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b w:val="1"/>
          <w:bCs w:val="1"/>
        </w:rPr>
        <w:t xml:space="preserve">UGOVOR O ZAJEDNIČKOM PREDUZETNIŠTVU</w:t>
      </w:r>
    </w:p>
    <w:p>
      <w:pPr/>
      <w:r>
        <w:rPr>
          <w:rFonts w:ascii="'Times New Roman'" w:hAnsi="'Times New Roman'" w:eastAsia="'Times New Roman'" w:cs="'Times New Roman'"/>
          <w:sz w:val="24"/>
          <w:szCs w:val="24"/>
        </w:rPr>
        <w:t xml:space="preserve">Ovaj ugovor je zaključen dana _______  u ____ , između:</w:t>
      </w:r>
      <w:r>
        <w:rPr/>
        <w:t xml:space="preserve"> </w:t>
      </w:r>
      <w:r>
        <w:rPr>
          <w:rFonts w:ascii="'Times New Roman'" w:hAnsi="'Times New Roman'" w:eastAsia="'Times New Roman'" w:cs="'Times New Roman'"/>
          <w:sz w:val="24"/>
          <w:szCs w:val="24"/>
          <w:b w:val="1"/>
          <w:bCs w:val="1"/>
        </w:rPr>
        <w:t xml:space="preserve">Prva Strana</w:t>
      </w:r>
      <w:r>
        <w:rPr/>
        <w:t xml:space="preserve">   </w:t>
      </w:r>
      <w:r>
        <w:rPr>
          <w:rFonts w:ascii="'Times New Roman'" w:hAnsi="'Times New Roman'" w:eastAsia="'Times New Roman'" w:cs="'Times New Roman'"/>
          <w:sz w:val="24"/>
          <w:szCs w:val="24"/>
        </w:rPr>
        <w:t xml:space="preserve">Naziv Kompanije: _______________________________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Matični Broj Kompanije: ________________</w:t>
      </w:r>
      <w:r>
        <w:rPr/>
        <w:t xml:space="preserve">   </w:t>
      </w:r>
      <w:r>
        <w:rPr>
          <w:rFonts w:ascii="'Times New Roman'" w:hAnsi="'Times New Roman'" w:eastAsia="'Times New Roman'" w:cs="'Times New Roman'"/>
          <w:sz w:val="24"/>
          <w:szCs w:val="24"/>
        </w:rPr>
        <w:t xml:space="preserve">Predstavnik: _______________________________</w:t>
      </w:r>
      <w:r>
        <w:rPr/>
        <w:t xml:space="preserve"> </w:t>
      </w:r>
      <w:r>
        <w:rPr>
          <w:rFonts w:ascii="'Times New Roman'" w:hAnsi="'Times New Roman'" w:eastAsia="'Times New Roman'" w:cs="'Times New Roman'"/>
          <w:sz w:val="24"/>
          <w:szCs w:val="24"/>
          <w:b w:val="1"/>
          <w:bCs w:val="1"/>
        </w:rPr>
        <w:t xml:space="preserve">Druga Strana</w:t>
      </w:r>
      <w:r>
        <w:rPr/>
        <w:t xml:space="preserve">   </w:t>
      </w:r>
      <w:r>
        <w:rPr>
          <w:rFonts w:ascii="'Times New Roman'" w:hAnsi="'Times New Roman'" w:eastAsia="'Times New Roman'" w:cs="'Times New Roman'"/>
          <w:sz w:val="24"/>
          <w:szCs w:val="24"/>
        </w:rPr>
        <w:t xml:space="preserve">Ime i Prezime: _______________________________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Matični Broj / Broj Lične Karte: ____________________</w:t>
      </w:r>
      <w:r>
        <w:rPr/>
        <w:t xml:space="preserve">   </w:t>
      </w:r>
      <w:r>
        <w:rPr>
          <w:rFonts w:ascii="'Times New Roman'" w:hAnsi="'Times New Roman'" w:eastAsia="'Times New Roman'" w:cs="'Times New Roman'"/>
          <w:sz w:val="24"/>
          <w:szCs w:val="24"/>
        </w:rPr>
        <w:t xml:space="preserve">Predstavnik: _______________________________</w:t>
      </w:r>
    </w:p>
    <w:p>
      <w:pPr/>
      <w:r>
        <w:rPr>
          <w:rFonts w:ascii="'Times New Roman'" w:hAnsi="'Times New Roman'" w:eastAsia="'Times New Roman'" w:cs="'Times New Roman'"/>
          <w:sz w:val="24"/>
          <w:szCs w:val="24"/>
          <w:b w:val="1"/>
          <w:bCs w:val="1"/>
        </w:rPr>
        <w:t xml:space="preserve">Član 1: Predmet Ugovora</w:t>
      </w:r>
      <w:br/>
      <w:r>
        <w:rPr>
          <w:rFonts w:ascii="'Times New Roman'" w:hAnsi="'Times New Roman'" w:eastAsia="'Times New Roman'" w:cs="'Times New Roman'"/>
          <w:sz w:val="24"/>
          <w:szCs w:val="24"/>
        </w:rPr>
        <w:t xml:space="preserve">Strane se obavezuju da će sarađivati u stvaranju zajedničkog preduzetništva u cilju realizacije zajedničkog projekta kako sledi: _________________________________________________________.</w:t>
      </w:r>
      <w:br/>
    </w:p>
    <w:p>
      <w:pPr/>
      <w:r>
        <w:rPr>
          <w:rFonts w:ascii="'Times New Roman'" w:hAnsi="'Times New Roman'" w:eastAsia="'Times New Roman'" w:cs="'Times New Roman'"/>
          <w:sz w:val="24"/>
          <w:szCs w:val="24"/>
          <w:b w:val="1"/>
          <w:bCs w:val="1"/>
        </w:rPr>
        <w:t xml:space="preserve">Član 2: Doprinosi Strana</w:t>
      </w:r>
      <w:br/>
      <w:r>
        <w:rPr>
          <w:rFonts w:ascii="'Times New Roman'" w:hAnsi="'Times New Roman'" w:eastAsia="'Times New Roman'" w:cs="'Times New Roman'"/>
          <w:sz w:val="24"/>
          <w:szCs w:val="24"/>
        </w:rPr>
        <w:t xml:space="preserve">Svaka strana se obavezuje da će doprineti finansijskim i nefinansijskim sredstvima kako sledi: _________________________________________________________.</w:t>
      </w:r>
      <w:br/>
    </w:p>
    <w:p>
      <w:pPr/>
      <w:r>
        <w:rPr>
          <w:rFonts w:ascii="'Times New Roman'" w:hAnsi="'Times New Roman'" w:eastAsia="'Times New Roman'" w:cs="'Times New Roman'"/>
          <w:sz w:val="24"/>
          <w:szCs w:val="24"/>
          <w:b w:val="1"/>
          <w:bCs w:val="1"/>
        </w:rPr>
        <w:t xml:space="preserve">Član 3: Upravljanje i Kontrola</w:t>
      </w:r>
      <w:br/>
      <w:r>
        <w:rPr>
          <w:rFonts w:ascii="'Times New Roman'" w:hAnsi="'Times New Roman'" w:eastAsia="'Times New Roman'" w:cs="'Times New Roman'"/>
          <w:sz w:val="24"/>
          <w:szCs w:val="24"/>
        </w:rPr>
        <w:t xml:space="preserve">Pravila za upravljanje i kontrolu zajedničkog preduzetništva će biti kako sledi: _________________________________________________________.</w:t>
      </w:r>
      <w:br/>
    </w:p>
    <w:p>
      <w:pPr/>
      <w:r>
        <w:rPr>
          <w:rFonts w:ascii="'Times New Roman'" w:hAnsi="'Times New Roman'" w:eastAsia="'Times New Roman'" w:cs="'Times New Roman'"/>
          <w:sz w:val="24"/>
          <w:szCs w:val="24"/>
          <w:b w:val="1"/>
          <w:bCs w:val="1"/>
        </w:rPr>
        <w:t xml:space="preserve">Član 4: Strateške i Dnevne Odluke</w:t>
      </w:r>
      <w:br/>
      <w:r>
        <w:rPr>
          <w:rFonts w:ascii="'Times New Roman'" w:hAnsi="'Times New Roman'" w:eastAsia="'Times New Roman'" w:cs="'Times New Roman'"/>
          <w:sz w:val="24"/>
          <w:szCs w:val="24"/>
        </w:rPr>
        <w:t xml:space="preserve">Strateške odluke će biti usvojene od strane obe strane većinom glasova, dok će se dnevne odluke upravljati od strane imenovanog menadžera prema sporazumu strana. Svaka strateška odluka će obuhvatati: _________________________________________________________.</w:t>
      </w:r>
      <w:br/>
    </w:p>
    <w:p>
      <w:pPr/>
      <w:r>
        <w:rPr>
          <w:rFonts w:ascii="'Times New Roman'" w:hAnsi="'Times New Roman'" w:eastAsia="'Times New Roman'" w:cs="'Times New Roman'"/>
          <w:sz w:val="24"/>
          <w:szCs w:val="24"/>
          <w:b w:val="1"/>
          <w:bCs w:val="1"/>
        </w:rPr>
        <w:t xml:space="preserve">Član 5: Prihodi i Gubici</w:t>
      </w:r>
      <w:br/>
      <w:r>
        <w:rPr>
          <w:rFonts w:ascii="'Times New Roman'" w:hAnsi="'Times New Roman'" w:eastAsia="'Times New Roman'" w:cs="'Times New Roman'"/>
          <w:sz w:val="24"/>
          <w:szCs w:val="24"/>
        </w:rPr>
        <w:t xml:space="preserve">Prihodi i gubici zajedničkog preduzetništva će se deliti u odnosu na doprinose strana kako sledi: _________________________________________________________.</w:t>
      </w:r>
      <w:br/>
    </w:p>
    <w:p>
      <w:pPr/>
      <w:r>
        <w:rPr>
          <w:rFonts w:ascii="'Times New Roman'" w:hAnsi="'Times New Roman'" w:eastAsia="'Times New Roman'" w:cs="'Times New Roman'"/>
          <w:sz w:val="24"/>
          <w:szCs w:val="24"/>
          <w:b w:val="1"/>
          <w:bCs w:val="1"/>
        </w:rPr>
        <w:t xml:space="preserve">Član 6: Trajanje i Okončanje</w:t>
      </w:r>
      <w:br/>
      <w:r>
        <w:rPr>
          <w:rFonts w:ascii="'Times New Roman'" w:hAnsi="'Times New Roman'" w:eastAsia="'Times New Roman'" w:cs="'Times New Roman'"/>
          <w:sz w:val="24"/>
          <w:szCs w:val="24"/>
        </w:rPr>
        <w:t xml:space="preserve">Ovaj ugovor će biti važeći od datuma ______ do _______. Uslovi za okončanje zajedničkog preduzetništva su kako sledi: </w:t>
      </w:r>
      <w:r>
        <w:rPr>
          <w:rFonts w:ascii="'Times New Roman'" w:hAnsi="'Times New Roman'" w:eastAsia="'Times New Roman'" w:cs="'Times New Roman'"/>
          <w:sz w:val="24"/>
          <w:szCs w:val="24"/>
        </w:rPr>
        <w:t xml:space="preserve">_________________________________________________________.</w:t>
      </w:r>
      <w:br/>
    </w:p>
    <w:p>
      <w:pPr/>
      <w:r>
        <w:rPr>
          <w:rFonts w:ascii="'Times New Roman'" w:hAnsi="'Times New Roman'" w:eastAsia="'Times New Roman'" w:cs="'Times New Roman'"/>
          <w:sz w:val="24"/>
          <w:szCs w:val="24"/>
          <w:b w:val="1"/>
          <w:bCs w:val="1"/>
        </w:rPr>
        <w:t xml:space="preserve">Član 7: Povjerljivost</w:t>
      </w:r>
      <w:br/>
      <w:r>
        <w:rPr>
          <w:rFonts w:ascii="'Times New Roman'" w:hAnsi="'Times New Roman'" w:eastAsia="'Times New Roman'" w:cs="'Times New Roman'"/>
          <w:sz w:val="24"/>
          <w:szCs w:val="24"/>
        </w:rPr>
        <w:t xml:space="preserve">Strane se obavezuju da će čuvati poverljivost svih osetljivih informacija dobijenih tokom trajanja ovog ugovora. Strane neće otkrivati takve informacije trećim stranama bez pisanog odobrenja druge strane.</w:t>
      </w:r>
    </w:p>
    <w:p>
      <w:pPr/>
      <w:r>
        <w:rPr>
          <w:rFonts w:ascii="'Times New Roman'" w:hAnsi="'Times New Roman'" w:eastAsia="'Times New Roman'" w:cs="'Times New Roman'"/>
          <w:sz w:val="24"/>
          <w:szCs w:val="24"/>
          <w:b w:val="1"/>
          <w:bCs w:val="1"/>
        </w:rPr>
        <w:t xml:space="preserve">Član 8: Intelektualna Svojina</w:t>
      </w:r>
      <w:br/>
      <w:r>
        <w:rPr>
          <w:rFonts w:ascii="'Times New Roman'" w:hAnsi="'Times New Roman'" w:eastAsia="'Times New Roman'" w:cs="'Times New Roman'"/>
          <w:sz w:val="24"/>
          <w:szCs w:val="24"/>
        </w:rPr>
        <w:t xml:space="preserve">Svaki materijal, uključujući, ali ne ograničavajući se na dokumente, izveštaje, projekte, računarske programe i dizajne, koji se kreira tokom trajanja ovog zajedničkog preduzetništva, biće zajednička svojina strana. Strane se odriču svih prava intelektualne svojine na kreiranim materijalima.</w:t>
      </w:r>
    </w:p>
    <w:p>
      <w:pPr/>
      <w:r>
        <w:rPr>
          <w:rFonts w:ascii="'Times New Roman'" w:hAnsi="'Times New Roman'" w:eastAsia="'Times New Roman'" w:cs="'Times New Roman'"/>
          <w:sz w:val="24"/>
          <w:szCs w:val="24"/>
          <w:b w:val="1"/>
          <w:bCs w:val="1"/>
        </w:rPr>
        <w:t xml:space="preserve">Član 9: Obaveze i Odgovornosti</w:t>
      </w:r>
      <w:br/>
      <w:r>
        <w:rPr>
          <w:rFonts w:ascii="'Times New Roman'" w:hAnsi="'Times New Roman'" w:eastAsia="'Times New Roman'" w:cs="'Times New Roman'"/>
          <w:sz w:val="24"/>
          <w:szCs w:val="24"/>
        </w:rPr>
        <w:t xml:space="preserve">Svaka strana se obavezuje da će ispuniti sledeće obaveze i odgovornosti: _________________________________________________________.</w:t>
      </w:r>
      <w:br/>
    </w:p>
    <w:p>
      <w:pPr/>
      <w:r>
        <w:rPr>
          <w:rFonts w:ascii="'Times New Roman'" w:hAnsi="'Times New Roman'" w:eastAsia="'Times New Roman'" w:cs="'Times New Roman'"/>
          <w:sz w:val="24"/>
          <w:szCs w:val="24"/>
          <w:b w:val="1"/>
          <w:bCs w:val="1"/>
        </w:rPr>
        <w:t xml:space="preserve">Član 10: Investicije i Finansiranje</w:t>
      </w:r>
      <w:br/>
      <w:r>
        <w:rPr>
          <w:rFonts w:ascii="'Times New Roman'" w:hAnsi="'Times New Roman'" w:eastAsia="'Times New Roman'" w:cs="'Times New Roman'"/>
          <w:sz w:val="24"/>
          <w:szCs w:val="24"/>
        </w:rPr>
        <w:t xml:space="preserve">Pravila za investicije i finansiranje zajedničkog preduzetništva će biti kako sledi: _________________________________________________________.</w:t>
      </w:r>
      <w:br/>
    </w:p>
    <w:p>
      <w:pPr/>
      <w:r>
        <w:rPr>
          <w:rFonts w:ascii="'Times New Roman'" w:hAnsi="'Times New Roman'" w:eastAsia="'Times New Roman'" w:cs="'Times New Roman'"/>
          <w:sz w:val="24"/>
          <w:szCs w:val="24"/>
          <w:b w:val="1"/>
          <w:bCs w:val="1"/>
        </w:rPr>
        <w:t xml:space="preserve">Član 11: Revizija i Finansijska Kontrola</w:t>
      </w:r>
      <w:br/>
      <w:r>
        <w:rPr>
          <w:rFonts w:ascii="'Times New Roman'" w:hAnsi="'Times New Roman'" w:eastAsia="'Times New Roman'" w:cs="'Times New Roman'"/>
          <w:sz w:val="24"/>
          <w:szCs w:val="24"/>
        </w:rPr>
        <w:t xml:space="preserve">Strane se slažu da će vršiti redovne revizije finansija i aktivnosti zajedničkog preduzetništva. Svaka strana ima pravo da revidira finansijske izveštaje i dokumentaciju zajedničkog preduzetništva kako bi osigurala usklađenost sa uslovima ovog ugovora.</w:t>
      </w:r>
    </w:p>
    <w:p>
      <w:pPr/>
      <w:r>
        <w:rPr>
          <w:rFonts w:ascii="'Times New Roman'" w:hAnsi="'Times New Roman'" w:eastAsia="'Times New Roman'" w:cs="'Times New Roman'"/>
          <w:sz w:val="24"/>
          <w:szCs w:val="24"/>
          <w:b w:val="1"/>
          <w:bCs w:val="1"/>
        </w:rPr>
        <w:t xml:space="preserve">Član 12: Promene u Kapitalnoj Strukturi</w:t>
      </w:r>
      <w:br/>
      <w:r>
        <w:rPr>
          <w:rFonts w:ascii="'Times New Roman'" w:hAnsi="'Times New Roman'" w:eastAsia="'Times New Roman'" w:cs="'Times New Roman'"/>
          <w:sz w:val="24"/>
          <w:szCs w:val="24"/>
        </w:rPr>
        <w:t xml:space="preserve">Sve promene u kapitalnoj strukturi zajedničkog preduzetništva biće napravljene samo uz pisani sporazum i potpis obe strane. Ovo uključuje nove kapitalne injekcije i prodaju udela.</w:t>
      </w:r>
    </w:p>
    <w:p>
      <w:pPr/>
      <w:r>
        <w:rPr>
          <w:rFonts w:ascii="'Times New Roman'" w:hAnsi="'Times New Roman'" w:eastAsia="'Times New Roman'" w:cs="'Times New Roman'"/>
          <w:sz w:val="24"/>
          <w:szCs w:val="24"/>
          <w:b w:val="1"/>
          <w:bCs w:val="1"/>
        </w:rPr>
        <w:t xml:space="preserve">Član 13: Rešavanje Sporova</w:t>
      </w:r>
      <w:br/>
      <w:r>
        <w:rPr>
          <w:rFonts w:ascii="'Times New Roman'" w:hAnsi="'Times New Roman'" w:eastAsia="'Times New Roman'" w:cs="'Times New Roman'"/>
          <w:sz w:val="24"/>
          <w:szCs w:val="24"/>
        </w:rPr>
        <w:t xml:space="preserve">Svi sporovi koji proizađu iz ovog ugovora biće rešavani pregovorima u dobroj veri. Ako pregovori ne uspeju, sporovi će biti rešavani pred sudom ____________________. Ovaj ugovor će se tumačiti i primenjivati u skladu sa zakonima Kosova, bez obzira na pravila o izboru zakona ili sukob pravila.</w:t>
      </w:r>
    </w:p>
    <w:p>
      <w:pPr/>
      <w:r>
        <w:rPr>
          <w:rFonts w:ascii="'Times New Roman'" w:hAnsi="'Times New Roman'" w:eastAsia="'Times New Roman'" w:cs="'Times New Roman'"/>
          <w:sz w:val="24"/>
          <w:szCs w:val="24"/>
          <w:b w:val="1"/>
          <w:bCs w:val="1"/>
        </w:rPr>
        <w:t xml:space="preserve">Član 14: Viša Sila</w:t>
      </w:r>
      <w:br/>
      <w:r>
        <w:rPr>
          <w:rFonts w:ascii="'Times New Roman'" w:hAnsi="'Times New Roman'" w:eastAsia="'Times New Roman'" w:cs="'Times New Roman'"/>
          <w:sz w:val="24"/>
          <w:szCs w:val="24"/>
        </w:rPr>
        <w:t xml:space="preserve">Nijedna strana neće biti odgovorna za neuspeh u izvršavanju obaveza iz ovog ugovora ako je neuspeh uzrokovan višom silom, uključujući, ali ne ograničavajući se na prirodne katastrofe, ratove, građanske nemire, ili bilo koji drugi događaj koji je izvan kontrole strana. Strana pogođena višom silom treba obavestiti drugu stranu u razumnom roku i preduzeti sve moguće mere za minimiziranje posledica.</w:t>
      </w:r>
    </w:p>
    <w:p>
      <w:pPr/>
      <w:r>
        <w:rPr>
          <w:rFonts w:ascii="'Times New Roman'" w:hAnsi="'Times New Roman'" w:eastAsia="'Times New Roman'" w:cs="'Times New Roman'"/>
          <w:sz w:val="24"/>
          <w:szCs w:val="24"/>
          <w:b w:val="1"/>
          <w:bCs w:val="1"/>
        </w:rPr>
        <w:t xml:space="preserve">Član 15: Izmene i Dodaci</w:t>
      </w:r>
      <w:br/>
      <w:r>
        <w:rPr>
          <w:rFonts w:ascii="'Times New Roman'" w:hAnsi="'Times New Roman'" w:eastAsia="'Times New Roman'" w:cs="'Times New Roman'"/>
          <w:sz w:val="24"/>
          <w:szCs w:val="24"/>
        </w:rPr>
        <w:t xml:space="preserve">Sve izmene ili dodaci ovom ugovoru moraju biti u pisanom obliku i potpisani od strane obe strane. Verbalne izmene ili dodaci neće biti validni i primenjivi.</w:t>
      </w:r>
    </w:p>
    <w:p>
      <w:pPr/>
      <w:r>
        <w:rPr>
          <w:rFonts w:ascii="'Times New Roman'" w:hAnsi="'Times New Roman'" w:eastAsia="'Times New Roman'" w:cs="'Times New Roman'"/>
          <w:sz w:val="24"/>
          <w:szCs w:val="24"/>
          <w:b w:val="1"/>
          <w:bCs w:val="1"/>
        </w:rPr>
        <w:t xml:space="preserve">Član 16: Završne Odredbe</w:t>
      </w:r>
      <w:br/>
      <w:r>
        <w:rPr>
          <w:rFonts w:ascii="'Times New Roman'" w:hAnsi="'Times New Roman'" w:eastAsia="'Times New Roman'" w:cs="'Times New Roman'"/>
          <w:sz w:val="24"/>
          <w:szCs w:val="24"/>
        </w:rPr>
        <w:t xml:space="preserve">• Ovaj ugovor se sastoji od ______ stranica i sastavljen je u dva primerka, po jedan za svaku stranu.</w:t>
      </w:r>
      <w:br/>
      <w:r>
        <w:rPr>
          <w:rFonts w:ascii="'Times New Roman'" w:hAnsi="'Times New Roman'" w:eastAsia="'Times New Roman'" w:cs="'Times New Roman'"/>
          <w:sz w:val="24"/>
          <w:szCs w:val="24"/>
        </w:rPr>
        <w:t xml:space="preserve">• Strane se slažu da potpisivanje ovog ugovora može biti izvršeno rukom ili elektronski.</w:t>
      </w:r>
    </w:p>
    <w:p>
      <w:pPr/>
      <w:r>
        <w:rPr>
          <w:rFonts w:ascii="'Times New Roman'" w:hAnsi="'Times New Roman'" w:eastAsia="'Times New Roman'" w:cs="'Times New Roman'"/>
          <w:sz w:val="24"/>
          <w:szCs w:val="24"/>
          <w:b w:val="1"/>
          <w:bCs w:val="1"/>
        </w:rPr>
        <w:t xml:space="preserve">Potpisi:</w:t>
      </w:r>
    </w:p>
    <w:p>
      <w:pPr/>
      <w:r>
        <w:rPr>
          <w:rFonts w:ascii="'Times New Roman'" w:hAnsi="'Times New Roman'" w:eastAsia="'Times New Roman'" w:cs="'Times New Roman'"/>
          <w:sz w:val="24"/>
          <w:szCs w:val="24"/>
        </w:rPr>
        <w:t xml:space="preserve">Za Prvu Stranu: _______________</w:t>
      </w:r>
      <w:br/>
      <w:r>
        <w:rPr>
          <w:rFonts w:ascii="'Times New Roman'" w:hAnsi="'Times New Roman'" w:eastAsia="'Times New Roman'" w:cs="'Times New Roman'"/>
          <w:sz w:val="24"/>
          <w:szCs w:val="24"/>
        </w:rPr>
        <w:t xml:space="preserve">(ime i potpis)</w:t>
      </w:r>
    </w:p>
    <w:p>
      <w:pPr/>
      <w:r>
        <w:rPr>
          <w:rFonts w:ascii="'Times New Roman'" w:hAnsi="'Times New Roman'" w:eastAsia="'Times New Roman'" w:cs="'Times New Roman'"/>
          <w:sz w:val="24"/>
          <w:szCs w:val="24"/>
        </w:rPr>
        <w:t xml:space="preserve">Za Drugu Stranu: _______________</w:t>
      </w:r>
      <w:br/>
      <w:r>
        <w:rPr>
          <w:rFonts w:ascii="'Times New Roman'" w:hAnsi="'Times New Roman'" w:eastAsia="'Times New Roman'" w:cs="'Times New Roman'"/>
          <w:sz w:val="24"/>
          <w:szCs w:val="24"/>
        </w:rPr>
        <w:t xml:space="preserve">(ime i potpis)</w:t>
      </w:r>
    </w:p>
    <w:p>
      <w:pPr/>
      <w:r>
        <w:rPr>
          <w:rFonts w:ascii="'Times New Roman'" w:hAnsi="'Times New Roman'" w:eastAsia="'Times New Roman'" w:cs="'Times New Roman'"/>
          <w:sz w:val="24"/>
          <w:szCs w:val="24"/>
        </w:rPr>
        <w:t xml:space="preserve">Datum: _____________</w:t>
      </w:r>
      <w:br/>
      <w:r>
        <w:rPr>
          <w:rFonts w:ascii="'Times New Roman'" w:hAnsi="'Times New Roman'" w:eastAsia="'Times New Roman'" w:cs="'Times New Roman'"/>
          <w:sz w:val="24"/>
          <w:szCs w:val="24"/>
        </w:rPr>
        <w:t xml:space="preserve">Datum: 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2025-08-31T02:02:38+00:00</dcterms:created>
  <dcterms:modified xsi:type="dcterms:W3CDTF">2025-08-31T02:02:38+00:00</dcterms:modified>
</cp:coreProperties>
</file>

<file path=docProps/custom.xml><?xml version="1.0" encoding="utf-8"?>
<Properties xmlns="http://schemas.openxmlformats.org/officeDocument/2006/custom-properties" xmlns:vt="http://schemas.openxmlformats.org/officeDocument/2006/docPropsVTypes"/>
</file>