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FORMULAR ZA PRIJAVU ZA AKREDITACIJU KALIBRACIONIH LABORATORIJA</w:t>
      </w:r>
      <w:br/>
      <w:r>
        <w:rPr/>
        <w:t xml:space="preserve">(Nova prijava prema ISO/IEC 17025:2017)</w:t>
      </w:r>
      <w:br/>
      <w:r>
        <w:rPr/>
        <w:t xml:space="preserve">Prijava se traži za:</w:t>
      </w:r>
      <w:br/>
      <w:r>
        <w:rPr/>
        <w:t xml:space="preserve">• Početnu akreditaciju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Proširenje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Ponovnu akreditaciju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INFORMACIJE O PRIJAVLJIVAČU   • Naziv preduzeća (ako se prijavljuje): ______________________   • Adresa(e): ______________________   • Telefon(i): ______________________   • E-mail(i): ______________________   • Web stranica: ______________________   • Naziv kalibracionog laboratorije: ______________________   • Adresa(e): ______________________   • Telefon(i): ______________________   • E-mail: ______________________   • Web stranica: ______________________   • Kontakt osoba: ______________________ OBJEKAT U KOJEM SE OBAVLJAJU KALIBRACIJE   • U prostorijama stalnog laboratorije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• Kod klijenata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• Stalni ili mobilni laboratorija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OBLAST ZA KOJU SE TRAŽI AKREDITACIJA   • Br. 1:   o Oblast kalibracije: ______________________   o Merenja: ______________________   o Opseg merenja: ______________________   o Sposobnost kalibracije i merenja ( ): ______________________   o Usmeri/procedura merenja: ______________________   • Br. 2:   o Oblast kalibracije: ______________________   o Merenja: ______________________   o Opseg merenja: ______________________   o Sposobnost kalibracije i merenja ( ): ______________________   o Usmeri/procedura merenja: ______________________ LISTA OPREME LABORATORIJE   • Br. 1:   o Tip/Naziv testa: ______________________   o Oprema/Fizički standard: ______________________   o Broj sertifikata kalibracije/datuma/izdat: ______________________   o Datum sledeće kalibracije: ______________________   • Br. 2:   o Tip/Naziv testa: ______________________   o Oprema/Fizički standard: ______________________   o Broj sertifikata kalibracije/datuma/izdat: ______________________   o Datum sledeće kalibracije: ______________________ UNUTRAŠNJA KALIBRACIJA   • Da li postoji unutrašnja kalibracija opreme koja se koristi za bilo koju mernu aktivnost obuhvaćenu oblastima iz tačke 3?   o Da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o Ne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• Ako je Da, navedite detalje:   o Br. 1:    Parametar merenja/instrument: ______________________    Referentni standard korišćen: ______________________    Procedura: ______________________    Cilj (detalji mernih aktivnosti koje podržava): ______________________   • Br. 2:    Parametar merenja/instrument: ______________________    Referentni standard korišćen: ______________________    Procedura: ______________________    Cilj (detalji mernih aktivnosti koje podržava): ______________________ PRIJAVA ZA NEKOLIKO LOKACIJA   • Br. 1:   o Lokacija: ______________________   o Aktivnosti koje se obavljaju na toj lokaciji: ______________________   o Kontakt detalji: ______________________   • Br. 2:   o Lokacija: ______________________   o Aktivnosti koje se obavljaju na toj lokaciji: ______________________   o Kontakt detalji: ______________________ OSPERSONAL LABORATORIJE   (Vođa laboratorije ili Operativni menadžer, Menadžer kvaliteta ili ekvivalent, tehničko i podržavajuće osoblje, itd.)   • Br. 1:   o Ime i prezime: ______________________   o Pozicija: ______________________   o Obrazovanje (Kvalifikacija): ______________________   o Zaposlenje:    P = Stalno osoblje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 K = Angažovano osoblje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• Br. 2:   o Ime i prezime: ______________________   o Pozicija: ______________________   o Obrazovanje (Kvalifikacija): ______________________   o Zaposlenje:    P = Stalno osoblje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 K = Angažovano osoblje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SISTEM MENADŽMENTA   • U skladu sa vašim sistemom menadžmenta, koju opciju prati vaša organizacija (kako je opisano u ISO/IEC 17025:2017 klauzula 8.1.1)?   o Opcija A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o Opcija B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DOKUMENTI KOJI SE PRILAŽU   Laboratorija, zajedno sa prijavom, treba da dostavi i sledeće dokumente:   • Sertifikat o registraciji preduzeća sa informacijama o preduzeću, koji dokazuje registraciju aktivnosti 7120 prema NACE kodu. Institucije koje nisu registrovane kao preduzeća treba da dostave dokument o osnivanju preduzeća (status, odluka, pravna osnova, itd.).   • Potvrda od Poreske uprave Kosova (PUK) da nema poreskih obaveza (ne starija od 3 meseca).   • Organizaciju (organogram) laboratorije i, ako je laboratorija deo većeg preduzeća, treba dostaviti i organogram preduzeća zajedno sa organogramom laboratorije.   • Sistem menadžmenta prema zahtevima standarda ISO/IEC 17025:2017.   • Dodatne informacije: treba uključiti i dokumente koji se zahtevaju prema poslednjoj verziji standarda kao što su:   o Analiza rizika nepristrasnosti.   o Informacije ako je uzimanje uzoraka aktivnost laboratorije i, ako jeste, treba dostaviti i Politiku za uzimanje uzoraka.   o Izjava o korišćenju ili nekorišćenju pravila donošenja odluka.   o Opis Sistema kontrole podataka i informacija.   o Izjava o opciji A ili opciji B.   o Informacije/planovi o učešću u testovima sposobnosti prema Politici DAK-PO-05.   o Uplatnica za taksu za prijavu.   Napomena: U trenutku potpisivanja i dostavljanja prijave, laboratorija se obaveštava o postupcima akreditacije, plaćanjima, odgovornostima i pristaje da ih poštuje tokom procesa akreditacije i nakon akreditacije. Vođa laboratorije / Pravni predstavnik laboratorije</w:t>
      </w:r>
      <w:br/>
      <w:r>
        <w:rPr/>
        <w:t xml:space="preserve">Ime i prezime: ______________________</w:t>
      </w:r>
      <w:br/>
      <w:r>
        <w:rPr/>
        <w:t xml:space="preserve">Potpis: ______________________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2025-08-31T02:05:30+00:00</dcterms:created>
  <dcterms:modified xsi:type="dcterms:W3CDTF">2025-08-31T02:05:30+00:00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