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 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Popuniti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osobe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lični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prebivališta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zastupnika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postoji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priznavanje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Činjenice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Strana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Presuda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doneta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Suda u _______  dana _____ ,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 .</w:t>
      </w:r>
      <w:br/>
      <w:r>
        <w:rPr>
          <w:rFonts w:ascii="'Times New Roman'" w:hAnsi="'Times New Roman'" w:eastAsia="'Times New Roman'" w:cs="'Times New Roman'"/>
        </w:rPr>
        <w:t xml:space="preserve">Strana </w:t>
      </w:r>
      <w:r>
        <w:rPr>
          <w:rFonts w:ascii="'Times New Roman'" w:hAnsi="'Times New Roman'" w:eastAsia="'Times New Roman'" w:cs="'Times New Roman'"/>
        </w:rPr>
        <w:t xml:space="preserve">presuda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određuje</w:t>
      </w:r>
      <w:r>
        <w:rPr>
          <w:rFonts w:ascii="'Times New Roman'" w:hAnsi="'Times New Roman'" w:eastAsia="'Times New Roman'" w:cs="'Times New Roman'"/>
        </w:rPr>
        <w:t xml:space="preserve"> da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Potrebnost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priznanja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izvršenja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>
          <w:rFonts w:ascii="'Times New Roman'" w:hAnsi="'Times New Roman'" w:eastAsia="'Times New Roman'" w:cs="'Times New Roman'"/>
        </w:rPr>
        <w:t xml:space="preserve">strana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lokalnoj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jurisdikciji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omogućilo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njeno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ostvarivanje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presudom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2: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>
          <w:rFonts w:ascii="'Times New Roman'" w:hAnsi="'Times New Roman'" w:eastAsia="'Times New Roman'" w:cs="'Times New Roman'"/>
        </w:rPr>
        <w:t xml:space="preserve">potkrepljuju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validnost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konačnost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npr</w:t>
      </w:r>
      <w:r>
        <w:rPr>
          <w:rFonts w:ascii="'Times New Roman'" w:hAnsi="'Times New Roman'" w:eastAsia="'Times New Roman'" w:cs="'Times New Roman'"/>
        </w:rPr>
        <w:t xml:space="preserve">., </w:t>
      </w:r>
      <w:r>
        <w:rPr>
          <w:rFonts w:ascii="'Times New Roman'" w:hAnsi="'Times New Roman'" w:eastAsia="'Times New Roman'" w:cs="'Times New Roman'"/>
        </w:rPr>
        <w:t xml:space="preserve">overeni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sertifikovani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prevodi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>
          <w:rFonts w:ascii="'Times New Roman'" w:hAnsi="'Times New Roman'" w:eastAsia="'Times New Roman'" w:cs="'Times New Roman'"/>
        </w:rPr>
        <w:t xml:space="preserve">.).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podnosioca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</w:rPr>
        <w:t xml:space="preserve">Podnosilac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odluke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Priznavanje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prizna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donetu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Suda u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države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dana ______ ,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smatra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validnom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lokalnoj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jurisdikciji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Izvršenje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zakonima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procedurama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lokalne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jurisdikcije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obezbeđujući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stečenih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odredi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podršku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javne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vlasti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institucija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predstavljenih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okolnosti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potrebe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priznavanjem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se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) za </w:t>
      </w:r>
      <w:r>
        <w:rPr>
          <w:rFonts w:ascii="'Times New Roman'" w:hAnsi="'Times New Roman'" w:eastAsia="'Times New Roman'" w:cs="'Times New Roman'"/>
        </w:rPr>
        <w:t xml:space="preserve">priznavanje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Suda u  dana ______ , u </w:t>
      </w:r>
      <w:r>
        <w:rPr>
          <w:rFonts w:ascii="'Times New Roman'" w:hAnsi="'Times New Roman'" w:eastAsia="'Times New Roman'" w:cs="'Times New Roman'"/>
        </w:rPr>
        <w:t xml:space="preserve">predmetu</w:t>
      </w:r>
      <w:r>
        <w:rPr>
          <w:rFonts w:ascii="'Times New Roman'" w:hAnsi="'Times New Roman'" w:eastAsia="'Times New Roman'" w:cs="'Times New Roman'"/>
        </w:rPr>
        <w:t xml:space="preserve"> _____ .</w:t>
      </w:r>
      <w:br/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zakonima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procedurama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lokalne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jurisdikcije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obezbeđujući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stečenih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Određuju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za </w:t>
      </w:r>
      <w:r>
        <w:rPr>
          <w:rFonts w:ascii="'Times New Roman'" w:hAnsi="'Times New Roman'" w:eastAsia="'Times New Roman'" w:cs="'Times New Roman'"/>
        </w:rPr>
        <w:t xml:space="preserve">sprovođenje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presude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podršku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javne</w:t>
      </w:r>
      <w:r>
        <w:rPr>
          <w:rFonts w:ascii="'Times New Roman'" w:hAnsi="'Times New Roman'" w:eastAsia="'Times New Roman'" w:cs="'Times New Roman'"/>
        </w:rPr>
        <w:t xml:space="preserve"> vlasti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relevantnih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institucija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da se </w:t>
      </w:r>
      <w:r>
        <w:rPr>
          <w:rFonts w:ascii="'Times New Roman'" w:hAnsi="'Times New Roman'" w:eastAsia="'Times New Roman'" w:cs="'Times New Roman'"/>
        </w:rPr>
        <w:t xml:space="preserve">napiše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potpis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2025-08-31T02:03:12+00:00</dcterms:created>
  <dcterms:modified xsi:type="dcterms:W3CDTF">2025-08-31T02:03:12+00:00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