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C7" w:rsidRDefault="003D25C7" w:rsidP="003D25C7">
      <w:bookmarkStart w:id="0" w:name="_GoBack"/>
      <w:bookmarkEnd w:id="0"/>
      <w:r w:rsidRPr="003D25C7">
        <w:rPr>
          <w:highlight w:val="yellow"/>
        </w:rPr>
        <w:t>Variables in the Modified Registrar Data (by the instructor_info.py &amp; registrar_info_modify.py)</w:t>
      </w:r>
    </w:p>
    <w:p w:rsidR="003D25C7" w:rsidRDefault="003D25C7" w:rsidP="003D25C7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PERSON_UID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ACADEMIC_PERIOD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ACADEMIC_PERIOD_DESC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SUBJECT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SUBJECT_DESC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COURSE_NUMBER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COURSE_REFERENCE_NUMBER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REPEAT_COURSE_IND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ID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NAME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FULL_NAME_LFMI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PREFERRED_FIRST_NAME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FIRST_NAME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MIDDLE_NAME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LAST_NAME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STUDENT_LEVEL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STUDENT_LEVEL_DESC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STUDENT_CLASSIFICATION_BOAP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STUDENT_CLASS_BOAP_DESC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COLLEGE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COLLEGE_DESC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PROGRAM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PROGRAM_DESC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MAJOR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MAJOR_DESC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NATION_OF_CITIZENSHIP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NATION_OF_CITIZENSHIP_DESC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NATIVE_LANGUAGE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NATIVE_LANGUAGE_DESC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GENDER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GENDER_DESC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REPORTING_ETHNICITY_CODE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REPORTING_ETHNICITY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A01 - ACT English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A02 - ACT Math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A03 - ACT Reading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A04 - ACT Science Reasoning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A07 - ACT Combined English/Writing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A05 - ACT Composite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S01 - SAT Critical Reading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S02 - SAT Mathematics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S07 - SAT Writing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lastRenderedPageBreak/>
        <w:t>TIBL - TOEFL IBT Listening Score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TIBR - TOEFL IBT Reading Score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TIBS - TOEFL IBT Speaking Score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TIBW - TOEFL IBT Writing Score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TIBT - TOEFL IBT Total Score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ILT1 - IELTS Listening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ILT2 - IELTS Overall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ILT3 - IELTS Reading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ILT4 - IELTS Speaking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ILT5 - IELTS Writing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r>
        <w:t>Semester</w:t>
      </w:r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proofErr w:type="spellStart"/>
      <w:r>
        <w:t>Instructor_First_Name</w:t>
      </w:r>
      <w:proofErr w:type="spellEnd"/>
      <w:r>
        <w:tab/>
      </w:r>
    </w:p>
    <w:p w:rsidR="003D25C7" w:rsidRDefault="003D25C7" w:rsidP="003D25C7">
      <w:pPr>
        <w:pStyle w:val="ListParagraph"/>
        <w:numPr>
          <w:ilvl w:val="0"/>
          <w:numId w:val="1"/>
        </w:numPr>
      </w:pPr>
      <w:proofErr w:type="spellStart"/>
      <w:r>
        <w:t>Instructor_Last_Name</w:t>
      </w:r>
      <w:proofErr w:type="spellEnd"/>
      <w:r>
        <w:tab/>
      </w:r>
    </w:p>
    <w:p w:rsidR="00136FC5" w:rsidRDefault="003D25C7" w:rsidP="003D25C7">
      <w:pPr>
        <w:pStyle w:val="ListParagraph"/>
        <w:numPr>
          <w:ilvl w:val="0"/>
          <w:numId w:val="1"/>
        </w:numPr>
      </w:pPr>
      <w:proofErr w:type="spellStart"/>
      <w:r>
        <w:t>Instructor_Code</w:t>
      </w:r>
      <w:proofErr w:type="spellEnd"/>
    </w:p>
    <w:sectPr w:rsidR="0013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35E28"/>
    <w:multiLevelType w:val="hybridMultilevel"/>
    <w:tmpl w:val="B990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C7"/>
    <w:rsid w:val="0027222F"/>
    <w:rsid w:val="003D25C7"/>
    <w:rsid w:val="005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24D1"/>
  <w15:chartTrackingRefBased/>
  <w15:docId w15:val="{799EB134-0B3F-4E14-B039-2A4A53E3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Ge</dc:creator>
  <cp:keywords/>
  <dc:description/>
  <cp:lastModifiedBy>Lan, Ge</cp:lastModifiedBy>
  <cp:revision>1</cp:revision>
  <dcterms:created xsi:type="dcterms:W3CDTF">2020-01-08T15:34:00Z</dcterms:created>
  <dcterms:modified xsi:type="dcterms:W3CDTF">2020-01-08T15:36:00Z</dcterms:modified>
</cp:coreProperties>
</file>