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Calibri" w:cs="Calibri" w:eastAsia="Calibri" w:hAnsi="Calibri"/>
          <w:b/>
          <w:bCs/>
          <w:color w:val="16213E"/>
          <w:sz w:val="72"/>
          <w:szCs w:val="72"/>
        </w:rPr>
        <w:t xml:space="preserve">ЛІФТ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Builder Guide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i/>
          <w:iCs/>
          <w:color w:val="888888"/>
          <w:sz w:val="26"/>
          <w:szCs w:val="26"/>
        </w:rPr>
        <w:t xml:space="preserve">Шаблони кімнат — 13 шаблонів v1.0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AAAAAA"/>
          <w:sz w:val="22"/>
          <w:szCs w:val="22"/>
        </w:rPr>
        <w:t xml:space="preserve">Практичний гайд для Roblox Studio Builder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"/>
              <w:bottom w:type="dxa" w:w="3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180"/>
      </w:pPr>
      <w:r>
        <w:rPr>
          <w:rFonts w:ascii="Calibri" w:cs="Calibri" w:eastAsia="Calibri" w:hAnsi="Calibri"/>
          <w:b/>
          <w:bCs/>
          <w:color w:val="16213E"/>
          <w:sz w:val="44"/>
          <w:szCs w:val="44"/>
        </w:rPr>
        <w:t xml:space="preserve">🏗️ Гайд по будівництву кімнат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Цей документ — практичний гайд для роботи в Roblox Studio Builder. Для кожного з 13 шаблонів описано: що будувати, які Parts потрібні, де розміщувати SpawnPoints, освітлення, декор і пастки. Також містить оновлений Lua код для ElevatorController.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6213E"/>
          <w:sz w:val="34"/>
          <w:szCs w:val="34"/>
        </w:rPr>
        <w:t xml:space="preserve">1. Обов'язкові елементи в кожному шаблоні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Кожна кімната в GenRooms незалежно від типу і зони повинна мати ці елементи. Без них генерація зламається або кімната не підключиться до системи.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в Roblox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Навіщо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GenerationPointToCorridor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 (невидимий)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Точка приєднання до коридору. ОБОВ'ЯЗКОВО збігатись за позицією з GenerationPointToRoom в коридорі. Це стик двох моделей.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PrimaryPart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Part (невидимий)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Опорна точка моделі для PivotTo(). Зазвичай та ж що GenerationPointToCorridor або центр кімнати.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SpawnItems (Folder)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Папка з підпапками для спавну предметів. Без неї SpawnAllItems() просто не знайде де спавнити — і не зламається, але лут не з'явиться.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SpawnItems/SpawnScrap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 + Part-и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Частини де може заспавнитись Scrap. Кожен Part — можлива позиція. Скрипт вибирає рандомну.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SpawnItems/SpawnFuel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 + Part-и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Позиції для каністр палива. Додати в скрипт поруч з SpawnScrap.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SpawnItems/SpawnMeds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 + Part-и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Позиції для аптечок. Додати в скрипт.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Decor (Folder)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Всі декоративні Parts і моделі. Не обов'язково для роботи скрипта але важливо для організації в Explorer.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Lights (Folder)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Folder + PointLight/SurfaceLight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Джерела освітлення. LightingController керує ними при виконанні завдань.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F360C"/>
                <w:sz w:val="20"/>
                <w:szCs w:val="20"/>
              </w:rPr>
              <w:t xml:space="preserve">⚠️ Критично: GenerationPointToCorridor повинен мати точно таку саму відносну позицію в кожній кімнаті одного типу (Forward, DownLeft, DownRight). Якщо позиція збіється — кімната прикріпиться криво.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6213E"/>
          <w:sz w:val="34"/>
          <w:szCs w:val="34"/>
        </w:rPr>
        <w:t xml:space="preserve">2. Стандартні розміри кімнат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Всі кімнати одного типу мають однакові зовнішні розміри — це критично для стикування з коридорами. Внутрішній простір може варіюватись через декор.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20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кімнати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Ширина (X)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Висота (Y)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Глибина (Z)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Площа гравців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RoomForward (всі версії)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 studs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~20×20 studs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Room2DownLeft/Right (всі)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36 studs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~20×32 studs (Г-форма)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RoomLarge (всі версії)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36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36 studs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~32×32 studs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RoomServer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28 studs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~16×24 studs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RoomDark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 studs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Як RoomForward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RoomGold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 studs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 studs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Маленька, ~12×12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47A1"/>
                <w:sz w:val="20"/>
                <w:szCs w:val="20"/>
              </w:rPr>
              <w:t xml:space="preserve">💡 Висота 12 studs — стандарт для всіх. Це важливо бо Стрибун чіпляється за стелю і падає — йому треба мінімум 10 studs висоти щоб анімація виглядала нормально.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B5E20"/>
          <w:sz w:val="34"/>
          <w:szCs w:val="34"/>
        </w:rPr>
        <w:t xml:space="preserve">3. Шаблони — Зелена зона 🟢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Пріоритет #1. Ці кімнати гравці бачать перші — вони формують враження від гри. Офісний стиль, чисто, але покинуто.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RoomForward_Green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🟢 Зелена зона   |   Поверхи: 1–13   |   Пріоритет: ★★★ ПЕРШОЧЕРГОВИЙ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Планування: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Прямокутна кімната 24×24. Вхід з одного боку (від коридору), вихід — стіна (тупик). Гравці заходять, шукають лут, виходять назад.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Стіни та підлога: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Бежева/світло-сіра фарба (BrickColor: 'Linen' або 'White'). Підлога — сірий ламінат (Part з текстурою або Union). Плінтуси по периметру.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Стеля: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Біла. 2-4 флуоресцентні лампи (SurfaceLight вниз, білий колір, Range 20, Brightness 2). Рівномірне освітлення.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 — обов'язковий: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2-3 офісних столи (Parts або MeshParts). 3-5 стільців (перевернуті або зсунуті). 1-2 полиці на стіні. Розкидані папери (плоскі Parts).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 — деталі лору: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Один стіл з відкритим ноутбуком (чорний екран). Кавова чашка на столі. На стіні — маленька дошка з записами (StringValue як підказка).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 розміщення: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SpawnScrap: 3-4 точки в кутах і під столами. SpawnFuel: 2 точки (біля полиць або в шафі). SpawnMeds: 1-2 точки (в ящику столу або в аптечці на стіні).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 (Lights папка):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PointLight або SurfaceLight. Brightness 2, Range 20, Color білий. Всі активні за замовчуванням.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НЕМАЄ. Зелена зона безпечна.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1B5E20" w:sz="8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НЕМАЄ. Але є SpawnMonster Part (невидимий) для майбутнього використання в інших зонах.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B5E20"/>
                <w:sz w:val="20"/>
                <w:szCs w:val="20"/>
              </w:rPr>
              <w:t xml:space="preserve">🏗️ Порада: зробіть RoomForward_Green першою і максимально детально. Всі інші Forward версії — клони цієї з зміненим декором. Не треба будувати стіни заново.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E65100"/>
          <w:sz w:val="34"/>
          <w:szCs w:val="34"/>
        </w:rPr>
        <w:t xml:space="preserve">4. Шаблони — Жовта зона 🟡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Той самий офіс але після інциденту. Хтось тут ще був після початку проблем — і залишив сліди.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RoomForward_Yellow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🟡 Жовта зона   |   Поверхи: 6–24   |   Пріоритет: ★★★ ПЕРШОЧЕРГОВИЙ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База: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Клон RoomForward_Green. Змінюємо декор, НЕ перебудовуємо стіни і підлогу.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Стіни: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Та сама база але додати: 2-3 подряпини (тонкі темні Parts). Місцями відклеєні шпалери (Union зі скошеним краєм). Одна плітка підлоги здута (Part трохи піднятий).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З 3 ламп — 1 не горить (Brightness 0). 1 блимає (скрипт: циклічна зміна Brightness 0→2 кожні 3-5 сек). Загальне освітлення жовтуватіше (Color: 255,240,200).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 — зміни: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Меблі перекинуті або зсунуті хаотично. Барикада з 2-3 столів біля одної стіни (хтось намагався заблокувати вхід). Залишки їжі (Part коробки або пляшки).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 — деталі лору: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 стіні олівцем: 'НЕ ХОДИ ВЛІВО' або список імен (текст через SurfaceGui). Перекинуті ліки на підлозі. Один стілець з прив'язаною мотузкою.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 розміщення: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SpawnScrap: 4-5 точок (під барикадою теж). SpawnFuel: 1-2 точки. SpawnMeds: 1 точка (рідше ніж в зеленій).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розтяжка або 1 міна тиску. Розміщена де гравці природньо ходять — між входом і лутом.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SpawnMonster Part у темному куті. Блукач має 60% шанс заспавнитись тут.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Room2DownLeft_Yellow / Room2DownRight_Yellow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🟡 Жовта зона (кутові)   |   Поверхи: 6–24   |   Пріоритет: ★★ ВАЖЛИВИЙ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Планування: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Г-подібна кімната. Основна частина + бічна кімната за поворотом. Гравці не бачать що за поворотом поки не зайдуть — ідеально для монстра.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Ключова особливість: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Бічна кімната (за поворотом) — темніша. Там може сидіти монстр або там лут. Гравці завжди підозрюють що за поворотом. Це напруга без реальної небезпеки.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 основна частина: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Аналогічно RoomForward_Yellow — перекинуті меблі, барикада.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 бічна кімната: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Майже порожня. Один предмет лут в кутку (щоб гравці туди заходили). Більше темряви — лампа не горить.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Основна: 3 точки. Бічна: 2 точки (гравці ризикують заходити туди).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пастка на вході в бічну кімнату (міна або розтяжка).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RoomLarge_Yellow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🟡 Жовта зона (велика зала)   |   Поверхи: 13–50   |   Пріоритет: ★★ ВАЖЛИВИЙ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Планування: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Велика відкрита зала 36×36. Колишній конференц-зал або хол. Мінімум меблів по центру — гравці відчувають себе вразливими і на виду.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Ключова особливість: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Відкритий простір означає що монстр бачить гравців здалеку. І гравці бачать монстра. Але втекти нікуди — треба пробігти через зал.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Стіни: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Висока стеля — 12 studs. Великі вікна в стінах (заблоковані або розбиті — не виходи, просто декор). Відчуття масштабу.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Великий конференційний стіл по центру (можна сховатись за ним). 8-10 стільців розкидано. По кутах — колони або шафи (укриття).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 лампи. Половина не горить. Центр залу — освітлено. Кути — темні. Гравці мають вибір: бігти через світло (швидко але видно) або красться по темних кутах.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6-8 точок розкидані по всій залі. Великий лут але щоб підібрати все — треба пробігти всю залу.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E65100" w:sz="8"/>
              <w:bottom w:val="single" w:color="CFD8DC" w:sz="1"/>
              <w:right w:val="single" w:color="CFD8DC" w:sz="1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1-2 SpawnMonster точки — в темних кутах або за колонами.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B71C1C"/>
          <w:sz w:val="34"/>
          <w:szCs w:val="34"/>
        </w:rPr>
        <w:t xml:space="preserve">5. Шаблони — Червона зона 🔴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Тут люди більше не ходять. Будівля живе своїм життям. Органічні патерни, темрява, мало ресурсів.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RoomForward_Red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🔴 Червона зона   |   Поверхи: 13–89   |   Пріоритет: ★★★ ПЕРШОЧЕРГОВИЙ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База: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Клон RoomForward_Yellow. Значно змінюємо — це вже не схоже на офіс.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Стіни: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Оригінальна обшивка зникла. Голий бетон або металеві панелі. По стінах — темні органічні патерни (Union або Texture з темно-коричневим/чорним візерунком). Виглядає як корені або вени.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Підлога: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Бетон. Темні плями (плоскі Parts з темним кольором). Уламки меблів — не цілі предмети а саме уламки. Сліди кігтів (подряпини на підлозі — лінії Parts).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АВАРІЙНЕ ЧЕРВОНЕ. SurfaceLight з Color (255, 50, 50), Brightness 0.8, Range 15. Зон освітлення мало — більшість кімнати в тіні. Без ліхтарика погано видно кути.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Decor: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Майже нічого впізнаваного. Зім'ятий метал у кутку. Порвані дроти з стелі (Parts що звисають). Одна деталь з жовтої зони — куртка або рюкзак — але вже покрита органічними патернами.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Деталь лору: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 одному з кутів — стіна з подряпинами зсередини (багато ліній Parts). Як ніби хтось довго дряпав. Ніякого тексту — просто подряпини.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SpawnScrap: 2-3 точки. SpawnFuel: 0-1 точки (рідко). SpawnMeds: 0-1 точки (дуже рідко). В скрипті знизити ймовірність спавну до 40%.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1-2 пастки. Газовий балон або електро-пастка. Ховається в темряві — гравці не бачать поки не підходять.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SpawnMonster точки. Стрибун може бути на стелі — додати SpawnMonsterCeiling Part на стелі.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Room2DownLeft_Red / Room2DownRight_Red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🔴 Червона зона (кутові)   |   Поверхи: 13–89   |   Пріоритет: ★★ ВАЖЛИВИЙ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Ключова зміна від Yellow версії: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Бічна кімната тепер практично непроходима без ліхтарика. Лут там є, але щоб дістати — треба зайти в повну темряву.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Бічна кімната: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Нульове освітлення. SpawnMonster в кутку — 80% шанс що монстр є. Але і кращий лут: SpawnFuel з підвищеним шансом.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Органічні патерни: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 бічній кімнаті патерни на стінах щільніші ніж в основній. Відчуття що це 'серце' зони.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Падаюча стеля в бічній кімнаті (30% шанс при вході). Або вогневий коридор на вході в бічну.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RoomLarge_Red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🔴 Червона зона (велика зала)   |   Поверхи: 24–89   |   Пріоритет: ★★ ВАЖЛИВИЙ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Від Yellow версії: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Та сама велика зала але тепер — жодних меблів. Порожня. Органічні патерни на всіх стінах. Аварійне червоне світло.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Ключова особливість: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Порожній простір без укриттів. Якщо монстр є — нікуди сховатись. Треба або бігти або взагалі не заходити.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Структури: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 центру залу — кілька 'колон' з органічного матеріалу (Union циліндр з патернами). Не укриття — занадто тонкі. Але візуально вражають.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Стеля: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Стрибун майже гарантований. 2-3 SpawnMonsterCeiling точки.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B71C1C" w:sz="8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4-5 точок розкидані. Але враховуючи монстрів — підбирати їх дуже небезпечно.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4A148C"/>
          <w:sz w:val="34"/>
          <w:szCs w:val="34"/>
        </w:rPr>
        <w:t xml:space="preserve">6. Спеціальні шаблони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Ці кімнати з'являються рідко і не прив'язані до зон — або через RNG або через конкретні умови.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5A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RoomServer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⚙️ Серверна кімната (всі зони)   |   Поверхи: 15–99   |   Пріоритет: ★★ ВАЖЛИВИЙ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Концепція: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Технічне приміщення. Виглядає однаково у всіх зонах — це посилює відчуття що хтось підтримує будівлю в робочому стані навіть зараз.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Планування: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Вузька кімната 20×28. Вздовж обох стін — серверні стійки (Parts висотою 10 studs). Між стійками — прохід 4-5 studs. Відчуття клаустрофобії.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Синьо-зелені індикатори на стійках (маленькі Parts з Neon матеріалом). Слабке загальне освітлення. Відчуття живого технічного простору.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 гарантовано: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SpawnFuel: 2 ГАРАНТОВАНІ точки (не рандом — завжди спавниться). SpawnScrap: 2 точки з 80% шансом. Це кімната де завжди є паливо.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Записки: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SpawnNote точки: 2 штуки. Тут знаходяться Записка #3 (поверхи 20-25) і Записка #6 (поверхи 85-99). В скрипті перевіряти поверх і спавнити відповідну.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Термінал: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робочий термінал (Part з SurfaceGui або ProximityPrompt). Для завдання 'Зламати термінал' (розділ 8.6).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Страж — 50% шанс. Він охороняє гарантоване паливо. Гравці знають що тут є ресурси — але знають і що там може бути Страж.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455A64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Електро-пастка на вході між стійками. Провід на рівні підлоги — важко помітити в синьому освітленні.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RoomDark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🌑 Кімната Темряви (спец., 5% шанс)   |   Поверхи: 6–99   |   Пріоритет: ★ СЕРЕДНІЙ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21212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Концепція: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RNG кімната. Замінює одну зі звичайних кімнат при генерації. Планування — як RoomForward але повна темрява.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21212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НУЛЬОВЕ. Всі Lights видалені або Brightness = 0. Без ліхтарика — не видно власних рук. З ліхтариком — видно тільки конус світла.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21212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Підвищений лут: SpawnFuel 2 гарантовані + SpawnMeds 2 точки. Ризик — нагорода.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21212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Мисливець або Стрибун — 70% шанс. В темряві Мисливець набагато небезпечніший — гравці не бачать звідки він йде.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21212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Особливість: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 стіні — одна деталь що слабко світиться (Neon матеріал). Може бути знак питання, стрілка або просто символ. Гравці шукають цю деталь щоб зорієнтуватись.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21212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В скрипті: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При генерації: якщо кімната = RoomDark, передати подію клієнтам щоб вимкнути загальне освітлення на поверсі і показати UI підказку про ліхтарик.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RoomGold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🥇 Золота кімната (спец., 2% шанс, поверхи 6–22)   |   Поверхи: 6–22   |   Пріоритет: ★ СЕРЕДНІЙ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Концепція: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Рідкісна нагорода. Золоте освітлення видно вже з коридору — це і є сигнал для гравців.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Розмір: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Маленька кімната 16×16. Входить одна людина нормально, чотири — тісно.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PointLight по центру, Color (255, 215, 0) — золотий. Brightness 3, Range 25. Яскраво. Видно здалеку через щілини в дверях.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Центр кімнати: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Постамент (Union або Part) висотою 3 studs. На постаменті — SpawnGoldItem (або Золотий ключ або Рідкісна карта). Завжди гарантовано.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Стіни: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Золоті або мідні панелі (BrickColor: 'Gold' або 'Bright yellow'). Виглядає як трофейна кімната або сховище.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Страж — ГАРАНТОВАНИЙ. Охороняє постамент. Якщо взяти предмет — Страж стає агресивним. Гравці мають відволікти або обійти.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Пастки: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Розтяжка одразу за входом. Перший гравець що рветься до золота — отримує вибух.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F57F17" w:sz="8"/>
              <w:bottom w:val="single" w:color="CFD8DC" w:sz="1"/>
              <w:right w:val="single" w:color="CFD8DC" w:sz="1"/>
            </w:tcBorders>
            <w:shd w:fill="FFF9C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Одноразовість: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В скрипті: після того як предмет взятий — встановити атрибут GoldRoomUsed = true. Наступного разу золота кімната не генерується.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RoomForward_Endgame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⚫ Ендшпіль (поверхи 90–99)   |   Поверхи: 90–99   |   Пріоритет: ★ ПІЗНІШЕ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Концепція: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Максимальна деградація. Будівля і щось живе — злились. Органіка домінує над архітектурою.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Стіни: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Суцільні органічні патерни. Будівельний матеріал майже не видно. Все темне з синюватим відтінком (Neon матеріал на патернах, дуже слабкий).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Підлога: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Нерівна — частини підлоги підняті або опущені (частини Parts різної висоти). Ходити незручно, треба дивитись під ноги.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Освітлення: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Тільки самі органічні патерни дають слабке синьо-зелене свічення. Нічого іншого. Ліхтарик — єдиний спосіб нормально бачити.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Звук (через SoundPart):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SoundPart в центрі кімнати. Звук: ритмічне повільне биття (як серцебиття). Looped. Volume 0.3 — ледь чутно.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SpawnItems: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SpawnFuel: 0-1 (дуже рідко). SpawnScrap: 1-2. Ресурсів майже немає — гравці мають виживати на запасах.</w:t>
            </w:r>
          </w:p>
        </w:tc>
      </w:tr>
      <w:tr>
        <w:tc>
          <w:tcPr>
            <w:tcW w:type="dxa" w:w="9200"/>
            <w:tcBorders>
              <w:top w:val="single" w:color="CFD8DC" w:sz="1"/>
              <w:left w:val="single" w:color="212121" w:sz="8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20"/>
                <w:szCs w:val="20"/>
              </w:rPr>
              <w:t xml:space="preserve">Монстри: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Елітний Страж або Мисливець. Гарантований. Відступати нікуди.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004D40"/>
          <w:sz w:val="34"/>
          <w:szCs w:val="34"/>
        </w:rPr>
        <w:t xml:space="preserve">7. Структура в Roblox Explorer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Стандартна структура для кожної кімнати в GenRooms/Rooms. Дотримуватись точних назв — скрипт шукає об'єкти за іменем.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GenRooms/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Rooms/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RoomForward_Green/          &lt;-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PrimaryPart               &lt;- Part (невидимий, прозорий)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GenerationPointToCorridor &lt;- Part (невидимий, прозорий)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Decor/        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[всі декоративні Parts і Models]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Lights/       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Light1                  &lt;- Part з SurfaceLight або PointLight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Light2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SpawnItems/   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SpawnScrap/ 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Point1               &lt;- Part (невидимий)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SpawnFuel/  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SpawnMeds/  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SpawnNote/              &lt;- Folder (лише в RoomServer)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Point1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MonsterSpawns/            &lt;-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SpawnGround1            &lt;- Part (невидимий)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SpawnCeiling1           &lt;- Part на стелі (для Стрибуна)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BF360C"/>
                <w:sz w:val="20"/>
                <w:szCs w:val="20"/>
              </w:rPr>
              <w:t xml:space="preserve">📌 Назви папок SpawnScrap, SpawnFuel, SpawnMeds мають точно збігатись з тим що перевіряє SpawnAllItems() у скрипті. Зараз там є SpawnScrap, SpawnFilterMask, SpawnFilter — оновіть скрипт або папки до єдиного стандарту.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A237E"/>
          <w:sz w:val="34"/>
          <w:szCs w:val="34"/>
        </w:rPr>
        <w:t xml:space="preserve">8. Зміни в ElevatorController для підтримки зон</w:t>
      </w:r>
    </w:p>
    <w:p>
      <w:pPr>
        <w:spacing w:before="6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Мінімальні зміни в головному скрипті щоб він враховував зони і обирав правильні шаблони.</w:t>
      </w:r>
    </w:p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8.1 Отримати посилання на нові шаблони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Додати після існуючих посилань на шаблони кімнат: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RoomForward версії по зонах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RoomForwardGreen  = RoomsFolder:WaitForChild('RoomForward_Green')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RoomForwardYellow = RoomsFolder:WaitForChild('RoomForward_Yellow')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RoomForwardRed    = RoomsFolder:WaitForChild('RoomForward_Red')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RoomForwardEnd    = RoomsFolder:WaitForChild('RoomForward_Endgame')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Room2Down версії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Room2DownLeftYellow  = RoomsFolder:WaitForChild('Room2DownLeft_Yellow')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Room2DownRightYellow = RoomsFolder:WaitForChild('Room2DownRight_Yellow')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Room2DownLeftRed     = RoomsFolder:WaitForChild('Room2DownLeft_Red')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Room2DownRightRed    = RoomsFolder:WaitForChild('Room2DownRight_Red')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Нові типи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RoomLargeYellow  = RoomsFolder:FindFirstChild('RoomLarge_Yellow')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RoomLargeRed     = RoomsFolder:FindFirstChild('RoomLarge_Red')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RoomServerTmpl   = RoomsFolder:FindFirstChild('RoomServer')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RoomDarkTmpl     = RoomsFolder:FindFirstChild('RoomDark')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RoomGoldTmpl     = RoomsFolder:FindFirstChild('RoomGold')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8.2 Функція визначення зони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function GetZone(floor)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floor &lt;= 6  then return 'Green'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elseif floor &lt;= 13 then return 'Yellow'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elseif floor &lt;= 89 then return 'Red'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else return 'Endgame'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end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8.3 Функція вибору шаблону кімнати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function GetRoomTemplate(direction, isCorner, zone)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-- Спеціальні кімнати (перевіряємо першими)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local specialRoll = math.random(1, 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specialRoll &lt;= 2 and rideCount &gt;= 6 and rideCount &lt;= 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and RoomGoldTmpl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RoomGoldTmpl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elseif specialRoll &lt;= 7 and rideCount &gt;= 6 and RoomDarkTmpl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RoomDarkTmpl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-- Серверна кімната: 15% шанс для будь-якої Forward кімнати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not isCorner and direction == 'Forward'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and math.random(1,100) &lt;= 15 and RoomServerTmpl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RoomServerTmpl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-- Стандартний вибір по зоні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isCorner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direction == 'Left'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if zone == 'Red' or zone == 'Endgame'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return Room2DownLeftRed or Room2DownLeftTemplate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return Room2DownLeftYellow or Room2DownLeftTemplate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if zone == 'Red' or zone == 'Endgame'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return Room2DownRightRed or Room2DownRightTemplate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return Room2DownRightYellow or Room2DownRightTemplate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-- Large room: 20% шанс для Yellow і 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zone ~= 'Green' and math.random(1,100) &lt;= 20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if zone == 'Red' or zone == 'Endgame'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return RoomLargeRed or RoomForwardRed or RoomForwardTemplate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return RoomLargeYellow or RoomForwardYellow or RoomForwardTemplate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-- Стандартна Forward кімната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zone == 'Green'   then return RoomForwardGreen  or RoomForwardTemplate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elseif zone == 'Yellow' then return RoomForwardYellow or RoomForwardTemplate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elseif zone == 'Endgame' then return RoomForwardEnd or RoomForwardRed or RoomForwardTemplate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else return RoomForwardRed or RoomForwardTemplate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end</w:t>
            </w:r>
          </w:p>
        </w:tc>
      </w:tr>
    </w:tbl>
    <w:p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8.4 Інтеграція в GenerateFullFloor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В GenerateFullFloor замінити рядок де обирається roomTemplate: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БУЛО: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roomTemplate = RoomForwardTemplate (або Room2Down...)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СТАЛО (додати на початку функції):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 currentZone = GetZone(rideCount)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 І в блоці де призначається roomTemplate: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roomTemplate = GetRoomTemplate(dir, isCorner, currentZone)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4D40"/>
                <w:sz w:val="20"/>
                <w:szCs w:val="20"/>
              </w:rPr>
              <w:t xml:space="preserve">✅ Fallback система: якщо шаблон ще не побудований (FindFirstChild повертає nil) — функція повертає оригінальний шаблон. Тобто можна додавати нові кімнати поступово — гра не зламається.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6213E"/>
          <w:sz w:val="34"/>
          <w:szCs w:val="34"/>
        </w:rPr>
        <w:t xml:space="preserve">9. Рекомендований порядок будівництва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400"/>
        <w:gridCol w:w="5000"/>
      </w:tblGrid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Час (орієнт.)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6323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Що дає грі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RoomForward_Green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1-2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Гравці одразу бачать різницю від старого RoomForward. Базова атмосфера встановлена.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RoomForward_Yellow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Клон Green + зміни декору. Зона 6-13 отримує власний вигляд.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RoomForward_Red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1-1.5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Найважливіша кімната — гравці проводять в Red зоні найбільше часу (13-89 поверхи).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RoomServer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1.5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Активується система записок. Гарантоване паливо додає стратегічну глибину.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Room2DownLeft_Yellow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45 хв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Клон існуючої + зміни декору. Кутові кімнати отримують зонування.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Room2DownRight_Yellow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 хв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Майже клон попередньої — дзеркальне відображення.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Room2DownLeft_Red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45 хв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Клон Yellow версії + червоний ресайкл декору.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Room2DownRight_Red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 хв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Клон попередньої.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RoomLarge_Yellow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1.5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Новий тип планування. Значно змінює геймплей — відкритий простір.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RoomLarge_Red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Клон Large_Yellow + червоний декор.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RoomDark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45 хв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Клон RoomForward_Red без освітлення. Проста але ефектна.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RoomGold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Маленька але потребує деталізації — постамент, золоте освітлення.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RoomForward_Endgame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1.5 год</w:t>
            </w:r>
          </w:p>
        </w:tc>
        <w:tc>
          <w:tcPr>
            <w:tcW w:type="dxa" w:w="5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Остання. Будувати тільки коли решта 12 готові і протестовані.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04D40"/>
                <w:sz w:val="20"/>
                <w:szCs w:val="20"/>
              </w:rPr>
              <w:t xml:space="preserve">⏱️ Загальний орієнтовний час: 14-16 годин будівництва в Builder. Якщо розділити між двома розробниками і будувати паралельно — реально зробити за 2-3 сесії по 3-4 години.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3"/>
              <w:bottom w:type="dxa" w:w="3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before="200" w:after="200"/>
        <w:jc w:val="center"/>
      </w:pPr>
      <w:r>
        <w:rPr>
          <w:rFonts w:ascii="Calibri" w:cs="Calibri" w:eastAsia="Calibri" w:hAnsi="Calibri"/>
          <w:b/>
          <w:bCs/>
          <w:i/>
          <w:iCs/>
          <w:color w:val="16213E"/>
          <w:sz w:val="26"/>
          <w:szCs w:val="26"/>
        </w:rPr>
        <w:t xml:space="preserve">Починайте з RoomForward_Green — решта випливає з неї.</w:t>
      </w:r>
    </w:p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Стор.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ЛІФТ — Builder Guide | Шаблони кімнат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Calibri" w:cs="Calibri" w:eastAsia="Calibri" w:hAnsi="Calibri"/>
      <w:b/>
      <w:bCs/>
      <w:color w:val="16213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" w:cs="Calibri" w:eastAsia="Calibri" w:hAnsi="Calibri"/>
      <w:b/>
      <w:bCs/>
      <w:color w:val="0F346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2026-02-10T20:46:00.281Z</dcterms:created>
  <dcterms:modified xsi:type="dcterms:W3CDTF">2026-02-10T20:46:00.282Z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