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35" w:rsidRPr="003F6B35" w:rsidRDefault="003F6B35" w:rsidP="003F6B35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3201F"/>
          <w:sz w:val="43"/>
          <w:szCs w:val="43"/>
          <w:lang w:val="en-US"/>
        </w:rPr>
      </w:pPr>
      <w:r w:rsidRPr="003F6B35">
        <w:rPr>
          <w:rFonts w:ascii="Helvetica Neue" w:eastAsia="Times New Roman" w:hAnsi="Helvetica Neue" w:cs="Times New Roman"/>
          <w:color w:val="23201F"/>
          <w:sz w:val="43"/>
          <w:szCs w:val="43"/>
          <w:lang w:val="en-US"/>
        </w:rPr>
        <w:t>Practical information</w:t>
      </w:r>
    </w:p>
    <w:p w:rsidR="003F6B35" w:rsidRPr="003F6B35" w:rsidRDefault="003F6B35" w:rsidP="003F6B35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Beskrive alle featurene som er </w:t>
      </w:r>
      <w:r>
        <w:rPr>
          <w:rFonts w:ascii="Source Sans Pro" w:eastAsia="Times New Roman" w:hAnsi="Source Sans Pro" w:cs="Times New Roman"/>
          <w:color w:val="23201F"/>
          <w:lang w:val="nb-NO"/>
        </w:rPr>
        <w:t xml:space="preserve">implementer og hvordan dette er gjort. </w:t>
      </w:r>
      <w:r>
        <w:rPr>
          <w:rFonts w:ascii="Source Sans Pro" w:eastAsia="Times New Roman" w:hAnsi="Source Sans Pro" w:cs="Times New Roman"/>
          <w:color w:val="23201F"/>
          <w:lang w:val="nb-NO"/>
        </w:rPr>
        <w:br/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en-US"/>
        </w:rPr>
        <w:t>Maks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en-US"/>
        </w:rPr>
        <w:t xml:space="preserve"> 8 sider</w:t>
      </w:r>
      <w:r>
        <w:rPr>
          <w:rFonts w:ascii="Source Sans Pro" w:eastAsia="Times New Roman" w:hAnsi="Source Sans Pro" w:cs="Times New Roman"/>
          <w:color w:val="23201F"/>
          <w:lang w:val="en-US"/>
        </w:rPr>
        <w:br/>
        <w:t xml:space="preserve">Husk </w:t>
      </w:r>
      <w:proofErr w:type="spellStart"/>
      <w:r>
        <w:rPr>
          <w:rFonts w:ascii="Source Sans Pro" w:eastAsia="Times New Roman" w:hAnsi="Source Sans Pro" w:cs="Times New Roman"/>
          <w:color w:val="23201F"/>
          <w:lang w:val="en-US"/>
        </w:rPr>
        <w:t>kilder</w:t>
      </w:r>
      <w:proofErr w:type="spellEnd"/>
      <w:r>
        <w:rPr>
          <w:rFonts w:ascii="Source Sans Pro" w:eastAsia="Times New Roman" w:hAnsi="Source Sans Pro" w:cs="Times New Roman"/>
          <w:color w:val="23201F"/>
          <w:lang w:val="en-US"/>
        </w:rPr>
        <w:t>!</w:t>
      </w:r>
      <w:r>
        <w:rPr>
          <w:rFonts w:ascii="Source Sans Pro" w:eastAsia="Times New Roman" w:hAnsi="Source Sans Pro" w:cs="Times New Roman"/>
          <w:color w:val="23201F"/>
          <w:lang w:val="en-US"/>
        </w:rPr>
        <w:br/>
      </w: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Leveres som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pdf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br/>
        <w:t xml:space="preserve">Leveres på canvas sammen med alle ressurser som trengs for å bygge </w:t>
      </w:r>
      <w:r>
        <w:rPr>
          <w:rFonts w:ascii="Source Sans Pro" w:eastAsia="Times New Roman" w:hAnsi="Source Sans Pro" w:cs="Times New Roman"/>
          <w:color w:val="23201F"/>
          <w:lang w:val="nb-NO"/>
        </w:rPr>
        <w:t>og kjøre koden (</w:t>
      </w:r>
      <w:proofErr w:type="spellStart"/>
      <w:r>
        <w:rPr>
          <w:rFonts w:ascii="Source Sans Pro" w:eastAsia="Times New Roman" w:hAnsi="Source Sans Pro" w:cs="Times New Roman"/>
          <w:color w:val="23201F"/>
          <w:lang w:val="nb-NO"/>
        </w:rPr>
        <w:t>zip</w:t>
      </w:r>
      <w:proofErr w:type="spellEnd"/>
      <w:r>
        <w:rPr>
          <w:rFonts w:ascii="Source Sans Pro" w:eastAsia="Times New Roman" w:hAnsi="Source Sans Pro" w:cs="Times New Roman"/>
          <w:color w:val="23201F"/>
          <w:lang w:val="nb-NO"/>
        </w:rPr>
        <w:t>)</w:t>
      </w:r>
      <w:r w:rsidRPr="003F6B35">
        <w:rPr>
          <w:rFonts w:ascii="Source Sans Pro" w:eastAsia="Times New Roman" w:hAnsi="Source Sans Pro" w:cs="Times New Roman"/>
          <w:color w:val="23201F"/>
          <w:lang w:val="nb-NO"/>
        </w:rPr>
        <w:br/>
      </w:r>
    </w:p>
    <w:p w:rsidR="003F6B35" w:rsidRPr="003F6B35" w:rsidRDefault="003F6B35" w:rsidP="003F6B35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en-US"/>
        </w:rPr>
        <w:t>There are two main alternatives:</w:t>
      </w:r>
    </w:p>
    <w:p w:rsidR="003F6B35" w:rsidRPr="003F6B35" w:rsidRDefault="003F6B35" w:rsidP="003F6B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en-US"/>
        </w:rPr>
        <w:t>Create an application that involves some kind of interactive graphics</w:t>
      </w:r>
    </w:p>
    <w:p w:rsidR="003F6B35" w:rsidRPr="003F6B35" w:rsidRDefault="003F6B35" w:rsidP="003F6B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en-US"/>
        </w:rPr>
        <w:t>Implement and explain a concept related to computer graphics</w:t>
      </w:r>
    </w:p>
    <w:p w:rsidR="003F6B35" w:rsidRPr="003F6B35" w:rsidRDefault="003F6B35" w:rsidP="003F6B35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en-US"/>
        </w:rPr>
        <w:t>Here are some example features that your project could contain:</w:t>
      </w:r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Advanced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texturing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techniques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highlight w:val="yellow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Bump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mapping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 xml:space="preserve"> / Normal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mapping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Parallax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mapping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Displacement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mapping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MegaTexture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Animation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techniques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highlight w:val="yellow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Skeletal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animation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Scripted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sequences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Inverse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kinematics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Physics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simulation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highlight w:val="yellow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Particle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 xml:space="preserve"> systems </w:t>
      </w:r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Rigid body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physics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Cloth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simulation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Rag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doll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physics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Water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simulation</w:t>
      </w:r>
      <w:bookmarkStart w:id="0" w:name="_GoBack"/>
      <w:bookmarkEnd w:id="0"/>
      <w:proofErr w:type="spellEnd"/>
    </w:p>
    <w:p w:rsidR="003F6B35" w:rsidRPr="003F6B35" w:rsidRDefault="003F6B35" w:rsidP="003F6B35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12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reflection</w:t>
      </w:r>
      <w:proofErr w:type="spellEnd"/>
    </w:p>
    <w:p w:rsidR="003F6B35" w:rsidRPr="003F6B35" w:rsidRDefault="003F6B35" w:rsidP="003F6B35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12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refraction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Inverse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pendelum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(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Segway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>)</w:t>
      </w:r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Advanced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lighting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features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highlight w:val="yellow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Stencil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shadows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Shadow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volumes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Ambient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occlusion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Geometry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loading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>FBX</w:t>
      </w:r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Collada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Advanced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parameterized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geometry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Bezier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>NURBS</w:t>
      </w:r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Fractals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Terrain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lastRenderedPageBreak/>
        <w:t>Hightmap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terrain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Annotated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hightmap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terrain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Geometry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shaders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>Portals</w:t>
      </w:r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>Ray tracing</w:t>
      </w:r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en-US"/>
        </w:rPr>
        <w:t>Reflection and refraction in mediums with different densities</w:t>
      </w:r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Skybox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/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Cubemap</w:t>
      </w:r>
      <w:proofErr w:type="spellEnd"/>
    </w:p>
    <w:p w:rsidR="008105E0" w:rsidRDefault="008105E0"/>
    <w:sectPr w:rsidR="008105E0" w:rsidSect="004667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6F3"/>
    <w:multiLevelType w:val="multilevel"/>
    <w:tmpl w:val="82F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50DF1"/>
    <w:multiLevelType w:val="hybridMultilevel"/>
    <w:tmpl w:val="AA9C9758"/>
    <w:lvl w:ilvl="0" w:tplc="26840AE6">
      <w:start w:val="1"/>
      <w:numFmt w:val="decimal"/>
      <w:pStyle w:val="ENDNOT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17E0B"/>
    <w:multiLevelType w:val="multilevel"/>
    <w:tmpl w:val="7A80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5"/>
    <w:rsid w:val="001E39BF"/>
    <w:rsid w:val="003F6B35"/>
    <w:rsid w:val="0046675D"/>
    <w:rsid w:val="0074055F"/>
    <w:rsid w:val="007D5697"/>
    <w:rsid w:val="008105E0"/>
    <w:rsid w:val="00DA722A"/>
    <w:rsid w:val="00E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3D7AF"/>
  <w14:defaultImageDpi w14:val="32767"/>
  <w15:chartTrackingRefBased/>
  <w15:docId w15:val="{D93E18E8-B87E-D145-A718-BF7AE923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B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s">
    <w:name w:val="Subheads"/>
    <w:basedOn w:val="Normal"/>
    <w:next w:val="Normal"/>
    <w:qFormat/>
    <w:rsid w:val="007D5697"/>
    <w:pPr>
      <w:spacing w:before="320" w:after="160"/>
      <w:jc w:val="center"/>
    </w:pPr>
    <w:rPr>
      <w:rFonts w:ascii="Times New Roman" w:hAnsi="Times New Roman"/>
      <w:caps/>
      <w:color w:val="000000" w:themeColor="text1"/>
      <w:sz w:val="18"/>
    </w:rPr>
  </w:style>
  <w:style w:type="paragraph" w:customStyle="1" w:styleId="AUTHORNAMES">
    <w:name w:val="AUTHOR NAMES"/>
    <w:basedOn w:val="Normal"/>
    <w:qFormat/>
    <w:rsid w:val="007D5697"/>
    <w:pPr>
      <w:spacing w:before="320" w:after="160"/>
      <w:jc w:val="center"/>
    </w:pPr>
    <w:rPr>
      <w:rFonts w:ascii="Times New Roman" w:hAnsi="Times New Roman"/>
      <w:i/>
      <w:iCs/>
      <w:sz w:val="20"/>
    </w:rPr>
  </w:style>
  <w:style w:type="paragraph" w:customStyle="1" w:styleId="SUBHEADthirdorder">
    <w:name w:val="SUBHEAD third order"/>
    <w:basedOn w:val="Normal"/>
    <w:qFormat/>
    <w:rsid w:val="007D5697"/>
    <w:pPr>
      <w:spacing w:before="240"/>
      <w:contextualSpacing/>
    </w:pPr>
    <w:rPr>
      <w:rFonts w:ascii="Times New Roman" w:hAnsi="Times New Roman"/>
      <w:i/>
      <w:iCs/>
    </w:rPr>
  </w:style>
  <w:style w:type="paragraph" w:customStyle="1" w:styleId="ENDNOTE">
    <w:name w:val="ENDNOTE"/>
    <w:basedOn w:val="Normal"/>
    <w:next w:val="Normal"/>
    <w:qFormat/>
    <w:rsid w:val="007D5697"/>
    <w:pPr>
      <w:numPr>
        <w:numId w:val="1"/>
      </w:numPr>
    </w:pPr>
    <w:rPr>
      <w:sz w:val="16"/>
    </w:rPr>
  </w:style>
  <w:style w:type="paragraph" w:customStyle="1" w:styleId="QUOTATIONS">
    <w:name w:val="QUOTATIONS"/>
    <w:basedOn w:val="Normal"/>
    <w:qFormat/>
    <w:rsid w:val="007D5697"/>
    <w:pPr>
      <w:spacing w:before="120" w:after="120"/>
      <w:ind w:left="227" w:hanging="227"/>
    </w:pPr>
    <w:rPr>
      <w:sz w:val="20"/>
    </w:rPr>
  </w:style>
  <w:style w:type="paragraph" w:customStyle="1" w:styleId="EQUATIONS">
    <w:name w:val="EQUATIONS"/>
    <w:basedOn w:val="Normal"/>
    <w:qFormat/>
    <w:rsid w:val="007D5697"/>
    <w:pPr>
      <w:spacing w:before="240" w:after="240"/>
      <w:jc w:val="center"/>
    </w:pPr>
    <w:rPr>
      <w:rFonts w:ascii="Times New Roman" w:hAnsi="Times New Roman"/>
      <w:i/>
      <w:iCs/>
      <w:sz w:val="20"/>
    </w:rPr>
  </w:style>
  <w:style w:type="paragraph" w:customStyle="1" w:styleId="REFERENCESBIBLIOGRAPHY">
    <w:name w:val="REFERENCES/BIBLIOGRAPHY"/>
    <w:basedOn w:val="Normal"/>
    <w:qFormat/>
    <w:rsid w:val="007D5697"/>
    <w:pPr>
      <w:adjustRightInd w:val="0"/>
      <w:ind w:left="227" w:hanging="227"/>
    </w:pPr>
    <w:rPr>
      <w:rFonts w:ascii="Times New Roman" w:hAnsi="Times New Roman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B35"/>
    <w:rPr>
      <w:rFonts w:ascii="Times New Roman" w:eastAsia="Times New Roman" w:hAnsi="Times New Roman" w:cs="Times New Roman"/>
      <w:b/>
      <w:bCs/>
      <w:sz w:val="36"/>
      <w:szCs w:val="36"/>
      <w:lang w:val="nb-NO"/>
    </w:rPr>
  </w:style>
  <w:style w:type="paragraph" w:styleId="NormalWeb">
    <w:name w:val="Normal (Web)"/>
    <w:basedOn w:val="Normal"/>
    <w:uiPriority w:val="99"/>
    <w:semiHidden/>
    <w:unhideWhenUsed/>
    <w:rsid w:val="003F6B3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Strand Hornnes</dc:creator>
  <cp:keywords/>
  <dc:description/>
  <cp:lastModifiedBy>Mette Strand Hornnes</cp:lastModifiedBy>
  <cp:revision>1</cp:revision>
  <dcterms:created xsi:type="dcterms:W3CDTF">2019-10-16T10:03:00Z</dcterms:created>
  <dcterms:modified xsi:type="dcterms:W3CDTF">2019-10-16T10:33:00Z</dcterms:modified>
</cp:coreProperties>
</file>