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F16B0" w14:textId="77777777" w:rsidR="00B7261F" w:rsidRPr="00B7261F" w:rsidRDefault="00513C5C" w:rsidP="00654150">
      <w:pPr>
        <w:autoSpaceDE w:val="0"/>
        <w:autoSpaceDN w:val="0"/>
        <w:adjustRightInd w:val="0"/>
        <w:ind w:right="1280"/>
        <w:rPr>
          <w:rFonts w:eastAsiaTheme="minorEastAsia"/>
          <w:sz w:val="28"/>
          <w:szCs w:val="28"/>
          <w:lang w:val="en-US" w:eastAsia="zh-CN"/>
        </w:rPr>
      </w:pPr>
      <w:r>
        <w:rPr>
          <w:rFonts w:eastAsiaTheme="minorEastAsia"/>
          <w:noProof/>
          <w:sz w:val="28"/>
          <w:szCs w:val="28"/>
          <w:lang w:val="en-US" w:eastAsia="zh-TW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A40F674" wp14:editId="693B8DFD">
                <wp:simplePos x="0" y="0"/>
                <wp:positionH relativeFrom="column">
                  <wp:posOffset>3688080</wp:posOffset>
                </wp:positionH>
                <wp:positionV relativeFrom="paragraph">
                  <wp:posOffset>-83185</wp:posOffset>
                </wp:positionV>
                <wp:extent cx="2368550" cy="951865"/>
                <wp:effectExtent l="5080" t="8890" r="7620" b="10795"/>
                <wp:wrapNone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8550" cy="951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F5506C" w14:textId="77777777" w:rsidR="006A698A" w:rsidRDefault="006A698A"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08F6633E" wp14:editId="6F4A082E">
                                  <wp:extent cx="2185670" cy="763573"/>
                                  <wp:effectExtent l="19050" t="0" r="5080" b="0"/>
                                  <wp:docPr id="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85670" cy="76357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40F67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90.4pt;margin-top:-6.55pt;width:186.5pt;height:74.95pt;z-index:25166080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" strokecolor="white [3212]">
                <v:textbox style="mso-fit-shape-to-text:t">
                  <w:txbxContent>
                    <w:p w14:paraId="3EF5506C" w14:textId="77777777" w:rsidR="006A698A" w:rsidRDefault="006A698A"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08F6633E" wp14:editId="6F4A082E">
                            <wp:extent cx="2185670" cy="763573"/>
                            <wp:effectExtent l="19050" t="0" r="5080" b="0"/>
                            <wp:docPr id="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85670" cy="76357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606C3">
        <w:rPr>
          <w:rFonts w:eastAsiaTheme="minorEastAsia"/>
          <w:sz w:val="28"/>
          <w:szCs w:val="28"/>
          <w:lang w:val="en-US" w:eastAsia="zh-CN"/>
        </w:rPr>
        <w:t>Fachhochschule K</w:t>
      </w:r>
      <w:r w:rsidR="004606C3" w:rsidRPr="005163D5">
        <w:rPr>
          <w:rFonts w:eastAsiaTheme="minorEastAsia"/>
          <w:sz w:val="28"/>
          <w:szCs w:val="28"/>
          <w:lang w:val="en-US" w:eastAsia="zh-CN"/>
        </w:rPr>
        <w:t>ä</w:t>
      </w:r>
      <w:r w:rsidR="00B7261F" w:rsidRPr="00B7261F">
        <w:rPr>
          <w:rFonts w:eastAsiaTheme="minorEastAsia"/>
          <w:sz w:val="28"/>
          <w:szCs w:val="28"/>
          <w:lang w:val="en-US" w:eastAsia="zh-CN"/>
        </w:rPr>
        <w:t>rnten</w:t>
      </w:r>
    </w:p>
    <w:p w14:paraId="3936578C" w14:textId="77777777" w:rsidR="00B7261F" w:rsidRPr="00B7261F" w:rsidRDefault="00B7261F" w:rsidP="00654150">
      <w:pPr>
        <w:autoSpaceDE w:val="0"/>
        <w:autoSpaceDN w:val="0"/>
        <w:adjustRightInd w:val="0"/>
        <w:rPr>
          <w:rFonts w:eastAsiaTheme="minorEastAsia"/>
          <w:sz w:val="28"/>
          <w:szCs w:val="28"/>
          <w:lang w:val="en-US" w:eastAsia="zh-CN"/>
        </w:rPr>
      </w:pPr>
      <w:r w:rsidRPr="00B7261F">
        <w:rPr>
          <w:rFonts w:eastAsiaTheme="minorEastAsia"/>
          <w:sz w:val="28"/>
          <w:szCs w:val="28"/>
          <w:lang w:val="en-US" w:eastAsia="zh-CN"/>
        </w:rPr>
        <w:t xml:space="preserve">Carinthia University of Applied Sciences </w:t>
      </w:r>
    </w:p>
    <w:p w14:paraId="74C96834" w14:textId="77777777" w:rsidR="005E59D4" w:rsidRPr="00B7261F" w:rsidRDefault="00B7261F" w:rsidP="00654150">
      <w:pPr>
        <w:rPr>
          <w:b/>
          <w:bCs/>
          <w:sz w:val="28"/>
          <w:szCs w:val="28"/>
          <w:lang w:val="en-US" w:eastAsia="zh-CN"/>
        </w:rPr>
      </w:pPr>
      <w:r w:rsidRPr="00B7261F">
        <w:rPr>
          <w:rFonts w:eastAsiaTheme="minorEastAsia"/>
          <w:sz w:val="28"/>
          <w:szCs w:val="28"/>
          <w:lang w:val="en-US" w:eastAsia="zh-CN"/>
        </w:rPr>
        <w:t>Systems Design</w:t>
      </w:r>
    </w:p>
    <w:p w14:paraId="6DAF84A1" w14:textId="77777777" w:rsidR="00DA4F28" w:rsidRDefault="00DA4F28" w:rsidP="00654150">
      <w:pPr>
        <w:rPr>
          <w:b/>
          <w:bCs/>
          <w:sz w:val="56"/>
          <w:szCs w:val="56"/>
          <w:lang w:val="en-US" w:eastAsia="zh-CN"/>
        </w:rPr>
      </w:pPr>
    </w:p>
    <w:p w14:paraId="01800A81" w14:textId="77777777" w:rsidR="00737CB6" w:rsidRDefault="00737CB6" w:rsidP="00654150">
      <w:pPr>
        <w:jc w:val="center"/>
        <w:rPr>
          <w:rFonts w:eastAsiaTheme="minorEastAsia"/>
          <w:b/>
          <w:sz w:val="56"/>
          <w:szCs w:val="56"/>
          <w:lang w:val="en-US" w:eastAsia="zh-CN"/>
        </w:rPr>
      </w:pPr>
      <w:bookmarkStart w:id="0" w:name="OLE_LINK16"/>
      <w:bookmarkStart w:id="1" w:name="OLE_LINK15"/>
    </w:p>
    <w:p w14:paraId="281FADA3" w14:textId="77777777" w:rsidR="00737CB6" w:rsidRPr="008B14F7" w:rsidRDefault="00737CB6" w:rsidP="00654150">
      <w:pPr>
        <w:jc w:val="center"/>
        <w:rPr>
          <w:rFonts w:eastAsiaTheme="minorEastAsia"/>
          <w:b/>
          <w:sz w:val="40"/>
          <w:szCs w:val="56"/>
          <w:lang w:val="en-US" w:eastAsia="zh-CN"/>
        </w:rPr>
      </w:pPr>
      <w:r w:rsidRPr="008B14F7">
        <w:rPr>
          <w:rFonts w:eastAsiaTheme="minorEastAsia"/>
          <w:b/>
          <w:sz w:val="40"/>
          <w:szCs w:val="56"/>
          <w:lang w:val="en-US" w:eastAsia="zh-CN"/>
        </w:rPr>
        <w:t>DAQ &amp; TRANSMISSION</w:t>
      </w:r>
    </w:p>
    <w:p w14:paraId="62551796" w14:textId="77777777" w:rsidR="00737CB6" w:rsidRPr="008B14F7" w:rsidRDefault="00737CB6" w:rsidP="00654150">
      <w:pPr>
        <w:jc w:val="center"/>
        <w:rPr>
          <w:rFonts w:eastAsiaTheme="minorEastAsia"/>
          <w:b/>
          <w:sz w:val="40"/>
          <w:szCs w:val="56"/>
          <w:lang w:val="en-US" w:eastAsia="zh-CN"/>
        </w:rPr>
      </w:pPr>
    </w:p>
    <w:p w14:paraId="7576C4DF" w14:textId="77777777" w:rsidR="00DA4F28" w:rsidRPr="008B14F7" w:rsidRDefault="00737CB6" w:rsidP="00654150">
      <w:pPr>
        <w:jc w:val="center"/>
        <w:rPr>
          <w:b/>
          <w:sz w:val="40"/>
          <w:szCs w:val="56"/>
          <w:lang w:val="en-US" w:eastAsia="zh-CN"/>
        </w:rPr>
      </w:pPr>
      <w:r w:rsidRPr="008B14F7">
        <w:rPr>
          <w:rFonts w:eastAsiaTheme="minorEastAsia"/>
          <w:b/>
          <w:sz w:val="40"/>
          <w:szCs w:val="56"/>
          <w:lang w:val="en-US" w:eastAsia="zh-CN"/>
        </w:rPr>
        <w:t>LAB REPORT</w:t>
      </w:r>
      <w:r w:rsidR="008B14F7">
        <w:rPr>
          <w:rFonts w:eastAsiaTheme="minorEastAsia"/>
          <w:b/>
          <w:sz w:val="40"/>
          <w:szCs w:val="56"/>
          <w:lang w:val="en-US" w:eastAsia="zh-CN"/>
        </w:rPr>
        <w:t xml:space="preserve"> #2</w:t>
      </w:r>
    </w:p>
    <w:bookmarkEnd w:id="0"/>
    <w:bookmarkEnd w:id="1"/>
    <w:p w14:paraId="686B8C68" w14:textId="77777777" w:rsidR="006A698A" w:rsidRDefault="006A698A" w:rsidP="00654150">
      <w:pPr>
        <w:autoSpaceDE w:val="0"/>
        <w:autoSpaceDN w:val="0"/>
        <w:adjustRightInd w:val="0"/>
        <w:jc w:val="center"/>
        <w:rPr>
          <w:rFonts w:ascii="CMBX12" w:eastAsiaTheme="minorEastAsia" w:hAnsi="CMBX12" w:cs="CMBX12"/>
          <w:sz w:val="34"/>
          <w:szCs w:val="34"/>
          <w:lang w:val="en-US" w:eastAsia="zh-CN"/>
        </w:rPr>
      </w:pPr>
    </w:p>
    <w:p w14:paraId="00F6531E" w14:textId="77777777" w:rsidR="006A698A" w:rsidRDefault="006A698A" w:rsidP="00654150">
      <w:pPr>
        <w:autoSpaceDE w:val="0"/>
        <w:autoSpaceDN w:val="0"/>
        <w:adjustRightInd w:val="0"/>
        <w:jc w:val="center"/>
        <w:rPr>
          <w:rFonts w:ascii="CMBX12" w:eastAsiaTheme="minorEastAsia" w:hAnsi="CMBX12" w:cs="CMBX12"/>
          <w:sz w:val="34"/>
          <w:szCs w:val="34"/>
          <w:lang w:val="en-US" w:eastAsia="zh-CN"/>
        </w:rPr>
      </w:pPr>
    </w:p>
    <w:p w14:paraId="04DF5781" w14:textId="77777777" w:rsidR="008B14F7" w:rsidRDefault="008B14F7" w:rsidP="00654150">
      <w:pPr>
        <w:autoSpaceDE w:val="0"/>
        <w:autoSpaceDN w:val="0"/>
        <w:adjustRightInd w:val="0"/>
        <w:jc w:val="center"/>
        <w:rPr>
          <w:rFonts w:ascii="CMBX12" w:eastAsiaTheme="minorEastAsia" w:hAnsi="CMBX12" w:cs="CMBX12"/>
          <w:sz w:val="34"/>
          <w:szCs w:val="34"/>
          <w:lang w:val="en-US" w:eastAsia="zh-CN"/>
        </w:rPr>
      </w:pPr>
    </w:p>
    <w:p w14:paraId="072CACC9" w14:textId="77777777" w:rsidR="00DA4F28" w:rsidRDefault="00DA4F28" w:rsidP="00737CB6">
      <w:pPr>
        <w:rPr>
          <w:szCs w:val="28"/>
          <w:lang w:val="en-US" w:eastAsia="zh-CN"/>
        </w:rPr>
      </w:pPr>
    </w:p>
    <w:p w14:paraId="57ED4D7A" w14:textId="77777777" w:rsidR="00DA4F28" w:rsidRDefault="00DA4F28" w:rsidP="00654150">
      <w:pPr>
        <w:rPr>
          <w:b/>
          <w:sz w:val="22"/>
          <w:szCs w:val="22"/>
          <w:lang w:val="en-US" w:eastAsia="zh-CN"/>
        </w:rPr>
      </w:pPr>
    </w:p>
    <w:p w14:paraId="45C23391" w14:textId="77777777" w:rsidR="004606C3" w:rsidRDefault="00737CB6" w:rsidP="00654150">
      <w:pPr>
        <w:autoSpaceDE w:val="0"/>
        <w:autoSpaceDN w:val="0"/>
        <w:adjustRightInd w:val="0"/>
        <w:rPr>
          <w:rFonts w:eastAsiaTheme="minorEastAsia"/>
          <w:szCs w:val="24"/>
          <w:lang w:val="en-US" w:eastAsia="zh-CN"/>
        </w:rPr>
      </w:pPr>
      <w:r>
        <w:rPr>
          <w:rFonts w:eastAsiaTheme="minorEastAsia"/>
          <w:szCs w:val="24"/>
          <w:lang w:val="en-US" w:eastAsia="zh-CN"/>
        </w:rPr>
        <w:t>Student</w:t>
      </w:r>
      <w:r w:rsidR="004606C3" w:rsidRPr="004606C3">
        <w:rPr>
          <w:rFonts w:eastAsiaTheme="minorEastAsia"/>
          <w:szCs w:val="24"/>
          <w:lang w:val="en-US" w:eastAsia="zh-CN"/>
        </w:rPr>
        <w:t>:</w:t>
      </w:r>
      <w:r w:rsidR="004606C3">
        <w:rPr>
          <w:rFonts w:eastAsiaTheme="minorEastAsia"/>
          <w:szCs w:val="24"/>
          <w:lang w:val="en-US" w:eastAsia="zh-CN"/>
        </w:rPr>
        <w:tab/>
      </w:r>
      <w:r w:rsidR="004606C3">
        <w:rPr>
          <w:rFonts w:eastAsiaTheme="minorEastAsia"/>
          <w:szCs w:val="24"/>
          <w:lang w:val="en-US" w:eastAsia="zh-CN"/>
        </w:rPr>
        <w:tab/>
      </w:r>
      <w:r w:rsidR="004606C3">
        <w:rPr>
          <w:rFonts w:eastAsiaTheme="minorEastAsia"/>
          <w:szCs w:val="24"/>
          <w:lang w:val="en-US" w:eastAsia="zh-CN"/>
        </w:rPr>
        <w:tab/>
      </w:r>
      <w:r>
        <w:rPr>
          <w:rFonts w:eastAsiaTheme="minorEastAsia"/>
          <w:szCs w:val="24"/>
          <w:lang w:val="en-US" w:eastAsia="zh-CN"/>
        </w:rPr>
        <w:t>Metin Oktay Yilmaz</w:t>
      </w:r>
    </w:p>
    <w:p w14:paraId="46412375" w14:textId="77777777" w:rsidR="004606C3" w:rsidRPr="004606C3" w:rsidRDefault="004606C3" w:rsidP="00654150">
      <w:pPr>
        <w:autoSpaceDE w:val="0"/>
        <w:autoSpaceDN w:val="0"/>
        <w:adjustRightInd w:val="0"/>
        <w:rPr>
          <w:rFonts w:eastAsiaTheme="minorEastAsia"/>
          <w:szCs w:val="24"/>
          <w:lang w:val="en-US" w:eastAsia="zh-CN"/>
        </w:rPr>
      </w:pPr>
      <w:r w:rsidRPr="004606C3">
        <w:rPr>
          <w:rFonts w:eastAsiaTheme="minorEastAsia"/>
          <w:szCs w:val="24"/>
          <w:lang w:val="en-US" w:eastAsia="zh-CN"/>
        </w:rPr>
        <w:t>Registration Number:</w:t>
      </w:r>
      <w:r>
        <w:rPr>
          <w:rFonts w:eastAsiaTheme="minorEastAsia"/>
          <w:szCs w:val="24"/>
          <w:lang w:val="en-US" w:eastAsia="zh-CN"/>
        </w:rPr>
        <w:tab/>
      </w:r>
      <w:r>
        <w:rPr>
          <w:rFonts w:eastAsiaTheme="minorEastAsia"/>
          <w:szCs w:val="24"/>
          <w:lang w:val="en-US" w:eastAsia="zh-CN"/>
        </w:rPr>
        <w:tab/>
      </w:r>
      <w:r w:rsidR="00737CB6">
        <w:rPr>
          <w:rFonts w:eastAsiaTheme="minorEastAsia"/>
          <w:szCs w:val="24"/>
          <w:lang w:val="en-US" w:eastAsia="zh-CN"/>
        </w:rPr>
        <w:t>2210528013</w:t>
      </w:r>
    </w:p>
    <w:p w14:paraId="4BFA1AEB" w14:textId="77777777" w:rsidR="004606C3" w:rsidRDefault="004606C3" w:rsidP="00654150">
      <w:pPr>
        <w:rPr>
          <w:rFonts w:eastAsiaTheme="minorEastAsia"/>
          <w:szCs w:val="24"/>
          <w:lang w:val="en-US" w:eastAsia="zh-CN"/>
        </w:rPr>
      </w:pPr>
    </w:p>
    <w:p w14:paraId="54E773EC" w14:textId="77777777" w:rsidR="00737CB6" w:rsidRDefault="00737CB6" w:rsidP="00654150">
      <w:pPr>
        <w:rPr>
          <w:rFonts w:eastAsiaTheme="minorEastAsia"/>
          <w:szCs w:val="24"/>
          <w:lang w:val="en-US" w:eastAsia="zh-CN"/>
        </w:rPr>
      </w:pPr>
    </w:p>
    <w:p w14:paraId="4E571AAC" w14:textId="77777777" w:rsidR="00737CB6" w:rsidRDefault="00737CB6" w:rsidP="00654150">
      <w:pPr>
        <w:rPr>
          <w:rFonts w:eastAsiaTheme="minorEastAsia"/>
          <w:szCs w:val="24"/>
          <w:lang w:val="en-US" w:eastAsia="zh-CN"/>
        </w:rPr>
      </w:pPr>
    </w:p>
    <w:p w14:paraId="7EA70E93" w14:textId="77777777" w:rsidR="008B14F7" w:rsidRDefault="008B14F7" w:rsidP="00654150">
      <w:pPr>
        <w:rPr>
          <w:rFonts w:eastAsiaTheme="minorEastAsia"/>
          <w:szCs w:val="24"/>
          <w:lang w:val="en-US" w:eastAsia="zh-CN"/>
        </w:rPr>
      </w:pPr>
    </w:p>
    <w:p w14:paraId="69E7124A" w14:textId="77777777" w:rsidR="00737CB6" w:rsidRDefault="00737CB6" w:rsidP="00654150">
      <w:pPr>
        <w:rPr>
          <w:rFonts w:eastAsiaTheme="minorEastAsia"/>
          <w:szCs w:val="24"/>
          <w:lang w:val="en-US" w:eastAsia="zh-CN"/>
        </w:rPr>
      </w:pPr>
    </w:p>
    <w:p w14:paraId="60B58882" w14:textId="77777777" w:rsidR="008B14F7" w:rsidRDefault="004606C3" w:rsidP="00737CB6">
      <w:pPr>
        <w:jc w:val="center"/>
        <w:rPr>
          <w:rFonts w:eastAsiaTheme="minorEastAsia"/>
          <w:szCs w:val="24"/>
          <w:lang w:val="en-US" w:eastAsia="zh-CN"/>
        </w:rPr>
      </w:pPr>
      <w:r w:rsidRPr="004606C3">
        <w:rPr>
          <w:rFonts w:eastAsiaTheme="minorEastAsia"/>
          <w:szCs w:val="24"/>
          <w:lang w:val="en-US" w:eastAsia="zh-CN"/>
        </w:rPr>
        <w:t xml:space="preserve">Villach, </w:t>
      </w:r>
    </w:p>
    <w:p w14:paraId="2F42C516" w14:textId="77777777" w:rsidR="00DA4F28" w:rsidRPr="004606C3" w:rsidRDefault="008B14F7" w:rsidP="00737CB6">
      <w:pPr>
        <w:jc w:val="center"/>
        <w:rPr>
          <w:b/>
          <w:sz w:val="22"/>
          <w:szCs w:val="22"/>
          <w:lang w:val="en-US" w:eastAsia="zh-CN"/>
        </w:rPr>
      </w:pPr>
      <w:r>
        <w:rPr>
          <w:rFonts w:eastAsiaTheme="minorEastAsia"/>
          <w:szCs w:val="24"/>
          <w:lang w:val="en-US" w:eastAsia="zh-CN"/>
        </w:rPr>
        <w:t xml:space="preserve">6 </w:t>
      </w:r>
      <w:r w:rsidR="00737CB6">
        <w:rPr>
          <w:rFonts w:eastAsiaTheme="minorEastAsia"/>
          <w:szCs w:val="24"/>
          <w:lang w:val="en-US" w:eastAsia="zh-CN"/>
        </w:rPr>
        <w:t>May</w:t>
      </w:r>
      <w:r>
        <w:rPr>
          <w:rFonts w:eastAsiaTheme="minorEastAsia"/>
          <w:szCs w:val="24"/>
          <w:lang w:val="en-US" w:eastAsia="zh-CN"/>
        </w:rPr>
        <w:t xml:space="preserve"> 2023</w:t>
      </w:r>
    </w:p>
    <w:p w14:paraId="2F8F9903" w14:textId="77777777" w:rsidR="00DA4F28" w:rsidRDefault="00DA4F28" w:rsidP="00654150">
      <w:pPr>
        <w:rPr>
          <w:b/>
          <w:sz w:val="22"/>
          <w:szCs w:val="22"/>
          <w:lang w:val="en-US" w:eastAsia="zh-CN"/>
        </w:rPr>
      </w:pPr>
    </w:p>
    <w:p w14:paraId="32EDCE86" w14:textId="77777777" w:rsidR="00654150" w:rsidRDefault="00654150" w:rsidP="00654150">
      <w:pPr>
        <w:rPr>
          <w:b/>
          <w:sz w:val="22"/>
          <w:szCs w:val="22"/>
          <w:lang w:val="en-US" w:eastAsia="zh-CN"/>
        </w:rPr>
      </w:pPr>
    </w:p>
    <w:p w14:paraId="6818BAA0" w14:textId="77777777" w:rsidR="00C44631" w:rsidRPr="008B14F7" w:rsidRDefault="00C44631" w:rsidP="008B14F7">
      <w:pPr>
        <w:autoSpaceDE w:val="0"/>
        <w:autoSpaceDN w:val="0"/>
        <w:adjustRightInd w:val="0"/>
        <w:jc w:val="both"/>
        <w:rPr>
          <w:rFonts w:eastAsiaTheme="minorEastAsia"/>
          <w:szCs w:val="24"/>
          <w:lang w:val="en-US" w:eastAsia="zh-CN"/>
        </w:rPr>
      </w:pPr>
    </w:p>
    <w:p w14:paraId="17BC8510" w14:textId="52EEE619" w:rsidR="00737CB6" w:rsidRPr="00737CB6" w:rsidRDefault="00737CB6" w:rsidP="009877B5">
      <w:pPr>
        <w:pStyle w:val="Heading1"/>
      </w:pPr>
      <w:r w:rsidRPr="00737CB6">
        <w:lastRenderedPageBreak/>
        <w:t>DAQ TRANSMISSION &amp; SIGNAL CONDITIONING</w:t>
      </w:r>
    </w:p>
    <w:p w14:paraId="364970BC" w14:textId="44F0050C" w:rsidR="00513C5C" w:rsidRDefault="00737CB6" w:rsidP="00513C5C">
      <w:pPr>
        <w:pStyle w:val="Heading2"/>
        <w:rPr>
          <w:sz w:val="24"/>
        </w:rPr>
      </w:pPr>
      <w:r>
        <w:rPr>
          <w:sz w:val="24"/>
        </w:rPr>
        <w:t>Discrete Amplification</w:t>
      </w:r>
    </w:p>
    <w:p w14:paraId="560A9029" w14:textId="1E6C0E31" w:rsidR="009A6C6A" w:rsidRDefault="009A6C6A" w:rsidP="009A6C6A">
      <w:pPr>
        <w:pStyle w:val="BodyText"/>
        <w:jc w:val="center"/>
        <w:rPr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61824" behindDoc="0" locked="0" layoutInCell="1" allowOverlap="1" wp14:anchorId="77FE1D17" wp14:editId="06177381">
            <wp:simplePos x="0" y="0"/>
            <wp:positionH relativeFrom="margin">
              <wp:align>center</wp:align>
            </wp:positionH>
            <wp:positionV relativeFrom="paragraph">
              <wp:posOffset>88900</wp:posOffset>
            </wp:positionV>
            <wp:extent cx="2592070" cy="2508250"/>
            <wp:effectExtent l="76200" t="76200" r="132080" b="13970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mulation_setu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070" cy="25082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F527D78" w14:textId="61928BEB" w:rsidR="009A6C6A" w:rsidRDefault="009A6C6A" w:rsidP="009A6C6A">
      <w:pPr>
        <w:pStyle w:val="BodyText"/>
        <w:jc w:val="center"/>
        <w:rPr>
          <w:lang w:eastAsia="zh-CN"/>
        </w:rPr>
      </w:pPr>
    </w:p>
    <w:p w14:paraId="35F1288E" w14:textId="085DF6F2" w:rsidR="009A6C6A" w:rsidRDefault="009A6C6A" w:rsidP="009A6C6A">
      <w:pPr>
        <w:pStyle w:val="BodyText"/>
        <w:jc w:val="center"/>
        <w:rPr>
          <w:lang w:eastAsia="zh-CN"/>
        </w:rPr>
      </w:pPr>
    </w:p>
    <w:p w14:paraId="7B3B378A" w14:textId="3570CC0B" w:rsidR="009A6C6A" w:rsidRDefault="009A6C6A" w:rsidP="009A6C6A">
      <w:pPr>
        <w:pStyle w:val="BodyText"/>
        <w:jc w:val="center"/>
        <w:rPr>
          <w:lang w:eastAsia="zh-CN"/>
        </w:rPr>
      </w:pPr>
    </w:p>
    <w:p w14:paraId="363C8BC2" w14:textId="77777777" w:rsidR="009A6C6A" w:rsidRDefault="009A6C6A" w:rsidP="009A6C6A">
      <w:pPr>
        <w:pStyle w:val="BodyText"/>
        <w:jc w:val="center"/>
        <w:rPr>
          <w:lang w:eastAsia="zh-CN"/>
        </w:rPr>
      </w:pPr>
    </w:p>
    <w:p w14:paraId="3DF88313" w14:textId="376A4E6B" w:rsidR="009A6C6A" w:rsidRDefault="009A6C6A" w:rsidP="009A6C6A">
      <w:pPr>
        <w:pStyle w:val="BodyText"/>
        <w:jc w:val="center"/>
        <w:rPr>
          <w:lang w:eastAsia="zh-CN"/>
        </w:rPr>
      </w:pPr>
    </w:p>
    <w:p w14:paraId="20F99CE4" w14:textId="53CB5710" w:rsidR="009A6C6A" w:rsidRDefault="009A6C6A" w:rsidP="009A6C6A">
      <w:pPr>
        <w:pStyle w:val="BodyText"/>
        <w:jc w:val="center"/>
        <w:rPr>
          <w:lang w:eastAsia="zh-CN"/>
        </w:rPr>
      </w:pPr>
    </w:p>
    <w:p w14:paraId="7FEA3EA1" w14:textId="77777777" w:rsidR="009A6C6A" w:rsidRDefault="009A6C6A" w:rsidP="009A6C6A">
      <w:pPr>
        <w:pStyle w:val="BodyText"/>
        <w:jc w:val="center"/>
        <w:rPr>
          <w:lang w:eastAsia="zh-CN"/>
        </w:rPr>
      </w:pPr>
    </w:p>
    <w:p w14:paraId="19B315E2" w14:textId="671E5460" w:rsidR="009A6C6A" w:rsidRDefault="009A6C6A" w:rsidP="009A6C6A">
      <w:pPr>
        <w:pStyle w:val="BodyText"/>
        <w:jc w:val="center"/>
        <w:rPr>
          <w:lang w:eastAsia="zh-CN"/>
        </w:rPr>
      </w:pPr>
    </w:p>
    <w:p w14:paraId="5F172A53" w14:textId="77777777" w:rsidR="009A6C6A" w:rsidRDefault="009A6C6A" w:rsidP="009A6C6A">
      <w:pPr>
        <w:pStyle w:val="BodyText"/>
        <w:jc w:val="center"/>
        <w:rPr>
          <w:lang w:eastAsia="zh-CN"/>
        </w:rPr>
      </w:pPr>
    </w:p>
    <w:p w14:paraId="74D83C1D" w14:textId="7E854527" w:rsidR="009A6C6A" w:rsidRPr="009A6C6A" w:rsidRDefault="009A6C6A" w:rsidP="009A6C6A">
      <w:pPr>
        <w:pStyle w:val="BodyText"/>
        <w:jc w:val="center"/>
        <w:rPr>
          <w:lang w:eastAsia="zh-CN"/>
        </w:rPr>
      </w:pPr>
    </w:p>
    <w:p w14:paraId="14503500" w14:textId="62D67502" w:rsidR="00737CB6" w:rsidRPr="009A6C6A" w:rsidRDefault="003E1A23" w:rsidP="009A6C6A">
      <w:pPr>
        <w:pStyle w:val="BodyText"/>
        <w:ind w:firstLine="0"/>
        <w:jc w:val="center"/>
        <w:rPr>
          <w:lang w:eastAsia="zh-CN"/>
        </w:rPr>
      </w:pPr>
      <w:r>
        <w:rPr>
          <w:lang w:eastAsia="zh-CN"/>
        </w:rPr>
        <w:t>Figure 1: SPICE setup of the simulation</w:t>
      </w:r>
    </w:p>
    <w:p w14:paraId="640DED48" w14:textId="77777777" w:rsidR="00737CB6" w:rsidRDefault="00737CB6" w:rsidP="00737CB6">
      <w:pPr>
        <w:pStyle w:val="BodyText"/>
        <w:jc w:val="both"/>
        <w:rPr>
          <w:rFonts w:eastAsiaTheme="minorEastAsia"/>
          <w:b/>
          <w:lang w:eastAsia="zh-CN"/>
        </w:rPr>
      </w:pPr>
      <w:r>
        <w:rPr>
          <w:rFonts w:eastAsiaTheme="minorEastAsia"/>
          <w:b/>
          <w:lang w:eastAsia="zh-CN"/>
        </w:rPr>
        <w:t>Answers:</w:t>
      </w:r>
    </w:p>
    <w:p w14:paraId="0554CA69" w14:textId="609D1533" w:rsidR="00737CB6" w:rsidRDefault="005559CA" w:rsidP="00737CB6">
      <w:pPr>
        <w:pStyle w:val="BodyText"/>
        <w:numPr>
          <w:ilvl w:val="6"/>
          <w:numId w:val="33"/>
        </w:numPr>
        <w:jc w:val="both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When the input voltage V1 is 10V, the collector voltage is </w:t>
      </w:r>
      <w:r w:rsidR="00737CB6" w:rsidRPr="00737CB6">
        <w:rPr>
          <w:rFonts w:eastAsiaTheme="minorEastAsia"/>
          <w:lang w:eastAsia="zh-CN"/>
        </w:rPr>
        <w:t>36.48 mV</w:t>
      </w:r>
      <w:r>
        <w:rPr>
          <w:rFonts w:eastAsiaTheme="minorEastAsia"/>
          <w:lang w:eastAsia="zh-CN"/>
        </w:rPr>
        <w:t>.</w:t>
      </w:r>
    </w:p>
    <w:p w14:paraId="20E5DD29" w14:textId="00966F94" w:rsidR="00737CB6" w:rsidRDefault="005559CA" w:rsidP="00737CB6">
      <w:pPr>
        <w:pStyle w:val="BodyText"/>
        <w:numPr>
          <w:ilvl w:val="6"/>
          <w:numId w:val="33"/>
        </w:numPr>
        <w:jc w:val="both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When V1 is 0V, the collector voltage is 10V. </w:t>
      </w:r>
    </w:p>
    <w:p w14:paraId="2D623E85" w14:textId="77777777" w:rsidR="00737CB6" w:rsidRDefault="00737CB6" w:rsidP="00737CB6">
      <w:pPr>
        <w:pStyle w:val="BodyText"/>
        <w:numPr>
          <w:ilvl w:val="6"/>
          <w:numId w:val="33"/>
        </w:numPr>
        <w:jc w:val="both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1.032 V</w:t>
      </w:r>
      <w:r w:rsidR="003E1A23">
        <w:rPr>
          <w:rFonts w:eastAsiaTheme="minorEastAsia"/>
          <w:lang w:eastAsia="zh-CN"/>
        </w:rPr>
        <w:t xml:space="preserve"> input voltage</w:t>
      </w:r>
      <w:r>
        <w:rPr>
          <w:rFonts w:eastAsiaTheme="minorEastAsia"/>
          <w:lang w:eastAsia="zh-CN"/>
        </w:rPr>
        <w:t xml:space="preserve"> resulted</w:t>
      </w:r>
      <w:r w:rsidR="003E1A23">
        <w:rPr>
          <w:rFonts w:eastAsiaTheme="minorEastAsia"/>
          <w:lang w:eastAsia="zh-CN"/>
        </w:rPr>
        <w:t xml:space="preserve"> in</w:t>
      </w:r>
      <w:r>
        <w:rPr>
          <w:rFonts w:eastAsiaTheme="minorEastAsia"/>
          <w:lang w:eastAsia="zh-CN"/>
        </w:rPr>
        <w:t xml:space="preserve"> </w:t>
      </w:r>
      <w:r w:rsidR="00214828">
        <w:rPr>
          <w:rFonts w:eastAsiaTheme="minorEastAsia"/>
          <w:lang w:eastAsia="zh-CN"/>
        </w:rPr>
        <w:t>an output of 5.059V</w:t>
      </w:r>
      <w:r w:rsidR="003E1A23">
        <w:rPr>
          <w:rFonts w:eastAsiaTheme="minorEastAsia"/>
          <w:lang w:eastAsia="zh-CN"/>
        </w:rPr>
        <w:t>.</w:t>
      </w:r>
    </w:p>
    <w:p w14:paraId="2D0538E1" w14:textId="191B681C" w:rsidR="003E1A23" w:rsidRDefault="009A6C6A" w:rsidP="003E1A23">
      <w:pPr>
        <w:pStyle w:val="BodyText"/>
        <w:numPr>
          <w:ilvl w:val="6"/>
          <w:numId w:val="33"/>
        </w:num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The following setup employs a sinusoidal input of 10mV peak at 50kHz.</w:t>
      </w:r>
    </w:p>
    <w:p w14:paraId="7B19A205" w14:textId="657C27F9" w:rsidR="009A6C6A" w:rsidRDefault="009A6C6A" w:rsidP="003E1A23">
      <w:pPr>
        <w:pStyle w:val="BodyText"/>
        <w:ind w:firstLine="0"/>
        <w:jc w:val="center"/>
        <w:rPr>
          <w:rFonts w:eastAsiaTheme="minorEastAsia"/>
          <w:lang w:eastAsia="zh-CN"/>
        </w:rPr>
      </w:pPr>
      <w:r>
        <w:rPr>
          <w:rFonts w:eastAsiaTheme="minorEastAsia"/>
          <w:noProof/>
          <w:lang w:eastAsia="zh-CN"/>
        </w:rPr>
        <w:drawing>
          <wp:anchor distT="0" distB="0" distL="114300" distR="114300" simplePos="0" relativeHeight="251662848" behindDoc="0" locked="0" layoutInCell="1" allowOverlap="1" wp14:anchorId="12D23510" wp14:editId="671659DD">
            <wp:simplePos x="0" y="0"/>
            <wp:positionH relativeFrom="margin">
              <wp:align>center</wp:align>
            </wp:positionH>
            <wp:positionV relativeFrom="paragraph">
              <wp:posOffset>123825</wp:posOffset>
            </wp:positionV>
            <wp:extent cx="2636520" cy="2419906"/>
            <wp:effectExtent l="76200" t="76200" r="125730" b="13335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scamp_sinin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241990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6A40EF41" w14:textId="32932DF1" w:rsidR="009A6C6A" w:rsidRDefault="009A6C6A" w:rsidP="003E1A23">
      <w:pPr>
        <w:pStyle w:val="BodyText"/>
        <w:ind w:firstLine="0"/>
        <w:jc w:val="center"/>
        <w:rPr>
          <w:rFonts w:eastAsiaTheme="minorEastAsia"/>
          <w:lang w:eastAsia="zh-CN"/>
        </w:rPr>
      </w:pPr>
    </w:p>
    <w:p w14:paraId="7835D269" w14:textId="77777777" w:rsidR="009A6C6A" w:rsidRDefault="009A6C6A" w:rsidP="003E1A23">
      <w:pPr>
        <w:pStyle w:val="BodyText"/>
        <w:ind w:firstLine="0"/>
        <w:jc w:val="center"/>
        <w:rPr>
          <w:rFonts w:eastAsiaTheme="minorEastAsia"/>
          <w:lang w:eastAsia="zh-CN"/>
        </w:rPr>
      </w:pPr>
    </w:p>
    <w:p w14:paraId="7F8FA33E" w14:textId="537F5F3C" w:rsidR="009A6C6A" w:rsidRDefault="009A6C6A" w:rsidP="003E1A23">
      <w:pPr>
        <w:pStyle w:val="BodyText"/>
        <w:ind w:firstLine="0"/>
        <w:jc w:val="center"/>
        <w:rPr>
          <w:rFonts w:eastAsiaTheme="minorEastAsia"/>
          <w:lang w:eastAsia="zh-CN"/>
        </w:rPr>
      </w:pPr>
    </w:p>
    <w:p w14:paraId="3C63CAEF" w14:textId="5EB51F3C" w:rsidR="00214828" w:rsidRDefault="00214828" w:rsidP="003E1A23">
      <w:pPr>
        <w:pStyle w:val="BodyText"/>
        <w:ind w:firstLine="0"/>
        <w:jc w:val="center"/>
        <w:rPr>
          <w:rFonts w:eastAsiaTheme="minorEastAsia"/>
          <w:lang w:eastAsia="zh-CN"/>
        </w:rPr>
      </w:pPr>
    </w:p>
    <w:p w14:paraId="06410FC5" w14:textId="77777777" w:rsidR="009A6C6A" w:rsidRDefault="009A6C6A" w:rsidP="003E1A23">
      <w:pPr>
        <w:pStyle w:val="BodyText"/>
        <w:ind w:firstLine="0"/>
        <w:jc w:val="center"/>
        <w:rPr>
          <w:rFonts w:eastAsiaTheme="minorEastAsia"/>
          <w:lang w:eastAsia="zh-CN"/>
        </w:rPr>
      </w:pPr>
    </w:p>
    <w:p w14:paraId="5FA6F7CE" w14:textId="77777777" w:rsidR="009A6C6A" w:rsidRDefault="009A6C6A" w:rsidP="003E1A23">
      <w:pPr>
        <w:pStyle w:val="BodyText"/>
        <w:ind w:firstLine="0"/>
        <w:jc w:val="center"/>
        <w:rPr>
          <w:rFonts w:eastAsiaTheme="minorEastAsia"/>
          <w:lang w:eastAsia="zh-CN"/>
        </w:rPr>
      </w:pPr>
    </w:p>
    <w:p w14:paraId="213E2954" w14:textId="77777777" w:rsidR="009A6C6A" w:rsidRDefault="009A6C6A" w:rsidP="003E1A23">
      <w:pPr>
        <w:pStyle w:val="BodyText"/>
        <w:ind w:firstLine="0"/>
        <w:jc w:val="center"/>
        <w:rPr>
          <w:rFonts w:eastAsiaTheme="minorEastAsia"/>
          <w:lang w:eastAsia="zh-CN"/>
        </w:rPr>
      </w:pPr>
    </w:p>
    <w:p w14:paraId="0D1E11C6" w14:textId="77777777" w:rsidR="009A6C6A" w:rsidRDefault="009A6C6A" w:rsidP="003E1A23">
      <w:pPr>
        <w:pStyle w:val="BodyText"/>
        <w:ind w:firstLine="0"/>
        <w:jc w:val="center"/>
        <w:rPr>
          <w:rFonts w:eastAsiaTheme="minorEastAsia"/>
          <w:lang w:eastAsia="zh-CN"/>
        </w:rPr>
      </w:pPr>
    </w:p>
    <w:p w14:paraId="70C64ED5" w14:textId="77777777" w:rsidR="009A6C6A" w:rsidRDefault="009A6C6A" w:rsidP="003E1A23">
      <w:pPr>
        <w:pStyle w:val="BodyText"/>
        <w:ind w:firstLine="0"/>
        <w:jc w:val="center"/>
        <w:rPr>
          <w:rFonts w:eastAsiaTheme="minorEastAsia"/>
          <w:lang w:eastAsia="zh-CN"/>
        </w:rPr>
      </w:pPr>
    </w:p>
    <w:p w14:paraId="5B6CF955" w14:textId="2D02D351" w:rsidR="003E1A23" w:rsidRDefault="003E1A23" w:rsidP="003E1A23">
      <w:pPr>
        <w:pStyle w:val="BodyText"/>
        <w:ind w:firstLine="0"/>
        <w:jc w:val="center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Figure </w:t>
      </w:r>
      <w:r w:rsidR="005559CA">
        <w:rPr>
          <w:rFonts w:eastAsiaTheme="minorEastAsia"/>
          <w:lang w:eastAsia="zh-CN"/>
        </w:rPr>
        <w:t>2</w:t>
      </w:r>
      <w:r>
        <w:rPr>
          <w:rFonts w:eastAsiaTheme="minorEastAsia"/>
          <w:lang w:eastAsia="zh-CN"/>
        </w:rPr>
        <w:t xml:space="preserve">: </w:t>
      </w:r>
      <w:r w:rsidR="009A6C6A">
        <w:rPr>
          <w:rFonts w:eastAsiaTheme="minorEastAsia"/>
          <w:lang w:eastAsia="zh-CN"/>
        </w:rPr>
        <w:t>Sinusoidal input</w:t>
      </w:r>
    </w:p>
    <w:p w14:paraId="709F3E8F" w14:textId="17396992" w:rsidR="00513C5C" w:rsidRDefault="009A6C6A" w:rsidP="00E2725B">
      <w:pPr>
        <w:pStyle w:val="BodyText"/>
        <w:ind w:firstLine="0"/>
        <w:jc w:val="center"/>
        <w:rPr>
          <w:lang w:eastAsia="zh-CN"/>
        </w:rPr>
      </w:pPr>
      <w:r>
        <w:rPr>
          <w:rFonts w:eastAsiaTheme="minorEastAsia"/>
          <w:noProof/>
          <w:lang w:eastAsia="zh-CN"/>
        </w:rPr>
        <w:lastRenderedPageBreak/>
        <w:drawing>
          <wp:anchor distT="0" distB="0" distL="114300" distR="114300" simplePos="0" relativeHeight="251663872" behindDoc="0" locked="0" layoutInCell="1" allowOverlap="1" wp14:anchorId="324E0559" wp14:editId="1093BF5D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4152900" cy="2142490"/>
            <wp:effectExtent l="0" t="0" r="0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sc_sinsigna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F5CBB3" w14:textId="1ED61D94" w:rsidR="009A6C6A" w:rsidRDefault="009A6C6A" w:rsidP="00E2725B">
      <w:pPr>
        <w:pStyle w:val="BodyText"/>
        <w:ind w:firstLine="0"/>
        <w:jc w:val="center"/>
        <w:rPr>
          <w:lang w:eastAsia="zh-CN"/>
        </w:rPr>
      </w:pPr>
    </w:p>
    <w:p w14:paraId="00C893BC" w14:textId="2D30530C" w:rsidR="009A6C6A" w:rsidRDefault="009A6C6A" w:rsidP="00E2725B">
      <w:pPr>
        <w:pStyle w:val="BodyText"/>
        <w:ind w:firstLine="0"/>
        <w:jc w:val="center"/>
        <w:rPr>
          <w:lang w:eastAsia="zh-CN"/>
        </w:rPr>
      </w:pPr>
    </w:p>
    <w:p w14:paraId="6770BF00" w14:textId="20A26F66" w:rsidR="009A6C6A" w:rsidRDefault="009A6C6A" w:rsidP="00E2725B">
      <w:pPr>
        <w:pStyle w:val="BodyText"/>
        <w:ind w:firstLine="0"/>
        <w:jc w:val="center"/>
        <w:rPr>
          <w:lang w:eastAsia="zh-CN"/>
        </w:rPr>
      </w:pPr>
    </w:p>
    <w:p w14:paraId="139F6A2A" w14:textId="5BDB52FA" w:rsidR="009A6C6A" w:rsidRDefault="009A6C6A" w:rsidP="00E2725B">
      <w:pPr>
        <w:pStyle w:val="BodyText"/>
        <w:ind w:firstLine="0"/>
        <w:jc w:val="center"/>
        <w:rPr>
          <w:lang w:eastAsia="zh-CN"/>
        </w:rPr>
      </w:pPr>
    </w:p>
    <w:p w14:paraId="724F1C8B" w14:textId="2F427EF3" w:rsidR="009A6C6A" w:rsidRDefault="009A6C6A" w:rsidP="00E2725B">
      <w:pPr>
        <w:pStyle w:val="BodyText"/>
        <w:ind w:firstLine="0"/>
        <w:jc w:val="center"/>
        <w:rPr>
          <w:lang w:eastAsia="zh-CN"/>
        </w:rPr>
      </w:pPr>
    </w:p>
    <w:p w14:paraId="06961182" w14:textId="4B53CD3C" w:rsidR="009A6C6A" w:rsidRDefault="009A6C6A" w:rsidP="00E2725B">
      <w:pPr>
        <w:pStyle w:val="BodyText"/>
        <w:ind w:firstLine="0"/>
        <w:jc w:val="center"/>
        <w:rPr>
          <w:lang w:eastAsia="zh-CN"/>
        </w:rPr>
      </w:pPr>
    </w:p>
    <w:p w14:paraId="7C8F8119" w14:textId="77777777" w:rsidR="009A6C6A" w:rsidRDefault="009A6C6A" w:rsidP="00E2725B">
      <w:pPr>
        <w:pStyle w:val="BodyText"/>
        <w:ind w:firstLine="0"/>
        <w:jc w:val="center"/>
        <w:rPr>
          <w:lang w:eastAsia="zh-CN"/>
        </w:rPr>
      </w:pPr>
    </w:p>
    <w:p w14:paraId="5FE21305" w14:textId="39C3D81A" w:rsidR="009A6C6A" w:rsidRDefault="009A6C6A" w:rsidP="00E2725B">
      <w:pPr>
        <w:pStyle w:val="BodyText"/>
        <w:ind w:firstLine="0"/>
        <w:jc w:val="center"/>
        <w:rPr>
          <w:lang w:eastAsia="zh-CN"/>
        </w:rPr>
      </w:pPr>
    </w:p>
    <w:p w14:paraId="7F7BBB9E" w14:textId="77777777" w:rsidR="009A6C6A" w:rsidRDefault="009A6C6A" w:rsidP="009A6C6A">
      <w:pPr>
        <w:pStyle w:val="BodyText"/>
        <w:ind w:firstLine="0"/>
        <w:jc w:val="center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Figure 3: Sinusoidal input applied to the transistor</w:t>
      </w:r>
    </w:p>
    <w:p w14:paraId="2454F7BC" w14:textId="77777777" w:rsidR="009A6C6A" w:rsidRDefault="009A6C6A" w:rsidP="00E2725B">
      <w:pPr>
        <w:pStyle w:val="BodyText"/>
        <w:ind w:firstLine="0"/>
        <w:jc w:val="center"/>
        <w:rPr>
          <w:lang w:eastAsia="zh-CN"/>
        </w:rPr>
      </w:pPr>
    </w:p>
    <w:p w14:paraId="33A893A5" w14:textId="62171798" w:rsidR="00E2725B" w:rsidRDefault="009A6C6A" w:rsidP="00E2725B">
      <w:pPr>
        <w:pStyle w:val="BodyText"/>
        <w:ind w:firstLine="0"/>
        <w:jc w:val="center"/>
        <w:rPr>
          <w:lang w:eastAsia="zh-CN"/>
        </w:rPr>
      </w:pPr>
      <w:r>
        <w:rPr>
          <w:rFonts w:eastAsiaTheme="minorEastAsia"/>
          <w:noProof/>
          <w:lang w:eastAsia="zh-CN"/>
        </w:rPr>
        <w:drawing>
          <wp:anchor distT="0" distB="0" distL="114300" distR="114300" simplePos="0" relativeHeight="251664896" behindDoc="0" locked="0" layoutInCell="1" allowOverlap="1" wp14:anchorId="270C304D" wp14:editId="2AF10593">
            <wp:simplePos x="0" y="0"/>
            <wp:positionH relativeFrom="margin">
              <wp:align>center</wp:align>
            </wp:positionH>
            <wp:positionV relativeFrom="paragraph">
              <wp:posOffset>83820</wp:posOffset>
            </wp:positionV>
            <wp:extent cx="4143375" cy="2138045"/>
            <wp:effectExtent l="0" t="0" r="9525" b="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sc_sinssignaloutpu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6D3F6E" w14:textId="01CE3532" w:rsidR="009A6C6A" w:rsidRDefault="009A6C6A" w:rsidP="00E2725B">
      <w:pPr>
        <w:pStyle w:val="BodyText"/>
        <w:ind w:firstLine="0"/>
        <w:jc w:val="center"/>
        <w:rPr>
          <w:lang w:eastAsia="zh-CN"/>
        </w:rPr>
      </w:pPr>
    </w:p>
    <w:p w14:paraId="184B8F81" w14:textId="726FCF56" w:rsidR="009A6C6A" w:rsidRDefault="009A6C6A" w:rsidP="00E2725B">
      <w:pPr>
        <w:pStyle w:val="BodyText"/>
        <w:ind w:firstLine="0"/>
        <w:jc w:val="center"/>
        <w:rPr>
          <w:lang w:eastAsia="zh-CN"/>
        </w:rPr>
      </w:pPr>
    </w:p>
    <w:p w14:paraId="46FAC5F0" w14:textId="113F1A65" w:rsidR="009A6C6A" w:rsidRDefault="009A6C6A" w:rsidP="00E2725B">
      <w:pPr>
        <w:pStyle w:val="BodyText"/>
        <w:ind w:firstLine="0"/>
        <w:jc w:val="center"/>
        <w:rPr>
          <w:lang w:eastAsia="zh-CN"/>
        </w:rPr>
      </w:pPr>
    </w:p>
    <w:p w14:paraId="13032548" w14:textId="2D4F1AEE" w:rsidR="009A6C6A" w:rsidRDefault="009A6C6A" w:rsidP="00E2725B">
      <w:pPr>
        <w:pStyle w:val="BodyText"/>
        <w:ind w:firstLine="0"/>
        <w:jc w:val="center"/>
        <w:rPr>
          <w:lang w:eastAsia="zh-CN"/>
        </w:rPr>
      </w:pPr>
    </w:p>
    <w:p w14:paraId="4915F942" w14:textId="199E9219" w:rsidR="009A6C6A" w:rsidRDefault="009A6C6A" w:rsidP="00E2725B">
      <w:pPr>
        <w:pStyle w:val="BodyText"/>
        <w:ind w:firstLine="0"/>
        <w:jc w:val="center"/>
        <w:rPr>
          <w:lang w:eastAsia="zh-CN"/>
        </w:rPr>
      </w:pPr>
    </w:p>
    <w:p w14:paraId="340853CE" w14:textId="12F4A9DF" w:rsidR="009A6C6A" w:rsidRDefault="009A6C6A" w:rsidP="00E2725B">
      <w:pPr>
        <w:pStyle w:val="BodyText"/>
        <w:ind w:firstLine="0"/>
        <w:jc w:val="center"/>
        <w:rPr>
          <w:lang w:eastAsia="zh-CN"/>
        </w:rPr>
      </w:pPr>
    </w:p>
    <w:p w14:paraId="650337B0" w14:textId="516B9AD9" w:rsidR="009A6C6A" w:rsidRDefault="009A6C6A" w:rsidP="00E2725B">
      <w:pPr>
        <w:pStyle w:val="BodyText"/>
        <w:ind w:firstLine="0"/>
        <w:jc w:val="center"/>
        <w:rPr>
          <w:lang w:eastAsia="zh-CN"/>
        </w:rPr>
      </w:pPr>
    </w:p>
    <w:p w14:paraId="5443B3C4" w14:textId="24A4C99F" w:rsidR="009A6C6A" w:rsidRDefault="009A6C6A" w:rsidP="00E2725B">
      <w:pPr>
        <w:pStyle w:val="BodyText"/>
        <w:ind w:firstLine="0"/>
        <w:jc w:val="center"/>
        <w:rPr>
          <w:lang w:eastAsia="zh-CN"/>
        </w:rPr>
      </w:pPr>
    </w:p>
    <w:p w14:paraId="5EEC569B" w14:textId="77777777" w:rsidR="009A6C6A" w:rsidRDefault="009A6C6A" w:rsidP="009A6C6A">
      <w:pPr>
        <w:pStyle w:val="BodyText"/>
        <w:ind w:firstLine="0"/>
        <w:jc w:val="center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Figure 4: Resultant output signal</w:t>
      </w:r>
    </w:p>
    <w:p w14:paraId="64C877CA" w14:textId="77777777" w:rsidR="009A6C6A" w:rsidRDefault="009A6C6A" w:rsidP="009A6C6A">
      <w:pPr>
        <w:pStyle w:val="BodyText"/>
        <w:ind w:firstLine="0"/>
        <w:jc w:val="center"/>
        <w:rPr>
          <w:rFonts w:eastAsiaTheme="minorEastAsia"/>
          <w:lang w:eastAsia="zh-CN"/>
        </w:rPr>
      </w:pPr>
    </w:p>
    <w:p w14:paraId="4E688289" w14:textId="77777777" w:rsidR="009A6C6A" w:rsidRDefault="009A6C6A" w:rsidP="009A6C6A">
      <w:pPr>
        <w:pStyle w:val="BodyText"/>
        <w:ind w:firstLine="0"/>
        <w:jc w:val="center"/>
        <w:rPr>
          <w:rFonts w:eastAsiaTheme="minorEastAsia"/>
          <w:lang w:eastAsia="zh-CN"/>
        </w:rPr>
      </w:pPr>
    </w:p>
    <w:p w14:paraId="23FF9B53" w14:textId="77777777" w:rsidR="009A6C6A" w:rsidRDefault="009A6C6A" w:rsidP="009A6C6A">
      <w:pPr>
        <w:pStyle w:val="BodyText"/>
        <w:ind w:firstLine="0"/>
        <w:jc w:val="center"/>
        <w:rPr>
          <w:rFonts w:eastAsiaTheme="minorEastAsia"/>
          <w:lang w:eastAsia="zh-CN"/>
        </w:rPr>
      </w:pPr>
    </w:p>
    <w:p w14:paraId="4EEE4142" w14:textId="77777777" w:rsidR="009A6C6A" w:rsidRDefault="009A6C6A" w:rsidP="009A6C6A">
      <w:pPr>
        <w:pStyle w:val="BodyText"/>
        <w:ind w:firstLine="0"/>
        <w:jc w:val="center"/>
        <w:rPr>
          <w:rFonts w:eastAsiaTheme="minorEastAsia"/>
          <w:lang w:eastAsia="zh-CN"/>
        </w:rPr>
      </w:pPr>
    </w:p>
    <w:p w14:paraId="343F6AEC" w14:textId="77777777" w:rsidR="009A6C6A" w:rsidRDefault="009A6C6A" w:rsidP="009A6C6A">
      <w:pPr>
        <w:pStyle w:val="BodyText"/>
        <w:ind w:firstLine="0"/>
        <w:jc w:val="center"/>
        <w:rPr>
          <w:rFonts w:eastAsiaTheme="minorEastAsia"/>
          <w:lang w:eastAsia="zh-CN"/>
        </w:rPr>
      </w:pPr>
    </w:p>
    <w:p w14:paraId="0E36AC99" w14:textId="77777777" w:rsidR="009A6C6A" w:rsidRDefault="009A6C6A" w:rsidP="009A6C6A">
      <w:pPr>
        <w:pStyle w:val="BodyText"/>
        <w:ind w:firstLine="0"/>
        <w:jc w:val="center"/>
        <w:rPr>
          <w:rFonts w:eastAsiaTheme="minorEastAsia"/>
          <w:lang w:eastAsia="zh-CN"/>
        </w:rPr>
      </w:pPr>
    </w:p>
    <w:p w14:paraId="1CC9835D" w14:textId="77777777" w:rsidR="009A6C6A" w:rsidRDefault="009A6C6A" w:rsidP="009A6C6A">
      <w:pPr>
        <w:pStyle w:val="BodyText"/>
        <w:ind w:firstLine="0"/>
        <w:jc w:val="center"/>
        <w:rPr>
          <w:rFonts w:eastAsiaTheme="minorEastAsia"/>
          <w:lang w:eastAsia="zh-CN"/>
        </w:rPr>
      </w:pPr>
    </w:p>
    <w:p w14:paraId="055DA895" w14:textId="77777777" w:rsidR="009A6C6A" w:rsidRDefault="009A6C6A" w:rsidP="009A6C6A">
      <w:pPr>
        <w:pStyle w:val="BodyText"/>
        <w:ind w:firstLine="0"/>
        <w:jc w:val="center"/>
        <w:rPr>
          <w:rFonts w:eastAsiaTheme="minorEastAsia"/>
          <w:lang w:eastAsia="zh-CN"/>
        </w:rPr>
      </w:pPr>
    </w:p>
    <w:p w14:paraId="6035DF6C" w14:textId="77777777" w:rsidR="009A6C6A" w:rsidRDefault="009A6C6A" w:rsidP="009A6C6A">
      <w:pPr>
        <w:pStyle w:val="BodyText"/>
        <w:ind w:firstLine="0"/>
        <w:jc w:val="center"/>
        <w:rPr>
          <w:rFonts w:eastAsiaTheme="minorEastAsia"/>
          <w:lang w:eastAsia="zh-CN"/>
        </w:rPr>
      </w:pPr>
    </w:p>
    <w:p w14:paraId="4A9C2D25" w14:textId="6F955E5B" w:rsidR="009A6C6A" w:rsidRDefault="009A6C6A" w:rsidP="009A6C6A">
      <w:pPr>
        <w:pStyle w:val="Heading2"/>
        <w:rPr>
          <w:sz w:val="24"/>
        </w:rPr>
      </w:pPr>
      <w:r w:rsidRPr="009A6C6A">
        <w:rPr>
          <w:sz w:val="24"/>
        </w:rPr>
        <w:lastRenderedPageBreak/>
        <w:t>Discrete Amplification with Transistors</w:t>
      </w:r>
    </w:p>
    <w:p w14:paraId="2F7614E7" w14:textId="1772682B" w:rsidR="009877B5" w:rsidRDefault="009877B5" w:rsidP="009877B5">
      <w:pPr>
        <w:pStyle w:val="BodyText"/>
        <w:jc w:val="both"/>
        <w:rPr>
          <w:lang w:eastAsia="zh-CN"/>
        </w:rPr>
      </w:pPr>
      <w:r>
        <w:rPr>
          <w:lang w:eastAsia="zh-CN"/>
        </w:rPr>
        <w:t>In this example, the setup is required to indicate whether the ambient temperature is above 60℃. The employed NTC thermistor is represented with R1, and its resistance at 60℃ is 2490 Ω. Therefore</w:t>
      </w:r>
      <w:r w:rsidR="007E64E4">
        <w:rPr>
          <w:lang w:eastAsia="zh-CN"/>
        </w:rPr>
        <w:t>,</w:t>
      </w:r>
      <w:r>
        <w:rPr>
          <w:lang w:eastAsia="zh-CN"/>
        </w:rPr>
        <w:t xml:space="preserve"> R2 </w:t>
      </w:r>
      <w:r w:rsidR="007E64E4">
        <w:rPr>
          <w:lang w:eastAsia="zh-CN"/>
        </w:rPr>
        <w:t>must</w:t>
      </w:r>
      <w:r>
        <w:rPr>
          <w:lang w:eastAsia="zh-CN"/>
        </w:rPr>
        <w:t xml:space="preserve"> be:</w:t>
      </w:r>
    </w:p>
    <w:p w14:paraId="270E900A" w14:textId="0A0E18CC" w:rsidR="009877B5" w:rsidRPr="009877B5" w:rsidRDefault="009877B5" w:rsidP="009877B5">
      <w:pPr>
        <w:pStyle w:val="BodyText"/>
        <w:jc w:val="both"/>
        <w:rPr>
          <w:lang w:eastAsia="zh-CN"/>
        </w:rPr>
      </w:pPr>
      <m:oMathPara>
        <m:oMath>
          <m:r>
            <w:rPr>
              <w:rFonts w:ascii="Cambria Math" w:hAnsi="Cambria Math"/>
              <w:lang w:eastAsia="zh-CN"/>
            </w:rPr>
            <m:t>0.7V= 12V*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R2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R2+2490</m:t>
              </m:r>
            </m:den>
          </m:f>
        </m:oMath>
      </m:oMathPara>
    </w:p>
    <w:p w14:paraId="19BA227D" w14:textId="056DEC9F" w:rsidR="009877B5" w:rsidRPr="009877B5" w:rsidRDefault="009877B5" w:rsidP="009877B5">
      <w:pPr>
        <w:pStyle w:val="BodyText"/>
        <w:jc w:val="both"/>
        <w:rPr>
          <w:lang w:eastAsia="zh-CN"/>
        </w:rPr>
      </w:pPr>
      <m:oMathPara>
        <m:oMath>
          <m:r>
            <w:rPr>
              <w:rFonts w:ascii="Cambria Math" w:hAnsi="Cambria Math"/>
              <w:lang w:eastAsia="zh-CN"/>
            </w:rPr>
            <m:t>R2≅155Ω</m:t>
          </m:r>
        </m:oMath>
      </m:oMathPara>
    </w:p>
    <w:p w14:paraId="35BDA2F7" w14:textId="512C501F" w:rsidR="009A6C6A" w:rsidRDefault="009A6C6A" w:rsidP="00E2725B">
      <w:pPr>
        <w:pStyle w:val="BodyText"/>
        <w:ind w:firstLine="0"/>
        <w:jc w:val="center"/>
        <w:rPr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65920" behindDoc="0" locked="0" layoutInCell="1" allowOverlap="1" wp14:anchorId="074EC02C" wp14:editId="3CDAC3F9">
            <wp:simplePos x="0" y="0"/>
            <wp:positionH relativeFrom="margin">
              <wp:align>center</wp:align>
            </wp:positionH>
            <wp:positionV relativeFrom="paragraph">
              <wp:posOffset>92710</wp:posOffset>
            </wp:positionV>
            <wp:extent cx="2476500" cy="2378135"/>
            <wp:effectExtent l="76200" t="76200" r="133350" b="136525"/>
            <wp:wrapNone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tu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3781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0A0CF55" w14:textId="06F2FE29" w:rsidR="009A6C6A" w:rsidRDefault="009A6C6A" w:rsidP="00E2725B">
      <w:pPr>
        <w:pStyle w:val="BodyText"/>
        <w:ind w:firstLine="0"/>
        <w:jc w:val="center"/>
        <w:rPr>
          <w:lang w:eastAsia="zh-CN"/>
        </w:rPr>
      </w:pPr>
    </w:p>
    <w:p w14:paraId="5D146CCE" w14:textId="6B1EF3A5" w:rsidR="009A6C6A" w:rsidRDefault="009A6C6A" w:rsidP="00E2725B">
      <w:pPr>
        <w:pStyle w:val="BodyText"/>
        <w:ind w:firstLine="0"/>
        <w:jc w:val="center"/>
        <w:rPr>
          <w:lang w:eastAsia="zh-CN"/>
        </w:rPr>
      </w:pPr>
    </w:p>
    <w:p w14:paraId="38089563" w14:textId="1980A85C" w:rsidR="009A6C6A" w:rsidRDefault="009A6C6A" w:rsidP="00E2725B">
      <w:pPr>
        <w:pStyle w:val="BodyText"/>
        <w:ind w:firstLine="0"/>
        <w:jc w:val="center"/>
        <w:rPr>
          <w:lang w:eastAsia="zh-CN"/>
        </w:rPr>
      </w:pPr>
    </w:p>
    <w:p w14:paraId="0D12619E" w14:textId="6C7DEF01" w:rsidR="009A6C6A" w:rsidRDefault="009A6C6A" w:rsidP="00E2725B">
      <w:pPr>
        <w:pStyle w:val="BodyText"/>
        <w:ind w:firstLine="0"/>
        <w:jc w:val="center"/>
        <w:rPr>
          <w:lang w:eastAsia="zh-CN"/>
        </w:rPr>
      </w:pPr>
    </w:p>
    <w:p w14:paraId="147F0BB8" w14:textId="2A1CA835" w:rsidR="009A6C6A" w:rsidRDefault="009A6C6A" w:rsidP="00E2725B">
      <w:pPr>
        <w:pStyle w:val="BodyText"/>
        <w:ind w:firstLine="0"/>
        <w:jc w:val="center"/>
        <w:rPr>
          <w:lang w:eastAsia="zh-CN"/>
        </w:rPr>
      </w:pPr>
    </w:p>
    <w:p w14:paraId="0BC0A3AC" w14:textId="6B862B91" w:rsidR="009A6C6A" w:rsidRDefault="009A6C6A" w:rsidP="00E2725B">
      <w:pPr>
        <w:pStyle w:val="BodyText"/>
        <w:ind w:firstLine="0"/>
        <w:jc w:val="center"/>
        <w:rPr>
          <w:lang w:eastAsia="zh-CN"/>
        </w:rPr>
      </w:pPr>
    </w:p>
    <w:p w14:paraId="3BE6F3FE" w14:textId="33A1520F" w:rsidR="009A6C6A" w:rsidRDefault="009A6C6A" w:rsidP="00E2725B">
      <w:pPr>
        <w:pStyle w:val="BodyText"/>
        <w:ind w:firstLine="0"/>
        <w:jc w:val="center"/>
        <w:rPr>
          <w:lang w:eastAsia="zh-CN"/>
        </w:rPr>
      </w:pPr>
    </w:p>
    <w:p w14:paraId="5E871F8E" w14:textId="77777777" w:rsidR="009A6C6A" w:rsidRDefault="009A6C6A" w:rsidP="00E2725B">
      <w:pPr>
        <w:pStyle w:val="BodyText"/>
        <w:ind w:firstLine="0"/>
        <w:jc w:val="center"/>
        <w:rPr>
          <w:lang w:eastAsia="zh-CN"/>
        </w:rPr>
      </w:pPr>
    </w:p>
    <w:p w14:paraId="254919E8" w14:textId="1F548AF9" w:rsidR="009A6C6A" w:rsidRDefault="009A6C6A" w:rsidP="00E2725B">
      <w:pPr>
        <w:pStyle w:val="BodyText"/>
        <w:ind w:firstLine="0"/>
        <w:jc w:val="center"/>
        <w:rPr>
          <w:lang w:eastAsia="zh-CN"/>
        </w:rPr>
      </w:pPr>
    </w:p>
    <w:p w14:paraId="6D7E398B" w14:textId="5F232C1D" w:rsidR="009A6C6A" w:rsidRDefault="009A6C6A" w:rsidP="009A6C6A">
      <w:pPr>
        <w:pStyle w:val="BodyText"/>
        <w:ind w:firstLine="0"/>
        <w:jc w:val="center"/>
        <w:rPr>
          <w:lang w:eastAsia="zh-CN"/>
        </w:rPr>
      </w:pPr>
      <w:r>
        <w:rPr>
          <w:lang w:eastAsia="zh-CN"/>
        </w:rPr>
        <w:t xml:space="preserve">Figure </w:t>
      </w:r>
      <w:r w:rsidR="007E64E4">
        <w:rPr>
          <w:lang w:eastAsia="zh-CN"/>
        </w:rPr>
        <w:t>5: Simulation</w:t>
      </w:r>
      <w:r>
        <w:rPr>
          <w:lang w:eastAsia="zh-CN"/>
        </w:rPr>
        <w:t xml:space="preserve"> setup</w:t>
      </w:r>
    </w:p>
    <w:p w14:paraId="2740F17F" w14:textId="77777777" w:rsidR="009A6C6A" w:rsidRDefault="009A6C6A" w:rsidP="00E2725B">
      <w:pPr>
        <w:pStyle w:val="BodyText"/>
        <w:ind w:firstLine="0"/>
        <w:jc w:val="center"/>
        <w:rPr>
          <w:lang w:eastAsia="zh-CN"/>
        </w:rPr>
      </w:pPr>
    </w:p>
    <w:p w14:paraId="4225F4DE" w14:textId="43377831" w:rsidR="009A6C6A" w:rsidRDefault="009A6C6A" w:rsidP="00E2725B">
      <w:pPr>
        <w:pStyle w:val="BodyText"/>
        <w:ind w:firstLine="0"/>
        <w:jc w:val="center"/>
        <w:rPr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66944" behindDoc="0" locked="0" layoutInCell="1" allowOverlap="1" wp14:anchorId="6FF132DD" wp14:editId="1C56107A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4410075" cy="2259425"/>
            <wp:effectExtent l="0" t="0" r="0" b="7620"/>
            <wp:wrapNone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ed_curren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25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CF8EDE" w14:textId="5351F2D5" w:rsidR="009A6C6A" w:rsidRDefault="009A6C6A" w:rsidP="00E2725B">
      <w:pPr>
        <w:pStyle w:val="BodyText"/>
        <w:ind w:firstLine="0"/>
        <w:jc w:val="center"/>
        <w:rPr>
          <w:lang w:eastAsia="zh-CN"/>
        </w:rPr>
      </w:pPr>
    </w:p>
    <w:p w14:paraId="3EE15CE8" w14:textId="77777777" w:rsidR="009A6C6A" w:rsidRDefault="009A6C6A" w:rsidP="00E2725B">
      <w:pPr>
        <w:pStyle w:val="BodyText"/>
        <w:ind w:firstLine="0"/>
        <w:jc w:val="center"/>
        <w:rPr>
          <w:lang w:eastAsia="zh-CN"/>
        </w:rPr>
      </w:pPr>
    </w:p>
    <w:p w14:paraId="720249AC" w14:textId="39F19758" w:rsidR="009A6C6A" w:rsidRDefault="009A6C6A" w:rsidP="00E2725B">
      <w:pPr>
        <w:pStyle w:val="BodyText"/>
        <w:ind w:firstLine="0"/>
        <w:jc w:val="center"/>
        <w:rPr>
          <w:lang w:eastAsia="zh-CN"/>
        </w:rPr>
      </w:pPr>
    </w:p>
    <w:p w14:paraId="605D9E35" w14:textId="2EB42CED" w:rsidR="009A6C6A" w:rsidRDefault="009A6C6A" w:rsidP="00E2725B">
      <w:pPr>
        <w:pStyle w:val="BodyText"/>
        <w:ind w:firstLine="0"/>
        <w:jc w:val="center"/>
        <w:rPr>
          <w:lang w:eastAsia="zh-CN"/>
        </w:rPr>
      </w:pPr>
    </w:p>
    <w:p w14:paraId="30CD588E" w14:textId="693DB057" w:rsidR="009A6C6A" w:rsidRDefault="009A6C6A" w:rsidP="00E2725B">
      <w:pPr>
        <w:pStyle w:val="BodyText"/>
        <w:ind w:firstLine="0"/>
        <w:jc w:val="center"/>
        <w:rPr>
          <w:lang w:eastAsia="zh-CN"/>
        </w:rPr>
      </w:pPr>
    </w:p>
    <w:p w14:paraId="1A593640" w14:textId="518700D3" w:rsidR="009A6C6A" w:rsidRDefault="009A6C6A" w:rsidP="00E2725B">
      <w:pPr>
        <w:pStyle w:val="BodyText"/>
        <w:ind w:firstLine="0"/>
        <w:jc w:val="center"/>
        <w:rPr>
          <w:lang w:eastAsia="zh-CN"/>
        </w:rPr>
      </w:pPr>
    </w:p>
    <w:p w14:paraId="163DFE08" w14:textId="77777777" w:rsidR="009A6C6A" w:rsidRDefault="009A6C6A" w:rsidP="00E2725B">
      <w:pPr>
        <w:pStyle w:val="BodyText"/>
        <w:ind w:firstLine="0"/>
        <w:jc w:val="center"/>
        <w:rPr>
          <w:lang w:eastAsia="zh-CN"/>
        </w:rPr>
      </w:pPr>
    </w:p>
    <w:p w14:paraId="7A39C84B" w14:textId="77777777" w:rsidR="009A6C6A" w:rsidRDefault="009A6C6A" w:rsidP="00E2725B">
      <w:pPr>
        <w:pStyle w:val="BodyText"/>
        <w:ind w:firstLine="0"/>
        <w:jc w:val="center"/>
        <w:rPr>
          <w:lang w:eastAsia="zh-CN"/>
        </w:rPr>
      </w:pPr>
    </w:p>
    <w:p w14:paraId="76465CC2" w14:textId="77777777" w:rsidR="009A6C6A" w:rsidRDefault="009A6C6A" w:rsidP="009A6C6A">
      <w:pPr>
        <w:pStyle w:val="BodyText"/>
        <w:ind w:firstLine="0"/>
        <w:jc w:val="center"/>
        <w:rPr>
          <w:lang w:eastAsia="zh-CN"/>
        </w:rPr>
      </w:pPr>
      <w:r>
        <w:rPr>
          <w:lang w:eastAsia="zh-CN"/>
        </w:rPr>
        <w:t>Figure 6: Output current on the LED</w:t>
      </w:r>
    </w:p>
    <w:p w14:paraId="650E725E" w14:textId="77777777" w:rsidR="009A6C6A" w:rsidRDefault="009A6C6A" w:rsidP="00E2725B">
      <w:pPr>
        <w:pStyle w:val="BodyText"/>
        <w:ind w:firstLine="0"/>
        <w:jc w:val="center"/>
        <w:rPr>
          <w:lang w:eastAsia="zh-CN"/>
        </w:rPr>
      </w:pPr>
    </w:p>
    <w:p w14:paraId="0EAE96B3" w14:textId="77777777" w:rsidR="009877B5" w:rsidRDefault="009877B5" w:rsidP="009877B5">
      <w:pPr>
        <w:pStyle w:val="BodyText"/>
        <w:ind w:firstLine="0"/>
        <w:jc w:val="both"/>
        <w:rPr>
          <w:lang w:eastAsia="zh-CN"/>
        </w:rPr>
      </w:pPr>
    </w:p>
    <w:p w14:paraId="17DA47BE" w14:textId="37105C7E" w:rsidR="007E64E4" w:rsidRDefault="009877B5" w:rsidP="007E64E4">
      <w:pPr>
        <w:pStyle w:val="Heading1"/>
      </w:pPr>
      <w:r>
        <w:lastRenderedPageBreak/>
        <w:t>Mathematical Calculations for ADCs</w:t>
      </w:r>
    </w:p>
    <w:p w14:paraId="1B8884DF" w14:textId="77777777" w:rsidR="007E64E4" w:rsidRDefault="007E64E4" w:rsidP="007E64E4">
      <w:pPr>
        <w:rPr>
          <w:lang w:val="en-US" w:eastAsia="zh-CN"/>
        </w:rPr>
      </w:pPr>
    </w:p>
    <w:p w14:paraId="613C0022" w14:textId="2AC63429" w:rsidR="007E64E4" w:rsidRPr="007E64E4" w:rsidRDefault="007E64E4" w:rsidP="007E64E4">
      <w:pPr>
        <w:pStyle w:val="ListParagraph"/>
        <w:numPr>
          <w:ilvl w:val="6"/>
          <w:numId w:val="33"/>
        </w:numPr>
        <w:rPr>
          <w:lang w:val="en-US" w:eastAsia="zh-CN"/>
        </w:rPr>
      </w:pPr>
      <w:r w:rsidRPr="007E64E4">
        <w:rPr>
          <w:lang w:val="en-US" w:eastAsia="zh-CN"/>
        </w:rPr>
        <w:t>Calculate the variance of a quantized signal:</w:t>
      </w:r>
    </w:p>
    <w:p w14:paraId="23FFE378" w14:textId="3A2D5496" w:rsidR="007E64E4" w:rsidRPr="007E64E4" w:rsidRDefault="007E64E4" w:rsidP="007E64E4">
      <w:pPr>
        <w:pStyle w:val="ListParagraph"/>
        <w:ind w:left="0"/>
        <w:rPr>
          <w:lang w:val="en-US" w:eastAsia="zh-CN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pPr>
            <m:e>
              <m:r>
                <w:rPr>
                  <w:rFonts w:ascii="Cambria Math" w:hAnsi="Cambria Math"/>
                  <w:lang w:val="en-US" w:eastAsia="zh-CN"/>
                </w:rPr>
                <m:t>σ</m:t>
              </m:r>
            </m:e>
            <m:sup>
              <m:r>
                <w:rPr>
                  <w:rFonts w:ascii="Cambria Math" w:hAnsi="Cambria Math"/>
                  <w:lang w:val="en-US" w:eastAsia="zh-CN"/>
                </w:rPr>
                <m:t>2</m:t>
              </m:r>
            </m:sup>
          </m:sSup>
          <m:r>
            <w:rPr>
              <w:rFonts w:ascii="Cambria Math" w:hAnsi="Cambria Math"/>
              <w:lang w:val="en-US" w:eastAsia="zh-CN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naryPr>
            <m:sub>
              <m:r>
                <w:rPr>
                  <w:rFonts w:ascii="Cambria Math" w:hAnsi="Cambria Math"/>
                  <w:lang w:val="en-US" w:eastAsia="zh-CN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zh-CN"/>
                    </w:rPr>
                    <m:t>q</m:t>
                  </m:r>
                </m:num>
                <m:den>
                  <m:r>
                    <w:rPr>
                      <w:rFonts w:ascii="Cambria Math" w:hAnsi="Cambria Math"/>
                      <w:lang w:val="en-US" w:eastAsia="zh-CN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zh-CN"/>
                    </w:rPr>
                    <m:t>q</m:t>
                  </m:r>
                </m:num>
                <m:den>
                  <m:r>
                    <w:rPr>
                      <w:rFonts w:ascii="Cambria Math" w:hAnsi="Cambria Math"/>
                      <w:lang w:val="en-US" w:eastAsia="zh-CN"/>
                    </w:rPr>
                    <m:t>2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zh-CN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 w:eastAsia="zh-C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zh-CN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zh-CN"/>
                    </w:rPr>
                    <m:t>e</m:t>
                  </m:r>
                </m:e>
              </m:d>
              <m:r>
                <w:rPr>
                  <w:rFonts w:ascii="Cambria Math" w:hAnsi="Cambria Math"/>
                  <w:lang w:val="en-US" w:eastAsia="zh-CN"/>
                </w:rPr>
                <m:t>de=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 w:eastAsia="zh-CN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 w:eastAsia="zh-C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 w:eastAsia="zh-CN"/>
                    </w:rPr>
                    <m:t>12</m:t>
                  </m:r>
                </m:den>
              </m:f>
            </m:e>
          </m:nary>
        </m:oMath>
      </m:oMathPara>
    </w:p>
    <w:p w14:paraId="12C2508E" w14:textId="5E8C3668" w:rsidR="007E64E4" w:rsidRPr="007E64E4" w:rsidRDefault="007E64E4" w:rsidP="007E64E4">
      <w:pPr>
        <w:pStyle w:val="ListParagraph"/>
        <w:ind w:left="0"/>
        <w:rPr>
          <w:lang w:val="en-US" w:eastAsia="zh-CN"/>
        </w:rPr>
      </w:pPr>
      <m:oMathPara>
        <m:oMath>
          <m:r>
            <w:rPr>
              <w:rFonts w:ascii="Cambria Math" w:hAnsi="Cambria Math"/>
              <w:lang w:val="en-US" w:eastAsia="zh-CN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dPr>
            <m:e>
              <m:r>
                <w:rPr>
                  <w:rFonts w:ascii="Cambria Math" w:hAnsi="Cambria Math"/>
                  <w:lang w:val="en-US" w:eastAsia="zh-CN"/>
                </w:rPr>
                <m:t>e</m:t>
              </m:r>
            </m:e>
          </m:d>
          <m:r>
            <w:rPr>
              <w:rFonts w:ascii="Cambria Math" w:hAnsi="Cambria Math"/>
              <w:lang w:val="en-US"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fPr>
            <m:num>
              <m:r>
                <w:rPr>
                  <w:rFonts w:ascii="Cambria Math" w:hAnsi="Cambria Math"/>
                  <w:lang w:val="en-US" w:eastAsia="zh-CN"/>
                </w:rPr>
                <m:t>1</m:t>
              </m:r>
            </m:num>
            <m:den>
              <m:r>
                <w:rPr>
                  <w:rFonts w:ascii="Cambria Math" w:hAnsi="Cambria Math"/>
                  <w:lang w:val="en-US" w:eastAsia="zh-CN"/>
                </w:rPr>
                <m:t>LSB</m:t>
              </m:r>
            </m:den>
          </m:f>
          <m:r>
            <w:rPr>
              <w:rFonts w:ascii="Cambria Math" w:hAnsi="Cambria Math"/>
              <w:lang w:val="en-US"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fPr>
            <m:num>
              <m:r>
                <w:rPr>
                  <w:rFonts w:ascii="Cambria Math" w:hAnsi="Cambria Math"/>
                  <w:lang w:val="en-US" w:eastAsia="zh-CN"/>
                </w:rPr>
                <m:t>1</m:t>
              </m:r>
            </m:num>
            <m:den>
              <m:r>
                <w:rPr>
                  <w:rFonts w:ascii="Cambria Math" w:hAnsi="Cambria Math"/>
                  <w:lang w:val="en-US" w:eastAsia="zh-CN"/>
                </w:rPr>
                <m:t>q</m:t>
              </m:r>
            </m:den>
          </m:f>
        </m:oMath>
      </m:oMathPara>
    </w:p>
    <w:p w14:paraId="5447CD0B" w14:textId="505F3C8E" w:rsidR="007E64E4" w:rsidRPr="007E64E4" w:rsidRDefault="007E64E4" w:rsidP="007E64E4">
      <w:pPr>
        <w:pStyle w:val="ListParagraph"/>
        <w:ind w:left="0"/>
        <w:rPr>
          <w:lang w:val="en-US" w:eastAsia="zh-CN"/>
        </w:rPr>
      </w:pPr>
      <m:oMathPara>
        <m:oMath>
          <m:r>
            <w:rPr>
              <w:rFonts w:ascii="Cambria Math" w:hAnsi="Cambria Math"/>
              <w:lang w:val="en-US" w:eastAsia="zh-CN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naryPr>
            <m:sub>
              <m:r>
                <w:rPr>
                  <w:rFonts w:ascii="Cambria Math" w:hAnsi="Cambria Math"/>
                  <w:lang w:val="en-US" w:eastAsia="zh-CN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zh-CN"/>
                    </w:rPr>
                    <m:t>q</m:t>
                  </m:r>
                </m:num>
                <m:den>
                  <m:r>
                    <w:rPr>
                      <w:rFonts w:ascii="Cambria Math" w:hAnsi="Cambria Math"/>
                      <w:lang w:val="en-US" w:eastAsia="zh-CN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zh-CN"/>
                    </w:rPr>
                    <m:t>q</m:t>
                  </m:r>
                </m:num>
                <m:den>
                  <m:r>
                    <w:rPr>
                      <w:rFonts w:ascii="Cambria Math" w:hAnsi="Cambria Math"/>
                      <w:lang w:val="en-US" w:eastAsia="zh-CN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 w:eastAsia="zh-C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 w:eastAsia="zh-C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 w:eastAsia="zh-CN"/>
                    </w:rPr>
                    <m:t>q</m:t>
                  </m:r>
                </m:den>
              </m:f>
              <m:r>
                <w:rPr>
                  <w:rFonts w:ascii="Cambria Math" w:hAnsi="Cambria Math"/>
                  <w:lang w:val="en-US" w:eastAsia="zh-CN"/>
                </w:rPr>
                <m:t>de=</m:t>
              </m:r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zh-CN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 w:eastAsia="zh-CN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zh-CN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 w:eastAsia="zh-CN"/>
                        </w:rPr>
                        <m:t>3q</m:t>
                      </m:r>
                    </m:den>
                  </m:f>
                </m:e>
              </m:d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zh-CN"/>
                    </w:rPr>
                    <m:t xml:space="preserve">0.5q </m:t>
                  </m:r>
                </m:num>
                <m:den>
                  <m:r>
                    <w:rPr>
                      <w:rFonts w:ascii="Cambria Math" w:hAnsi="Cambria Math"/>
                      <w:lang w:val="en-US" w:eastAsia="zh-CN"/>
                    </w:rPr>
                    <m:t>-0.5q</m:t>
                  </m:r>
                </m:den>
              </m:f>
              <m:r>
                <w:rPr>
                  <w:rFonts w:ascii="Cambria Math" w:hAnsi="Cambria Math"/>
                  <w:lang w:val="en-US" w:eastAsia="zh-CN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 w:eastAsia="zh-CN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 w:eastAsia="zh-C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 w:eastAsia="zh-CN"/>
                    </w:rPr>
                    <m:t>12</m:t>
                  </m:r>
                </m:den>
              </m:f>
              <m:r>
                <w:rPr>
                  <w:rFonts w:ascii="Cambria Math" w:hAnsi="Cambria Math"/>
                  <w:lang w:val="en-US" w:eastAsia="zh-CN"/>
                </w:rPr>
                <m:t xml:space="preserve"> </m:t>
              </m:r>
            </m:e>
          </m:nary>
        </m:oMath>
      </m:oMathPara>
    </w:p>
    <w:p w14:paraId="48233E00" w14:textId="77777777" w:rsidR="007E64E4" w:rsidRDefault="007E64E4" w:rsidP="007E64E4">
      <w:pPr>
        <w:pStyle w:val="ListParagraph"/>
        <w:ind w:left="0"/>
        <w:rPr>
          <w:lang w:val="en-US" w:eastAsia="zh-CN"/>
        </w:rPr>
      </w:pPr>
    </w:p>
    <w:p w14:paraId="4373B646" w14:textId="4EF03A44" w:rsidR="007E64E4" w:rsidRDefault="007E64E4" w:rsidP="007E64E4">
      <w:pPr>
        <w:pStyle w:val="ListParagraph"/>
        <w:numPr>
          <w:ilvl w:val="6"/>
          <w:numId w:val="33"/>
        </w:numPr>
        <w:rPr>
          <w:lang w:val="en-US" w:eastAsia="zh-CN"/>
        </w:rPr>
      </w:pPr>
      <w:r>
        <w:rPr>
          <w:lang w:val="en-US" w:eastAsia="zh-CN"/>
        </w:rPr>
        <w:t>Calculate the SNR:</w:t>
      </w:r>
    </w:p>
    <w:p w14:paraId="782FA064" w14:textId="5ACC0955" w:rsidR="007E64E4" w:rsidRPr="007E64E4" w:rsidRDefault="00687095" w:rsidP="007E64E4">
      <w:pPr>
        <w:pStyle w:val="ListParagraph"/>
        <w:ind w:left="0"/>
        <w:rPr>
          <w:lang w:val="en-US" w:eastAsia="zh-CN"/>
        </w:rPr>
      </w:pPr>
      <m:oMathPara>
        <m:oMath>
          <m:r>
            <w:rPr>
              <w:rFonts w:ascii="Cambria Math" w:hAnsi="Cambria Math"/>
              <w:lang w:val="en-US" w:eastAsia="zh-CN"/>
            </w:rPr>
            <m:t>SNR=10</m:t>
          </m:r>
          <m:func>
            <m:funcPr>
              <m:ctrlPr>
                <w:rPr>
                  <w:rFonts w:ascii="Cambria Math" w:hAnsi="Cambria Math"/>
                  <w:lang w:val="en-US" w:eastAsia="zh-C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 w:eastAsia="zh-CN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zh-CN"/>
                    </w:rPr>
                    <m:t>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 w:eastAsia="zh-CN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 w:eastAsia="zh-CN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 w:eastAsia="zh-CN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 w:eastAsia="zh-CN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  <w:lang w:val="en-US" w:eastAsia="zh-CN"/>
            </w:rPr>
            <m:t>;q=</m:t>
          </m:r>
          <m:f>
            <m:f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fPr>
            <m:num>
              <m:r>
                <w:rPr>
                  <w:rFonts w:ascii="Cambria Math" w:hAnsi="Cambria Math"/>
                  <w:lang w:val="en-US" w:eastAsia="zh-CN"/>
                </w:rPr>
                <m:t>2A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zh-CN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 w:eastAsia="zh-CN"/>
                    </w:rPr>
                    <m:t>N</m:t>
                  </m:r>
                </m:sup>
              </m:sSup>
            </m:den>
          </m:f>
        </m:oMath>
      </m:oMathPara>
    </w:p>
    <w:p w14:paraId="7D480B56" w14:textId="3C0B70D3" w:rsidR="007E64E4" w:rsidRPr="007E64E4" w:rsidRDefault="007E64E4" w:rsidP="007E64E4">
      <w:pPr>
        <w:pStyle w:val="ListParagraph"/>
        <w:ind w:left="0"/>
        <w:rPr>
          <w:lang w:val="en-US" w:eastAsia="zh-CN"/>
        </w:rPr>
      </w:pPr>
      <m:oMathPara>
        <m:oMath>
          <m:r>
            <w:rPr>
              <w:rFonts w:ascii="Cambria Math" w:hAnsi="Cambria Math"/>
              <w:lang w:val="en-US" w:eastAsia="zh-CN"/>
            </w:rPr>
            <m:t>=10</m:t>
          </m:r>
          <m:func>
            <m:func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 w:eastAsia="zh-CN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zh-CN"/>
                        </w:rPr>
                        <m:t>24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 w:eastAsia="zh-CN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zh-CN"/>
                            </w:rPr>
                            <m:t>4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 w:eastAsia="zh-CN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zh-CN"/>
                            </w:rPr>
                            <m:t>2N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14:paraId="0978F822" w14:textId="561EA8E5" w:rsidR="007E64E4" w:rsidRPr="007E64E4" w:rsidRDefault="00687095" w:rsidP="007E64E4">
      <w:pPr>
        <w:pStyle w:val="ListParagraph"/>
        <w:ind w:left="0"/>
        <w:jc w:val="center"/>
        <w:rPr>
          <w:lang w:val="en-US" w:eastAsia="zh-CN"/>
        </w:rPr>
      </w:pPr>
      <m:oMathPara>
        <m:oMath>
          <m:r>
            <w:rPr>
              <w:rFonts w:ascii="Cambria Math" w:hAnsi="Cambria Math"/>
              <w:lang w:val="en-US" w:eastAsia="zh-CN"/>
            </w:rPr>
            <m:t>=10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 w:eastAsia="zh-CN"/>
                </w:rPr>
                <m:t>log</m:t>
              </m:r>
              <m:r>
                <w:rPr>
                  <w:rFonts w:ascii="Cambria Math" w:hAnsi="Cambria Math"/>
                  <w:lang w:val="en-US" w:eastAsia="zh-CN"/>
                </w:rPr>
                <m:t>24+4logA-2Nlog2</m:t>
              </m:r>
            </m:e>
          </m:d>
        </m:oMath>
      </m:oMathPara>
    </w:p>
    <w:p w14:paraId="55442466" w14:textId="609D4160" w:rsidR="007E64E4" w:rsidRPr="00687095" w:rsidRDefault="00687095" w:rsidP="007E64E4">
      <w:pPr>
        <w:ind w:left="720"/>
        <w:rPr>
          <w:lang w:val="en-US" w:eastAsia="zh-CN"/>
        </w:rPr>
      </w:pPr>
      <m:oMathPara>
        <m:oMath>
          <m:r>
            <w:rPr>
              <w:rFonts w:ascii="Cambria Math" w:hAnsi="Cambria Math"/>
              <w:lang w:val="en-US" w:eastAsia="zh-CN"/>
            </w:rPr>
            <m:t>=13.8+40logA-6.02N</m:t>
          </m:r>
        </m:oMath>
      </m:oMathPara>
    </w:p>
    <w:p w14:paraId="7AB1FFAD" w14:textId="0171D0B0" w:rsidR="00687095" w:rsidRDefault="00687095" w:rsidP="007E64E4">
      <w:pPr>
        <w:ind w:left="720"/>
        <w:rPr>
          <w:lang w:val="en-US" w:eastAsia="zh-CN"/>
        </w:rPr>
      </w:pPr>
      <m:oMathPara>
        <m:oMath>
          <m:r>
            <w:rPr>
              <w:rFonts w:ascii="Cambria Math" w:hAnsi="Cambria Math"/>
              <w:lang w:val="en-US" w:eastAsia="zh-CN"/>
            </w:rPr>
            <m:t>…</m:t>
          </m:r>
        </m:oMath>
      </m:oMathPara>
    </w:p>
    <w:p w14:paraId="1E746687" w14:textId="7E9D2CE1" w:rsidR="00687095" w:rsidRDefault="00687095" w:rsidP="00687095">
      <w:pPr>
        <w:pStyle w:val="ListParagraph"/>
        <w:numPr>
          <w:ilvl w:val="6"/>
          <w:numId w:val="33"/>
        </w:numPr>
        <w:rPr>
          <w:lang w:val="en-US" w:eastAsia="zh-CN"/>
        </w:rPr>
      </w:pPr>
      <w:r>
        <w:rPr>
          <w:lang w:val="en-US" w:eastAsia="zh-CN"/>
        </w:rPr>
        <w:t>ENOB:</w:t>
      </w:r>
    </w:p>
    <w:p w14:paraId="2E29197A" w14:textId="0EA62D44" w:rsidR="00687095" w:rsidRPr="00687095" w:rsidRDefault="00687095" w:rsidP="00687095">
      <w:pPr>
        <w:pStyle w:val="ListParagraph"/>
        <w:ind w:left="0"/>
        <w:rPr>
          <w:lang w:val="en-US" w:eastAsia="zh-CN"/>
        </w:rPr>
      </w:pPr>
      <m:oMathPara>
        <m:oMath>
          <m:r>
            <w:rPr>
              <w:rFonts w:ascii="Cambria Math" w:hAnsi="Cambria Math"/>
              <w:lang w:val="en-US" w:eastAsia="zh-CN"/>
            </w:rPr>
            <m:t>ENOB=</m:t>
          </m:r>
          <m:f>
            <m:f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fPr>
            <m:num>
              <m:r>
                <w:rPr>
                  <w:rFonts w:ascii="Cambria Math" w:hAnsi="Cambria Math"/>
                  <w:lang w:val="en-US" w:eastAsia="zh-CN"/>
                </w:rPr>
                <m:t>SNDR-1.76</m:t>
              </m:r>
            </m:num>
            <m:den>
              <m:r>
                <w:rPr>
                  <w:rFonts w:ascii="Cambria Math" w:hAnsi="Cambria Math"/>
                  <w:lang w:val="en-US" w:eastAsia="zh-CN"/>
                </w:rPr>
                <m:t>6.02</m:t>
              </m:r>
            </m:den>
          </m:f>
        </m:oMath>
      </m:oMathPara>
    </w:p>
    <w:p w14:paraId="7A403FAC" w14:textId="18234965" w:rsidR="00687095" w:rsidRDefault="00687095" w:rsidP="00687095">
      <w:pPr>
        <w:pStyle w:val="ListParagraph"/>
        <w:ind w:left="0"/>
        <w:rPr>
          <w:lang w:val="en-US" w:eastAsia="zh-CN"/>
        </w:rPr>
      </w:pPr>
      <w:r>
        <w:rPr>
          <w:lang w:val="en-US" w:eastAsia="zh-CN"/>
        </w:rPr>
        <w:tab/>
        <w:t xml:space="preserve">SNR was given as 47.5 </w:t>
      </w:r>
      <w:proofErr w:type="spellStart"/>
      <w:r>
        <w:rPr>
          <w:lang w:val="en-US" w:eastAsia="zh-CN"/>
        </w:rPr>
        <w:t>dB.</w:t>
      </w:r>
      <w:proofErr w:type="spellEnd"/>
      <w:r>
        <w:rPr>
          <w:lang w:val="en-US" w:eastAsia="zh-CN"/>
        </w:rPr>
        <w:t xml:space="preserve"> So,</w:t>
      </w:r>
    </w:p>
    <w:p w14:paraId="0FD77D3C" w14:textId="0A8BC7AA" w:rsidR="00687095" w:rsidRPr="00687095" w:rsidRDefault="00687095" w:rsidP="00687095">
      <w:pPr>
        <w:pStyle w:val="ListParagraph"/>
        <w:ind w:left="0"/>
        <w:rPr>
          <w:lang w:val="en-US" w:eastAsia="zh-CN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fPr>
            <m:num>
              <m:r>
                <w:rPr>
                  <w:rFonts w:ascii="Cambria Math" w:hAnsi="Cambria Math"/>
                  <w:lang w:val="en-US" w:eastAsia="zh-CN"/>
                </w:rPr>
                <m:t>47.5-1.76</m:t>
              </m:r>
            </m:num>
            <m:den>
              <m:r>
                <w:rPr>
                  <w:rFonts w:ascii="Cambria Math" w:hAnsi="Cambria Math"/>
                  <w:lang w:val="en-US" w:eastAsia="zh-CN"/>
                </w:rPr>
                <m:t>6.02</m:t>
              </m:r>
            </m:den>
          </m:f>
          <m:r>
            <w:rPr>
              <w:rFonts w:ascii="Cambria Math" w:hAnsi="Cambria Math"/>
              <w:lang w:val="en-US" w:eastAsia="zh-CN"/>
            </w:rPr>
            <m:t>=7.6 bits</m:t>
          </m:r>
        </m:oMath>
      </m:oMathPara>
    </w:p>
    <w:p w14:paraId="1346FEC0" w14:textId="2165CB34" w:rsidR="00687095" w:rsidRDefault="00687095" w:rsidP="00687095">
      <w:pPr>
        <w:pStyle w:val="ListParagraph"/>
        <w:ind w:left="0"/>
        <w:rPr>
          <w:lang w:val="en-US" w:eastAsia="zh-CN"/>
        </w:rPr>
      </w:pPr>
      <w:r>
        <w:rPr>
          <w:lang w:val="en-US" w:eastAsia="zh-CN"/>
        </w:rPr>
        <w:tab/>
        <w:t xml:space="preserve">SNDR as given 55.879 </w:t>
      </w:r>
      <w:proofErr w:type="spellStart"/>
      <w:r>
        <w:rPr>
          <w:lang w:val="en-US" w:eastAsia="zh-CN"/>
        </w:rPr>
        <w:t>dB.</w:t>
      </w:r>
      <w:proofErr w:type="spellEnd"/>
      <w:r>
        <w:rPr>
          <w:lang w:val="en-US" w:eastAsia="zh-CN"/>
        </w:rPr>
        <w:t xml:space="preserve"> So,</w:t>
      </w:r>
    </w:p>
    <w:p w14:paraId="5658D3C7" w14:textId="2B36F513" w:rsidR="00687095" w:rsidRPr="00687095" w:rsidRDefault="00687095" w:rsidP="00687095">
      <w:pPr>
        <w:pStyle w:val="ListParagraph"/>
        <w:ind w:left="0"/>
        <w:rPr>
          <w:lang w:val="en-US" w:eastAsia="zh-CN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fPr>
            <m:num>
              <m:r>
                <w:rPr>
                  <w:rFonts w:ascii="Cambria Math" w:hAnsi="Cambria Math"/>
                  <w:lang w:val="en-US" w:eastAsia="zh-CN"/>
                </w:rPr>
                <m:t>55.879-1.76</m:t>
              </m:r>
            </m:num>
            <m:den>
              <m:r>
                <w:rPr>
                  <w:rFonts w:ascii="Cambria Math" w:hAnsi="Cambria Math"/>
                  <w:lang w:val="en-US" w:eastAsia="zh-CN"/>
                </w:rPr>
                <m:t>6.02</m:t>
              </m:r>
            </m:den>
          </m:f>
          <m:r>
            <w:rPr>
              <w:rFonts w:ascii="Cambria Math" w:hAnsi="Cambria Math"/>
              <w:lang w:val="en-US" w:eastAsia="zh-CN"/>
            </w:rPr>
            <m:t>=9 bits</m:t>
          </m:r>
        </m:oMath>
      </m:oMathPara>
    </w:p>
    <w:p w14:paraId="33CB25CA" w14:textId="77777777" w:rsidR="00687095" w:rsidRDefault="00687095" w:rsidP="00687095">
      <w:pPr>
        <w:pStyle w:val="ListParagraph"/>
        <w:ind w:left="0"/>
        <w:rPr>
          <w:lang w:val="en-US" w:eastAsia="zh-CN"/>
        </w:rPr>
      </w:pPr>
    </w:p>
    <w:p w14:paraId="1C6A9794" w14:textId="7D9B7DF5" w:rsidR="00687095" w:rsidRDefault="00687095" w:rsidP="00687095">
      <w:pPr>
        <w:pStyle w:val="ListParagraph"/>
        <w:numPr>
          <w:ilvl w:val="6"/>
          <w:numId w:val="33"/>
        </w:numPr>
        <w:rPr>
          <w:lang w:val="en-US" w:eastAsia="zh-CN"/>
        </w:rPr>
      </w:pPr>
      <w:r>
        <w:rPr>
          <w:lang w:val="en-US" w:eastAsia="zh-CN"/>
        </w:rPr>
        <w:t>4 harmonics are present along with the fundamental frequency. Harmonics may be caused by nonlinearities in ADC.</w:t>
      </w:r>
    </w:p>
    <w:p w14:paraId="08B279C4" w14:textId="2252ED62" w:rsidR="00687095" w:rsidRDefault="00687095" w:rsidP="00687095">
      <w:pPr>
        <w:pStyle w:val="ListParagraph"/>
        <w:numPr>
          <w:ilvl w:val="6"/>
          <w:numId w:val="33"/>
        </w:numPr>
        <w:rPr>
          <w:lang w:val="en-US" w:eastAsia="zh-CN"/>
        </w:rPr>
      </w:pPr>
      <w:r>
        <w:rPr>
          <w:lang w:val="en-US" w:eastAsia="zh-CN"/>
        </w:rPr>
        <w:t>When a larger bin for FFT is utilized, the noise floor scoots downwards. In this example, 6 harmonics are present along with the fundamental frequency.</w:t>
      </w:r>
    </w:p>
    <w:p w14:paraId="6827D091" w14:textId="77777777" w:rsidR="00687095" w:rsidRDefault="00687095" w:rsidP="00687095">
      <w:pPr>
        <w:pStyle w:val="ListParagraph"/>
        <w:numPr>
          <w:ilvl w:val="6"/>
          <w:numId w:val="33"/>
        </w:numPr>
        <w:rPr>
          <w:lang w:val="en-US" w:eastAsia="zh-CN"/>
        </w:rPr>
      </w:pPr>
    </w:p>
    <w:p w14:paraId="68B3C394" w14:textId="5506278B" w:rsidR="00687095" w:rsidRPr="00687095" w:rsidRDefault="00687095" w:rsidP="00687095">
      <w:pPr>
        <w:pStyle w:val="ListParagraph"/>
        <w:ind w:left="0"/>
        <w:rPr>
          <w:lang w:val="en-US" w:eastAsia="zh-CN"/>
        </w:rPr>
      </w:pPr>
      <m:oMathPara>
        <m:oMath>
          <m:r>
            <w:rPr>
              <w:rFonts w:ascii="Cambria Math" w:hAnsi="Cambria Math"/>
              <w:lang w:val="en-US" w:eastAsia="zh-CN"/>
            </w:rPr>
            <m:t>LSB=</m:t>
          </m:r>
          <m:f>
            <m:f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fPr>
            <m:num>
              <m:r>
                <w:rPr>
                  <w:rFonts w:ascii="Cambria Math" w:hAnsi="Cambria Math"/>
                  <w:lang w:val="en-US" w:eastAsia="zh-CN"/>
                </w:rPr>
                <m:t>110</m:t>
              </m:r>
            </m:num>
            <m:den>
              <m:r>
                <w:rPr>
                  <w:rFonts w:ascii="Cambria Math" w:hAnsi="Cambria Math"/>
                  <w:lang w:val="en-US" w:eastAsia="zh-CN"/>
                </w:rPr>
                <m:t>21000</m:t>
              </m:r>
            </m:den>
          </m:f>
          <m:r>
            <w:rPr>
              <w:rFonts w:ascii="Cambria Math" w:hAnsi="Cambria Math"/>
              <w:lang w:val="en-US" w:eastAsia="zh-CN"/>
            </w:rPr>
            <m:t>=5.23μV/step</m:t>
          </m:r>
        </m:oMath>
      </m:oMathPara>
    </w:p>
    <w:p w14:paraId="778E4A30" w14:textId="77777777" w:rsidR="00687095" w:rsidRDefault="00687095" w:rsidP="00687095">
      <w:pPr>
        <w:pStyle w:val="ListParagraph"/>
        <w:ind w:left="0"/>
        <w:rPr>
          <w:lang w:val="en-US" w:eastAsia="zh-CN"/>
        </w:rPr>
      </w:pPr>
    </w:p>
    <w:p w14:paraId="0F8BE9D1" w14:textId="1BE1C89F" w:rsidR="00687095" w:rsidRDefault="00D20374" w:rsidP="00687095">
      <w:pPr>
        <w:pStyle w:val="ListParagraph"/>
        <w:ind w:left="0"/>
        <w:rPr>
          <w:lang w:val="en-US" w:eastAsia="zh-CN"/>
        </w:rPr>
      </w:pPr>
      <w:r>
        <w:rPr>
          <w:lang w:val="en-US" w:eastAsia="zh-CN"/>
        </w:rPr>
        <w:t>7.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6"/>
        <w:gridCol w:w="1052"/>
        <w:gridCol w:w="1052"/>
        <w:gridCol w:w="1052"/>
        <w:gridCol w:w="1052"/>
        <w:gridCol w:w="1052"/>
        <w:gridCol w:w="1052"/>
        <w:gridCol w:w="1052"/>
        <w:gridCol w:w="996"/>
      </w:tblGrid>
      <w:tr w:rsidR="00D20374" w14:paraId="28D44D69" w14:textId="7EA08EAF" w:rsidTr="00D20374">
        <w:tc>
          <w:tcPr>
            <w:tcW w:w="1075" w:type="dxa"/>
          </w:tcPr>
          <w:p w14:paraId="36FB80FF" w14:textId="77777777" w:rsidR="00D20374" w:rsidRDefault="00D20374" w:rsidP="00687095">
            <w:pPr>
              <w:pStyle w:val="ListParagraph"/>
              <w:ind w:left="0"/>
              <w:rPr>
                <w:lang w:val="en-US" w:eastAsia="zh-CN"/>
              </w:rPr>
            </w:pPr>
          </w:p>
        </w:tc>
        <w:tc>
          <w:tcPr>
            <w:tcW w:w="1065" w:type="dxa"/>
          </w:tcPr>
          <w:p w14:paraId="699084C9" w14:textId="5C49F5D3" w:rsidR="00D20374" w:rsidRDefault="00D20374" w:rsidP="00687095">
            <w:pPr>
              <w:pStyle w:val="ListParagraph"/>
              <w:ind w:left="0"/>
              <w:rPr>
                <w:lang w:val="en-US" w:eastAsia="zh-CN"/>
              </w:rPr>
            </w:pPr>
            <w:r>
              <w:rPr>
                <w:lang w:val="en-US" w:eastAsia="zh-CN"/>
              </w:rPr>
              <w:t>VAR1</w:t>
            </w:r>
          </w:p>
        </w:tc>
        <w:tc>
          <w:tcPr>
            <w:tcW w:w="1065" w:type="dxa"/>
          </w:tcPr>
          <w:p w14:paraId="6842FE2A" w14:textId="7343182F" w:rsidR="00D20374" w:rsidRDefault="00D20374" w:rsidP="00687095">
            <w:pPr>
              <w:pStyle w:val="ListParagraph"/>
              <w:ind w:left="0"/>
              <w:rPr>
                <w:lang w:val="en-US" w:eastAsia="zh-CN"/>
              </w:rPr>
            </w:pPr>
            <w:r>
              <w:rPr>
                <w:lang w:val="en-US" w:eastAsia="zh-CN"/>
              </w:rPr>
              <w:t>VAR2</w:t>
            </w:r>
          </w:p>
        </w:tc>
        <w:tc>
          <w:tcPr>
            <w:tcW w:w="1065" w:type="dxa"/>
          </w:tcPr>
          <w:p w14:paraId="6D1D87B8" w14:textId="4AE86CC3" w:rsidR="00D20374" w:rsidRDefault="00D20374" w:rsidP="00687095">
            <w:pPr>
              <w:pStyle w:val="ListParagraph"/>
              <w:ind w:left="0"/>
              <w:rPr>
                <w:lang w:val="en-US" w:eastAsia="zh-CN"/>
              </w:rPr>
            </w:pPr>
            <w:r>
              <w:rPr>
                <w:lang w:val="en-US" w:eastAsia="zh-CN"/>
              </w:rPr>
              <w:t>VAR3</w:t>
            </w:r>
          </w:p>
        </w:tc>
        <w:tc>
          <w:tcPr>
            <w:tcW w:w="1066" w:type="dxa"/>
          </w:tcPr>
          <w:p w14:paraId="20EC7E5B" w14:textId="3B43B9D4" w:rsidR="00D20374" w:rsidRDefault="00D20374" w:rsidP="00687095">
            <w:pPr>
              <w:pStyle w:val="ListParagraph"/>
              <w:ind w:left="0"/>
              <w:rPr>
                <w:lang w:val="en-US" w:eastAsia="zh-CN"/>
              </w:rPr>
            </w:pPr>
            <w:r>
              <w:rPr>
                <w:lang w:val="en-US" w:eastAsia="zh-CN"/>
              </w:rPr>
              <w:t>VAR4</w:t>
            </w:r>
          </w:p>
        </w:tc>
        <w:tc>
          <w:tcPr>
            <w:tcW w:w="1066" w:type="dxa"/>
          </w:tcPr>
          <w:p w14:paraId="2BB81ABD" w14:textId="3E3ECFFC" w:rsidR="00D20374" w:rsidRDefault="00D20374" w:rsidP="00687095">
            <w:pPr>
              <w:pStyle w:val="ListParagraph"/>
              <w:ind w:left="0"/>
              <w:rPr>
                <w:lang w:val="en-US" w:eastAsia="zh-CN"/>
              </w:rPr>
            </w:pPr>
            <w:r>
              <w:rPr>
                <w:lang w:val="en-US" w:eastAsia="zh-CN"/>
              </w:rPr>
              <w:t>VAR5</w:t>
            </w:r>
          </w:p>
        </w:tc>
        <w:tc>
          <w:tcPr>
            <w:tcW w:w="1066" w:type="dxa"/>
          </w:tcPr>
          <w:p w14:paraId="50E6888B" w14:textId="1CB92BFD" w:rsidR="00D20374" w:rsidRDefault="00D20374" w:rsidP="00687095">
            <w:pPr>
              <w:pStyle w:val="ListParagraph"/>
              <w:ind w:left="0"/>
              <w:rPr>
                <w:lang w:val="en-US" w:eastAsia="zh-CN"/>
              </w:rPr>
            </w:pPr>
            <w:r>
              <w:rPr>
                <w:lang w:val="en-US" w:eastAsia="zh-CN"/>
              </w:rPr>
              <w:t>VAR6</w:t>
            </w:r>
          </w:p>
        </w:tc>
        <w:tc>
          <w:tcPr>
            <w:tcW w:w="1066" w:type="dxa"/>
          </w:tcPr>
          <w:p w14:paraId="37112C11" w14:textId="39201182" w:rsidR="00D20374" w:rsidRDefault="00D20374" w:rsidP="00687095">
            <w:pPr>
              <w:pStyle w:val="ListParagraph"/>
              <w:ind w:left="0"/>
              <w:rPr>
                <w:lang w:val="en-US" w:eastAsia="zh-CN"/>
              </w:rPr>
            </w:pPr>
            <w:r>
              <w:rPr>
                <w:lang w:val="en-US" w:eastAsia="zh-CN"/>
              </w:rPr>
              <w:t>VAR7</w:t>
            </w:r>
          </w:p>
        </w:tc>
        <w:tc>
          <w:tcPr>
            <w:tcW w:w="862" w:type="dxa"/>
          </w:tcPr>
          <w:p w14:paraId="708ED060" w14:textId="276BC408" w:rsidR="00D20374" w:rsidRDefault="00D20374" w:rsidP="00687095">
            <w:pPr>
              <w:pStyle w:val="ListParagraph"/>
              <w:ind w:left="0"/>
              <w:rPr>
                <w:lang w:val="en-US" w:eastAsia="zh-CN"/>
              </w:rPr>
            </w:pPr>
            <w:r>
              <w:rPr>
                <w:lang w:val="en-US" w:eastAsia="zh-CN"/>
              </w:rPr>
              <w:t>VAR8</w:t>
            </w:r>
          </w:p>
        </w:tc>
      </w:tr>
      <w:tr w:rsidR="00D20374" w14:paraId="1890D4AE" w14:textId="31DCD602" w:rsidTr="00D20374">
        <w:tc>
          <w:tcPr>
            <w:tcW w:w="1075" w:type="dxa"/>
          </w:tcPr>
          <w:p w14:paraId="73AA88B0" w14:textId="3390057B" w:rsidR="00D20374" w:rsidRDefault="00D20374" w:rsidP="00687095">
            <w:pPr>
              <w:pStyle w:val="ListParagraph"/>
              <w:ind w:left="0"/>
              <w:rPr>
                <w:lang w:val="en-US" w:eastAsia="zh-CN"/>
              </w:rPr>
            </w:pPr>
            <w:r>
              <w:rPr>
                <w:lang w:val="en-US" w:eastAsia="zh-CN"/>
              </w:rPr>
              <w:t>STD</w:t>
            </w:r>
          </w:p>
        </w:tc>
        <w:tc>
          <w:tcPr>
            <w:tcW w:w="1065" w:type="dxa"/>
          </w:tcPr>
          <w:p w14:paraId="704AB614" w14:textId="139ACF24" w:rsidR="00D20374" w:rsidRPr="00D20374" w:rsidRDefault="00D20374" w:rsidP="00D20374">
            <w:pPr>
              <w:rPr>
                <w:lang w:val="en-US" w:eastAsia="zh-CN"/>
              </w:rPr>
            </w:pPr>
            <w:r w:rsidRPr="00D20374">
              <w:rPr>
                <w:lang w:val="en-US" w:eastAsia="zh-CN"/>
              </w:rPr>
              <w:t>1.0512</w:t>
            </w:r>
          </w:p>
        </w:tc>
        <w:tc>
          <w:tcPr>
            <w:tcW w:w="1065" w:type="dxa"/>
          </w:tcPr>
          <w:p w14:paraId="7D381E10" w14:textId="55E5138C" w:rsidR="00D20374" w:rsidRDefault="00D20374" w:rsidP="00687095">
            <w:pPr>
              <w:pStyle w:val="ListParagraph"/>
              <w:ind w:left="0"/>
              <w:rPr>
                <w:lang w:val="en-US" w:eastAsia="zh-CN"/>
              </w:rPr>
            </w:pPr>
            <w:r w:rsidRPr="00D20374">
              <w:rPr>
                <w:lang w:val="en-US" w:eastAsia="zh-CN"/>
              </w:rPr>
              <w:t>1.0785</w:t>
            </w:r>
          </w:p>
        </w:tc>
        <w:tc>
          <w:tcPr>
            <w:tcW w:w="1065" w:type="dxa"/>
          </w:tcPr>
          <w:p w14:paraId="6CE6554E" w14:textId="387B3610" w:rsidR="00D20374" w:rsidRDefault="00D20374" w:rsidP="00687095">
            <w:pPr>
              <w:pStyle w:val="ListParagraph"/>
              <w:ind w:left="0"/>
              <w:rPr>
                <w:lang w:val="en-US" w:eastAsia="zh-CN"/>
              </w:rPr>
            </w:pPr>
            <w:r w:rsidRPr="00D20374">
              <w:rPr>
                <w:lang w:val="en-US" w:eastAsia="zh-CN"/>
              </w:rPr>
              <w:t>1.0328</w:t>
            </w:r>
          </w:p>
        </w:tc>
        <w:tc>
          <w:tcPr>
            <w:tcW w:w="1066" w:type="dxa"/>
          </w:tcPr>
          <w:p w14:paraId="5B63772A" w14:textId="4E0B9E26" w:rsidR="00D20374" w:rsidRDefault="00D20374" w:rsidP="00D20374">
            <w:pPr>
              <w:rPr>
                <w:lang w:val="en-US" w:eastAsia="zh-CN"/>
              </w:rPr>
            </w:pPr>
            <w:r w:rsidRPr="00D20374">
              <w:rPr>
                <w:lang w:val="en-US" w:eastAsia="zh-CN"/>
              </w:rPr>
              <w:t>0.9813</w:t>
            </w:r>
          </w:p>
        </w:tc>
        <w:tc>
          <w:tcPr>
            <w:tcW w:w="1066" w:type="dxa"/>
          </w:tcPr>
          <w:p w14:paraId="11DF5A68" w14:textId="7718103A" w:rsidR="00D20374" w:rsidRDefault="00D20374" w:rsidP="00687095">
            <w:pPr>
              <w:pStyle w:val="ListParagraph"/>
              <w:ind w:left="0"/>
              <w:rPr>
                <w:lang w:val="en-US" w:eastAsia="zh-CN"/>
              </w:rPr>
            </w:pPr>
            <w:r w:rsidRPr="00D20374">
              <w:rPr>
                <w:lang w:val="en-US" w:eastAsia="zh-CN"/>
              </w:rPr>
              <w:t>1.0180</w:t>
            </w:r>
          </w:p>
        </w:tc>
        <w:tc>
          <w:tcPr>
            <w:tcW w:w="1066" w:type="dxa"/>
          </w:tcPr>
          <w:p w14:paraId="409BFA95" w14:textId="12C94FED" w:rsidR="00D20374" w:rsidRDefault="00D20374" w:rsidP="00D20374">
            <w:pPr>
              <w:rPr>
                <w:lang w:val="en-US" w:eastAsia="zh-CN"/>
              </w:rPr>
            </w:pPr>
            <w:r w:rsidRPr="00D20374">
              <w:rPr>
                <w:lang w:val="en-US" w:eastAsia="zh-CN"/>
              </w:rPr>
              <w:t>1.0449</w:t>
            </w:r>
          </w:p>
        </w:tc>
        <w:tc>
          <w:tcPr>
            <w:tcW w:w="1066" w:type="dxa"/>
          </w:tcPr>
          <w:p w14:paraId="3AE905D0" w14:textId="6C4ADC8D" w:rsidR="00D20374" w:rsidRDefault="00D20374" w:rsidP="00D20374">
            <w:pPr>
              <w:rPr>
                <w:lang w:val="en-US" w:eastAsia="zh-CN"/>
              </w:rPr>
            </w:pPr>
            <w:r w:rsidRPr="00D20374">
              <w:rPr>
                <w:lang w:val="en-US" w:eastAsia="zh-CN"/>
              </w:rPr>
              <w:t>0.9808</w:t>
            </w:r>
          </w:p>
        </w:tc>
        <w:tc>
          <w:tcPr>
            <w:tcW w:w="862" w:type="dxa"/>
          </w:tcPr>
          <w:p w14:paraId="000ACA32" w14:textId="698D4A36" w:rsidR="00D20374" w:rsidRDefault="00D20374" w:rsidP="00687095">
            <w:pPr>
              <w:pStyle w:val="ListParagraph"/>
              <w:ind w:left="0"/>
              <w:rPr>
                <w:lang w:val="en-US" w:eastAsia="zh-CN"/>
              </w:rPr>
            </w:pPr>
            <w:r w:rsidRPr="00D20374">
              <w:rPr>
                <w:lang w:val="en-US" w:eastAsia="zh-CN"/>
              </w:rPr>
              <w:t>1.0177</w:t>
            </w:r>
          </w:p>
        </w:tc>
      </w:tr>
      <w:tr w:rsidR="00D20374" w14:paraId="6611CE08" w14:textId="38FB8DDF" w:rsidTr="00D20374">
        <w:tc>
          <w:tcPr>
            <w:tcW w:w="1075" w:type="dxa"/>
          </w:tcPr>
          <w:p w14:paraId="3BA64716" w14:textId="77777777" w:rsidR="00D20374" w:rsidRDefault="00D20374" w:rsidP="00687095">
            <w:pPr>
              <w:pStyle w:val="ListParagraph"/>
              <w:ind w:left="0"/>
              <w:rPr>
                <w:lang w:val="en-US" w:eastAsia="zh-CN"/>
              </w:rPr>
            </w:pPr>
            <w:r>
              <w:rPr>
                <w:lang w:val="en-US" w:eastAsia="zh-CN"/>
              </w:rPr>
              <w:t>SNR</w:t>
            </w:r>
          </w:p>
          <w:p w14:paraId="073BE211" w14:textId="6AD3E42B" w:rsidR="00D20374" w:rsidRDefault="00D20374" w:rsidP="00687095">
            <w:pPr>
              <w:pStyle w:val="ListParagraph"/>
              <w:ind w:left="0"/>
              <w:rPr>
                <w:lang w:val="en-US" w:eastAsia="zh-CN"/>
              </w:rPr>
            </w:pPr>
            <w:r>
              <w:rPr>
                <w:lang w:val="en-US" w:eastAsia="zh-CN"/>
              </w:rPr>
              <w:t>(dB)</w:t>
            </w:r>
          </w:p>
        </w:tc>
        <w:tc>
          <w:tcPr>
            <w:tcW w:w="1065" w:type="dxa"/>
            <w:vAlign w:val="center"/>
          </w:tcPr>
          <w:p w14:paraId="1F5C6B43" w14:textId="23BBD615" w:rsidR="00D20374" w:rsidRDefault="00D20374" w:rsidP="00D20374">
            <w:pPr>
              <w:pStyle w:val="ListParagraph"/>
              <w:ind w:left="0"/>
              <w:jc w:val="center"/>
              <w:rPr>
                <w:lang w:val="en-US" w:eastAsia="zh-CN"/>
              </w:rPr>
            </w:pPr>
            <w:r w:rsidRPr="00D20374">
              <w:rPr>
                <w:lang w:val="en-US" w:eastAsia="zh-CN"/>
              </w:rPr>
              <w:t>99.2289</w:t>
            </w:r>
          </w:p>
        </w:tc>
        <w:tc>
          <w:tcPr>
            <w:tcW w:w="1065" w:type="dxa"/>
            <w:vAlign w:val="center"/>
          </w:tcPr>
          <w:p w14:paraId="378BAEF3" w14:textId="4F3A9EFD" w:rsidR="00D20374" w:rsidRDefault="00D20374" w:rsidP="00D20374">
            <w:pPr>
              <w:pStyle w:val="ListParagraph"/>
              <w:ind w:left="0"/>
              <w:jc w:val="center"/>
              <w:rPr>
                <w:lang w:val="en-US" w:eastAsia="zh-CN"/>
              </w:rPr>
            </w:pPr>
            <w:r w:rsidRPr="00D20374">
              <w:rPr>
                <w:lang w:val="en-US" w:eastAsia="zh-CN"/>
              </w:rPr>
              <w:t>98.9220</w:t>
            </w:r>
          </w:p>
        </w:tc>
        <w:tc>
          <w:tcPr>
            <w:tcW w:w="1065" w:type="dxa"/>
            <w:vAlign w:val="center"/>
          </w:tcPr>
          <w:p w14:paraId="04C3704E" w14:textId="754F7DBF" w:rsidR="00D20374" w:rsidRDefault="00D20374" w:rsidP="00D20374">
            <w:pPr>
              <w:pStyle w:val="ListParagraph"/>
              <w:ind w:left="0"/>
              <w:jc w:val="center"/>
              <w:rPr>
                <w:lang w:val="en-US" w:eastAsia="zh-CN"/>
              </w:rPr>
            </w:pPr>
            <w:r w:rsidRPr="00D20374">
              <w:rPr>
                <w:lang w:val="en-US" w:eastAsia="zh-CN"/>
              </w:rPr>
              <w:t>99.3627</w:t>
            </w:r>
          </w:p>
        </w:tc>
        <w:tc>
          <w:tcPr>
            <w:tcW w:w="1066" w:type="dxa"/>
            <w:vAlign w:val="center"/>
          </w:tcPr>
          <w:p w14:paraId="58B81383" w14:textId="688DA195" w:rsidR="00D20374" w:rsidRDefault="00D20374" w:rsidP="00D20374">
            <w:pPr>
              <w:pStyle w:val="ListParagraph"/>
              <w:ind w:left="0"/>
              <w:jc w:val="center"/>
              <w:rPr>
                <w:lang w:val="en-US" w:eastAsia="zh-CN"/>
              </w:rPr>
            </w:pPr>
            <w:r w:rsidRPr="00D20374">
              <w:rPr>
                <w:lang w:val="en-US" w:eastAsia="zh-CN"/>
              </w:rPr>
              <w:t>99.8782</w:t>
            </w:r>
          </w:p>
        </w:tc>
        <w:tc>
          <w:tcPr>
            <w:tcW w:w="1066" w:type="dxa"/>
            <w:vAlign w:val="center"/>
          </w:tcPr>
          <w:p w14:paraId="28D164C1" w14:textId="05774048" w:rsidR="00D20374" w:rsidRDefault="00D20374" w:rsidP="00D20374">
            <w:pPr>
              <w:pStyle w:val="ListParagraph"/>
              <w:ind w:left="0"/>
              <w:jc w:val="center"/>
              <w:rPr>
                <w:lang w:val="en-US" w:eastAsia="zh-CN"/>
              </w:rPr>
            </w:pPr>
            <w:r w:rsidRPr="00D20374">
              <w:rPr>
                <w:lang w:val="en-US" w:eastAsia="zh-CN"/>
              </w:rPr>
              <w:t>99.5034</w:t>
            </w:r>
          </w:p>
        </w:tc>
        <w:tc>
          <w:tcPr>
            <w:tcW w:w="1066" w:type="dxa"/>
            <w:vAlign w:val="center"/>
          </w:tcPr>
          <w:p w14:paraId="041303A1" w14:textId="2C26E789" w:rsidR="00D20374" w:rsidRDefault="00D20374" w:rsidP="00D20374">
            <w:pPr>
              <w:pStyle w:val="ListParagraph"/>
              <w:ind w:left="0"/>
              <w:jc w:val="center"/>
              <w:rPr>
                <w:lang w:val="en-US" w:eastAsia="zh-CN"/>
              </w:rPr>
            </w:pPr>
            <w:r w:rsidRPr="00D20374">
              <w:rPr>
                <w:lang w:val="en-US" w:eastAsia="zh-CN"/>
              </w:rPr>
              <w:t>99.2208</w:t>
            </w:r>
          </w:p>
        </w:tc>
        <w:tc>
          <w:tcPr>
            <w:tcW w:w="1066" w:type="dxa"/>
            <w:vAlign w:val="center"/>
          </w:tcPr>
          <w:p w14:paraId="687EDDD9" w14:textId="3A2D14C7" w:rsidR="00D20374" w:rsidRDefault="00D20374" w:rsidP="00D20374">
            <w:pPr>
              <w:pStyle w:val="ListParagraph"/>
              <w:ind w:left="0"/>
              <w:jc w:val="center"/>
              <w:rPr>
                <w:lang w:val="en-US" w:eastAsia="zh-CN"/>
              </w:rPr>
            </w:pPr>
            <w:r w:rsidRPr="00D20374">
              <w:rPr>
                <w:lang w:val="en-US" w:eastAsia="zh-CN"/>
              </w:rPr>
              <w:t>99.8827</w:t>
            </w:r>
          </w:p>
        </w:tc>
        <w:tc>
          <w:tcPr>
            <w:tcW w:w="862" w:type="dxa"/>
            <w:vAlign w:val="center"/>
          </w:tcPr>
          <w:p w14:paraId="257E7636" w14:textId="1E60E89A" w:rsidR="00D20374" w:rsidRDefault="00D20374" w:rsidP="00D20374">
            <w:pPr>
              <w:pStyle w:val="ListParagraph"/>
              <w:ind w:left="0"/>
              <w:jc w:val="center"/>
              <w:rPr>
                <w:lang w:val="en-US" w:eastAsia="zh-CN"/>
              </w:rPr>
            </w:pPr>
            <w:r w:rsidRPr="00D20374">
              <w:rPr>
                <w:lang w:val="en-US" w:eastAsia="zh-CN"/>
              </w:rPr>
              <w:t>99.5166</w:t>
            </w:r>
          </w:p>
        </w:tc>
      </w:tr>
      <w:tr w:rsidR="00D20374" w14:paraId="7FE91E70" w14:textId="7F89C0B1" w:rsidTr="00D20374">
        <w:tc>
          <w:tcPr>
            <w:tcW w:w="1075" w:type="dxa"/>
          </w:tcPr>
          <w:p w14:paraId="3EC5EC0F" w14:textId="77777777" w:rsidR="00D20374" w:rsidRDefault="00D20374" w:rsidP="00687095">
            <w:pPr>
              <w:pStyle w:val="ListParagraph"/>
              <w:ind w:left="0"/>
              <w:rPr>
                <w:lang w:val="en-US" w:eastAsia="zh-CN"/>
              </w:rPr>
            </w:pPr>
            <w:r>
              <w:rPr>
                <w:lang w:val="en-US" w:eastAsia="zh-CN"/>
              </w:rPr>
              <w:t>ENOB</w:t>
            </w:r>
          </w:p>
          <w:p w14:paraId="541A00F1" w14:textId="2CB5F419" w:rsidR="00D20374" w:rsidRDefault="00D20374" w:rsidP="00687095">
            <w:pPr>
              <w:pStyle w:val="ListParagraph"/>
              <w:ind w:left="0"/>
              <w:rPr>
                <w:lang w:val="en-US" w:eastAsia="zh-CN"/>
              </w:rPr>
            </w:pPr>
            <w:r>
              <w:rPr>
                <w:lang w:val="en-US" w:eastAsia="zh-CN"/>
              </w:rPr>
              <w:t>(bits)</w:t>
            </w:r>
          </w:p>
        </w:tc>
        <w:tc>
          <w:tcPr>
            <w:tcW w:w="1065" w:type="dxa"/>
            <w:vAlign w:val="center"/>
          </w:tcPr>
          <w:p w14:paraId="04A2F6F2" w14:textId="716BD916" w:rsidR="00D20374" w:rsidRPr="00D20374" w:rsidRDefault="00D20374" w:rsidP="00D20374">
            <w:pPr>
              <w:jc w:val="center"/>
              <w:rPr>
                <w:lang w:val="en-US" w:eastAsia="zh-CN"/>
              </w:rPr>
            </w:pPr>
            <w:r w:rsidRPr="00D20374">
              <w:rPr>
                <w:lang w:val="en-US" w:eastAsia="zh-CN"/>
              </w:rPr>
              <w:t>1</w:t>
            </w:r>
            <w:r w:rsidRPr="00D20374">
              <w:rPr>
                <w:lang w:val="en-US" w:eastAsia="zh-CN"/>
              </w:rPr>
              <w:t>6.1908</w:t>
            </w:r>
          </w:p>
        </w:tc>
        <w:tc>
          <w:tcPr>
            <w:tcW w:w="1065" w:type="dxa"/>
            <w:vAlign w:val="center"/>
          </w:tcPr>
          <w:p w14:paraId="7AE849C6" w14:textId="7D781ED2" w:rsidR="00D20374" w:rsidRDefault="00D20374" w:rsidP="00D20374">
            <w:pPr>
              <w:pStyle w:val="ListParagraph"/>
              <w:ind w:left="0"/>
              <w:jc w:val="center"/>
              <w:rPr>
                <w:lang w:val="en-US" w:eastAsia="zh-CN"/>
              </w:rPr>
            </w:pPr>
            <w:r w:rsidRPr="00D20374">
              <w:rPr>
                <w:lang w:val="en-US" w:eastAsia="zh-CN"/>
              </w:rPr>
              <w:t>16.1399</w:t>
            </w:r>
          </w:p>
        </w:tc>
        <w:tc>
          <w:tcPr>
            <w:tcW w:w="1065" w:type="dxa"/>
            <w:vAlign w:val="center"/>
          </w:tcPr>
          <w:p w14:paraId="3C63230C" w14:textId="1366ACEF" w:rsidR="00D20374" w:rsidRDefault="00D20374" w:rsidP="00D20374">
            <w:pPr>
              <w:pStyle w:val="ListParagraph"/>
              <w:ind w:left="0"/>
              <w:jc w:val="center"/>
              <w:rPr>
                <w:lang w:val="en-US" w:eastAsia="zh-CN"/>
              </w:rPr>
            </w:pPr>
            <w:r w:rsidRPr="00D20374">
              <w:rPr>
                <w:lang w:val="en-US" w:eastAsia="zh-CN"/>
              </w:rPr>
              <w:t>16.2131</w:t>
            </w:r>
          </w:p>
        </w:tc>
        <w:tc>
          <w:tcPr>
            <w:tcW w:w="1066" w:type="dxa"/>
            <w:vAlign w:val="center"/>
          </w:tcPr>
          <w:p w14:paraId="42444F69" w14:textId="174DE1EA" w:rsidR="00D20374" w:rsidRDefault="00D20374" w:rsidP="00D20374">
            <w:pPr>
              <w:pStyle w:val="ListParagraph"/>
              <w:ind w:left="0"/>
              <w:jc w:val="center"/>
              <w:rPr>
                <w:lang w:val="en-US" w:eastAsia="zh-CN"/>
              </w:rPr>
            </w:pPr>
            <w:r w:rsidRPr="00D20374">
              <w:rPr>
                <w:lang w:val="en-US" w:eastAsia="zh-CN"/>
              </w:rPr>
              <w:t>16.2987</w:t>
            </w:r>
          </w:p>
        </w:tc>
        <w:tc>
          <w:tcPr>
            <w:tcW w:w="1066" w:type="dxa"/>
            <w:vAlign w:val="center"/>
          </w:tcPr>
          <w:p w14:paraId="51A756FF" w14:textId="50C0B59A" w:rsidR="00D20374" w:rsidRDefault="00D20374" w:rsidP="00D20374">
            <w:pPr>
              <w:pStyle w:val="ListParagraph"/>
              <w:ind w:left="0"/>
              <w:jc w:val="center"/>
              <w:rPr>
                <w:lang w:val="en-US" w:eastAsia="zh-CN"/>
              </w:rPr>
            </w:pPr>
            <w:r w:rsidRPr="00D20374">
              <w:rPr>
                <w:lang w:val="en-US" w:eastAsia="zh-CN"/>
              </w:rPr>
              <w:t>16.2364</w:t>
            </w:r>
          </w:p>
        </w:tc>
        <w:tc>
          <w:tcPr>
            <w:tcW w:w="1066" w:type="dxa"/>
            <w:vAlign w:val="center"/>
          </w:tcPr>
          <w:p w14:paraId="1BC1450A" w14:textId="3FE8011D" w:rsidR="00D20374" w:rsidRDefault="00D20374" w:rsidP="00D20374">
            <w:pPr>
              <w:pStyle w:val="ListParagraph"/>
              <w:ind w:left="0"/>
              <w:jc w:val="center"/>
              <w:rPr>
                <w:lang w:val="en-US" w:eastAsia="zh-CN"/>
              </w:rPr>
            </w:pPr>
            <w:r w:rsidRPr="00D20374">
              <w:rPr>
                <w:lang w:val="en-US" w:eastAsia="zh-CN"/>
              </w:rPr>
              <w:t>16.1895</w:t>
            </w:r>
          </w:p>
        </w:tc>
        <w:tc>
          <w:tcPr>
            <w:tcW w:w="1066" w:type="dxa"/>
            <w:vAlign w:val="center"/>
          </w:tcPr>
          <w:p w14:paraId="60824049" w14:textId="011652FF" w:rsidR="00D20374" w:rsidRDefault="00D20374" w:rsidP="00D20374">
            <w:pPr>
              <w:pStyle w:val="ListParagraph"/>
              <w:ind w:left="0"/>
              <w:jc w:val="center"/>
              <w:rPr>
                <w:lang w:val="en-US" w:eastAsia="zh-CN"/>
              </w:rPr>
            </w:pPr>
            <w:r w:rsidRPr="00D20374">
              <w:rPr>
                <w:lang w:val="en-US" w:eastAsia="zh-CN"/>
              </w:rPr>
              <w:t>16.2995</w:t>
            </w:r>
          </w:p>
        </w:tc>
        <w:tc>
          <w:tcPr>
            <w:tcW w:w="862" w:type="dxa"/>
            <w:vAlign w:val="center"/>
          </w:tcPr>
          <w:p w14:paraId="62B246A7" w14:textId="3CFF9C12" w:rsidR="00D20374" w:rsidRDefault="00D20374" w:rsidP="00D20374">
            <w:pPr>
              <w:pStyle w:val="ListParagraph"/>
              <w:ind w:left="0"/>
              <w:jc w:val="center"/>
              <w:rPr>
                <w:lang w:val="en-US" w:eastAsia="zh-CN"/>
              </w:rPr>
            </w:pPr>
            <w:r w:rsidRPr="00D20374">
              <w:rPr>
                <w:lang w:val="en-US" w:eastAsia="zh-CN"/>
              </w:rPr>
              <w:t>16.2386</w:t>
            </w:r>
          </w:p>
        </w:tc>
      </w:tr>
    </w:tbl>
    <w:p w14:paraId="076AB78B" w14:textId="77777777" w:rsidR="00D20374" w:rsidRPr="00D20374" w:rsidRDefault="00D20374" w:rsidP="00D20374">
      <w:pPr>
        <w:pStyle w:val="ListParagraph"/>
        <w:rPr>
          <w:lang w:val="en-US" w:eastAsia="zh-CN"/>
        </w:rPr>
      </w:pPr>
    </w:p>
    <w:p w14:paraId="0E10E336" w14:textId="07B6B62F" w:rsidR="00D20374" w:rsidRDefault="00355096" w:rsidP="00355096">
      <w:pPr>
        <w:rPr>
          <w:lang w:val="en-US" w:eastAsia="zh-CN"/>
        </w:rPr>
      </w:pPr>
      <w:r>
        <w:rPr>
          <w:lang w:val="en-US" w:eastAsia="zh-CN"/>
        </w:rPr>
        <w:t>Methodology:</w:t>
      </w:r>
    </w:p>
    <w:p w14:paraId="1B7D4899" w14:textId="1EDFAEE9" w:rsidR="00355096" w:rsidRPr="00355096" w:rsidRDefault="00355096" w:rsidP="00355096">
      <w:pPr>
        <w:jc w:val="center"/>
        <w:rPr>
          <w:i/>
          <w:iCs/>
          <w:lang w:val="en-US" w:eastAsia="zh-CN"/>
        </w:rPr>
      </w:pPr>
      <w:r w:rsidRPr="00355096">
        <w:rPr>
          <w:i/>
          <w:iCs/>
          <w:lang w:val="en-US" w:eastAsia="zh-CN"/>
        </w:rPr>
        <w:t>SNR = 10</w:t>
      </w:r>
      <w:r>
        <w:rPr>
          <w:i/>
          <w:iCs/>
          <w:lang w:val="en-US" w:eastAsia="zh-CN"/>
        </w:rPr>
        <w:t xml:space="preserve"> </w:t>
      </w:r>
      <w:r w:rsidRPr="00355096">
        <w:rPr>
          <w:i/>
          <w:iCs/>
          <w:lang w:val="en-US" w:eastAsia="zh-CN"/>
        </w:rPr>
        <w:t>*</w:t>
      </w:r>
      <w:r>
        <w:rPr>
          <w:i/>
          <w:iCs/>
          <w:lang w:val="en-US" w:eastAsia="zh-CN"/>
        </w:rPr>
        <w:t xml:space="preserve"> </w:t>
      </w:r>
      <w:proofErr w:type="gramStart"/>
      <w:r w:rsidRPr="00355096">
        <w:rPr>
          <w:i/>
          <w:iCs/>
          <w:lang w:val="en-US" w:eastAsia="zh-CN"/>
        </w:rPr>
        <w:t>log(</w:t>
      </w:r>
      <w:proofErr w:type="spellStart"/>
      <w:proofErr w:type="gramEnd"/>
      <w:r w:rsidRPr="00355096">
        <w:rPr>
          <w:i/>
          <w:iCs/>
          <w:lang w:val="en-US" w:eastAsia="zh-CN"/>
        </w:rPr>
        <w:t>mean_value</w:t>
      </w:r>
      <w:proofErr w:type="spellEnd"/>
      <w:r w:rsidRPr="00355096">
        <w:rPr>
          <w:i/>
          <w:iCs/>
          <w:lang w:val="en-US" w:eastAsia="zh-CN"/>
        </w:rPr>
        <w:t xml:space="preserve"> / </w:t>
      </w:r>
      <w:proofErr w:type="spellStart"/>
      <w:r w:rsidRPr="00355096">
        <w:rPr>
          <w:i/>
          <w:iCs/>
          <w:lang w:val="en-US" w:eastAsia="zh-CN"/>
        </w:rPr>
        <w:t>standard_deviation</w:t>
      </w:r>
      <w:proofErr w:type="spellEnd"/>
      <w:r w:rsidRPr="00355096">
        <w:rPr>
          <w:i/>
          <w:iCs/>
          <w:lang w:val="en-US" w:eastAsia="zh-CN"/>
        </w:rPr>
        <w:t>)</w:t>
      </w:r>
    </w:p>
    <w:p w14:paraId="77FC7323" w14:textId="04D06E69" w:rsidR="00D20374" w:rsidRPr="00355096" w:rsidRDefault="00355096" w:rsidP="00355096">
      <w:pPr>
        <w:pStyle w:val="ListParagraph"/>
        <w:jc w:val="center"/>
        <w:rPr>
          <w:i/>
          <w:iCs/>
          <w:lang w:val="en-US" w:eastAsia="zh-CN"/>
        </w:rPr>
      </w:pPr>
      <w:r w:rsidRPr="00355096">
        <w:rPr>
          <w:i/>
          <w:iCs/>
          <w:lang w:val="en-US" w:eastAsia="zh-CN"/>
        </w:rPr>
        <w:t xml:space="preserve">ENOB = </w:t>
      </w:r>
      <w:proofErr w:type="gramStart"/>
      <w:r w:rsidRPr="00355096">
        <w:rPr>
          <w:i/>
          <w:iCs/>
          <w:lang w:val="en-US" w:eastAsia="zh-CN"/>
        </w:rPr>
        <w:t>( SNR</w:t>
      </w:r>
      <w:proofErr w:type="gramEnd"/>
      <w:r w:rsidRPr="00355096">
        <w:rPr>
          <w:i/>
          <w:iCs/>
          <w:lang w:val="en-US" w:eastAsia="zh-CN"/>
        </w:rPr>
        <w:t xml:space="preserve"> – 1.76 ) / 6.02</w:t>
      </w:r>
    </w:p>
    <w:p w14:paraId="6D2D199B" w14:textId="71289596" w:rsidR="00D20374" w:rsidRDefault="00D20374" w:rsidP="00D20374">
      <w:pPr>
        <w:pStyle w:val="ListParagraph"/>
        <w:rPr>
          <w:lang w:val="en-US" w:eastAsia="zh-CN"/>
        </w:rPr>
      </w:pPr>
      <w:r w:rsidRPr="00D20374">
        <w:rPr>
          <w:lang w:val="en-US" w:eastAsia="zh-CN"/>
        </w:rPr>
        <w:t xml:space="preserve">   </w:t>
      </w:r>
    </w:p>
    <w:sectPr w:rsidR="00D20374" w:rsidSect="00D809FE">
      <w:footerReference w:type="default" r:id="rId15"/>
      <w:pgSz w:w="12240" w:h="15840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800AB" w14:textId="77777777" w:rsidR="00F9433C" w:rsidRDefault="00F9433C" w:rsidP="00237B76">
      <w:r>
        <w:separator/>
      </w:r>
    </w:p>
  </w:endnote>
  <w:endnote w:type="continuationSeparator" w:id="0">
    <w:p w14:paraId="7FDD9985" w14:textId="77777777" w:rsidR="00F9433C" w:rsidRDefault="00F9433C" w:rsidP="00237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BX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92801"/>
      <w:docPartObj>
        <w:docPartGallery w:val="Page Numbers (Bottom of Page)"/>
        <w:docPartUnique/>
      </w:docPartObj>
    </w:sdtPr>
    <w:sdtContent>
      <w:p w14:paraId="53A7443D" w14:textId="77777777" w:rsidR="00D809FE" w:rsidRDefault="00A34AD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0D0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2F1CDA6" w14:textId="77777777" w:rsidR="00D809FE" w:rsidRDefault="00D809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B72FD" w14:textId="77777777" w:rsidR="00F9433C" w:rsidRDefault="00F9433C" w:rsidP="00237B76">
      <w:r>
        <w:separator/>
      </w:r>
    </w:p>
  </w:footnote>
  <w:footnote w:type="continuationSeparator" w:id="0">
    <w:p w14:paraId="10C94340" w14:textId="77777777" w:rsidR="00F9433C" w:rsidRDefault="00F9433C" w:rsidP="00237B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642EB3B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BC6E3DD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0"/>
    <w:multiLevelType w:val="singleLevel"/>
    <w:tmpl w:val="D17AEFF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E7C4E10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4" w15:restartNumberingAfterBreak="0">
    <w:nsid w:val="00557DED"/>
    <w:multiLevelType w:val="hybridMultilevel"/>
    <w:tmpl w:val="816ED6E4"/>
    <w:lvl w:ilvl="0" w:tplc="F1E46048">
      <w:start w:val="1"/>
      <w:numFmt w:val="decimal"/>
      <w:lvlText w:val="%1.1.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2F066E4"/>
    <w:multiLevelType w:val="hybridMultilevel"/>
    <w:tmpl w:val="2264D1B4"/>
    <w:lvl w:ilvl="0" w:tplc="283C0F94">
      <w:start w:val="1"/>
      <w:numFmt w:val="decimal"/>
      <w:lvlText w:val="%1.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1D7974"/>
    <w:multiLevelType w:val="hybridMultilevel"/>
    <w:tmpl w:val="334C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C92E19"/>
    <w:multiLevelType w:val="multilevel"/>
    <w:tmpl w:val="839CA0A6"/>
    <w:numStyleLink w:val="Headings"/>
  </w:abstractNum>
  <w:abstractNum w:abstractNumId="8" w15:restartNumberingAfterBreak="0">
    <w:nsid w:val="16932E22"/>
    <w:multiLevelType w:val="hybridMultilevel"/>
    <w:tmpl w:val="893E808A"/>
    <w:lvl w:ilvl="0" w:tplc="A4F0F530">
      <w:start w:val="1"/>
      <w:numFmt w:val="decimal"/>
      <w:lvlText w:val="%1.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ED2552"/>
    <w:multiLevelType w:val="multilevel"/>
    <w:tmpl w:val="49CA2188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0" w15:restartNumberingAfterBreak="0">
    <w:nsid w:val="17E9736B"/>
    <w:multiLevelType w:val="hybridMultilevel"/>
    <w:tmpl w:val="9E0CAF60"/>
    <w:lvl w:ilvl="0" w:tplc="6B982156">
      <w:start w:val="1"/>
      <w:numFmt w:val="decimal"/>
      <w:lvlText w:val="1.1.1.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B63611"/>
    <w:multiLevelType w:val="hybridMultilevel"/>
    <w:tmpl w:val="E38029F2"/>
    <w:lvl w:ilvl="0" w:tplc="F14A3E16">
      <w:start w:val="1"/>
      <w:numFmt w:val="decimal"/>
      <w:lvlText w:val="%1.1.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1382D59A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6E6143"/>
    <w:multiLevelType w:val="hybridMultilevel"/>
    <w:tmpl w:val="733C3F9E"/>
    <w:lvl w:ilvl="0" w:tplc="DACA248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7F2BE1"/>
    <w:multiLevelType w:val="multilevel"/>
    <w:tmpl w:val="839CA0A6"/>
    <w:styleLink w:val="Headings"/>
    <w:lvl w:ilvl="0">
      <w:start w:val="1"/>
      <w:numFmt w:val="decimal"/>
      <w:lvlText w:val="1.%1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DA750B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FFC21B7"/>
    <w:multiLevelType w:val="hybridMultilevel"/>
    <w:tmpl w:val="4336DDD2"/>
    <w:lvl w:ilvl="0" w:tplc="06B01212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6" w15:restartNumberingAfterBreak="0">
    <w:nsid w:val="313D35B9"/>
    <w:multiLevelType w:val="hybridMultilevel"/>
    <w:tmpl w:val="587A9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D32A4C"/>
    <w:multiLevelType w:val="hybridMultilevel"/>
    <w:tmpl w:val="8430911E"/>
    <w:lvl w:ilvl="0" w:tplc="05641D12">
      <w:start w:val="1"/>
      <w:numFmt w:val="decimal"/>
      <w:lvlText w:val="%1.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BC4C72"/>
    <w:multiLevelType w:val="hybridMultilevel"/>
    <w:tmpl w:val="3CE8E01C"/>
    <w:lvl w:ilvl="0" w:tplc="54CA3B82">
      <w:start w:val="1"/>
      <w:numFmt w:val="decimal"/>
      <w:lvlText w:val="%1.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C71802"/>
    <w:multiLevelType w:val="hybridMultilevel"/>
    <w:tmpl w:val="857C4B72"/>
    <w:lvl w:ilvl="0" w:tplc="235AA5F4">
      <w:start w:val="1"/>
      <w:numFmt w:val="decimal"/>
      <w:lvlText w:val="%1.1"/>
      <w:lvlJc w:val="left"/>
      <w:pPr>
        <w:ind w:left="720" w:hanging="360"/>
      </w:pPr>
      <w:rPr>
        <w:rFonts w:hint="eastAsia"/>
      </w:rPr>
    </w:lvl>
    <w:lvl w:ilvl="1" w:tplc="7D92E094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223AED"/>
    <w:multiLevelType w:val="hybridMultilevel"/>
    <w:tmpl w:val="981CCEF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E40770"/>
    <w:multiLevelType w:val="hybridMultilevel"/>
    <w:tmpl w:val="83E6AB06"/>
    <w:lvl w:ilvl="0" w:tplc="0FE62AEC">
      <w:start w:val="1"/>
      <w:numFmt w:val="decimal"/>
      <w:lvlText w:val="1.1.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932B25"/>
    <w:multiLevelType w:val="hybridMultilevel"/>
    <w:tmpl w:val="053E6C32"/>
    <w:lvl w:ilvl="0" w:tplc="14C2D164">
      <w:start w:val="1"/>
      <w:numFmt w:val="decimal"/>
      <w:lvlText w:val="%1.1.1.1"/>
      <w:lvlJc w:val="left"/>
      <w:pPr>
        <w:ind w:left="25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F03CDC8A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8B4F6A"/>
    <w:multiLevelType w:val="multilevel"/>
    <w:tmpl w:val="38E62580"/>
    <w:styleLink w:val="Styles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4" w15:restartNumberingAfterBreak="0">
    <w:nsid w:val="64B52F87"/>
    <w:multiLevelType w:val="hybridMultilevel"/>
    <w:tmpl w:val="753AB83A"/>
    <w:lvl w:ilvl="0" w:tplc="22569866">
      <w:start w:val="1"/>
      <w:numFmt w:val="decimal"/>
      <w:lvlText w:val="1.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C627D3"/>
    <w:multiLevelType w:val="hybridMultilevel"/>
    <w:tmpl w:val="F7FC3572"/>
    <w:lvl w:ilvl="0" w:tplc="70FA9324">
      <w:start w:val="1"/>
      <w:numFmt w:val="decimal"/>
      <w:lvlText w:val="%1.1"/>
      <w:lvlJc w:val="left"/>
      <w:pPr>
        <w:ind w:left="18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840C68DA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6" w15:restartNumberingAfterBreak="0">
    <w:nsid w:val="73315D53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7F0961CA"/>
    <w:multiLevelType w:val="hybridMultilevel"/>
    <w:tmpl w:val="B896E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4992858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36208760">
    <w:abstractNumId w:val="20"/>
  </w:num>
  <w:num w:numId="3" w16cid:durableId="1230307946">
    <w:abstractNumId w:val="16"/>
  </w:num>
  <w:num w:numId="4" w16cid:durableId="1239096474">
    <w:abstractNumId w:val="27"/>
  </w:num>
  <w:num w:numId="5" w16cid:durableId="941884834">
    <w:abstractNumId w:val="12"/>
  </w:num>
  <w:num w:numId="6" w16cid:durableId="1817336724">
    <w:abstractNumId w:val="19"/>
  </w:num>
  <w:num w:numId="7" w16cid:durableId="1098672215">
    <w:abstractNumId w:val="11"/>
  </w:num>
  <w:num w:numId="8" w16cid:durableId="909538489">
    <w:abstractNumId w:val="25"/>
  </w:num>
  <w:num w:numId="9" w16cid:durableId="1401252546">
    <w:abstractNumId w:val="22"/>
  </w:num>
  <w:num w:numId="10" w16cid:durableId="1709993178">
    <w:abstractNumId w:val="6"/>
  </w:num>
  <w:num w:numId="11" w16cid:durableId="1653867051">
    <w:abstractNumId w:val="15"/>
  </w:num>
  <w:num w:numId="12" w16cid:durableId="20403716">
    <w:abstractNumId w:val="2"/>
  </w:num>
  <w:num w:numId="13" w16cid:durableId="27491529">
    <w:abstractNumId w:val="1"/>
  </w:num>
  <w:num w:numId="14" w16cid:durableId="927157375">
    <w:abstractNumId w:val="0"/>
  </w:num>
  <w:num w:numId="15" w16cid:durableId="1934779379">
    <w:abstractNumId w:val="3"/>
  </w:num>
  <w:num w:numId="16" w16cid:durableId="7295002">
    <w:abstractNumId w:val="8"/>
  </w:num>
  <w:num w:numId="17" w16cid:durableId="1327434614">
    <w:abstractNumId w:val="9"/>
  </w:num>
  <w:num w:numId="18" w16cid:durableId="1410299958">
    <w:abstractNumId w:val="4"/>
  </w:num>
  <w:num w:numId="19" w16cid:durableId="466120811">
    <w:abstractNumId w:val="21"/>
  </w:num>
  <w:num w:numId="20" w16cid:durableId="197478343">
    <w:abstractNumId w:val="10"/>
  </w:num>
  <w:num w:numId="21" w16cid:durableId="553470812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467477617">
    <w:abstractNumId w:val="5"/>
  </w:num>
  <w:num w:numId="23" w16cid:durableId="592083258">
    <w:abstractNumId w:val="18"/>
  </w:num>
  <w:num w:numId="24" w16cid:durableId="120538148">
    <w:abstractNumId w:val="17"/>
  </w:num>
  <w:num w:numId="25" w16cid:durableId="1302494932">
    <w:abstractNumId w:val="24"/>
  </w:num>
  <w:num w:numId="26" w16cid:durableId="929122019">
    <w:abstractNumId w:val="24"/>
    <w:lvlOverride w:ilvl="0">
      <w:startOverride w:val="1"/>
    </w:lvlOverride>
  </w:num>
  <w:num w:numId="27" w16cid:durableId="1967928966">
    <w:abstractNumId w:val="24"/>
    <w:lvlOverride w:ilvl="0">
      <w:startOverride w:val="1"/>
    </w:lvlOverride>
  </w:num>
  <w:num w:numId="28" w16cid:durableId="1005742513">
    <w:abstractNumId w:val="24"/>
    <w:lvlOverride w:ilvl="0">
      <w:startOverride w:val="1"/>
    </w:lvlOverride>
  </w:num>
  <w:num w:numId="29" w16cid:durableId="140006124">
    <w:abstractNumId w:val="13"/>
  </w:num>
  <w:num w:numId="30" w16cid:durableId="51971723">
    <w:abstractNumId w:val="7"/>
  </w:num>
  <w:num w:numId="31" w16cid:durableId="1071343575">
    <w:abstractNumId w:val="14"/>
  </w:num>
  <w:num w:numId="32" w16cid:durableId="1497962192">
    <w:abstractNumId w:val="26"/>
  </w:num>
  <w:num w:numId="33" w16cid:durableId="1463617398">
    <w:abstractNumId w:val="23"/>
    <w:lvlOverride w:ilvl="0">
      <w:lvl w:ilvl="0">
        <w:start w:val="1"/>
        <w:numFmt w:val="decimal"/>
        <w:pStyle w:val="Heading1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0" w:firstLine="0"/>
        </w:pPr>
        <w:rPr>
          <w:rFonts w:hint="default"/>
          <w:sz w:val="24"/>
          <w:szCs w:val="20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34" w16cid:durableId="197200998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81313107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E92"/>
    <w:rsid w:val="000008FE"/>
    <w:rsid w:val="00012F35"/>
    <w:rsid w:val="00021091"/>
    <w:rsid w:val="000214D4"/>
    <w:rsid w:val="0002194B"/>
    <w:rsid w:val="00025802"/>
    <w:rsid w:val="00025B3D"/>
    <w:rsid w:val="00032C60"/>
    <w:rsid w:val="00036697"/>
    <w:rsid w:val="00037F8B"/>
    <w:rsid w:val="000512DA"/>
    <w:rsid w:val="00051E3D"/>
    <w:rsid w:val="00052C81"/>
    <w:rsid w:val="000538CB"/>
    <w:rsid w:val="00054CF3"/>
    <w:rsid w:val="000572CE"/>
    <w:rsid w:val="0006639A"/>
    <w:rsid w:val="0007314E"/>
    <w:rsid w:val="00075E46"/>
    <w:rsid w:val="000771DD"/>
    <w:rsid w:val="000812D5"/>
    <w:rsid w:val="000839C3"/>
    <w:rsid w:val="00094C8D"/>
    <w:rsid w:val="00095C6D"/>
    <w:rsid w:val="000A5BC4"/>
    <w:rsid w:val="000B0646"/>
    <w:rsid w:val="000B21A0"/>
    <w:rsid w:val="000B6084"/>
    <w:rsid w:val="000C1283"/>
    <w:rsid w:val="000D0F80"/>
    <w:rsid w:val="000D2F71"/>
    <w:rsid w:val="000D6EEC"/>
    <w:rsid w:val="000D6FC2"/>
    <w:rsid w:val="000D7CAA"/>
    <w:rsid w:val="000E30C6"/>
    <w:rsid w:val="000F2C77"/>
    <w:rsid w:val="000F51AA"/>
    <w:rsid w:val="00100F5B"/>
    <w:rsid w:val="00101C20"/>
    <w:rsid w:val="00105EE7"/>
    <w:rsid w:val="00107537"/>
    <w:rsid w:val="0011008D"/>
    <w:rsid w:val="00115D1E"/>
    <w:rsid w:val="0011629D"/>
    <w:rsid w:val="00117D83"/>
    <w:rsid w:val="0012072D"/>
    <w:rsid w:val="001220B1"/>
    <w:rsid w:val="00123D40"/>
    <w:rsid w:val="00131885"/>
    <w:rsid w:val="00134396"/>
    <w:rsid w:val="0013445B"/>
    <w:rsid w:val="00142312"/>
    <w:rsid w:val="00142690"/>
    <w:rsid w:val="00144D91"/>
    <w:rsid w:val="001455B0"/>
    <w:rsid w:val="001616AD"/>
    <w:rsid w:val="00161C08"/>
    <w:rsid w:val="00161EAD"/>
    <w:rsid w:val="001668FB"/>
    <w:rsid w:val="001748A2"/>
    <w:rsid w:val="0017690F"/>
    <w:rsid w:val="00176C84"/>
    <w:rsid w:val="00176FE9"/>
    <w:rsid w:val="00180676"/>
    <w:rsid w:val="00180AC7"/>
    <w:rsid w:val="0018158A"/>
    <w:rsid w:val="001847CF"/>
    <w:rsid w:val="00187B98"/>
    <w:rsid w:val="0019021A"/>
    <w:rsid w:val="001905A3"/>
    <w:rsid w:val="00192FA1"/>
    <w:rsid w:val="00194A06"/>
    <w:rsid w:val="001B1B55"/>
    <w:rsid w:val="001B1DCE"/>
    <w:rsid w:val="001B6A57"/>
    <w:rsid w:val="001C04F7"/>
    <w:rsid w:val="001C216C"/>
    <w:rsid w:val="001C4D01"/>
    <w:rsid w:val="001C523F"/>
    <w:rsid w:val="001D2693"/>
    <w:rsid w:val="001D50A2"/>
    <w:rsid w:val="001D69F6"/>
    <w:rsid w:val="001E0E6F"/>
    <w:rsid w:val="001E4F38"/>
    <w:rsid w:val="001E7CEC"/>
    <w:rsid w:val="001F1EDC"/>
    <w:rsid w:val="001F453D"/>
    <w:rsid w:val="00202785"/>
    <w:rsid w:val="00214828"/>
    <w:rsid w:val="002161EF"/>
    <w:rsid w:val="00221255"/>
    <w:rsid w:val="00227D24"/>
    <w:rsid w:val="00237B76"/>
    <w:rsid w:val="0024749D"/>
    <w:rsid w:val="00247B36"/>
    <w:rsid w:val="002545F3"/>
    <w:rsid w:val="00255038"/>
    <w:rsid w:val="00255B00"/>
    <w:rsid w:val="00260EAD"/>
    <w:rsid w:val="00267BF1"/>
    <w:rsid w:val="00270E0C"/>
    <w:rsid w:val="002744B0"/>
    <w:rsid w:val="00275DE8"/>
    <w:rsid w:val="00276191"/>
    <w:rsid w:val="0028617C"/>
    <w:rsid w:val="002A2610"/>
    <w:rsid w:val="002A4CFF"/>
    <w:rsid w:val="002B25C3"/>
    <w:rsid w:val="002B5169"/>
    <w:rsid w:val="002C1FA3"/>
    <w:rsid w:val="002C62BF"/>
    <w:rsid w:val="002D0B38"/>
    <w:rsid w:val="002D1A44"/>
    <w:rsid w:val="002D3429"/>
    <w:rsid w:val="002D3A71"/>
    <w:rsid w:val="002D4D58"/>
    <w:rsid w:val="002E5417"/>
    <w:rsid w:val="002E5A10"/>
    <w:rsid w:val="002E5DD5"/>
    <w:rsid w:val="002F40AE"/>
    <w:rsid w:val="002F65CE"/>
    <w:rsid w:val="00301578"/>
    <w:rsid w:val="00305CEA"/>
    <w:rsid w:val="003062C0"/>
    <w:rsid w:val="003119A8"/>
    <w:rsid w:val="003160BA"/>
    <w:rsid w:val="0031722C"/>
    <w:rsid w:val="00322FA6"/>
    <w:rsid w:val="00323E04"/>
    <w:rsid w:val="0032739F"/>
    <w:rsid w:val="00330A1D"/>
    <w:rsid w:val="00330E92"/>
    <w:rsid w:val="00336A3E"/>
    <w:rsid w:val="00343F63"/>
    <w:rsid w:val="003454F3"/>
    <w:rsid w:val="00350D4D"/>
    <w:rsid w:val="00355096"/>
    <w:rsid w:val="003608AC"/>
    <w:rsid w:val="00381153"/>
    <w:rsid w:val="00384CB6"/>
    <w:rsid w:val="00386750"/>
    <w:rsid w:val="003868F6"/>
    <w:rsid w:val="00387B40"/>
    <w:rsid w:val="003A1B22"/>
    <w:rsid w:val="003A3663"/>
    <w:rsid w:val="003A645D"/>
    <w:rsid w:val="003B530F"/>
    <w:rsid w:val="003C29BE"/>
    <w:rsid w:val="003C4258"/>
    <w:rsid w:val="003D3560"/>
    <w:rsid w:val="003E1A23"/>
    <w:rsid w:val="003E2A3B"/>
    <w:rsid w:val="003F62E0"/>
    <w:rsid w:val="00400012"/>
    <w:rsid w:val="004035E2"/>
    <w:rsid w:val="00404B5E"/>
    <w:rsid w:val="00404DA9"/>
    <w:rsid w:val="00410812"/>
    <w:rsid w:val="00410FC4"/>
    <w:rsid w:val="00413B8E"/>
    <w:rsid w:val="0041601E"/>
    <w:rsid w:val="00436828"/>
    <w:rsid w:val="004402E1"/>
    <w:rsid w:val="00441FD2"/>
    <w:rsid w:val="004516E9"/>
    <w:rsid w:val="00453345"/>
    <w:rsid w:val="00456F89"/>
    <w:rsid w:val="00457181"/>
    <w:rsid w:val="00457967"/>
    <w:rsid w:val="004606C3"/>
    <w:rsid w:val="0048189C"/>
    <w:rsid w:val="00483B1F"/>
    <w:rsid w:val="0048572A"/>
    <w:rsid w:val="004A0387"/>
    <w:rsid w:val="004A07CD"/>
    <w:rsid w:val="004B1F85"/>
    <w:rsid w:val="004B427B"/>
    <w:rsid w:val="004B4756"/>
    <w:rsid w:val="004B5C1F"/>
    <w:rsid w:val="004C4489"/>
    <w:rsid w:val="004C475F"/>
    <w:rsid w:val="004C55D5"/>
    <w:rsid w:val="004C621C"/>
    <w:rsid w:val="004C7ACB"/>
    <w:rsid w:val="004C7D0D"/>
    <w:rsid w:val="004D443E"/>
    <w:rsid w:val="004D4B4F"/>
    <w:rsid w:val="004E08BE"/>
    <w:rsid w:val="004E0C39"/>
    <w:rsid w:val="004E0DE2"/>
    <w:rsid w:val="004E15B5"/>
    <w:rsid w:val="004E5B02"/>
    <w:rsid w:val="004F5E6F"/>
    <w:rsid w:val="00505C07"/>
    <w:rsid w:val="005100FF"/>
    <w:rsid w:val="00513C5C"/>
    <w:rsid w:val="00514BFB"/>
    <w:rsid w:val="005159EE"/>
    <w:rsid w:val="005163D5"/>
    <w:rsid w:val="00516915"/>
    <w:rsid w:val="0052067D"/>
    <w:rsid w:val="005206F9"/>
    <w:rsid w:val="00521AE1"/>
    <w:rsid w:val="00522180"/>
    <w:rsid w:val="0052731F"/>
    <w:rsid w:val="00536C8A"/>
    <w:rsid w:val="00541C29"/>
    <w:rsid w:val="00542469"/>
    <w:rsid w:val="005559CA"/>
    <w:rsid w:val="00556DE7"/>
    <w:rsid w:val="00560241"/>
    <w:rsid w:val="00561C19"/>
    <w:rsid w:val="00562B0B"/>
    <w:rsid w:val="005766ED"/>
    <w:rsid w:val="0057752E"/>
    <w:rsid w:val="00585696"/>
    <w:rsid w:val="005916E9"/>
    <w:rsid w:val="0059186C"/>
    <w:rsid w:val="00591E72"/>
    <w:rsid w:val="005923FF"/>
    <w:rsid w:val="00594C9A"/>
    <w:rsid w:val="0059736D"/>
    <w:rsid w:val="005A428A"/>
    <w:rsid w:val="005B5CA9"/>
    <w:rsid w:val="005C2123"/>
    <w:rsid w:val="005C4D8A"/>
    <w:rsid w:val="005C7B21"/>
    <w:rsid w:val="005D1BFB"/>
    <w:rsid w:val="005D5A84"/>
    <w:rsid w:val="005E1E28"/>
    <w:rsid w:val="005E42B7"/>
    <w:rsid w:val="005E59D4"/>
    <w:rsid w:val="005E5F9B"/>
    <w:rsid w:val="005F01C6"/>
    <w:rsid w:val="00603485"/>
    <w:rsid w:val="00610371"/>
    <w:rsid w:val="00613230"/>
    <w:rsid w:val="006140B9"/>
    <w:rsid w:val="006167D5"/>
    <w:rsid w:val="006173E0"/>
    <w:rsid w:val="006223E0"/>
    <w:rsid w:val="00622B8B"/>
    <w:rsid w:val="00630C07"/>
    <w:rsid w:val="006413F2"/>
    <w:rsid w:val="00645628"/>
    <w:rsid w:val="00646481"/>
    <w:rsid w:val="00647A1E"/>
    <w:rsid w:val="00654150"/>
    <w:rsid w:val="00656DF9"/>
    <w:rsid w:val="00667EF9"/>
    <w:rsid w:val="006761FB"/>
    <w:rsid w:val="0068022D"/>
    <w:rsid w:val="00681903"/>
    <w:rsid w:val="00684A10"/>
    <w:rsid w:val="00687095"/>
    <w:rsid w:val="00691F8A"/>
    <w:rsid w:val="00693AB9"/>
    <w:rsid w:val="00697C82"/>
    <w:rsid w:val="006A324B"/>
    <w:rsid w:val="006A3AE4"/>
    <w:rsid w:val="006A5E6C"/>
    <w:rsid w:val="006A6163"/>
    <w:rsid w:val="006A698A"/>
    <w:rsid w:val="006A7A11"/>
    <w:rsid w:val="006D0ECE"/>
    <w:rsid w:val="006D2C9C"/>
    <w:rsid w:val="006D3CDD"/>
    <w:rsid w:val="006E1045"/>
    <w:rsid w:val="006E6B06"/>
    <w:rsid w:val="006E77EB"/>
    <w:rsid w:val="00704A08"/>
    <w:rsid w:val="0071309E"/>
    <w:rsid w:val="00714EAA"/>
    <w:rsid w:val="007232D6"/>
    <w:rsid w:val="00723FD5"/>
    <w:rsid w:val="007328B8"/>
    <w:rsid w:val="00735AFC"/>
    <w:rsid w:val="00736357"/>
    <w:rsid w:val="00736815"/>
    <w:rsid w:val="007373C0"/>
    <w:rsid w:val="00737CB6"/>
    <w:rsid w:val="0074384B"/>
    <w:rsid w:val="00743EE1"/>
    <w:rsid w:val="00750BCB"/>
    <w:rsid w:val="007546F5"/>
    <w:rsid w:val="00757C67"/>
    <w:rsid w:val="00762742"/>
    <w:rsid w:val="00765A3D"/>
    <w:rsid w:val="00766003"/>
    <w:rsid w:val="00766DA5"/>
    <w:rsid w:val="00766F5C"/>
    <w:rsid w:val="0077555C"/>
    <w:rsid w:val="007755CB"/>
    <w:rsid w:val="0078367F"/>
    <w:rsid w:val="00790AFD"/>
    <w:rsid w:val="007917DC"/>
    <w:rsid w:val="00793689"/>
    <w:rsid w:val="00794233"/>
    <w:rsid w:val="00797B5E"/>
    <w:rsid w:val="00797F38"/>
    <w:rsid w:val="007A128D"/>
    <w:rsid w:val="007A54FF"/>
    <w:rsid w:val="007B0EB4"/>
    <w:rsid w:val="007C58AC"/>
    <w:rsid w:val="007C71C0"/>
    <w:rsid w:val="007D27BC"/>
    <w:rsid w:val="007D3F27"/>
    <w:rsid w:val="007D70EF"/>
    <w:rsid w:val="007E13C4"/>
    <w:rsid w:val="007E64E4"/>
    <w:rsid w:val="007E6513"/>
    <w:rsid w:val="007F191C"/>
    <w:rsid w:val="007F38A4"/>
    <w:rsid w:val="007F47F6"/>
    <w:rsid w:val="007F51F7"/>
    <w:rsid w:val="007F6BA3"/>
    <w:rsid w:val="0080121D"/>
    <w:rsid w:val="00803396"/>
    <w:rsid w:val="008060F4"/>
    <w:rsid w:val="0081484C"/>
    <w:rsid w:val="008248BE"/>
    <w:rsid w:val="00827B0A"/>
    <w:rsid w:val="00830928"/>
    <w:rsid w:val="00831391"/>
    <w:rsid w:val="00836055"/>
    <w:rsid w:val="00836D1D"/>
    <w:rsid w:val="008413AA"/>
    <w:rsid w:val="0084318E"/>
    <w:rsid w:val="00846617"/>
    <w:rsid w:val="008532D8"/>
    <w:rsid w:val="00856771"/>
    <w:rsid w:val="008624D2"/>
    <w:rsid w:val="00863BF0"/>
    <w:rsid w:val="008711F8"/>
    <w:rsid w:val="00877DE3"/>
    <w:rsid w:val="00880729"/>
    <w:rsid w:val="0088128B"/>
    <w:rsid w:val="008960C3"/>
    <w:rsid w:val="00896E78"/>
    <w:rsid w:val="008A1C1C"/>
    <w:rsid w:val="008B0CDD"/>
    <w:rsid w:val="008B14F7"/>
    <w:rsid w:val="008B4A31"/>
    <w:rsid w:val="008B52F9"/>
    <w:rsid w:val="008C1FDE"/>
    <w:rsid w:val="008C4210"/>
    <w:rsid w:val="008D6098"/>
    <w:rsid w:val="008E26AC"/>
    <w:rsid w:val="008E38A2"/>
    <w:rsid w:val="008F1525"/>
    <w:rsid w:val="008F2B7B"/>
    <w:rsid w:val="008F5F82"/>
    <w:rsid w:val="008F7403"/>
    <w:rsid w:val="00904AD6"/>
    <w:rsid w:val="0090545B"/>
    <w:rsid w:val="00906F92"/>
    <w:rsid w:val="00907CDC"/>
    <w:rsid w:val="00912DA2"/>
    <w:rsid w:val="00913666"/>
    <w:rsid w:val="00916CDB"/>
    <w:rsid w:val="00920ABC"/>
    <w:rsid w:val="0092376F"/>
    <w:rsid w:val="00924246"/>
    <w:rsid w:val="009348AA"/>
    <w:rsid w:val="00940A58"/>
    <w:rsid w:val="00940DC6"/>
    <w:rsid w:val="00945566"/>
    <w:rsid w:val="00945765"/>
    <w:rsid w:val="00952680"/>
    <w:rsid w:val="009641B7"/>
    <w:rsid w:val="0097280A"/>
    <w:rsid w:val="009760EC"/>
    <w:rsid w:val="009760F6"/>
    <w:rsid w:val="00976C12"/>
    <w:rsid w:val="00976D51"/>
    <w:rsid w:val="00977DF5"/>
    <w:rsid w:val="00983225"/>
    <w:rsid w:val="00984D91"/>
    <w:rsid w:val="00985D34"/>
    <w:rsid w:val="009877B5"/>
    <w:rsid w:val="009A272A"/>
    <w:rsid w:val="009A6C6A"/>
    <w:rsid w:val="009B4650"/>
    <w:rsid w:val="009B4BD9"/>
    <w:rsid w:val="009B70FA"/>
    <w:rsid w:val="009C0728"/>
    <w:rsid w:val="009C6015"/>
    <w:rsid w:val="009C6F53"/>
    <w:rsid w:val="009D58B0"/>
    <w:rsid w:val="009E280F"/>
    <w:rsid w:val="009E2AC5"/>
    <w:rsid w:val="009E3335"/>
    <w:rsid w:val="009E5246"/>
    <w:rsid w:val="009F2F99"/>
    <w:rsid w:val="00A217C0"/>
    <w:rsid w:val="00A25E9C"/>
    <w:rsid w:val="00A26B2F"/>
    <w:rsid w:val="00A34ADB"/>
    <w:rsid w:val="00A35B60"/>
    <w:rsid w:val="00A37D6F"/>
    <w:rsid w:val="00A47FF2"/>
    <w:rsid w:val="00A509C8"/>
    <w:rsid w:val="00A50A9C"/>
    <w:rsid w:val="00A54B1C"/>
    <w:rsid w:val="00A5567C"/>
    <w:rsid w:val="00A65611"/>
    <w:rsid w:val="00A668DA"/>
    <w:rsid w:val="00A7358E"/>
    <w:rsid w:val="00A75F92"/>
    <w:rsid w:val="00A77676"/>
    <w:rsid w:val="00A82705"/>
    <w:rsid w:val="00A836A2"/>
    <w:rsid w:val="00A9516C"/>
    <w:rsid w:val="00AA1546"/>
    <w:rsid w:val="00AA2821"/>
    <w:rsid w:val="00AA6F5C"/>
    <w:rsid w:val="00AB4C71"/>
    <w:rsid w:val="00AC777A"/>
    <w:rsid w:val="00AD2034"/>
    <w:rsid w:val="00AD63EF"/>
    <w:rsid w:val="00AE6703"/>
    <w:rsid w:val="00AF0510"/>
    <w:rsid w:val="00AF308A"/>
    <w:rsid w:val="00AF43E6"/>
    <w:rsid w:val="00AF4612"/>
    <w:rsid w:val="00AF49A3"/>
    <w:rsid w:val="00AF7440"/>
    <w:rsid w:val="00B1136D"/>
    <w:rsid w:val="00B1255B"/>
    <w:rsid w:val="00B14EB2"/>
    <w:rsid w:val="00B155BC"/>
    <w:rsid w:val="00B17BA6"/>
    <w:rsid w:val="00B21B01"/>
    <w:rsid w:val="00B25E5F"/>
    <w:rsid w:val="00B26AEC"/>
    <w:rsid w:val="00B30E5D"/>
    <w:rsid w:val="00B31BE7"/>
    <w:rsid w:val="00B340CC"/>
    <w:rsid w:val="00B3684F"/>
    <w:rsid w:val="00B379FC"/>
    <w:rsid w:val="00B52911"/>
    <w:rsid w:val="00B53A6E"/>
    <w:rsid w:val="00B55265"/>
    <w:rsid w:val="00B558ED"/>
    <w:rsid w:val="00B56459"/>
    <w:rsid w:val="00B566E7"/>
    <w:rsid w:val="00B638E6"/>
    <w:rsid w:val="00B63B4E"/>
    <w:rsid w:val="00B64C9F"/>
    <w:rsid w:val="00B7108C"/>
    <w:rsid w:val="00B7261F"/>
    <w:rsid w:val="00B72FA1"/>
    <w:rsid w:val="00B75063"/>
    <w:rsid w:val="00B867CD"/>
    <w:rsid w:val="00B86D5F"/>
    <w:rsid w:val="00B9184A"/>
    <w:rsid w:val="00B927A1"/>
    <w:rsid w:val="00B93F44"/>
    <w:rsid w:val="00BA32BD"/>
    <w:rsid w:val="00BA34F7"/>
    <w:rsid w:val="00BA3BFB"/>
    <w:rsid w:val="00BB22D7"/>
    <w:rsid w:val="00BC1CEA"/>
    <w:rsid w:val="00BC4253"/>
    <w:rsid w:val="00BC4FE0"/>
    <w:rsid w:val="00BE0C04"/>
    <w:rsid w:val="00BE39F7"/>
    <w:rsid w:val="00BE5146"/>
    <w:rsid w:val="00BF0FE7"/>
    <w:rsid w:val="00BF2CA7"/>
    <w:rsid w:val="00BF6AEF"/>
    <w:rsid w:val="00BF6BDB"/>
    <w:rsid w:val="00BF6DAE"/>
    <w:rsid w:val="00C03F32"/>
    <w:rsid w:val="00C04DF2"/>
    <w:rsid w:val="00C07161"/>
    <w:rsid w:val="00C10C20"/>
    <w:rsid w:val="00C1278A"/>
    <w:rsid w:val="00C20E8A"/>
    <w:rsid w:val="00C2391D"/>
    <w:rsid w:val="00C24026"/>
    <w:rsid w:val="00C27D54"/>
    <w:rsid w:val="00C320EC"/>
    <w:rsid w:val="00C41868"/>
    <w:rsid w:val="00C41C62"/>
    <w:rsid w:val="00C41E71"/>
    <w:rsid w:val="00C440C5"/>
    <w:rsid w:val="00C44631"/>
    <w:rsid w:val="00C4589D"/>
    <w:rsid w:val="00C7232F"/>
    <w:rsid w:val="00C72FC4"/>
    <w:rsid w:val="00C73F94"/>
    <w:rsid w:val="00C74DBC"/>
    <w:rsid w:val="00C758B9"/>
    <w:rsid w:val="00C83D92"/>
    <w:rsid w:val="00C94AF3"/>
    <w:rsid w:val="00C95D23"/>
    <w:rsid w:val="00C96535"/>
    <w:rsid w:val="00CA5759"/>
    <w:rsid w:val="00CA6993"/>
    <w:rsid w:val="00CA7DA6"/>
    <w:rsid w:val="00CB0BFD"/>
    <w:rsid w:val="00CB3056"/>
    <w:rsid w:val="00CB3E86"/>
    <w:rsid w:val="00CC1A7C"/>
    <w:rsid w:val="00CC5CEA"/>
    <w:rsid w:val="00CC6E60"/>
    <w:rsid w:val="00CC7BC5"/>
    <w:rsid w:val="00CD0AEC"/>
    <w:rsid w:val="00CD192C"/>
    <w:rsid w:val="00CD37FC"/>
    <w:rsid w:val="00CD7BCF"/>
    <w:rsid w:val="00CE1071"/>
    <w:rsid w:val="00CE40EF"/>
    <w:rsid w:val="00CE4F1D"/>
    <w:rsid w:val="00CF1EE1"/>
    <w:rsid w:val="00CF5D06"/>
    <w:rsid w:val="00D00A87"/>
    <w:rsid w:val="00D04BA3"/>
    <w:rsid w:val="00D078A5"/>
    <w:rsid w:val="00D115CF"/>
    <w:rsid w:val="00D17523"/>
    <w:rsid w:val="00D20374"/>
    <w:rsid w:val="00D213B0"/>
    <w:rsid w:val="00D22953"/>
    <w:rsid w:val="00D2651F"/>
    <w:rsid w:val="00D26C5A"/>
    <w:rsid w:val="00D30D0A"/>
    <w:rsid w:val="00D34813"/>
    <w:rsid w:val="00D34ED4"/>
    <w:rsid w:val="00D47595"/>
    <w:rsid w:val="00D51127"/>
    <w:rsid w:val="00D525FF"/>
    <w:rsid w:val="00D53088"/>
    <w:rsid w:val="00D56EDE"/>
    <w:rsid w:val="00D604BF"/>
    <w:rsid w:val="00D60956"/>
    <w:rsid w:val="00D6748F"/>
    <w:rsid w:val="00D72DB6"/>
    <w:rsid w:val="00D76B2F"/>
    <w:rsid w:val="00D809FE"/>
    <w:rsid w:val="00D81474"/>
    <w:rsid w:val="00D86CC8"/>
    <w:rsid w:val="00D913F0"/>
    <w:rsid w:val="00D958D1"/>
    <w:rsid w:val="00D96A7D"/>
    <w:rsid w:val="00DA0D7F"/>
    <w:rsid w:val="00DA33A1"/>
    <w:rsid w:val="00DA4F28"/>
    <w:rsid w:val="00DA65AD"/>
    <w:rsid w:val="00DB00FE"/>
    <w:rsid w:val="00DB07DD"/>
    <w:rsid w:val="00DB5721"/>
    <w:rsid w:val="00DC07FA"/>
    <w:rsid w:val="00DC2084"/>
    <w:rsid w:val="00DC2F99"/>
    <w:rsid w:val="00DE317C"/>
    <w:rsid w:val="00DE56E6"/>
    <w:rsid w:val="00DE6070"/>
    <w:rsid w:val="00DE687F"/>
    <w:rsid w:val="00DE779D"/>
    <w:rsid w:val="00DE7F64"/>
    <w:rsid w:val="00DF7818"/>
    <w:rsid w:val="00E017C8"/>
    <w:rsid w:val="00E03638"/>
    <w:rsid w:val="00E05B30"/>
    <w:rsid w:val="00E121DF"/>
    <w:rsid w:val="00E16AD7"/>
    <w:rsid w:val="00E241F9"/>
    <w:rsid w:val="00E260E4"/>
    <w:rsid w:val="00E26A25"/>
    <w:rsid w:val="00E2725B"/>
    <w:rsid w:val="00E272E5"/>
    <w:rsid w:val="00E31ADE"/>
    <w:rsid w:val="00E334BC"/>
    <w:rsid w:val="00E36201"/>
    <w:rsid w:val="00E366DD"/>
    <w:rsid w:val="00E417A0"/>
    <w:rsid w:val="00E41C71"/>
    <w:rsid w:val="00E44E95"/>
    <w:rsid w:val="00E646E5"/>
    <w:rsid w:val="00E65FB7"/>
    <w:rsid w:val="00E668A7"/>
    <w:rsid w:val="00E71C27"/>
    <w:rsid w:val="00E73423"/>
    <w:rsid w:val="00E817CA"/>
    <w:rsid w:val="00E91CC9"/>
    <w:rsid w:val="00E932EB"/>
    <w:rsid w:val="00E93680"/>
    <w:rsid w:val="00EA1804"/>
    <w:rsid w:val="00EA2BB8"/>
    <w:rsid w:val="00EA4E12"/>
    <w:rsid w:val="00EA52F7"/>
    <w:rsid w:val="00EA60BC"/>
    <w:rsid w:val="00EB289C"/>
    <w:rsid w:val="00EB39D1"/>
    <w:rsid w:val="00EB3F53"/>
    <w:rsid w:val="00EC031B"/>
    <w:rsid w:val="00EC0C3F"/>
    <w:rsid w:val="00EC3F9C"/>
    <w:rsid w:val="00EC7787"/>
    <w:rsid w:val="00ED5507"/>
    <w:rsid w:val="00EE4153"/>
    <w:rsid w:val="00EE49B1"/>
    <w:rsid w:val="00EF05E9"/>
    <w:rsid w:val="00EF1C19"/>
    <w:rsid w:val="00EF4B85"/>
    <w:rsid w:val="00EF5148"/>
    <w:rsid w:val="00EF54CD"/>
    <w:rsid w:val="00F00941"/>
    <w:rsid w:val="00F00A59"/>
    <w:rsid w:val="00F0746D"/>
    <w:rsid w:val="00F14E3C"/>
    <w:rsid w:val="00F15077"/>
    <w:rsid w:val="00F21BD4"/>
    <w:rsid w:val="00F2551F"/>
    <w:rsid w:val="00F34047"/>
    <w:rsid w:val="00F55B1C"/>
    <w:rsid w:val="00F64E03"/>
    <w:rsid w:val="00F6579C"/>
    <w:rsid w:val="00F70F9B"/>
    <w:rsid w:val="00F71716"/>
    <w:rsid w:val="00F72025"/>
    <w:rsid w:val="00F741FC"/>
    <w:rsid w:val="00F821F7"/>
    <w:rsid w:val="00F837C6"/>
    <w:rsid w:val="00F91F31"/>
    <w:rsid w:val="00F9433C"/>
    <w:rsid w:val="00F97513"/>
    <w:rsid w:val="00FA4916"/>
    <w:rsid w:val="00FA5622"/>
    <w:rsid w:val="00FB5594"/>
    <w:rsid w:val="00FC28B5"/>
    <w:rsid w:val="00FD287C"/>
    <w:rsid w:val="00FD28D6"/>
    <w:rsid w:val="00FD404A"/>
    <w:rsid w:val="00FE0A18"/>
    <w:rsid w:val="00FE43FC"/>
    <w:rsid w:val="00FE7236"/>
    <w:rsid w:val="00FE7558"/>
    <w:rsid w:val="00FE7754"/>
    <w:rsid w:val="00FF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30CE08"/>
  <w15:docId w15:val="{479E1CDD-BEBF-4B03-AD6A-10CFDA67E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C12"/>
    <w:pPr>
      <w:spacing w:after="0" w:line="360" w:lineRule="auto"/>
    </w:pPr>
    <w:rPr>
      <w:rFonts w:ascii="Times New Roman" w:eastAsia="SimSun" w:hAnsi="Times New Roman" w:cs="Times New Roman"/>
      <w:sz w:val="24"/>
      <w:szCs w:val="20"/>
      <w:lang w:val="de-DE" w:eastAsia="de-D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877B5"/>
    <w:pPr>
      <w:keepNext/>
      <w:keepLines/>
      <w:numPr>
        <w:numId w:val="33"/>
      </w:numPr>
      <w:spacing w:before="480"/>
      <w:outlineLvl w:val="0"/>
    </w:pPr>
    <w:rPr>
      <w:rFonts w:eastAsiaTheme="majorEastAsia" w:cstheme="majorBidi"/>
      <w:b/>
      <w:bCs/>
      <w:sz w:val="28"/>
      <w:szCs w:val="28"/>
      <w:lang w:val="en-US" w:eastAsia="zh-CN"/>
    </w:rPr>
  </w:style>
  <w:style w:type="paragraph" w:styleId="Heading2">
    <w:name w:val="heading 2"/>
    <w:basedOn w:val="Normal"/>
    <w:next w:val="BodyText"/>
    <w:link w:val="Heading2Char1"/>
    <w:autoRedefine/>
    <w:uiPriority w:val="9"/>
    <w:unhideWhenUsed/>
    <w:qFormat/>
    <w:rsid w:val="00B86D5F"/>
    <w:pPr>
      <w:keepNext/>
      <w:numPr>
        <w:ilvl w:val="1"/>
        <w:numId w:val="33"/>
      </w:numPr>
      <w:spacing w:before="240"/>
      <w:outlineLvl w:val="1"/>
    </w:pPr>
    <w:rPr>
      <w:rFonts w:eastAsiaTheme="majorEastAsia" w:cstheme="majorBidi"/>
      <w:b/>
      <w:bCs/>
      <w:sz w:val="36"/>
      <w:szCs w:val="26"/>
      <w:lang w:val="en-US" w:eastAsia="zh-C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86D5F"/>
    <w:pPr>
      <w:keepNext/>
      <w:numPr>
        <w:ilvl w:val="2"/>
        <w:numId w:val="33"/>
      </w:numPr>
      <w:spacing w:before="240"/>
      <w:outlineLvl w:val="2"/>
    </w:pPr>
    <w:rPr>
      <w:rFonts w:eastAsiaTheme="majorEastAsia" w:cstheme="majorBidi"/>
      <w:b/>
      <w:bCs/>
      <w:sz w:val="28"/>
      <w:lang w:val="en-GB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86D5F"/>
    <w:pPr>
      <w:numPr>
        <w:ilvl w:val="3"/>
        <w:numId w:val="33"/>
      </w:numPr>
      <w:spacing w:before="24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7B5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uiPriority w:val="9"/>
    <w:rsid w:val="00B25E5F"/>
    <w:rPr>
      <w:rFonts w:ascii="Times New Roman" w:eastAsiaTheme="majorEastAsia" w:hAnsi="Times New Roman" w:cstheme="majorBidi"/>
      <w:b/>
      <w:bCs/>
      <w:sz w:val="36"/>
      <w:szCs w:val="26"/>
      <w:lang w:eastAsia="de-DE"/>
    </w:rPr>
  </w:style>
  <w:style w:type="paragraph" w:customStyle="1" w:styleId="Default">
    <w:name w:val="Default"/>
    <w:rsid w:val="0002194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SimSun" w:hAnsi="Arial" w:cs="Arial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00A87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b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0A87"/>
    <w:rPr>
      <w:rFonts w:ascii="Times New Roman" w:eastAsiaTheme="majorEastAsia" w:hAnsi="Times New Roman" w:cstheme="majorBidi"/>
      <w:b/>
      <w:spacing w:val="5"/>
      <w:kern w:val="28"/>
      <w:sz w:val="52"/>
      <w:szCs w:val="52"/>
      <w:lang w:val="de-DE" w:eastAsia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150"/>
    <w:pPr>
      <w:numPr>
        <w:ilvl w:val="1"/>
      </w:numPr>
    </w:pPr>
    <w:rPr>
      <w:rFonts w:eastAsiaTheme="majorEastAsia" w:cstheme="majorBidi"/>
      <w:i/>
      <w:iCs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54150"/>
    <w:rPr>
      <w:rFonts w:ascii="Times New Roman" w:eastAsiaTheme="majorEastAsia" w:hAnsi="Times New Roman" w:cstheme="majorBidi"/>
      <w:i/>
      <w:iCs/>
      <w:spacing w:val="15"/>
      <w:sz w:val="32"/>
      <w:szCs w:val="24"/>
      <w:lang w:val="de-DE" w:eastAsia="de-DE"/>
    </w:rPr>
  </w:style>
  <w:style w:type="paragraph" w:styleId="ListParagraph">
    <w:name w:val="List Paragraph"/>
    <w:basedOn w:val="Normal"/>
    <w:uiPriority w:val="34"/>
    <w:qFormat/>
    <w:rsid w:val="00DA4F28"/>
    <w:pPr>
      <w:ind w:left="720"/>
      <w:contextualSpacing/>
    </w:pPr>
  </w:style>
  <w:style w:type="paragraph" w:styleId="NoSpacing">
    <w:name w:val="No Spacing"/>
    <w:uiPriority w:val="1"/>
    <w:qFormat/>
    <w:rsid w:val="00DA4F28"/>
    <w:pPr>
      <w:spacing w:after="0" w:line="240" w:lineRule="auto"/>
    </w:pPr>
    <w:rPr>
      <w:rFonts w:ascii="Times New Roman" w:eastAsia="SimSun" w:hAnsi="Times New Roman" w:cs="Times New Roman"/>
      <w:sz w:val="24"/>
      <w:szCs w:val="20"/>
      <w:lang w:val="de-DE" w:eastAsia="de-DE"/>
    </w:rPr>
  </w:style>
  <w:style w:type="character" w:styleId="BookTitle">
    <w:name w:val="Book Title"/>
    <w:basedOn w:val="DefaultParagraphFont"/>
    <w:uiPriority w:val="33"/>
    <w:qFormat/>
    <w:rsid w:val="00DA4F28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rsid w:val="00DA4F28"/>
    <w:rPr>
      <w:rFonts w:ascii="Times New Roman" w:hAnsi="Times New Roman" w:cs="Times New Roman" w:hint="default"/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qFormat/>
    <w:rsid w:val="006E6B06"/>
  </w:style>
  <w:style w:type="paragraph" w:styleId="TOC2">
    <w:name w:val="toc 2"/>
    <w:basedOn w:val="Normal"/>
    <w:next w:val="Normal"/>
    <w:autoRedefine/>
    <w:uiPriority w:val="39"/>
    <w:qFormat/>
    <w:rsid w:val="006E6B06"/>
    <w:pPr>
      <w:tabs>
        <w:tab w:val="right" w:leader="dot" w:pos="9061"/>
      </w:tabs>
      <w:ind w:leftChars="200" w:left="400"/>
    </w:pPr>
    <w:rPr>
      <w:rFonts w:eastAsia="Arial Unicode MS" w:cs="Arial Unicode MS"/>
      <w:noProof/>
      <w:sz w:val="22"/>
      <w:szCs w:val="22"/>
      <w:lang w:val="en-US" w:eastAsia="zh-CN"/>
    </w:rPr>
  </w:style>
  <w:style w:type="paragraph" w:styleId="TOC3">
    <w:name w:val="toc 3"/>
    <w:basedOn w:val="Normal"/>
    <w:next w:val="Normal"/>
    <w:autoRedefine/>
    <w:uiPriority w:val="39"/>
    <w:qFormat/>
    <w:rsid w:val="00DA4F28"/>
    <w:pPr>
      <w:ind w:leftChars="400" w:left="840"/>
    </w:pPr>
    <w:rPr>
      <w:sz w:val="20"/>
    </w:rPr>
  </w:style>
  <w:style w:type="paragraph" w:styleId="TOC4">
    <w:name w:val="toc 4"/>
    <w:basedOn w:val="Normal"/>
    <w:next w:val="Normal"/>
    <w:autoRedefine/>
    <w:semiHidden/>
    <w:rsid w:val="00DA4F28"/>
    <w:pPr>
      <w:tabs>
        <w:tab w:val="right" w:leader="dot" w:pos="9061"/>
      </w:tabs>
      <w:ind w:leftChars="600" w:left="1200"/>
    </w:pPr>
    <w:rPr>
      <w:sz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F453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F453D"/>
    <w:rPr>
      <w:rFonts w:ascii="Tahoma" w:eastAsia="SimSun" w:hAnsi="Tahoma" w:cs="Tahoma"/>
      <w:sz w:val="16"/>
      <w:szCs w:val="16"/>
      <w:lang w:val="de-DE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B86D5F"/>
    <w:rPr>
      <w:rFonts w:ascii="Times New Roman" w:eastAsiaTheme="majorEastAsia" w:hAnsi="Times New Roman" w:cstheme="majorBidi"/>
      <w:b/>
      <w:bCs/>
      <w:sz w:val="28"/>
      <w:szCs w:val="20"/>
      <w:lang w:val="en-GB" w:eastAsia="de-DE"/>
    </w:rPr>
  </w:style>
  <w:style w:type="character" w:customStyle="1" w:styleId="Heading4Char">
    <w:name w:val="Heading 4 Char"/>
    <w:basedOn w:val="DefaultParagraphFont"/>
    <w:link w:val="Heading4"/>
    <w:uiPriority w:val="9"/>
    <w:rsid w:val="00B86D5F"/>
    <w:rPr>
      <w:rFonts w:ascii="Times New Roman" w:eastAsiaTheme="majorEastAsia" w:hAnsi="Times New Roman" w:cstheme="majorBidi"/>
      <w:b/>
      <w:bCs/>
      <w:iCs/>
      <w:sz w:val="24"/>
      <w:szCs w:val="20"/>
      <w:lang w:val="de-DE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6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61F"/>
    <w:rPr>
      <w:rFonts w:ascii="Tahoma" w:eastAsia="SimSun" w:hAnsi="Tahoma" w:cs="Tahoma"/>
      <w:sz w:val="16"/>
      <w:szCs w:val="16"/>
      <w:lang w:val="de-DE" w:eastAsia="de-DE"/>
    </w:rPr>
  </w:style>
  <w:style w:type="paragraph" w:styleId="BodyText">
    <w:name w:val="Body Text"/>
    <w:basedOn w:val="Normal"/>
    <w:link w:val="BodyTextChar"/>
    <w:rsid w:val="005163D5"/>
    <w:pPr>
      <w:ind w:firstLine="720"/>
    </w:pPr>
    <w:rPr>
      <w:rFonts w:eastAsia="Times New Roman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5163D5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Caption">
    <w:name w:val="caption"/>
    <w:basedOn w:val="Normal"/>
    <w:next w:val="Normal"/>
    <w:qFormat/>
    <w:rsid w:val="00803396"/>
    <w:pPr>
      <w:jc w:val="center"/>
    </w:pPr>
    <w:rPr>
      <w:rFonts w:eastAsia="Times New Roman"/>
      <w:bCs/>
      <w:lang w:val="en-US" w:eastAsia="en-US"/>
    </w:rPr>
  </w:style>
  <w:style w:type="paragraph" w:styleId="ListBullet5">
    <w:name w:val="List Bullet 5"/>
    <w:basedOn w:val="Normal"/>
    <w:rsid w:val="005163D5"/>
    <w:pPr>
      <w:numPr>
        <w:numId w:val="12"/>
      </w:numPr>
      <w:contextualSpacing/>
    </w:pPr>
    <w:rPr>
      <w:rFonts w:eastAsia="Times New Roman"/>
      <w:szCs w:val="24"/>
      <w:lang w:val="en-US" w:eastAsia="en-US"/>
    </w:rPr>
  </w:style>
  <w:style w:type="paragraph" w:styleId="ListNumber2">
    <w:name w:val="List Number 2"/>
    <w:basedOn w:val="Normal"/>
    <w:rsid w:val="005163D5"/>
    <w:pPr>
      <w:numPr>
        <w:numId w:val="13"/>
      </w:numPr>
      <w:contextualSpacing/>
    </w:pPr>
    <w:rPr>
      <w:rFonts w:eastAsia="Times New Roman"/>
      <w:szCs w:val="24"/>
      <w:lang w:val="en-US" w:eastAsia="en-US"/>
    </w:rPr>
  </w:style>
  <w:style w:type="paragraph" w:styleId="ListNumber3">
    <w:name w:val="List Number 3"/>
    <w:basedOn w:val="Normal"/>
    <w:rsid w:val="005163D5"/>
    <w:pPr>
      <w:numPr>
        <w:numId w:val="14"/>
      </w:numPr>
      <w:contextualSpacing/>
    </w:pPr>
    <w:rPr>
      <w:rFonts w:eastAsia="Times New Roman"/>
      <w:szCs w:val="24"/>
      <w:lang w:val="en-US" w:eastAsia="en-US"/>
    </w:rPr>
  </w:style>
  <w:style w:type="character" w:customStyle="1" w:styleId="ButtonorMenuSelectionCharCharChar">
    <w:name w:val="Button or Menu Selection Char Char Char"/>
    <w:basedOn w:val="DefaultParagraphFont"/>
    <w:rsid w:val="005163D5"/>
    <w:rPr>
      <w:rFonts w:ascii="Arial" w:hAnsi="Arial" w:cs="Arial"/>
      <w:b/>
      <w:sz w:val="24"/>
      <w:szCs w:val="24"/>
      <w:lang w:val="en-US" w:eastAsia="en-US" w:bidi="ar-SA"/>
    </w:rPr>
  </w:style>
  <w:style w:type="paragraph" w:styleId="ListBullet4">
    <w:name w:val="List Bullet 4"/>
    <w:basedOn w:val="Normal"/>
    <w:rsid w:val="005163D5"/>
    <w:pPr>
      <w:numPr>
        <w:numId w:val="15"/>
      </w:numPr>
      <w:contextualSpacing/>
    </w:pPr>
    <w:rPr>
      <w:rFonts w:eastAsia="Times New Roman"/>
      <w:szCs w:val="24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328B8"/>
    <w:pPr>
      <w:numPr>
        <w:numId w:val="0"/>
      </w:numPr>
      <w:spacing w:line="276" w:lineRule="auto"/>
      <w:outlineLvl w:val="9"/>
    </w:pPr>
    <w:rPr>
      <w:sz w:val="52"/>
      <w:lang w:eastAsia="en-US"/>
    </w:rPr>
  </w:style>
  <w:style w:type="character" w:customStyle="1" w:styleId="Heading2Char1">
    <w:name w:val="Heading 2 Char1"/>
    <w:basedOn w:val="DefaultParagraphFont"/>
    <w:link w:val="Heading2"/>
    <w:uiPriority w:val="9"/>
    <w:rsid w:val="00B86D5F"/>
    <w:rPr>
      <w:rFonts w:ascii="Times New Roman" w:eastAsiaTheme="majorEastAsia" w:hAnsi="Times New Roman" w:cstheme="majorBidi"/>
      <w:b/>
      <w:bCs/>
      <w:sz w:val="3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237B7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B76"/>
    <w:rPr>
      <w:rFonts w:ascii="Times New Roman" w:eastAsia="SimSun" w:hAnsi="Times New Roman" w:cs="Times New Roman"/>
      <w:sz w:val="24"/>
      <w:szCs w:val="20"/>
      <w:lang w:val="de-DE" w:eastAsia="de-DE"/>
    </w:rPr>
  </w:style>
  <w:style w:type="paragraph" w:styleId="Footer">
    <w:name w:val="footer"/>
    <w:basedOn w:val="Normal"/>
    <w:link w:val="FooterChar"/>
    <w:uiPriority w:val="99"/>
    <w:unhideWhenUsed/>
    <w:rsid w:val="00237B7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7B76"/>
    <w:rPr>
      <w:rFonts w:ascii="Times New Roman" w:eastAsia="SimSun" w:hAnsi="Times New Roman" w:cs="Times New Roman"/>
      <w:sz w:val="24"/>
      <w:szCs w:val="20"/>
      <w:lang w:val="de-DE" w:eastAsia="de-D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41868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41868"/>
    <w:rPr>
      <w:rFonts w:ascii="Times New Roman" w:eastAsia="SimSun" w:hAnsi="Times New Roman" w:cs="Times New Roman"/>
      <w:sz w:val="20"/>
      <w:szCs w:val="20"/>
      <w:lang w:val="de-DE" w:eastAsia="de-DE"/>
    </w:rPr>
  </w:style>
  <w:style w:type="character" w:styleId="FootnoteReference">
    <w:name w:val="footnote reference"/>
    <w:basedOn w:val="DefaultParagraphFont"/>
    <w:uiPriority w:val="99"/>
    <w:semiHidden/>
    <w:unhideWhenUsed/>
    <w:rsid w:val="00C41868"/>
    <w:rPr>
      <w:vertAlign w:val="superscript"/>
    </w:rPr>
  </w:style>
  <w:style w:type="numbering" w:customStyle="1" w:styleId="Headings">
    <w:name w:val="Headings"/>
    <w:uiPriority w:val="99"/>
    <w:rsid w:val="00B86D5F"/>
    <w:pPr>
      <w:numPr>
        <w:numId w:val="29"/>
      </w:numPr>
    </w:pPr>
  </w:style>
  <w:style w:type="numbering" w:customStyle="1" w:styleId="Styles">
    <w:name w:val="Styles"/>
    <w:uiPriority w:val="99"/>
    <w:rsid w:val="00B86D5F"/>
    <w:pPr>
      <w:numPr>
        <w:numId w:val="35"/>
      </w:numPr>
    </w:pPr>
  </w:style>
  <w:style w:type="paragraph" w:styleId="TableofFigures">
    <w:name w:val="table of figures"/>
    <w:basedOn w:val="Normal"/>
    <w:next w:val="Normal"/>
    <w:uiPriority w:val="99"/>
    <w:unhideWhenUsed/>
    <w:rsid w:val="00436828"/>
  </w:style>
  <w:style w:type="character" w:styleId="PlaceholderText">
    <w:name w:val="Placeholder Text"/>
    <w:basedOn w:val="DefaultParagraphFont"/>
    <w:uiPriority w:val="99"/>
    <w:semiHidden/>
    <w:rsid w:val="009877B5"/>
    <w:rPr>
      <w:color w:val="808080"/>
    </w:rPr>
  </w:style>
  <w:style w:type="table" w:styleId="TableGrid">
    <w:name w:val="Table Grid"/>
    <w:basedOn w:val="TableNormal"/>
    <w:uiPriority w:val="59"/>
    <w:rsid w:val="00D20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0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D5D00A-2B8B-4AC7-90EB-48C4C3D36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344</Words>
  <Characters>1965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FH Kärnten</Company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YILMAZ Metin Oktay</dc:creator>
  <cp:keywords/>
  <dc:description/>
  <cp:lastModifiedBy>Metin Oktay Yılmaz</cp:lastModifiedBy>
  <cp:revision>6</cp:revision>
  <dcterms:created xsi:type="dcterms:W3CDTF">2023-05-06T07:29:00Z</dcterms:created>
  <dcterms:modified xsi:type="dcterms:W3CDTF">2023-05-06T17:49:00Z</dcterms:modified>
</cp:coreProperties>
</file>