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461" w:rsidRPr="00893461" w:rsidRDefault="00893461" w:rsidP="00893461">
      <w:pPr>
        <w:jc w:val="center"/>
        <w:rPr>
          <w:rFonts w:asciiTheme="majorEastAsia" w:eastAsiaTheme="majorEastAsia" w:hAnsiTheme="majorEastAsia"/>
          <w:sz w:val="44"/>
          <w:szCs w:val="44"/>
          <w:lang w:eastAsia="zh-CN"/>
        </w:rPr>
      </w:pPr>
      <w:r w:rsidRPr="00893461">
        <w:rPr>
          <w:rFonts w:asciiTheme="majorEastAsia" w:eastAsiaTheme="majorEastAsia" w:hAnsiTheme="majorEastAsia"/>
          <w:sz w:val="44"/>
          <w:szCs w:val="44"/>
        </w:rPr>
        <w:t>北京深云智合科技有限公司</w:t>
      </w:r>
    </w:p>
    <w:p w:rsidR="00893461" w:rsidRDefault="00893461" w:rsidP="00893461">
      <w:pPr>
        <w:jc w:val="center"/>
        <w:rPr>
          <w:rFonts w:asciiTheme="majorEastAsia" w:eastAsiaTheme="majorEastAsia" w:hAnsiTheme="majorEastAsia"/>
          <w:sz w:val="44"/>
          <w:szCs w:val="44"/>
          <w:lang w:eastAsia="zh-CN"/>
        </w:rPr>
      </w:pPr>
      <w:r w:rsidRPr="00893461">
        <w:rPr>
          <w:rFonts w:asciiTheme="majorEastAsia" w:eastAsiaTheme="majorEastAsia" w:hAnsiTheme="majorEastAsia" w:hint="eastAsia"/>
          <w:sz w:val="44"/>
          <w:szCs w:val="44"/>
          <w:lang w:eastAsia="zh-CN"/>
        </w:rPr>
        <w:t>董事会决议</w:t>
      </w:r>
    </w:p>
    <w:p w:rsidR="000C0B8D" w:rsidRDefault="000C0B8D" w:rsidP="00E82A05">
      <w:pPr>
        <w:rPr>
          <w:rFonts w:asciiTheme="minorEastAsia" w:hAnsiTheme="minorEastAsia"/>
          <w:sz w:val="28"/>
          <w:szCs w:val="28"/>
          <w:lang w:eastAsia="zh-CN"/>
        </w:rPr>
      </w:pPr>
    </w:p>
    <w:p w:rsidR="000C0B8D" w:rsidRPr="00544DF0" w:rsidRDefault="000C0B8D" w:rsidP="00E82A05">
      <w:pPr>
        <w:rPr>
          <w:rFonts w:asciiTheme="minorEastAsia" w:hAnsiTheme="minorEastAsia"/>
          <w:sz w:val="28"/>
          <w:szCs w:val="28"/>
          <w:lang w:eastAsia="zh-CN"/>
        </w:rPr>
      </w:pPr>
    </w:p>
    <w:p w:rsidR="00B2585F" w:rsidRPr="00544DF0" w:rsidRDefault="00B2585F" w:rsidP="000D3955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北京深云智合科技有限公司(“公司”)的全体董事于2023年</w:t>
      </w:r>
      <w:r w:rsidR="00EA5FD4">
        <w:rPr>
          <w:rFonts w:asciiTheme="minorEastAsia" w:hAnsiTheme="minorEastAsia" w:hint="eastAsia"/>
          <w:sz w:val="28"/>
          <w:szCs w:val="28"/>
          <w:lang w:eastAsia="zh-CN"/>
        </w:rPr>
        <w:t xml:space="preserve">    </w:t>
      </w:r>
      <w:r w:rsidRPr="00544DF0">
        <w:rPr>
          <w:rFonts w:asciiTheme="minorEastAsia" w:hAnsiTheme="minorEastAsia" w:hint="eastAsia"/>
          <w:sz w:val="28"/>
          <w:szCs w:val="28"/>
          <w:lang w:eastAsia="zh-CN"/>
        </w:rPr>
        <w:t>月</w:t>
      </w:r>
      <w:r w:rsidR="00EA5FD4">
        <w:rPr>
          <w:rFonts w:asciiTheme="minorEastAsia" w:hAnsiTheme="minorEastAsia" w:hint="eastAsia"/>
          <w:sz w:val="28"/>
          <w:szCs w:val="28"/>
          <w:lang w:eastAsia="zh-CN"/>
        </w:rPr>
        <w:t xml:space="preserve">   </w:t>
      </w:r>
      <w:r w:rsidRPr="00544DF0">
        <w:rPr>
          <w:rFonts w:asciiTheme="minorEastAsia" w:hAnsiTheme="minorEastAsia" w:hint="eastAsia"/>
          <w:sz w:val="28"/>
          <w:szCs w:val="28"/>
          <w:lang w:eastAsia="zh-CN"/>
        </w:rPr>
        <w:t>日召开董事会会议，会议的召集和表决程序上符合《公司法》及公司章程的有关规定，会议作出如下决议：</w:t>
      </w:r>
    </w:p>
    <w:p w:rsidR="00B2585F" w:rsidRPr="00544DF0" w:rsidRDefault="00B2585F" w:rsidP="001353F4">
      <w:pPr>
        <w:spacing w:line="360" w:lineRule="auto"/>
        <w:ind w:left="560" w:hangingChars="200" w:hanging="560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一 、</w:t>
      </w:r>
      <w:r w:rsidR="001353F4" w:rsidRPr="00544DF0">
        <w:rPr>
          <w:rFonts w:asciiTheme="minorEastAsia" w:hAnsiTheme="minorEastAsia" w:hint="eastAsia"/>
          <w:sz w:val="28"/>
          <w:szCs w:val="28"/>
          <w:lang w:eastAsia="zh-CN"/>
        </w:rPr>
        <w:t>同意</w:t>
      </w:r>
      <w:r w:rsidR="001353F4">
        <w:rPr>
          <w:rFonts w:asciiTheme="minorEastAsia" w:hAnsiTheme="minorEastAsia" w:hint="eastAsia"/>
          <w:sz w:val="28"/>
          <w:szCs w:val="28"/>
          <w:lang w:eastAsia="zh-CN"/>
        </w:rPr>
        <w:t>与</w:t>
      </w:r>
      <w:r w:rsidR="001353F4" w:rsidRPr="00544DF0">
        <w:rPr>
          <w:rFonts w:asciiTheme="minorEastAsia" w:hAnsiTheme="minorEastAsia" w:hint="eastAsia"/>
          <w:sz w:val="28"/>
          <w:szCs w:val="28"/>
          <w:lang w:eastAsia="zh-CN"/>
        </w:rPr>
        <w:t>内蒙古自治区包头市</w:t>
      </w:r>
      <w:r w:rsidR="001353F4">
        <w:rPr>
          <w:rFonts w:asciiTheme="minorEastAsia" w:hAnsiTheme="minorEastAsia" w:hint="eastAsia"/>
          <w:sz w:val="28"/>
          <w:szCs w:val="28"/>
          <w:lang w:eastAsia="zh-CN"/>
        </w:rPr>
        <w:t>九原区人民政府签订合作协议</w:t>
      </w:r>
      <w:r w:rsidR="001353F4" w:rsidRPr="00544DF0">
        <w:rPr>
          <w:rFonts w:asciiTheme="minorEastAsia" w:hAnsiTheme="minorEastAsia" w:hint="eastAsia"/>
          <w:sz w:val="28"/>
          <w:szCs w:val="28"/>
          <w:lang w:eastAsia="zh-CN"/>
        </w:rPr>
        <w:t>，</w:t>
      </w:r>
      <w:r w:rsidR="001353F4">
        <w:rPr>
          <w:rFonts w:asciiTheme="minorEastAsia" w:hAnsiTheme="minorEastAsia" w:hint="eastAsia"/>
          <w:sz w:val="28"/>
          <w:szCs w:val="28"/>
          <w:lang w:eastAsia="zh-CN"/>
        </w:rPr>
        <w:t>合作协议</w:t>
      </w:r>
      <w:r w:rsidR="001353F4" w:rsidRPr="00544DF0">
        <w:rPr>
          <w:rFonts w:asciiTheme="minorEastAsia" w:hAnsiTheme="minorEastAsia" w:hint="eastAsia"/>
          <w:sz w:val="28"/>
          <w:szCs w:val="28"/>
          <w:lang w:eastAsia="zh-CN"/>
        </w:rPr>
        <w:t>详见附件。</w:t>
      </w:r>
    </w:p>
    <w:p w:rsidR="00160079" w:rsidRDefault="00160079" w:rsidP="00390710">
      <w:pPr>
        <w:spacing w:line="360" w:lineRule="auto"/>
        <w:ind w:left="840" w:hangingChars="300" w:hanging="840"/>
        <w:rPr>
          <w:rFonts w:asciiTheme="minorEastAsia" w:hAnsiTheme="minorEastAsia" w:hint="eastAsia"/>
          <w:sz w:val="28"/>
          <w:szCs w:val="28"/>
          <w:lang w:eastAsia="zh-CN"/>
        </w:rPr>
      </w:pPr>
    </w:p>
    <w:p w:rsidR="0021652B" w:rsidRPr="00544DF0" w:rsidRDefault="0021652B" w:rsidP="007247E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  <w:bookmarkStart w:id="0" w:name="_GoBack"/>
      <w:bookmarkEnd w:id="0"/>
    </w:p>
    <w:p w:rsidR="00B2585F" w:rsidRPr="00544DF0" w:rsidRDefault="00B2585F" w:rsidP="003105B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(以下无正文，为北京深云智合科技有限公司董事会决议的签署页)</w:t>
      </w:r>
    </w:p>
    <w:p w:rsidR="00B2585F" w:rsidRPr="00544DF0" w:rsidRDefault="00B2585F" w:rsidP="003105B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</w:p>
    <w:p w:rsidR="00B2585F" w:rsidRPr="00544DF0" w:rsidRDefault="00B2585F" w:rsidP="003105B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</w:p>
    <w:p w:rsidR="00B2585F" w:rsidRPr="00544DF0" w:rsidRDefault="00B2585F" w:rsidP="003105BB">
      <w:pPr>
        <w:spacing w:line="360" w:lineRule="auto"/>
        <w:rPr>
          <w:rFonts w:asciiTheme="minorEastAsia" w:hAnsiTheme="minorEastAsia"/>
          <w:sz w:val="28"/>
          <w:szCs w:val="28"/>
          <w:lang w:eastAsia="zh-CN"/>
        </w:rPr>
      </w:pPr>
      <w:r w:rsidRPr="00544DF0">
        <w:rPr>
          <w:rFonts w:asciiTheme="minorEastAsia" w:hAnsiTheme="minorEastAsia" w:hint="eastAsia"/>
          <w:sz w:val="28"/>
          <w:szCs w:val="28"/>
          <w:lang w:eastAsia="zh-CN"/>
        </w:rPr>
        <w:t>董事签字：</w:t>
      </w:r>
    </w:p>
    <w:p w:rsidR="00893461" w:rsidRPr="00544DF0" w:rsidRDefault="00893461" w:rsidP="00164AC7">
      <w:pPr>
        <w:spacing w:line="480" w:lineRule="auto"/>
        <w:rPr>
          <w:rFonts w:asciiTheme="minorEastAsia" w:hAnsiTheme="minorEastAsia"/>
          <w:sz w:val="28"/>
          <w:szCs w:val="28"/>
          <w:lang w:eastAsia="zh-CN"/>
        </w:rPr>
      </w:pPr>
    </w:p>
    <w:sectPr w:rsidR="00893461" w:rsidRPr="00544D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118"/>
    <w:rsid w:val="000C0B8D"/>
    <w:rsid w:val="000D3955"/>
    <w:rsid w:val="001353F4"/>
    <w:rsid w:val="00160079"/>
    <w:rsid w:val="00164AC7"/>
    <w:rsid w:val="0021652B"/>
    <w:rsid w:val="003105BB"/>
    <w:rsid w:val="00390710"/>
    <w:rsid w:val="004F1A35"/>
    <w:rsid w:val="00544DF0"/>
    <w:rsid w:val="005C2CED"/>
    <w:rsid w:val="00633D6C"/>
    <w:rsid w:val="007247EB"/>
    <w:rsid w:val="00794C4D"/>
    <w:rsid w:val="00893461"/>
    <w:rsid w:val="00A91C50"/>
    <w:rsid w:val="00B2585F"/>
    <w:rsid w:val="00BA55E0"/>
    <w:rsid w:val="00C7149F"/>
    <w:rsid w:val="00E12211"/>
    <w:rsid w:val="00E15E35"/>
    <w:rsid w:val="00E21753"/>
    <w:rsid w:val="00E82A05"/>
    <w:rsid w:val="00EA5FD4"/>
    <w:rsid w:val="00F77336"/>
    <w:rsid w:val="00FB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3461"/>
    <w:pPr>
      <w:kinsoku w:val="0"/>
      <w:autoSpaceDE w:val="0"/>
      <w:autoSpaceDN w:val="0"/>
      <w:adjustRightInd w:val="0"/>
      <w:snapToGrid w:val="0"/>
    </w:pPr>
    <w:rPr>
      <w:rFonts w:ascii="Arial" w:hAnsi="Arial" w:cs="Arial"/>
      <w:noProof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semiHidden/>
    <w:unhideWhenUsed/>
    <w:qFormat/>
    <w:rsid w:val="00893461"/>
    <w:rPr>
      <w:rFonts w:eastAsia="Arial"/>
    </w:rPr>
  </w:style>
  <w:style w:type="character" w:customStyle="1" w:styleId="Char">
    <w:name w:val="正文文本 Char"/>
    <w:basedOn w:val="a0"/>
    <w:link w:val="a3"/>
    <w:semiHidden/>
    <w:rsid w:val="00893461"/>
    <w:rPr>
      <w:rFonts w:ascii="Arial" w:eastAsia="Arial" w:hAnsi="Arial" w:cs="Arial"/>
      <w:noProof/>
      <w:color w:val="000000"/>
      <w:kern w:val="0"/>
      <w:szCs w:val="21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3461"/>
    <w:pPr>
      <w:kinsoku w:val="0"/>
      <w:autoSpaceDE w:val="0"/>
      <w:autoSpaceDN w:val="0"/>
      <w:adjustRightInd w:val="0"/>
      <w:snapToGrid w:val="0"/>
    </w:pPr>
    <w:rPr>
      <w:rFonts w:ascii="Arial" w:hAnsi="Arial" w:cs="Arial"/>
      <w:noProof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semiHidden/>
    <w:unhideWhenUsed/>
    <w:qFormat/>
    <w:rsid w:val="00893461"/>
    <w:rPr>
      <w:rFonts w:eastAsia="Arial"/>
    </w:rPr>
  </w:style>
  <w:style w:type="character" w:customStyle="1" w:styleId="Char">
    <w:name w:val="正文文本 Char"/>
    <w:basedOn w:val="a0"/>
    <w:link w:val="a3"/>
    <w:semiHidden/>
    <w:rsid w:val="00893461"/>
    <w:rPr>
      <w:rFonts w:ascii="Arial" w:eastAsia="Arial" w:hAnsi="Arial" w:cs="Arial"/>
      <w:noProof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62</cp:revision>
  <dcterms:created xsi:type="dcterms:W3CDTF">2023-12-07T03:17:00Z</dcterms:created>
  <dcterms:modified xsi:type="dcterms:W3CDTF">2023-12-07T10:14:00Z</dcterms:modified>
</cp:coreProperties>
</file>