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4C712">
      <w:pPr>
        <w:adjustRightInd w:val="0"/>
        <w:snapToGrid w:val="0"/>
        <w:spacing w:line="640" w:lineRule="exact"/>
        <w:jc w:val="center"/>
        <w:rPr>
          <w:rFonts w:hint="eastAsia" w:ascii="方正小标宋简体" w:hAnsi="华文中宋" w:eastAsia="方正小标宋简体"/>
          <w:b/>
          <w:sz w:val="44"/>
        </w:rPr>
      </w:pPr>
      <w:r>
        <w:rPr>
          <w:rFonts w:hint="eastAsia" w:ascii="方正小标宋简体" w:hAnsi="华文中宋" w:eastAsia="方正小标宋简体"/>
          <w:b/>
          <w:sz w:val="44"/>
        </w:rPr>
        <w:t>内蒙古自治区重点实验室</w:t>
      </w:r>
    </w:p>
    <w:p w14:paraId="5A25B955">
      <w:pPr>
        <w:adjustRightInd w:val="0"/>
        <w:snapToGrid w:val="0"/>
        <w:spacing w:line="640" w:lineRule="exact"/>
        <w:jc w:val="center"/>
        <w:rPr>
          <w:rFonts w:hint="eastAsia" w:ascii="方正小标宋简体" w:hAnsi="华文中宋" w:eastAsia="方正小标宋简体"/>
          <w:b/>
          <w:sz w:val="44"/>
        </w:rPr>
      </w:pPr>
      <w:r>
        <w:rPr>
          <w:rFonts w:hint="eastAsia" w:ascii="方正小标宋简体" w:hAnsi="华文中宋" w:eastAsia="方正小标宋简体"/>
          <w:b/>
          <w:sz w:val="44"/>
        </w:rPr>
        <w:t>2024年度工作报表</w:t>
      </w:r>
    </w:p>
    <w:p w14:paraId="7443C9C4">
      <w:pPr>
        <w:adjustRightInd w:val="0"/>
        <w:snapToGrid w:val="0"/>
        <w:spacing w:line="360" w:lineRule="auto"/>
        <w:jc w:val="center"/>
        <w:rPr>
          <w:rFonts w:hint="eastAsia" w:ascii="宋体" w:hAnsi="宋体"/>
          <w:sz w:val="36"/>
          <w:szCs w:val="36"/>
        </w:rPr>
      </w:pPr>
    </w:p>
    <w:p w14:paraId="67A066E0">
      <w:pPr>
        <w:adjustRightInd w:val="0"/>
        <w:snapToGrid w:val="0"/>
        <w:spacing w:line="360" w:lineRule="auto"/>
        <w:jc w:val="center"/>
        <w:rPr>
          <w:rFonts w:ascii="Times New Roman" w:hAnsi="Times New Roman" w:eastAsia="楷体_GB2312"/>
          <w:sz w:val="24"/>
          <w:szCs w:val="28"/>
        </w:rPr>
      </w:pPr>
    </w:p>
    <w:tbl>
      <w:tblPr>
        <w:tblStyle w:val="6"/>
        <w:tblW w:w="8390" w:type="dxa"/>
        <w:jc w:val="center"/>
        <w:tblLayout w:type="fixed"/>
        <w:tblCellMar>
          <w:top w:w="0" w:type="dxa"/>
          <w:left w:w="0" w:type="dxa"/>
          <w:bottom w:w="0" w:type="dxa"/>
          <w:right w:w="0" w:type="dxa"/>
        </w:tblCellMar>
      </w:tblPr>
      <w:tblGrid>
        <w:gridCol w:w="2940"/>
        <w:gridCol w:w="5450"/>
      </w:tblGrid>
      <w:tr w14:paraId="394EC853">
        <w:trPr>
          <w:trHeight w:val="567" w:hRule="atLeast"/>
          <w:jc w:val="center"/>
        </w:trPr>
        <w:tc>
          <w:tcPr>
            <w:tcW w:w="2940" w:type="dxa"/>
            <w:vAlign w:val="center"/>
          </w:tcPr>
          <w:p w14:paraId="0F979730">
            <w:pPr>
              <w:adjustRightInd w:val="0"/>
              <w:snapToGrid w:val="0"/>
              <w:jc w:val="right"/>
              <w:rPr>
                <w:rFonts w:ascii="Times New Roman" w:hAnsi="Times New Roman" w:eastAsia="楷体_GB2312"/>
                <w:b/>
                <w:sz w:val="32"/>
              </w:rPr>
            </w:pPr>
            <w:r>
              <w:rPr>
                <w:rFonts w:ascii="Times New Roman" w:hAnsi="Times New Roman" w:eastAsia="楷体_GB2312"/>
                <w:sz w:val="28"/>
                <w:szCs w:val="28"/>
              </w:rPr>
              <w:t>实验室名称：</w:t>
            </w:r>
          </w:p>
        </w:tc>
        <w:tc>
          <w:tcPr>
            <w:tcW w:w="5450" w:type="dxa"/>
            <w:vAlign w:val="center"/>
          </w:tcPr>
          <w:p w14:paraId="458FD0EC">
            <w:pPr>
              <w:adjustRightInd w:val="0"/>
              <w:snapToGrid w:val="0"/>
              <w:rPr>
                <w:rFonts w:ascii="Times New Roman" w:hAnsi="Times New Roman" w:eastAsia="楷体_GB2312"/>
                <w:b/>
                <w:sz w:val="24"/>
                <w:szCs w:val="21"/>
              </w:rPr>
            </w:pPr>
            <w:r>
              <w:rPr>
                <w:rFonts w:hint="eastAsia" w:ascii="Times New Roman" w:hAnsi="Times New Roman" w:eastAsia="楷体_GB2312"/>
                <w:b/>
                <w:sz w:val="24"/>
                <w:szCs w:val="21"/>
              </w:rPr>
              <w:t>内蒙古自治区材料智能自动化研发重点实验室</w:t>
            </w:r>
          </w:p>
        </w:tc>
      </w:tr>
      <w:tr w14:paraId="03C61B81">
        <w:trPr>
          <w:trHeight w:val="567" w:hRule="atLeast"/>
          <w:jc w:val="center"/>
        </w:trPr>
        <w:tc>
          <w:tcPr>
            <w:tcW w:w="2940" w:type="dxa"/>
            <w:vAlign w:val="center"/>
          </w:tcPr>
          <w:p w14:paraId="1E67E2C9">
            <w:pPr>
              <w:adjustRightInd w:val="0"/>
              <w:snapToGrid w:val="0"/>
              <w:jc w:val="right"/>
              <w:rPr>
                <w:rFonts w:ascii="Times New Roman" w:hAnsi="Times New Roman" w:eastAsia="楷体_GB2312"/>
                <w:b/>
                <w:sz w:val="32"/>
              </w:rPr>
            </w:pPr>
            <w:r>
              <w:rPr>
                <w:rFonts w:ascii="Times New Roman" w:hAnsi="Times New Roman" w:eastAsia="楷体_GB2312"/>
                <w:sz w:val="28"/>
                <w:szCs w:val="28"/>
              </w:rPr>
              <w:t>实验室主任：</w:t>
            </w:r>
          </w:p>
        </w:tc>
        <w:tc>
          <w:tcPr>
            <w:tcW w:w="5450" w:type="dxa"/>
            <w:vAlign w:val="center"/>
          </w:tcPr>
          <w:p w14:paraId="1273E934">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刘宇宙</w:t>
            </w:r>
          </w:p>
        </w:tc>
      </w:tr>
      <w:tr w14:paraId="68DA7725">
        <w:trPr>
          <w:trHeight w:val="567" w:hRule="atLeast"/>
          <w:jc w:val="center"/>
        </w:trPr>
        <w:tc>
          <w:tcPr>
            <w:tcW w:w="2940" w:type="dxa"/>
            <w:vAlign w:val="center"/>
          </w:tcPr>
          <w:p w14:paraId="6219CC66">
            <w:pPr>
              <w:adjustRightInd w:val="0"/>
              <w:snapToGrid w:val="0"/>
              <w:jc w:val="right"/>
              <w:rPr>
                <w:rFonts w:ascii="Times New Roman" w:hAnsi="Times New Roman" w:eastAsia="楷体_GB2312"/>
                <w:b/>
                <w:sz w:val="32"/>
              </w:rPr>
            </w:pPr>
            <w:r>
              <w:rPr>
                <w:rFonts w:hint="eastAsia" w:ascii="Times New Roman" w:hAnsi="Times New Roman" w:eastAsia="楷体_GB2312"/>
                <w:sz w:val="28"/>
                <w:szCs w:val="28"/>
              </w:rPr>
              <w:t>主管部门：</w:t>
            </w:r>
          </w:p>
        </w:tc>
        <w:tc>
          <w:tcPr>
            <w:tcW w:w="5450" w:type="dxa"/>
            <w:vAlign w:val="center"/>
          </w:tcPr>
          <w:p w14:paraId="12C34929">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包头市科学技术局</w:t>
            </w:r>
          </w:p>
        </w:tc>
      </w:tr>
      <w:tr w14:paraId="533C0C35">
        <w:trPr>
          <w:trHeight w:val="567" w:hRule="atLeast"/>
          <w:jc w:val="center"/>
        </w:trPr>
        <w:tc>
          <w:tcPr>
            <w:tcW w:w="2940" w:type="dxa"/>
            <w:vAlign w:val="center"/>
          </w:tcPr>
          <w:p w14:paraId="2019AAB3">
            <w:pPr>
              <w:adjustRightInd w:val="0"/>
              <w:snapToGrid w:val="0"/>
              <w:jc w:val="right"/>
              <w:rPr>
                <w:rFonts w:ascii="Times New Roman" w:hAnsi="Times New Roman" w:eastAsia="楷体_GB2312"/>
                <w:b/>
                <w:sz w:val="32"/>
              </w:rPr>
            </w:pPr>
            <w:r>
              <w:rPr>
                <w:rFonts w:ascii="Times New Roman" w:hAnsi="Times New Roman" w:eastAsia="楷体_GB2312"/>
                <w:sz w:val="28"/>
                <w:szCs w:val="28"/>
              </w:rPr>
              <w:t>依托单位：</w:t>
            </w:r>
          </w:p>
        </w:tc>
        <w:tc>
          <w:tcPr>
            <w:tcW w:w="5450" w:type="dxa"/>
            <w:vAlign w:val="center"/>
          </w:tcPr>
          <w:p w14:paraId="13B649DB">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内蒙古深原科创研发有限公司</w:t>
            </w:r>
          </w:p>
        </w:tc>
      </w:tr>
      <w:tr w14:paraId="1A3A84C0">
        <w:trPr>
          <w:trHeight w:val="567" w:hRule="atLeast"/>
          <w:jc w:val="center"/>
        </w:trPr>
        <w:tc>
          <w:tcPr>
            <w:tcW w:w="2940" w:type="dxa"/>
            <w:vAlign w:val="center"/>
          </w:tcPr>
          <w:p w14:paraId="41AD2931">
            <w:pPr>
              <w:adjustRightInd w:val="0"/>
              <w:snapToGrid w:val="0"/>
              <w:jc w:val="right"/>
              <w:rPr>
                <w:rFonts w:ascii="Times New Roman" w:hAnsi="Times New Roman" w:eastAsia="楷体_GB2312"/>
                <w:sz w:val="28"/>
                <w:szCs w:val="28"/>
              </w:rPr>
            </w:pPr>
            <w:r>
              <w:rPr>
                <w:rFonts w:hint="eastAsia" w:ascii="Times New Roman" w:hAnsi="Times New Roman" w:eastAsia="楷体_GB2312"/>
                <w:sz w:val="28"/>
                <w:szCs w:val="28"/>
              </w:rPr>
              <w:t>共建</w:t>
            </w:r>
            <w:r>
              <w:rPr>
                <w:rFonts w:ascii="Times New Roman" w:hAnsi="Times New Roman" w:eastAsia="楷体_GB2312"/>
                <w:sz w:val="28"/>
                <w:szCs w:val="28"/>
              </w:rPr>
              <w:t>单位</w:t>
            </w:r>
            <w:r>
              <w:rPr>
                <w:rFonts w:hint="eastAsia" w:ascii="Times New Roman" w:hAnsi="Times New Roman" w:eastAsia="楷体_GB2312"/>
                <w:sz w:val="28"/>
                <w:szCs w:val="28"/>
              </w:rPr>
              <w:t>：</w:t>
            </w:r>
          </w:p>
        </w:tc>
        <w:tc>
          <w:tcPr>
            <w:tcW w:w="5450" w:type="dxa"/>
            <w:vAlign w:val="center"/>
          </w:tcPr>
          <w:p w14:paraId="2B1211C5">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北京深云智合科技有限公司</w:t>
            </w:r>
          </w:p>
          <w:p w14:paraId="6F408BA7">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北京硅研新材科技有限公司</w:t>
            </w:r>
          </w:p>
        </w:tc>
      </w:tr>
      <w:tr w14:paraId="2B3C5DEA">
        <w:trPr>
          <w:trHeight w:val="567" w:hRule="atLeast"/>
          <w:jc w:val="center"/>
        </w:trPr>
        <w:tc>
          <w:tcPr>
            <w:tcW w:w="2940" w:type="dxa"/>
            <w:vAlign w:val="center"/>
          </w:tcPr>
          <w:p w14:paraId="52036F9F">
            <w:pPr>
              <w:adjustRightInd w:val="0"/>
              <w:snapToGrid w:val="0"/>
              <w:jc w:val="right"/>
              <w:rPr>
                <w:rFonts w:ascii="Times New Roman" w:hAnsi="Times New Roman" w:eastAsia="楷体_GB2312"/>
                <w:b/>
                <w:sz w:val="32"/>
              </w:rPr>
            </w:pPr>
            <w:r>
              <w:rPr>
                <w:rFonts w:ascii="Times New Roman" w:hAnsi="Times New Roman" w:eastAsia="楷体_GB2312"/>
                <w:sz w:val="28"/>
                <w:szCs w:val="28"/>
              </w:rPr>
              <w:t>通讯地址：</w:t>
            </w:r>
          </w:p>
        </w:tc>
        <w:tc>
          <w:tcPr>
            <w:tcW w:w="5450" w:type="dxa"/>
            <w:vAlign w:val="center"/>
          </w:tcPr>
          <w:p w14:paraId="68DE179A">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包头市九原区九原物流园内</w:t>
            </w:r>
          </w:p>
        </w:tc>
      </w:tr>
      <w:tr w14:paraId="52F308B5">
        <w:trPr>
          <w:trHeight w:val="567" w:hRule="atLeast"/>
          <w:jc w:val="center"/>
        </w:trPr>
        <w:tc>
          <w:tcPr>
            <w:tcW w:w="2940" w:type="dxa"/>
            <w:vAlign w:val="center"/>
          </w:tcPr>
          <w:p w14:paraId="45EBB439">
            <w:pPr>
              <w:adjustRightInd w:val="0"/>
              <w:snapToGrid w:val="0"/>
              <w:jc w:val="right"/>
              <w:rPr>
                <w:rFonts w:ascii="Times New Roman" w:hAnsi="Times New Roman" w:eastAsia="楷体_GB2312"/>
                <w:b/>
                <w:sz w:val="32"/>
              </w:rPr>
            </w:pPr>
            <w:r>
              <w:rPr>
                <w:rFonts w:ascii="Times New Roman" w:hAnsi="Times New Roman" w:eastAsia="楷体_GB2312"/>
                <w:sz w:val="28"/>
                <w:szCs w:val="28"/>
              </w:rPr>
              <w:t>邮政编码：</w:t>
            </w:r>
          </w:p>
        </w:tc>
        <w:tc>
          <w:tcPr>
            <w:tcW w:w="5450" w:type="dxa"/>
            <w:vAlign w:val="center"/>
          </w:tcPr>
          <w:p w14:paraId="7E6DBCDB">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014060</w:t>
            </w:r>
          </w:p>
        </w:tc>
      </w:tr>
      <w:tr w14:paraId="4DAEF336">
        <w:trPr>
          <w:trHeight w:val="567" w:hRule="atLeast"/>
          <w:jc w:val="center"/>
        </w:trPr>
        <w:tc>
          <w:tcPr>
            <w:tcW w:w="2940" w:type="dxa"/>
            <w:vAlign w:val="center"/>
          </w:tcPr>
          <w:p w14:paraId="50A1D800">
            <w:pPr>
              <w:adjustRightInd w:val="0"/>
              <w:snapToGrid w:val="0"/>
              <w:jc w:val="right"/>
              <w:rPr>
                <w:rFonts w:ascii="Times New Roman" w:hAnsi="Times New Roman" w:eastAsia="楷体_GB2312"/>
                <w:sz w:val="28"/>
                <w:szCs w:val="28"/>
              </w:rPr>
            </w:pPr>
            <w:r>
              <w:rPr>
                <w:rFonts w:hint="eastAsia" w:ascii="Times New Roman" w:hAnsi="Times New Roman" w:eastAsia="楷体_GB2312"/>
                <w:sz w:val="28"/>
                <w:szCs w:val="28"/>
              </w:rPr>
              <w:t>联系人：</w:t>
            </w:r>
          </w:p>
        </w:tc>
        <w:tc>
          <w:tcPr>
            <w:tcW w:w="5450" w:type="dxa"/>
            <w:vAlign w:val="center"/>
          </w:tcPr>
          <w:p w14:paraId="6BE86671">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朱春梅</w:t>
            </w:r>
          </w:p>
        </w:tc>
      </w:tr>
      <w:tr w14:paraId="0D5A6498">
        <w:trPr>
          <w:trHeight w:val="567" w:hRule="atLeast"/>
          <w:jc w:val="center"/>
        </w:trPr>
        <w:tc>
          <w:tcPr>
            <w:tcW w:w="2940" w:type="dxa"/>
            <w:vAlign w:val="center"/>
          </w:tcPr>
          <w:p w14:paraId="4BB549B0">
            <w:pPr>
              <w:adjustRightInd w:val="0"/>
              <w:snapToGrid w:val="0"/>
              <w:jc w:val="right"/>
              <w:rPr>
                <w:rFonts w:ascii="Times New Roman" w:hAnsi="Times New Roman" w:eastAsia="楷体_GB2312"/>
                <w:sz w:val="28"/>
                <w:szCs w:val="28"/>
              </w:rPr>
            </w:pPr>
            <w:r>
              <w:rPr>
                <w:rFonts w:ascii="Times New Roman" w:hAnsi="Times New Roman" w:eastAsia="楷体_GB2312"/>
                <w:sz w:val="28"/>
                <w:szCs w:val="28"/>
              </w:rPr>
              <w:t>联系电话：</w:t>
            </w:r>
          </w:p>
        </w:tc>
        <w:tc>
          <w:tcPr>
            <w:tcW w:w="5450" w:type="dxa"/>
            <w:vAlign w:val="center"/>
          </w:tcPr>
          <w:p w14:paraId="04D8D46F">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15210625307</w:t>
            </w:r>
          </w:p>
        </w:tc>
      </w:tr>
      <w:tr w14:paraId="29FD41CE">
        <w:trPr>
          <w:trHeight w:val="567" w:hRule="atLeast"/>
          <w:jc w:val="center"/>
        </w:trPr>
        <w:tc>
          <w:tcPr>
            <w:tcW w:w="2940" w:type="dxa"/>
            <w:vAlign w:val="center"/>
          </w:tcPr>
          <w:p w14:paraId="5FD1CC85">
            <w:pPr>
              <w:adjustRightInd w:val="0"/>
              <w:snapToGrid w:val="0"/>
              <w:jc w:val="right"/>
              <w:rPr>
                <w:rFonts w:ascii="Times New Roman" w:hAnsi="Times New Roman" w:eastAsia="楷体_GB2312"/>
                <w:sz w:val="28"/>
                <w:szCs w:val="28"/>
              </w:rPr>
            </w:pPr>
            <w:r>
              <w:rPr>
                <w:rFonts w:ascii="Times New Roman" w:hAnsi="Times New Roman" w:eastAsia="楷体_GB2312"/>
                <w:sz w:val="28"/>
                <w:szCs w:val="28"/>
              </w:rPr>
              <w:t>E-mail地址：</w:t>
            </w:r>
          </w:p>
        </w:tc>
        <w:tc>
          <w:tcPr>
            <w:tcW w:w="5450" w:type="dxa"/>
            <w:vAlign w:val="center"/>
          </w:tcPr>
          <w:p w14:paraId="0E9FF817">
            <w:pPr>
              <w:adjustRightInd w:val="0"/>
              <w:snapToGrid w:val="0"/>
              <w:jc w:val="center"/>
              <w:rPr>
                <w:rFonts w:ascii="Times New Roman" w:hAnsi="Times New Roman" w:eastAsia="楷体_GB2312"/>
                <w:b/>
                <w:sz w:val="24"/>
                <w:szCs w:val="21"/>
              </w:rPr>
            </w:pPr>
            <w:r>
              <w:rPr>
                <w:rFonts w:hint="eastAsia" w:ascii="Times New Roman" w:hAnsi="Times New Roman" w:eastAsia="楷体_GB2312"/>
                <w:b/>
                <w:sz w:val="24"/>
                <w:szCs w:val="21"/>
              </w:rPr>
              <w:t>zhu200509@163.com</w:t>
            </w:r>
          </w:p>
        </w:tc>
      </w:tr>
    </w:tbl>
    <w:p w14:paraId="73D23F32">
      <w:pPr>
        <w:adjustRightInd w:val="0"/>
        <w:snapToGrid w:val="0"/>
        <w:spacing w:line="353" w:lineRule="auto"/>
        <w:jc w:val="center"/>
        <w:rPr>
          <w:rFonts w:ascii="Times New Roman" w:hAnsi="Times New Roman" w:eastAsia="黑体" w:cs="Times New Roman"/>
          <w:sz w:val="30"/>
          <w:szCs w:val="30"/>
        </w:rPr>
      </w:pPr>
    </w:p>
    <w:p w14:paraId="63CF4651">
      <w:pPr>
        <w:adjustRightInd w:val="0"/>
        <w:snapToGrid w:val="0"/>
        <w:spacing w:line="353" w:lineRule="auto"/>
        <w:jc w:val="center"/>
        <w:rPr>
          <w:rFonts w:ascii="Times New Roman" w:hAnsi="Times New Roman" w:eastAsia="黑体" w:cs="Times New Roman"/>
          <w:sz w:val="30"/>
          <w:szCs w:val="30"/>
        </w:rPr>
      </w:pPr>
    </w:p>
    <w:p w14:paraId="21C973A9">
      <w:pPr>
        <w:adjustRightInd w:val="0"/>
        <w:snapToGrid w:val="0"/>
        <w:spacing w:line="353" w:lineRule="auto"/>
        <w:jc w:val="center"/>
        <w:rPr>
          <w:rFonts w:ascii="Times New Roman" w:hAnsi="Times New Roman" w:eastAsia="黑体" w:cs="Times New Roman"/>
          <w:sz w:val="30"/>
          <w:szCs w:val="30"/>
        </w:rPr>
      </w:pPr>
    </w:p>
    <w:p w14:paraId="4866D2E4">
      <w:pPr>
        <w:adjustRightInd w:val="0"/>
        <w:snapToGrid w:val="0"/>
        <w:spacing w:line="353" w:lineRule="auto"/>
        <w:jc w:val="center"/>
        <w:rPr>
          <w:rFonts w:ascii="Times New Roman" w:hAnsi="Times New Roman" w:eastAsia="黑体" w:cs="Times New Roman"/>
          <w:sz w:val="30"/>
          <w:szCs w:val="30"/>
        </w:rPr>
      </w:pPr>
    </w:p>
    <w:p w14:paraId="2BB54D05">
      <w:pPr>
        <w:adjustRightInd w:val="0"/>
        <w:snapToGrid w:val="0"/>
        <w:spacing w:line="353" w:lineRule="auto"/>
        <w:jc w:val="center"/>
        <w:rPr>
          <w:rFonts w:ascii="Times New Roman" w:hAnsi="Times New Roman" w:eastAsia="黑体" w:cs="Times New Roman"/>
          <w:sz w:val="30"/>
          <w:szCs w:val="30"/>
        </w:rPr>
      </w:pPr>
    </w:p>
    <w:p w14:paraId="65588AA3">
      <w:pPr>
        <w:adjustRightInd w:val="0"/>
        <w:snapToGrid w:val="0"/>
        <w:spacing w:line="353" w:lineRule="auto"/>
        <w:jc w:val="center"/>
        <w:rPr>
          <w:rFonts w:ascii="Times New Roman" w:hAnsi="Times New Roman" w:eastAsia="黑体" w:cs="Times New Roman"/>
          <w:sz w:val="30"/>
          <w:szCs w:val="30"/>
        </w:rPr>
      </w:pPr>
      <w:r>
        <w:rPr>
          <w:rFonts w:hint="eastAsia" w:ascii="Times New Roman" w:hAnsi="Times New Roman" w:eastAsia="黑体" w:cs="Times New Roman"/>
          <w:sz w:val="30"/>
          <w:szCs w:val="30"/>
        </w:rPr>
        <w:t>2024</w:t>
      </w:r>
      <w:r>
        <w:rPr>
          <w:rFonts w:ascii="Times New Roman" w:hAnsi="Times New Roman" w:eastAsia="黑体" w:cs="Times New Roman"/>
          <w:sz w:val="30"/>
          <w:szCs w:val="30"/>
        </w:rPr>
        <w:t>年</w:t>
      </w:r>
      <w:r>
        <w:rPr>
          <w:rFonts w:hint="eastAsia" w:ascii="Times New Roman" w:hAnsi="Times New Roman" w:eastAsia="黑体" w:cs="Times New Roman"/>
          <w:sz w:val="30"/>
          <w:szCs w:val="30"/>
        </w:rPr>
        <w:t>12</w:t>
      </w:r>
      <w:r>
        <w:rPr>
          <w:rFonts w:ascii="Times New Roman" w:hAnsi="Times New Roman" w:eastAsia="黑体" w:cs="Times New Roman"/>
          <w:sz w:val="30"/>
          <w:szCs w:val="30"/>
        </w:rPr>
        <w:t>月</w:t>
      </w:r>
      <w:r>
        <w:rPr>
          <w:rFonts w:hint="eastAsia" w:ascii="Times New Roman" w:hAnsi="Times New Roman" w:eastAsia="黑体" w:cs="Times New Roman"/>
          <w:sz w:val="30"/>
          <w:szCs w:val="30"/>
        </w:rPr>
        <w:t>27</w:t>
      </w:r>
      <w:r>
        <w:rPr>
          <w:rFonts w:ascii="Times New Roman" w:hAnsi="Times New Roman" w:eastAsia="黑体" w:cs="Times New Roman"/>
          <w:sz w:val="30"/>
          <w:szCs w:val="30"/>
        </w:rPr>
        <w:t>日填报</w:t>
      </w:r>
    </w:p>
    <w:p w14:paraId="10CB768B">
      <w:pPr>
        <w:adjustRightInd w:val="0"/>
        <w:snapToGrid w:val="0"/>
        <w:spacing w:line="353" w:lineRule="auto"/>
        <w:jc w:val="center"/>
        <w:outlineLvl w:val="0"/>
        <w:rPr>
          <w:rFonts w:ascii="黑体" w:hAnsi="Times New Roman" w:eastAsia="黑体" w:cs="Times New Roman"/>
          <w:sz w:val="24"/>
          <w:szCs w:val="30"/>
        </w:rPr>
      </w:pPr>
      <w:r>
        <w:rPr>
          <w:rFonts w:ascii="Times New Roman" w:hAnsi="Times New Roman" w:eastAsia="黑体" w:cs="Times New Roman"/>
          <w:sz w:val="24"/>
          <w:szCs w:val="30"/>
        </w:rPr>
        <w:t>20</w:t>
      </w:r>
      <w:r>
        <w:rPr>
          <w:rFonts w:hint="eastAsia" w:ascii="Times New Roman" w:hAnsi="Times New Roman" w:eastAsia="黑体" w:cs="Times New Roman"/>
          <w:sz w:val="24"/>
          <w:szCs w:val="30"/>
        </w:rPr>
        <w:t>24</w:t>
      </w:r>
      <w:r>
        <w:rPr>
          <w:rFonts w:ascii="Times New Roman" w:hAnsi="Times New Roman" w:eastAsia="黑体" w:cs="Times New Roman"/>
          <w:sz w:val="24"/>
          <w:szCs w:val="30"/>
        </w:rPr>
        <w:t>年</w:t>
      </w:r>
      <w:r>
        <w:rPr>
          <w:rFonts w:hint="eastAsia" w:ascii="黑体" w:hAnsi="Times New Roman" w:eastAsia="黑体" w:cs="Times New Roman"/>
          <w:sz w:val="24"/>
          <w:szCs w:val="30"/>
        </w:rPr>
        <w:t>制</w:t>
      </w:r>
    </w:p>
    <w:p w14:paraId="688F787A">
      <w:pPr>
        <w:widowControl/>
        <w:jc w:val="left"/>
        <w:rPr>
          <w:b/>
        </w:rPr>
      </w:pPr>
    </w:p>
    <w:p w14:paraId="630DD32F">
      <w:pPr>
        <w:widowControl/>
        <w:jc w:val="left"/>
        <w:rPr>
          <w:b/>
        </w:rPr>
      </w:pPr>
    </w:p>
    <w:p w14:paraId="246B9D60">
      <w:pPr>
        <w:widowControl/>
        <w:jc w:val="left"/>
        <w:rPr>
          <w:b/>
          <w:sz w:val="32"/>
          <w:szCs w:val="32"/>
        </w:rPr>
      </w:pPr>
      <w:r>
        <w:rPr>
          <w:b/>
        </w:rPr>
        <w:br w:type="page"/>
      </w:r>
      <w:r>
        <w:rPr>
          <w:rFonts w:hint="eastAsia"/>
          <w:b/>
          <w:sz w:val="32"/>
          <w:szCs w:val="32"/>
        </w:rPr>
        <w:t>一、基本信息</w:t>
      </w:r>
    </w:p>
    <w:tbl>
      <w:tblPr>
        <w:tblStyle w:val="6"/>
        <w:tblW w:w="8824" w:type="dxa"/>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57" w:type="dxa"/>
          <w:left w:w="57" w:type="dxa"/>
          <w:bottom w:w="57" w:type="dxa"/>
          <w:right w:w="57" w:type="dxa"/>
        </w:tblCellMar>
      </w:tblPr>
      <w:tblGrid>
        <w:gridCol w:w="1410"/>
        <w:gridCol w:w="1276"/>
        <w:gridCol w:w="2008"/>
        <w:gridCol w:w="2013"/>
        <w:gridCol w:w="2117"/>
      </w:tblGrid>
      <w:tr w14:paraId="5BE8C66A">
        <w:trPr>
          <w:trHeight w:val="360" w:hRule="atLeast"/>
          <w:jc w:val="center"/>
        </w:trPr>
        <w:tc>
          <w:tcPr>
            <w:tcW w:w="1410" w:type="dxa"/>
            <w:vMerge w:val="restart"/>
            <w:tcBorders>
              <w:tl2br w:val="nil"/>
              <w:tr2bl w:val="nil"/>
            </w:tcBorders>
            <w:vAlign w:val="center"/>
          </w:tcPr>
          <w:p w14:paraId="2B5CB247">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实验室</w:t>
            </w:r>
          </w:p>
          <w:p w14:paraId="4F81238C">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名称</w:t>
            </w:r>
          </w:p>
        </w:tc>
        <w:tc>
          <w:tcPr>
            <w:tcW w:w="7414" w:type="dxa"/>
            <w:gridSpan w:val="4"/>
            <w:tcBorders>
              <w:tl2br w:val="nil"/>
              <w:tr2bl w:val="nil"/>
            </w:tcBorders>
            <w:vAlign w:val="center"/>
          </w:tcPr>
          <w:p w14:paraId="283D8A20">
            <w:pPr>
              <w:adjustRightInd w:val="0"/>
              <w:snapToGrid w:val="0"/>
              <w:rPr>
                <w:rFonts w:ascii="Times New Roman" w:hAnsi="Times New Roman" w:eastAsia="楷体_GB2312" w:cs="Times New Roman"/>
                <w:bCs/>
                <w:sz w:val="28"/>
                <w:szCs w:val="28"/>
              </w:rPr>
            </w:pPr>
            <w:r>
              <w:rPr>
                <w:rFonts w:ascii="Times New Roman" w:hAnsi="Times New Roman" w:eastAsia="楷体_GB2312" w:cs="Times New Roman"/>
                <w:bCs/>
                <w:sz w:val="28"/>
                <w:szCs w:val="28"/>
              </w:rPr>
              <w:t>中文：</w:t>
            </w:r>
            <w:r>
              <w:rPr>
                <w:rFonts w:hint="eastAsia" w:ascii="Times New Roman" w:hAnsi="Times New Roman" w:eastAsia="楷体_GB2312" w:cs="Times New Roman"/>
                <w:bCs/>
                <w:sz w:val="28"/>
                <w:szCs w:val="28"/>
              </w:rPr>
              <w:t>内蒙古自治区材料智能自动化研发重点实验室</w:t>
            </w:r>
          </w:p>
        </w:tc>
      </w:tr>
      <w:tr w14:paraId="4A76B616">
        <w:trPr>
          <w:trHeight w:val="360" w:hRule="atLeast"/>
          <w:jc w:val="center"/>
        </w:trPr>
        <w:tc>
          <w:tcPr>
            <w:tcW w:w="1410" w:type="dxa"/>
            <w:vMerge w:val="continue"/>
            <w:tcBorders>
              <w:tl2br w:val="nil"/>
              <w:tr2bl w:val="nil"/>
            </w:tcBorders>
            <w:vAlign w:val="center"/>
          </w:tcPr>
          <w:p w14:paraId="0C10B3B7">
            <w:pPr>
              <w:adjustRightInd w:val="0"/>
              <w:snapToGrid w:val="0"/>
              <w:jc w:val="center"/>
              <w:rPr>
                <w:rFonts w:ascii="Times New Roman" w:hAnsi="Times New Roman" w:eastAsia="楷体_GB2312" w:cs="Times New Roman"/>
                <w:bCs/>
                <w:sz w:val="30"/>
                <w:szCs w:val="30"/>
              </w:rPr>
            </w:pPr>
          </w:p>
        </w:tc>
        <w:tc>
          <w:tcPr>
            <w:tcW w:w="7414" w:type="dxa"/>
            <w:gridSpan w:val="4"/>
            <w:tcBorders>
              <w:tl2br w:val="nil"/>
              <w:tr2bl w:val="nil"/>
            </w:tcBorders>
            <w:vAlign w:val="center"/>
          </w:tcPr>
          <w:p w14:paraId="77CB39D6">
            <w:pPr>
              <w:adjustRightInd w:val="0"/>
              <w:snapToGrid w:val="0"/>
              <w:ind w:left="840" w:hanging="840" w:hangingChars="300"/>
              <w:jc w:val="left"/>
              <w:rPr>
                <w:rFonts w:ascii="Times New Roman" w:hAnsi="Times New Roman" w:eastAsia="楷体_GB2312" w:cs="Times New Roman"/>
                <w:bCs/>
                <w:sz w:val="28"/>
                <w:szCs w:val="28"/>
              </w:rPr>
            </w:pPr>
            <w:r>
              <w:rPr>
                <w:rFonts w:ascii="Times New Roman" w:hAnsi="Times New Roman" w:eastAsia="楷体_GB2312" w:cs="Times New Roman"/>
                <w:bCs/>
                <w:sz w:val="28"/>
                <w:szCs w:val="28"/>
              </w:rPr>
              <w:t>英文：Inner Mongolia Key Laboratory for Intelligent Automation Research and Development of Materials</w:t>
            </w:r>
          </w:p>
        </w:tc>
      </w:tr>
      <w:tr w14:paraId="1D48BBD6">
        <w:trPr>
          <w:trHeight w:val="360" w:hRule="atLeast"/>
          <w:jc w:val="center"/>
        </w:trPr>
        <w:tc>
          <w:tcPr>
            <w:tcW w:w="1410" w:type="dxa"/>
            <w:tcBorders>
              <w:tl2br w:val="nil"/>
              <w:tr2bl w:val="nil"/>
            </w:tcBorders>
            <w:vAlign w:val="center"/>
          </w:tcPr>
          <w:p w14:paraId="473440D5">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实验室</w:t>
            </w:r>
          </w:p>
          <w:p w14:paraId="3AA81939">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
                <w:bCs/>
                <w:sz w:val="30"/>
                <w:szCs w:val="30"/>
              </w:rPr>
              <w:t>简介</w:t>
            </w:r>
          </w:p>
        </w:tc>
        <w:tc>
          <w:tcPr>
            <w:tcW w:w="7414" w:type="dxa"/>
            <w:gridSpan w:val="4"/>
            <w:tcBorders>
              <w:tl2br w:val="nil"/>
              <w:tr2bl w:val="nil"/>
            </w:tcBorders>
            <w:vAlign w:val="center"/>
          </w:tcPr>
          <w:p w14:paraId="18FEC8BC">
            <w:pPr>
              <w:adjustRightInd w:val="0"/>
              <w:snapToGrid w:val="0"/>
              <w:ind w:firstLine="480" w:firstLineChars="200"/>
              <w:rPr>
                <w:rFonts w:ascii="Times New Roman" w:hAnsi="Times New Roman" w:eastAsia="楷体_GB2312" w:cs="Times New Roman"/>
                <w:bCs/>
                <w:sz w:val="24"/>
              </w:rPr>
            </w:pPr>
          </w:p>
          <w:p w14:paraId="5DDC847C">
            <w:pPr>
              <w:adjustRightInd w:val="0"/>
              <w:snapToGrid w:val="0"/>
              <w:ind w:firstLine="480" w:firstLineChars="200"/>
              <w:rPr>
                <w:rFonts w:ascii="Times New Roman" w:hAnsi="Times New Roman" w:eastAsia="楷体_GB2312" w:cs="Times New Roman"/>
                <w:bCs/>
                <w:sz w:val="24"/>
              </w:rPr>
            </w:pPr>
            <w:r>
              <w:rPr>
                <w:rFonts w:hint="eastAsia" w:ascii="Times New Roman" w:hAnsi="Times New Roman" w:eastAsia="楷体_GB2312" w:cs="Times New Roman"/>
                <w:bCs/>
                <w:sz w:val="24"/>
              </w:rPr>
              <w:t>内蒙古自治区材料智能自动化研发重点实验室自2024年7月挂牌以来，依托内蒙古深原科创研发有限公司，聚焦探索人工智能和大数据在新材料开发中的应用。</w:t>
            </w:r>
          </w:p>
          <w:p w14:paraId="7F54401E">
            <w:pPr>
              <w:adjustRightInd w:val="0"/>
              <w:snapToGrid w:val="0"/>
              <w:ind w:firstLine="480"/>
              <w:rPr>
                <w:rFonts w:ascii="Times New Roman" w:hAnsi="Times New Roman" w:eastAsia="楷体_GB2312" w:cs="Times New Roman"/>
                <w:bCs/>
                <w:sz w:val="24"/>
              </w:rPr>
            </w:pPr>
            <w:r>
              <w:rPr>
                <w:rFonts w:hint="eastAsia" w:ascii="Times New Roman" w:hAnsi="Times New Roman" w:eastAsia="楷体_GB2312" w:cs="Times New Roman"/>
                <w:bCs/>
                <w:sz w:val="24"/>
              </w:rPr>
              <w:t>实验室致力于搭建高水平的技术平台，包括先进的仪器设备、完善的实验设施以及专业的技术支持团队，具有人工智能、计算机软件、机械、自动化、材料等多学科交叉人员，在稀土基高温耐磨防腐材料、新型人造皮肤新材料等方面进行了积极的探索。</w:t>
            </w:r>
          </w:p>
          <w:p w14:paraId="6FD36EA6">
            <w:pPr>
              <w:adjustRightInd w:val="0"/>
              <w:snapToGrid w:val="0"/>
              <w:ind w:firstLine="480"/>
              <w:rPr>
                <w:rFonts w:ascii="Times New Roman" w:hAnsi="Times New Roman" w:eastAsia="楷体_GB2312" w:cs="Times New Roman"/>
                <w:bCs/>
                <w:sz w:val="24"/>
              </w:rPr>
            </w:pPr>
          </w:p>
        </w:tc>
      </w:tr>
      <w:tr w14:paraId="5F4EA6DC">
        <w:trPr>
          <w:trHeight w:val="360" w:hRule="atLeast"/>
          <w:jc w:val="center"/>
        </w:trPr>
        <w:tc>
          <w:tcPr>
            <w:tcW w:w="1410" w:type="dxa"/>
            <w:vMerge w:val="restart"/>
            <w:tcBorders>
              <w:tl2br w:val="nil"/>
              <w:tr2bl w:val="nil"/>
            </w:tcBorders>
            <w:vAlign w:val="center"/>
          </w:tcPr>
          <w:p w14:paraId="0A5AB904">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研究</w:t>
            </w:r>
          </w:p>
          <w:p w14:paraId="557891BD">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方向</w:t>
            </w:r>
          </w:p>
          <w:p w14:paraId="0D7BDDD9">
            <w:pPr>
              <w:adjustRightInd w:val="0"/>
              <w:snapToGrid w:val="0"/>
              <w:jc w:val="center"/>
              <w:rPr>
                <w:rFonts w:ascii="Times New Roman" w:hAnsi="Times New Roman" w:eastAsia="楷体_GB2312" w:cs="Times New Roman"/>
                <w:bCs/>
                <w:szCs w:val="21"/>
              </w:rPr>
            </w:pPr>
          </w:p>
        </w:tc>
        <w:tc>
          <w:tcPr>
            <w:tcW w:w="1276" w:type="dxa"/>
            <w:tcBorders>
              <w:tl2br w:val="nil"/>
              <w:tr2bl w:val="nil"/>
            </w:tcBorders>
            <w:vAlign w:val="center"/>
          </w:tcPr>
          <w:p w14:paraId="63FA8DAB">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Cs/>
                <w:sz w:val="28"/>
                <w:szCs w:val="28"/>
              </w:rPr>
              <w:t>研究方向1</w:t>
            </w:r>
          </w:p>
        </w:tc>
        <w:tc>
          <w:tcPr>
            <w:tcW w:w="6138" w:type="dxa"/>
            <w:gridSpan w:val="3"/>
            <w:tcBorders>
              <w:tl2br w:val="nil"/>
              <w:tr2bl w:val="nil"/>
            </w:tcBorders>
            <w:vAlign w:val="center"/>
          </w:tcPr>
          <w:p w14:paraId="1E19D009">
            <w:pPr>
              <w:adjustRightInd w:val="0"/>
              <w:snapToGrid w:val="0"/>
              <w:jc w:val="left"/>
              <w:rPr>
                <w:rFonts w:ascii="Times New Roman" w:hAnsi="Times New Roman" w:eastAsia="楷体_GB2312" w:cs="Times New Roman"/>
                <w:bCs/>
                <w:sz w:val="24"/>
              </w:rPr>
            </w:pPr>
            <w:r>
              <w:rPr>
                <w:rFonts w:hint="eastAsia" w:ascii="Times New Roman" w:hAnsi="Times New Roman" w:eastAsia="楷体_GB2312" w:cs="Times New Roman"/>
                <w:bCs/>
                <w:sz w:val="24"/>
              </w:rPr>
              <w:t>人工智能在冶金、化工、材料等行业工艺控制促进产业提质增效方面的应用技术研究</w:t>
            </w:r>
          </w:p>
        </w:tc>
      </w:tr>
      <w:tr w14:paraId="6EC4B271">
        <w:trPr>
          <w:trHeight w:val="360" w:hRule="atLeast"/>
          <w:jc w:val="center"/>
        </w:trPr>
        <w:tc>
          <w:tcPr>
            <w:tcW w:w="1410" w:type="dxa"/>
            <w:vMerge w:val="continue"/>
            <w:tcBorders>
              <w:tl2br w:val="nil"/>
              <w:tr2bl w:val="nil"/>
            </w:tcBorders>
            <w:vAlign w:val="center"/>
          </w:tcPr>
          <w:p w14:paraId="67642B99">
            <w:pPr>
              <w:adjustRightInd w:val="0"/>
              <w:snapToGrid w:val="0"/>
              <w:jc w:val="center"/>
              <w:rPr>
                <w:rFonts w:ascii="Times New Roman" w:hAnsi="Times New Roman" w:eastAsia="楷体_GB2312" w:cs="Times New Roman"/>
                <w:bCs/>
                <w:sz w:val="30"/>
                <w:szCs w:val="30"/>
              </w:rPr>
            </w:pPr>
          </w:p>
        </w:tc>
        <w:tc>
          <w:tcPr>
            <w:tcW w:w="1276" w:type="dxa"/>
            <w:tcBorders>
              <w:tl2br w:val="nil"/>
              <w:tr2bl w:val="nil"/>
            </w:tcBorders>
            <w:vAlign w:val="center"/>
          </w:tcPr>
          <w:p w14:paraId="08E97915">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Cs/>
                <w:sz w:val="28"/>
                <w:szCs w:val="28"/>
              </w:rPr>
              <w:t>研究方向2</w:t>
            </w:r>
          </w:p>
        </w:tc>
        <w:tc>
          <w:tcPr>
            <w:tcW w:w="6138" w:type="dxa"/>
            <w:gridSpan w:val="3"/>
            <w:tcBorders>
              <w:tl2br w:val="nil"/>
              <w:tr2bl w:val="nil"/>
            </w:tcBorders>
            <w:vAlign w:val="center"/>
          </w:tcPr>
          <w:p w14:paraId="7FD6CEB3">
            <w:pPr>
              <w:adjustRightInd w:val="0"/>
              <w:snapToGrid w:val="0"/>
              <w:jc w:val="left"/>
              <w:rPr>
                <w:rFonts w:ascii="Times New Roman" w:hAnsi="Times New Roman" w:eastAsia="楷体_GB2312" w:cs="Times New Roman"/>
                <w:bCs/>
                <w:sz w:val="24"/>
              </w:rPr>
            </w:pPr>
            <w:r>
              <w:rPr>
                <w:rFonts w:hint="eastAsia" w:ascii="Times New Roman" w:hAnsi="Times New Roman" w:eastAsia="楷体_GB2312" w:cs="Times New Roman"/>
                <w:bCs/>
                <w:sz w:val="24"/>
              </w:rPr>
              <w:t>智能化研发实验平台促进材料快速开发的应用技术研究</w:t>
            </w:r>
          </w:p>
        </w:tc>
      </w:tr>
      <w:tr w14:paraId="70942F2F">
        <w:trPr>
          <w:trHeight w:val="360" w:hRule="atLeast"/>
          <w:jc w:val="center"/>
        </w:trPr>
        <w:tc>
          <w:tcPr>
            <w:tcW w:w="1410" w:type="dxa"/>
            <w:vMerge w:val="restart"/>
            <w:tcBorders>
              <w:tl2br w:val="nil"/>
              <w:tr2bl w:val="nil"/>
            </w:tcBorders>
            <w:vAlign w:val="center"/>
          </w:tcPr>
          <w:p w14:paraId="27774E0E">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实验室</w:t>
            </w:r>
          </w:p>
          <w:p w14:paraId="0AFE9E5A">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主任</w:t>
            </w:r>
          </w:p>
        </w:tc>
        <w:tc>
          <w:tcPr>
            <w:tcW w:w="1276" w:type="dxa"/>
            <w:tcBorders>
              <w:tl2br w:val="nil"/>
              <w:tr2bl w:val="nil"/>
            </w:tcBorders>
            <w:vAlign w:val="center"/>
          </w:tcPr>
          <w:p w14:paraId="650D9B90">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Cs/>
                <w:sz w:val="28"/>
                <w:szCs w:val="28"/>
              </w:rPr>
              <w:t>姓名</w:t>
            </w:r>
          </w:p>
        </w:tc>
        <w:tc>
          <w:tcPr>
            <w:tcW w:w="2008" w:type="dxa"/>
            <w:tcBorders>
              <w:tl2br w:val="nil"/>
              <w:tr2bl w:val="nil"/>
            </w:tcBorders>
            <w:vAlign w:val="center"/>
          </w:tcPr>
          <w:p w14:paraId="5615DE58">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刘宇宙</w:t>
            </w:r>
          </w:p>
        </w:tc>
        <w:tc>
          <w:tcPr>
            <w:tcW w:w="2013" w:type="dxa"/>
            <w:tcBorders>
              <w:tl2br w:val="nil"/>
              <w:tr2bl w:val="nil"/>
            </w:tcBorders>
            <w:vAlign w:val="center"/>
          </w:tcPr>
          <w:p w14:paraId="1FFFB98D">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出生年月</w:t>
            </w:r>
          </w:p>
        </w:tc>
        <w:tc>
          <w:tcPr>
            <w:tcW w:w="2117" w:type="dxa"/>
            <w:tcBorders>
              <w:tl2br w:val="nil"/>
              <w:tr2bl w:val="nil"/>
            </w:tcBorders>
          </w:tcPr>
          <w:p w14:paraId="307E190F">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1982年9月</w:t>
            </w:r>
          </w:p>
        </w:tc>
      </w:tr>
      <w:tr w14:paraId="69E0AE44">
        <w:trPr>
          <w:trHeight w:val="360" w:hRule="atLeast"/>
          <w:jc w:val="center"/>
        </w:trPr>
        <w:tc>
          <w:tcPr>
            <w:tcW w:w="1410" w:type="dxa"/>
            <w:vMerge w:val="continue"/>
            <w:tcBorders>
              <w:tl2br w:val="nil"/>
              <w:tr2bl w:val="nil"/>
            </w:tcBorders>
            <w:vAlign w:val="center"/>
          </w:tcPr>
          <w:p w14:paraId="7FE31D00">
            <w:pPr>
              <w:adjustRightInd w:val="0"/>
              <w:snapToGrid w:val="0"/>
              <w:jc w:val="center"/>
              <w:rPr>
                <w:rFonts w:ascii="Times New Roman" w:hAnsi="Times New Roman" w:eastAsia="楷体_GB2312" w:cs="Times New Roman"/>
                <w:bCs/>
                <w:sz w:val="30"/>
                <w:szCs w:val="30"/>
              </w:rPr>
            </w:pPr>
          </w:p>
        </w:tc>
        <w:tc>
          <w:tcPr>
            <w:tcW w:w="1276" w:type="dxa"/>
            <w:tcBorders>
              <w:tl2br w:val="nil"/>
              <w:tr2bl w:val="nil"/>
            </w:tcBorders>
            <w:vAlign w:val="center"/>
          </w:tcPr>
          <w:p w14:paraId="46DC7DD0">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Cs/>
                <w:sz w:val="28"/>
                <w:szCs w:val="28"/>
              </w:rPr>
              <w:t>职称</w:t>
            </w:r>
          </w:p>
        </w:tc>
        <w:tc>
          <w:tcPr>
            <w:tcW w:w="2008" w:type="dxa"/>
            <w:tcBorders>
              <w:tl2br w:val="nil"/>
              <w:tr2bl w:val="nil"/>
            </w:tcBorders>
            <w:vAlign w:val="center"/>
          </w:tcPr>
          <w:p w14:paraId="13D3754C">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教授</w:t>
            </w:r>
          </w:p>
        </w:tc>
        <w:tc>
          <w:tcPr>
            <w:tcW w:w="2013" w:type="dxa"/>
            <w:tcBorders>
              <w:tl2br w:val="nil"/>
              <w:tr2bl w:val="nil"/>
            </w:tcBorders>
            <w:vAlign w:val="center"/>
          </w:tcPr>
          <w:p w14:paraId="3247AB31">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专业领域</w:t>
            </w:r>
          </w:p>
        </w:tc>
        <w:tc>
          <w:tcPr>
            <w:tcW w:w="2117" w:type="dxa"/>
            <w:tcBorders>
              <w:tl2br w:val="nil"/>
              <w:tr2bl w:val="nil"/>
            </w:tcBorders>
          </w:tcPr>
          <w:p w14:paraId="027F54B1">
            <w:pPr>
              <w:adjustRightInd w:val="0"/>
              <w:snapToGrid w:val="0"/>
              <w:jc w:val="left"/>
              <w:rPr>
                <w:rFonts w:ascii="Times New Roman" w:hAnsi="Times New Roman" w:eastAsia="楷体_GB2312" w:cs="Times New Roman"/>
                <w:bCs/>
                <w:sz w:val="24"/>
              </w:rPr>
            </w:pPr>
            <w:r>
              <w:rPr>
                <w:rFonts w:hint="eastAsia" w:ascii="Times New Roman" w:hAnsi="Times New Roman" w:eastAsia="楷体_GB2312" w:cs="Times New Roman"/>
                <w:bCs/>
                <w:sz w:val="24"/>
              </w:rPr>
              <w:t>有机自组装、导电多孔材料及高分子聚合物在微孔中的合成，计算化学与人工智能。</w:t>
            </w:r>
          </w:p>
        </w:tc>
      </w:tr>
      <w:tr w14:paraId="39C17731">
        <w:trPr>
          <w:trHeight w:val="360" w:hRule="atLeast"/>
          <w:jc w:val="center"/>
        </w:trPr>
        <w:tc>
          <w:tcPr>
            <w:tcW w:w="1410" w:type="dxa"/>
            <w:vMerge w:val="continue"/>
            <w:tcBorders>
              <w:tl2br w:val="nil"/>
              <w:tr2bl w:val="nil"/>
            </w:tcBorders>
            <w:vAlign w:val="center"/>
          </w:tcPr>
          <w:p w14:paraId="6B8A47BC">
            <w:pPr>
              <w:adjustRightInd w:val="0"/>
              <w:snapToGrid w:val="0"/>
              <w:jc w:val="center"/>
              <w:rPr>
                <w:rFonts w:ascii="Times New Roman" w:hAnsi="Times New Roman" w:eastAsia="楷体_GB2312" w:cs="Times New Roman"/>
                <w:bCs/>
                <w:sz w:val="30"/>
                <w:szCs w:val="30"/>
              </w:rPr>
            </w:pPr>
          </w:p>
        </w:tc>
        <w:tc>
          <w:tcPr>
            <w:tcW w:w="1276" w:type="dxa"/>
            <w:tcBorders>
              <w:tl2br w:val="nil"/>
              <w:tr2bl w:val="nil"/>
            </w:tcBorders>
            <w:vAlign w:val="center"/>
          </w:tcPr>
          <w:p w14:paraId="2A0958F4">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任职</w:t>
            </w:r>
          </w:p>
          <w:p w14:paraId="32EEF0C2">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Cs/>
                <w:sz w:val="28"/>
                <w:szCs w:val="28"/>
              </w:rPr>
              <w:t>时间</w:t>
            </w:r>
          </w:p>
        </w:tc>
        <w:tc>
          <w:tcPr>
            <w:tcW w:w="2008" w:type="dxa"/>
            <w:tcBorders>
              <w:tl2br w:val="nil"/>
              <w:tr2bl w:val="nil"/>
            </w:tcBorders>
            <w:vAlign w:val="center"/>
          </w:tcPr>
          <w:p w14:paraId="139706E4">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2024年4月</w:t>
            </w:r>
          </w:p>
        </w:tc>
        <w:tc>
          <w:tcPr>
            <w:tcW w:w="2013" w:type="dxa"/>
            <w:tcBorders>
              <w:tl2br w:val="nil"/>
              <w:tr2bl w:val="nil"/>
            </w:tcBorders>
            <w:vAlign w:val="center"/>
          </w:tcPr>
          <w:p w14:paraId="23F00616">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在</w:t>
            </w:r>
            <w:r>
              <w:rPr>
                <w:rFonts w:ascii="Times New Roman" w:hAnsi="Times New Roman" w:eastAsia="楷体_GB2312" w:cs="Times New Roman"/>
                <w:bCs/>
                <w:sz w:val="24"/>
              </w:rPr>
              <w:t>依托单位职务</w:t>
            </w:r>
          </w:p>
        </w:tc>
        <w:tc>
          <w:tcPr>
            <w:tcW w:w="2117" w:type="dxa"/>
            <w:tcBorders>
              <w:tl2br w:val="nil"/>
              <w:tr2bl w:val="nil"/>
            </w:tcBorders>
            <w:vAlign w:val="center"/>
          </w:tcPr>
          <w:p w14:paraId="4A2648BE">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无</w:t>
            </w:r>
          </w:p>
        </w:tc>
      </w:tr>
      <w:tr w14:paraId="41395B4E">
        <w:trPr>
          <w:trHeight w:val="360" w:hRule="atLeast"/>
          <w:jc w:val="center"/>
        </w:trPr>
        <w:tc>
          <w:tcPr>
            <w:tcW w:w="1410" w:type="dxa"/>
            <w:vMerge w:val="restart"/>
            <w:tcBorders>
              <w:tl2br w:val="nil"/>
              <w:tr2bl w:val="nil"/>
            </w:tcBorders>
            <w:vAlign w:val="center"/>
          </w:tcPr>
          <w:p w14:paraId="4E06684B">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学术</w:t>
            </w:r>
          </w:p>
          <w:p w14:paraId="33823C2B">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委员会</w:t>
            </w:r>
          </w:p>
          <w:p w14:paraId="66DBE8C0">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
                <w:bCs/>
                <w:sz w:val="30"/>
                <w:szCs w:val="30"/>
              </w:rPr>
              <w:t>主任</w:t>
            </w:r>
          </w:p>
        </w:tc>
        <w:tc>
          <w:tcPr>
            <w:tcW w:w="1276" w:type="dxa"/>
            <w:tcBorders>
              <w:tl2br w:val="nil"/>
              <w:tr2bl w:val="nil"/>
            </w:tcBorders>
            <w:vAlign w:val="center"/>
          </w:tcPr>
          <w:p w14:paraId="1D7CEFFC">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Cs/>
                <w:sz w:val="28"/>
                <w:szCs w:val="28"/>
              </w:rPr>
              <w:t>姓名</w:t>
            </w:r>
          </w:p>
        </w:tc>
        <w:tc>
          <w:tcPr>
            <w:tcW w:w="2008" w:type="dxa"/>
            <w:tcBorders>
              <w:tl2br w:val="nil"/>
              <w:tr2bl w:val="nil"/>
            </w:tcBorders>
            <w:vAlign w:val="center"/>
          </w:tcPr>
          <w:p w14:paraId="5D0F4F0B">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张文彬</w:t>
            </w:r>
          </w:p>
        </w:tc>
        <w:tc>
          <w:tcPr>
            <w:tcW w:w="2013" w:type="dxa"/>
            <w:tcBorders>
              <w:tl2br w:val="nil"/>
              <w:tr2bl w:val="nil"/>
            </w:tcBorders>
            <w:vAlign w:val="center"/>
          </w:tcPr>
          <w:p w14:paraId="2F583130">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出生年</w:t>
            </w:r>
            <w:r>
              <w:rPr>
                <w:rFonts w:hint="eastAsia" w:ascii="Times New Roman" w:hAnsi="Times New Roman" w:eastAsia="楷体_GB2312" w:cs="Times New Roman"/>
                <w:bCs/>
                <w:sz w:val="24"/>
              </w:rPr>
              <w:t>月</w:t>
            </w:r>
          </w:p>
        </w:tc>
        <w:tc>
          <w:tcPr>
            <w:tcW w:w="2117" w:type="dxa"/>
            <w:tcBorders>
              <w:tl2br w:val="nil"/>
              <w:tr2bl w:val="nil"/>
            </w:tcBorders>
          </w:tcPr>
          <w:p w14:paraId="6563D042">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1981年11月</w:t>
            </w:r>
          </w:p>
        </w:tc>
      </w:tr>
      <w:tr w14:paraId="1DD18D76">
        <w:trPr>
          <w:trHeight w:val="360" w:hRule="atLeast"/>
          <w:jc w:val="center"/>
        </w:trPr>
        <w:tc>
          <w:tcPr>
            <w:tcW w:w="1410" w:type="dxa"/>
            <w:vMerge w:val="continue"/>
            <w:tcBorders>
              <w:tl2br w:val="nil"/>
              <w:tr2bl w:val="nil"/>
            </w:tcBorders>
            <w:vAlign w:val="center"/>
          </w:tcPr>
          <w:p w14:paraId="50708551">
            <w:pPr>
              <w:adjustRightInd w:val="0"/>
              <w:snapToGrid w:val="0"/>
              <w:jc w:val="center"/>
              <w:rPr>
                <w:rFonts w:ascii="Times New Roman" w:hAnsi="Times New Roman" w:eastAsia="楷体_GB2312" w:cs="Times New Roman"/>
                <w:bCs/>
                <w:sz w:val="30"/>
                <w:szCs w:val="30"/>
              </w:rPr>
            </w:pPr>
          </w:p>
        </w:tc>
        <w:tc>
          <w:tcPr>
            <w:tcW w:w="1276" w:type="dxa"/>
            <w:tcBorders>
              <w:tl2br w:val="nil"/>
              <w:tr2bl w:val="nil"/>
            </w:tcBorders>
            <w:vAlign w:val="center"/>
          </w:tcPr>
          <w:p w14:paraId="07B7674B">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Cs/>
                <w:sz w:val="28"/>
                <w:szCs w:val="28"/>
              </w:rPr>
              <w:t>职称</w:t>
            </w:r>
          </w:p>
        </w:tc>
        <w:tc>
          <w:tcPr>
            <w:tcW w:w="2008" w:type="dxa"/>
            <w:tcBorders>
              <w:tl2br w:val="nil"/>
              <w:tr2bl w:val="nil"/>
            </w:tcBorders>
            <w:vAlign w:val="center"/>
          </w:tcPr>
          <w:p w14:paraId="22026D2F">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教授</w:t>
            </w:r>
          </w:p>
        </w:tc>
        <w:tc>
          <w:tcPr>
            <w:tcW w:w="2013" w:type="dxa"/>
            <w:tcBorders>
              <w:tl2br w:val="nil"/>
              <w:tr2bl w:val="nil"/>
            </w:tcBorders>
            <w:vAlign w:val="center"/>
          </w:tcPr>
          <w:p w14:paraId="52235BBF">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专业领域</w:t>
            </w:r>
          </w:p>
        </w:tc>
        <w:tc>
          <w:tcPr>
            <w:tcW w:w="2117" w:type="dxa"/>
            <w:tcBorders>
              <w:tl2br w:val="nil"/>
              <w:tr2bl w:val="nil"/>
            </w:tcBorders>
          </w:tcPr>
          <w:p w14:paraId="318386A7">
            <w:pPr>
              <w:adjustRightInd w:val="0"/>
              <w:snapToGrid w:val="0"/>
              <w:jc w:val="left"/>
              <w:rPr>
                <w:rFonts w:ascii="Times New Roman" w:hAnsi="Times New Roman" w:eastAsia="楷体_GB2312" w:cs="Times New Roman"/>
                <w:bCs/>
                <w:sz w:val="24"/>
              </w:rPr>
            </w:pPr>
            <w:r>
              <w:rPr>
                <w:rFonts w:hint="eastAsia" w:ascii="Times New Roman" w:hAnsi="Times New Roman" w:eastAsia="楷体_GB2312" w:cs="Times New Roman"/>
                <w:bCs/>
                <w:sz w:val="24"/>
              </w:rPr>
              <w:t>致力于集成合成高分子和生物高分子的独特基元和设计理念，发展具有不寻常结构和性质的精密结构大分子，并探索其在生物医药领域的应用。</w:t>
            </w:r>
          </w:p>
        </w:tc>
      </w:tr>
      <w:tr w14:paraId="3F7B1C48">
        <w:trPr>
          <w:trHeight w:val="609" w:hRule="atLeast"/>
          <w:jc w:val="center"/>
        </w:trPr>
        <w:tc>
          <w:tcPr>
            <w:tcW w:w="1410" w:type="dxa"/>
            <w:vMerge w:val="continue"/>
            <w:tcBorders>
              <w:tl2br w:val="nil"/>
              <w:tr2bl w:val="nil"/>
            </w:tcBorders>
            <w:vAlign w:val="center"/>
          </w:tcPr>
          <w:p w14:paraId="0B2CA4B6">
            <w:pPr>
              <w:adjustRightInd w:val="0"/>
              <w:snapToGrid w:val="0"/>
              <w:jc w:val="center"/>
              <w:rPr>
                <w:rFonts w:ascii="Times New Roman" w:hAnsi="Times New Roman" w:eastAsia="楷体_GB2312" w:cs="Times New Roman"/>
                <w:bCs/>
                <w:sz w:val="30"/>
                <w:szCs w:val="30"/>
              </w:rPr>
            </w:pPr>
          </w:p>
        </w:tc>
        <w:tc>
          <w:tcPr>
            <w:tcW w:w="1276" w:type="dxa"/>
            <w:tcBorders>
              <w:tl2br w:val="nil"/>
              <w:tr2bl w:val="nil"/>
            </w:tcBorders>
            <w:vAlign w:val="center"/>
          </w:tcPr>
          <w:p w14:paraId="603124F5">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任职</w:t>
            </w:r>
          </w:p>
          <w:p w14:paraId="4AB7A079">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Cs/>
                <w:sz w:val="28"/>
                <w:szCs w:val="28"/>
              </w:rPr>
              <w:t>时间</w:t>
            </w:r>
          </w:p>
        </w:tc>
        <w:tc>
          <w:tcPr>
            <w:tcW w:w="2008" w:type="dxa"/>
            <w:tcBorders>
              <w:tl2br w:val="nil"/>
              <w:tr2bl w:val="nil"/>
            </w:tcBorders>
            <w:vAlign w:val="center"/>
          </w:tcPr>
          <w:p w14:paraId="0194314E">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2024年4月</w:t>
            </w:r>
          </w:p>
        </w:tc>
        <w:tc>
          <w:tcPr>
            <w:tcW w:w="2013" w:type="dxa"/>
            <w:tcBorders>
              <w:tl2br w:val="nil"/>
              <w:tr2bl w:val="nil"/>
            </w:tcBorders>
            <w:vAlign w:val="center"/>
          </w:tcPr>
          <w:p w14:paraId="2D342DAB">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所在单位</w:t>
            </w:r>
            <w:r>
              <w:rPr>
                <w:rFonts w:hint="eastAsia" w:ascii="Times New Roman" w:hAnsi="Times New Roman" w:eastAsia="楷体_GB2312" w:cs="Times New Roman"/>
                <w:bCs/>
                <w:sz w:val="24"/>
              </w:rPr>
              <w:t>及</w:t>
            </w:r>
            <w:r>
              <w:rPr>
                <w:rFonts w:ascii="Times New Roman" w:hAnsi="Times New Roman" w:eastAsia="楷体_GB2312" w:cs="Times New Roman"/>
                <w:bCs/>
                <w:sz w:val="24"/>
              </w:rPr>
              <w:t>职务</w:t>
            </w:r>
          </w:p>
        </w:tc>
        <w:tc>
          <w:tcPr>
            <w:tcW w:w="2117" w:type="dxa"/>
            <w:tcBorders>
              <w:tl2br w:val="nil"/>
              <w:tr2bl w:val="nil"/>
            </w:tcBorders>
          </w:tcPr>
          <w:p w14:paraId="45C8B2AB">
            <w:pPr>
              <w:adjustRightInd w:val="0"/>
              <w:snapToGrid w:val="0"/>
              <w:jc w:val="left"/>
              <w:rPr>
                <w:rFonts w:ascii="Times New Roman" w:hAnsi="Times New Roman" w:eastAsia="楷体_GB2312" w:cs="Times New Roman"/>
                <w:bCs/>
                <w:sz w:val="24"/>
              </w:rPr>
            </w:pPr>
            <w:r>
              <w:rPr>
                <w:rFonts w:hint="eastAsia" w:ascii="Times New Roman" w:hAnsi="Times New Roman" w:eastAsia="楷体_GB2312" w:cs="Times New Roman"/>
                <w:bCs/>
                <w:sz w:val="24"/>
              </w:rPr>
              <w:t>北京大学化学与分子工程学院</w:t>
            </w:r>
          </w:p>
        </w:tc>
      </w:tr>
    </w:tbl>
    <w:p w14:paraId="759CCFEC">
      <w:pPr>
        <w:rPr>
          <w:b/>
          <w:sz w:val="30"/>
          <w:szCs w:val="30"/>
        </w:rPr>
      </w:pPr>
    </w:p>
    <w:p w14:paraId="70F8C354">
      <w:pPr>
        <w:rPr>
          <w:b/>
          <w:sz w:val="30"/>
          <w:szCs w:val="30"/>
        </w:rPr>
      </w:pPr>
      <w:r>
        <w:rPr>
          <w:rFonts w:hint="eastAsia"/>
          <w:b/>
          <w:sz w:val="30"/>
          <w:szCs w:val="30"/>
        </w:rPr>
        <w:t>二</w:t>
      </w:r>
      <w:r>
        <w:rPr>
          <w:b/>
          <w:sz w:val="30"/>
          <w:szCs w:val="30"/>
        </w:rPr>
        <w:t>、</w:t>
      </w:r>
      <w:r>
        <w:rPr>
          <w:rFonts w:hint="eastAsia"/>
          <w:b/>
          <w:sz w:val="30"/>
          <w:szCs w:val="30"/>
        </w:rPr>
        <w:t>本年度工作概述</w:t>
      </w:r>
    </w:p>
    <w:tbl>
      <w:tblPr>
        <w:tblStyle w:val="6"/>
        <w:tblW w:w="8855" w:type="dxa"/>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57" w:type="dxa"/>
          <w:left w:w="57" w:type="dxa"/>
          <w:bottom w:w="57" w:type="dxa"/>
          <w:right w:w="57" w:type="dxa"/>
        </w:tblCellMar>
      </w:tblPr>
      <w:tblGrid>
        <w:gridCol w:w="8855"/>
      </w:tblGrid>
      <w:tr w14:paraId="761D2047">
        <w:trPr>
          <w:trHeight w:val="584" w:hRule="atLeast"/>
          <w:jc w:val="center"/>
        </w:trPr>
        <w:tc>
          <w:tcPr>
            <w:tcW w:w="8855" w:type="dxa"/>
            <w:tcBorders>
              <w:tl2br w:val="nil"/>
              <w:tr2bl w:val="nil"/>
            </w:tcBorders>
          </w:tcPr>
          <w:p w14:paraId="0752EC19">
            <w:pPr>
              <w:adjustRightInd w:val="0"/>
              <w:snapToGrid w:val="0"/>
              <w:spacing w:line="288" w:lineRule="auto"/>
              <w:rPr>
                <w:rFonts w:ascii="Times New Roman" w:hAnsi="Times New Roman" w:eastAsia="仿宋_GB2312" w:cs="Times New Roman"/>
                <w:sz w:val="24"/>
              </w:rPr>
            </w:pPr>
          </w:p>
          <w:p w14:paraId="188437A5">
            <w:pPr>
              <w:adjustRightInd w:val="0"/>
              <w:snapToGrid w:val="0"/>
              <w:spacing w:line="288" w:lineRule="auto"/>
              <w:rPr>
                <w:rFonts w:ascii="Times New Roman" w:hAnsi="Times New Roman" w:eastAsia="仿宋_GB2312" w:cs="Times New Roman"/>
                <w:sz w:val="24"/>
              </w:rPr>
            </w:pPr>
            <w:r>
              <w:rPr>
                <w:rFonts w:hint="eastAsia" w:ascii="Times New Roman" w:hAnsi="Times New Roman" w:eastAsia="仿宋_GB2312" w:cs="Times New Roman"/>
                <w:sz w:val="24"/>
              </w:rPr>
              <w:t>（一）本年度工作情况概述</w:t>
            </w:r>
          </w:p>
          <w:p w14:paraId="23577130">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实验室的研究团队由资深研究员、青年骨干、博士后、研究生等不同层次的科研人员组成。资深研究员具有丰富的科研经验和深厚的学术造诣，负责把握研究方向和关键技术研发；青年骨干和博士后具备较高的科研创新能力和实践能力，是实验室科研工作的中坚力量；研究生则通过参与课题研究，培养科研素养和实践能力。自实验室挂牌以来，引进或柔性引进硕士研究生3人，其中1名研究生为应届毕业生。</w:t>
            </w:r>
          </w:p>
          <w:p w14:paraId="6C9DF369">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实验室重视人才培养，积极对接自治区、市、区相关部门，为符合条件的人才申报相关人才政策、申报中高级职称、积极推荐优秀青年人才参与具有社会影响力的学术交流活动，为人才交流成长创造机会。</w:t>
            </w:r>
          </w:p>
          <w:p w14:paraId="028FED19">
            <w:pPr>
              <w:adjustRightInd w:val="0"/>
              <w:snapToGrid w:val="0"/>
              <w:spacing w:line="288" w:lineRule="auto"/>
              <w:rPr>
                <w:rFonts w:ascii="Times New Roman" w:hAnsi="Times New Roman" w:eastAsia="仿宋_GB2312" w:cs="Times New Roman"/>
                <w:sz w:val="24"/>
              </w:rPr>
            </w:pPr>
            <w:r>
              <w:rPr>
                <w:rFonts w:hint="eastAsia" w:ascii="Times New Roman" w:hAnsi="Times New Roman" w:eastAsia="仿宋_GB2312" w:cs="Times New Roman"/>
                <w:sz w:val="24"/>
              </w:rPr>
              <w:t xml:space="preserve">    实验室于2024年9月申报了《导热型硅胶仿真皮肤材料的智能化开发》项目，该项目已完成技术指标的确定工作。在广泛查阅国内外关于导热型硅胶仿真皮肤材料、智能化技术等领域的文献资料后结合实际应用场景，确定了不同使用场景或者部位条件下导热型硅胶导热系统、硬度、断裂伸长率以及抗拉伸强度等技术指标要求。</w:t>
            </w:r>
          </w:p>
          <w:p w14:paraId="66878590">
            <w:pPr>
              <w:adjustRightInd w:val="0"/>
              <w:snapToGrid w:val="0"/>
              <w:spacing w:line="288" w:lineRule="auto"/>
              <w:rPr>
                <w:rFonts w:ascii="Times New Roman" w:hAnsi="Times New Roman" w:eastAsia="仿宋_GB2312" w:cs="Times New Roman"/>
                <w:sz w:val="24"/>
              </w:rPr>
            </w:pPr>
          </w:p>
          <w:p w14:paraId="781BC8F7">
            <w:pPr>
              <w:adjustRightInd w:val="0"/>
              <w:snapToGrid w:val="0"/>
              <w:spacing w:line="288" w:lineRule="auto"/>
              <w:rPr>
                <w:rFonts w:ascii="Times New Roman" w:hAnsi="Times New Roman" w:eastAsia="仿宋_GB2312" w:cs="Times New Roman"/>
                <w:sz w:val="24"/>
              </w:rPr>
            </w:pPr>
            <w:r>
              <w:rPr>
                <w:rFonts w:hint="eastAsia" w:ascii="Times New Roman" w:hAnsi="Times New Roman" w:eastAsia="仿宋_GB2312" w:cs="Times New Roman"/>
                <w:sz w:val="24"/>
              </w:rPr>
              <w:t xml:space="preserve">    实验室高度重视学术交流与合作，定期组织学术研讨会、报告会等活动；积极与国内外相关研究机构和企业建立合作关系，共同开展科研攻关和技术创新；鼓励和支持研究人员参加国内外学术会议和展览，例如实验室人员参加了2024年有机硅行业会议、2024年国际涂料展以及、2024年聚氨酯弹性体会议，扩大了实验室的影响力和知名度。</w:t>
            </w:r>
          </w:p>
          <w:p w14:paraId="5CF9B2E6">
            <w:pPr>
              <w:adjustRightInd w:val="0"/>
              <w:snapToGrid w:val="0"/>
              <w:spacing w:line="288" w:lineRule="auto"/>
              <w:rPr>
                <w:rFonts w:ascii="Times New Roman" w:hAnsi="Times New Roman" w:eastAsia="仿宋_GB2312" w:cs="Times New Roman"/>
                <w:sz w:val="24"/>
              </w:rPr>
            </w:pPr>
            <w:r>
              <w:rPr>
                <w:rFonts w:hint="eastAsia" w:ascii="Times New Roman" w:hAnsi="Times New Roman" w:eastAsia="仿宋_GB2312" w:cs="Times New Roman"/>
                <w:sz w:val="30"/>
                <w:szCs w:val="30"/>
              </w:rPr>
              <w:t xml:space="preserve">    </w:t>
            </w:r>
            <w:r>
              <w:rPr>
                <w:rFonts w:hint="eastAsia" w:ascii="Times New Roman" w:hAnsi="Times New Roman" w:eastAsia="仿宋_GB2312" w:cs="Times New Roman"/>
                <w:sz w:val="24"/>
              </w:rPr>
              <w:t>实验室十分注重科研成果的转化与应用，在积极探索产学研合作模式的同时，着力推动科技成果的产业化进程及推广应用。自主研发的人形机器人硅胶仿真皮肤，具有良好的弹性、柔韧性、耐用性和安全性，同时可以模拟人体不同部位的软硬度、皮肤般的质地以及较强的延展性。通过特殊的工艺处理，使得与机器人的表皮接触时具备与人类肌肤接触相似的柔软触感。</w:t>
            </w:r>
          </w:p>
          <w:p w14:paraId="72511577">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针对化工、电力、航空航天等行业高温、磨损、腐蚀等严苛工况条件下金属材质设备或者关键零部件极易出现损坏等问题，实验室</w:t>
            </w:r>
            <w:r>
              <w:rPr>
                <w:rFonts w:hint="eastAsia" w:ascii="Times New Roman" w:hAnsi="Times New Roman" w:eastAsia="仿宋_GB2312" w:cs="Times New Roman"/>
                <w:sz w:val="24"/>
                <w:lang w:val="en-US" w:eastAsia="zh-CN"/>
              </w:rPr>
              <w:t>在</w:t>
            </w:r>
            <w:r>
              <w:rPr>
                <w:rFonts w:hint="eastAsia" w:ascii="Times New Roman" w:hAnsi="Times New Roman" w:eastAsia="仿宋_GB2312" w:cs="Times New Roman"/>
                <w:sz w:val="24"/>
              </w:rPr>
              <w:t>高通量筛选平台</w:t>
            </w:r>
            <w:r>
              <w:rPr>
                <w:rFonts w:hint="eastAsia" w:ascii="Times New Roman" w:hAnsi="Times New Roman" w:eastAsia="仿宋_GB2312" w:cs="Times New Roman"/>
                <w:sz w:val="24"/>
                <w:lang w:val="en-US" w:eastAsia="zh-CN"/>
              </w:rPr>
              <w:t>的支持下</w:t>
            </w:r>
            <w:r>
              <w:rPr>
                <w:rFonts w:hint="eastAsia" w:ascii="Times New Roman" w:hAnsi="Times New Roman" w:eastAsia="仿宋_GB2312" w:cs="Times New Roman"/>
                <w:sz w:val="24"/>
              </w:rPr>
              <w:t>，开发稀土基高温耐磨防腐涂料。在此基础上进行基料体系耐高温性能调控及机理研究、涂层与基材粘附力调控、镧铈化合物对于高端耐磨防腐涂料体系的复配工艺研究、防腐耐磨性能调控及机理研究。实验室研发成功的新型高温耐磨防腐涂料，耐高温热辐射、耐热冲刷、耐腐蚀，能高温热辐射、热冲刷、冷热交替、水煤浆中原料腐蚀等工艺环境中使用。该防护涂层已在国能集团下属的包头煤化工的水煤浆气化炉烧嘴上完成应用示范实验，面对超高温、纯氧及水煤浆冲刷等严苛环境，我司产品预计使烧嘴服役寿命延长20%以上。</w:t>
            </w:r>
          </w:p>
          <w:p w14:paraId="6E282C91">
            <w:pPr>
              <w:adjustRightInd w:val="0"/>
              <w:snapToGrid w:val="0"/>
              <w:spacing w:line="288" w:lineRule="auto"/>
              <w:rPr>
                <w:rFonts w:ascii="Times New Roman" w:hAnsi="Times New Roman" w:eastAsia="仿宋_GB2312" w:cs="Times New Roman"/>
                <w:sz w:val="24"/>
              </w:rPr>
            </w:pPr>
          </w:p>
          <w:p w14:paraId="2BB1765C">
            <w:pPr>
              <w:adjustRightInd w:val="0"/>
              <w:snapToGrid w:val="0"/>
              <w:spacing w:line="288" w:lineRule="auto"/>
              <w:rPr>
                <w:rFonts w:ascii="Times New Roman" w:hAnsi="Times New Roman" w:eastAsia="仿宋_GB2312" w:cs="Times New Roman"/>
                <w:sz w:val="24"/>
              </w:rPr>
            </w:pPr>
            <w:r>
              <w:rPr>
                <w:rFonts w:hint="eastAsia" w:ascii="Times New Roman" w:hAnsi="Times New Roman" w:eastAsia="仿宋_GB2312" w:cs="Times New Roman"/>
                <w:sz w:val="24"/>
              </w:rPr>
              <w:t>（二）存在不足及下一步工作计划</w:t>
            </w:r>
          </w:p>
          <w:p w14:paraId="52167246">
            <w:pPr>
              <w:adjustRightInd w:val="0"/>
              <w:snapToGrid w:val="0"/>
              <w:spacing w:line="288" w:lineRule="auto"/>
              <w:ind w:firstLine="240" w:firstLineChars="100"/>
              <w:rPr>
                <w:rFonts w:ascii="Times New Roman" w:hAnsi="Times New Roman" w:eastAsia="仿宋_GB2312" w:cs="Times New Roman"/>
                <w:sz w:val="24"/>
              </w:rPr>
            </w:pPr>
            <w:r>
              <w:rPr>
                <w:rFonts w:hint="eastAsia" w:ascii="Times New Roman" w:hAnsi="Times New Roman" w:eastAsia="仿宋_GB2312" w:cs="Times New Roman"/>
                <w:sz w:val="24"/>
              </w:rPr>
              <w:t>1.人才引进和培养方面</w:t>
            </w:r>
          </w:p>
          <w:p w14:paraId="422AD2E1">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实验室将继续加快引进、培养一流人才。要继续多方面引进人才，尤其是在AI算法、计算化学、高分子化学方向。尊重科研规律、尊重人才成长规律，完善和升级人才引进、培养、评价、使用机制。以市场需求为导向，为人才提供充分的学术空间，激发人才创新能力。</w:t>
            </w:r>
          </w:p>
          <w:p w14:paraId="7FE8C758">
            <w:pPr>
              <w:adjustRightInd w:val="0"/>
              <w:snapToGrid w:val="0"/>
              <w:spacing w:line="288" w:lineRule="auto"/>
              <w:ind w:firstLine="240" w:firstLineChars="100"/>
              <w:rPr>
                <w:rFonts w:ascii="Times New Roman" w:hAnsi="Times New Roman" w:eastAsia="仿宋_GB2312" w:cs="Times New Roman"/>
                <w:sz w:val="24"/>
              </w:rPr>
            </w:pPr>
            <w:r>
              <w:rPr>
                <w:rFonts w:hint="eastAsia" w:ascii="Times New Roman" w:hAnsi="Times New Roman" w:eastAsia="仿宋_GB2312" w:cs="Times New Roman"/>
                <w:sz w:val="24"/>
              </w:rPr>
              <w:t>2.项目实施方面</w:t>
            </w:r>
          </w:p>
          <w:p w14:paraId="2034715C">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继续展开材料方面的研发，加强客户问题的反馈与研发的结合，在分子层面上加深机理研究，提升材料的应用范围，拓宽应用的深度。</w:t>
            </w:r>
          </w:p>
          <w:p w14:paraId="16ED899A">
            <w:pPr>
              <w:adjustRightInd w:val="0"/>
              <w:snapToGrid w:val="0"/>
              <w:spacing w:line="288" w:lineRule="auto"/>
              <w:ind w:firstLine="240" w:firstLineChars="100"/>
              <w:rPr>
                <w:rFonts w:ascii="Times New Roman" w:hAnsi="Times New Roman" w:eastAsia="仿宋_GB2312" w:cs="Times New Roman"/>
                <w:sz w:val="24"/>
              </w:rPr>
            </w:pPr>
            <w:r>
              <w:rPr>
                <w:rFonts w:hint="eastAsia" w:ascii="Times New Roman" w:hAnsi="Times New Roman" w:eastAsia="仿宋_GB2312" w:cs="Times New Roman"/>
                <w:sz w:val="24"/>
              </w:rPr>
              <w:t>3.对外合作方面</w:t>
            </w:r>
          </w:p>
          <w:p w14:paraId="31C48EBF">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实验室将继续加强与科研院所、高校的合作，资源共享、互惠互利。以科技成果转移转化为抓手，培育新的研发模式。继续加强与企业的合作，增加自我创新能力、提升企业的产业竞争力。</w:t>
            </w:r>
          </w:p>
          <w:p w14:paraId="5CA4F8E5">
            <w:pPr>
              <w:adjustRightInd w:val="0"/>
              <w:snapToGrid w:val="0"/>
              <w:spacing w:line="288" w:lineRule="auto"/>
              <w:ind w:firstLine="240" w:firstLineChars="100"/>
              <w:rPr>
                <w:rFonts w:ascii="Times New Roman" w:hAnsi="Times New Roman" w:eastAsia="仿宋_GB2312" w:cs="Times New Roman"/>
                <w:sz w:val="24"/>
              </w:rPr>
            </w:pPr>
            <w:r>
              <w:rPr>
                <w:rFonts w:hint="eastAsia" w:ascii="Times New Roman" w:hAnsi="Times New Roman" w:eastAsia="仿宋_GB2312" w:cs="Times New Roman"/>
                <w:sz w:val="24"/>
              </w:rPr>
              <w:t>4.资金投入方面</w:t>
            </w:r>
          </w:p>
          <w:p w14:paraId="3FED5C48">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内蒙古深原科创研发有限公司作为依托单位，将继续对实验室的投入资金，以保证实验室有充足的研发资金。</w:t>
            </w:r>
          </w:p>
          <w:p w14:paraId="1560CAAA">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材料智能自动化研发重点实验室要扎根包头、服务内蒙，用新质生产力助力自治区稀土产业、新能源产业、装备制造业，高水平赋能自治区工业制造体系。在更多领域实现与自治区现有产业相结合，在更多领域开展研究、积累数据、建立标准化、提高研发效率，完成产品的孵化、转化，为更多企业进行创新性的技术研发，让AI发挥更大的优势，更多的服务于实体经济。</w:t>
            </w:r>
          </w:p>
          <w:p w14:paraId="0FCAE76E">
            <w:pPr>
              <w:adjustRightInd w:val="0"/>
              <w:snapToGrid w:val="0"/>
              <w:spacing w:line="288" w:lineRule="auto"/>
              <w:ind w:firstLine="480" w:firstLineChars="200"/>
              <w:rPr>
                <w:rFonts w:ascii="Times New Roman" w:hAnsi="Times New Roman" w:eastAsia="仿宋_GB2312" w:cs="Times New Roman"/>
                <w:sz w:val="24"/>
              </w:rPr>
            </w:pPr>
          </w:p>
        </w:tc>
      </w:tr>
    </w:tbl>
    <w:p w14:paraId="49C279DD">
      <w:pPr>
        <w:rPr>
          <w:b/>
          <w:sz w:val="30"/>
          <w:szCs w:val="30"/>
        </w:rPr>
      </w:pPr>
    </w:p>
    <w:p w14:paraId="566C4245">
      <w:pPr>
        <w:pStyle w:val="10"/>
        <w:numPr>
          <w:ilvl w:val="0"/>
          <w:numId w:val="1"/>
        </w:numPr>
        <w:ind w:firstLineChars="0"/>
        <w:rPr>
          <w:b/>
          <w:sz w:val="30"/>
          <w:szCs w:val="30"/>
        </w:rPr>
      </w:pPr>
      <w:r>
        <w:rPr>
          <w:rFonts w:hint="eastAsia"/>
          <w:b/>
          <w:sz w:val="30"/>
          <w:szCs w:val="30"/>
        </w:rPr>
        <w:t>年度建设</w:t>
      </w:r>
      <w:r>
        <w:rPr>
          <w:b/>
          <w:sz w:val="30"/>
          <w:szCs w:val="30"/>
        </w:rPr>
        <w:t>情况</w:t>
      </w:r>
    </w:p>
    <w:tbl>
      <w:tblPr>
        <w:tblStyle w:val="6"/>
        <w:tblW w:w="8938" w:type="dxa"/>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57" w:type="dxa"/>
          <w:left w:w="57" w:type="dxa"/>
          <w:bottom w:w="57" w:type="dxa"/>
          <w:right w:w="57" w:type="dxa"/>
        </w:tblCellMar>
      </w:tblPr>
      <w:tblGrid>
        <w:gridCol w:w="1449"/>
        <w:gridCol w:w="1316"/>
        <w:gridCol w:w="388"/>
        <w:gridCol w:w="946"/>
        <w:gridCol w:w="46"/>
        <w:gridCol w:w="850"/>
        <w:gridCol w:w="814"/>
        <w:gridCol w:w="42"/>
        <w:gridCol w:w="366"/>
        <w:gridCol w:w="338"/>
        <w:gridCol w:w="304"/>
        <w:gridCol w:w="688"/>
        <w:gridCol w:w="56"/>
        <w:gridCol w:w="369"/>
        <w:gridCol w:w="966"/>
      </w:tblGrid>
      <w:tr w14:paraId="5182085E">
        <w:trPr>
          <w:trHeight w:val="407" w:hRule="atLeast"/>
          <w:jc w:val="center"/>
        </w:trPr>
        <w:tc>
          <w:tcPr>
            <w:tcW w:w="1449" w:type="dxa"/>
            <w:vMerge w:val="restart"/>
            <w:tcBorders>
              <w:tl2br w:val="nil"/>
              <w:tr2bl w:val="nil"/>
            </w:tcBorders>
            <w:vAlign w:val="center"/>
          </w:tcPr>
          <w:p w14:paraId="12374249">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实验室</w:t>
            </w:r>
          </w:p>
          <w:p w14:paraId="6CF6AF9A">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经费</w:t>
            </w:r>
          </w:p>
          <w:p w14:paraId="4EBB92EB">
            <w:pPr>
              <w:adjustRightInd w:val="0"/>
              <w:snapToGrid w:val="0"/>
              <w:jc w:val="center"/>
              <w:rPr>
                <w:rFonts w:ascii="Times New Roman" w:hAnsi="Times New Roman" w:eastAsia="楷体_GB2312" w:cs="Times New Roman"/>
                <w:b/>
                <w:bCs/>
                <w:sz w:val="30"/>
                <w:szCs w:val="30"/>
              </w:rPr>
            </w:pPr>
            <w:r>
              <w:rPr>
                <w:rFonts w:hint="eastAsia" w:ascii="Times New Roman" w:hAnsi="Times New Roman" w:eastAsia="楷体_GB2312" w:cs="Times New Roman"/>
                <w:b/>
                <w:bCs/>
                <w:sz w:val="18"/>
                <w:szCs w:val="18"/>
              </w:rPr>
              <w:t>（</w:t>
            </w:r>
            <w:r>
              <w:rPr>
                <w:rFonts w:hint="eastAsia" w:ascii="Times New Roman" w:hAnsi="Times New Roman" w:eastAsia="楷体_GB2312" w:cs="Times New Roman"/>
                <w:bCs/>
                <w:sz w:val="18"/>
                <w:szCs w:val="18"/>
              </w:rPr>
              <w:t>万元</w:t>
            </w:r>
            <w:r>
              <w:rPr>
                <w:rFonts w:hint="eastAsia" w:ascii="Times New Roman" w:hAnsi="Times New Roman" w:eastAsia="楷体_GB2312" w:cs="Times New Roman"/>
                <w:b/>
                <w:bCs/>
                <w:sz w:val="18"/>
                <w:szCs w:val="18"/>
              </w:rPr>
              <w:t>）</w:t>
            </w:r>
          </w:p>
        </w:tc>
        <w:tc>
          <w:tcPr>
            <w:tcW w:w="1316" w:type="dxa"/>
            <w:tcBorders>
              <w:tl2br w:val="nil"/>
              <w:tr2bl w:val="nil"/>
            </w:tcBorders>
            <w:vAlign w:val="center"/>
          </w:tcPr>
          <w:p w14:paraId="0D001179">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sz w:val="28"/>
                <w:szCs w:val="28"/>
              </w:rPr>
              <w:t>经费构成</w:t>
            </w:r>
          </w:p>
        </w:tc>
        <w:tc>
          <w:tcPr>
            <w:tcW w:w="1334" w:type="dxa"/>
            <w:gridSpan w:val="2"/>
            <w:tcBorders>
              <w:tl2br w:val="nil"/>
              <w:tr2bl w:val="nil"/>
            </w:tcBorders>
            <w:vAlign w:val="center"/>
          </w:tcPr>
          <w:p w14:paraId="56AB091A">
            <w:pPr>
              <w:adjustRightInd w:val="0"/>
              <w:snapToGrid w:val="0"/>
              <w:jc w:val="center"/>
              <w:rPr>
                <w:rFonts w:ascii="Times New Roman" w:hAnsi="Times New Roman" w:eastAsia="楷体_GB2312" w:cs="Times New Roman"/>
                <w:sz w:val="28"/>
                <w:szCs w:val="28"/>
              </w:rPr>
            </w:pPr>
            <w:r>
              <w:rPr>
                <w:rFonts w:ascii="Times New Roman" w:hAnsi="Times New Roman" w:eastAsia="楷体_GB2312" w:cs="Times New Roman"/>
                <w:sz w:val="28"/>
                <w:szCs w:val="28"/>
              </w:rPr>
              <w:t>运行费</w:t>
            </w:r>
          </w:p>
          <w:p w14:paraId="7A89027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sz w:val="28"/>
                <w:szCs w:val="28"/>
              </w:rPr>
              <w:t>（万元）</w:t>
            </w:r>
          </w:p>
        </w:tc>
        <w:tc>
          <w:tcPr>
            <w:tcW w:w="1752" w:type="dxa"/>
            <w:gridSpan w:val="4"/>
            <w:tcBorders>
              <w:tl2br w:val="nil"/>
              <w:tr2bl w:val="nil"/>
            </w:tcBorders>
            <w:vAlign w:val="center"/>
          </w:tcPr>
          <w:p w14:paraId="7531394B">
            <w:pPr>
              <w:adjustRightInd w:val="0"/>
              <w:snapToGrid w:val="0"/>
              <w:jc w:val="center"/>
              <w:rPr>
                <w:rFonts w:ascii="Times New Roman" w:hAnsi="Times New Roman" w:eastAsia="楷体_GB2312" w:cs="Times New Roman"/>
                <w:sz w:val="28"/>
                <w:szCs w:val="28"/>
              </w:rPr>
            </w:pPr>
            <w:r>
              <w:rPr>
                <w:rFonts w:ascii="Times New Roman" w:hAnsi="Times New Roman" w:eastAsia="楷体_GB2312" w:cs="Times New Roman"/>
                <w:sz w:val="28"/>
                <w:szCs w:val="28"/>
              </w:rPr>
              <w:t>科研</w:t>
            </w:r>
            <w:r>
              <w:rPr>
                <w:rFonts w:hint="eastAsia" w:ascii="Times New Roman" w:hAnsi="Times New Roman" w:eastAsia="楷体_GB2312" w:cs="Times New Roman"/>
                <w:sz w:val="28"/>
                <w:szCs w:val="28"/>
              </w:rPr>
              <w:t>经</w:t>
            </w:r>
            <w:r>
              <w:rPr>
                <w:rFonts w:ascii="Times New Roman" w:hAnsi="Times New Roman" w:eastAsia="楷体_GB2312" w:cs="Times New Roman"/>
                <w:sz w:val="28"/>
                <w:szCs w:val="28"/>
              </w:rPr>
              <w:t>费</w:t>
            </w:r>
          </w:p>
          <w:p w14:paraId="7C6FE1F6">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sz w:val="28"/>
                <w:szCs w:val="28"/>
              </w:rPr>
              <w:t>（万元）</w:t>
            </w:r>
          </w:p>
        </w:tc>
        <w:tc>
          <w:tcPr>
            <w:tcW w:w="1752" w:type="dxa"/>
            <w:gridSpan w:val="5"/>
            <w:tcBorders>
              <w:tl2br w:val="nil"/>
              <w:tr2bl w:val="nil"/>
            </w:tcBorders>
            <w:vAlign w:val="center"/>
          </w:tcPr>
          <w:p w14:paraId="6B3C93F9">
            <w:pPr>
              <w:adjustRightInd w:val="0"/>
              <w:snapToGrid w:val="0"/>
              <w:jc w:val="center"/>
              <w:rPr>
                <w:rFonts w:ascii="Times New Roman" w:hAnsi="Times New Roman" w:eastAsia="楷体_GB2312" w:cs="Times New Roman"/>
                <w:sz w:val="28"/>
                <w:szCs w:val="28"/>
              </w:rPr>
            </w:pPr>
            <w:r>
              <w:rPr>
                <w:rFonts w:ascii="Times New Roman" w:hAnsi="Times New Roman" w:eastAsia="楷体_GB2312" w:cs="Times New Roman"/>
                <w:sz w:val="28"/>
                <w:szCs w:val="28"/>
              </w:rPr>
              <w:t>仪器设备</w:t>
            </w:r>
            <w:r>
              <w:rPr>
                <w:rFonts w:hint="eastAsia" w:ascii="Times New Roman" w:hAnsi="Times New Roman" w:eastAsia="楷体_GB2312" w:cs="Times New Roman"/>
                <w:sz w:val="28"/>
                <w:szCs w:val="28"/>
              </w:rPr>
              <w:t>购置</w:t>
            </w:r>
            <w:r>
              <w:rPr>
                <w:rFonts w:ascii="Times New Roman" w:hAnsi="Times New Roman" w:eastAsia="楷体_GB2312" w:cs="Times New Roman"/>
                <w:sz w:val="28"/>
                <w:szCs w:val="28"/>
              </w:rPr>
              <w:t>费</w:t>
            </w:r>
          </w:p>
          <w:p w14:paraId="0E05B02B">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sz w:val="28"/>
                <w:szCs w:val="28"/>
              </w:rPr>
              <w:t>（万元）</w:t>
            </w:r>
          </w:p>
        </w:tc>
        <w:tc>
          <w:tcPr>
            <w:tcW w:w="1335" w:type="dxa"/>
            <w:gridSpan w:val="2"/>
            <w:tcBorders>
              <w:tl2br w:val="nil"/>
              <w:tr2bl w:val="nil"/>
            </w:tcBorders>
            <w:vAlign w:val="center"/>
          </w:tcPr>
          <w:p w14:paraId="0B442D14">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合计</w:t>
            </w:r>
          </w:p>
        </w:tc>
      </w:tr>
      <w:tr w14:paraId="49CB7065">
        <w:trPr>
          <w:trHeight w:val="407" w:hRule="atLeast"/>
          <w:jc w:val="center"/>
        </w:trPr>
        <w:tc>
          <w:tcPr>
            <w:tcW w:w="1449" w:type="dxa"/>
            <w:vMerge w:val="continue"/>
            <w:tcBorders>
              <w:tl2br w:val="nil"/>
              <w:tr2bl w:val="nil"/>
            </w:tcBorders>
            <w:vAlign w:val="center"/>
          </w:tcPr>
          <w:p w14:paraId="0487EF85">
            <w:pPr>
              <w:adjustRightInd w:val="0"/>
              <w:snapToGrid w:val="0"/>
              <w:jc w:val="center"/>
              <w:rPr>
                <w:rFonts w:ascii="Times New Roman" w:hAnsi="Times New Roman" w:eastAsia="楷体_GB2312" w:cs="Times New Roman"/>
                <w:bCs/>
                <w:sz w:val="30"/>
                <w:szCs w:val="30"/>
              </w:rPr>
            </w:pPr>
          </w:p>
        </w:tc>
        <w:tc>
          <w:tcPr>
            <w:tcW w:w="1316" w:type="dxa"/>
            <w:tcBorders>
              <w:tl2br w:val="nil"/>
              <w:tr2bl w:val="nil"/>
            </w:tcBorders>
            <w:vAlign w:val="center"/>
          </w:tcPr>
          <w:p w14:paraId="6DFC6DF9">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sz w:val="28"/>
                <w:szCs w:val="28"/>
              </w:rPr>
              <w:t>国家</w:t>
            </w:r>
          </w:p>
        </w:tc>
        <w:tc>
          <w:tcPr>
            <w:tcW w:w="1334" w:type="dxa"/>
            <w:gridSpan w:val="2"/>
            <w:tcBorders>
              <w:tl2br w:val="nil"/>
              <w:tr2bl w:val="nil"/>
            </w:tcBorders>
            <w:vAlign w:val="center"/>
          </w:tcPr>
          <w:p w14:paraId="0813CD31">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0</w:t>
            </w:r>
          </w:p>
        </w:tc>
        <w:tc>
          <w:tcPr>
            <w:tcW w:w="1752" w:type="dxa"/>
            <w:gridSpan w:val="4"/>
            <w:tcBorders>
              <w:tl2br w:val="nil"/>
              <w:tr2bl w:val="nil"/>
            </w:tcBorders>
            <w:vAlign w:val="center"/>
          </w:tcPr>
          <w:p w14:paraId="7AB37B48">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0</w:t>
            </w:r>
          </w:p>
        </w:tc>
        <w:tc>
          <w:tcPr>
            <w:tcW w:w="1752" w:type="dxa"/>
            <w:gridSpan w:val="5"/>
            <w:tcBorders>
              <w:tl2br w:val="nil"/>
              <w:tr2bl w:val="nil"/>
            </w:tcBorders>
            <w:vAlign w:val="center"/>
          </w:tcPr>
          <w:p w14:paraId="528D78FC">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0</w:t>
            </w:r>
          </w:p>
        </w:tc>
        <w:tc>
          <w:tcPr>
            <w:tcW w:w="1335" w:type="dxa"/>
            <w:gridSpan w:val="2"/>
            <w:tcBorders>
              <w:tl2br w:val="nil"/>
              <w:tr2bl w:val="nil"/>
            </w:tcBorders>
            <w:vAlign w:val="center"/>
          </w:tcPr>
          <w:p w14:paraId="186730E5">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0</w:t>
            </w:r>
          </w:p>
        </w:tc>
      </w:tr>
      <w:tr w14:paraId="32A403D1">
        <w:trPr>
          <w:trHeight w:val="407" w:hRule="atLeast"/>
          <w:jc w:val="center"/>
        </w:trPr>
        <w:tc>
          <w:tcPr>
            <w:tcW w:w="1449" w:type="dxa"/>
            <w:vMerge w:val="continue"/>
            <w:tcBorders>
              <w:tl2br w:val="nil"/>
              <w:tr2bl w:val="nil"/>
            </w:tcBorders>
            <w:vAlign w:val="center"/>
          </w:tcPr>
          <w:p w14:paraId="1CA3BD2B">
            <w:pPr>
              <w:adjustRightInd w:val="0"/>
              <w:snapToGrid w:val="0"/>
              <w:jc w:val="center"/>
              <w:rPr>
                <w:rFonts w:ascii="Times New Roman" w:hAnsi="Times New Roman" w:eastAsia="楷体_GB2312" w:cs="Times New Roman"/>
                <w:bCs/>
                <w:sz w:val="30"/>
                <w:szCs w:val="30"/>
              </w:rPr>
            </w:pPr>
          </w:p>
        </w:tc>
        <w:tc>
          <w:tcPr>
            <w:tcW w:w="1316" w:type="dxa"/>
            <w:tcBorders>
              <w:tl2br w:val="nil"/>
              <w:tr2bl w:val="nil"/>
            </w:tcBorders>
            <w:vAlign w:val="center"/>
          </w:tcPr>
          <w:p w14:paraId="37D0F4D6">
            <w:pPr>
              <w:adjustRightInd w:val="0"/>
              <w:snapToGrid w:val="0"/>
              <w:jc w:val="center"/>
              <w:rPr>
                <w:rFonts w:ascii="Times New Roman" w:hAnsi="Times New Roman" w:eastAsia="楷体_GB2312" w:cs="Times New Roman"/>
                <w:sz w:val="28"/>
                <w:szCs w:val="28"/>
              </w:rPr>
            </w:pPr>
            <w:r>
              <w:rPr>
                <w:rFonts w:ascii="Times New Roman" w:hAnsi="Times New Roman" w:eastAsia="楷体_GB2312" w:cs="Times New Roman"/>
                <w:sz w:val="28"/>
                <w:szCs w:val="28"/>
              </w:rPr>
              <w:t>部门</w:t>
            </w:r>
          </w:p>
          <w:p w14:paraId="509CD25E">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sz w:val="28"/>
                <w:szCs w:val="28"/>
              </w:rPr>
              <w:t>（地方）</w:t>
            </w:r>
          </w:p>
        </w:tc>
        <w:tc>
          <w:tcPr>
            <w:tcW w:w="1334" w:type="dxa"/>
            <w:gridSpan w:val="2"/>
            <w:tcBorders>
              <w:tl2br w:val="nil"/>
              <w:tr2bl w:val="nil"/>
            </w:tcBorders>
            <w:vAlign w:val="center"/>
          </w:tcPr>
          <w:p w14:paraId="2B3F3F62">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0</w:t>
            </w:r>
          </w:p>
        </w:tc>
        <w:tc>
          <w:tcPr>
            <w:tcW w:w="1752" w:type="dxa"/>
            <w:gridSpan w:val="4"/>
            <w:tcBorders>
              <w:tl2br w:val="nil"/>
              <w:tr2bl w:val="nil"/>
            </w:tcBorders>
            <w:vAlign w:val="center"/>
          </w:tcPr>
          <w:p w14:paraId="346F6746">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100</w:t>
            </w:r>
          </w:p>
        </w:tc>
        <w:tc>
          <w:tcPr>
            <w:tcW w:w="1752" w:type="dxa"/>
            <w:gridSpan w:val="5"/>
            <w:tcBorders>
              <w:tl2br w:val="nil"/>
              <w:tr2bl w:val="nil"/>
            </w:tcBorders>
            <w:vAlign w:val="center"/>
          </w:tcPr>
          <w:p w14:paraId="30D9A5A6">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0</w:t>
            </w:r>
          </w:p>
        </w:tc>
        <w:tc>
          <w:tcPr>
            <w:tcW w:w="1335" w:type="dxa"/>
            <w:gridSpan w:val="2"/>
            <w:tcBorders>
              <w:tl2br w:val="nil"/>
              <w:tr2bl w:val="nil"/>
            </w:tcBorders>
            <w:vAlign w:val="center"/>
          </w:tcPr>
          <w:p w14:paraId="28B49424">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100</w:t>
            </w:r>
          </w:p>
        </w:tc>
      </w:tr>
      <w:tr w14:paraId="3B870AC3">
        <w:trPr>
          <w:trHeight w:val="407" w:hRule="atLeast"/>
          <w:jc w:val="center"/>
        </w:trPr>
        <w:tc>
          <w:tcPr>
            <w:tcW w:w="1449" w:type="dxa"/>
            <w:vMerge w:val="continue"/>
            <w:tcBorders>
              <w:tl2br w:val="nil"/>
              <w:tr2bl w:val="nil"/>
            </w:tcBorders>
            <w:vAlign w:val="center"/>
          </w:tcPr>
          <w:p w14:paraId="5933417D">
            <w:pPr>
              <w:adjustRightInd w:val="0"/>
              <w:snapToGrid w:val="0"/>
              <w:jc w:val="center"/>
              <w:rPr>
                <w:rFonts w:ascii="Times New Roman" w:hAnsi="Times New Roman" w:eastAsia="楷体_GB2312" w:cs="Times New Roman"/>
                <w:bCs/>
                <w:sz w:val="30"/>
                <w:szCs w:val="30"/>
              </w:rPr>
            </w:pPr>
          </w:p>
        </w:tc>
        <w:tc>
          <w:tcPr>
            <w:tcW w:w="1316" w:type="dxa"/>
            <w:tcBorders>
              <w:tl2br w:val="nil"/>
              <w:tr2bl w:val="nil"/>
            </w:tcBorders>
            <w:vAlign w:val="center"/>
          </w:tcPr>
          <w:p w14:paraId="1E644D13">
            <w:pPr>
              <w:adjustRightInd w:val="0"/>
              <w:snapToGrid w:val="0"/>
              <w:jc w:val="center"/>
              <w:rPr>
                <w:rFonts w:ascii="Times New Roman" w:hAnsi="Times New Roman" w:eastAsia="楷体_GB2312" w:cs="Times New Roman"/>
                <w:sz w:val="28"/>
                <w:szCs w:val="28"/>
              </w:rPr>
            </w:pPr>
            <w:r>
              <w:rPr>
                <w:rFonts w:ascii="Times New Roman" w:hAnsi="Times New Roman" w:eastAsia="楷体_GB2312" w:cs="Times New Roman"/>
                <w:sz w:val="28"/>
                <w:szCs w:val="28"/>
              </w:rPr>
              <w:t>依托单位</w:t>
            </w:r>
          </w:p>
        </w:tc>
        <w:tc>
          <w:tcPr>
            <w:tcW w:w="1334" w:type="dxa"/>
            <w:gridSpan w:val="2"/>
            <w:tcBorders>
              <w:tl2br w:val="nil"/>
              <w:tr2bl w:val="nil"/>
            </w:tcBorders>
            <w:vAlign w:val="center"/>
          </w:tcPr>
          <w:p w14:paraId="08EDA4A0">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0</w:t>
            </w:r>
          </w:p>
        </w:tc>
        <w:tc>
          <w:tcPr>
            <w:tcW w:w="1752" w:type="dxa"/>
            <w:gridSpan w:val="4"/>
            <w:tcBorders>
              <w:tl2br w:val="nil"/>
              <w:tr2bl w:val="nil"/>
            </w:tcBorders>
            <w:vAlign w:val="center"/>
          </w:tcPr>
          <w:p w14:paraId="1FD155FC">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273.97</w:t>
            </w:r>
          </w:p>
        </w:tc>
        <w:tc>
          <w:tcPr>
            <w:tcW w:w="1752" w:type="dxa"/>
            <w:gridSpan w:val="5"/>
            <w:tcBorders>
              <w:tl2br w:val="nil"/>
              <w:tr2bl w:val="nil"/>
            </w:tcBorders>
            <w:vAlign w:val="center"/>
          </w:tcPr>
          <w:p w14:paraId="3CDC5F71">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79.57</w:t>
            </w:r>
          </w:p>
        </w:tc>
        <w:tc>
          <w:tcPr>
            <w:tcW w:w="1335" w:type="dxa"/>
            <w:gridSpan w:val="2"/>
            <w:tcBorders>
              <w:tl2br w:val="nil"/>
              <w:tr2bl w:val="nil"/>
            </w:tcBorders>
            <w:vAlign w:val="center"/>
          </w:tcPr>
          <w:p w14:paraId="6D46430C">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353.54</w:t>
            </w:r>
          </w:p>
        </w:tc>
      </w:tr>
      <w:tr w14:paraId="3ABAF2AC">
        <w:trPr>
          <w:trHeight w:val="407" w:hRule="atLeast"/>
          <w:jc w:val="center"/>
        </w:trPr>
        <w:tc>
          <w:tcPr>
            <w:tcW w:w="1449" w:type="dxa"/>
            <w:vMerge w:val="continue"/>
            <w:tcBorders>
              <w:tl2br w:val="nil"/>
              <w:tr2bl w:val="nil"/>
            </w:tcBorders>
            <w:vAlign w:val="center"/>
          </w:tcPr>
          <w:p w14:paraId="46B4A7CB">
            <w:pPr>
              <w:adjustRightInd w:val="0"/>
              <w:snapToGrid w:val="0"/>
              <w:jc w:val="center"/>
              <w:rPr>
                <w:rFonts w:ascii="Times New Roman" w:hAnsi="Times New Roman" w:eastAsia="楷体_GB2312" w:cs="Times New Roman"/>
                <w:bCs/>
                <w:sz w:val="30"/>
                <w:szCs w:val="30"/>
              </w:rPr>
            </w:pPr>
          </w:p>
        </w:tc>
        <w:tc>
          <w:tcPr>
            <w:tcW w:w="1316" w:type="dxa"/>
            <w:tcBorders>
              <w:tl2br w:val="nil"/>
              <w:tr2bl w:val="nil"/>
            </w:tcBorders>
            <w:vAlign w:val="center"/>
          </w:tcPr>
          <w:p w14:paraId="1B95DF21">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合计</w:t>
            </w:r>
          </w:p>
        </w:tc>
        <w:tc>
          <w:tcPr>
            <w:tcW w:w="1334" w:type="dxa"/>
            <w:gridSpan w:val="2"/>
            <w:tcBorders>
              <w:tl2br w:val="nil"/>
              <w:tr2bl w:val="nil"/>
            </w:tcBorders>
            <w:vAlign w:val="center"/>
          </w:tcPr>
          <w:p w14:paraId="5F9DBA4C">
            <w:pPr>
              <w:adjustRightInd w:val="0"/>
              <w:snapToGrid w:val="0"/>
              <w:jc w:val="center"/>
              <w:rPr>
                <w:rFonts w:ascii="Times New Roman" w:hAnsi="Times New Roman" w:eastAsia="楷体_GB2312" w:cs="Times New Roman"/>
                <w:bCs/>
                <w:sz w:val="24"/>
              </w:rPr>
            </w:pPr>
          </w:p>
        </w:tc>
        <w:tc>
          <w:tcPr>
            <w:tcW w:w="1752" w:type="dxa"/>
            <w:gridSpan w:val="4"/>
            <w:tcBorders>
              <w:tl2br w:val="nil"/>
              <w:tr2bl w:val="nil"/>
            </w:tcBorders>
            <w:vAlign w:val="center"/>
          </w:tcPr>
          <w:p w14:paraId="4100D01F">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373.97</w:t>
            </w:r>
          </w:p>
        </w:tc>
        <w:tc>
          <w:tcPr>
            <w:tcW w:w="1752" w:type="dxa"/>
            <w:gridSpan w:val="5"/>
            <w:tcBorders>
              <w:tl2br w:val="nil"/>
              <w:tr2bl w:val="nil"/>
            </w:tcBorders>
            <w:vAlign w:val="center"/>
          </w:tcPr>
          <w:p w14:paraId="573D1F49">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79.57</w:t>
            </w:r>
          </w:p>
        </w:tc>
        <w:tc>
          <w:tcPr>
            <w:tcW w:w="1335" w:type="dxa"/>
            <w:gridSpan w:val="2"/>
            <w:tcBorders>
              <w:tl2br w:val="nil"/>
              <w:tr2bl w:val="nil"/>
            </w:tcBorders>
            <w:vAlign w:val="center"/>
          </w:tcPr>
          <w:p w14:paraId="5EE60E2E">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453.54</w:t>
            </w:r>
          </w:p>
        </w:tc>
      </w:tr>
      <w:tr w14:paraId="449DF7FA">
        <w:trPr>
          <w:trHeight w:val="407" w:hRule="atLeast"/>
          <w:jc w:val="center"/>
        </w:trPr>
        <w:tc>
          <w:tcPr>
            <w:tcW w:w="1449" w:type="dxa"/>
            <w:vMerge w:val="restart"/>
            <w:tcBorders>
              <w:tl2br w:val="nil"/>
              <w:tr2bl w:val="nil"/>
            </w:tcBorders>
            <w:vAlign w:val="center"/>
          </w:tcPr>
          <w:p w14:paraId="30FC82E8">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科研</w:t>
            </w:r>
          </w:p>
          <w:p w14:paraId="6236D0A0">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条件</w:t>
            </w:r>
          </w:p>
          <w:p w14:paraId="6BEE7BDD">
            <w:pPr>
              <w:adjustRightInd w:val="0"/>
              <w:snapToGrid w:val="0"/>
              <w:jc w:val="center"/>
              <w:rPr>
                <w:rFonts w:ascii="Times New Roman" w:hAnsi="Times New Roman" w:eastAsia="楷体_GB2312" w:cs="Times New Roman"/>
                <w:bCs/>
                <w:sz w:val="18"/>
                <w:szCs w:val="18"/>
              </w:rPr>
            </w:pPr>
            <w:r>
              <w:rPr>
                <w:rFonts w:ascii="Times New Roman" w:hAnsi="Times New Roman" w:eastAsia="楷体_GB2312" w:cs="Times New Roman"/>
                <w:bCs/>
                <w:sz w:val="18"/>
                <w:szCs w:val="18"/>
              </w:rPr>
              <w:t>（当前情况）</w:t>
            </w:r>
          </w:p>
        </w:tc>
        <w:tc>
          <w:tcPr>
            <w:tcW w:w="3546" w:type="dxa"/>
            <w:gridSpan w:val="5"/>
            <w:tcBorders>
              <w:tl2br w:val="nil"/>
              <w:tr2bl w:val="nil"/>
            </w:tcBorders>
            <w:vAlign w:val="center"/>
          </w:tcPr>
          <w:p w14:paraId="3712C326">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实验室面积</w:t>
            </w:r>
          </w:p>
        </w:tc>
        <w:tc>
          <w:tcPr>
            <w:tcW w:w="3943" w:type="dxa"/>
            <w:gridSpan w:val="9"/>
            <w:tcBorders>
              <w:tl2br w:val="nil"/>
              <w:tr2bl w:val="nil"/>
            </w:tcBorders>
            <w:vAlign w:val="center"/>
          </w:tcPr>
          <w:p w14:paraId="65D55800">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3000</w:t>
            </w:r>
            <w:r>
              <w:rPr>
                <w:rFonts w:ascii="Times New Roman" w:hAnsi="Times New Roman" w:eastAsia="楷体_GB2312" w:cs="Times New Roman"/>
                <w:bCs/>
                <w:sz w:val="24"/>
              </w:rPr>
              <w:t>平方米</w:t>
            </w:r>
          </w:p>
        </w:tc>
      </w:tr>
      <w:tr w14:paraId="5092F835">
        <w:trPr>
          <w:trHeight w:val="407" w:hRule="atLeast"/>
          <w:jc w:val="center"/>
        </w:trPr>
        <w:tc>
          <w:tcPr>
            <w:tcW w:w="1449" w:type="dxa"/>
            <w:vMerge w:val="continue"/>
            <w:tcBorders>
              <w:tl2br w:val="nil"/>
              <w:tr2bl w:val="nil"/>
            </w:tcBorders>
            <w:vAlign w:val="center"/>
          </w:tcPr>
          <w:p w14:paraId="7B3F14F2">
            <w:pPr>
              <w:adjustRightInd w:val="0"/>
              <w:snapToGrid w:val="0"/>
              <w:jc w:val="center"/>
              <w:rPr>
                <w:rFonts w:ascii="Times New Roman" w:hAnsi="Times New Roman" w:eastAsia="楷体_GB2312" w:cs="Times New Roman"/>
                <w:bCs/>
                <w:sz w:val="30"/>
                <w:szCs w:val="30"/>
              </w:rPr>
            </w:pPr>
          </w:p>
        </w:tc>
        <w:tc>
          <w:tcPr>
            <w:tcW w:w="3546" w:type="dxa"/>
            <w:gridSpan w:val="5"/>
            <w:tcBorders>
              <w:tl2br w:val="nil"/>
              <w:tr2bl w:val="nil"/>
            </w:tcBorders>
            <w:vAlign w:val="center"/>
          </w:tcPr>
          <w:p w14:paraId="3E139408">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科研仪器、设备</w:t>
            </w:r>
            <w:r>
              <w:rPr>
                <w:rFonts w:hint="eastAsia" w:ascii="Times New Roman" w:hAnsi="Times New Roman" w:eastAsia="楷体_GB2312" w:cs="Times New Roman"/>
                <w:bCs/>
                <w:sz w:val="28"/>
                <w:szCs w:val="28"/>
              </w:rPr>
              <w:t>累计</w:t>
            </w:r>
          </w:p>
        </w:tc>
        <w:tc>
          <w:tcPr>
            <w:tcW w:w="1864" w:type="dxa"/>
            <w:gridSpan w:val="5"/>
            <w:tcBorders>
              <w:tl2br w:val="nil"/>
              <w:tr2bl w:val="nil"/>
            </w:tcBorders>
            <w:vAlign w:val="center"/>
          </w:tcPr>
          <w:p w14:paraId="1022C429">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20</w:t>
            </w:r>
            <w:r>
              <w:rPr>
                <w:rFonts w:ascii="Times New Roman" w:hAnsi="Times New Roman" w:eastAsia="楷体_GB2312" w:cs="Times New Roman"/>
                <w:bCs/>
                <w:sz w:val="24"/>
              </w:rPr>
              <w:t>台</w:t>
            </w:r>
          </w:p>
        </w:tc>
        <w:tc>
          <w:tcPr>
            <w:tcW w:w="2079" w:type="dxa"/>
            <w:gridSpan w:val="4"/>
            <w:tcBorders>
              <w:tl2br w:val="nil"/>
              <w:tr2bl w:val="nil"/>
            </w:tcBorders>
            <w:vAlign w:val="center"/>
          </w:tcPr>
          <w:p w14:paraId="20CC16CA">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2000</w:t>
            </w:r>
            <w:r>
              <w:rPr>
                <w:rFonts w:ascii="Times New Roman" w:hAnsi="Times New Roman" w:eastAsia="楷体_GB2312" w:cs="Times New Roman"/>
                <w:bCs/>
                <w:sz w:val="24"/>
              </w:rPr>
              <w:t>万元</w:t>
            </w:r>
          </w:p>
        </w:tc>
      </w:tr>
      <w:tr w14:paraId="1F6CC2FF">
        <w:trPr>
          <w:trHeight w:val="407" w:hRule="atLeast"/>
          <w:jc w:val="center"/>
        </w:trPr>
        <w:tc>
          <w:tcPr>
            <w:tcW w:w="1449" w:type="dxa"/>
            <w:vMerge w:val="continue"/>
            <w:tcBorders>
              <w:tl2br w:val="nil"/>
              <w:tr2bl w:val="nil"/>
            </w:tcBorders>
            <w:vAlign w:val="center"/>
          </w:tcPr>
          <w:p w14:paraId="3148E544">
            <w:pPr>
              <w:adjustRightInd w:val="0"/>
              <w:snapToGrid w:val="0"/>
              <w:jc w:val="center"/>
              <w:rPr>
                <w:rFonts w:ascii="Times New Roman" w:hAnsi="Times New Roman" w:eastAsia="楷体_GB2312" w:cs="Times New Roman"/>
                <w:bCs/>
                <w:sz w:val="30"/>
                <w:szCs w:val="30"/>
              </w:rPr>
            </w:pPr>
          </w:p>
        </w:tc>
        <w:tc>
          <w:tcPr>
            <w:tcW w:w="3546" w:type="dxa"/>
            <w:gridSpan w:val="5"/>
            <w:tcBorders>
              <w:tl2br w:val="nil"/>
              <w:tr2bl w:val="nil"/>
            </w:tcBorders>
            <w:vAlign w:val="center"/>
          </w:tcPr>
          <w:p w14:paraId="54903DA4">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大型仪器、设备（50万元</w:t>
            </w:r>
            <w:r>
              <w:rPr>
                <w:rFonts w:hint="eastAsia" w:ascii="Times New Roman" w:hAnsi="Times New Roman" w:eastAsia="楷体_GB2312" w:cs="Times New Roman"/>
                <w:bCs/>
                <w:sz w:val="28"/>
                <w:szCs w:val="28"/>
              </w:rPr>
              <w:t>以上</w:t>
            </w:r>
            <w:r>
              <w:rPr>
                <w:rFonts w:ascii="Times New Roman" w:hAnsi="Times New Roman" w:eastAsia="楷体_GB2312" w:cs="Times New Roman"/>
                <w:bCs/>
                <w:sz w:val="28"/>
                <w:szCs w:val="28"/>
              </w:rPr>
              <w:t>）</w:t>
            </w:r>
            <w:r>
              <w:rPr>
                <w:rFonts w:hint="eastAsia" w:ascii="Times New Roman" w:hAnsi="Times New Roman" w:eastAsia="楷体_GB2312" w:cs="Times New Roman"/>
                <w:bCs/>
                <w:sz w:val="28"/>
                <w:szCs w:val="28"/>
              </w:rPr>
              <w:t>累计</w:t>
            </w:r>
          </w:p>
        </w:tc>
        <w:tc>
          <w:tcPr>
            <w:tcW w:w="1864" w:type="dxa"/>
            <w:gridSpan w:val="5"/>
            <w:tcBorders>
              <w:tl2br w:val="nil"/>
              <w:tr2bl w:val="nil"/>
            </w:tcBorders>
            <w:vAlign w:val="center"/>
          </w:tcPr>
          <w:p w14:paraId="3C99918C">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15</w:t>
            </w:r>
            <w:r>
              <w:rPr>
                <w:rFonts w:ascii="Times New Roman" w:hAnsi="Times New Roman" w:eastAsia="楷体_GB2312" w:cs="Times New Roman"/>
                <w:bCs/>
                <w:sz w:val="24"/>
              </w:rPr>
              <w:t>台</w:t>
            </w:r>
          </w:p>
        </w:tc>
        <w:tc>
          <w:tcPr>
            <w:tcW w:w="2079" w:type="dxa"/>
            <w:gridSpan w:val="4"/>
            <w:tcBorders>
              <w:tl2br w:val="nil"/>
              <w:tr2bl w:val="nil"/>
            </w:tcBorders>
            <w:vAlign w:val="center"/>
          </w:tcPr>
          <w:p w14:paraId="6A7180F2">
            <w:pPr>
              <w:adjustRightInd w:val="0"/>
              <w:snapToGrid w:val="0"/>
              <w:jc w:val="right"/>
              <w:rPr>
                <w:rFonts w:ascii="Times New Roman" w:hAnsi="Times New Roman" w:eastAsia="楷体_GB2312" w:cs="Times New Roman"/>
                <w:bCs/>
                <w:sz w:val="24"/>
              </w:rPr>
            </w:pPr>
            <w:r>
              <w:rPr>
                <w:rFonts w:hint="eastAsia" w:ascii="Times New Roman" w:hAnsi="Times New Roman" w:eastAsia="楷体_GB2312" w:cs="Times New Roman"/>
                <w:bCs/>
                <w:sz w:val="24"/>
              </w:rPr>
              <w:t>1000</w:t>
            </w:r>
            <w:r>
              <w:rPr>
                <w:rFonts w:ascii="Times New Roman" w:hAnsi="Times New Roman" w:eastAsia="楷体_GB2312" w:cs="Times New Roman"/>
                <w:bCs/>
                <w:sz w:val="24"/>
              </w:rPr>
              <w:t>万元</w:t>
            </w:r>
          </w:p>
        </w:tc>
      </w:tr>
      <w:tr w14:paraId="59E7FFD3">
        <w:trPr>
          <w:trHeight w:val="407" w:hRule="atLeast"/>
          <w:jc w:val="center"/>
        </w:trPr>
        <w:tc>
          <w:tcPr>
            <w:tcW w:w="1449" w:type="dxa"/>
            <w:vMerge w:val="restart"/>
            <w:tcBorders>
              <w:tl2br w:val="nil"/>
              <w:tr2bl w:val="nil"/>
            </w:tcBorders>
            <w:vAlign w:val="center"/>
          </w:tcPr>
          <w:p w14:paraId="2A816683">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科研</w:t>
            </w:r>
          </w:p>
          <w:p w14:paraId="41467A12">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情况</w:t>
            </w:r>
          </w:p>
          <w:p w14:paraId="47C5CD25">
            <w:pPr>
              <w:adjustRightInd w:val="0"/>
              <w:snapToGrid w:val="0"/>
              <w:jc w:val="center"/>
              <w:rPr>
                <w:rFonts w:ascii="Times New Roman" w:hAnsi="Times New Roman" w:eastAsia="楷体_GB2312" w:cs="Times New Roman"/>
                <w:bCs/>
                <w:sz w:val="30"/>
                <w:szCs w:val="30"/>
              </w:rPr>
            </w:pPr>
            <w:r>
              <w:rPr>
                <w:rFonts w:hint="eastAsia" w:ascii="Times New Roman" w:hAnsi="Times New Roman" w:eastAsia="楷体_GB2312" w:cs="Times New Roman"/>
                <w:bCs/>
                <w:sz w:val="18"/>
                <w:szCs w:val="18"/>
              </w:rPr>
              <w:t>（在研）</w:t>
            </w:r>
          </w:p>
        </w:tc>
        <w:tc>
          <w:tcPr>
            <w:tcW w:w="3546" w:type="dxa"/>
            <w:gridSpan w:val="5"/>
            <w:tcBorders>
              <w:tl2br w:val="nil"/>
              <w:tr2bl w:val="nil"/>
            </w:tcBorders>
            <w:vAlign w:val="center"/>
          </w:tcPr>
          <w:p w14:paraId="0A5BDEA9">
            <w:pPr>
              <w:adjustRightInd w:val="0"/>
              <w:snapToGrid w:val="0"/>
              <w:jc w:val="left"/>
              <w:rPr>
                <w:rFonts w:ascii="Times New Roman" w:hAnsi="Times New Roman" w:eastAsia="楷体_GB2312" w:cs="Times New Roman"/>
                <w:bCs/>
                <w:sz w:val="28"/>
                <w:szCs w:val="28"/>
              </w:rPr>
            </w:pPr>
            <w:r>
              <w:rPr>
                <w:rFonts w:ascii="Times New Roman" w:hAnsi="Times New Roman" w:eastAsia="楷体_GB2312" w:cs="Times New Roman"/>
                <w:bCs/>
                <w:sz w:val="28"/>
                <w:szCs w:val="28"/>
              </w:rPr>
              <w:t>承担</w:t>
            </w:r>
            <w:r>
              <w:rPr>
                <w:rFonts w:hint="eastAsia" w:ascii="Times New Roman" w:hAnsi="Times New Roman" w:eastAsia="楷体_GB2312" w:cs="Times New Roman"/>
                <w:bCs/>
                <w:sz w:val="28"/>
                <w:szCs w:val="28"/>
              </w:rPr>
              <w:t>国家自然科学基金</w:t>
            </w:r>
          </w:p>
        </w:tc>
        <w:tc>
          <w:tcPr>
            <w:tcW w:w="1222" w:type="dxa"/>
            <w:gridSpan w:val="3"/>
            <w:tcBorders>
              <w:tl2br w:val="nil"/>
              <w:tr2bl w:val="nil"/>
            </w:tcBorders>
            <w:vAlign w:val="center"/>
          </w:tcPr>
          <w:p w14:paraId="0179A130">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330" w:type="dxa"/>
            <w:gridSpan w:val="3"/>
            <w:tcBorders>
              <w:tl2br w:val="nil"/>
              <w:tr2bl w:val="nil"/>
            </w:tcBorders>
            <w:vAlign w:val="center"/>
          </w:tcPr>
          <w:p w14:paraId="32294CD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经费</w:t>
            </w:r>
          </w:p>
        </w:tc>
        <w:tc>
          <w:tcPr>
            <w:tcW w:w="1391" w:type="dxa"/>
            <w:gridSpan w:val="3"/>
            <w:tcBorders>
              <w:tl2br w:val="nil"/>
              <w:tr2bl w:val="nil"/>
            </w:tcBorders>
            <w:vAlign w:val="center"/>
          </w:tcPr>
          <w:p w14:paraId="75766405">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r w14:paraId="7834E48F">
        <w:trPr>
          <w:trHeight w:val="407" w:hRule="atLeast"/>
          <w:jc w:val="center"/>
        </w:trPr>
        <w:tc>
          <w:tcPr>
            <w:tcW w:w="1449" w:type="dxa"/>
            <w:vMerge w:val="continue"/>
            <w:tcBorders>
              <w:tl2br w:val="nil"/>
              <w:tr2bl w:val="nil"/>
            </w:tcBorders>
            <w:vAlign w:val="center"/>
          </w:tcPr>
          <w:p w14:paraId="344E2861">
            <w:pPr>
              <w:adjustRightInd w:val="0"/>
              <w:snapToGrid w:val="0"/>
              <w:jc w:val="center"/>
              <w:rPr>
                <w:rFonts w:ascii="Times New Roman" w:hAnsi="Times New Roman" w:eastAsia="楷体_GB2312" w:cs="Times New Roman"/>
                <w:bCs/>
                <w:sz w:val="30"/>
                <w:szCs w:val="30"/>
              </w:rPr>
            </w:pPr>
          </w:p>
        </w:tc>
        <w:tc>
          <w:tcPr>
            <w:tcW w:w="3546" w:type="dxa"/>
            <w:gridSpan w:val="5"/>
            <w:tcBorders>
              <w:tl2br w:val="nil"/>
              <w:tr2bl w:val="nil"/>
            </w:tcBorders>
            <w:vAlign w:val="center"/>
          </w:tcPr>
          <w:p w14:paraId="356FEC34">
            <w:pPr>
              <w:adjustRightInd w:val="0"/>
              <w:snapToGrid w:val="0"/>
              <w:jc w:val="left"/>
              <w:rPr>
                <w:rFonts w:ascii="Times New Roman" w:hAnsi="Times New Roman" w:eastAsia="楷体_GB2312" w:cs="Times New Roman"/>
                <w:bCs/>
                <w:sz w:val="28"/>
                <w:szCs w:val="28"/>
              </w:rPr>
            </w:pPr>
            <w:r>
              <w:rPr>
                <w:rFonts w:ascii="Times New Roman" w:hAnsi="Times New Roman" w:eastAsia="楷体_GB2312" w:cs="Times New Roman"/>
                <w:bCs/>
                <w:sz w:val="28"/>
                <w:szCs w:val="28"/>
              </w:rPr>
              <w:t>承担</w:t>
            </w:r>
            <w:r>
              <w:rPr>
                <w:rFonts w:hint="eastAsia" w:ascii="Times New Roman" w:hAnsi="Times New Roman" w:eastAsia="楷体_GB2312" w:cs="Times New Roman"/>
                <w:bCs/>
                <w:sz w:val="28"/>
                <w:szCs w:val="28"/>
              </w:rPr>
              <w:t>自治区自然科学基金</w:t>
            </w:r>
          </w:p>
        </w:tc>
        <w:tc>
          <w:tcPr>
            <w:tcW w:w="1222" w:type="dxa"/>
            <w:gridSpan w:val="3"/>
            <w:tcBorders>
              <w:tl2br w:val="nil"/>
              <w:tr2bl w:val="nil"/>
            </w:tcBorders>
            <w:vAlign w:val="center"/>
          </w:tcPr>
          <w:p w14:paraId="21C54E00">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330" w:type="dxa"/>
            <w:gridSpan w:val="3"/>
            <w:tcBorders>
              <w:tl2br w:val="nil"/>
              <w:tr2bl w:val="nil"/>
            </w:tcBorders>
            <w:vAlign w:val="center"/>
          </w:tcPr>
          <w:p w14:paraId="294E17F0">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经费</w:t>
            </w:r>
          </w:p>
        </w:tc>
        <w:tc>
          <w:tcPr>
            <w:tcW w:w="1391" w:type="dxa"/>
            <w:gridSpan w:val="3"/>
            <w:tcBorders>
              <w:tl2br w:val="nil"/>
              <w:tr2bl w:val="nil"/>
            </w:tcBorders>
            <w:vAlign w:val="center"/>
          </w:tcPr>
          <w:p w14:paraId="33F92609">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r w14:paraId="3631C0A7">
        <w:trPr>
          <w:trHeight w:val="407" w:hRule="atLeast"/>
          <w:jc w:val="center"/>
        </w:trPr>
        <w:tc>
          <w:tcPr>
            <w:tcW w:w="1449" w:type="dxa"/>
            <w:vMerge w:val="continue"/>
            <w:tcBorders>
              <w:tl2br w:val="nil"/>
              <w:tr2bl w:val="nil"/>
            </w:tcBorders>
            <w:vAlign w:val="center"/>
          </w:tcPr>
          <w:p w14:paraId="2031321F">
            <w:pPr>
              <w:adjustRightInd w:val="0"/>
              <w:snapToGrid w:val="0"/>
              <w:jc w:val="center"/>
              <w:rPr>
                <w:rFonts w:ascii="Times New Roman" w:hAnsi="Times New Roman" w:eastAsia="楷体_GB2312" w:cs="Times New Roman"/>
                <w:bCs/>
                <w:sz w:val="30"/>
                <w:szCs w:val="30"/>
              </w:rPr>
            </w:pPr>
          </w:p>
        </w:tc>
        <w:tc>
          <w:tcPr>
            <w:tcW w:w="3546" w:type="dxa"/>
            <w:gridSpan w:val="5"/>
            <w:tcBorders>
              <w:tl2br w:val="nil"/>
              <w:tr2bl w:val="nil"/>
            </w:tcBorders>
            <w:vAlign w:val="center"/>
          </w:tcPr>
          <w:p w14:paraId="1A5C7F98">
            <w:pPr>
              <w:jc w:val="lef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承担自治区科技计划项目</w:t>
            </w:r>
          </w:p>
        </w:tc>
        <w:tc>
          <w:tcPr>
            <w:tcW w:w="1222" w:type="dxa"/>
            <w:gridSpan w:val="3"/>
            <w:tcBorders>
              <w:tl2br w:val="nil"/>
              <w:tr2bl w:val="nil"/>
            </w:tcBorders>
            <w:vAlign w:val="center"/>
          </w:tcPr>
          <w:p w14:paraId="6997A3C3">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330" w:type="dxa"/>
            <w:gridSpan w:val="3"/>
            <w:tcBorders>
              <w:tl2br w:val="nil"/>
              <w:tr2bl w:val="nil"/>
            </w:tcBorders>
            <w:vAlign w:val="center"/>
          </w:tcPr>
          <w:p w14:paraId="79725CDB">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经费</w:t>
            </w:r>
          </w:p>
        </w:tc>
        <w:tc>
          <w:tcPr>
            <w:tcW w:w="1391" w:type="dxa"/>
            <w:gridSpan w:val="3"/>
            <w:tcBorders>
              <w:tl2br w:val="nil"/>
              <w:tr2bl w:val="nil"/>
            </w:tcBorders>
            <w:vAlign w:val="center"/>
          </w:tcPr>
          <w:p w14:paraId="336148C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r w14:paraId="3FA3378F">
        <w:trPr>
          <w:trHeight w:val="407" w:hRule="atLeast"/>
          <w:jc w:val="center"/>
        </w:trPr>
        <w:tc>
          <w:tcPr>
            <w:tcW w:w="1449" w:type="dxa"/>
            <w:vMerge w:val="continue"/>
            <w:tcBorders>
              <w:tl2br w:val="nil"/>
              <w:tr2bl w:val="nil"/>
            </w:tcBorders>
            <w:vAlign w:val="center"/>
          </w:tcPr>
          <w:p w14:paraId="2DB88FA6">
            <w:pPr>
              <w:adjustRightInd w:val="0"/>
              <w:snapToGrid w:val="0"/>
              <w:jc w:val="center"/>
              <w:rPr>
                <w:rFonts w:ascii="Times New Roman" w:hAnsi="Times New Roman" w:eastAsia="楷体_GB2312" w:cs="Times New Roman"/>
                <w:bCs/>
                <w:sz w:val="30"/>
                <w:szCs w:val="30"/>
              </w:rPr>
            </w:pPr>
          </w:p>
        </w:tc>
        <w:tc>
          <w:tcPr>
            <w:tcW w:w="3546" w:type="dxa"/>
            <w:gridSpan w:val="5"/>
            <w:tcBorders>
              <w:tl2br w:val="nil"/>
              <w:tr2bl w:val="nil"/>
            </w:tcBorders>
            <w:vAlign w:val="center"/>
          </w:tcPr>
          <w:p w14:paraId="1C6BAA00">
            <w:pPr>
              <w:adjustRightInd w:val="0"/>
              <w:snapToGrid w:val="0"/>
              <w:jc w:val="left"/>
              <w:rPr>
                <w:rFonts w:ascii="Times New Roman" w:hAnsi="Times New Roman" w:eastAsia="楷体_GB2312" w:cs="Times New Roman"/>
                <w:bCs/>
                <w:sz w:val="28"/>
                <w:szCs w:val="28"/>
              </w:rPr>
            </w:pPr>
            <w:r>
              <w:rPr>
                <w:rFonts w:ascii="Times New Roman" w:hAnsi="Times New Roman" w:eastAsia="楷体_GB2312" w:cs="Times New Roman"/>
                <w:bCs/>
                <w:sz w:val="28"/>
                <w:szCs w:val="28"/>
              </w:rPr>
              <w:t>承担</w:t>
            </w:r>
            <w:r>
              <w:rPr>
                <w:rFonts w:hint="eastAsia" w:ascii="Times New Roman" w:hAnsi="Times New Roman" w:eastAsia="楷体_GB2312" w:cs="Times New Roman"/>
                <w:bCs/>
                <w:sz w:val="28"/>
                <w:szCs w:val="28"/>
              </w:rPr>
              <w:t>地市</w:t>
            </w:r>
            <w:r>
              <w:rPr>
                <w:rFonts w:ascii="Times New Roman" w:hAnsi="Times New Roman" w:eastAsia="楷体_GB2312" w:cs="Times New Roman"/>
                <w:bCs/>
                <w:sz w:val="28"/>
                <w:szCs w:val="28"/>
              </w:rPr>
              <w:t>级项目（课题）</w:t>
            </w:r>
          </w:p>
        </w:tc>
        <w:tc>
          <w:tcPr>
            <w:tcW w:w="1222" w:type="dxa"/>
            <w:gridSpan w:val="3"/>
            <w:tcBorders>
              <w:tl2br w:val="nil"/>
              <w:tr2bl w:val="nil"/>
            </w:tcBorders>
            <w:vAlign w:val="center"/>
          </w:tcPr>
          <w:p w14:paraId="69657B8B">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330" w:type="dxa"/>
            <w:gridSpan w:val="3"/>
            <w:tcBorders>
              <w:tl2br w:val="nil"/>
              <w:tr2bl w:val="nil"/>
            </w:tcBorders>
            <w:vAlign w:val="center"/>
          </w:tcPr>
          <w:p w14:paraId="75417084">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经费</w:t>
            </w:r>
          </w:p>
        </w:tc>
        <w:tc>
          <w:tcPr>
            <w:tcW w:w="1391" w:type="dxa"/>
            <w:gridSpan w:val="3"/>
            <w:tcBorders>
              <w:tl2br w:val="nil"/>
              <w:tr2bl w:val="nil"/>
            </w:tcBorders>
            <w:vAlign w:val="center"/>
          </w:tcPr>
          <w:p w14:paraId="6A865CCE">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r w14:paraId="0628A445">
        <w:trPr>
          <w:trHeight w:val="407" w:hRule="atLeast"/>
          <w:jc w:val="center"/>
        </w:trPr>
        <w:tc>
          <w:tcPr>
            <w:tcW w:w="1449" w:type="dxa"/>
            <w:vMerge w:val="continue"/>
            <w:tcBorders>
              <w:tl2br w:val="nil"/>
              <w:tr2bl w:val="nil"/>
            </w:tcBorders>
            <w:vAlign w:val="center"/>
          </w:tcPr>
          <w:p w14:paraId="739731ED">
            <w:pPr>
              <w:adjustRightInd w:val="0"/>
              <w:snapToGrid w:val="0"/>
              <w:jc w:val="center"/>
              <w:rPr>
                <w:rFonts w:ascii="Times New Roman" w:hAnsi="Times New Roman" w:eastAsia="楷体_GB2312" w:cs="Times New Roman"/>
                <w:bCs/>
                <w:sz w:val="30"/>
                <w:szCs w:val="30"/>
              </w:rPr>
            </w:pPr>
          </w:p>
        </w:tc>
        <w:tc>
          <w:tcPr>
            <w:tcW w:w="3546" w:type="dxa"/>
            <w:gridSpan w:val="5"/>
            <w:tcBorders>
              <w:tl2br w:val="nil"/>
              <w:tr2bl w:val="nil"/>
            </w:tcBorders>
            <w:vAlign w:val="center"/>
          </w:tcPr>
          <w:p w14:paraId="0A634E28">
            <w:pPr>
              <w:adjustRightInd w:val="0"/>
              <w:snapToGrid w:val="0"/>
              <w:jc w:val="left"/>
              <w:rPr>
                <w:rFonts w:ascii="Times New Roman" w:hAnsi="Times New Roman" w:eastAsia="楷体_GB2312" w:cs="Times New Roman"/>
                <w:bCs/>
                <w:sz w:val="28"/>
                <w:szCs w:val="28"/>
              </w:rPr>
            </w:pPr>
            <w:r>
              <w:rPr>
                <w:rFonts w:ascii="Times New Roman" w:hAnsi="Times New Roman" w:eastAsia="楷体_GB2312" w:cs="Times New Roman"/>
                <w:bCs/>
                <w:sz w:val="28"/>
                <w:szCs w:val="28"/>
              </w:rPr>
              <w:t>承担</w:t>
            </w:r>
            <w:r>
              <w:rPr>
                <w:rFonts w:hint="eastAsia" w:ascii="Times New Roman" w:hAnsi="Times New Roman" w:eastAsia="楷体_GB2312" w:cs="Times New Roman"/>
                <w:bCs/>
                <w:sz w:val="28"/>
                <w:szCs w:val="28"/>
              </w:rPr>
              <w:t>横向</w:t>
            </w:r>
            <w:r>
              <w:rPr>
                <w:rFonts w:ascii="Times New Roman" w:hAnsi="Times New Roman" w:eastAsia="楷体_GB2312" w:cs="Times New Roman"/>
                <w:bCs/>
                <w:sz w:val="28"/>
                <w:szCs w:val="28"/>
              </w:rPr>
              <w:t>项目（课题）</w:t>
            </w:r>
          </w:p>
        </w:tc>
        <w:tc>
          <w:tcPr>
            <w:tcW w:w="1222" w:type="dxa"/>
            <w:gridSpan w:val="3"/>
            <w:tcBorders>
              <w:tl2br w:val="nil"/>
              <w:tr2bl w:val="nil"/>
            </w:tcBorders>
            <w:vAlign w:val="center"/>
          </w:tcPr>
          <w:p w14:paraId="1EBA0E2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330" w:type="dxa"/>
            <w:gridSpan w:val="3"/>
            <w:tcBorders>
              <w:tl2br w:val="nil"/>
              <w:tr2bl w:val="nil"/>
            </w:tcBorders>
            <w:vAlign w:val="center"/>
          </w:tcPr>
          <w:p w14:paraId="62BDBBCB">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经费</w:t>
            </w:r>
          </w:p>
        </w:tc>
        <w:tc>
          <w:tcPr>
            <w:tcW w:w="1391" w:type="dxa"/>
            <w:gridSpan w:val="3"/>
            <w:tcBorders>
              <w:tl2br w:val="nil"/>
              <w:tr2bl w:val="nil"/>
            </w:tcBorders>
            <w:vAlign w:val="center"/>
          </w:tcPr>
          <w:p w14:paraId="23DA3B7B">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r w14:paraId="6BB2FB05">
        <w:trPr>
          <w:trHeight w:val="407" w:hRule="atLeast"/>
          <w:jc w:val="center"/>
        </w:trPr>
        <w:tc>
          <w:tcPr>
            <w:tcW w:w="1449" w:type="dxa"/>
            <w:vMerge w:val="continue"/>
            <w:tcBorders>
              <w:tl2br w:val="nil"/>
              <w:tr2bl w:val="nil"/>
            </w:tcBorders>
            <w:vAlign w:val="center"/>
          </w:tcPr>
          <w:p w14:paraId="6032A296">
            <w:pPr>
              <w:adjustRightInd w:val="0"/>
              <w:snapToGrid w:val="0"/>
              <w:jc w:val="center"/>
              <w:rPr>
                <w:rFonts w:ascii="Times New Roman" w:hAnsi="Times New Roman" w:eastAsia="楷体_GB2312" w:cs="Times New Roman"/>
                <w:bCs/>
                <w:sz w:val="30"/>
                <w:szCs w:val="30"/>
              </w:rPr>
            </w:pPr>
          </w:p>
        </w:tc>
        <w:tc>
          <w:tcPr>
            <w:tcW w:w="3546" w:type="dxa"/>
            <w:gridSpan w:val="5"/>
            <w:tcBorders>
              <w:tl2br w:val="nil"/>
              <w:tr2bl w:val="nil"/>
            </w:tcBorders>
            <w:vAlign w:val="center"/>
          </w:tcPr>
          <w:p w14:paraId="11944530">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合计</w:t>
            </w:r>
          </w:p>
        </w:tc>
        <w:tc>
          <w:tcPr>
            <w:tcW w:w="1222" w:type="dxa"/>
            <w:gridSpan w:val="3"/>
            <w:tcBorders>
              <w:tl2br w:val="nil"/>
              <w:tr2bl w:val="nil"/>
            </w:tcBorders>
            <w:vAlign w:val="center"/>
          </w:tcPr>
          <w:p w14:paraId="002EFD1C">
            <w:pPr>
              <w:adjustRightInd w:val="0"/>
              <w:snapToGrid w:val="0"/>
              <w:jc w:val="right"/>
              <w:rPr>
                <w:rFonts w:ascii="Times New Roman" w:hAnsi="Times New Roman" w:eastAsia="楷体_GB2312" w:cs="Times New Roman"/>
                <w:bCs/>
                <w:sz w:val="28"/>
                <w:szCs w:val="28"/>
              </w:rPr>
            </w:pPr>
          </w:p>
        </w:tc>
        <w:tc>
          <w:tcPr>
            <w:tcW w:w="1330" w:type="dxa"/>
            <w:gridSpan w:val="3"/>
            <w:tcBorders>
              <w:tl2br w:val="nil"/>
              <w:tr2bl w:val="nil"/>
            </w:tcBorders>
            <w:vAlign w:val="center"/>
          </w:tcPr>
          <w:p w14:paraId="25B0D744">
            <w:pPr>
              <w:adjustRightInd w:val="0"/>
              <w:snapToGrid w:val="0"/>
              <w:jc w:val="center"/>
              <w:rPr>
                <w:rFonts w:ascii="Times New Roman" w:hAnsi="Times New Roman" w:eastAsia="楷体_GB2312" w:cs="Times New Roman"/>
                <w:bCs/>
                <w:sz w:val="28"/>
                <w:szCs w:val="28"/>
              </w:rPr>
            </w:pPr>
          </w:p>
        </w:tc>
        <w:tc>
          <w:tcPr>
            <w:tcW w:w="1391" w:type="dxa"/>
            <w:gridSpan w:val="3"/>
            <w:tcBorders>
              <w:tl2br w:val="nil"/>
              <w:tr2bl w:val="nil"/>
            </w:tcBorders>
            <w:vAlign w:val="center"/>
          </w:tcPr>
          <w:p w14:paraId="0C3F191C">
            <w:pPr>
              <w:adjustRightInd w:val="0"/>
              <w:snapToGrid w:val="0"/>
              <w:jc w:val="right"/>
              <w:rPr>
                <w:rFonts w:ascii="Times New Roman" w:hAnsi="Times New Roman" w:eastAsia="楷体_GB2312" w:cs="Times New Roman"/>
                <w:bCs/>
                <w:sz w:val="28"/>
                <w:szCs w:val="28"/>
              </w:rPr>
            </w:pPr>
          </w:p>
        </w:tc>
      </w:tr>
      <w:tr w14:paraId="5776591B">
        <w:trPr>
          <w:trHeight w:val="431" w:hRule="atLeast"/>
          <w:jc w:val="center"/>
        </w:trPr>
        <w:tc>
          <w:tcPr>
            <w:tcW w:w="1449" w:type="dxa"/>
            <w:vMerge w:val="restart"/>
            <w:tcBorders>
              <w:tl2br w:val="nil"/>
              <w:tr2bl w:val="nil"/>
            </w:tcBorders>
            <w:vAlign w:val="center"/>
          </w:tcPr>
          <w:p w14:paraId="49F453F8">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人才</w:t>
            </w:r>
          </w:p>
          <w:p w14:paraId="4C54E354">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队伍</w:t>
            </w:r>
          </w:p>
        </w:tc>
        <w:tc>
          <w:tcPr>
            <w:tcW w:w="2696" w:type="dxa"/>
            <w:gridSpan w:val="4"/>
            <w:tcBorders>
              <w:tl2br w:val="nil"/>
              <w:tr2bl w:val="nil"/>
            </w:tcBorders>
            <w:vAlign w:val="center"/>
          </w:tcPr>
          <w:p w14:paraId="6FA1F8B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固定人员</w:t>
            </w:r>
          </w:p>
        </w:tc>
        <w:tc>
          <w:tcPr>
            <w:tcW w:w="4793" w:type="dxa"/>
            <w:gridSpan w:val="10"/>
            <w:tcBorders>
              <w:tl2br w:val="nil"/>
              <w:tr2bl w:val="nil"/>
            </w:tcBorders>
            <w:vAlign w:val="center"/>
          </w:tcPr>
          <w:p w14:paraId="33D041BA">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22</w:t>
            </w:r>
            <w:r>
              <w:rPr>
                <w:rFonts w:ascii="Times New Roman" w:hAnsi="Times New Roman" w:eastAsia="楷体_GB2312" w:cs="Times New Roman"/>
                <w:bCs/>
                <w:sz w:val="28"/>
                <w:szCs w:val="28"/>
              </w:rPr>
              <w:t>人</w:t>
            </w:r>
          </w:p>
        </w:tc>
      </w:tr>
      <w:tr w14:paraId="2D9DB1FB">
        <w:trPr>
          <w:trHeight w:val="431" w:hRule="atLeast"/>
          <w:jc w:val="center"/>
        </w:trPr>
        <w:tc>
          <w:tcPr>
            <w:tcW w:w="1449" w:type="dxa"/>
            <w:vMerge w:val="continue"/>
            <w:tcBorders>
              <w:tl2br w:val="nil"/>
              <w:tr2bl w:val="nil"/>
            </w:tcBorders>
            <w:vAlign w:val="center"/>
          </w:tcPr>
          <w:p w14:paraId="72454728">
            <w:pPr>
              <w:adjustRightInd w:val="0"/>
              <w:snapToGrid w:val="0"/>
              <w:jc w:val="center"/>
              <w:rPr>
                <w:rFonts w:ascii="Times New Roman" w:hAnsi="Times New Roman" w:eastAsia="楷体_GB2312" w:cs="Times New Roman"/>
                <w:bCs/>
                <w:sz w:val="30"/>
                <w:szCs w:val="30"/>
              </w:rPr>
            </w:pPr>
          </w:p>
        </w:tc>
        <w:tc>
          <w:tcPr>
            <w:tcW w:w="1704" w:type="dxa"/>
            <w:gridSpan w:val="2"/>
            <w:tcBorders>
              <w:tl2br w:val="nil"/>
              <w:tr2bl w:val="nil"/>
            </w:tcBorders>
            <w:vAlign w:val="center"/>
          </w:tcPr>
          <w:p w14:paraId="66C7CE61">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高级职称</w:t>
            </w:r>
          </w:p>
        </w:tc>
        <w:tc>
          <w:tcPr>
            <w:tcW w:w="992" w:type="dxa"/>
            <w:gridSpan w:val="2"/>
            <w:tcBorders>
              <w:tl2br w:val="nil"/>
              <w:tr2bl w:val="nil"/>
            </w:tcBorders>
            <w:vAlign w:val="center"/>
          </w:tcPr>
          <w:p w14:paraId="1A453B0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4</w:t>
            </w:r>
            <w:r>
              <w:rPr>
                <w:rFonts w:ascii="Times New Roman" w:hAnsi="Times New Roman" w:eastAsia="楷体_GB2312" w:cs="Times New Roman"/>
                <w:bCs/>
                <w:sz w:val="28"/>
                <w:szCs w:val="28"/>
              </w:rPr>
              <w:t>人</w:t>
            </w:r>
          </w:p>
        </w:tc>
        <w:tc>
          <w:tcPr>
            <w:tcW w:w="1664" w:type="dxa"/>
            <w:gridSpan w:val="2"/>
            <w:tcBorders>
              <w:tl2br w:val="nil"/>
              <w:tr2bl w:val="nil"/>
            </w:tcBorders>
            <w:vAlign w:val="center"/>
          </w:tcPr>
          <w:p w14:paraId="6CF64293">
            <w:pPr>
              <w:adjustRightInd w:val="0"/>
              <w:snapToGrid w:val="0"/>
              <w:jc w:val="right"/>
              <w:rPr>
                <w:rFonts w:ascii="Times New Roman" w:hAnsi="Times New Roman" w:eastAsia="楷体_GB2312" w:cs="Times New Roman"/>
                <w:bCs/>
                <w:sz w:val="28"/>
                <w:szCs w:val="28"/>
              </w:rPr>
            </w:pPr>
            <w:r>
              <w:rPr>
                <w:rFonts w:ascii="Times New Roman" w:hAnsi="Times New Roman" w:eastAsia="楷体_GB2312" w:cs="Times New Roman"/>
                <w:bCs/>
                <w:sz w:val="28"/>
                <w:szCs w:val="28"/>
              </w:rPr>
              <w:t>中级职称</w:t>
            </w:r>
          </w:p>
        </w:tc>
        <w:tc>
          <w:tcPr>
            <w:tcW w:w="746" w:type="dxa"/>
            <w:gridSpan w:val="3"/>
            <w:tcBorders>
              <w:tl2br w:val="nil"/>
              <w:tr2bl w:val="nil"/>
            </w:tcBorders>
            <w:vAlign w:val="center"/>
          </w:tcPr>
          <w:p w14:paraId="3E64E2BC">
            <w:pPr>
              <w:adjustRightInd w:val="0"/>
              <w:snapToGrid w:val="0"/>
              <w:ind w:right="30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2</w:t>
            </w:r>
            <w:r>
              <w:rPr>
                <w:rFonts w:ascii="Times New Roman" w:hAnsi="Times New Roman" w:eastAsia="楷体_GB2312" w:cs="Times New Roman"/>
                <w:bCs/>
                <w:sz w:val="28"/>
                <w:szCs w:val="28"/>
              </w:rPr>
              <w:t>人</w:t>
            </w:r>
          </w:p>
        </w:tc>
        <w:tc>
          <w:tcPr>
            <w:tcW w:w="992" w:type="dxa"/>
            <w:gridSpan w:val="2"/>
            <w:tcBorders>
              <w:tl2br w:val="nil"/>
              <w:tr2bl w:val="nil"/>
            </w:tcBorders>
            <w:vAlign w:val="center"/>
          </w:tcPr>
          <w:p w14:paraId="3F5B1E57">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初级职称</w:t>
            </w:r>
          </w:p>
        </w:tc>
        <w:tc>
          <w:tcPr>
            <w:tcW w:w="1391" w:type="dxa"/>
            <w:gridSpan w:val="3"/>
            <w:tcBorders>
              <w:tl2br w:val="nil"/>
              <w:tr2bl w:val="nil"/>
            </w:tcBorders>
            <w:vAlign w:val="center"/>
          </w:tcPr>
          <w:p w14:paraId="25A7B37E">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lang w:val="en-US" w:eastAsia="zh-CN"/>
              </w:rPr>
              <w:t>16</w:t>
            </w:r>
            <w:r>
              <w:rPr>
                <w:rFonts w:ascii="Times New Roman" w:hAnsi="Times New Roman" w:eastAsia="楷体_GB2312" w:cs="Times New Roman"/>
                <w:bCs/>
                <w:sz w:val="28"/>
                <w:szCs w:val="28"/>
              </w:rPr>
              <w:t>人</w:t>
            </w:r>
          </w:p>
        </w:tc>
      </w:tr>
      <w:tr w14:paraId="721297F4">
        <w:trPr>
          <w:trHeight w:val="431" w:hRule="atLeast"/>
          <w:jc w:val="center"/>
        </w:trPr>
        <w:tc>
          <w:tcPr>
            <w:tcW w:w="1449" w:type="dxa"/>
            <w:vMerge w:val="continue"/>
            <w:tcBorders>
              <w:tl2br w:val="nil"/>
              <w:tr2bl w:val="nil"/>
            </w:tcBorders>
            <w:vAlign w:val="center"/>
          </w:tcPr>
          <w:p w14:paraId="15C1AF6C">
            <w:pPr>
              <w:adjustRightInd w:val="0"/>
              <w:snapToGrid w:val="0"/>
              <w:jc w:val="center"/>
              <w:rPr>
                <w:rFonts w:ascii="Times New Roman" w:hAnsi="Times New Roman" w:eastAsia="楷体_GB2312" w:cs="Times New Roman"/>
                <w:bCs/>
                <w:sz w:val="30"/>
                <w:szCs w:val="30"/>
              </w:rPr>
            </w:pPr>
          </w:p>
        </w:tc>
        <w:tc>
          <w:tcPr>
            <w:tcW w:w="2696" w:type="dxa"/>
            <w:gridSpan w:val="4"/>
            <w:tcBorders>
              <w:tl2br w:val="nil"/>
              <w:tr2bl w:val="nil"/>
            </w:tcBorders>
            <w:vAlign w:val="center"/>
          </w:tcPr>
          <w:p w14:paraId="42736F6B">
            <w:pPr>
              <w:adjustRightInd w:val="0"/>
              <w:snapToGrid w:val="0"/>
              <w:jc w:val="center"/>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流动人员</w:t>
            </w:r>
          </w:p>
        </w:tc>
        <w:tc>
          <w:tcPr>
            <w:tcW w:w="4793" w:type="dxa"/>
            <w:gridSpan w:val="10"/>
            <w:tcBorders>
              <w:tl2br w:val="nil"/>
              <w:tr2bl w:val="nil"/>
            </w:tcBorders>
            <w:vAlign w:val="center"/>
          </w:tcPr>
          <w:p w14:paraId="618623A7">
            <w:pPr>
              <w:adjustRightInd w:val="0"/>
              <w:snapToGrid w:val="0"/>
              <w:jc w:val="right"/>
              <w:rPr>
                <w:rFonts w:ascii="Times New Roman" w:hAnsi="Times New Roman" w:eastAsia="楷体_GB2312" w:cs="Times New Roman"/>
                <w:bCs/>
                <w:sz w:val="28"/>
                <w:szCs w:val="28"/>
              </w:rPr>
            </w:pPr>
            <w:r>
              <w:rPr>
                <w:rFonts w:ascii="Times New Roman" w:hAnsi="Times New Roman" w:eastAsia="楷体_GB2312" w:cs="Times New Roman"/>
                <w:bCs/>
                <w:sz w:val="28"/>
                <w:szCs w:val="28"/>
              </w:rPr>
              <w:t>人</w:t>
            </w:r>
          </w:p>
        </w:tc>
      </w:tr>
      <w:tr w14:paraId="57F11FF8">
        <w:trPr>
          <w:trHeight w:val="431" w:hRule="atLeast"/>
          <w:jc w:val="center"/>
        </w:trPr>
        <w:tc>
          <w:tcPr>
            <w:tcW w:w="1449" w:type="dxa"/>
            <w:vMerge w:val="continue"/>
            <w:tcBorders>
              <w:tl2br w:val="nil"/>
              <w:tr2bl w:val="nil"/>
            </w:tcBorders>
            <w:vAlign w:val="center"/>
          </w:tcPr>
          <w:p w14:paraId="4E5C671F">
            <w:pPr>
              <w:adjustRightInd w:val="0"/>
              <w:snapToGrid w:val="0"/>
              <w:jc w:val="center"/>
              <w:rPr>
                <w:rFonts w:ascii="Times New Roman" w:hAnsi="Times New Roman" w:eastAsia="楷体_GB2312" w:cs="Times New Roman"/>
                <w:bCs/>
                <w:sz w:val="30"/>
                <w:szCs w:val="30"/>
              </w:rPr>
            </w:pPr>
          </w:p>
        </w:tc>
        <w:tc>
          <w:tcPr>
            <w:tcW w:w="1704" w:type="dxa"/>
            <w:gridSpan w:val="2"/>
            <w:tcBorders>
              <w:tl2br w:val="nil"/>
              <w:tr2bl w:val="nil"/>
            </w:tcBorders>
            <w:vAlign w:val="center"/>
          </w:tcPr>
          <w:p w14:paraId="49ECF74A">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高级职称</w:t>
            </w:r>
          </w:p>
        </w:tc>
        <w:tc>
          <w:tcPr>
            <w:tcW w:w="992" w:type="dxa"/>
            <w:gridSpan w:val="2"/>
            <w:tcBorders>
              <w:tl2br w:val="nil"/>
              <w:tr2bl w:val="nil"/>
            </w:tcBorders>
            <w:vAlign w:val="center"/>
          </w:tcPr>
          <w:p w14:paraId="22D7A25C">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c>
          <w:tcPr>
            <w:tcW w:w="1664" w:type="dxa"/>
            <w:gridSpan w:val="2"/>
            <w:tcBorders>
              <w:tl2br w:val="nil"/>
              <w:tr2bl w:val="nil"/>
            </w:tcBorders>
            <w:vAlign w:val="center"/>
          </w:tcPr>
          <w:p w14:paraId="457C5A0B">
            <w:pPr>
              <w:adjustRightInd w:val="0"/>
              <w:snapToGrid w:val="0"/>
              <w:jc w:val="right"/>
              <w:rPr>
                <w:rFonts w:ascii="Times New Roman" w:hAnsi="Times New Roman" w:eastAsia="楷体_GB2312" w:cs="Times New Roman"/>
                <w:bCs/>
                <w:sz w:val="28"/>
                <w:szCs w:val="28"/>
              </w:rPr>
            </w:pPr>
            <w:r>
              <w:rPr>
                <w:rFonts w:ascii="Times New Roman" w:hAnsi="Times New Roman" w:eastAsia="楷体_GB2312" w:cs="Times New Roman"/>
                <w:bCs/>
                <w:sz w:val="28"/>
                <w:szCs w:val="28"/>
              </w:rPr>
              <w:t>中级职称</w:t>
            </w:r>
          </w:p>
        </w:tc>
        <w:tc>
          <w:tcPr>
            <w:tcW w:w="746" w:type="dxa"/>
            <w:gridSpan w:val="3"/>
            <w:tcBorders>
              <w:tl2br w:val="nil"/>
              <w:tr2bl w:val="nil"/>
            </w:tcBorders>
            <w:vAlign w:val="center"/>
          </w:tcPr>
          <w:p w14:paraId="4E9741CB">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c>
          <w:tcPr>
            <w:tcW w:w="992" w:type="dxa"/>
            <w:gridSpan w:val="2"/>
            <w:tcBorders>
              <w:tl2br w:val="nil"/>
              <w:tr2bl w:val="nil"/>
            </w:tcBorders>
            <w:vAlign w:val="center"/>
          </w:tcPr>
          <w:p w14:paraId="1BC3F4DF">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初级职称</w:t>
            </w:r>
          </w:p>
        </w:tc>
        <w:tc>
          <w:tcPr>
            <w:tcW w:w="1391" w:type="dxa"/>
            <w:gridSpan w:val="3"/>
            <w:tcBorders>
              <w:tl2br w:val="nil"/>
              <w:tr2bl w:val="nil"/>
            </w:tcBorders>
            <w:vAlign w:val="center"/>
          </w:tcPr>
          <w:p w14:paraId="4795C69C">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501351BB">
        <w:trPr>
          <w:trHeight w:val="218" w:hRule="atLeast"/>
          <w:jc w:val="center"/>
        </w:trPr>
        <w:tc>
          <w:tcPr>
            <w:tcW w:w="1449" w:type="dxa"/>
            <w:vMerge w:val="continue"/>
            <w:tcBorders>
              <w:tl2br w:val="nil"/>
              <w:tr2bl w:val="nil"/>
            </w:tcBorders>
            <w:vAlign w:val="center"/>
          </w:tcPr>
          <w:p w14:paraId="58644A01">
            <w:pPr>
              <w:adjustRightInd w:val="0"/>
              <w:snapToGrid w:val="0"/>
              <w:jc w:val="center"/>
              <w:rPr>
                <w:rFonts w:ascii="Times New Roman" w:hAnsi="Times New Roman" w:eastAsia="楷体_GB2312" w:cs="Times New Roman"/>
                <w:bCs/>
                <w:sz w:val="30"/>
                <w:szCs w:val="30"/>
              </w:rPr>
            </w:pPr>
          </w:p>
        </w:tc>
        <w:tc>
          <w:tcPr>
            <w:tcW w:w="2696" w:type="dxa"/>
            <w:gridSpan w:val="4"/>
            <w:vMerge w:val="restart"/>
            <w:tcBorders>
              <w:tl2br w:val="nil"/>
              <w:tr2bl w:val="nil"/>
            </w:tcBorders>
            <w:vAlign w:val="center"/>
          </w:tcPr>
          <w:p w14:paraId="1A77EB32">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院士</w:t>
            </w:r>
          </w:p>
        </w:tc>
        <w:tc>
          <w:tcPr>
            <w:tcW w:w="850" w:type="dxa"/>
            <w:tcBorders>
              <w:tl2br w:val="nil"/>
              <w:tr2bl w:val="nil"/>
            </w:tcBorders>
            <w:vAlign w:val="center"/>
          </w:tcPr>
          <w:p w14:paraId="0586A70C">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固定</w:t>
            </w:r>
          </w:p>
        </w:tc>
        <w:tc>
          <w:tcPr>
            <w:tcW w:w="814" w:type="dxa"/>
            <w:tcBorders>
              <w:tl2br w:val="nil"/>
              <w:tr2bl w:val="nil"/>
            </w:tcBorders>
            <w:vAlign w:val="center"/>
          </w:tcPr>
          <w:p w14:paraId="19C32E96">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c>
          <w:tcPr>
            <w:tcW w:w="1738" w:type="dxa"/>
            <w:gridSpan w:val="5"/>
            <w:vMerge w:val="restart"/>
            <w:tcBorders>
              <w:tl2br w:val="nil"/>
              <w:tr2bl w:val="nil"/>
            </w:tcBorders>
            <w:vAlign w:val="center"/>
          </w:tcPr>
          <w:p w14:paraId="6FDEDEF2">
            <w:pPr>
              <w:adjustRightInd w:val="0"/>
              <w:snapToGrid w:val="0"/>
              <w:jc w:val="center"/>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百千万人才</w:t>
            </w:r>
          </w:p>
        </w:tc>
        <w:tc>
          <w:tcPr>
            <w:tcW w:w="425" w:type="dxa"/>
            <w:gridSpan w:val="2"/>
            <w:tcBorders>
              <w:tl2br w:val="nil"/>
              <w:tr2bl w:val="nil"/>
            </w:tcBorders>
            <w:vAlign w:val="center"/>
          </w:tcPr>
          <w:p w14:paraId="541BDB6E">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固定</w:t>
            </w:r>
          </w:p>
        </w:tc>
        <w:tc>
          <w:tcPr>
            <w:tcW w:w="966" w:type="dxa"/>
            <w:tcBorders>
              <w:tl2br w:val="nil"/>
              <w:tr2bl w:val="nil"/>
            </w:tcBorders>
            <w:vAlign w:val="center"/>
          </w:tcPr>
          <w:p w14:paraId="4BBDEBFE">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6FAC7269">
        <w:trPr>
          <w:trHeight w:val="863" w:hRule="atLeast"/>
          <w:jc w:val="center"/>
        </w:trPr>
        <w:tc>
          <w:tcPr>
            <w:tcW w:w="1449" w:type="dxa"/>
            <w:vMerge w:val="continue"/>
            <w:tcBorders>
              <w:tl2br w:val="nil"/>
              <w:tr2bl w:val="nil"/>
            </w:tcBorders>
            <w:vAlign w:val="center"/>
          </w:tcPr>
          <w:p w14:paraId="10334056">
            <w:pPr>
              <w:adjustRightInd w:val="0"/>
              <w:snapToGrid w:val="0"/>
              <w:jc w:val="center"/>
              <w:rPr>
                <w:rFonts w:ascii="Times New Roman" w:hAnsi="Times New Roman" w:eastAsia="楷体_GB2312" w:cs="Times New Roman"/>
                <w:bCs/>
                <w:sz w:val="30"/>
                <w:szCs w:val="30"/>
              </w:rPr>
            </w:pPr>
          </w:p>
        </w:tc>
        <w:tc>
          <w:tcPr>
            <w:tcW w:w="2696" w:type="dxa"/>
            <w:gridSpan w:val="4"/>
            <w:vMerge w:val="continue"/>
            <w:tcBorders>
              <w:tl2br w:val="nil"/>
              <w:tr2bl w:val="nil"/>
            </w:tcBorders>
            <w:vAlign w:val="center"/>
          </w:tcPr>
          <w:p w14:paraId="1937EF13">
            <w:pPr>
              <w:adjustRightInd w:val="0"/>
              <w:snapToGrid w:val="0"/>
              <w:jc w:val="center"/>
              <w:rPr>
                <w:rFonts w:ascii="Times New Roman" w:hAnsi="Times New Roman" w:eastAsia="楷体_GB2312" w:cs="Times New Roman"/>
                <w:bCs/>
                <w:sz w:val="28"/>
                <w:szCs w:val="28"/>
              </w:rPr>
            </w:pPr>
          </w:p>
        </w:tc>
        <w:tc>
          <w:tcPr>
            <w:tcW w:w="850" w:type="dxa"/>
            <w:tcBorders>
              <w:tl2br w:val="nil"/>
              <w:tr2bl w:val="nil"/>
            </w:tcBorders>
            <w:vAlign w:val="center"/>
          </w:tcPr>
          <w:p w14:paraId="11DB587D">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sz w:val="28"/>
                <w:szCs w:val="28"/>
              </w:rPr>
              <w:t>流动</w:t>
            </w:r>
          </w:p>
        </w:tc>
        <w:tc>
          <w:tcPr>
            <w:tcW w:w="814" w:type="dxa"/>
            <w:tcBorders>
              <w:tl2br w:val="nil"/>
              <w:tr2bl w:val="nil"/>
            </w:tcBorders>
            <w:vAlign w:val="center"/>
          </w:tcPr>
          <w:p w14:paraId="26DE69CF">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c>
          <w:tcPr>
            <w:tcW w:w="1738" w:type="dxa"/>
            <w:gridSpan w:val="5"/>
            <w:vMerge w:val="continue"/>
            <w:tcBorders>
              <w:tl2br w:val="nil"/>
              <w:tr2bl w:val="nil"/>
            </w:tcBorders>
            <w:vAlign w:val="center"/>
          </w:tcPr>
          <w:p w14:paraId="3D8DFF18">
            <w:pPr>
              <w:adjustRightInd w:val="0"/>
              <w:snapToGrid w:val="0"/>
              <w:jc w:val="center"/>
              <w:rPr>
                <w:rFonts w:ascii="Times New Roman" w:hAnsi="Times New Roman" w:eastAsia="楷体_GB2312" w:cs="Times New Roman"/>
                <w:bCs/>
                <w:sz w:val="28"/>
                <w:szCs w:val="28"/>
              </w:rPr>
            </w:pPr>
          </w:p>
        </w:tc>
        <w:tc>
          <w:tcPr>
            <w:tcW w:w="425" w:type="dxa"/>
            <w:gridSpan w:val="2"/>
            <w:tcBorders>
              <w:tl2br w:val="nil"/>
              <w:tr2bl w:val="nil"/>
            </w:tcBorders>
            <w:vAlign w:val="center"/>
          </w:tcPr>
          <w:p w14:paraId="0B800DD8">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sz w:val="28"/>
                <w:szCs w:val="28"/>
              </w:rPr>
              <w:t>流动</w:t>
            </w:r>
          </w:p>
        </w:tc>
        <w:tc>
          <w:tcPr>
            <w:tcW w:w="966" w:type="dxa"/>
            <w:tcBorders>
              <w:tl2br w:val="nil"/>
              <w:tr2bl w:val="nil"/>
            </w:tcBorders>
            <w:vAlign w:val="center"/>
          </w:tcPr>
          <w:p w14:paraId="4A9FCDF1">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4083A3CB">
        <w:trPr>
          <w:trHeight w:val="218" w:hRule="atLeast"/>
          <w:jc w:val="center"/>
        </w:trPr>
        <w:tc>
          <w:tcPr>
            <w:tcW w:w="1449" w:type="dxa"/>
            <w:vMerge w:val="continue"/>
            <w:tcBorders>
              <w:tl2br w:val="nil"/>
              <w:tr2bl w:val="nil"/>
            </w:tcBorders>
            <w:vAlign w:val="center"/>
          </w:tcPr>
          <w:p w14:paraId="45AE1A82">
            <w:pPr>
              <w:adjustRightInd w:val="0"/>
              <w:snapToGrid w:val="0"/>
              <w:jc w:val="center"/>
              <w:rPr>
                <w:rFonts w:ascii="Times New Roman" w:hAnsi="Times New Roman" w:eastAsia="楷体_GB2312" w:cs="Times New Roman"/>
                <w:bCs/>
                <w:sz w:val="30"/>
                <w:szCs w:val="30"/>
              </w:rPr>
            </w:pPr>
          </w:p>
        </w:tc>
        <w:tc>
          <w:tcPr>
            <w:tcW w:w="2696" w:type="dxa"/>
            <w:gridSpan w:val="4"/>
            <w:vMerge w:val="restart"/>
            <w:tcBorders>
              <w:tl2br w:val="nil"/>
              <w:tr2bl w:val="nil"/>
            </w:tcBorders>
            <w:vAlign w:val="center"/>
          </w:tcPr>
          <w:p w14:paraId="433BCA83">
            <w:pPr>
              <w:adjustRightInd w:val="0"/>
              <w:snapToGrid w:val="0"/>
              <w:jc w:val="center"/>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杰青或优青</w:t>
            </w:r>
          </w:p>
        </w:tc>
        <w:tc>
          <w:tcPr>
            <w:tcW w:w="850" w:type="dxa"/>
            <w:tcBorders>
              <w:tl2br w:val="nil"/>
              <w:tr2bl w:val="nil"/>
            </w:tcBorders>
            <w:vAlign w:val="center"/>
          </w:tcPr>
          <w:p w14:paraId="67D4E2E6">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固定</w:t>
            </w:r>
          </w:p>
        </w:tc>
        <w:tc>
          <w:tcPr>
            <w:tcW w:w="814" w:type="dxa"/>
            <w:tcBorders>
              <w:tl2br w:val="nil"/>
              <w:tr2bl w:val="nil"/>
            </w:tcBorders>
            <w:vAlign w:val="center"/>
          </w:tcPr>
          <w:p w14:paraId="6D116D31">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c>
          <w:tcPr>
            <w:tcW w:w="1738" w:type="dxa"/>
            <w:gridSpan w:val="5"/>
            <w:vMerge w:val="restart"/>
            <w:tcBorders>
              <w:tl2br w:val="nil"/>
              <w:tr2bl w:val="nil"/>
            </w:tcBorders>
            <w:vAlign w:val="center"/>
          </w:tcPr>
          <w:p w14:paraId="5096D042">
            <w:pPr>
              <w:adjustRightInd w:val="0"/>
              <w:snapToGrid w:val="0"/>
              <w:jc w:val="center"/>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长江学者</w:t>
            </w:r>
          </w:p>
        </w:tc>
        <w:tc>
          <w:tcPr>
            <w:tcW w:w="425" w:type="dxa"/>
            <w:gridSpan w:val="2"/>
            <w:tcBorders>
              <w:tl2br w:val="nil"/>
              <w:tr2bl w:val="nil"/>
            </w:tcBorders>
            <w:vAlign w:val="center"/>
          </w:tcPr>
          <w:p w14:paraId="44C05DB3">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固定</w:t>
            </w:r>
          </w:p>
        </w:tc>
        <w:tc>
          <w:tcPr>
            <w:tcW w:w="966" w:type="dxa"/>
            <w:tcBorders>
              <w:tl2br w:val="nil"/>
              <w:tr2bl w:val="nil"/>
            </w:tcBorders>
            <w:vAlign w:val="center"/>
          </w:tcPr>
          <w:p w14:paraId="22D7812F">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2AFE4E03">
        <w:trPr>
          <w:trHeight w:val="217" w:hRule="atLeast"/>
          <w:jc w:val="center"/>
        </w:trPr>
        <w:tc>
          <w:tcPr>
            <w:tcW w:w="1449" w:type="dxa"/>
            <w:vMerge w:val="continue"/>
            <w:tcBorders>
              <w:tl2br w:val="nil"/>
              <w:tr2bl w:val="nil"/>
            </w:tcBorders>
            <w:vAlign w:val="center"/>
          </w:tcPr>
          <w:p w14:paraId="152F73AC">
            <w:pPr>
              <w:adjustRightInd w:val="0"/>
              <w:snapToGrid w:val="0"/>
              <w:jc w:val="center"/>
              <w:rPr>
                <w:rFonts w:ascii="Times New Roman" w:hAnsi="Times New Roman" w:eastAsia="楷体_GB2312" w:cs="Times New Roman"/>
                <w:bCs/>
                <w:sz w:val="30"/>
                <w:szCs w:val="30"/>
              </w:rPr>
            </w:pPr>
          </w:p>
        </w:tc>
        <w:tc>
          <w:tcPr>
            <w:tcW w:w="2696" w:type="dxa"/>
            <w:gridSpan w:val="4"/>
            <w:vMerge w:val="continue"/>
            <w:tcBorders>
              <w:tl2br w:val="nil"/>
              <w:tr2bl w:val="nil"/>
            </w:tcBorders>
            <w:vAlign w:val="center"/>
          </w:tcPr>
          <w:p w14:paraId="5875478D">
            <w:pPr>
              <w:adjustRightInd w:val="0"/>
              <w:snapToGrid w:val="0"/>
              <w:jc w:val="center"/>
              <w:rPr>
                <w:rFonts w:ascii="Times New Roman" w:hAnsi="Times New Roman" w:eastAsia="楷体_GB2312" w:cs="Times New Roman"/>
                <w:bCs/>
                <w:sz w:val="28"/>
                <w:szCs w:val="28"/>
              </w:rPr>
            </w:pPr>
          </w:p>
        </w:tc>
        <w:tc>
          <w:tcPr>
            <w:tcW w:w="850" w:type="dxa"/>
            <w:tcBorders>
              <w:tl2br w:val="nil"/>
              <w:tr2bl w:val="nil"/>
            </w:tcBorders>
            <w:vAlign w:val="center"/>
          </w:tcPr>
          <w:p w14:paraId="2646E3A9">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sz w:val="28"/>
                <w:szCs w:val="28"/>
              </w:rPr>
              <w:t>流动</w:t>
            </w:r>
          </w:p>
        </w:tc>
        <w:tc>
          <w:tcPr>
            <w:tcW w:w="814" w:type="dxa"/>
            <w:tcBorders>
              <w:tl2br w:val="nil"/>
              <w:tr2bl w:val="nil"/>
            </w:tcBorders>
            <w:vAlign w:val="center"/>
          </w:tcPr>
          <w:p w14:paraId="08989268">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c>
          <w:tcPr>
            <w:tcW w:w="1738" w:type="dxa"/>
            <w:gridSpan w:val="5"/>
            <w:vMerge w:val="continue"/>
            <w:tcBorders>
              <w:tl2br w:val="nil"/>
              <w:tr2bl w:val="nil"/>
            </w:tcBorders>
            <w:vAlign w:val="center"/>
          </w:tcPr>
          <w:p w14:paraId="6035423F">
            <w:pPr>
              <w:adjustRightInd w:val="0"/>
              <w:snapToGrid w:val="0"/>
              <w:jc w:val="center"/>
              <w:rPr>
                <w:rFonts w:ascii="Times New Roman" w:hAnsi="Times New Roman" w:eastAsia="楷体_GB2312" w:cs="Times New Roman"/>
                <w:bCs/>
                <w:sz w:val="28"/>
                <w:szCs w:val="28"/>
              </w:rPr>
            </w:pPr>
          </w:p>
        </w:tc>
        <w:tc>
          <w:tcPr>
            <w:tcW w:w="425" w:type="dxa"/>
            <w:gridSpan w:val="2"/>
            <w:tcBorders>
              <w:tl2br w:val="nil"/>
              <w:tr2bl w:val="nil"/>
            </w:tcBorders>
            <w:vAlign w:val="center"/>
          </w:tcPr>
          <w:p w14:paraId="763B5A01">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sz w:val="28"/>
                <w:szCs w:val="28"/>
              </w:rPr>
              <w:t>流动</w:t>
            </w:r>
          </w:p>
        </w:tc>
        <w:tc>
          <w:tcPr>
            <w:tcW w:w="966" w:type="dxa"/>
            <w:tcBorders>
              <w:tl2br w:val="nil"/>
              <w:tr2bl w:val="nil"/>
            </w:tcBorders>
            <w:vAlign w:val="center"/>
          </w:tcPr>
          <w:p w14:paraId="5DF8C083">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57B5D55F">
        <w:trPr>
          <w:trHeight w:val="218" w:hRule="atLeast"/>
          <w:jc w:val="center"/>
        </w:trPr>
        <w:tc>
          <w:tcPr>
            <w:tcW w:w="1449" w:type="dxa"/>
            <w:vMerge w:val="continue"/>
            <w:tcBorders>
              <w:tl2br w:val="nil"/>
              <w:tr2bl w:val="nil"/>
            </w:tcBorders>
            <w:vAlign w:val="center"/>
          </w:tcPr>
          <w:p w14:paraId="79039C8F">
            <w:pPr>
              <w:adjustRightInd w:val="0"/>
              <w:snapToGrid w:val="0"/>
              <w:jc w:val="center"/>
              <w:rPr>
                <w:rFonts w:ascii="Times New Roman" w:hAnsi="Times New Roman" w:eastAsia="楷体_GB2312" w:cs="Times New Roman"/>
                <w:bCs/>
                <w:sz w:val="30"/>
                <w:szCs w:val="30"/>
              </w:rPr>
            </w:pPr>
          </w:p>
        </w:tc>
        <w:tc>
          <w:tcPr>
            <w:tcW w:w="2696" w:type="dxa"/>
            <w:gridSpan w:val="4"/>
            <w:vMerge w:val="restart"/>
            <w:tcBorders>
              <w:tl2br w:val="nil"/>
              <w:tr2bl w:val="nil"/>
            </w:tcBorders>
            <w:vAlign w:val="center"/>
          </w:tcPr>
          <w:p w14:paraId="1A9A0121">
            <w:pPr>
              <w:adjustRightInd w:val="0"/>
              <w:snapToGrid w:val="0"/>
              <w:jc w:val="center"/>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其他国家级人才</w:t>
            </w:r>
          </w:p>
        </w:tc>
        <w:tc>
          <w:tcPr>
            <w:tcW w:w="850" w:type="dxa"/>
            <w:tcBorders>
              <w:tl2br w:val="nil"/>
              <w:tr2bl w:val="nil"/>
            </w:tcBorders>
            <w:vAlign w:val="center"/>
          </w:tcPr>
          <w:p w14:paraId="212A071D">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固定</w:t>
            </w:r>
          </w:p>
        </w:tc>
        <w:tc>
          <w:tcPr>
            <w:tcW w:w="814" w:type="dxa"/>
            <w:tcBorders>
              <w:tl2br w:val="nil"/>
              <w:tr2bl w:val="nil"/>
            </w:tcBorders>
            <w:vAlign w:val="center"/>
          </w:tcPr>
          <w:p w14:paraId="645F98E2">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c>
          <w:tcPr>
            <w:tcW w:w="1738" w:type="dxa"/>
            <w:gridSpan w:val="5"/>
            <w:vMerge w:val="restart"/>
            <w:tcBorders>
              <w:tl2br w:val="nil"/>
              <w:tr2bl w:val="nil"/>
            </w:tcBorders>
            <w:vAlign w:val="center"/>
          </w:tcPr>
          <w:p w14:paraId="4278FC87">
            <w:pPr>
              <w:adjustRightInd w:val="0"/>
              <w:snapToGrid w:val="0"/>
              <w:jc w:val="center"/>
              <w:rPr>
                <w:rFonts w:ascii="Times New Roman" w:hAnsi="Times New Roman" w:eastAsia="楷体_GB2312" w:cs="Times New Roman"/>
                <w:bCs/>
                <w:sz w:val="28"/>
                <w:szCs w:val="28"/>
              </w:rPr>
            </w:pPr>
          </w:p>
        </w:tc>
        <w:tc>
          <w:tcPr>
            <w:tcW w:w="425" w:type="dxa"/>
            <w:gridSpan w:val="2"/>
            <w:tcBorders>
              <w:tl2br w:val="nil"/>
              <w:tr2bl w:val="nil"/>
            </w:tcBorders>
            <w:vAlign w:val="center"/>
          </w:tcPr>
          <w:p w14:paraId="367CAC7F">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固定</w:t>
            </w:r>
          </w:p>
        </w:tc>
        <w:tc>
          <w:tcPr>
            <w:tcW w:w="966" w:type="dxa"/>
            <w:tcBorders>
              <w:tl2br w:val="nil"/>
              <w:tr2bl w:val="nil"/>
            </w:tcBorders>
            <w:vAlign w:val="center"/>
          </w:tcPr>
          <w:p w14:paraId="67F25BBA">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38B3FA40">
        <w:trPr>
          <w:trHeight w:val="217" w:hRule="atLeast"/>
          <w:jc w:val="center"/>
        </w:trPr>
        <w:tc>
          <w:tcPr>
            <w:tcW w:w="1449" w:type="dxa"/>
            <w:vMerge w:val="continue"/>
            <w:tcBorders>
              <w:tl2br w:val="nil"/>
              <w:tr2bl w:val="nil"/>
            </w:tcBorders>
            <w:vAlign w:val="center"/>
          </w:tcPr>
          <w:p w14:paraId="75C77F71">
            <w:pPr>
              <w:adjustRightInd w:val="0"/>
              <w:snapToGrid w:val="0"/>
              <w:jc w:val="center"/>
              <w:rPr>
                <w:rFonts w:ascii="Times New Roman" w:hAnsi="Times New Roman" w:eastAsia="楷体_GB2312" w:cs="Times New Roman"/>
                <w:bCs/>
                <w:sz w:val="30"/>
                <w:szCs w:val="30"/>
              </w:rPr>
            </w:pPr>
          </w:p>
        </w:tc>
        <w:tc>
          <w:tcPr>
            <w:tcW w:w="2696" w:type="dxa"/>
            <w:gridSpan w:val="4"/>
            <w:vMerge w:val="continue"/>
            <w:tcBorders>
              <w:tl2br w:val="nil"/>
              <w:tr2bl w:val="nil"/>
            </w:tcBorders>
            <w:vAlign w:val="center"/>
          </w:tcPr>
          <w:p w14:paraId="0170FB67">
            <w:pPr>
              <w:adjustRightInd w:val="0"/>
              <w:snapToGrid w:val="0"/>
              <w:jc w:val="center"/>
              <w:rPr>
                <w:rFonts w:ascii="Times New Roman" w:hAnsi="Times New Roman" w:eastAsia="楷体_GB2312" w:cs="Times New Roman"/>
                <w:bCs/>
                <w:sz w:val="28"/>
                <w:szCs w:val="28"/>
              </w:rPr>
            </w:pPr>
          </w:p>
        </w:tc>
        <w:tc>
          <w:tcPr>
            <w:tcW w:w="850" w:type="dxa"/>
            <w:tcBorders>
              <w:tl2br w:val="nil"/>
              <w:tr2bl w:val="nil"/>
            </w:tcBorders>
            <w:vAlign w:val="center"/>
          </w:tcPr>
          <w:p w14:paraId="666960E1">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sz w:val="28"/>
                <w:szCs w:val="28"/>
              </w:rPr>
              <w:t>流动</w:t>
            </w:r>
          </w:p>
        </w:tc>
        <w:tc>
          <w:tcPr>
            <w:tcW w:w="814" w:type="dxa"/>
            <w:tcBorders>
              <w:tl2br w:val="nil"/>
              <w:tr2bl w:val="nil"/>
            </w:tcBorders>
            <w:vAlign w:val="center"/>
          </w:tcPr>
          <w:p w14:paraId="73B675FF">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c>
          <w:tcPr>
            <w:tcW w:w="1738" w:type="dxa"/>
            <w:gridSpan w:val="5"/>
            <w:vMerge w:val="continue"/>
            <w:tcBorders>
              <w:tl2br w:val="nil"/>
              <w:tr2bl w:val="nil"/>
            </w:tcBorders>
            <w:vAlign w:val="center"/>
          </w:tcPr>
          <w:p w14:paraId="39D9B046">
            <w:pPr>
              <w:adjustRightInd w:val="0"/>
              <w:snapToGrid w:val="0"/>
              <w:jc w:val="center"/>
              <w:rPr>
                <w:rFonts w:ascii="Times New Roman" w:hAnsi="Times New Roman" w:eastAsia="楷体_GB2312" w:cs="Times New Roman"/>
                <w:bCs/>
                <w:sz w:val="28"/>
                <w:szCs w:val="28"/>
              </w:rPr>
            </w:pPr>
          </w:p>
        </w:tc>
        <w:tc>
          <w:tcPr>
            <w:tcW w:w="425" w:type="dxa"/>
            <w:gridSpan w:val="2"/>
            <w:tcBorders>
              <w:tl2br w:val="nil"/>
              <w:tr2bl w:val="nil"/>
            </w:tcBorders>
            <w:vAlign w:val="center"/>
          </w:tcPr>
          <w:p w14:paraId="6F4C31FD">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sz w:val="28"/>
                <w:szCs w:val="28"/>
              </w:rPr>
              <w:t>流动</w:t>
            </w:r>
          </w:p>
        </w:tc>
        <w:tc>
          <w:tcPr>
            <w:tcW w:w="966" w:type="dxa"/>
            <w:tcBorders>
              <w:tl2br w:val="nil"/>
              <w:tr2bl w:val="nil"/>
            </w:tcBorders>
            <w:vAlign w:val="center"/>
          </w:tcPr>
          <w:p w14:paraId="59269877">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6E5F6A9B">
        <w:trPr>
          <w:trHeight w:val="218" w:hRule="atLeast"/>
          <w:jc w:val="center"/>
        </w:trPr>
        <w:tc>
          <w:tcPr>
            <w:tcW w:w="1449" w:type="dxa"/>
            <w:vMerge w:val="continue"/>
            <w:tcBorders>
              <w:tl2br w:val="nil"/>
              <w:tr2bl w:val="nil"/>
            </w:tcBorders>
            <w:vAlign w:val="center"/>
          </w:tcPr>
          <w:p w14:paraId="6B944E1A">
            <w:pPr>
              <w:adjustRightInd w:val="0"/>
              <w:snapToGrid w:val="0"/>
              <w:jc w:val="center"/>
              <w:rPr>
                <w:rFonts w:ascii="Times New Roman" w:hAnsi="Times New Roman" w:eastAsia="楷体_GB2312" w:cs="Times New Roman"/>
                <w:bCs/>
                <w:sz w:val="30"/>
                <w:szCs w:val="30"/>
              </w:rPr>
            </w:pPr>
          </w:p>
        </w:tc>
        <w:tc>
          <w:tcPr>
            <w:tcW w:w="2696" w:type="dxa"/>
            <w:gridSpan w:val="4"/>
            <w:vMerge w:val="restart"/>
            <w:tcBorders>
              <w:tl2br w:val="nil"/>
              <w:tr2bl w:val="nil"/>
            </w:tcBorders>
            <w:vAlign w:val="center"/>
          </w:tcPr>
          <w:p w14:paraId="33852804">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省部级人才计划</w:t>
            </w:r>
          </w:p>
        </w:tc>
        <w:tc>
          <w:tcPr>
            <w:tcW w:w="2410" w:type="dxa"/>
            <w:gridSpan w:val="5"/>
            <w:tcBorders>
              <w:tl2br w:val="nil"/>
              <w:tr2bl w:val="nil"/>
            </w:tcBorders>
            <w:vAlign w:val="center"/>
          </w:tcPr>
          <w:p w14:paraId="165D02F0">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sz w:val="28"/>
                <w:szCs w:val="28"/>
              </w:rPr>
              <w:t>固定</w:t>
            </w:r>
          </w:p>
        </w:tc>
        <w:tc>
          <w:tcPr>
            <w:tcW w:w="2383" w:type="dxa"/>
            <w:gridSpan w:val="5"/>
            <w:tcBorders>
              <w:tl2br w:val="nil"/>
              <w:tr2bl w:val="nil"/>
            </w:tcBorders>
            <w:vAlign w:val="center"/>
          </w:tcPr>
          <w:p w14:paraId="094670BB">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7874761E">
        <w:trPr>
          <w:trHeight w:val="217" w:hRule="atLeast"/>
          <w:jc w:val="center"/>
        </w:trPr>
        <w:tc>
          <w:tcPr>
            <w:tcW w:w="1449" w:type="dxa"/>
            <w:vMerge w:val="continue"/>
            <w:tcBorders>
              <w:tl2br w:val="nil"/>
              <w:tr2bl w:val="nil"/>
            </w:tcBorders>
            <w:vAlign w:val="center"/>
          </w:tcPr>
          <w:p w14:paraId="5D89B0BF">
            <w:pPr>
              <w:adjustRightInd w:val="0"/>
              <w:snapToGrid w:val="0"/>
              <w:jc w:val="center"/>
              <w:rPr>
                <w:rFonts w:ascii="Times New Roman" w:hAnsi="Times New Roman" w:eastAsia="楷体_GB2312" w:cs="Times New Roman"/>
                <w:bCs/>
                <w:sz w:val="30"/>
                <w:szCs w:val="30"/>
              </w:rPr>
            </w:pPr>
          </w:p>
        </w:tc>
        <w:tc>
          <w:tcPr>
            <w:tcW w:w="2696" w:type="dxa"/>
            <w:gridSpan w:val="4"/>
            <w:vMerge w:val="continue"/>
            <w:tcBorders>
              <w:tl2br w:val="nil"/>
              <w:tr2bl w:val="nil"/>
            </w:tcBorders>
            <w:vAlign w:val="center"/>
          </w:tcPr>
          <w:p w14:paraId="064E73B8">
            <w:pPr>
              <w:adjustRightInd w:val="0"/>
              <w:snapToGrid w:val="0"/>
              <w:jc w:val="center"/>
              <w:rPr>
                <w:rFonts w:ascii="Times New Roman" w:hAnsi="Times New Roman" w:eastAsia="楷体_GB2312" w:cs="Times New Roman"/>
                <w:bCs/>
                <w:sz w:val="28"/>
                <w:szCs w:val="28"/>
              </w:rPr>
            </w:pPr>
          </w:p>
        </w:tc>
        <w:tc>
          <w:tcPr>
            <w:tcW w:w="2410" w:type="dxa"/>
            <w:gridSpan w:val="5"/>
            <w:tcBorders>
              <w:tl2br w:val="nil"/>
              <w:tr2bl w:val="nil"/>
            </w:tcBorders>
            <w:vAlign w:val="center"/>
          </w:tcPr>
          <w:p w14:paraId="0ABA15A4">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sz w:val="28"/>
                <w:szCs w:val="28"/>
              </w:rPr>
              <w:t>流动</w:t>
            </w:r>
          </w:p>
        </w:tc>
        <w:tc>
          <w:tcPr>
            <w:tcW w:w="2383" w:type="dxa"/>
            <w:gridSpan w:val="5"/>
            <w:tcBorders>
              <w:tl2br w:val="nil"/>
              <w:tr2bl w:val="nil"/>
            </w:tcBorders>
            <w:vAlign w:val="center"/>
          </w:tcPr>
          <w:p w14:paraId="1FDCE61C">
            <w:pPr>
              <w:adjustRightInd w:val="0"/>
              <w:snapToGrid w:val="0"/>
              <w:jc w:val="right"/>
              <w:rPr>
                <w:rFonts w:ascii="Times New Roman" w:hAnsi="Times New Roman" w:eastAsia="楷体_GB2312" w:cs="Times New Roman"/>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人</w:t>
            </w:r>
          </w:p>
        </w:tc>
      </w:tr>
      <w:tr w14:paraId="09997178">
        <w:trPr>
          <w:trHeight w:val="431" w:hRule="atLeast"/>
          <w:jc w:val="center"/>
        </w:trPr>
        <w:tc>
          <w:tcPr>
            <w:tcW w:w="1449" w:type="dxa"/>
            <w:vMerge w:val="restart"/>
            <w:tcBorders>
              <w:tl2br w:val="nil"/>
              <w:tr2bl w:val="nil"/>
            </w:tcBorders>
            <w:vAlign w:val="center"/>
          </w:tcPr>
          <w:p w14:paraId="26E454B6">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运行管理</w:t>
            </w:r>
          </w:p>
          <w:p w14:paraId="20928EAE">
            <w:pPr>
              <w:adjustRightInd w:val="0"/>
              <w:snapToGrid w:val="0"/>
              <w:jc w:val="center"/>
              <w:rPr>
                <w:rFonts w:ascii="Times New Roman" w:hAnsi="Times New Roman" w:eastAsia="楷体_GB2312" w:cs="Times New Roman"/>
                <w:bCs/>
                <w:sz w:val="30"/>
                <w:szCs w:val="30"/>
              </w:rPr>
            </w:pPr>
          </w:p>
        </w:tc>
        <w:tc>
          <w:tcPr>
            <w:tcW w:w="2696" w:type="dxa"/>
            <w:gridSpan w:val="4"/>
            <w:tcBorders>
              <w:tl2br w:val="nil"/>
              <w:tr2bl w:val="nil"/>
            </w:tcBorders>
            <w:vAlign w:val="center"/>
          </w:tcPr>
          <w:p w14:paraId="31786468">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管理制度</w:t>
            </w:r>
          </w:p>
        </w:tc>
        <w:tc>
          <w:tcPr>
            <w:tcW w:w="1664" w:type="dxa"/>
            <w:gridSpan w:val="2"/>
            <w:tcBorders>
              <w:tl2br w:val="nil"/>
              <w:tr2bl w:val="nil"/>
            </w:tcBorders>
            <w:vAlign w:val="center"/>
          </w:tcPr>
          <w:p w14:paraId="72B0B049">
            <w:pPr>
              <w:adjustRightInd w:val="0"/>
              <w:snapToGrid w:val="0"/>
              <w:jc w:val="right"/>
              <w:rPr>
                <w:rFonts w:hint="eastAsia" w:ascii="楷体_GB2312" w:hAnsi="楷体_GB2312" w:eastAsia="楷体_GB2312" w:cs="Times New Roman"/>
                <w:bCs/>
                <w:sz w:val="28"/>
                <w:szCs w:val="28"/>
              </w:rPr>
            </w:pPr>
            <w:r>
              <w:rPr>
                <w:rFonts w:hint="eastAsia" w:ascii="楷体_GB2312" w:hAnsi="楷体_GB2312" w:eastAsia="楷体_GB2312" w:cs="Times New Roman"/>
                <w:bCs/>
                <w:sz w:val="28"/>
                <w:szCs w:val="28"/>
                <w:lang w:val="en-US" w:eastAsia="zh-CN"/>
              </w:rPr>
              <w:t>0</w:t>
            </w:r>
            <w:r>
              <w:rPr>
                <w:rFonts w:hint="eastAsia" w:ascii="楷体_GB2312" w:hAnsi="楷体_GB2312" w:eastAsia="楷体_GB2312" w:cs="Times New Roman"/>
                <w:bCs/>
                <w:sz w:val="28"/>
                <w:szCs w:val="28"/>
              </w:rPr>
              <w:t>项</w:t>
            </w:r>
          </w:p>
        </w:tc>
        <w:tc>
          <w:tcPr>
            <w:tcW w:w="1738" w:type="dxa"/>
            <w:gridSpan w:val="5"/>
            <w:tcBorders>
              <w:tl2br w:val="nil"/>
              <w:tr2bl w:val="nil"/>
            </w:tcBorders>
            <w:vAlign w:val="center"/>
          </w:tcPr>
          <w:p w14:paraId="7F67DDCC">
            <w:pPr>
              <w:adjustRightInd w:val="0"/>
              <w:snapToGrid w:val="0"/>
              <w:jc w:val="center"/>
              <w:rPr>
                <w:rFonts w:hint="eastAsia" w:ascii="楷体_GB2312" w:hAnsi="楷体_GB2312" w:eastAsia="楷体_GB2312" w:cs="Times New Roman"/>
                <w:bCs/>
                <w:sz w:val="28"/>
                <w:szCs w:val="28"/>
              </w:rPr>
            </w:pPr>
            <w:r>
              <w:rPr>
                <w:rFonts w:hint="eastAsia" w:ascii="楷体_GB2312" w:hAnsi="楷体_GB2312" w:eastAsia="楷体_GB2312" w:cs="Times New Roman"/>
                <w:bCs/>
                <w:sz w:val="28"/>
                <w:szCs w:val="28"/>
              </w:rPr>
              <w:t>是否全部实施</w:t>
            </w:r>
          </w:p>
        </w:tc>
        <w:tc>
          <w:tcPr>
            <w:tcW w:w="1391" w:type="dxa"/>
            <w:gridSpan w:val="3"/>
            <w:tcBorders>
              <w:tl2br w:val="nil"/>
              <w:tr2bl w:val="nil"/>
            </w:tcBorders>
            <w:vAlign w:val="center"/>
          </w:tcPr>
          <w:p w14:paraId="4EB4CFEC">
            <w:pPr>
              <w:adjustRightInd w:val="0"/>
              <w:snapToGrid w:val="0"/>
              <w:jc w:val="right"/>
              <w:rPr>
                <w:rFonts w:hint="eastAsia" w:ascii="楷体_GB2312" w:hAnsi="楷体_GB2312" w:eastAsia="楷体_GB2312" w:cs="Times New Roman"/>
                <w:bCs/>
                <w:sz w:val="28"/>
                <w:szCs w:val="28"/>
              </w:rPr>
            </w:pPr>
            <w:r>
              <w:rPr>
                <w:rFonts w:hint="eastAsia" w:ascii="楷体_GB2312" w:hAnsi="楷体_GB2312" w:eastAsia="楷体_GB2312" w:cs="Times New Roman"/>
                <w:bCs/>
                <w:sz w:val="28"/>
                <w:szCs w:val="28"/>
              </w:rPr>
              <w:t>是□否√</w:t>
            </w:r>
          </w:p>
        </w:tc>
      </w:tr>
      <w:tr w14:paraId="0039EEF7">
        <w:trPr>
          <w:trHeight w:val="431" w:hRule="atLeast"/>
          <w:jc w:val="center"/>
        </w:trPr>
        <w:tc>
          <w:tcPr>
            <w:tcW w:w="1449" w:type="dxa"/>
            <w:vMerge w:val="continue"/>
            <w:tcBorders>
              <w:tl2br w:val="nil"/>
              <w:tr2bl w:val="nil"/>
            </w:tcBorders>
            <w:vAlign w:val="center"/>
          </w:tcPr>
          <w:p w14:paraId="5EA2CF2D">
            <w:pPr>
              <w:adjustRightInd w:val="0"/>
              <w:snapToGrid w:val="0"/>
              <w:jc w:val="center"/>
              <w:rPr>
                <w:rFonts w:ascii="Times New Roman" w:hAnsi="Times New Roman" w:eastAsia="楷体_GB2312" w:cs="Times New Roman"/>
                <w:bCs/>
                <w:sz w:val="30"/>
                <w:szCs w:val="30"/>
              </w:rPr>
            </w:pPr>
          </w:p>
        </w:tc>
        <w:tc>
          <w:tcPr>
            <w:tcW w:w="2696" w:type="dxa"/>
            <w:gridSpan w:val="4"/>
            <w:tcBorders>
              <w:tl2br w:val="nil"/>
              <w:tr2bl w:val="nil"/>
            </w:tcBorders>
            <w:vAlign w:val="center"/>
          </w:tcPr>
          <w:p w14:paraId="26F2CF3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组建学术委员会</w:t>
            </w:r>
          </w:p>
        </w:tc>
        <w:tc>
          <w:tcPr>
            <w:tcW w:w="1664" w:type="dxa"/>
            <w:gridSpan w:val="2"/>
            <w:tcBorders>
              <w:tl2br w:val="nil"/>
              <w:tr2bl w:val="nil"/>
            </w:tcBorders>
            <w:vAlign w:val="center"/>
          </w:tcPr>
          <w:p w14:paraId="4C04FB20">
            <w:pPr>
              <w:adjustRightInd w:val="0"/>
              <w:snapToGrid w:val="0"/>
              <w:jc w:val="right"/>
              <w:rPr>
                <w:rFonts w:hint="eastAsia" w:ascii="楷体_GB2312" w:hAnsi="楷体_GB2312" w:eastAsia="楷体_GB2312" w:cs="Times New Roman"/>
                <w:bCs/>
                <w:sz w:val="28"/>
                <w:szCs w:val="28"/>
              </w:rPr>
            </w:pPr>
            <w:r>
              <w:rPr>
                <w:rFonts w:hint="eastAsia" w:ascii="楷体_GB2312" w:hAnsi="楷体_GB2312" w:eastAsia="楷体_GB2312" w:cs="Times New Roman"/>
                <w:bCs/>
                <w:sz w:val="28"/>
                <w:szCs w:val="28"/>
              </w:rPr>
              <w:t>是√否□</w:t>
            </w:r>
          </w:p>
        </w:tc>
        <w:tc>
          <w:tcPr>
            <w:tcW w:w="1738" w:type="dxa"/>
            <w:gridSpan w:val="5"/>
            <w:tcBorders>
              <w:tl2br w:val="nil"/>
              <w:tr2bl w:val="nil"/>
            </w:tcBorders>
            <w:vAlign w:val="center"/>
          </w:tcPr>
          <w:p w14:paraId="7622DBA7">
            <w:pPr>
              <w:adjustRightInd w:val="0"/>
              <w:snapToGrid w:val="0"/>
              <w:jc w:val="center"/>
              <w:rPr>
                <w:rFonts w:hint="eastAsia" w:ascii="楷体_GB2312" w:hAnsi="楷体_GB2312" w:eastAsia="楷体_GB2312" w:cs="Times New Roman"/>
                <w:bCs/>
                <w:sz w:val="28"/>
                <w:szCs w:val="28"/>
              </w:rPr>
            </w:pPr>
            <w:r>
              <w:rPr>
                <w:rFonts w:hint="eastAsia" w:ascii="楷体_GB2312" w:hAnsi="楷体_GB2312" w:eastAsia="楷体_GB2312" w:cs="Times New Roman"/>
                <w:bCs/>
                <w:sz w:val="28"/>
                <w:szCs w:val="28"/>
              </w:rPr>
              <w:t>召开会议次数</w:t>
            </w:r>
          </w:p>
        </w:tc>
        <w:tc>
          <w:tcPr>
            <w:tcW w:w="1391" w:type="dxa"/>
            <w:gridSpan w:val="3"/>
            <w:tcBorders>
              <w:tl2br w:val="nil"/>
              <w:tr2bl w:val="nil"/>
            </w:tcBorders>
            <w:vAlign w:val="center"/>
          </w:tcPr>
          <w:p w14:paraId="32519E7D">
            <w:pPr>
              <w:adjustRightInd w:val="0"/>
              <w:snapToGrid w:val="0"/>
              <w:jc w:val="right"/>
              <w:rPr>
                <w:rFonts w:hint="eastAsia" w:ascii="楷体_GB2312" w:hAnsi="楷体_GB2312" w:eastAsia="楷体_GB2312" w:cs="Times New Roman"/>
                <w:bCs/>
                <w:sz w:val="28"/>
                <w:szCs w:val="28"/>
                <w:lang w:val="en-US" w:eastAsia="zh-CN"/>
              </w:rPr>
            </w:pPr>
            <w:r>
              <w:rPr>
                <w:rFonts w:hint="eastAsia" w:ascii="楷体_GB2312" w:hAnsi="楷体_GB2312" w:eastAsia="楷体_GB2312" w:cs="Times New Roman"/>
                <w:bCs/>
                <w:sz w:val="28"/>
                <w:szCs w:val="28"/>
                <w:lang w:val="en-US" w:eastAsia="zh-CN"/>
              </w:rPr>
              <w:t>0</w:t>
            </w:r>
            <w:bookmarkStart w:id="0" w:name="_GoBack"/>
            <w:bookmarkEnd w:id="0"/>
          </w:p>
        </w:tc>
      </w:tr>
      <w:tr w14:paraId="75D19F3E">
        <w:trPr>
          <w:trHeight w:val="431" w:hRule="atLeast"/>
          <w:jc w:val="center"/>
        </w:trPr>
        <w:tc>
          <w:tcPr>
            <w:tcW w:w="1449" w:type="dxa"/>
            <w:vMerge w:val="restart"/>
            <w:tcBorders>
              <w:tl2br w:val="nil"/>
              <w:tr2bl w:val="nil"/>
            </w:tcBorders>
            <w:vAlign w:val="center"/>
          </w:tcPr>
          <w:p w14:paraId="49912D22">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
                <w:bCs/>
                <w:sz w:val="30"/>
                <w:szCs w:val="30"/>
              </w:rPr>
              <w:t>开放共享</w:t>
            </w:r>
          </w:p>
        </w:tc>
        <w:tc>
          <w:tcPr>
            <w:tcW w:w="2696" w:type="dxa"/>
            <w:gridSpan w:val="4"/>
            <w:tcBorders>
              <w:tl2br w:val="nil"/>
              <w:tr2bl w:val="nil"/>
            </w:tcBorders>
            <w:vAlign w:val="center"/>
          </w:tcPr>
          <w:p w14:paraId="617D3C0E">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开放课题</w:t>
            </w:r>
          </w:p>
        </w:tc>
        <w:tc>
          <w:tcPr>
            <w:tcW w:w="1664" w:type="dxa"/>
            <w:gridSpan w:val="2"/>
            <w:tcBorders>
              <w:tl2br w:val="nil"/>
              <w:tr2bl w:val="nil"/>
            </w:tcBorders>
            <w:vAlign w:val="center"/>
          </w:tcPr>
          <w:p w14:paraId="1C75D0FC">
            <w:pPr>
              <w:adjustRightInd w:val="0"/>
              <w:snapToGrid w:val="0"/>
              <w:jc w:val="right"/>
              <w:rPr>
                <w:rFonts w:hint="eastAsia" w:ascii="楷体_GB2312" w:hAnsi="楷体_GB2312" w:eastAsia="楷体_GB2312" w:cs="Times New Roman"/>
                <w:bCs/>
                <w:sz w:val="28"/>
                <w:szCs w:val="28"/>
              </w:rPr>
            </w:pPr>
            <w:r>
              <w:rPr>
                <w:rFonts w:hint="eastAsia" w:ascii="楷体_GB2312" w:hAnsi="楷体_GB2312" w:eastAsia="楷体_GB2312" w:cs="Times New Roman"/>
                <w:bCs/>
                <w:sz w:val="28"/>
                <w:szCs w:val="28"/>
                <w:lang w:val="en-US" w:eastAsia="zh-CN"/>
              </w:rPr>
              <w:t>0</w:t>
            </w:r>
            <w:r>
              <w:rPr>
                <w:rFonts w:hint="eastAsia" w:ascii="楷体_GB2312" w:hAnsi="楷体_GB2312" w:eastAsia="楷体_GB2312" w:cs="Times New Roman"/>
                <w:bCs/>
                <w:sz w:val="28"/>
                <w:szCs w:val="28"/>
              </w:rPr>
              <w:t>项</w:t>
            </w:r>
          </w:p>
        </w:tc>
        <w:tc>
          <w:tcPr>
            <w:tcW w:w="1738" w:type="dxa"/>
            <w:gridSpan w:val="5"/>
            <w:tcBorders>
              <w:tl2br w:val="nil"/>
              <w:tr2bl w:val="nil"/>
            </w:tcBorders>
            <w:vAlign w:val="center"/>
          </w:tcPr>
          <w:p w14:paraId="6EDF1C99">
            <w:pPr>
              <w:adjustRightInd w:val="0"/>
              <w:snapToGrid w:val="0"/>
              <w:jc w:val="center"/>
              <w:rPr>
                <w:rFonts w:hint="eastAsia" w:ascii="楷体_GB2312" w:hAnsi="楷体_GB2312" w:eastAsia="楷体_GB2312" w:cs="Times New Roman"/>
                <w:bCs/>
                <w:sz w:val="28"/>
                <w:szCs w:val="28"/>
              </w:rPr>
            </w:pPr>
            <w:r>
              <w:rPr>
                <w:rFonts w:hint="eastAsia" w:ascii="楷体_GB2312" w:hAnsi="楷体_GB2312" w:eastAsia="楷体_GB2312" w:cs="Times New Roman"/>
                <w:bCs/>
                <w:sz w:val="28"/>
                <w:szCs w:val="28"/>
              </w:rPr>
              <w:t>经费合计</w:t>
            </w:r>
          </w:p>
        </w:tc>
        <w:tc>
          <w:tcPr>
            <w:tcW w:w="1391" w:type="dxa"/>
            <w:gridSpan w:val="3"/>
            <w:tcBorders>
              <w:tl2br w:val="nil"/>
              <w:tr2bl w:val="nil"/>
            </w:tcBorders>
            <w:vAlign w:val="center"/>
          </w:tcPr>
          <w:p w14:paraId="00591D9C">
            <w:pPr>
              <w:adjustRightInd w:val="0"/>
              <w:snapToGrid w:val="0"/>
              <w:jc w:val="right"/>
              <w:rPr>
                <w:rFonts w:hint="eastAsia" w:ascii="楷体_GB2312" w:hAnsi="楷体_GB2312" w:eastAsia="楷体_GB2312" w:cs="Times New Roman"/>
                <w:bCs/>
                <w:sz w:val="28"/>
                <w:szCs w:val="28"/>
              </w:rPr>
            </w:pPr>
            <w:r>
              <w:rPr>
                <w:rFonts w:hint="eastAsia" w:ascii="楷体_GB2312" w:hAnsi="楷体_GB2312" w:eastAsia="楷体_GB2312" w:cs="Times New Roman"/>
                <w:bCs/>
                <w:sz w:val="28"/>
                <w:szCs w:val="28"/>
                <w:lang w:val="en-US" w:eastAsia="zh-CN"/>
              </w:rPr>
              <w:t>0</w:t>
            </w:r>
            <w:r>
              <w:rPr>
                <w:rFonts w:hint="eastAsia" w:ascii="楷体_GB2312" w:hAnsi="楷体_GB2312" w:eastAsia="楷体_GB2312" w:cs="Times New Roman"/>
                <w:bCs/>
                <w:sz w:val="28"/>
                <w:szCs w:val="28"/>
              </w:rPr>
              <w:t>万元</w:t>
            </w:r>
          </w:p>
        </w:tc>
      </w:tr>
      <w:tr w14:paraId="589ECC21">
        <w:trPr>
          <w:trHeight w:val="431" w:hRule="atLeast"/>
          <w:jc w:val="center"/>
        </w:trPr>
        <w:tc>
          <w:tcPr>
            <w:tcW w:w="1449" w:type="dxa"/>
            <w:vMerge w:val="continue"/>
            <w:tcBorders>
              <w:tl2br w:val="nil"/>
              <w:tr2bl w:val="nil"/>
            </w:tcBorders>
            <w:vAlign w:val="center"/>
          </w:tcPr>
          <w:p w14:paraId="05D708DC">
            <w:pPr>
              <w:adjustRightInd w:val="0"/>
              <w:snapToGrid w:val="0"/>
              <w:jc w:val="center"/>
              <w:rPr>
                <w:rFonts w:ascii="Times New Roman" w:hAnsi="Times New Roman" w:eastAsia="楷体_GB2312" w:cs="Times New Roman"/>
                <w:bCs/>
                <w:sz w:val="30"/>
                <w:szCs w:val="30"/>
              </w:rPr>
            </w:pPr>
          </w:p>
        </w:tc>
        <w:tc>
          <w:tcPr>
            <w:tcW w:w="2696" w:type="dxa"/>
            <w:gridSpan w:val="4"/>
            <w:tcBorders>
              <w:tl2br w:val="nil"/>
              <w:tr2bl w:val="nil"/>
            </w:tcBorders>
            <w:vAlign w:val="center"/>
          </w:tcPr>
          <w:p w14:paraId="257BA109">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仪器设施对外开放机时</w:t>
            </w:r>
          </w:p>
        </w:tc>
        <w:tc>
          <w:tcPr>
            <w:tcW w:w="1664" w:type="dxa"/>
            <w:gridSpan w:val="2"/>
            <w:tcBorders>
              <w:tl2br w:val="nil"/>
              <w:tr2bl w:val="nil"/>
            </w:tcBorders>
            <w:vAlign w:val="center"/>
          </w:tcPr>
          <w:p w14:paraId="12DDAA31">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lang w:val="en-US" w:eastAsia="zh-CN"/>
              </w:rPr>
              <w:t>0</w:t>
            </w:r>
            <w:r>
              <w:rPr>
                <w:rFonts w:ascii="Times New Roman" w:hAnsi="Times New Roman" w:eastAsia="楷体_GB2312" w:cs="Times New Roman"/>
                <w:bCs/>
                <w:sz w:val="28"/>
                <w:szCs w:val="28"/>
              </w:rPr>
              <w:t>小时</w:t>
            </w:r>
          </w:p>
        </w:tc>
        <w:tc>
          <w:tcPr>
            <w:tcW w:w="1738" w:type="dxa"/>
            <w:gridSpan w:val="5"/>
            <w:tcBorders>
              <w:tl2br w:val="nil"/>
              <w:tr2bl w:val="nil"/>
            </w:tcBorders>
            <w:vAlign w:val="center"/>
          </w:tcPr>
          <w:p w14:paraId="5CD6DE0F">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开展科普活动</w:t>
            </w:r>
          </w:p>
        </w:tc>
        <w:tc>
          <w:tcPr>
            <w:tcW w:w="1391" w:type="dxa"/>
            <w:gridSpan w:val="3"/>
            <w:tcBorders>
              <w:tl2br w:val="nil"/>
              <w:tr2bl w:val="nil"/>
            </w:tcBorders>
            <w:vAlign w:val="center"/>
          </w:tcPr>
          <w:p w14:paraId="3A11D17F">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2</w:t>
            </w:r>
            <w:r>
              <w:rPr>
                <w:rFonts w:ascii="Times New Roman" w:hAnsi="Times New Roman" w:eastAsia="楷体_GB2312" w:cs="Times New Roman"/>
                <w:bCs/>
                <w:sz w:val="28"/>
                <w:szCs w:val="28"/>
              </w:rPr>
              <w:t>次</w:t>
            </w:r>
          </w:p>
        </w:tc>
      </w:tr>
    </w:tbl>
    <w:p w14:paraId="5F09E368">
      <w:pPr>
        <w:numPr>
          <w:ilvl w:val="0"/>
          <w:numId w:val="2"/>
        </w:numPr>
        <w:rPr>
          <w:b/>
          <w:sz w:val="30"/>
          <w:szCs w:val="30"/>
        </w:rPr>
      </w:pPr>
      <w:r>
        <w:rPr>
          <w:rFonts w:hint="eastAsia"/>
          <w:b/>
          <w:sz w:val="30"/>
          <w:szCs w:val="30"/>
        </w:rPr>
        <w:t>成果统计</w:t>
      </w:r>
    </w:p>
    <w:tbl>
      <w:tblPr>
        <w:tblStyle w:val="6"/>
        <w:tblW w:w="8839" w:type="dxa"/>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57" w:type="dxa"/>
          <w:left w:w="57" w:type="dxa"/>
          <w:bottom w:w="57" w:type="dxa"/>
          <w:right w:w="57" w:type="dxa"/>
        </w:tblCellMar>
      </w:tblPr>
      <w:tblGrid>
        <w:gridCol w:w="1276"/>
        <w:gridCol w:w="1799"/>
        <w:gridCol w:w="17"/>
        <w:gridCol w:w="1060"/>
        <w:gridCol w:w="756"/>
        <w:gridCol w:w="121"/>
        <w:gridCol w:w="877"/>
        <w:gridCol w:w="818"/>
        <w:gridCol w:w="59"/>
        <w:gridCol w:w="217"/>
        <w:gridCol w:w="74"/>
        <w:gridCol w:w="586"/>
        <w:gridCol w:w="1179"/>
      </w:tblGrid>
      <w:tr w14:paraId="48FA1389">
        <w:trPr>
          <w:trHeight w:val="385" w:hRule="atLeast"/>
          <w:jc w:val="center"/>
        </w:trPr>
        <w:tc>
          <w:tcPr>
            <w:tcW w:w="1276" w:type="dxa"/>
            <w:vMerge w:val="restart"/>
            <w:tcBorders>
              <w:tl2br w:val="nil"/>
              <w:tr2bl w:val="nil"/>
            </w:tcBorders>
            <w:vAlign w:val="center"/>
          </w:tcPr>
          <w:p w14:paraId="6E4EFA5B">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获奖</w:t>
            </w:r>
          </w:p>
          <w:p w14:paraId="1965E952">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
                <w:bCs/>
                <w:sz w:val="30"/>
                <w:szCs w:val="30"/>
              </w:rPr>
              <w:t>情况</w:t>
            </w:r>
          </w:p>
        </w:tc>
        <w:tc>
          <w:tcPr>
            <w:tcW w:w="1799" w:type="dxa"/>
            <w:tcBorders>
              <w:tl2br w:val="nil"/>
              <w:tr2bl w:val="nil"/>
            </w:tcBorders>
            <w:vAlign w:val="center"/>
          </w:tcPr>
          <w:p w14:paraId="75B4AEC6">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国家</w:t>
            </w:r>
            <w:r>
              <w:rPr>
                <w:rFonts w:hint="eastAsia" w:ascii="Times New Roman" w:hAnsi="Times New Roman" w:eastAsia="楷体_GB2312" w:cs="Times New Roman"/>
                <w:bCs/>
                <w:sz w:val="28"/>
                <w:szCs w:val="28"/>
              </w:rPr>
              <w:t>级奖励</w:t>
            </w:r>
          </w:p>
        </w:tc>
        <w:tc>
          <w:tcPr>
            <w:tcW w:w="1077" w:type="dxa"/>
            <w:gridSpan w:val="2"/>
            <w:tcBorders>
              <w:tl2br w:val="nil"/>
              <w:tr2bl w:val="nil"/>
            </w:tcBorders>
            <w:vAlign w:val="center"/>
          </w:tcPr>
          <w:p w14:paraId="2FA1E6C7">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一等奖</w:t>
            </w:r>
          </w:p>
        </w:tc>
        <w:tc>
          <w:tcPr>
            <w:tcW w:w="1754" w:type="dxa"/>
            <w:gridSpan w:val="3"/>
            <w:tcBorders>
              <w:tl2br w:val="nil"/>
              <w:tr2bl w:val="nil"/>
            </w:tcBorders>
            <w:vAlign w:val="center"/>
          </w:tcPr>
          <w:p w14:paraId="711F3C14">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168" w:type="dxa"/>
            <w:gridSpan w:val="4"/>
            <w:tcBorders>
              <w:tl2br w:val="nil"/>
              <w:tr2bl w:val="nil"/>
            </w:tcBorders>
            <w:vAlign w:val="center"/>
          </w:tcPr>
          <w:p w14:paraId="5650B8A9">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二等奖</w:t>
            </w:r>
          </w:p>
        </w:tc>
        <w:tc>
          <w:tcPr>
            <w:tcW w:w="1765" w:type="dxa"/>
            <w:gridSpan w:val="2"/>
            <w:tcBorders>
              <w:tl2br w:val="nil"/>
              <w:tr2bl w:val="nil"/>
            </w:tcBorders>
            <w:vAlign w:val="center"/>
          </w:tcPr>
          <w:p w14:paraId="71C90CB9">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r>
      <w:tr w14:paraId="5BC344DB">
        <w:trPr>
          <w:trHeight w:val="385" w:hRule="atLeast"/>
          <w:jc w:val="center"/>
        </w:trPr>
        <w:tc>
          <w:tcPr>
            <w:tcW w:w="1276" w:type="dxa"/>
            <w:vMerge w:val="continue"/>
            <w:tcBorders>
              <w:tl2br w:val="nil"/>
              <w:tr2bl w:val="nil"/>
            </w:tcBorders>
            <w:vAlign w:val="center"/>
          </w:tcPr>
          <w:p w14:paraId="3CCC5233">
            <w:pPr>
              <w:adjustRightInd w:val="0"/>
              <w:snapToGrid w:val="0"/>
              <w:jc w:val="center"/>
              <w:rPr>
                <w:rFonts w:ascii="Times New Roman" w:hAnsi="Times New Roman" w:eastAsia="楷体_GB2312" w:cs="Times New Roman"/>
                <w:bCs/>
                <w:sz w:val="30"/>
                <w:szCs w:val="30"/>
              </w:rPr>
            </w:pPr>
          </w:p>
        </w:tc>
        <w:tc>
          <w:tcPr>
            <w:tcW w:w="1799" w:type="dxa"/>
            <w:tcBorders>
              <w:tl2br w:val="nil"/>
              <w:tr2bl w:val="nil"/>
            </w:tcBorders>
            <w:vAlign w:val="center"/>
          </w:tcPr>
          <w:p w14:paraId="057A49CB">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省、部级科技奖励</w:t>
            </w:r>
          </w:p>
        </w:tc>
        <w:tc>
          <w:tcPr>
            <w:tcW w:w="1077" w:type="dxa"/>
            <w:gridSpan w:val="2"/>
            <w:tcBorders>
              <w:tl2br w:val="nil"/>
              <w:tr2bl w:val="nil"/>
            </w:tcBorders>
            <w:vAlign w:val="center"/>
          </w:tcPr>
          <w:p w14:paraId="3F6DAD5D">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一等奖</w:t>
            </w:r>
          </w:p>
        </w:tc>
        <w:tc>
          <w:tcPr>
            <w:tcW w:w="877" w:type="dxa"/>
            <w:gridSpan w:val="2"/>
            <w:tcBorders>
              <w:tl2br w:val="nil"/>
              <w:tr2bl w:val="nil"/>
            </w:tcBorders>
            <w:vAlign w:val="center"/>
          </w:tcPr>
          <w:p w14:paraId="6DA0A099">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877" w:type="dxa"/>
            <w:tcBorders>
              <w:tl2br w:val="nil"/>
              <w:tr2bl w:val="nil"/>
            </w:tcBorders>
            <w:vAlign w:val="center"/>
          </w:tcPr>
          <w:p w14:paraId="463E094A">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二等奖</w:t>
            </w:r>
          </w:p>
        </w:tc>
        <w:tc>
          <w:tcPr>
            <w:tcW w:w="877" w:type="dxa"/>
            <w:gridSpan w:val="2"/>
            <w:tcBorders>
              <w:tl2br w:val="nil"/>
              <w:tr2bl w:val="nil"/>
            </w:tcBorders>
            <w:vAlign w:val="center"/>
          </w:tcPr>
          <w:p w14:paraId="54F73186">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877" w:type="dxa"/>
            <w:gridSpan w:val="3"/>
            <w:tcBorders>
              <w:tl2br w:val="nil"/>
              <w:tr2bl w:val="nil"/>
            </w:tcBorders>
            <w:vAlign w:val="center"/>
          </w:tcPr>
          <w:p w14:paraId="2A33D31F">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三等奖</w:t>
            </w:r>
          </w:p>
        </w:tc>
        <w:tc>
          <w:tcPr>
            <w:tcW w:w="1179" w:type="dxa"/>
            <w:tcBorders>
              <w:tl2br w:val="nil"/>
              <w:tr2bl w:val="nil"/>
            </w:tcBorders>
            <w:vAlign w:val="center"/>
          </w:tcPr>
          <w:p w14:paraId="21372641">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r>
      <w:tr w14:paraId="4F6FABC4">
        <w:trPr>
          <w:trHeight w:val="385" w:hRule="atLeast"/>
          <w:jc w:val="center"/>
        </w:trPr>
        <w:tc>
          <w:tcPr>
            <w:tcW w:w="1276" w:type="dxa"/>
            <w:vMerge w:val="continue"/>
            <w:tcBorders>
              <w:tl2br w:val="nil"/>
              <w:tr2bl w:val="nil"/>
            </w:tcBorders>
            <w:vAlign w:val="center"/>
          </w:tcPr>
          <w:p w14:paraId="6D357D11">
            <w:pPr>
              <w:adjustRightInd w:val="0"/>
              <w:snapToGrid w:val="0"/>
              <w:jc w:val="center"/>
              <w:rPr>
                <w:rFonts w:ascii="Times New Roman" w:hAnsi="Times New Roman" w:eastAsia="楷体_GB2312" w:cs="Times New Roman"/>
                <w:bCs/>
                <w:sz w:val="30"/>
                <w:szCs w:val="30"/>
              </w:rPr>
            </w:pPr>
          </w:p>
        </w:tc>
        <w:tc>
          <w:tcPr>
            <w:tcW w:w="1799" w:type="dxa"/>
            <w:tcBorders>
              <w:tl2br w:val="nil"/>
              <w:tr2bl w:val="nil"/>
            </w:tcBorders>
            <w:vAlign w:val="center"/>
          </w:tcPr>
          <w:p w14:paraId="380BEA84">
            <w:pPr>
              <w:adjustRightInd w:val="0"/>
              <w:snapToGrid w:val="0"/>
              <w:jc w:val="center"/>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行业</w:t>
            </w:r>
            <w:r>
              <w:rPr>
                <w:rFonts w:ascii="Times New Roman" w:hAnsi="Times New Roman" w:eastAsia="楷体_GB2312" w:cs="Times New Roman"/>
                <w:bCs/>
                <w:sz w:val="28"/>
                <w:szCs w:val="28"/>
              </w:rPr>
              <w:t>科技奖励</w:t>
            </w:r>
          </w:p>
        </w:tc>
        <w:tc>
          <w:tcPr>
            <w:tcW w:w="1077" w:type="dxa"/>
            <w:gridSpan w:val="2"/>
            <w:tcBorders>
              <w:tl2br w:val="nil"/>
              <w:tr2bl w:val="nil"/>
            </w:tcBorders>
            <w:vAlign w:val="center"/>
          </w:tcPr>
          <w:p w14:paraId="3C308ED0">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一等奖</w:t>
            </w:r>
          </w:p>
        </w:tc>
        <w:tc>
          <w:tcPr>
            <w:tcW w:w="877" w:type="dxa"/>
            <w:gridSpan w:val="2"/>
            <w:tcBorders>
              <w:tl2br w:val="nil"/>
              <w:tr2bl w:val="nil"/>
            </w:tcBorders>
            <w:vAlign w:val="center"/>
          </w:tcPr>
          <w:p w14:paraId="2DE398A1">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877" w:type="dxa"/>
            <w:tcBorders>
              <w:tl2br w:val="nil"/>
              <w:tr2bl w:val="nil"/>
            </w:tcBorders>
            <w:vAlign w:val="center"/>
          </w:tcPr>
          <w:p w14:paraId="0F6334E1">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二等奖</w:t>
            </w:r>
          </w:p>
        </w:tc>
        <w:tc>
          <w:tcPr>
            <w:tcW w:w="877" w:type="dxa"/>
            <w:gridSpan w:val="2"/>
            <w:tcBorders>
              <w:tl2br w:val="nil"/>
              <w:tr2bl w:val="nil"/>
            </w:tcBorders>
            <w:vAlign w:val="center"/>
          </w:tcPr>
          <w:p w14:paraId="6BF04DCA">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877" w:type="dxa"/>
            <w:gridSpan w:val="3"/>
            <w:tcBorders>
              <w:tl2br w:val="nil"/>
              <w:tr2bl w:val="nil"/>
            </w:tcBorders>
            <w:vAlign w:val="center"/>
          </w:tcPr>
          <w:p w14:paraId="7CE5251B">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三等奖</w:t>
            </w:r>
          </w:p>
        </w:tc>
        <w:tc>
          <w:tcPr>
            <w:tcW w:w="1179" w:type="dxa"/>
            <w:tcBorders>
              <w:tl2br w:val="nil"/>
              <w:tr2bl w:val="nil"/>
            </w:tcBorders>
            <w:vAlign w:val="center"/>
          </w:tcPr>
          <w:p w14:paraId="7DCD7E35">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r>
      <w:tr w14:paraId="4DA32857">
        <w:trPr>
          <w:trHeight w:val="385" w:hRule="atLeast"/>
          <w:jc w:val="center"/>
        </w:trPr>
        <w:tc>
          <w:tcPr>
            <w:tcW w:w="1276" w:type="dxa"/>
            <w:vMerge w:val="restart"/>
            <w:tcBorders>
              <w:tl2br w:val="nil"/>
              <w:tr2bl w:val="nil"/>
            </w:tcBorders>
            <w:vAlign w:val="center"/>
          </w:tcPr>
          <w:p w14:paraId="0A1D696E">
            <w:pPr>
              <w:adjustRightInd w:val="0"/>
              <w:snapToGrid w:val="0"/>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论文</w:t>
            </w:r>
          </w:p>
          <w:p w14:paraId="256251AB">
            <w:pPr>
              <w:adjustRightInd w:val="0"/>
              <w:snapToGrid w:val="0"/>
              <w:jc w:val="center"/>
              <w:rPr>
                <w:rFonts w:ascii="Times New Roman" w:hAnsi="Times New Roman" w:eastAsia="楷体_GB2312" w:cs="Times New Roman"/>
                <w:bCs/>
                <w:sz w:val="30"/>
                <w:szCs w:val="30"/>
              </w:rPr>
            </w:pPr>
            <w:r>
              <w:rPr>
                <w:rFonts w:ascii="Times New Roman" w:hAnsi="Times New Roman" w:eastAsia="楷体_GB2312" w:cs="Times New Roman"/>
                <w:b/>
                <w:bCs/>
                <w:sz w:val="30"/>
                <w:szCs w:val="30"/>
              </w:rPr>
              <w:t>专著</w:t>
            </w:r>
          </w:p>
        </w:tc>
        <w:tc>
          <w:tcPr>
            <w:tcW w:w="1799" w:type="dxa"/>
            <w:tcBorders>
              <w:tl2br w:val="nil"/>
              <w:tr2bl w:val="nil"/>
            </w:tcBorders>
            <w:vAlign w:val="center"/>
          </w:tcPr>
          <w:p w14:paraId="47E3C325">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发表论文</w:t>
            </w:r>
          </w:p>
        </w:tc>
        <w:tc>
          <w:tcPr>
            <w:tcW w:w="1077" w:type="dxa"/>
            <w:gridSpan w:val="2"/>
            <w:tcBorders>
              <w:tl2br w:val="nil"/>
              <w:tr2bl w:val="nil"/>
            </w:tcBorders>
            <w:vAlign w:val="center"/>
          </w:tcPr>
          <w:p w14:paraId="07C23AD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共计</w:t>
            </w:r>
          </w:p>
        </w:tc>
        <w:tc>
          <w:tcPr>
            <w:tcW w:w="877" w:type="dxa"/>
            <w:gridSpan w:val="2"/>
            <w:tcBorders>
              <w:tl2br w:val="nil"/>
              <w:tr2bl w:val="nil"/>
            </w:tcBorders>
            <w:vAlign w:val="center"/>
          </w:tcPr>
          <w:p w14:paraId="4158CA49">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篇</w:t>
            </w:r>
          </w:p>
        </w:tc>
        <w:tc>
          <w:tcPr>
            <w:tcW w:w="877" w:type="dxa"/>
            <w:tcBorders>
              <w:tl2br w:val="nil"/>
              <w:tr2bl w:val="nil"/>
            </w:tcBorders>
            <w:vAlign w:val="center"/>
          </w:tcPr>
          <w:p w14:paraId="06552D7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SCI</w:t>
            </w:r>
          </w:p>
        </w:tc>
        <w:tc>
          <w:tcPr>
            <w:tcW w:w="877" w:type="dxa"/>
            <w:gridSpan w:val="2"/>
            <w:tcBorders>
              <w:tl2br w:val="nil"/>
              <w:tr2bl w:val="nil"/>
            </w:tcBorders>
            <w:vAlign w:val="center"/>
          </w:tcPr>
          <w:p w14:paraId="0CBEB528">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篇</w:t>
            </w:r>
          </w:p>
        </w:tc>
        <w:tc>
          <w:tcPr>
            <w:tcW w:w="877" w:type="dxa"/>
            <w:gridSpan w:val="3"/>
            <w:tcBorders>
              <w:tl2br w:val="nil"/>
              <w:tr2bl w:val="nil"/>
            </w:tcBorders>
            <w:vAlign w:val="center"/>
          </w:tcPr>
          <w:p w14:paraId="0B388179">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EI</w:t>
            </w:r>
          </w:p>
        </w:tc>
        <w:tc>
          <w:tcPr>
            <w:tcW w:w="1179" w:type="dxa"/>
            <w:tcBorders>
              <w:tl2br w:val="nil"/>
              <w:tr2bl w:val="nil"/>
            </w:tcBorders>
            <w:vAlign w:val="center"/>
          </w:tcPr>
          <w:p w14:paraId="11CBAC71">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篇</w:t>
            </w:r>
          </w:p>
        </w:tc>
      </w:tr>
      <w:tr w14:paraId="36CFA830">
        <w:trPr>
          <w:trHeight w:val="385" w:hRule="atLeast"/>
          <w:jc w:val="center"/>
        </w:trPr>
        <w:tc>
          <w:tcPr>
            <w:tcW w:w="1276" w:type="dxa"/>
            <w:vMerge w:val="continue"/>
            <w:tcBorders>
              <w:tl2br w:val="nil"/>
              <w:tr2bl w:val="nil"/>
            </w:tcBorders>
            <w:vAlign w:val="center"/>
          </w:tcPr>
          <w:p w14:paraId="074F81C7">
            <w:pPr>
              <w:adjustRightInd w:val="0"/>
              <w:snapToGrid w:val="0"/>
              <w:jc w:val="center"/>
              <w:rPr>
                <w:rFonts w:ascii="Times New Roman" w:hAnsi="Times New Roman" w:eastAsia="楷体_GB2312" w:cs="Times New Roman"/>
                <w:bCs/>
                <w:sz w:val="30"/>
                <w:szCs w:val="30"/>
              </w:rPr>
            </w:pPr>
          </w:p>
        </w:tc>
        <w:tc>
          <w:tcPr>
            <w:tcW w:w="1799" w:type="dxa"/>
            <w:tcBorders>
              <w:tl2br w:val="nil"/>
              <w:tr2bl w:val="nil"/>
            </w:tcBorders>
            <w:vAlign w:val="center"/>
          </w:tcPr>
          <w:p w14:paraId="10325F8D">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专著</w:t>
            </w:r>
          </w:p>
        </w:tc>
        <w:tc>
          <w:tcPr>
            <w:tcW w:w="1077" w:type="dxa"/>
            <w:gridSpan w:val="2"/>
            <w:tcBorders>
              <w:tl2br w:val="nil"/>
              <w:tr2bl w:val="nil"/>
            </w:tcBorders>
            <w:vAlign w:val="center"/>
          </w:tcPr>
          <w:p w14:paraId="778856C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国内出版</w:t>
            </w:r>
          </w:p>
        </w:tc>
        <w:tc>
          <w:tcPr>
            <w:tcW w:w="1754" w:type="dxa"/>
            <w:gridSpan w:val="3"/>
            <w:tcBorders>
              <w:tl2br w:val="nil"/>
              <w:tr2bl w:val="nil"/>
            </w:tcBorders>
            <w:vAlign w:val="center"/>
          </w:tcPr>
          <w:p w14:paraId="4476C140">
            <w:pPr>
              <w:adjustRightInd w:val="0"/>
              <w:snapToGrid w:val="0"/>
              <w:jc w:val="center"/>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部</w:t>
            </w:r>
          </w:p>
        </w:tc>
        <w:tc>
          <w:tcPr>
            <w:tcW w:w="1094" w:type="dxa"/>
            <w:gridSpan w:val="3"/>
            <w:tcBorders>
              <w:tl2br w:val="nil"/>
              <w:tr2bl w:val="nil"/>
            </w:tcBorders>
            <w:vAlign w:val="center"/>
          </w:tcPr>
          <w:p w14:paraId="1AE098E2">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国外出版</w:t>
            </w:r>
          </w:p>
        </w:tc>
        <w:tc>
          <w:tcPr>
            <w:tcW w:w="1839" w:type="dxa"/>
            <w:gridSpan w:val="3"/>
            <w:tcBorders>
              <w:tl2br w:val="nil"/>
              <w:tr2bl w:val="nil"/>
            </w:tcBorders>
            <w:vAlign w:val="center"/>
          </w:tcPr>
          <w:p w14:paraId="3555C768">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部</w:t>
            </w:r>
          </w:p>
        </w:tc>
      </w:tr>
      <w:tr w14:paraId="36395F5D">
        <w:trPr>
          <w:trHeight w:val="385" w:hRule="atLeast"/>
          <w:jc w:val="center"/>
        </w:trPr>
        <w:tc>
          <w:tcPr>
            <w:tcW w:w="1276" w:type="dxa"/>
            <w:vMerge w:val="restart"/>
            <w:tcBorders>
              <w:tl2br w:val="nil"/>
              <w:tr2bl w:val="nil"/>
            </w:tcBorders>
            <w:vAlign w:val="center"/>
          </w:tcPr>
          <w:p w14:paraId="5774173F">
            <w:pPr>
              <w:adjustRightInd w:val="0"/>
              <w:snapToGrid w:val="0"/>
              <w:ind w:firstLine="147" w:firstLineChars="49"/>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知识</w:t>
            </w:r>
          </w:p>
          <w:p w14:paraId="1BACB59D">
            <w:pPr>
              <w:adjustRightInd w:val="0"/>
              <w:snapToGrid w:val="0"/>
              <w:ind w:firstLine="147" w:firstLineChars="49"/>
              <w:jc w:val="center"/>
              <w:rPr>
                <w:rFonts w:ascii="Times New Roman" w:hAnsi="Times New Roman" w:eastAsia="楷体_GB2312" w:cs="Times New Roman"/>
                <w:b/>
                <w:bCs/>
                <w:sz w:val="30"/>
                <w:szCs w:val="30"/>
              </w:rPr>
            </w:pPr>
            <w:r>
              <w:rPr>
                <w:rFonts w:ascii="Times New Roman" w:hAnsi="Times New Roman" w:eastAsia="楷体_GB2312" w:cs="Times New Roman"/>
                <w:b/>
                <w:bCs/>
                <w:sz w:val="30"/>
                <w:szCs w:val="30"/>
              </w:rPr>
              <w:t>产权</w:t>
            </w:r>
          </w:p>
          <w:p w14:paraId="4BC006D3">
            <w:pPr>
              <w:adjustRightInd w:val="0"/>
              <w:snapToGrid w:val="0"/>
              <w:jc w:val="center"/>
              <w:rPr>
                <w:rFonts w:ascii="Times New Roman" w:hAnsi="Times New Roman" w:eastAsia="楷体_GB2312" w:cs="Times New Roman"/>
                <w:bCs/>
                <w:sz w:val="30"/>
                <w:szCs w:val="30"/>
              </w:rPr>
            </w:pPr>
          </w:p>
        </w:tc>
        <w:tc>
          <w:tcPr>
            <w:tcW w:w="1799" w:type="dxa"/>
            <w:tcBorders>
              <w:tl2br w:val="nil"/>
              <w:tr2bl w:val="nil"/>
            </w:tcBorders>
            <w:vAlign w:val="center"/>
          </w:tcPr>
          <w:p w14:paraId="20D2AEB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发明专利</w:t>
            </w:r>
          </w:p>
        </w:tc>
        <w:tc>
          <w:tcPr>
            <w:tcW w:w="1077" w:type="dxa"/>
            <w:gridSpan w:val="2"/>
            <w:tcBorders>
              <w:tl2br w:val="nil"/>
              <w:tr2bl w:val="nil"/>
            </w:tcBorders>
            <w:vAlign w:val="center"/>
          </w:tcPr>
          <w:p w14:paraId="4D863338">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国际</w:t>
            </w:r>
          </w:p>
        </w:tc>
        <w:tc>
          <w:tcPr>
            <w:tcW w:w="1754" w:type="dxa"/>
            <w:gridSpan w:val="3"/>
            <w:tcBorders>
              <w:tl2br w:val="nil"/>
              <w:tr2bl w:val="nil"/>
            </w:tcBorders>
            <w:vAlign w:val="center"/>
          </w:tcPr>
          <w:p w14:paraId="3067CBC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094" w:type="dxa"/>
            <w:gridSpan w:val="3"/>
            <w:tcBorders>
              <w:tl2br w:val="nil"/>
              <w:tr2bl w:val="nil"/>
            </w:tcBorders>
            <w:vAlign w:val="center"/>
          </w:tcPr>
          <w:p w14:paraId="1901625E">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国内</w:t>
            </w:r>
          </w:p>
        </w:tc>
        <w:tc>
          <w:tcPr>
            <w:tcW w:w="1839" w:type="dxa"/>
            <w:gridSpan w:val="3"/>
            <w:tcBorders>
              <w:tl2br w:val="nil"/>
              <w:tr2bl w:val="nil"/>
            </w:tcBorders>
            <w:vAlign w:val="center"/>
          </w:tcPr>
          <w:p w14:paraId="6527782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r>
      <w:tr w14:paraId="5DED60A7">
        <w:trPr>
          <w:trHeight w:val="385" w:hRule="atLeast"/>
          <w:jc w:val="center"/>
        </w:trPr>
        <w:tc>
          <w:tcPr>
            <w:tcW w:w="1276" w:type="dxa"/>
            <w:vMerge w:val="continue"/>
            <w:tcBorders>
              <w:tl2br w:val="nil"/>
              <w:tr2bl w:val="nil"/>
            </w:tcBorders>
            <w:vAlign w:val="center"/>
          </w:tcPr>
          <w:p w14:paraId="520C3B8A">
            <w:pPr>
              <w:adjustRightInd w:val="0"/>
              <w:snapToGrid w:val="0"/>
              <w:rPr>
                <w:rFonts w:ascii="Times New Roman" w:hAnsi="Times New Roman" w:eastAsia="楷体_GB2312" w:cs="Times New Roman"/>
                <w:b/>
                <w:bCs/>
                <w:sz w:val="30"/>
                <w:szCs w:val="30"/>
              </w:rPr>
            </w:pPr>
          </w:p>
        </w:tc>
        <w:tc>
          <w:tcPr>
            <w:tcW w:w="1799" w:type="dxa"/>
            <w:tcBorders>
              <w:tl2br w:val="nil"/>
              <w:tr2bl w:val="nil"/>
            </w:tcBorders>
            <w:vAlign w:val="center"/>
          </w:tcPr>
          <w:p w14:paraId="3A550549">
            <w:pPr>
              <w:adjustRightInd w:val="0"/>
              <w:snapToGrid w:val="0"/>
              <w:jc w:val="center"/>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其它专利</w:t>
            </w:r>
          </w:p>
        </w:tc>
        <w:tc>
          <w:tcPr>
            <w:tcW w:w="1077" w:type="dxa"/>
            <w:gridSpan w:val="2"/>
            <w:tcBorders>
              <w:tl2br w:val="nil"/>
              <w:tr2bl w:val="nil"/>
            </w:tcBorders>
            <w:vAlign w:val="center"/>
          </w:tcPr>
          <w:p w14:paraId="6AB8876D">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国际</w:t>
            </w:r>
          </w:p>
        </w:tc>
        <w:tc>
          <w:tcPr>
            <w:tcW w:w="1754" w:type="dxa"/>
            <w:gridSpan w:val="3"/>
            <w:tcBorders>
              <w:tl2br w:val="nil"/>
              <w:tr2bl w:val="nil"/>
            </w:tcBorders>
            <w:vAlign w:val="center"/>
          </w:tcPr>
          <w:p w14:paraId="44304C7F">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0项</w:t>
            </w:r>
          </w:p>
        </w:tc>
        <w:tc>
          <w:tcPr>
            <w:tcW w:w="1094" w:type="dxa"/>
            <w:gridSpan w:val="3"/>
            <w:tcBorders>
              <w:tl2br w:val="nil"/>
              <w:tr2bl w:val="nil"/>
            </w:tcBorders>
            <w:vAlign w:val="center"/>
          </w:tcPr>
          <w:p w14:paraId="0BF36D32">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国内</w:t>
            </w:r>
          </w:p>
        </w:tc>
        <w:tc>
          <w:tcPr>
            <w:tcW w:w="1839" w:type="dxa"/>
            <w:gridSpan w:val="3"/>
            <w:tcBorders>
              <w:tl2br w:val="nil"/>
              <w:tr2bl w:val="nil"/>
            </w:tcBorders>
            <w:vAlign w:val="center"/>
          </w:tcPr>
          <w:p w14:paraId="14B0CE7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0项</w:t>
            </w:r>
          </w:p>
        </w:tc>
      </w:tr>
      <w:tr w14:paraId="28E80868">
        <w:trPr>
          <w:trHeight w:val="385" w:hRule="atLeast"/>
          <w:jc w:val="center"/>
        </w:trPr>
        <w:tc>
          <w:tcPr>
            <w:tcW w:w="1276" w:type="dxa"/>
            <w:vMerge w:val="continue"/>
            <w:tcBorders>
              <w:tl2br w:val="nil"/>
              <w:tr2bl w:val="nil"/>
            </w:tcBorders>
            <w:vAlign w:val="center"/>
          </w:tcPr>
          <w:p w14:paraId="76A1D40F">
            <w:pPr>
              <w:adjustRightInd w:val="0"/>
              <w:snapToGrid w:val="0"/>
              <w:jc w:val="center"/>
              <w:rPr>
                <w:rFonts w:ascii="Times New Roman" w:hAnsi="Times New Roman" w:eastAsia="楷体_GB2312" w:cs="Times New Roman"/>
                <w:bCs/>
                <w:sz w:val="30"/>
                <w:szCs w:val="30"/>
              </w:rPr>
            </w:pPr>
          </w:p>
        </w:tc>
        <w:tc>
          <w:tcPr>
            <w:tcW w:w="1799" w:type="dxa"/>
            <w:vMerge w:val="restart"/>
            <w:tcBorders>
              <w:tl2br w:val="nil"/>
              <w:tr2bl w:val="nil"/>
            </w:tcBorders>
            <w:vAlign w:val="center"/>
          </w:tcPr>
          <w:p w14:paraId="39514B25">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标准规范</w:t>
            </w:r>
          </w:p>
        </w:tc>
        <w:tc>
          <w:tcPr>
            <w:tcW w:w="1077" w:type="dxa"/>
            <w:gridSpan w:val="2"/>
            <w:tcBorders>
              <w:tl2br w:val="nil"/>
              <w:tr2bl w:val="nil"/>
            </w:tcBorders>
            <w:vAlign w:val="center"/>
          </w:tcPr>
          <w:p w14:paraId="7EBCA27B">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国际标准</w:t>
            </w:r>
          </w:p>
        </w:tc>
        <w:tc>
          <w:tcPr>
            <w:tcW w:w="1754" w:type="dxa"/>
            <w:gridSpan w:val="3"/>
            <w:tcBorders>
              <w:tl2br w:val="nil"/>
              <w:tr2bl w:val="nil"/>
            </w:tcBorders>
            <w:vAlign w:val="center"/>
          </w:tcPr>
          <w:p w14:paraId="25B232EF">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个</w:t>
            </w:r>
          </w:p>
        </w:tc>
        <w:tc>
          <w:tcPr>
            <w:tcW w:w="1094" w:type="dxa"/>
            <w:gridSpan w:val="3"/>
            <w:tcBorders>
              <w:tl2br w:val="nil"/>
              <w:tr2bl w:val="nil"/>
            </w:tcBorders>
            <w:vAlign w:val="center"/>
          </w:tcPr>
          <w:p w14:paraId="4058C42E">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国家标准</w:t>
            </w:r>
          </w:p>
        </w:tc>
        <w:tc>
          <w:tcPr>
            <w:tcW w:w="1839" w:type="dxa"/>
            <w:gridSpan w:val="3"/>
            <w:tcBorders>
              <w:tl2br w:val="nil"/>
              <w:tr2bl w:val="nil"/>
            </w:tcBorders>
            <w:vAlign w:val="center"/>
          </w:tcPr>
          <w:p w14:paraId="286AEBE2">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个</w:t>
            </w:r>
          </w:p>
        </w:tc>
      </w:tr>
      <w:tr w14:paraId="03AD6319">
        <w:trPr>
          <w:trHeight w:val="385" w:hRule="atLeast"/>
          <w:jc w:val="center"/>
        </w:trPr>
        <w:tc>
          <w:tcPr>
            <w:tcW w:w="1276" w:type="dxa"/>
            <w:vMerge w:val="continue"/>
            <w:tcBorders>
              <w:tl2br w:val="nil"/>
              <w:tr2bl w:val="nil"/>
            </w:tcBorders>
            <w:vAlign w:val="center"/>
          </w:tcPr>
          <w:p w14:paraId="6897464F">
            <w:pPr>
              <w:adjustRightInd w:val="0"/>
              <w:snapToGrid w:val="0"/>
              <w:jc w:val="center"/>
              <w:rPr>
                <w:rFonts w:ascii="Times New Roman" w:hAnsi="Times New Roman" w:eastAsia="楷体_GB2312" w:cs="Times New Roman"/>
                <w:bCs/>
                <w:sz w:val="30"/>
                <w:szCs w:val="30"/>
              </w:rPr>
            </w:pPr>
          </w:p>
        </w:tc>
        <w:tc>
          <w:tcPr>
            <w:tcW w:w="1799" w:type="dxa"/>
            <w:vMerge w:val="continue"/>
            <w:tcBorders>
              <w:tl2br w:val="nil"/>
              <w:tr2bl w:val="nil"/>
            </w:tcBorders>
            <w:vAlign w:val="center"/>
          </w:tcPr>
          <w:p w14:paraId="0E713E50">
            <w:pPr>
              <w:adjustRightInd w:val="0"/>
              <w:snapToGrid w:val="0"/>
              <w:jc w:val="center"/>
              <w:rPr>
                <w:rFonts w:ascii="Times New Roman" w:hAnsi="Times New Roman" w:eastAsia="楷体_GB2312" w:cs="Times New Roman"/>
                <w:bCs/>
                <w:sz w:val="28"/>
                <w:szCs w:val="28"/>
              </w:rPr>
            </w:pPr>
          </w:p>
        </w:tc>
        <w:tc>
          <w:tcPr>
            <w:tcW w:w="1077" w:type="dxa"/>
            <w:gridSpan w:val="2"/>
            <w:tcBorders>
              <w:tl2br w:val="nil"/>
              <w:tr2bl w:val="nil"/>
            </w:tcBorders>
            <w:vAlign w:val="center"/>
          </w:tcPr>
          <w:p w14:paraId="29702EF9">
            <w:pPr>
              <w:adjustRightInd w:val="0"/>
              <w:snapToGrid w:val="0"/>
              <w:jc w:val="center"/>
              <w:rPr>
                <w:rFonts w:ascii="Times New Roman" w:hAnsi="Times New Roman" w:eastAsia="楷体_GB2312" w:cs="Times New Roman"/>
                <w:bCs/>
                <w:sz w:val="24"/>
              </w:rPr>
            </w:pPr>
            <w:r>
              <w:rPr>
                <w:rFonts w:ascii="Times New Roman" w:hAnsi="Times New Roman" w:eastAsia="楷体_GB2312" w:cs="Times New Roman"/>
                <w:bCs/>
                <w:sz w:val="24"/>
              </w:rPr>
              <w:t>行业标准</w:t>
            </w:r>
          </w:p>
        </w:tc>
        <w:tc>
          <w:tcPr>
            <w:tcW w:w="1754" w:type="dxa"/>
            <w:gridSpan w:val="3"/>
            <w:tcBorders>
              <w:tl2br w:val="nil"/>
              <w:tr2bl w:val="nil"/>
            </w:tcBorders>
            <w:vAlign w:val="center"/>
          </w:tcPr>
          <w:p w14:paraId="4FC6CADE">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个</w:t>
            </w:r>
          </w:p>
        </w:tc>
        <w:tc>
          <w:tcPr>
            <w:tcW w:w="1094" w:type="dxa"/>
            <w:gridSpan w:val="3"/>
            <w:tcBorders>
              <w:tl2br w:val="nil"/>
              <w:tr2bl w:val="nil"/>
            </w:tcBorders>
            <w:vAlign w:val="center"/>
          </w:tcPr>
          <w:p w14:paraId="18617A45">
            <w:pPr>
              <w:adjustRightInd w:val="0"/>
              <w:snapToGrid w:val="0"/>
              <w:jc w:val="center"/>
              <w:rPr>
                <w:rFonts w:ascii="Times New Roman" w:hAnsi="Times New Roman" w:eastAsia="楷体_GB2312" w:cs="Times New Roman"/>
                <w:bCs/>
                <w:sz w:val="24"/>
              </w:rPr>
            </w:pPr>
            <w:r>
              <w:rPr>
                <w:rFonts w:hint="eastAsia" w:ascii="Times New Roman" w:hAnsi="Times New Roman" w:eastAsia="楷体_GB2312" w:cs="Times New Roman"/>
                <w:bCs/>
                <w:sz w:val="24"/>
              </w:rPr>
              <w:t>团体</w:t>
            </w:r>
            <w:r>
              <w:rPr>
                <w:rFonts w:ascii="Times New Roman" w:hAnsi="Times New Roman" w:eastAsia="楷体_GB2312" w:cs="Times New Roman"/>
                <w:bCs/>
                <w:sz w:val="24"/>
              </w:rPr>
              <w:t>标准</w:t>
            </w:r>
          </w:p>
        </w:tc>
        <w:tc>
          <w:tcPr>
            <w:tcW w:w="1839" w:type="dxa"/>
            <w:gridSpan w:val="3"/>
            <w:tcBorders>
              <w:tl2br w:val="nil"/>
              <w:tr2bl w:val="nil"/>
            </w:tcBorders>
            <w:vAlign w:val="center"/>
          </w:tcPr>
          <w:p w14:paraId="6E9C77D0">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个</w:t>
            </w:r>
          </w:p>
        </w:tc>
      </w:tr>
      <w:tr w14:paraId="6F4EE32F">
        <w:trPr>
          <w:trHeight w:val="408" w:hRule="atLeast"/>
          <w:jc w:val="center"/>
        </w:trPr>
        <w:tc>
          <w:tcPr>
            <w:tcW w:w="1276" w:type="dxa"/>
            <w:vMerge w:val="restart"/>
            <w:tcBorders>
              <w:tl2br w:val="nil"/>
              <w:tr2bl w:val="nil"/>
            </w:tcBorders>
            <w:vAlign w:val="center"/>
          </w:tcPr>
          <w:p w14:paraId="2DBF655D">
            <w:pPr>
              <w:adjustRightInd w:val="0"/>
              <w:snapToGrid w:val="0"/>
              <w:jc w:val="center"/>
              <w:rPr>
                <w:rFonts w:ascii="Times New Roman" w:hAnsi="Times New Roman" w:eastAsia="楷体_GB2312" w:cs="Times New Roman"/>
                <w:b/>
                <w:sz w:val="30"/>
                <w:szCs w:val="30"/>
              </w:rPr>
            </w:pPr>
            <w:r>
              <w:rPr>
                <w:rFonts w:ascii="Times New Roman" w:hAnsi="Times New Roman" w:eastAsia="楷体_GB2312" w:cs="Times New Roman"/>
                <w:b/>
                <w:sz w:val="30"/>
                <w:szCs w:val="30"/>
              </w:rPr>
              <w:t>产学研</w:t>
            </w:r>
          </w:p>
          <w:p w14:paraId="22A06BDE">
            <w:pPr>
              <w:adjustRightInd w:val="0"/>
              <w:snapToGrid w:val="0"/>
              <w:jc w:val="center"/>
              <w:rPr>
                <w:rFonts w:ascii="Times New Roman" w:hAnsi="Times New Roman" w:eastAsia="楷体_GB2312" w:cs="Times New Roman"/>
                <w:b/>
                <w:sz w:val="30"/>
                <w:szCs w:val="30"/>
              </w:rPr>
            </w:pPr>
            <w:r>
              <w:rPr>
                <w:rFonts w:ascii="Times New Roman" w:hAnsi="Times New Roman" w:eastAsia="楷体_GB2312" w:cs="Times New Roman"/>
                <w:b/>
                <w:sz w:val="30"/>
                <w:szCs w:val="30"/>
              </w:rPr>
              <w:t>合作</w:t>
            </w:r>
          </w:p>
          <w:p w14:paraId="7F56D745">
            <w:pPr>
              <w:adjustRightInd w:val="0"/>
              <w:snapToGrid w:val="0"/>
              <w:jc w:val="center"/>
              <w:rPr>
                <w:rFonts w:ascii="Times New Roman" w:hAnsi="Times New Roman" w:eastAsia="楷体_GB2312" w:cs="Times New Roman"/>
                <w:bCs/>
                <w:sz w:val="30"/>
                <w:szCs w:val="30"/>
              </w:rPr>
            </w:pPr>
          </w:p>
        </w:tc>
        <w:tc>
          <w:tcPr>
            <w:tcW w:w="1816" w:type="dxa"/>
            <w:gridSpan w:val="2"/>
            <w:tcBorders>
              <w:tl2br w:val="nil"/>
              <w:tr2bl w:val="nil"/>
            </w:tcBorders>
            <w:vAlign w:val="center"/>
          </w:tcPr>
          <w:p w14:paraId="418D780A">
            <w:pPr>
              <w:adjustRightInd w:val="0"/>
              <w:snapToGrid w:val="0"/>
              <w:rPr>
                <w:rFonts w:ascii="Times New Roman" w:hAnsi="Times New Roman" w:eastAsia="楷体_GB2312" w:cs="Times New Roman"/>
                <w:bCs/>
                <w:sz w:val="28"/>
                <w:szCs w:val="28"/>
              </w:rPr>
            </w:pPr>
            <w:r>
              <w:rPr>
                <w:rFonts w:ascii="Times New Roman" w:hAnsi="Times New Roman" w:eastAsia="楷体_GB2312" w:cs="Times New Roman"/>
                <w:bCs/>
                <w:sz w:val="28"/>
                <w:szCs w:val="28"/>
              </w:rPr>
              <w:t>与高校、院所合作</w:t>
            </w:r>
          </w:p>
        </w:tc>
        <w:tc>
          <w:tcPr>
            <w:tcW w:w="1816" w:type="dxa"/>
            <w:gridSpan w:val="2"/>
            <w:tcBorders>
              <w:tl2br w:val="nil"/>
              <w:tr2bl w:val="nil"/>
            </w:tcBorders>
            <w:vAlign w:val="center"/>
          </w:tcPr>
          <w:p w14:paraId="6B42E8C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816" w:type="dxa"/>
            <w:gridSpan w:val="3"/>
            <w:tcBorders>
              <w:tl2br w:val="nil"/>
              <w:tr2bl w:val="nil"/>
            </w:tcBorders>
            <w:vAlign w:val="center"/>
          </w:tcPr>
          <w:p w14:paraId="00E90FA3">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合作经费</w:t>
            </w:r>
          </w:p>
        </w:tc>
        <w:tc>
          <w:tcPr>
            <w:tcW w:w="2115" w:type="dxa"/>
            <w:gridSpan w:val="5"/>
            <w:tcBorders>
              <w:tl2br w:val="nil"/>
              <w:tr2bl w:val="nil"/>
            </w:tcBorders>
            <w:vAlign w:val="center"/>
          </w:tcPr>
          <w:p w14:paraId="08097EB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r w14:paraId="02EA28A7">
        <w:trPr>
          <w:trHeight w:val="408" w:hRule="atLeast"/>
          <w:jc w:val="center"/>
        </w:trPr>
        <w:tc>
          <w:tcPr>
            <w:tcW w:w="1276" w:type="dxa"/>
            <w:vMerge w:val="continue"/>
            <w:tcBorders>
              <w:tl2br w:val="nil"/>
              <w:tr2bl w:val="nil"/>
            </w:tcBorders>
            <w:vAlign w:val="center"/>
          </w:tcPr>
          <w:p w14:paraId="406E69F6">
            <w:pPr>
              <w:adjustRightInd w:val="0"/>
              <w:snapToGrid w:val="0"/>
              <w:jc w:val="center"/>
              <w:rPr>
                <w:rFonts w:ascii="Times New Roman" w:hAnsi="Times New Roman" w:eastAsia="楷体_GB2312" w:cs="Times New Roman"/>
                <w:bCs/>
                <w:sz w:val="30"/>
                <w:szCs w:val="30"/>
              </w:rPr>
            </w:pPr>
          </w:p>
        </w:tc>
        <w:tc>
          <w:tcPr>
            <w:tcW w:w="1816" w:type="dxa"/>
            <w:gridSpan w:val="2"/>
            <w:tcBorders>
              <w:tl2br w:val="nil"/>
              <w:tr2bl w:val="nil"/>
            </w:tcBorders>
            <w:vAlign w:val="center"/>
          </w:tcPr>
          <w:p w14:paraId="66E3E98B">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与企业合作</w:t>
            </w:r>
          </w:p>
        </w:tc>
        <w:tc>
          <w:tcPr>
            <w:tcW w:w="1816" w:type="dxa"/>
            <w:gridSpan w:val="2"/>
            <w:tcBorders>
              <w:tl2br w:val="nil"/>
              <w:tr2bl w:val="nil"/>
            </w:tcBorders>
            <w:vAlign w:val="center"/>
          </w:tcPr>
          <w:p w14:paraId="508357E8">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816" w:type="dxa"/>
            <w:gridSpan w:val="3"/>
            <w:tcBorders>
              <w:tl2br w:val="nil"/>
              <w:tr2bl w:val="nil"/>
            </w:tcBorders>
            <w:vAlign w:val="center"/>
          </w:tcPr>
          <w:p w14:paraId="59D03406">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合作经费</w:t>
            </w:r>
          </w:p>
        </w:tc>
        <w:tc>
          <w:tcPr>
            <w:tcW w:w="2115" w:type="dxa"/>
            <w:gridSpan w:val="5"/>
            <w:tcBorders>
              <w:tl2br w:val="nil"/>
              <w:tr2bl w:val="nil"/>
            </w:tcBorders>
            <w:vAlign w:val="center"/>
          </w:tcPr>
          <w:p w14:paraId="2368B4BB">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r w14:paraId="49C996C4">
        <w:trPr>
          <w:trHeight w:val="408" w:hRule="atLeast"/>
          <w:jc w:val="center"/>
        </w:trPr>
        <w:tc>
          <w:tcPr>
            <w:tcW w:w="1276" w:type="dxa"/>
            <w:vMerge w:val="restart"/>
            <w:tcBorders>
              <w:tl2br w:val="nil"/>
              <w:tr2bl w:val="nil"/>
            </w:tcBorders>
            <w:vAlign w:val="center"/>
          </w:tcPr>
          <w:p w14:paraId="6C26436A">
            <w:pPr>
              <w:adjustRightInd w:val="0"/>
              <w:snapToGrid w:val="0"/>
              <w:jc w:val="center"/>
              <w:rPr>
                <w:rFonts w:ascii="Times New Roman" w:hAnsi="Times New Roman" w:eastAsia="楷体_GB2312" w:cs="Times New Roman"/>
                <w:b/>
                <w:sz w:val="30"/>
                <w:szCs w:val="30"/>
              </w:rPr>
            </w:pPr>
            <w:r>
              <w:rPr>
                <w:rFonts w:ascii="Times New Roman" w:hAnsi="Times New Roman" w:eastAsia="楷体_GB2312" w:cs="Times New Roman"/>
                <w:b/>
                <w:sz w:val="30"/>
                <w:szCs w:val="30"/>
              </w:rPr>
              <w:t>行业</w:t>
            </w:r>
          </w:p>
          <w:p w14:paraId="12F534EC">
            <w:pPr>
              <w:adjustRightInd w:val="0"/>
              <w:snapToGrid w:val="0"/>
              <w:jc w:val="center"/>
              <w:rPr>
                <w:rFonts w:ascii="Times New Roman" w:hAnsi="Times New Roman" w:eastAsia="楷体_GB2312" w:cs="Times New Roman"/>
                <w:b/>
                <w:sz w:val="30"/>
                <w:szCs w:val="30"/>
              </w:rPr>
            </w:pPr>
            <w:r>
              <w:rPr>
                <w:rFonts w:ascii="Times New Roman" w:hAnsi="Times New Roman" w:eastAsia="楷体_GB2312" w:cs="Times New Roman"/>
                <w:b/>
                <w:sz w:val="30"/>
                <w:szCs w:val="30"/>
              </w:rPr>
              <w:t>支撑</w:t>
            </w:r>
          </w:p>
        </w:tc>
        <w:tc>
          <w:tcPr>
            <w:tcW w:w="1816" w:type="dxa"/>
            <w:gridSpan w:val="2"/>
            <w:tcBorders>
              <w:tl2br w:val="nil"/>
              <w:tr2bl w:val="nil"/>
            </w:tcBorders>
            <w:vAlign w:val="center"/>
          </w:tcPr>
          <w:p w14:paraId="63FBEC11">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成果转移转化</w:t>
            </w:r>
          </w:p>
        </w:tc>
        <w:tc>
          <w:tcPr>
            <w:tcW w:w="1816" w:type="dxa"/>
            <w:gridSpan w:val="2"/>
            <w:tcBorders>
              <w:tl2br w:val="nil"/>
              <w:tr2bl w:val="nil"/>
            </w:tcBorders>
            <w:vAlign w:val="center"/>
          </w:tcPr>
          <w:p w14:paraId="529C3A11">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816" w:type="dxa"/>
            <w:gridSpan w:val="3"/>
            <w:tcBorders>
              <w:tl2br w:val="nil"/>
              <w:tr2bl w:val="nil"/>
            </w:tcBorders>
            <w:vAlign w:val="center"/>
          </w:tcPr>
          <w:p w14:paraId="4E6C7B9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转移</w:t>
            </w:r>
            <w:r>
              <w:rPr>
                <w:rFonts w:hint="eastAsia" w:ascii="Times New Roman" w:hAnsi="Times New Roman" w:eastAsia="楷体_GB2312" w:cs="Times New Roman"/>
                <w:bCs/>
                <w:sz w:val="28"/>
                <w:szCs w:val="28"/>
              </w:rPr>
              <w:t>转化</w:t>
            </w:r>
            <w:r>
              <w:rPr>
                <w:rFonts w:ascii="Times New Roman" w:hAnsi="Times New Roman" w:eastAsia="楷体_GB2312" w:cs="Times New Roman"/>
                <w:bCs/>
                <w:sz w:val="28"/>
                <w:szCs w:val="28"/>
              </w:rPr>
              <w:t>收入</w:t>
            </w:r>
          </w:p>
        </w:tc>
        <w:tc>
          <w:tcPr>
            <w:tcW w:w="2115" w:type="dxa"/>
            <w:gridSpan w:val="5"/>
            <w:tcBorders>
              <w:tl2br w:val="nil"/>
              <w:tr2bl w:val="nil"/>
            </w:tcBorders>
            <w:vAlign w:val="center"/>
          </w:tcPr>
          <w:p w14:paraId="32CEFCEB">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r w14:paraId="68E18904">
        <w:trPr>
          <w:trHeight w:val="408" w:hRule="atLeast"/>
          <w:jc w:val="center"/>
        </w:trPr>
        <w:tc>
          <w:tcPr>
            <w:tcW w:w="1276" w:type="dxa"/>
            <w:vMerge w:val="continue"/>
            <w:tcBorders>
              <w:tl2br w:val="nil"/>
              <w:tr2bl w:val="nil"/>
            </w:tcBorders>
            <w:vAlign w:val="center"/>
          </w:tcPr>
          <w:p w14:paraId="55A9BD69">
            <w:pPr>
              <w:adjustRightInd w:val="0"/>
              <w:snapToGrid w:val="0"/>
              <w:jc w:val="center"/>
              <w:rPr>
                <w:rFonts w:ascii="Times New Roman" w:hAnsi="Times New Roman" w:eastAsia="楷体_GB2312" w:cs="Times New Roman"/>
                <w:bCs/>
                <w:sz w:val="30"/>
                <w:szCs w:val="30"/>
              </w:rPr>
            </w:pPr>
          </w:p>
        </w:tc>
        <w:tc>
          <w:tcPr>
            <w:tcW w:w="1816" w:type="dxa"/>
            <w:gridSpan w:val="2"/>
            <w:tcBorders>
              <w:tl2br w:val="nil"/>
              <w:tr2bl w:val="nil"/>
            </w:tcBorders>
            <w:vAlign w:val="center"/>
          </w:tcPr>
          <w:p w14:paraId="6BD447AC">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行业技术服务</w:t>
            </w:r>
          </w:p>
        </w:tc>
        <w:tc>
          <w:tcPr>
            <w:tcW w:w="1816" w:type="dxa"/>
            <w:gridSpan w:val="2"/>
            <w:tcBorders>
              <w:tl2br w:val="nil"/>
              <w:tr2bl w:val="nil"/>
            </w:tcBorders>
            <w:vAlign w:val="center"/>
          </w:tcPr>
          <w:p w14:paraId="49CE8C37">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项</w:t>
            </w:r>
          </w:p>
        </w:tc>
        <w:tc>
          <w:tcPr>
            <w:tcW w:w="1816" w:type="dxa"/>
            <w:gridSpan w:val="3"/>
            <w:tcBorders>
              <w:tl2br w:val="nil"/>
              <w:tr2bl w:val="nil"/>
            </w:tcBorders>
            <w:vAlign w:val="center"/>
          </w:tcPr>
          <w:p w14:paraId="13E60834">
            <w:pPr>
              <w:adjustRightInd w:val="0"/>
              <w:snapToGrid w:val="0"/>
              <w:jc w:val="center"/>
              <w:rPr>
                <w:rFonts w:ascii="Times New Roman" w:hAnsi="Times New Roman" w:eastAsia="楷体_GB2312" w:cs="Times New Roman"/>
                <w:bCs/>
                <w:sz w:val="28"/>
                <w:szCs w:val="28"/>
              </w:rPr>
            </w:pPr>
            <w:r>
              <w:rPr>
                <w:rFonts w:ascii="Times New Roman" w:hAnsi="Times New Roman" w:eastAsia="楷体_GB2312" w:cs="Times New Roman"/>
                <w:bCs/>
                <w:sz w:val="28"/>
                <w:szCs w:val="28"/>
              </w:rPr>
              <w:t>服务收入</w:t>
            </w:r>
          </w:p>
        </w:tc>
        <w:tc>
          <w:tcPr>
            <w:tcW w:w="2115" w:type="dxa"/>
            <w:gridSpan w:val="5"/>
            <w:tcBorders>
              <w:tl2br w:val="nil"/>
              <w:tr2bl w:val="nil"/>
            </w:tcBorders>
            <w:vAlign w:val="center"/>
          </w:tcPr>
          <w:p w14:paraId="7AD56DC8">
            <w:pPr>
              <w:adjustRightInd w:val="0"/>
              <w:snapToGrid w:val="0"/>
              <w:jc w:val="right"/>
              <w:rPr>
                <w:rFonts w:ascii="Times New Roman" w:hAnsi="Times New Roman" w:eastAsia="楷体_GB2312" w:cs="Times New Roman"/>
                <w:bCs/>
                <w:sz w:val="28"/>
                <w:szCs w:val="28"/>
              </w:rPr>
            </w:pPr>
            <w:r>
              <w:rPr>
                <w:rFonts w:hint="eastAsia" w:ascii="Times New Roman" w:hAnsi="Times New Roman" w:eastAsia="楷体_GB2312" w:cs="Times New Roman"/>
                <w:bCs/>
                <w:sz w:val="28"/>
                <w:szCs w:val="28"/>
              </w:rPr>
              <w:t>0</w:t>
            </w:r>
            <w:r>
              <w:rPr>
                <w:rFonts w:ascii="Times New Roman" w:hAnsi="Times New Roman" w:eastAsia="楷体_GB2312" w:cs="Times New Roman"/>
                <w:bCs/>
                <w:sz w:val="28"/>
                <w:szCs w:val="28"/>
              </w:rPr>
              <w:t>万元</w:t>
            </w:r>
          </w:p>
        </w:tc>
      </w:tr>
    </w:tbl>
    <w:p w14:paraId="2F5245EE">
      <w:pPr>
        <w:pStyle w:val="2"/>
        <w:ind w:firstLine="0" w:firstLineChars="0"/>
        <w:rPr>
          <w:sz w:val="28"/>
          <w:szCs w:val="28"/>
        </w:rPr>
      </w:pPr>
      <w:r>
        <w:rPr>
          <w:rFonts w:hint="eastAsia"/>
          <w:sz w:val="28"/>
          <w:szCs w:val="28"/>
        </w:rPr>
        <w:t>注：以上各表中所有数据指截止到统计年度所得数据或统计年度当年情况，项目经费指每个项目的总经费。</w:t>
      </w:r>
    </w:p>
    <w:p w14:paraId="02518F62">
      <w:pPr>
        <w:spacing w:after="160" w:line="278" w:lineRule="auto"/>
        <w:rPr>
          <w:b/>
          <w:sz w:val="30"/>
          <w:szCs w:val="30"/>
        </w:rPr>
      </w:pPr>
      <w:r>
        <w:rPr>
          <w:rFonts w:hint="eastAsia"/>
          <w:b/>
          <w:sz w:val="30"/>
          <w:szCs w:val="30"/>
        </w:rPr>
        <w:t>五</w:t>
      </w:r>
      <w:r>
        <w:rPr>
          <w:b/>
          <w:sz w:val="30"/>
          <w:szCs w:val="30"/>
        </w:rPr>
        <w:t>、</w:t>
      </w:r>
      <w:r>
        <w:rPr>
          <w:rFonts w:hint="eastAsia"/>
          <w:b/>
          <w:sz w:val="30"/>
          <w:szCs w:val="30"/>
        </w:rPr>
        <w:t>标志性成果介绍</w:t>
      </w:r>
    </w:p>
    <w:tbl>
      <w:tblPr>
        <w:tblStyle w:val="6"/>
        <w:tblW w:w="8855" w:type="dxa"/>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57" w:type="dxa"/>
          <w:left w:w="57" w:type="dxa"/>
          <w:bottom w:w="57" w:type="dxa"/>
          <w:right w:w="57" w:type="dxa"/>
        </w:tblCellMar>
      </w:tblPr>
      <w:tblGrid>
        <w:gridCol w:w="8855"/>
      </w:tblGrid>
      <w:tr w14:paraId="5C806632">
        <w:trPr>
          <w:trHeight w:val="584" w:hRule="atLeast"/>
          <w:jc w:val="center"/>
        </w:trPr>
        <w:tc>
          <w:tcPr>
            <w:tcW w:w="8855" w:type="dxa"/>
            <w:tcBorders>
              <w:tl2br w:val="nil"/>
              <w:tr2bl w:val="nil"/>
            </w:tcBorders>
          </w:tcPr>
          <w:p w14:paraId="40D4F1F9">
            <w:pPr>
              <w:adjustRightInd w:val="0"/>
              <w:snapToGrid w:val="0"/>
              <w:spacing w:line="288" w:lineRule="auto"/>
              <w:rPr>
                <w:rFonts w:ascii="Times New Roman" w:hAnsi="Times New Roman" w:eastAsia="仿宋_GB2312" w:cs="Times New Roman"/>
                <w:sz w:val="30"/>
                <w:szCs w:val="30"/>
              </w:rPr>
            </w:pPr>
            <w:r>
              <w:rPr>
                <w:rFonts w:hint="eastAsia" w:ascii="Times New Roman" w:hAnsi="Times New Roman" w:eastAsia="仿宋_GB2312" w:cs="Times New Roman"/>
                <w:sz w:val="30"/>
                <w:szCs w:val="30"/>
              </w:rPr>
              <w:t>成果名称：稀土基高温耐磨防腐涂层的开发</w:t>
            </w:r>
          </w:p>
          <w:p w14:paraId="4453A517">
            <w:pPr>
              <w:adjustRightInd w:val="0"/>
              <w:snapToGrid w:val="0"/>
              <w:spacing w:line="288" w:lineRule="auto"/>
              <w:ind w:firstLine="480" w:firstLineChars="200"/>
              <w:rPr>
                <w:rFonts w:ascii="Times New Roman" w:hAnsi="Times New Roman" w:eastAsia="仿宋_GB2312" w:cs="Times New Roman"/>
                <w:sz w:val="24"/>
              </w:rPr>
            </w:pPr>
            <w:r>
              <w:rPr>
                <w:rFonts w:hint="eastAsia" w:ascii="Times New Roman" w:hAnsi="Times New Roman" w:eastAsia="仿宋_GB2312" w:cs="Times New Roman"/>
                <w:sz w:val="24"/>
              </w:rPr>
              <w:t>针对化工、电力、航空航天等行业高温、介质冲刷、腐蚀等严苛工况条件下金属材质设备或者关键零部件极易出现损坏等问题，实验室在智能自动化实验筛选平台支持下，开发稀土基高温耐磨防腐涂料。在此基础上进行基料体系耐高温性能调控及机理研究、涂层与基材粘附力调控、镧铈化合物对于高端耐磨防腐涂料体系的复配工艺研究、防腐耐磨性能调控及机理研究。实验室研发成功的新型高温耐磨防腐涂料，耐高温热辐射、耐热冲刷、耐腐蚀，能在高温热辐射、热冲刷、冷热交替、水煤浆中原料腐蚀等工艺环境中使用。</w:t>
            </w:r>
          </w:p>
          <w:p w14:paraId="52B74935">
            <w:pPr>
              <w:adjustRightInd w:val="0"/>
              <w:snapToGrid w:val="0"/>
              <w:spacing w:line="288" w:lineRule="auto"/>
              <w:ind w:firstLine="480" w:firstLineChars="200"/>
              <w:rPr>
                <w:rFonts w:ascii="Times New Roman" w:hAnsi="Times New Roman" w:eastAsia="仿宋_GB2312" w:cs="Times New Roman"/>
                <w:sz w:val="30"/>
                <w:szCs w:val="30"/>
              </w:rPr>
            </w:pPr>
            <w:r>
              <w:rPr>
                <w:rFonts w:hint="eastAsia" w:ascii="Times New Roman" w:hAnsi="Times New Roman" w:eastAsia="仿宋_GB2312" w:cs="Times New Roman"/>
                <w:sz w:val="24"/>
              </w:rPr>
              <w:t>该防护涂层小试已经接近尾声，开发成功后预计该涂层可以使烧嘴服役寿命延长20%以上。该产品同时可满足化工、冶金、航空航天高温、腐蚀以及介质冲刷环境下金属材料设备的防护要求。</w:t>
            </w:r>
          </w:p>
        </w:tc>
      </w:tr>
    </w:tbl>
    <w:p w14:paraId="7EC12D76">
      <w:pPr>
        <w:rPr>
          <w:b/>
          <w:sz w:val="30"/>
          <w:szCs w:val="30"/>
        </w:rPr>
      </w:pPr>
      <w:r>
        <w:rPr>
          <w:rFonts w:hint="eastAsia"/>
          <w:b/>
          <w:sz w:val="30"/>
          <w:szCs w:val="30"/>
        </w:rPr>
        <w:t>六</w:t>
      </w:r>
      <w:r>
        <w:rPr>
          <w:b/>
          <w:sz w:val="30"/>
          <w:szCs w:val="30"/>
        </w:rPr>
        <w:t>、审核意见</w:t>
      </w:r>
    </w:p>
    <w:tbl>
      <w:tblPr>
        <w:tblStyle w:val="6"/>
        <w:tblW w:w="883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Layout w:type="fixed"/>
        <w:tblCellMar>
          <w:top w:w="57" w:type="dxa"/>
          <w:left w:w="57" w:type="dxa"/>
          <w:bottom w:w="57" w:type="dxa"/>
          <w:right w:w="57" w:type="dxa"/>
        </w:tblCellMar>
      </w:tblPr>
      <w:tblGrid>
        <w:gridCol w:w="8832"/>
      </w:tblGrid>
      <w:tr w14:paraId="5C4F3A60">
        <w:trPr>
          <w:trHeight w:val="567" w:hRule="atLeast"/>
          <w:jc w:val="center"/>
        </w:trPr>
        <w:tc>
          <w:tcPr>
            <w:tcW w:w="8832" w:type="dxa"/>
            <w:tcBorders>
              <w:tl2br w:val="nil"/>
              <w:tr2bl w:val="nil"/>
            </w:tcBorders>
          </w:tcPr>
          <w:p w14:paraId="53F9F7E2">
            <w:pPr>
              <w:adjustRightInd w:val="0"/>
              <w:snapToGrid w:val="0"/>
              <w:spacing w:line="288" w:lineRule="auto"/>
              <w:ind w:firstLine="600" w:firstLineChars="200"/>
              <w:rPr>
                <w:rFonts w:ascii="Times New Roman" w:hAnsi="Times New Roman" w:eastAsia="仿宋_GB2312" w:cs="Times New Roman"/>
                <w:sz w:val="30"/>
                <w:szCs w:val="30"/>
              </w:rPr>
            </w:pPr>
          </w:p>
          <w:p w14:paraId="37A78839">
            <w:pPr>
              <w:adjustRightInd w:val="0"/>
              <w:snapToGrid w:val="0"/>
              <w:spacing w:line="288" w:lineRule="auto"/>
              <w:ind w:left="105" w:leftChars="50"/>
              <w:rPr>
                <w:rFonts w:ascii="Times New Roman" w:hAnsi="Times New Roman" w:eastAsia="仿宋_GB2312" w:cs="Times New Roman"/>
                <w:sz w:val="30"/>
                <w:szCs w:val="30"/>
              </w:rPr>
            </w:pPr>
            <w:r>
              <w:rPr>
                <w:rFonts w:ascii="Times New Roman" w:hAnsi="Times New Roman" w:eastAsia="仿宋_GB2312" w:cs="Times New Roman"/>
                <w:sz w:val="30"/>
                <w:szCs w:val="30"/>
              </w:rPr>
              <w:t>实验室承诺所填内容属实，数据准确可靠。</w:t>
            </w:r>
          </w:p>
          <w:p w14:paraId="3121B47F">
            <w:pPr>
              <w:adjustRightInd w:val="0"/>
              <w:snapToGrid w:val="0"/>
              <w:spacing w:line="288" w:lineRule="auto"/>
              <w:ind w:firstLine="600" w:firstLineChars="200"/>
              <w:rPr>
                <w:rFonts w:ascii="Times New Roman" w:hAnsi="Times New Roman" w:eastAsia="仿宋_GB2312" w:cs="Times New Roman"/>
                <w:sz w:val="30"/>
                <w:szCs w:val="30"/>
              </w:rPr>
            </w:pPr>
          </w:p>
          <w:p w14:paraId="54BF56C1">
            <w:pPr>
              <w:adjustRightInd w:val="0"/>
              <w:snapToGrid w:val="0"/>
              <w:spacing w:line="288" w:lineRule="auto"/>
              <w:ind w:firstLine="600" w:firstLineChars="200"/>
              <w:rPr>
                <w:rFonts w:ascii="Times New Roman" w:hAnsi="Times New Roman" w:eastAsia="仿宋_GB2312" w:cs="Times New Roman"/>
                <w:sz w:val="30"/>
                <w:szCs w:val="30"/>
              </w:rPr>
            </w:pPr>
          </w:p>
          <w:p w14:paraId="2503A5EA">
            <w:pPr>
              <w:adjustRightInd w:val="0"/>
              <w:snapToGrid w:val="0"/>
              <w:spacing w:line="288" w:lineRule="auto"/>
              <w:ind w:firstLine="600" w:firstLineChars="200"/>
              <w:rPr>
                <w:rFonts w:ascii="Times New Roman" w:hAnsi="Times New Roman" w:eastAsia="仿宋_GB2312" w:cs="Times New Roman"/>
                <w:sz w:val="30"/>
                <w:szCs w:val="30"/>
              </w:rPr>
            </w:pPr>
          </w:p>
          <w:p w14:paraId="7346EDC7">
            <w:pPr>
              <w:adjustRightInd w:val="0"/>
              <w:snapToGrid w:val="0"/>
              <w:spacing w:line="288" w:lineRule="auto"/>
              <w:ind w:firstLine="600" w:firstLineChars="200"/>
              <w:rPr>
                <w:rFonts w:hint="eastAsia" w:ascii="Times New Roman" w:hAnsi="Times New Roman" w:eastAsia="仿宋_GB2312" w:cs="Times New Roman"/>
                <w:sz w:val="30"/>
                <w:szCs w:val="30"/>
              </w:rPr>
            </w:pPr>
          </w:p>
          <w:p w14:paraId="7516320B">
            <w:pPr>
              <w:adjustRightInd w:val="0"/>
              <w:snapToGrid w:val="0"/>
              <w:spacing w:line="288" w:lineRule="auto"/>
              <w:ind w:firstLine="600" w:firstLineChars="200"/>
              <w:rPr>
                <w:rFonts w:ascii="Times New Roman" w:hAnsi="Times New Roman" w:eastAsia="仿宋_GB2312" w:cs="Times New Roman"/>
                <w:sz w:val="30"/>
                <w:szCs w:val="30"/>
              </w:rPr>
            </w:pPr>
          </w:p>
          <w:p w14:paraId="6F8ABBE4">
            <w:pPr>
              <w:adjustRightInd w:val="0"/>
              <w:snapToGrid w:val="0"/>
              <w:spacing w:line="288" w:lineRule="auto"/>
              <w:rPr>
                <w:rFonts w:ascii="Times New Roman" w:hAnsi="Times New Roman" w:eastAsia="仿宋_GB2312" w:cs="Times New Roman"/>
                <w:sz w:val="30"/>
                <w:szCs w:val="30"/>
              </w:rPr>
            </w:pPr>
          </w:p>
          <w:p w14:paraId="3857093F">
            <w:pPr>
              <w:adjustRightInd w:val="0"/>
              <w:snapToGrid w:val="0"/>
              <w:spacing w:line="288" w:lineRule="auto"/>
              <w:ind w:firstLine="600" w:firstLineChars="200"/>
              <w:rPr>
                <w:rFonts w:ascii="Times New Roman" w:hAnsi="Times New Roman" w:eastAsia="仿宋_GB2312" w:cs="Times New Roman"/>
                <w:sz w:val="30"/>
                <w:szCs w:val="30"/>
              </w:rPr>
            </w:pPr>
            <w:r>
              <w:rPr>
                <w:rFonts w:ascii="Times New Roman" w:hAnsi="Times New Roman" w:eastAsia="仿宋_GB2312" w:cs="Times New Roman"/>
                <w:sz w:val="30"/>
                <w:szCs w:val="30"/>
              </w:rPr>
              <w:t>实验室主任：</w:t>
            </w:r>
          </w:p>
          <w:p w14:paraId="7E0A939E">
            <w:pPr>
              <w:adjustRightInd w:val="0"/>
              <w:snapToGrid w:val="0"/>
              <w:spacing w:line="288" w:lineRule="auto"/>
              <w:ind w:firstLine="600" w:firstLineChars="200"/>
              <w:rPr>
                <w:rFonts w:ascii="Times New Roman" w:hAnsi="Times New Roman" w:eastAsia="仿宋_GB2312" w:cs="Times New Roman"/>
                <w:sz w:val="30"/>
                <w:szCs w:val="30"/>
              </w:rPr>
            </w:pPr>
            <w:r>
              <w:rPr>
                <w:rFonts w:ascii="Times New Roman" w:hAnsi="Times New Roman" w:eastAsia="仿宋_GB2312" w:cs="Times New Roman"/>
                <w:sz w:val="30"/>
                <w:szCs w:val="30"/>
              </w:rPr>
              <w:t>（单位公章）</w:t>
            </w:r>
          </w:p>
          <w:p w14:paraId="06BA01F1">
            <w:pPr>
              <w:wordWrap w:val="0"/>
              <w:adjustRightInd w:val="0"/>
              <w:snapToGrid w:val="0"/>
              <w:spacing w:line="288" w:lineRule="auto"/>
              <w:ind w:right="840" w:rightChars="400" w:firstLine="600" w:firstLineChars="200"/>
              <w:jc w:val="right"/>
              <w:rPr>
                <w:rFonts w:ascii="Times New Roman" w:hAnsi="Times New Roman" w:eastAsia="仿宋_GB2312" w:cs="Times New Roman"/>
                <w:sz w:val="30"/>
                <w:szCs w:val="30"/>
              </w:rPr>
            </w:pPr>
            <w:r>
              <w:rPr>
                <w:rFonts w:ascii="Times New Roman" w:hAnsi="Times New Roman" w:eastAsia="仿宋_GB2312" w:cs="Times New Roman"/>
                <w:sz w:val="30"/>
                <w:szCs w:val="30"/>
              </w:rPr>
              <w:t>年</w:t>
            </w:r>
            <w:r>
              <w:rPr>
                <w:rFonts w:hint="eastAsia" w:ascii="Times New Roman" w:hAnsi="Times New Roman" w:eastAsia="仿宋_GB2312" w:cs="Times New Roman"/>
                <w:sz w:val="30"/>
                <w:szCs w:val="30"/>
              </w:rPr>
              <w:t xml:space="preserve">  </w:t>
            </w:r>
            <w:r>
              <w:rPr>
                <w:rFonts w:ascii="Times New Roman" w:hAnsi="Times New Roman" w:eastAsia="仿宋_GB2312" w:cs="Times New Roman"/>
                <w:sz w:val="30"/>
                <w:szCs w:val="30"/>
              </w:rPr>
              <w:t>月</w:t>
            </w:r>
            <w:r>
              <w:rPr>
                <w:rFonts w:hint="eastAsia" w:ascii="Times New Roman" w:hAnsi="Times New Roman" w:eastAsia="仿宋_GB2312" w:cs="Times New Roman"/>
                <w:sz w:val="30"/>
                <w:szCs w:val="30"/>
              </w:rPr>
              <w:t xml:space="preserve">  </w:t>
            </w:r>
            <w:r>
              <w:rPr>
                <w:rFonts w:ascii="Times New Roman" w:hAnsi="Times New Roman" w:eastAsia="仿宋_GB2312" w:cs="Times New Roman"/>
                <w:sz w:val="30"/>
                <w:szCs w:val="30"/>
              </w:rPr>
              <w:t>日</w:t>
            </w:r>
          </w:p>
          <w:p w14:paraId="76CE1D84">
            <w:pPr>
              <w:adjustRightInd w:val="0"/>
              <w:snapToGrid w:val="0"/>
              <w:spacing w:line="288" w:lineRule="auto"/>
              <w:ind w:right="840" w:rightChars="400" w:firstLine="600" w:firstLineChars="200"/>
              <w:jc w:val="right"/>
              <w:rPr>
                <w:rFonts w:hint="eastAsia" w:ascii="Times New Roman" w:hAnsi="Times New Roman" w:eastAsia="仿宋_GB2312" w:cs="Times New Roman"/>
                <w:sz w:val="30"/>
                <w:szCs w:val="30"/>
              </w:rPr>
            </w:pPr>
          </w:p>
        </w:tc>
      </w:tr>
      <w:tr w14:paraId="7BA79E42">
        <w:trPr>
          <w:trHeight w:val="567" w:hRule="atLeast"/>
          <w:jc w:val="center"/>
        </w:trPr>
        <w:tc>
          <w:tcPr>
            <w:tcW w:w="8832" w:type="dxa"/>
            <w:tcBorders>
              <w:tl2br w:val="nil"/>
              <w:tr2bl w:val="nil"/>
            </w:tcBorders>
          </w:tcPr>
          <w:p w14:paraId="667F6497">
            <w:pPr>
              <w:adjustRightInd w:val="0"/>
              <w:snapToGrid w:val="0"/>
              <w:spacing w:line="288" w:lineRule="auto"/>
              <w:ind w:firstLine="600" w:firstLineChars="200"/>
              <w:rPr>
                <w:rFonts w:ascii="Times New Roman" w:hAnsi="Times New Roman" w:eastAsia="仿宋_GB2312" w:cs="Times New Roman"/>
                <w:sz w:val="30"/>
                <w:szCs w:val="30"/>
              </w:rPr>
            </w:pPr>
          </w:p>
          <w:p w14:paraId="4042EE64">
            <w:pPr>
              <w:adjustRightInd w:val="0"/>
              <w:snapToGrid w:val="0"/>
              <w:spacing w:line="288" w:lineRule="auto"/>
              <w:ind w:left="105" w:leftChars="50"/>
              <w:rPr>
                <w:rFonts w:ascii="Times New Roman" w:hAnsi="Times New Roman" w:eastAsia="仿宋_GB2312" w:cs="Times New Roman"/>
                <w:sz w:val="30"/>
                <w:szCs w:val="30"/>
              </w:rPr>
            </w:pPr>
            <w:r>
              <w:rPr>
                <w:rFonts w:ascii="Times New Roman" w:hAnsi="Times New Roman" w:eastAsia="仿宋_GB2312" w:cs="Times New Roman"/>
                <w:sz w:val="30"/>
                <w:szCs w:val="30"/>
              </w:rPr>
              <w:t>依托单位审核意见</w:t>
            </w:r>
          </w:p>
          <w:p w14:paraId="62C03DA1">
            <w:pPr>
              <w:adjustRightInd w:val="0"/>
              <w:snapToGrid w:val="0"/>
              <w:spacing w:line="288" w:lineRule="auto"/>
              <w:ind w:firstLine="600" w:firstLineChars="200"/>
              <w:rPr>
                <w:rFonts w:ascii="Times New Roman" w:hAnsi="Times New Roman" w:eastAsia="仿宋_GB2312" w:cs="Times New Roman"/>
                <w:sz w:val="30"/>
                <w:szCs w:val="30"/>
              </w:rPr>
            </w:pPr>
          </w:p>
          <w:p w14:paraId="04093863">
            <w:pPr>
              <w:adjustRightInd w:val="0"/>
              <w:snapToGrid w:val="0"/>
              <w:spacing w:line="288" w:lineRule="auto"/>
              <w:rPr>
                <w:rFonts w:ascii="Times New Roman" w:hAnsi="Times New Roman" w:eastAsia="仿宋_GB2312" w:cs="Times New Roman"/>
                <w:sz w:val="30"/>
                <w:szCs w:val="30"/>
              </w:rPr>
            </w:pPr>
          </w:p>
          <w:p w14:paraId="70C4DAD8">
            <w:pPr>
              <w:adjustRightInd w:val="0"/>
              <w:snapToGrid w:val="0"/>
              <w:spacing w:line="288" w:lineRule="auto"/>
              <w:rPr>
                <w:rFonts w:ascii="Times New Roman" w:hAnsi="Times New Roman" w:eastAsia="仿宋_GB2312" w:cs="Times New Roman"/>
                <w:sz w:val="30"/>
                <w:szCs w:val="30"/>
              </w:rPr>
            </w:pPr>
          </w:p>
          <w:p w14:paraId="4B0C891A">
            <w:pPr>
              <w:adjustRightInd w:val="0"/>
              <w:snapToGrid w:val="0"/>
              <w:spacing w:line="288" w:lineRule="auto"/>
              <w:ind w:firstLine="600" w:firstLineChars="200"/>
              <w:rPr>
                <w:rFonts w:ascii="Times New Roman" w:hAnsi="Times New Roman" w:eastAsia="仿宋_GB2312" w:cs="Times New Roman"/>
                <w:sz w:val="30"/>
                <w:szCs w:val="30"/>
              </w:rPr>
            </w:pPr>
            <w:r>
              <w:rPr>
                <w:rFonts w:ascii="Times New Roman" w:hAnsi="Times New Roman" w:eastAsia="仿宋_GB2312" w:cs="Times New Roman"/>
                <w:sz w:val="30"/>
                <w:szCs w:val="30"/>
              </w:rPr>
              <w:t>依托单位负责人签字：</w:t>
            </w:r>
          </w:p>
          <w:p w14:paraId="3AF4955E">
            <w:pPr>
              <w:adjustRightInd w:val="0"/>
              <w:snapToGrid w:val="0"/>
              <w:spacing w:line="288" w:lineRule="auto"/>
              <w:ind w:firstLine="600" w:firstLineChars="200"/>
              <w:rPr>
                <w:rFonts w:ascii="Times New Roman" w:hAnsi="Times New Roman" w:eastAsia="仿宋_GB2312" w:cs="Times New Roman"/>
                <w:sz w:val="30"/>
                <w:szCs w:val="30"/>
              </w:rPr>
            </w:pPr>
            <w:r>
              <w:rPr>
                <w:rFonts w:ascii="Times New Roman" w:hAnsi="Times New Roman" w:eastAsia="仿宋_GB2312" w:cs="Times New Roman"/>
                <w:sz w:val="30"/>
                <w:szCs w:val="30"/>
              </w:rPr>
              <w:t>（单位公章）</w:t>
            </w:r>
          </w:p>
          <w:p w14:paraId="541318B4">
            <w:pPr>
              <w:wordWrap w:val="0"/>
              <w:adjustRightInd w:val="0"/>
              <w:snapToGrid w:val="0"/>
              <w:spacing w:line="288" w:lineRule="auto"/>
              <w:ind w:right="840" w:rightChars="400" w:firstLine="600" w:firstLineChars="200"/>
              <w:jc w:val="right"/>
              <w:rPr>
                <w:rFonts w:ascii="Times New Roman" w:hAnsi="Times New Roman" w:eastAsia="仿宋_GB2312" w:cs="Times New Roman"/>
                <w:sz w:val="30"/>
                <w:szCs w:val="30"/>
              </w:rPr>
            </w:pPr>
            <w:r>
              <w:rPr>
                <w:rFonts w:ascii="Times New Roman" w:hAnsi="Times New Roman" w:eastAsia="仿宋_GB2312" w:cs="Times New Roman"/>
                <w:sz w:val="30"/>
                <w:szCs w:val="30"/>
              </w:rPr>
              <w:t>年</w:t>
            </w:r>
            <w:r>
              <w:rPr>
                <w:rFonts w:hint="eastAsia" w:ascii="Times New Roman" w:hAnsi="Times New Roman" w:eastAsia="仿宋_GB2312" w:cs="Times New Roman"/>
                <w:sz w:val="30"/>
                <w:szCs w:val="30"/>
              </w:rPr>
              <w:t xml:space="preserve">  </w:t>
            </w:r>
            <w:r>
              <w:rPr>
                <w:rFonts w:ascii="Times New Roman" w:hAnsi="Times New Roman" w:eastAsia="仿宋_GB2312" w:cs="Times New Roman"/>
                <w:sz w:val="30"/>
                <w:szCs w:val="30"/>
              </w:rPr>
              <w:t>月</w:t>
            </w:r>
            <w:r>
              <w:rPr>
                <w:rFonts w:hint="eastAsia" w:ascii="Times New Roman" w:hAnsi="Times New Roman" w:eastAsia="仿宋_GB2312" w:cs="Times New Roman"/>
                <w:sz w:val="30"/>
                <w:szCs w:val="30"/>
              </w:rPr>
              <w:t xml:space="preserve">  </w:t>
            </w:r>
            <w:r>
              <w:rPr>
                <w:rFonts w:ascii="Times New Roman" w:hAnsi="Times New Roman" w:eastAsia="仿宋_GB2312" w:cs="Times New Roman"/>
                <w:sz w:val="30"/>
                <w:szCs w:val="30"/>
              </w:rPr>
              <w:t>日</w:t>
            </w:r>
          </w:p>
        </w:tc>
      </w:tr>
      <w:tr w14:paraId="2F17109C">
        <w:trPr>
          <w:trHeight w:val="3330" w:hRule="atLeast"/>
          <w:jc w:val="center"/>
        </w:trPr>
        <w:tc>
          <w:tcPr>
            <w:tcW w:w="8832" w:type="dxa"/>
            <w:tcBorders>
              <w:tl2br w:val="nil"/>
              <w:tr2bl w:val="nil"/>
            </w:tcBorders>
          </w:tcPr>
          <w:p w14:paraId="686F4741">
            <w:pPr>
              <w:adjustRightInd w:val="0"/>
              <w:snapToGrid w:val="0"/>
              <w:spacing w:line="288" w:lineRule="auto"/>
              <w:ind w:firstLine="600" w:firstLineChars="200"/>
              <w:rPr>
                <w:rFonts w:ascii="Times New Roman" w:hAnsi="Times New Roman" w:eastAsia="仿宋_GB2312" w:cs="Times New Roman"/>
                <w:sz w:val="30"/>
                <w:szCs w:val="30"/>
              </w:rPr>
            </w:pPr>
          </w:p>
          <w:p w14:paraId="100D7D6E">
            <w:pPr>
              <w:adjustRightInd w:val="0"/>
              <w:snapToGrid w:val="0"/>
              <w:spacing w:line="288" w:lineRule="auto"/>
              <w:ind w:left="105" w:leftChars="50"/>
              <w:rPr>
                <w:rFonts w:ascii="Times New Roman" w:hAnsi="Times New Roman" w:eastAsia="仿宋_GB2312" w:cs="Times New Roman"/>
                <w:sz w:val="30"/>
                <w:szCs w:val="30"/>
              </w:rPr>
            </w:pPr>
            <w:r>
              <w:rPr>
                <w:rFonts w:ascii="Times New Roman" w:hAnsi="Times New Roman" w:eastAsia="仿宋_GB2312" w:cs="Times New Roman"/>
                <w:sz w:val="30"/>
                <w:szCs w:val="30"/>
              </w:rPr>
              <w:t>主管部门审核意见</w:t>
            </w:r>
          </w:p>
          <w:p w14:paraId="70919F41">
            <w:pPr>
              <w:adjustRightInd w:val="0"/>
              <w:snapToGrid w:val="0"/>
              <w:spacing w:line="288" w:lineRule="auto"/>
              <w:ind w:firstLine="600" w:firstLineChars="200"/>
              <w:rPr>
                <w:rFonts w:ascii="Times New Roman" w:hAnsi="Times New Roman" w:eastAsia="仿宋_GB2312" w:cs="Times New Roman"/>
                <w:sz w:val="30"/>
                <w:szCs w:val="30"/>
              </w:rPr>
            </w:pPr>
          </w:p>
          <w:p w14:paraId="1D976698">
            <w:pPr>
              <w:adjustRightInd w:val="0"/>
              <w:snapToGrid w:val="0"/>
              <w:spacing w:line="288" w:lineRule="auto"/>
              <w:ind w:firstLine="600" w:firstLineChars="200"/>
              <w:rPr>
                <w:rFonts w:ascii="Times New Roman" w:hAnsi="Times New Roman" w:eastAsia="仿宋_GB2312" w:cs="Times New Roman"/>
                <w:sz w:val="30"/>
                <w:szCs w:val="30"/>
              </w:rPr>
            </w:pPr>
          </w:p>
          <w:p w14:paraId="544790F0">
            <w:pPr>
              <w:adjustRightInd w:val="0"/>
              <w:snapToGrid w:val="0"/>
              <w:spacing w:line="288" w:lineRule="auto"/>
              <w:rPr>
                <w:rFonts w:ascii="Times New Roman" w:hAnsi="Times New Roman" w:eastAsia="仿宋_GB2312" w:cs="Times New Roman"/>
                <w:sz w:val="30"/>
                <w:szCs w:val="30"/>
              </w:rPr>
            </w:pPr>
          </w:p>
          <w:p w14:paraId="5890181C">
            <w:pPr>
              <w:adjustRightInd w:val="0"/>
              <w:snapToGrid w:val="0"/>
              <w:spacing w:line="288" w:lineRule="auto"/>
              <w:jc w:val="center"/>
              <w:rPr>
                <w:rFonts w:ascii="Times New Roman" w:hAnsi="Times New Roman" w:eastAsia="仿宋_GB2312" w:cs="Times New Roman"/>
                <w:sz w:val="30"/>
                <w:szCs w:val="30"/>
              </w:rPr>
            </w:pPr>
            <w:r>
              <w:rPr>
                <w:rFonts w:ascii="Times New Roman" w:hAnsi="Times New Roman" w:eastAsia="仿宋_GB2312" w:cs="Times New Roman"/>
                <w:sz w:val="30"/>
                <w:szCs w:val="30"/>
              </w:rPr>
              <w:t>主管部门负责人签字:</w:t>
            </w:r>
          </w:p>
          <w:p w14:paraId="2AF9CA9B">
            <w:pPr>
              <w:adjustRightInd w:val="0"/>
              <w:snapToGrid w:val="0"/>
              <w:spacing w:line="288" w:lineRule="auto"/>
              <w:ind w:firstLine="600" w:firstLineChars="200"/>
              <w:rPr>
                <w:rFonts w:ascii="Times New Roman" w:hAnsi="Times New Roman" w:eastAsia="仿宋_GB2312" w:cs="Times New Roman"/>
                <w:sz w:val="30"/>
                <w:szCs w:val="30"/>
              </w:rPr>
            </w:pPr>
            <w:r>
              <w:rPr>
                <w:rFonts w:ascii="Times New Roman" w:hAnsi="Times New Roman" w:eastAsia="仿宋_GB2312" w:cs="Times New Roman"/>
                <w:sz w:val="30"/>
                <w:szCs w:val="30"/>
              </w:rPr>
              <w:t>（单位公章）</w:t>
            </w:r>
          </w:p>
          <w:p w14:paraId="4BDE6D61">
            <w:pPr>
              <w:wordWrap w:val="0"/>
              <w:adjustRightInd w:val="0"/>
              <w:snapToGrid w:val="0"/>
              <w:spacing w:line="288" w:lineRule="auto"/>
              <w:ind w:right="840" w:rightChars="400" w:firstLine="600" w:firstLineChars="200"/>
              <w:jc w:val="right"/>
              <w:rPr>
                <w:rFonts w:ascii="Times New Roman" w:hAnsi="Times New Roman" w:eastAsia="仿宋_GB2312" w:cs="Times New Roman"/>
                <w:sz w:val="30"/>
                <w:szCs w:val="30"/>
              </w:rPr>
            </w:pPr>
            <w:r>
              <w:rPr>
                <w:rFonts w:ascii="Times New Roman" w:hAnsi="Times New Roman" w:eastAsia="仿宋_GB2312" w:cs="Times New Roman"/>
                <w:sz w:val="30"/>
                <w:szCs w:val="30"/>
              </w:rPr>
              <w:t>年</w:t>
            </w:r>
            <w:r>
              <w:rPr>
                <w:rFonts w:hint="eastAsia" w:ascii="Times New Roman" w:hAnsi="Times New Roman" w:eastAsia="仿宋_GB2312" w:cs="Times New Roman"/>
                <w:sz w:val="30"/>
                <w:szCs w:val="30"/>
              </w:rPr>
              <w:t xml:space="preserve">  </w:t>
            </w:r>
            <w:r>
              <w:rPr>
                <w:rFonts w:ascii="Times New Roman" w:hAnsi="Times New Roman" w:eastAsia="仿宋_GB2312" w:cs="Times New Roman"/>
                <w:sz w:val="30"/>
                <w:szCs w:val="30"/>
              </w:rPr>
              <w:t>月</w:t>
            </w:r>
            <w:r>
              <w:rPr>
                <w:rFonts w:hint="eastAsia" w:ascii="Times New Roman" w:hAnsi="Times New Roman" w:eastAsia="仿宋_GB2312" w:cs="Times New Roman"/>
                <w:sz w:val="30"/>
                <w:szCs w:val="30"/>
              </w:rPr>
              <w:t xml:space="preserve">  </w:t>
            </w:r>
            <w:r>
              <w:rPr>
                <w:rFonts w:ascii="Times New Roman" w:hAnsi="Times New Roman" w:eastAsia="仿宋_GB2312" w:cs="Times New Roman"/>
                <w:sz w:val="30"/>
                <w:szCs w:val="30"/>
              </w:rPr>
              <w:t>日</w:t>
            </w:r>
          </w:p>
        </w:tc>
      </w:tr>
    </w:tbl>
    <w:p w14:paraId="22E4F981">
      <w:pPr>
        <w:rPr>
          <w:sz w:val="28"/>
          <w:szCs w:val="28"/>
        </w:rPr>
      </w:pPr>
    </w:p>
    <w:sectPr>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0000000000000000000"/>
    <w:charset w:val="86"/>
    <w:family w:val="auto"/>
    <w:pitch w:val="default"/>
    <w:sig w:usb0="00000000" w:usb1="00000000" w:usb2="00000012" w:usb3="00000000" w:csb0="00040001" w:csb1="00000000"/>
  </w:font>
  <w:font w:name="华文中宋">
    <w:altName w:val="汉仪书宋二KW"/>
    <w:panose1 w:val="02010600040101010101"/>
    <w:charset w:val="86"/>
    <w:family w:val="auto"/>
    <w:pitch w:val="default"/>
    <w:sig w:usb0="00000000" w:usb1="00000000" w:usb2="00000010" w:usb3="00000000" w:csb0="0004009F" w:csb1="00000000"/>
  </w:font>
  <w:font w:name="楷体_GB2312">
    <w:altName w:val="汉仪楷体简"/>
    <w:panose1 w:val="00000000000000000000"/>
    <w:charset w:val="86"/>
    <w:family w:val="modern"/>
    <w:pitch w:val="default"/>
    <w:sig w:usb0="00000000" w:usb1="00000000" w:usb2="00000000" w:usb3="00000000" w:csb0="00040000" w:csb1="00000000"/>
  </w:font>
  <w:font w:name="仿宋_GB2312">
    <w:altName w:val="方正仿宋_GBK"/>
    <w:panose1 w:val="00000000000000000000"/>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6B1358"/>
    <w:multiLevelType w:val="singleLevel"/>
    <w:tmpl w:val="CF6B1358"/>
    <w:lvl w:ilvl="0" w:tentative="0">
      <w:start w:val="3"/>
      <w:numFmt w:val="chineseCounting"/>
      <w:suff w:val="nothing"/>
      <w:lvlText w:val="%1、"/>
      <w:lvlJc w:val="left"/>
      <w:rPr>
        <w:rFonts w:hint="eastAsia"/>
      </w:rPr>
    </w:lvl>
  </w:abstractNum>
  <w:abstractNum w:abstractNumId="1">
    <w:nsid w:val="7904679E"/>
    <w:multiLevelType w:val="multilevel"/>
    <w:tmpl w:val="7904679E"/>
    <w:lvl w:ilvl="0" w:tentative="0">
      <w:start w:val="3"/>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316"/>
    <w:rsid w:val="00073E9E"/>
    <w:rsid w:val="00082481"/>
    <w:rsid w:val="0008456F"/>
    <w:rsid w:val="000A03CE"/>
    <w:rsid w:val="000E18F3"/>
    <w:rsid w:val="000F0732"/>
    <w:rsid w:val="001044C7"/>
    <w:rsid w:val="00117A2F"/>
    <w:rsid w:val="00155D2B"/>
    <w:rsid w:val="00165479"/>
    <w:rsid w:val="0019591A"/>
    <w:rsid w:val="00196DA8"/>
    <w:rsid w:val="001B2D2B"/>
    <w:rsid w:val="0020297F"/>
    <w:rsid w:val="00211308"/>
    <w:rsid w:val="00220762"/>
    <w:rsid w:val="002240AA"/>
    <w:rsid w:val="002436AB"/>
    <w:rsid w:val="00252C2A"/>
    <w:rsid w:val="002563E6"/>
    <w:rsid w:val="00287E0B"/>
    <w:rsid w:val="002931B2"/>
    <w:rsid w:val="002E72DB"/>
    <w:rsid w:val="002F6E0C"/>
    <w:rsid w:val="00326584"/>
    <w:rsid w:val="00351BD5"/>
    <w:rsid w:val="0036099D"/>
    <w:rsid w:val="00370367"/>
    <w:rsid w:val="003726C1"/>
    <w:rsid w:val="00396415"/>
    <w:rsid w:val="003D3347"/>
    <w:rsid w:val="003D75CE"/>
    <w:rsid w:val="00403A94"/>
    <w:rsid w:val="004400C1"/>
    <w:rsid w:val="00455D24"/>
    <w:rsid w:val="0046342C"/>
    <w:rsid w:val="00471D3B"/>
    <w:rsid w:val="004E3D61"/>
    <w:rsid w:val="004E5FD1"/>
    <w:rsid w:val="004E7F67"/>
    <w:rsid w:val="005426FF"/>
    <w:rsid w:val="00590AFA"/>
    <w:rsid w:val="00590F6F"/>
    <w:rsid w:val="0059552D"/>
    <w:rsid w:val="005A6F37"/>
    <w:rsid w:val="005B7833"/>
    <w:rsid w:val="005D24F6"/>
    <w:rsid w:val="005E0AA3"/>
    <w:rsid w:val="00602043"/>
    <w:rsid w:val="006658BE"/>
    <w:rsid w:val="00683161"/>
    <w:rsid w:val="0069141D"/>
    <w:rsid w:val="006C5595"/>
    <w:rsid w:val="007360E8"/>
    <w:rsid w:val="007367F5"/>
    <w:rsid w:val="00784DF8"/>
    <w:rsid w:val="007A170D"/>
    <w:rsid w:val="00801D22"/>
    <w:rsid w:val="00812521"/>
    <w:rsid w:val="00817C38"/>
    <w:rsid w:val="00833B1A"/>
    <w:rsid w:val="00890DC7"/>
    <w:rsid w:val="008B2D3C"/>
    <w:rsid w:val="008C44EC"/>
    <w:rsid w:val="008F6C81"/>
    <w:rsid w:val="009029FE"/>
    <w:rsid w:val="0094312A"/>
    <w:rsid w:val="00974599"/>
    <w:rsid w:val="00976502"/>
    <w:rsid w:val="009776F6"/>
    <w:rsid w:val="009B0FD1"/>
    <w:rsid w:val="009E382D"/>
    <w:rsid w:val="009F798C"/>
    <w:rsid w:val="00A01248"/>
    <w:rsid w:val="00A16611"/>
    <w:rsid w:val="00A51070"/>
    <w:rsid w:val="00A928F9"/>
    <w:rsid w:val="00AA6EBF"/>
    <w:rsid w:val="00AF0EC8"/>
    <w:rsid w:val="00AF2EC6"/>
    <w:rsid w:val="00B019F9"/>
    <w:rsid w:val="00B1297D"/>
    <w:rsid w:val="00B13B02"/>
    <w:rsid w:val="00B15220"/>
    <w:rsid w:val="00B33C71"/>
    <w:rsid w:val="00B347B3"/>
    <w:rsid w:val="00B41FF5"/>
    <w:rsid w:val="00BB41DC"/>
    <w:rsid w:val="00BB50FF"/>
    <w:rsid w:val="00BE7E9F"/>
    <w:rsid w:val="00C03C89"/>
    <w:rsid w:val="00C302FE"/>
    <w:rsid w:val="00C47316"/>
    <w:rsid w:val="00C60D96"/>
    <w:rsid w:val="00C70B72"/>
    <w:rsid w:val="00C92784"/>
    <w:rsid w:val="00CA5EF8"/>
    <w:rsid w:val="00CC5F6E"/>
    <w:rsid w:val="00D2027F"/>
    <w:rsid w:val="00D22307"/>
    <w:rsid w:val="00D42EB6"/>
    <w:rsid w:val="00D434BE"/>
    <w:rsid w:val="00D47C33"/>
    <w:rsid w:val="00D602E5"/>
    <w:rsid w:val="00D8239C"/>
    <w:rsid w:val="00DE6421"/>
    <w:rsid w:val="00DF623A"/>
    <w:rsid w:val="00DF75E0"/>
    <w:rsid w:val="00E0364B"/>
    <w:rsid w:val="00E43500"/>
    <w:rsid w:val="00EA2B57"/>
    <w:rsid w:val="00EB4A09"/>
    <w:rsid w:val="00EE6F5C"/>
    <w:rsid w:val="00F35345"/>
    <w:rsid w:val="00F35606"/>
    <w:rsid w:val="00F71512"/>
    <w:rsid w:val="00F9341E"/>
    <w:rsid w:val="00FB7995"/>
    <w:rsid w:val="00FD1A19"/>
    <w:rsid w:val="00FD415C"/>
    <w:rsid w:val="00FF6F85"/>
    <w:rsid w:val="032524E5"/>
    <w:rsid w:val="05D76BBC"/>
    <w:rsid w:val="22F601BE"/>
    <w:rsid w:val="3B0223DC"/>
    <w:rsid w:val="3EB06363"/>
    <w:rsid w:val="3FAFF0C5"/>
    <w:rsid w:val="4B5F3DF6"/>
    <w:rsid w:val="4C854DBE"/>
    <w:rsid w:val="5F1B569E"/>
    <w:rsid w:val="5F35330A"/>
    <w:rsid w:val="632F0E7C"/>
    <w:rsid w:val="6F6D12F3"/>
    <w:rsid w:val="716066CD"/>
    <w:rsid w:val="73DFC901"/>
    <w:rsid w:val="74174782"/>
    <w:rsid w:val="76C81688"/>
    <w:rsid w:val="7AFB7D6B"/>
    <w:rsid w:val="7DFF86DC"/>
    <w:rsid w:val="7E3E540D"/>
    <w:rsid w:val="7EDFF96D"/>
    <w:rsid w:val="7F1B1361"/>
    <w:rsid w:val="7F964DA7"/>
    <w:rsid w:val="7FDA4D66"/>
    <w:rsid w:val="97EA024F"/>
    <w:rsid w:val="BF5B15E6"/>
    <w:rsid w:val="BF5E4C85"/>
    <w:rsid w:val="D35F9A15"/>
    <w:rsid w:val="DEF76C3C"/>
    <w:rsid w:val="E77E31A3"/>
    <w:rsid w:val="F50D2BCA"/>
    <w:rsid w:val="F6D70FDE"/>
    <w:rsid w:val="FB6D4B88"/>
    <w:rsid w:val="FBF2EA2A"/>
    <w:rsid w:val="FEF7955F"/>
    <w:rsid w:val="FEFBA0D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adjustRightInd w:val="0"/>
      <w:snapToGrid w:val="0"/>
      <w:spacing w:line="353" w:lineRule="auto"/>
      <w:ind w:firstLine="576" w:firstLineChars="200"/>
      <w:outlineLvl w:val="0"/>
    </w:pPr>
    <w:rPr>
      <w:rFonts w:ascii="Times New Roman" w:hAnsi="Times New Roman" w:eastAsia="黑体" w:cs="Times New Roman"/>
      <w:kern w:val="0"/>
      <w:sz w:val="20"/>
      <w:szCs w:val="20"/>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alloon Text"/>
    <w:basedOn w:val="1"/>
    <w:link w:val="11"/>
    <w:qFormat/>
    <w:uiPriority w:val="0"/>
    <w:rPr>
      <w:sz w:val="18"/>
      <w:szCs w:val="18"/>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8">
    <w:name w:val="Emphasis"/>
    <w:basedOn w:val="7"/>
    <w:qFormat/>
    <w:uiPriority w:val="0"/>
    <w:rPr>
      <w:i/>
    </w:rPr>
  </w:style>
  <w:style w:type="paragraph" w:customStyle="1" w:styleId="9">
    <w:name w:val="Default"/>
    <w:qFormat/>
    <w:uiPriority w:val="0"/>
    <w:pPr>
      <w:widowControl w:val="0"/>
      <w:autoSpaceDE w:val="0"/>
      <w:autoSpaceDN w:val="0"/>
      <w:adjustRightInd w:val="0"/>
    </w:pPr>
    <w:rPr>
      <w:rFonts w:ascii="黑体" w:eastAsia="黑体" w:cs="黑体" w:hAnsiTheme="minorHAnsi"/>
      <w:color w:val="000000"/>
      <w:sz w:val="24"/>
      <w:szCs w:val="24"/>
      <w:lang w:val="en-US" w:eastAsia="zh-CN" w:bidi="ar-SA"/>
    </w:rPr>
  </w:style>
  <w:style w:type="paragraph" w:styleId="10">
    <w:name w:val="List Paragraph"/>
    <w:basedOn w:val="1"/>
    <w:qFormat/>
    <w:uiPriority w:val="34"/>
    <w:pPr>
      <w:ind w:firstLine="420" w:firstLineChars="200"/>
    </w:pPr>
  </w:style>
  <w:style w:type="character" w:customStyle="1" w:styleId="11">
    <w:name w:val="批注框文本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609</Words>
  <Characters>3473</Characters>
  <Lines>28</Lines>
  <Paragraphs>8</Paragraphs>
  <TotalTime>3</TotalTime>
  <ScaleCrop>false</ScaleCrop>
  <LinksUpToDate>false</LinksUpToDate>
  <CharactersWithSpaces>4074</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2025-01-06T17:28:00Z</dcterms:created>
  <dc:creator>guo</dc:creator>
  <cp:lastModifiedBy>刘宇宙</cp:lastModifiedBy>
  <dcterms:modified xsi:type="dcterms:W3CDTF">2025-01-07T16:34:51Z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A6B5F3CDF93993A72BE77C675CEE93E4_43</vt:lpwstr>
  </property>
</Properties>
</file>