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7D25CB2C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FY"/>
          <w:tag w:val="FY"/>
          <w:id w:val="1182705347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24</w:t>
          </w:r>
        </w:sdtContent>
      </w:sdt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Quarter"/>
          <w:tag w:val="Quarter"/>
          <w:id w:val="1058199426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1</w:t>
          </w:r>
        </w:sdtContent>
      </w:sdt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Agency"/>
            <w:tag w:val="Agency"/>
            <w:id w:val="537477575"/>
            <w:placeholder>
              <w:docPart w:val="2A975C393FE440E7B4628AE196063168"/>
            </w:placeholder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2813B565" w:rsidR="00B4647C" w:rsidRPr="00256C96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DOC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32"/>
              <w:szCs w:val="32"/>
            </w:rPr>
            <w:alias w:val="Goal"/>
            <w:tag w:val="Goal"/>
            <w:id w:val="-974833954"/>
            <w:placeholder>
              <w:docPart w:val="146C9267897A464AB4683C7D2F8E4383"/>
            </w:placeholder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0C353C89" w:rsidR="00B4647C" w:rsidRPr="00256C96" w:rsidRDefault="00C539CA" w:rsidP="00256C96">
                <w:pPr>
                  <w:spacing w:after="120"/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</w:pP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 xml:space="preserve">Testing Goal </w:t>
                </w:r>
                <w:r w:rsidRPr="008165E1">
                  <w:rPr>
                    <w:rFonts w:cs="Arial"/>
                    <w:b/>
                    <w:bCs/>
                    <w:color w:val="3B3D42" w:themeColor="text1" w:themeTint="D9"/>
                    <w:sz w:val="32"/>
                    <w:szCs w:val="32"/>
                  </w:rPr>
                  <w:t>Table</w:t>
                </w: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 xml:space="preserve"> Input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Type"/>
            <w:tag w:val="Type"/>
            <w:id w:val="-303704016"/>
            <w:placeholder>
              <w:docPart w:val="34107C9C10C24FA5991C4AB015CA5A97"/>
            </w:placeholder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1CA2B35C" w:rsidR="00B4647C" w:rsidRPr="00DB5D7E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Annual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0DF6F70F" w:rsidR="00DF29E3" w:rsidRPr="002A1A64" w:rsidRDefault="00C539CA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☒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65E281B7" w:rsidR="00394C7C" w:rsidRDefault="00C539CA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notes text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15:appearance w15:val="hidden"/>
          </w:sdtPr>
          <w:sdtContent>
            <w:tc>
              <w:tcPr>
                <w:tcW w:w="9314" w:type="dxa"/>
              </w:tcPr>
              <w:p w14:paraId="6607D4AC" w14:textId="72F4E656" w:rsidR="00260E64" w:rsidRPr="00E26B4E" w:rsidRDefault="00C539CA" w:rsidP="00E26B4E">
                <w:pPr>
                  <w:spacing w:line="312" w:lineRule="auto"/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quarterly text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1"/>
            <w:tag w:val="Key Result 1"/>
            <w:id w:val="-1428188731"/>
            <w:placeholder>
              <w:docPart w:val="184D4DCBC38749AD983FCC816A967654"/>
            </w:placeholder>
          </w:sdtPr>
          <w:sdtContent>
            <w:tc>
              <w:tcPr>
                <w:tcW w:w="327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72E7EBCF" w:rsidR="00A77930" w:rsidRPr="00413DDE" w:rsidRDefault="001D10A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 xml:space="preserve">Key result </w:t>
                </w:r>
                <w:r>
                  <w:rPr>
                    <w:rFonts w:eastAsia="MS Mincho" w:cs="Arial"/>
                    <w:b/>
                    <w:bCs/>
                    <w:color w:val="3B3D42" w:themeColor="text1" w:themeTint="D9"/>
                    <w:sz w:val="18"/>
                    <w:szCs w:val="18"/>
                  </w:rPr>
                  <w:t>test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1"/>
            <w:tag w:val="Metric 1"/>
            <w:id w:val="-1662380907"/>
            <w:placeholder>
              <w:docPart w:val="0321F867B0EA4CF3AE5054E882727E7F"/>
            </w:placeholder>
          </w:sdtPr>
          <w:sdtContent>
            <w:tc>
              <w:tcPr>
                <w:tcW w:w="243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472ECAC9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Metric testing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1"/>
            <w:tag w:val="Start Value 1"/>
            <w:id w:val="-348174463"/>
            <w:placeholder>
              <w:docPart w:val="3A7A345E1C734E249019606AC8145F82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1575BA5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1"/>
            <w:tag w:val="Target Value 1"/>
            <w:id w:val="-1097024352"/>
            <w:placeholder>
              <w:docPart w:val="5B365B7F225E41C3AAC019A34426A13B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24A0938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10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1"/>
            <w:tag w:val="Current Value 1"/>
            <w:id w:val="19588008"/>
            <w:placeholder>
              <w:docPart w:val="D7E53DBF6DDF43F08CD6280513DB4554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65B4C648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1"/>
            <w:tag w:val="Current As Of 1"/>
            <w:id w:val="-147978750"/>
            <w:placeholder>
              <w:docPart w:val="1AD4CFFE600F40D985BB73FC8D822CC5"/>
            </w:placeholder>
            <w:date w:fullDate="2024-02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0EA8BD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February 8, 2024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1"/>
            <w:tag w:val="No New Data 1"/>
            <w:id w:val="251782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413DDE" w:rsidRDefault="003644F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37ECF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2"/>
            <w:tag w:val="Key Result 2"/>
            <w:id w:val="-1459950758"/>
            <w:placeholder>
              <w:docPart w:val="4AB9EAF1090E4B988514BC09194F1376"/>
            </w:placeholder>
            <w:showingPlcHdr/>
          </w:sdtPr>
          <w:sdtContent>
            <w:tc>
              <w:tcPr>
                <w:tcW w:w="327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BDC9D8F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2"/>
            <w:tag w:val="Metric 2"/>
            <w:id w:val="1370874560"/>
            <w:placeholder>
              <w:docPart w:val="0C71667CE75643D0B7C960BDDE1519BB"/>
            </w:placeholder>
            <w:showingPlcHdr/>
          </w:sdtPr>
          <w:sdtContent>
            <w:tc>
              <w:tcPr>
                <w:tcW w:w="243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5EE46CD2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Metric 1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2"/>
            <w:tag w:val="Start Value 2"/>
            <w:id w:val="1352074968"/>
            <w:placeholder>
              <w:docPart w:val="6A8B1CFA6E8F4AFB830C6100C0398AEC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208C373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2"/>
            <w:tag w:val="Target Value 2"/>
            <w:id w:val="-869296523"/>
            <w:placeholder>
              <w:docPart w:val="6E5D111958D14756900E4B4F56956359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5FFF38E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2"/>
            <w:tag w:val="Current Value 2"/>
            <w:id w:val="1804573376"/>
            <w:placeholder>
              <w:docPart w:val="F487F0DC65A04CF284740ECDB8988F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5FE8B562" w:rsidR="00537ECF" w:rsidRPr="00413DDE" w:rsidRDefault="003644F4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2"/>
            <w:tag w:val="Current As Of 2"/>
            <w:id w:val="625902154"/>
            <w:placeholder>
              <w:docPart w:val="B2B5EC4F9C75418494E0CE7FC700D2C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580599C5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2"/>
            <w:tag w:val="No New Data 2"/>
            <w:id w:val="-118196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69F22C62" w:rsidR="00537ECF" w:rsidRPr="00413DDE" w:rsidRDefault="00C539CA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☒</w:t>
                </w:r>
              </w:p>
            </w:tc>
          </w:sdtContent>
        </w:sdt>
      </w:tr>
      <w:tr w:rsidR="00537ECF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537ECF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537ECF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1"/>
            <w:tag w:val="Metric Type 1"/>
            <w:id w:val="2074852594"/>
            <w:placeholder>
              <w:docPart w:val="C5A49BBE593B4EAA8EC330AF889A3D34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50AC4FE9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1"/>
            <w:tag w:val="Update Frequency 1"/>
            <w:id w:val="1711690174"/>
            <w:placeholder>
              <w:docPart w:val="540BC32DCAF34FF3B7B01EEFC1C7AF13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47392CEC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1"/>
            <w:tag w:val="Footnote 1"/>
            <w:id w:val="-546758589"/>
            <w:placeholder>
              <w:docPart w:val="1F17D907680E41E6B8C5610835F1B48E"/>
            </w:placeholder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51F07272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Footnote Testing Data</w:t>
                </w:r>
              </w:p>
            </w:tc>
          </w:sdtContent>
        </w:sdt>
      </w:tr>
      <w:tr w:rsidR="003644F4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2"/>
            <w:id w:val="-447165975"/>
            <w:placeholder>
              <w:docPart w:val="01ED233DF75C4E009D54C787BDC3399E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0070806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2"/>
            <w:tag w:val="Update Frequency 2"/>
            <w:id w:val="1783842661"/>
            <w:placeholder>
              <w:docPart w:val="550BDFAAA76D4A6FA85EA97EAB9F74AB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6B095EC8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2"/>
            <w:tag w:val="Footnote 2"/>
            <w:id w:val="1083729258"/>
            <w:placeholder>
              <w:docPart w:val="9BDE88F302654444A06E831D6D1271D5"/>
            </w:placeholder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58F5FBAD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Another testing 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A7F3FE0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5C7482D4" w14:textId="33369F67" w:rsidR="003D6AC8" w:rsidRPr="00537ECF" w:rsidRDefault="00537ECF" w:rsidP="00537ECF">
      <w:pPr>
        <w:jc w:val="right"/>
        <w:rPr>
          <w:rFonts w:cs="Arial"/>
          <w:b/>
          <w:bCs/>
          <w:color w:val="808080" w:themeColor="background1" w:themeShade="80"/>
          <w:sz w:val="12"/>
          <w:szCs w:val="12"/>
        </w:rPr>
      </w:pPr>
      <w:r w:rsidRPr="00537ECF">
        <w:rPr>
          <w:rFonts w:cs="Arial"/>
          <w:b/>
          <w:bCs/>
          <w:color w:val="808080" w:themeColor="background1" w:themeShade="80"/>
          <w:sz w:val="12"/>
          <w:szCs w:val="12"/>
        </w:rPr>
        <w:t xml:space="preserve">Version </w:t>
      </w:r>
      <w:sdt>
        <w:sdtPr>
          <w:rPr>
            <w:rFonts w:cs="Arial"/>
            <w:b/>
            <w:bCs/>
            <w:color w:val="808080" w:themeColor="background1" w:themeShade="80"/>
            <w:sz w:val="12"/>
            <w:szCs w:val="12"/>
          </w:rPr>
          <w:alias w:val="Version"/>
          <w:tag w:val="Version"/>
          <w:id w:val="-1234544556"/>
          <w:lock w:val="contentLocked"/>
          <w:placeholder>
            <w:docPart w:val="E00F9D16CF8244A696902A98CC36E9DD"/>
          </w:placeholder>
        </w:sdtPr>
        <w:sdtContent>
          <w:r w:rsidRPr="00537ECF">
            <w:rPr>
              <w:rFonts w:cs="Arial"/>
              <w:b/>
              <w:bCs/>
              <w:color w:val="808080" w:themeColor="background1" w:themeShade="80"/>
              <w:sz w:val="12"/>
              <w:szCs w:val="12"/>
            </w:rPr>
            <w:t>Q-1.0</w:t>
          </w:r>
        </w:sdtContent>
      </w:sdt>
    </w:p>
    <w:sectPr w:rsidR="003D6AC8" w:rsidRP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9265" w14:textId="77777777" w:rsidR="00E84EE1" w:rsidRDefault="00E84EE1" w:rsidP="00B34007">
      <w:pPr>
        <w:spacing w:after="0" w:line="240" w:lineRule="auto"/>
      </w:pPr>
      <w:r>
        <w:separator/>
      </w:r>
    </w:p>
  </w:endnote>
  <w:endnote w:type="continuationSeparator" w:id="0">
    <w:p w14:paraId="51F425E1" w14:textId="77777777" w:rsidR="00E84EE1" w:rsidRDefault="00E84EE1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878B" w14:textId="77777777" w:rsidR="00E84EE1" w:rsidRDefault="00E84EE1" w:rsidP="00B34007">
      <w:pPr>
        <w:spacing w:after="0" w:line="240" w:lineRule="auto"/>
      </w:pPr>
      <w:r>
        <w:separator/>
      </w:r>
    </w:p>
  </w:footnote>
  <w:footnote w:type="continuationSeparator" w:id="0">
    <w:p w14:paraId="5A38E4BD" w14:textId="77777777" w:rsidR="00E84EE1" w:rsidRDefault="00E84EE1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0A4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1D7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165E1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5BA6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9CA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84EE1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0B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7B20B8" w:rsidP="007B20B8">
          <w:pPr>
            <w:pStyle w:val="F4DB0420D4BCFF4189E12078E03BC217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7B20B8" w:rsidP="007B20B8">
          <w:pPr>
            <w:pStyle w:val="F0156970B7EBF3428D0389FA53D93D093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1EB4-01B2-4269-A9A5-C5F778B728BB}"/>
      </w:docPartPr>
      <w:docPartBody>
        <w:p w:rsidR="00670FAC" w:rsidRDefault="007B20B8">
          <w:r w:rsidRPr="002A55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670FAC" w:rsidRDefault="007B20B8" w:rsidP="007B20B8">
          <w:pPr>
            <w:pStyle w:val="2A975C393FE440E7B4628AE1960631686"/>
          </w:pPr>
          <w:r>
            <w:rPr>
              <w:rFonts w:cs="Arial"/>
              <w:color w:val="262626" w:themeColor="text1" w:themeTint="D9"/>
              <w:sz w:val="20"/>
              <w:szCs w:val="20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670FAC" w:rsidRDefault="007B20B8" w:rsidP="007B20B8">
          <w:pPr>
            <w:pStyle w:val="146C9267897A464AB4683C7D2F8E43836"/>
          </w:pPr>
          <w:r>
            <w:rPr>
              <w:rStyle w:val="PlaceholderText"/>
            </w:rPr>
            <w:t>Goal</w:t>
          </w:r>
        </w:p>
      </w:docPartBody>
    </w:docPart>
    <w:docPart>
      <w:docPartPr>
        <w:name w:val="34107C9C10C24FA5991C4AB015CA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BBDA-738B-4D3B-8175-4E539753F527}"/>
      </w:docPartPr>
      <w:docPartBody>
        <w:p w:rsidR="00670FAC" w:rsidRDefault="007B20B8" w:rsidP="007B20B8">
          <w:pPr>
            <w:pStyle w:val="34107C9C10C24FA5991C4AB015CA5A975"/>
          </w:pPr>
          <w:r>
            <w:rPr>
              <w:rStyle w:val="PlaceholderText"/>
            </w:rPr>
            <w:t>Type</w:t>
          </w:r>
        </w:p>
      </w:docPartBody>
    </w:docPart>
    <w:docPart>
      <w:docPartPr>
        <w:name w:val="E00F9D16CF8244A696902A98CC36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2E0B-0434-48AA-8CE1-5A56BABA69AB}"/>
      </w:docPartPr>
      <w:docPartBody>
        <w:p w:rsidR="00670FAC" w:rsidRDefault="007B20B8" w:rsidP="007B20B8">
          <w:pPr>
            <w:pStyle w:val="E00F9D16CF8244A696902A98CC36E9D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4AB9EAF1090E4B988514BC09194F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5D48-871F-4500-91C8-9516318F5BB7}"/>
      </w:docPartPr>
      <w:docPartBody>
        <w:p w:rsidR="00670FAC" w:rsidRDefault="00670FAC" w:rsidP="00670FAC">
          <w:pPr>
            <w:pStyle w:val="4AB9EAF1090E4B988514BC09194F1376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C71667CE75643D0B7C960BDDE15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E9BA-500C-4546-B4D0-EAD82BC54301}"/>
      </w:docPartPr>
      <w:docPartBody>
        <w:p w:rsidR="00670FAC" w:rsidRDefault="00670FAC" w:rsidP="00670FAC">
          <w:pPr>
            <w:pStyle w:val="0C71667CE75643D0B7C960BDDE1519BB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6A8B1CFA6E8F4AFB830C6100C039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3C6-AB72-4ABC-9B8B-9AFA8DCB8A71}"/>
      </w:docPartPr>
      <w:docPartBody>
        <w:p w:rsidR="00670FAC" w:rsidRDefault="00670FAC" w:rsidP="00670FAC">
          <w:pPr>
            <w:pStyle w:val="6A8B1CFA6E8F4AFB830C6100C0398AEC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6E5D111958D14756900E4B4F5695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D77-A5B5-4A17-A314-C69BA0D7609E}"/>
      </w:docPartPr>
      <w:docPartBody>
        <w:p w:rsidR="00670FAC" w:rsidRDefault="00670FAC" w:rsidP="00670FAC">
          <w:pPr>
            <w:pStyle w:val="6E5D111958D14756900E4B4F56956359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F487F0DC65A04CF284740ECDB898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C844-BB75-4AEA-BFF3-7F7C8455EDAB}"/>
      </w:docPartPr>
      <w:docPartBody>
        <w:p w:rsidR="00670FAC" w:rsidRDefault="00670FAC" w:rsidP="00670FAC">
          <w:pPr>
            <w:pStyle w:val="F487F0DC65A04CF284740ECDB8988F7B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B2B5EC4F9C75418494E0CE7FC700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5B85-5CA0-4976-A7B1-D76C81A315BF}"/>
      </w:docPartPr>
      <w:docPartBody>
        <w:p w:rsidR="00670FAC" w:rsidRDefault="00670FAC" w:rsidP="00670FAC">
          <w:pPr>
            <w:pStyle w:val="B2B5EC4F9C75418494E0CE7FC700D2C3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670FAC" w:rsidRDefault="007B20B8" w:rsidP="007B20B8">
          <w:pPr>
            <w:pStyle w:val="184D4DCBC38749AD983FCC816A9676542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670FAC" w:rsidRDefault="007B20B8" w:rsidP="007B20B8">
          <w:pPr>
            <w:pStyle w:val="0321F867B0EA4CF3AE5054E882727E7F2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670FAC" w:rsidRDefault="007B20B8" w:rsidP="007B20B8">
          <w:pPr>
            <w:pStyle w:val="3A7A345E1C734E249019606AC8145F822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670FAC" w:rsidRDefault="007B20B8" w:rsidP="007B20B8">
          <w:pPr>
            <w:pStyle w:val="5B365B7F225E41C3AAC019A34426A13B2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670FAC" w:rsidRDefault="007B20B8" w:rsidP="007B20B8">
          <w:pPr>
            <w:pStyle w:val="D7E53DBF6DDF43F08CD6280513DB45542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670FAC" w:rsidRDefault="007B20B8" w:rsidP="007B20B8">
          <w:pPr>
            <w:pStyle w:val="1AD4CFFE600F40D985BB73FC8D822CC52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01ED233DF75C4E009D54C787BDC3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8175-EDED-41B3-9165-675428FE4487}"/>
      </w:docPartPr>
      <w:docPartBody>
        <w:p w:rsidR="00670FAC" w:rsidRDefault="007B20B8" w:rsidP="007B20B8">
          <w:pPr>
            <w:pStyle w:val="01ED233DF75C4E009D54C787BDC3399E1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50BDFAAA76D4A6FA85EA97EAB9F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2AE6-C11A-4722-884F-25D02F221F7F}"/>
      </w:docPartPr>
      <w:docPartBody>
        <w:p w:rsidR="00670FAC" w:rsidRDefault="007B20B8" w:rsidP="007B20B8">
          <w:pPr>
            <w:pStyle w:val="550BDFAAA76D4A6FA85EA97EAB9F74AB1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9BDE88F302654444A06E831D6D12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3E0-2A73-4C6A-9BD2-B6E0921488F9}"/>
      </w:docPartPr>
      <w:docPartBody>
        <w:p w:rsidR="00670FAC" w:rsidRDefault="007B20B8" w:rsidP="007B20B8">
          <w:pPr>
            <w:pStyle w:val="9BDE88F302654444A06E831D6D1271D51"/>
          </w:pPr>
          <w:r>
            <w:rPr>
              <w:rStyle w:val="PlaceholderText"/>
            </w:rPr>
            <w:t>Footnote</w:t>
          </w:r>
        </w:p>
      </w:docPartBody>
    </w:docPart>
    <w:docPart>
      <w:docPartPr>
        <w:name w:val="C5A49BBE593B4EAA8EC330AF889A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9AD-7F58-46DC-A1BB-9447693FCBE4}"/>
      </w:docPartPr>
      <w:docPartBody>
        <w:p w:rsidR="00670FAC" w:rsidRDefault="007B20B8" w:rsidP="007B20B8">
          <w:pPr>
            <w:pStyle w:val="C5A49BBE593B4EAA8EC330AF889A3D34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40BC32DCAF34FF3B7B01EEFC1C7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803-252C-4299-85BC-45F87589F75A}"/>
      </w:docPartPr>
      <w:docPartBody>
        <w:p w:rsidR="00670FAC" w:rsidRDefault="007B20B8" w:rsidP="007B20B8">
          <w:pPr>
            <w:pStyle w:val="540BC32DCAF34FF3B7B01EEFC1C7AF13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1F17D907680E41E6B8C5610835F1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49CA-B8C7-4C3E-91E5-6324B89DF224}"/>
      </w:docPartPr>
      <w:docPartBody>
        <w:p w:rsidR="00670FAC" w:rsidRDefault="007B20B8" w:rsidP="007B20B8">
          <w:pPr>
            <w:pStyle w:val="1F17D907680E41E6B8C5610835F1B48E"/>
          </w:pPr>
          <w:r>
            <w:rPr>
              <w:rStyle w:val="PlaceholderText"/>
            </w:rPr>
            <w:t>Footnote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57B73"/>
    <w:rsid w:val="005827DA"/>
    <w:rsid w:val="005B2F4F"/>
    <w:rsid w:val="005D185E"/>
    <w:rsid w:val="00670FAC"/>
    <w:rsid w:val="006E5A6B"/>
    <w:rsid w:val="00715256"/>
    <w:rsid w:val="007B20B8"/>
    <w:rsid w:val="007E32D0"/>
    <w:rsid w:val="007F08EB"/>
    <w:rsid w:val="00812C8B"/>
    <w:rsid w:val="0083042E"/>
    <w:rsid w:val="008623AA"/>
    <w:rsid w:val="00940615"/>
    <w:rsid w:val="009E18EC"/>
    <w:rsid w:val="00A3345F"/>
    <w:rsid w:val="00B26AD9"/>
    <w:rsid w:val="00B57EF0"/>
    <w:rsid w:val="00B87495"/>
    <w:rsid w:val="00B91788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FAC"/>
    <w:rPr>
      <w:color w:val="808080"/>
    </w:rPr>
  </w:style>
  <w:style w:type="paragraph" w:customStyle="1" w:styleId="4AB9EAF1090E4B988514BC09194F1376">
    <w:name w:val="4AB9EAF1090E4B988514BC09194F1376"/>
    <w:rsid w:val="00670FAC"/>
    <w:rPr>
      <w:rFonts w:ascii="Arial" w:hAnsi="Arial"/>
    </w:rPr>
  </w:style>
  <w:style w:type="paragraph" w:customStyle="1" w:styleId="0C71667CE75643D0B7C960BDDE1519BB">
    <w:name w:val="0C71667CE75643D0B7C960BDDE1519BB"/>
    <w:rsid w:val="00670FAC"/>
    <w:rPr>
      <w:rFonts w:ascii="Arial" w:hAnsi="Arial"/>
    </w:rPr>
  </w:style>
  <w:style w:type="paragraph" w:customStyle="1" w:styleId="6A8B1CFA6E8F4AFB830C6100C0398AEC">
    <w:name w:val="6A8B1CFA6E8F4AFB830C6100C0398AEC"/>
    <w:rsid w:val="00670FAC"/>
    <w:rPr>
      <w:rFonts w:ascii="Arial" w:hAnsi="Arial"/>
    </w:rPr>
  </w:style>
  <w:style w:type="paragraph" w:customStyle="1" w:styleId="6E5D111958D14756900E4B4F56956359">
    <w:name w:val="6E5D111958D14756900E4B4F56956359"/>
    <w:rsid w:val="00670FAC"/>
    <w:rPr>
      <w:rFonts w:ascii="Arial" w:hAnsi="Arial"/>
    </w:rPr>
  </w:style>
  <w:style w:type="paragraph" w:customStyle="1" w:styleId="F487F0DC65A04CF284740ECDB8988F7B">
    <w:name w:val="F487F0DC65A04CF284740ECDB8988F7B"/>
    <w:rsid w:val="00670FAC"/>
    <w:rPr>
      <w:rFonts w:ascii="Arial" w:hAnsi="Arial"/>
    </w:rPr>
  </w:style>
  <w:style w:type="paragraph" w:customStyle="1" w:styleId="B2B5EC4F9C75418494E0CE7FC700D2C3">
    <w:name w:val="B2B5EC4F9C75418494E0CE7FC700D2C3"/>
    <w:rsid w:val="00670FAC"/>
    <w:rPr>
      <w:rFonts w:ascii="Arial" w:hAnsi="Arial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2A975C393FE440E7B4628AE1960631686">
    <w:name w:val="2A975C393FE440E7B4628AE1960631686"/>
    <w:rsid w:val="007B20B8"/>
    <w:rPr>
      <w:rFonts w:ascii="Arial" w:hAnsi="Arial"/>
    </w:rPr>
  </w:style>
  <w:style w:type="paragraph" w:customStyle="1" w:styleId="146C9267897A464AB4683C7D2F8E43836">
    <w:name w:val="146C9267897A464AB4683C7D2F8E43836"/>
    <w:rsid w:val="007B20B8"/>
    <w:rPr>
      <w:rFonts w:ascii="Arial" w:hAnsi="Arial"/>
    </w:rPr>
  </w:style>
  <w:style w:type="paragraph" w:customStyle="1" w:styleId="34107C9C10C24FA5991C4AB015CA5A975">
    <w:name w:val="34107C9C10C24FA5991C4AB015CA5A975"/>
    <w:rsid w:val="007B20B8"/>
    <w:rPr>
      <w:rFonts w:ascii="Arial" w:hAnsi="Arial"/>
    </w:rPr>
  </w:style>
  <w:style w:type="paragraph" w:customStyle="1" w:styleId="F4DB0420D4BCFF4189E12078E03BC2178">
    <w:name w:val="F4DB0420D4BCFF4189E12078E03BC2178"/>
    <w:rsid w:val="007B20B8"/>
    <w:rPr>
      <w:rFonts w:ascii="Arial" w:hAnsi="Arial"/>
    </w:rPr>
  </w:style>
  <w:style w:type="paragraph" w:customStyle="1" w:styleId="F0156970B7EBF3428D0389FA53D93D093">
    <w:name w:val="F0156970B7EBF3428D0389FA53D93D093"/>
    <w:rsid w:val="007B20B8"/>
    <w:rPr>
      <w:rFonts w:ascii="Arial" w:hAnsi="Arial"/>
    </w:rPr>
  </w:style>
  <w:style w:type="paragraph" w:customStyle="1" w:styleId="184D4DCBC38749AD983FCC816A9676542">
    <w:name w:val="184D4DCBC38749AD983FCC816A9676542"/>
    <w:rsid w:val="007B20B8"/>
    <w:rPr>
      <w:rFonts w:ascii="Arial" w:hAnsi="Arial"/>
    </w:rPr>
  </w:style>
  <w:style w:type="paragraph" w:customStyle="1" w:styleId="0321F867B0EA4CF3AE5054E882727E7F2">
    <w:name w:val="0321F867B0EA4CF3AE5054E882727E7F2"/>
    <w:rsid w:val="007B20B8"/>
    <w:rPr>
      <w:rFonts w:ascii="Arial" w:hAnsi="Arial"/>
    </w:rPr>
  </w:style>
  <w:style w:type="paragraph" w:customStyle="1" w:styleId="3A7A345E1C734E249019606AC8145F822">
    <w:name w:val="3A7A345E1C734E249019606AC8145F822"/>
    <w:rsid w:val="007B20B8"/>
    <w:rPr>
      <w:rFonts w:ascii="Arial" w:hAnsi="Arial"/>
    </w:rPr>
  </w:style>
  <w:style w:type="paragraph" w:customStyle="1" w:styleId="5B365B7F225E41C3AAC019A34426A13B2">
    <w:name w:val="5B365B7F225E41C3AAC019A34426A13B2"/>
    <w:rsid w:val="007B20B8"/>
    <w:rPr>
      <w:rFonts w:ascii="Arial" w:hAnsi="Arial"/>
    </w:rPr>
  </w:style>
  <w:style w:type="paragraph" w:customStyle="1" w:styleId="D7E53DBF6DDF43F08CD6280513DB45542">
    <w:name w:val="D7E53DBF6DDF43F08CD6280513DB45542"/>
    <w:rsid w:val="007B20B8"/>
    <w:rPr>
      <w:rFonts w:ascii="Arial" w:hAnsi="Arial"/>
    </w:rPr>
  </w:style>
  <w:style w:type="paragraph" w:customStyle="1" w:styleId="1AD4CFFE600F40D985BB73FC8D822CC52">
    <w:name w:val="1AD4CFFE600F40D985BB73FC8D822CC52"/>
    <w:rsid w:val="007B20B8"/>
    <w:rPr>
      <w:rFonts w:ascii="Arial" w:hAnsi="Arial"/>
    </w:rPr>
  </w:style>
  <w:style w:type="paragraph" w:customStyle="1" w:styleId="C5A49BBE593B4EAA8EC330AF889A3D34">
    <w:name w:val="C5A49BBE593B4EAA8EC330AF889A3D34"/>
    <w:rsid w:val="007B20B8"/>
    <w:rPr>
      <w:rFonts w:ascii="Arial" w:hAnsi="Arial"/>
    </w:rPr>
  </w:style>
  <w:style w:type="paragraph" w:customStyle="1" w:styleId="540BC32DCAF34FF3B7B01EEFC1C7AF13">
    <w:name w:val="540BC32DCAF34FF3B7B01EEFC1C7AF13"/>
    <w:rsid w:val="007B20B8"/>
    <w:rPr>
      <w:rFonts w:ascii="Arial" w:hAnsi="Arial"/>
    </w:rPr>
  </w:style>
  <w:style w:type="paragraph" w:customStyle="1" w:styleId="1F17D907680E41E6B8C5610835F1B48E">
    <w:name w:val="1F17D907680E41E6B8C5610835F1B48E"/>
    <w:rsid w:val="007B20B8"/>
    <w:rPr>
      <w:rFonts w:ascii="Arial" w:hAnsi="Arial"/>
    </w:rPr>
  </w:style>
  <w:style w:type="paragraph" w:customStyle="1" w:styleId="01ED233DF75C4E009D54C787BDC3399E1">
    <w:name w:val="01ED233DF75C4E009D54C787BDC3399E1"/>
    <w:rsid w:val="007B20B8"/>
    <w:rPr>
      <w:rFonts w:ascii="Arial" w:hAnsi="Arial"/>
    </w:rPr>
  </w:style>
  <w:style w:type="paragraph" w:customStyle="1" w:styleId="550BDFAAA76D4A6FA85EA97EAB9F74AB1">
    <w:name w:val="550BDFAAA76D4A6FA85EA97EAB9F74AB1"/>
    <w:rsid w:val="007B20B8"/>
    <w:rPr>
      <w:rFonts w:ascii="Arial" w:hAnsi="Arial"/>
    </w:rPr>
  </w:style>
  <w:style w:type="paragraph" w:customStyle="1" w:styleId="9BDE88F302654444A06E831D6D1271D51">
    <w:name w:val="9BDE88F302654444A06E831D6D1271D51"/>
    <w:rsid w:val="007B20B8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5</cp:revision>
  <dcterms:created xsi:type="dcterms:W3CDTF">2024-02-08T21:21:00Z</dcterms:created>
  <dcterms:modified xsi:type="dcterms:W3CDTF">2024-02-08T22:00:00Z</dcterms:modified>
</cp:coreProperties>
</file>