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05F" w:rsidRDefault="00ED4DBF">
      <w:r>
        <w:t>checkpoint4_eugenia_gori.json</w:t>
      </w:r>
      <w:bookmarkStart w:id="0" w:name="_GoBack"/>
      <w:bookmarkEnd w:id="0"/>
    </w:p>
    <w:p w:rsidR="00ED5C12" w:rsidRDefault="00ED5C12"/>
    <w:p w:rsidR="00ED5C12" w:rsidRDefault="00ED5C12">
      <w:r w:rsidRPr="00ED5C12">
        <w:drawing>
          <wp:inline distT="0" distB="0" distL="0" distR="0" wp14:anchorId="45AA4477" wp14:editId="22433F07">
            <wp:extent cx="5400040" cy="23793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12" w:rsidRDefault="00ED5C12"/>
    <w:p w:rsidR="00ED5C12" w:rsidRDefault="00ED5C12"/>
    <w:p w:rsidR="00ED5C12" w:rsidRDefault="00ED5C12">
      <w:r w:rsidRPr="00ED5C12">
        <w:drawing>
          <wp:inline distT="0" distB="0" distL="0" distR="0" wp14:anchorId="1AFFBB46" wp14:editId="1E5A8D5D">
            <wp:extent cx="5400040" cy="23996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DBF" w:rsidRDefault="00ED4DBF"/>
    <w:p w:rsidR="00ED4DBF" w:rsidRDefault="00ED4DBF"/>
    <w:p w:rsidR="00ED4DBF" w:rsidRDefault="00ED4DBF">
      <w:r w:rsidRPr="00ED4DBF">
        <w:lastRenderedPageBreak/>
        <w:drawing>
          <wp:inline distT="0" distB="0" distL="0" distR="0" wp14:anchorId="49AFB518" wp14:editId="4C5F1DE7">
            <wp:extent cx="5400040" cy="33248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C12" w:rsidRDefault="00ED5C12"/>
    <w:p w:rsidR="00ED5C12" w:rsidRDefault="00ED5C12"/>
    <w:sectPr w:rsidR="00ED5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C12"/>
    <w:rsid w:val="00D6705F"/>
    <w:rsid w:val="00ED4DBF"/>
    <w:rsid w:val="00ED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AC9"/>
  <w15:chartTrackingRefBased/>
  <w15:docId w15:val="{88FCFF05-8277-488E-8676-888FA286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Eugenia Gori</dc:creator>
  <cp:keywords/>
  <dc:description/>
  <cp:lastModifiedBy>María Eugenia Gori</cp:lastModifiedBy>
  <cp:revision>1</cp:revision>
  <dcterms:created xsi:type="dcterms:W3CDTF">2026-10-09T23:35:00Z</dcterms:created>
  <dcterms:modified xsi:type="dcterms:W3CDTF">2026-10-10T00:28:00Z</dcterms:modified>
</cp:coreProperties>
</file>