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12FFC1" w14:textId="37A68B0D" w:rsidR="006C0276" w:rsidRPr="00F307A6" w:rsidRDefault="00F307A6">
      <w:pPr>
        <w:spacing w:before="57" w:line="283" w:lineRule="exact"/>
        <w:ind w:left="581"/>
        <w:rPr>
          <w:rFonts w:ascii="Palatino Linotype"/>
          <w:b/>
          <w:highlight w:val="yellow"/>
        </w:rPr>
      </w:pPr>
      <w:r w:rsidRPr="004C3AAA">
        <w:rPr>
          <w:rFonts w:ascii="Palatino Linotype"/>
          <w:b/>
          <w:color w:val="943634" w:themeColor="accent2" w:themeShade="BF"/>
          <w:highlight w:val="yellow"/>
        </w:rPr>
        <w:t>(4</w:t>
      </w:r>
      <w:r w:rsidR="00E3562B" w:rsidRPr="004C3AAA">
        <w:rPr>
          <w:rFonts w:ascii="Palatino Linotype"/>
          <w:b/>
          <w:color w:val="943634" w:themeColor="accent2" w:themeShade="BF"/>
          <w:highlight w:val="yellow"/>
        </w:rPr>
        <w:t>a</w:t>
      </w:r>
      <w:r w:rsidRPr="004C3AAA">
        <w:rPr>
          <w:rFonts w:ascii="Palatino Linotype"/>
          <w:b/>
          <w:color w:val="943634" w:themeColor="accent2" w:themeShade="BF"/>
          <w:highlight w:val="yellow"/>
        </w:rPr>
        <w:t xml:space="preserve">) </w:t>
      </w:r>
      <w:r w:rsidR="003A4890" w:rsidRPr="00F307A6">
        <w:rPr>
          <w:rFonts w:ascii="Palatino Linotype"/>
          <w:b/>
          <w:highlight w:val="yellow"/>
        </w:rPr>
        <w:t>SENALI</w:t>
      </w:r>
      <w:r w:rsidR="003A4890" w:rsidRPr="00F307A6">
        <w:rPr>
          <w:rFonts w:ascii="Palatino Linotype"/>
          <w:b/>
          <w:spacing w:val="-7"/>
          <w:highlight w:val="yellow"/>
        </w:rPr>
        <w:t xml:space="preserve"> </w:t>
      </w:r>
      <w:r w:rsidR="003A4890" w:rsidRPr="00F307A6">
        <w:rPr>
          <w:rFonts w:ascii="Palatino Linotype"/>
          <w:b/>
          <w:highlight w:val="yellow"/>
        </w:rPr>
        <w:t>SHYANADEE</w:t>
      </w:r>
      <w:r w:rsidR="003A4890" w:rsidRPr="00F307A6">
        <w:rPr>
          <w:rFonts w:ascii="Palatino Linotype"/>
          <w:b/>
          <w:spacing w:val="-8"/>
          <w:highlight w:val="yellow"/>
        </w:rPr>
        <w:t xml:space="preserve"> </w:t>
      </w:r>
      <w:r w:rsidR="003A4890" w:rsidRPr="00F307A6">
        <w:rPr>
          <w:rFonts w:ascii="Palatino Linotype"/>
          <w:b/>
          <w:spacing w:val="-2"/>
          <w:highlight w:val="yellow"/>
        </w:rPr>
        <w:t>WITHANAGE</w:t>
      </w:r>
    </w:p>
    <w:p w14:paraId="60EA68BA" w14:textId="77777777" w:rsidR="006C0276" w:rsidRPr="00E3562B" w:rsidRDefault="003A4890">
      <w:pPr>
        <w:spacing w:before="5" w:line="220" w:lineRule="auto"/>
        <w:ind w:left="581" w:right="6244"/>
        <w:rPr>
          <w:rFonts w:ascii="Palatino Linotype"/>
        </w:rPr>
      </w:pPr>
      <w:r w:rsidRPr="00E3562B">
        <w:rPr>
          <w:rFonts w:ascii="Palatino Linotype"/>
        </w:rPr>
        <w:t>Attorney-at-Law &amp; Notary Public No.</w:t>
      </w:r>
      <w:r w:rsidRPr="00E3562B">
        <w:rPr>
          <w:rFonts w:ascii="Palatino Linotype"/>
          <w:spacing w:val="-3"/>
        </w:rPr>
        <w:t xml:space="preserve"> </w:t>
      </w:r>
      <w:r w:rsidRPr="00E3562B">
        <w:rPr>
          <w:rFonts w:ascii="Palatino Linotype"/>
        </w:rPr>
        <w:t>16,</w:t>
      </w:r>
      <w:r w:rsidRPr="00E3562B">
        <w:rPr>
          <w:rFonts w:ascii="Palatino Linotype"/>
          <w:spacing w:val="-2"/>
        </w:rPr>
        <w:t xml:space="preserve"> </w:t>
      </w:r>
      <w:r w:rsidRPr="00E3562B">
        <w:rPr>
          <w:rFonts w:ascii="Palatino Linotype"/>
        </w:rPr>
        <w:t>Skelton</w:t>
      </w:r>
      <w:r w:rsidRPr="00E3562B">
        <w:rPr>
          <w:rFonts w:ascii="Palatino Linotype"/>
          <w:spacing w:val="-5"/>
        </w:rPr>
        <w:t xml:space="preserve"> </w:t>
      </w:r>
      <w:r w:rsidRPr="00E3562B">
        <w:rPr>
          <w:rFonts w:ascii="Palatino Linotype"/>
        </w:rPr>
        <w:t>Road,</w:t>
      </w:r>
      <w:r w:rsidRPr="00E3562B">
        <w:rPr>
          <w:rFonts w:ascii="Palatino Linotype"/>
          <w:spacing w:val="-2"/>
        </w:rPr>
        <w:t xml:space="preserve"> </w:t>
      </w:r>
      <w:r w:rsidRPr="00E3562B">
        <w:rPr>
          <w:rFonts w:ascii="Palatino Linotype"/>
        </w:rPr>
        <w:t>Colombo</w:t>
      </w:r>
      <w:r w:rsidRPr="00E3562B">
        <w:rPr>
          <w:rFonts w:ascii="Palatino Linotype"/>
          <w:spacing w:val="-3"/>
        </w:rPr>
        <w:t xml:space="preserve"> </w:t>
      </w:r>
      <w:r w:rsidRPr="00E3562B">
        <w:rPr>
          <w:rFonts w:ascii="Palatino Linotype"/>
          <w:spacing w:val="-5"/>
        </w:rPr>
        <w:t>05</w:t>
      </w:r>
    </w:p>
    <w:p w14:paraId="1BC08AB4" w14:textId="77777777" w:rsidR="006C0276" w:rsidRPr="00E3562B" w:rsidRDefault="003A4890">
      <w:pPr>
        <w:spacing w:before="253" w:line="285" w:lineRule="exact"/>
        <w:ind w:left="581"/>
        <w:rPr>
          <w:rFonts w:ascii="Palatino Linotype"/>
        </w:rPr>
      </w:pPr>
      <w:r w:rsidRPr="00E3562B">
        <w:rPr>
          <w:rFonts w:ascii="Palatino Linotype"/>
          <w:spacing w:val="-2"/>
        </w:rPr>
        <w:t>Office:</w:t>
      </w:r>
    </w:p>
    <w:p w14:paraId="4495DAC8" w14:textId="77777777" w:rsidR="006C0276" w:rsidRPr="00E3562B" w:rsidRDefault="003A4890">
      <w:pPr>
        <w:spacing w:before="7" w:line="220" w:lineRule="auto"/>
        <w:ind w:left="581" w:right="6966"/>
        <w:rPr>
          <w:rFonts w:ascii="Palatino Linotype"/>
        </w:rPr>
      </w:pPr>
      <w:r w:rsidRPr="00E3562B">
        <w:rPr>
          <w:rFonts w:ascii="Palatino Linotype"/>
        </w:rPr>
        <w:t>John</w:t>
      </w:r>
      <w:r w:rsidRPr="00E3562B">
        <w:rPr>
          <w:rFonts w:ascii="Palatino Linotype"/>
          <w:spacing w:val="-11"/>
        </w:rPr>
        <w:t xml:space="preserve"> </w:t>
      </w:r>
      <w:r w:rsidRPr="00E3562B">
        <w:rPr>
          <w:rFonts w:ascii="Palatino Linotype"/>
        </w:rPr>
        <w:t>Keells</w:t>
      </w:r>
      <w:r w:rsidRPr="00E3562B">
        <w:rPr>
          <w:rFonts w:ascii="Palatino Linotype"/>
          <w:spacing w:val="-14"/>
        </w:rPr>
        <w:t xml:space="preserve"> </w:t>
      </w:r>
      <w:r w:rsidRPr="00E3562B">
        <w:rPr>
          <w:rFonts w:ascii="Palatino Linotype"/>
        </w:rPr>
        <w:t>Holdings</w:t>
      </w:r>
      <w:r w:rsidRPr="00E3562B">
        <w:rPr>
          <w:rFonts w:ascii="Palatino Linotype"/>
          <w:spacing w:val="-14"/>
        </w:rPr>
        <w:t xml:space="preserve"> </w:t>
      </w:r>
      <w:r w:rsidRPr="00E3562B">
        <w:rPr>
          <w:rFonts w:ascii="Palatino Linotype"/>
        </w:rPr>
        <w:t>PLC, No. 117,</w:t>
      </w:r>
    </w:p>
    <w:p w14:paraId="43F6F7C2" w14:textId="77777777" w:rsidR="006C0276" w:rsidRPr="00E3562B" w:rsidRDefault="003A4890">
      <w:pPr>
        <w:spacing w:before="1" w:line="220" w:lineRule="auto"/>
        <w:ind w:left="581" w:right="5040"/>
        <w:rPr>
          <w:rFonts w:ascii="Palatino Linotype"/>
        </w:rPr>
      </w:pPr>
      <w:r w:rsidRPr="00E3562B">
        <w:rPr>
          <w:rFonts w:ascii="Palatino Linotype"/>
        </w:rPr>
        <w:t>Sir</w:t>
      </w:r>
      <w:r w:rsidRPr="00E3562B">
        <w:rPr>
          <w:rFonts w:ascii="Palatino Linotype"/>
          <w:spacing w:val="-8"/>
        </w:rPr>
        <w:t xml:space="preserve"> </w:t>
      </w:r>
      <w:r w:rsidRPr="00E3562B">
        <w:rPr>
          <w:rFonts w:ascii="Palatino Linotype"/>
        </w:rPr>
        <w:t>Chittampalam</w:t>
      </w:r>
      <w:r w:rsidRPr="00E3562B">
        <w:rPr>
          <w:rFonts w:ascii="Palatino Linotype"/>
          <w:spacing w:val="-11"/>
        </w:rPr>
        <w:t xml:space="preserve"> </w:t>
      </w:r>
      <w:r w:rsidRPr="00E3562B">
        <w:rPr>
          <w:rFonts w:ascii="Palatino Linotype"/>
        </w:rPr>
        <w:t>A.</w:t>
      </w:r>
      <w:r w:rsidRPr="00E3562B">
        <w:rPr>
          <w:rFonts w:ascii="Palatino Linotype"/>
          <w:spacing w:val="-8"/>
        </w:rPr>
        <w:t xml:space="preserve"> </w:t>
      </w:r>
      <w:r w:rsidRPr="00E3562B">
        <w:rPr>
          <w:rFonts w:ascii="Palatino Linotype"/>
        </w:rPr>
        <w:t>Gardiner</w:t>
      </w:r>
      <w:r w:rsidRPr="00E3562B">
        <w:rPr>
          <w:rFonts w:ascii="Palatino Linotype"/>
          <w:spacing w:val="-9"/>
        </w:rPr>
        <w:t xml:space="preserve"> </w:t>
      </w:r>
      <w:r w:rsidRPr="00E3562B">
        <w:rPr>
          <w:rFonts w:ascii="Palatino Linotype"/>
        </w:rPr>
        <w:t>Mawatha, Colombo 02.</w:t>
      </w:r>
    </w:p>
    <w:p w14:paraId="748BA3CB" w14:textId="616047DF" w:rsidR="006C0276" w:rsidRDefault="00E3562B">
      <w:pPr>
        <w:spacing w:line="279" w:lineRule="exact"/>
        <w:ind w:left="581"/>
        <w:rPr>
          <w:rFonts w:ascii="Palatino Linotype"/>
        </w:rPr>
      </w:pPr>
      <w:r w:rsidRPr="004C3AAA">
        <w:rPr>
          <w:rFonts w:ascii="Palatino Linotype"/>
          <w:color w:val="943634" w:themeColor="accent2" w:themeShade="BF"/>
          <w:highlight w:val="yellow"/>
        </w:rPr>
        <w:t xml:space="preserve">(4b) </w:t>
      </w:r>
      <w:r w:rsidR="003A4890" w:rsidRPr="00F307A6">
        <w:rPr>
          <w:rFonts w:ascii="Palatino Linotype"/>
          <w:highlight w:val="yellow"/>
        </w:rPr>
        <w:t xml:space="preserve">070 </w:t>
      </w:r>
      <w:r w:rsidR="003A4890" w:rsidRPr="00F307A6">
        <w:rPr>
          <w:rFonts w:ascii="Palatino Linotype"/>
          <w:spacing w:val="-2"/>
          <w:highlight w:val="yellow"/>
        </w:rPr>
        <w:t>2966563</w:t>
      </w:r>
    </w:p>
    <w:p w14:paraId="2C17862D" w14:textId="77777777" w:rsidR="006C0276" w:rsidRDefault="003A4890">
      <w:pPr>
        <w:pStyle w:val="BodyText"/>
        <w:tabs>
          <w:tab w:val="left" w:pos="4181"/>
        </w:tabs>
        <w:spacing w:before="242"/>
        <w:ind w:left="581"/>
      </w:pPr>
      <w:r>
        <w:rPr>
          <w:w w:val="90"/>
        </w:rPr>
        <w:t>Serial</w:t>
      </w:r>
      <w:r>
        <w:rPr>
          <w:spacing w:val="-1"/>
          <w:w w:val="90"/>
        </w:rPr>
        <w:t xml:space="preserve"> </w:t>
      </w:r>
      <w:r>
        <w:rPr>
          <w:w w:val="90"/>
        </w:rPr>
        <w:t>No.</w:t>
      </w:r>
      <w:r>
        <w:rPr>
          <w:spacing w:val="-5"/>
        </w:rPr>
        <w:t xml:space="preserve"> </w:t>
      </w:r>
      <w:r>
        <w:rPr>
          <w:w w:val="90"/>
        </w:rPr>
        <w:t>of</w:t>
      </w:r>
      <w:r>
        <w:rPr>
          <w:spacing w:val="-7"/>
        </w:rPr>
        <w:t xml:space="preserve"> </w:t>
      </w:r>
      <w:r>
        <w:rPr>
          <w:spacing w:val="-2"/>
          <w:w w:val="90"/>
        </w:rPr>
        <w:t>Notary</w:t>
      </w:r>
      <w:r>
        <w:tab/>
      </w:r>
      <w:r>
        <w:rPr>
          <w:w w:val="60"/>
        </w:rPr>
        <w:t>:</w:t>
      </w:r>
      <w:r>
        <w:rPr>
          <w:spacing w:val="-13"/>
          <w:w w:val="95"/>
        </w:rPr>
        <w:t xml:space="preserve"> </w:t>
      </w:r>
      <w:r>
        <w:rPr>
          <w:spacing w:val="-2"/>
          <w:w w:val="95"/>
        </w:rPr>
        <w:t>1/1/04/4308</w:t>
      </w:r>
    </w:p>
    <w:p w14:paraId="1D8347B0" w14:textId="77777777" w:rsidR="006C0276" w:rsidRDefault="003A4890">
      <w:pPr>
        <w:pStyle w:val="BodyText"/>
        <w:tabs>
          <w:tab w:val="left" w:pos="4181"/>
        </w:tabs>
        <w:spacing w:before="2"/>
        <w:ind w:left="581"/>
      </w:pPr>
      <w:r>
        <w:rPr>
          <w:w w:val="95"/>
        </w:rPr>
        <w:t>Judicial</w:t>
      </w:r>
      <w:r>
        <w:rPr>
          <w:spacing w:val="-1"/>
        </w:rPr>
        <w:t xml:space="preserve"> </w:t>
      </w:r>
      <w:r>
        <w:rPr>
          <w:w w:val="95"/>
        </w:rPr>
        <w:t>Zone</w:t>
      </w:r>
      <w:r>
        <w:rPr>
          <w:spacing w:val="-3"/>
        </w:rPr>
        <w:t xml:space="preserve"> </w:t>
      </w:r>
      <w:r>
        <w:rPr>
          <w:w w:val="95"/>
        </w:rPr>
        <w:t>of</w:t>
      </w:r>
      <w:r>
        <w:rPr>
          <w:spacing w:val="1"/>
        </w:rPr>
        <w:t xml:space="preserve"> </w:t>
      </w:r>
      <w:r>
        <w:rPr>
          <w:spacing w:val="-2"/>
          <w:w w:val="95"/>
        </w:rPr>
        <w:t>Notary</w:t>
      </w:r>
      <w:r>
        <w:tab/>
      </w:r>
      <w:r>
        <w:rPr>
          <w:w w:val="60"/>
        </w:rPr>
        <w:t>:</w:t>
      </w:r>
      <w:r>
        <w:rPr>
          <w:spacing w:val="-16"/>
        </w:rPr>
        <w:t xml:space="preserve"> </w:t>
      </w:r>
      <w:r>
        <w:rPr>
          <w:spacing w:val="-2"/>
        </w:rPr>
        <w:t>Colombo</w:t>
      </w:r>
    </w:p>
    <w:p w14:paraId="5061EE86" w14:textId="77777777" w:rsidR="006C0276" w:rsidRDefault="003A4890">
      <w:pPr>
        <w:pStyle w:val="BodyText"/>
        <w:tabs>
          <w:tab w:val="left" w:pos="4181"/>
        </w:tabs>
        <w:spacing w:before="4"/>
        <w:ind w:left="581"/>
      </w:pPr>
      <w:r>
        <w:t>Duplicate</w:t>
      </w:r>
      <w:r>
        <w:rPr>
          <w:spacing w:val="-15"/>
        </w:rPr>
        <w:t xml:space="preserve"> </w:t>
      </w:r>
      <w:r>
        <w:rPr>
          <w:spacing w:val="-2"/>
        </w:rPr>
        <w:t>Office</w:t>
      </w:r>
      <w:r>
        <w:tab/>
      </w:r>
      <w:r>
        <w:rPr>
          <w:spacing w:val="-4"/>
        </w:rPr>
        <w:t>:</w:t>
      </w:r>
      <w:r>
        <w:rPr>
          <w:spacing w:val="-10"/>
        </w:rPr>
        <w:t xml:space="preserve"> </w:t>
      </w:r>
      <w:r>
        <w:rPr>
          <w:spacing w:val="-4"/>
        </w:rPr>
        <w:t>Delkanda</w:t>
      </w:r>
      <w:r>
        <w:rPr>
          <w:spacing w:val="-9"/>
        </w:rPr>
        <w:t xml:space="preserve"> </w:t>
      </w:r>
      <w:r>
        <w:rPr>
          <w:spacing w:val="-4"/>
        </w:rPr>
        <w:t>Land</w:t>
      </w:r>
      <w:r>
        <w:rPr>
          <w:spacing w:val="-10"/>
        </w:rPr>
        <w:t xml:space="preserve"> </w:t>
      </w:r>
      <w:r>
        <w:rPr>
          <w:spacing w:val="-4"/>
        </w:rPr>
        <w:t>Registry</w:t>
      </w:r>
    </w:p>
    <w:p w14:paraId="58085E60" w14:textId="77777777" w:rsidR="006C0276" w:rsidRDefault="003A4890">
      <w:pPr>
        <w:pStyle w:val="BodyText"/>
        <w:tabs>
          <w:tab w:val="left" w:pos="4181"/>
        </w:tabs>
        <w:spacing w:before="2"/>
        <w:ind w:left="581"/>
      </w:pPr>
      <w:r>
        <w:t>Local</w:t>
      </w:r>
      <w:r>
        <w:rPr>
          <w:spacing w:val="-5"/>
        </w:rPr>
        <w:t xml:space="preserve"> </w:t>
      </w:r>
      <w:r>
        <w:rPr>
          <w:spacing w:val="-2"/>
        </w:rPr>
        <w:t>Authority</w:t>
      </w:r>
      <w:r>
        <w:tab/>
      </w:r>
      <w:r>
        <w:rPr>
          <w:spacing w:val="-2"/>
        </w:rPr>
        <w:t>:</w:t>
      </w:r>
      <w:r>
        <w:rPr>
          <w:spacing w:val="-14"/>
        </w:rPr>
        <w:t xml:space="preserve"> </w:t>
      </w:r>
      <w:r>
        <w:rPr>
          <w:spacing w:val="-2"/>
        </w:rPr>
        <w:t>Municipal</w:t>
      </w:r>
      <w:r>
        <w:rPr>
          <w:spacing w:val="-12"/>
        </w:rPr>
        <w:t xml:space="preserve"> </w:t>
      </w:r>
      <w:r>
        <w:rPr>
          <w:spacing w:val="-2"/>
        </w:rPr>
        <w:t>Council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Colombo</w:t>
      </w:r>
    </w:p>
    <w:p w14:paraId="54195E98" w14:textId="77777777" w:rsidR="006C0276" w:rsidRDefault="003A4890">
      <w:pPr>
        <w:pStyle w:val="BodyText"/>
        <w:tabs>
          <w:tab w:val="left" w:pos="4181"/>
        </w:tabs>
        <w:spacing w:before="2"/>
        <w:ind w:left="581"/>
      </w:pPr>
      <w:r>
        <w:rPr>
          <w:w w:val="95"/>
        </w:rPr>
        <w:t>Grama</w:t>
      </w:r>
      <w:r>
        <w:rPr>
          <w:spacing w:val="12"/>
        </w:rPr>
        <w:t xml:space="preserve"> </w:t>
      </w:r>
      <w:r>
        <w:rPr>
          <w:w w:val="95"/>
        </w:rPr>
        <w:t>Niladari</w:t>
      </w:r>
      <w:r>
        <w:rPr>
          <w:spacing w:val="8"/>
        </w:rPr>
        <w:t xml:space="preserve"> </w:t>
      </w:r>
      <w:r>
        <w:rPr>
          <w:spacing w:val="-2"/>
          <w:w w:val="95"/>
        </w:rPr>
        <w:t>Division</w:t>
      </w:r>
      <w:r>
        <w:tab/>
      </w:r>
      <w:r>
        <w:rPr>
          <w:w w:val="90"/>
        </w:rPr>
        <w:t>:</w:t>
      </w:r>
      <w:r>
        <w:t xml:space="preserve"> </w:t>
      </w:r>
      <w:r>
        <w:rPr>
          <w:w w:val="90"/>
        </w:rPr>
        <w:t>Hunupitiya</w:t>
      </w:r>
      <w:r>
        <w:rPr>
          <w:spacing w:val="4"/>
        </w:rPr>
        <w:t xml:space="preserve"> </w:t>
      </w:r>
      <w:r>
        <w:rPr>
          <w:w w:val="90"/>
        </w:rPr>
        <w:t>(now</w:t>
      </w:r>
      <w:r>
        <w:t xml:space="preserve"> </w:t>
      </w:r>
      <w:r>
        <w:rPr>
          <w:spacing w:val="-2"/>
          <w:w w:val="90"/>
        </w:rPr>
        <w:t>Ibbanwela)</w:t>
      </w:r>
    </w:p>
    <w:p w14:paraId="6C4EBF43" w14:textId="77777777" w:rsidR="006C0276" w:rsidRDefault="003A4890">
      <w:pPr>
        <w:pStyle w:val="BodyText"/>
        <w:tabs>
          <w:tab w:val="left" w:pos="4181"/>
        </w:tabs>
        <w:spacing w:before="2"/>
        <w:ind w:left="581"/>
      </w:pPr>
      <w:r>
        <w:rPr>
          <w:w w:val="90"/>
        </w:rPr>
        <w:t>Divisional</w:t>
      </w:r>
      <w:r>
        <w:rPr>
          <w:spacing w:val="-4"/>
          <w:w w:val="90"/>
        </w:rPr>
        <w:t xml:space="preserve"> </w:t>
      </w:r>
      <w:r>
        <w:rPr>
          <w:spacing w:val="-2"/>
        </w:rPr>
        <w:t>secretary</w:t>
      </w:r>
      <w:r>
        <w:tab/>
      </w:r>
      <w:r>
        <w:rPr>
          <w:w w:val="60"/>
        </w:rPr>
        <w:t>:</w:t>
      </w:r>
      <w:r>
        <w:rPr>
          <w:spacing w:val="-16"/>
        </w:rPr>
        <w:t xml:space="preserve"> </w:t>
      </w:r>
      <w:r>
        <w:rPr>
          <w:spacing w:val="-2"/>
        </w:rPr>
        <w:t>Colombo</w:t>
      </w:r>
    </w:p>
    <w:p w14:paraId="240C6993" w14:textId="77777777" w:rsidR="006C0276" w:rsidRDefault="003A4890">
      <w:pPr>
        <w:pStyle w:val="BodyText"/>
        <w:tabs>
          <w:tab w:val="left" w:pos="4181"/>
        </w:tabs>
        <w:spacing w:before="2"/>
        <w:ind w:left="581"/>
      </w:pPr>
      <w:r>
        <w:rPr>
          <w:spacing w:val="-2"/>
          <w:w w:val="90"/>
        </w:rPr>
        <w:t>Consideration</w:t>
      </w:r>
      <w:r>
        <w:tab/>
      </w:r>
      <w:r>
        <w:rPr>
          <w:w w:val="60"/>
        </w:rPr>
        <w:t>:</w:t>
      </w:r>
      <w:r>
        <w:rPr>
          <w:spacing w:val="-9"/>
          <w:w w:val="90"/>
        </w:rPr>
        <w:t xml:space="preserve"> </w:t>
      </w:r>
      <w:r>
        <w:rPr>
          <w:spacing w:val="-5"/>
          <w:w w:val="90"/>
        </w:rPr>
        <w:t>Rs.</w:t>
      </w:r>
    </w:p>
    <w:p w14:paraId="0B3AE62D" w14:textId="77777777" w:rsidR="006C0276" w:rsidRDefault="003A4890">
      <w:pPr>
        <w:pStyle w:val="BodyText"/>
        <w:tabs>
          <w:tab w:val="left" w:pos="4181"/>
        </w:tabs>
        <w:spacing w:before="1"/>
        <w:ind w:left="581"/>
      </w:pPr>
      <w:r>
        <w:rPr>
          <w:w w:val="95"/>
        </w:rPr>
        <w:t>Stamp</w:t>
      </w:r>
      <w:r>
        <w:rPr>
          <w:spacing w:val="-11"/>
          <w:w w:val="95"/>
        </w:rPr>
        <w:t xml:space="preserve"> </w:t>
      </w:r>
      <w:r>
        <w:rPr>
          <w:spacing w:val="-4"/>
          <w:w w:val="95"/>
        </w:rPr>
        <w:t>Duty</w:t>
      </w:r>
      <w:r>
        <w:tab/>
      </w:r>
      <w:r>
        <w:rPr>
          <w:w w:val="60"/>
        </w:rPr>
        <w:t>:</w:t>
      </w:r>
      <w:r>
        <w:rPr>
          <w:spacing w:val="-13"/>
          <w:w w:val="95"/>
        </w:rPr>
        <w:t xml:space="preserve"> </w:t>
      </w:r>
      <w:r>
        <w:rPr>
          <w:spacing w:val="-5"/>
          <w:w w:val="95"/>
        </w:rPr>
        <w:t>Rs.</w:t>
      </w:r>
    </w:p>
    <w:p w14:paraId="6D9D018B" w14:textId="77777777" w:rsidR="006C0276" w:rsidRDefault="006C0276">
      <w:pPr>
        <w:pStyle w:val="BodyText"/>
        <w:spacing w:before="6"/>
      </w:pPr>
    </w:p>
    <w:p w14:paraId="3B51305A" w14:textId="77777777" w:rsidR="006C0276" w:rsidRDefault="003A4890">
      <w:pPr>
        <w:pStyle w:val="BodyText"/>
        <w:tabs>
          <w:tab w:val="left" w:pos="4181"/>
        </w:tabs>
        <w:ind w:left="581"/>
      </w:pPr>
      <w:r>
        <w:rPr>
          <w:w w:val="85"/>
        </w:rPr>
        <w:t>Prior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Registration</w:t>
      </w:r>
      <w:r>
        <w:tab/>
      </w:r>
      <w:r>
        <w:rPr>
          <w:spacing w:val="-10"/>
          <w:w w:val="95"/>
        </w:rPr>
        <w:t>:</w:t>
      </w:r>
    </w:p>
    <w:p w14:paraId="34B8B41A" w14:textId="77777777" w:rsidR="006C0276" w:rsidRDefault="006C0276">
      <w:pPr>
        <w:pStyle w:val="BodyText"/>
      </w:pPr>
    </w:p>
    <w:p w14:paraId="2CE22742" w14:textId="77777777" w:rsidR="006C0276" w:rsidRDefault="006C0276">
      <w:pPr>
        <w:pStyle w:val="BodyText"/>
      </w:pPr>
    </w:p>
    <w:p w14:paraId="7B08D255" w14:textId="77777777" w:rsidR="006C0276" w:rsidRDefault="006C0276">
      <w:pPr>
        <w:pStyle w:val="BodyText"/>
      </w:pPr>
    </w:p>
    <w:p w14:paraId="1C7A1266" w14:textId="77777777" w:rsidR="006C0276" w:rsidRDefault="006C0276">
      <w:pPr>
        <w:pStyle w:val="BodyText"/>
      </w:pPr>
    </w:p>
    <w:p w14:paraId="12208EED" w14:textId="77777777" w:rsidR="006C0276" w:rsidRDefault="006C0276">
      <w:pPr>
        <w:pStyle w:val="BodyText"/>
      </w:pPr>
    </w:p>
    <w:p w14:paraId="0617D299" w14:textId="77777777" w:rsidR="006C0276" w:rsidRDefault="006C0276">
      <w:pPr>
        <w:pStyle w:val="BodyText"/>
      </w:pPr>
    </w:p>
    <w:p w14:paraId="5AF6E968" w14:textId="77777777" w:rsidR="006C0276" w:rsidRDefault="006C0276">
      <w:pPr>
        <w:pStyle w:val="BodyText"/>
      </w:pPr>
    </w:p>
    <w:p w14:paraId="4D6532F7" w14:textId="77777777" w:rsidR="006C0276" w:rsidRDefault="006C0276">
      <w:pPr>
        <w:pStyle w:val="BodyText"/>
      </w:pPr>
    </w:p>
    <w:p w14:paraId="3E61150F" w14:textId="77777777" w:rsidR="006C0276" w:rsidRDefault="006C0276">
      <w:pPr>
        <w:pStyle w:val="BodyText"/>
      </w:pPr>
    </w:p>
    <w:p w14:paraId="2D71A66F" w14:textId="77777777" w:rsidR="006C0276" w:rsidRDefault="006C0276">
      <w:pPr>
        <w:pStyle w:val="BodyText"/>
      </w:pPr>
    </w:p>
    <w:p w14:paraId="7C0ABCD3" w14:textId="77777777" w:rsidR="006C0276" w:rsidRDefault="006C0276">
      <w:pPr>
        <w:pStyle w:val="BodyText"/>
      </w:pPr>
    </w:p>
    <w:p w14:paraId="42FAD5F3" w14:textId="77777777" w:rsidR="006C0276" w:rsidRDefault="006C0276">
      <w:pPr>
        <w:pStyle w:val="BodyText"/>
      </w:pPr>
    </w:p>
    <w:p w14:paraId="2BEEA950" w14:textId="77777777" w:rsidR="006C0276" w:rsidRDefault="006C0276">
      <w:pPr>
        <w:pStyle w:val="BodyText"/>
      </w:pPr>
    </w:p>
    <w:p w14:paraId="7DE23A53" w14:textId="77777777" w:rsidR="006C0276" w:rsidRDefault="006C0276">
      <w:pPr>
        <w:pStyle w:val="BodyText"/>
      </w:pPr>
    </w:p>
    <w:p w14:paraId="6AE4814E" w14:textId="77777777" w:rsidR="006C0276" w:rsidRDefault="006C0276">
      <w:pPr>
        <w:pStyle w:val="BodyText"/>
        <w:spacing w:before="31"/>
      </w:pPr>
    </w:p>
    <w:p w14:paraId="5B41709D" w14:textId="77777777" w:rsidR="006C0276" w:rsidRDefault="003A4890">
      <w:pPr>
        <w:pStyle w:val="Title"/>
      </w:pPr>
      <w:r>
        <w:rPr>
          <w:spacing w:val="-5"/>
        </w:rPr>
        <w:t>No.</w:t>
      </w:r>
    </w:p>
    <w:p w14:paraId="788A2ACC" w14:textId="77777777" w:rsidR="006C0276" w:rsidRDefault="00F307A6">
      <w:pPr>
        <w:spacing w:before="201"/>
        <w:ind w:left="1600" w:right="701"/>
        <w:jc w:val="center"/>
        <w:rPr>
          <w:rFonts w:ascii="Tahoma"/>
          <w:b/>
          <w:sz w:val="24"/>
        </w:rPr>
      </w:pPr>
      <w:r w:rsidRPr="004C3AAA">
        <w:rPr>
          <w:rFonts w:ascii="Tahoma"/>
          <w:b/>
          <w:color w:val="943634" w:themeColor="accent2" w:themeShade="BF"/>
          <w:w w:val="85"/>
          <w:sz w:val="24"/>
          <w:highlight w:val="yellow"/>
          <w:u w:val="single"/>
        </w:rPr>
        <w:t xml:space="preserve">(5) </w:t>
      </w:r>
      <w:r w:rsidR="003A4890" w:rsidRPr="00F307A6">
        <w:rPr>
          <w:rFonts w:ascii="Tahoma"/>
          <w:b/>
          <w:w w:val="85"/>
          <w:sz w:val="24"/>
          <w:highlight w:val="yellow"/>
          <w:u w:val="single"/>
        </w:rPr>
        <w:t>LEASE</w:t>
      </w:r>
      <w:r w:rsidR="003A4890" w:rsidRPr="00F307A6">
        <w:rPr>
          <w:rFonts w:ascii="Tahoma"/>
          <w:b/>
          <w:spacing w:val="12"/>
          <w:sz w:val="24"/>
          <w:highlight w:val="yellow"/>
          <w:u w:val="single"/>
        </w:rPr>
        <w:t xml:space="preserve"> </w:t>
      </w:r>
      <w:r w:rsidR="003A4890" w:rsidRPr="00F307A6">
        <w:rPr>
          <w:rFonts w:ascii="Tahoma"/>
          <w:b/>
          <w:spacing w:val="-2"/>
          <w:sz w:val="24"/>
          <w:highlight w:val="yellow"/>
          <w:u w:val="single"/>
        </w:rPr>
        <w:t>AGREEEMENT</w:t>
      </w:r>
    </w:p>
    <w:p w14:paraId="6798C64C" w14:textId="77777777" w:rsidR="006C0276" w:rsidRDefault="006C0276">
      <w:pPr>
        <w:pStyle w:val="BodyText"/>
        <w:rPr>
          <w:rFonts w:ascii="Tahoma"/>
          <w:b/>
        </w:rPr>
      </w:pPr>
    </w:p>
    <w:p w14:paraId="6AFC4AEA" w14:textId="77777777" w:rsidR="006C0276" w:rsidRDefault="006C0276">
      <w:pPr>
        <w:pStyle w:val="BodyText"/>
        <w:spacing w:before="32"/>
        <w:rPr>
          <w:rFonts w:ascii="Tahoma"/>
          <w:b/>
        </w:rPr>
      </w:pPr>
    </w:p>
    <w:p w14:paraId="6BD2F621" w14:textId="77777777" w:rsidR="006C0276" w:rsidRDefault="003A4890">
      <w:pPr>
        <w:pStyle w:val="BodyText"/>
        <w:spacing w:line="278" w:lineRule="auto"/>
        <w:ind w:left="720"/>
      </w:pPr>
      <w:r>
        <w:rPr>
          <w:rFonts w:ascii="Tahoma"/>
          <w:b/>
          <w:spacing w:val="-4"/>
        </w:rPr>
        <w:t>THIS</w:t>
      </w:r>
      <w:r>
        <w:rPr>
          <w:rFonts w:ascii="Tahoma"/>
          <w:b/>
          <w:spacing w:val="-11"/>
        </w:rPr>
        <w:t xml:space="preserve"> </w:t>
      </w:r>
      <w:r>
        <w:rPr>
          <w:rFonts w:ascii="Tahoma"/>
          <w:b/>
          <w:spacing w:val="-4"/>
        </w:rPr>
        <w:t>AGREEMENT</w:t>
      </w:r>
      <w:r>
        <w:rPr>
          <w:rFonts w:ascii="Tahoma"/>
          <w:b/>
          <w:spacing w:val="-11"/>
        </w:rPr>
        <w:t xml:space="preserve"> </w:t>
      </w:r>
      <w:r>
        <w:rPr>
          <w:spacing w:val="-4"/>
        </w:rPr>
        <w:t>made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entered</w:t>
      </w:r>
      <w:r>
        <w:rPr>
          <w:spacing w:val="-15"/>
        </w:rPr>
        <w:t xml:space="preserve"> </w:t>
      </w:r>
      <w:r>
        <w:rPr>
          <w:spacing w:val="-4"/>
        </w:rPr>
        <w:t>into</w:t>
      </w:r>
      <w:r>
        <w:rPr>
          <w:spacing w:val="-16"/>
        </w:rPr>
        <w:t xml:space="preserve"> </w:t>
      </w:r>
      <w:r>
        <w:rPr>
          <w:spacing w:val="-4"/>
        </w:rPr>
        <w:t>at</w:t>
      </w:r>
      <w:r>
        <w:rPr>
          <w:spacing w:val="-16"/>
        </w:rPr>
        <w:t xml:space="preserve"> </w:t>
      </w:r>
      <w:r>
        <w:rPr>
          <w:spacing w:val="-4"/>
        </w:rPr>
        <w:t>Colombo</w:t>
      </w:r>
      <w:r>
        <w:rPr>
          <w:spacing w:val="-15"/>
        </w:rPr>
        <w:t xml:space="preserve"> </w:t>
      </w:r>
      <w:r>
        <w:rPr>
          <w:spacing w:val="-4"/>
        </w:rPr>
        <w:t>in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Republic</w:t>
      </w:r>
      <w:r>
        <w:rPr>
          <w:spacing w:val="-14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Sri</w:t>
      </w:r>
      <w:r>
        <w:rPr>
          <w:spacing w:val="-14"/>
        </w:rPr>
        <w:t xml:space="preserve"> </w:t>
      </w:r>
      <w:r>
        <w:rPr>
          <w:spacing w:val="-4"/>
        </w:rPr>
        <w:t>Lanka</w:t>
      </w:r>
      <w:r>
        <w:rPr>
          <w:spacing w:val="-13"/>
        </w:rPr>
        <w:t xml:space="preserve"> </w:t>
      </w:r>
      <w:r>
        <w:rPr>
          <w:spacing w:val="-4"/>
        </w:rPr>
        <w:t>on</w:t>
      </w:r>
      <w:r>
        <w:rPr>
          <w:spacing w:val="-14"/>
        </w:rPr>
        <w:t xml:space="preserve"> </w:t>
      </w:r>
      <w:r>
        <w:rPr>
          <w:spacing w:val="-4"/>
        </w:rPr>
        <w:t>this</w:t>
      </w:r>
      <w:r>
        <w:rPr>
          <w:spacing w:val="-12"/>
        </w:rPr>
        <w:t xml:space="preserve"> </w:t>
      </w:r>
      <w:r>
        <w:rPr>
          <w:spacing w:val="-4"/>
        </w:rPr>
        <w:t xml:space="preserve">Twenty </w:t>
      </w:r>
      <w:r>
        <w:rPr>
          <w:spacing w:val="-6"/>
        </w:rPr>
        <w:t>Fourth</w:t>
      </w:r>
      <w:r>
        <w:rPr>
          <w:spacing w:val="-15"/>
        </w:rPr>
        <w:t xml:space="preserve"> </w:t>
      </w:r>
      <w:r>
        <w:rPr>
          <w:spacing w:val="-6"/>
        </w:rPr>
        <w:t>(</w:t>
      </w:r>
      <w:r>
        <w:rPr>
          <w:spacing w:val="-15"/>
        </w:rPr>
        <w:t xml:space="preserve"> </w:t>
      </w:r>
      <w:r>
        <w:rPr>
          <w:spacing w:val="-6"/>
        </w:rPr>
        <w:t>24</w:t>
      </w:r>
      <w:r>
        <w:rPr>
          <w:spacing w:val="-6"/>
          <w:position w:val="5"/>
          <w:sz w:val="13"/>
        </w:rPr>
        <w:t>th</w:t>
      </w:r>
      <w:r>
        <w:rPr>
          <w:spacing w:val="12"/>
          <w:position w:val="5"/>
          <w:sz w:val="13"/>
        </w:rPr>
        <w:t xml:space="preserve"> </w:t>
      </w:r>
      <w:r>
        <w:rPr>
          <w:spacing w:val="-6"/>
        </w:rPr>
        <w:t>)</w:t>
      </w:r>
      <w:r>
        <w:rPr>
          <w:spacing w:val="-15"/>
        </w:rPr>
        <w:t xml:space="preserve"> </w:t>
      </w:r>
      <w:r>
        <w:rPr>
          <w:spacing w:val="-6"/>
        </w:rPr>
        <w:t>day</w:t>
      </w:r>
      <w:r>
        <w:rPr>
          <w:spacing w:val="-15"/>
        </w:rPr>
        <w:t xml:space="preserve"> </w:t>
      </w:r>
      <w:r>
        <w:rPr>
          <w:spacing w:val="-6"/>
        </w:rPr>
        <w:t>of</w:t>
      </w:r>
      <w:r>
        <w:rPr>
          <w:spacing w:val="-13"/>
        </w:rPr>
        <w:t xml:space="preserve"> </w:t>
      </w:r>
      <w:r>
        <w:rPr>
          <w:spacing w:val="-6"/>
        </w:rPr>
        <w:t>April</w:t>
      </w:r>
      <w:r>
        <w:rPr>
          <w:spacing w:val="-14"/>
        </w:rPr>
        <w:t xml:space="preserve"> </w:t>
      </w:r>
      <w:r>
        <w:rPr>
          <w:spacing w:val="-6"/>
        </w:rPr>
        <w:t>Two</w:t>
      </w:r>
      <w:r>
        <w:rPr>
          <w:spacing w:val="-14"/>
        </w:rPr>
        <w:t xml:space="preserve"> </w:t>
      </w:r>
      <w:r>
        <w:rPr>
          <w:spacing w:val="-6"/>
        </w:rPr>
        <w:t>Thousand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>Twenty-Six</w:t>
      </w:r>
      <w:r>
        <w:rPr>
          <w:spacing w:val="-15"/>
        </w:rPr>
        <w:t xml:space="preserve"> </w:t>
      </w:r>
      <w:r>
        <w:rPr>
          <w:spacing w:val="-6"/>
        </w:rPr>
        <w:t>(2026)</w:t>
      </w:r>
    </w:p>
    <w:p w14:paraId="17394B66" w14:textId="77777777" w:rsidR="006C0276" w:rsidRDefault="006C0276">
      <w:pPr>
        <w:pStyle w:val="BodyText"/>
        <w:spacing w:before="63"/>
      </w:pPr>
    </w:p>
    <w:p w14:paraId="0C0E41D4" w14:textId="77777777" w:rsidR="006C0276" w:rsidRDefault="003A4890">
      <w:pPr>
        <w:pStyle w:val="Heading1"/>
        <w:ind w:left="1600" w:right="2046"/>
        <w:jc w:val="center"/>
      </w:pPr>
      <w:r>
        <w:rPr>
          <w:w w:val="95"/>
        </w:rPr>
        <w:t>BY</w:t>
      </w:r>
      <w:r>
        <w:rPr>
          <w:spacing w:val="-5"/>
          <w:w w:val="95"/>
        </w:rPr>
        <w:t xml:space="preserve"> </w:t>
      </w:r>
      <w:r>
        <w:rPr>
          <w:w w:val="95"/>
        </w:rPr>
        <w:t>AND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BETWEEN</w:t>
      </w:r>
    </w:p>
    <w:p w14:paraId="1A001738" w14:textId="77777777" w:rsidR="006C0276" w:rsidRDefault="006C0276">
      <w:pPr>
        <w:pStyle w:val="BodyText"/>
        <w:spacing w:before="136"/>
        <w:rPr>
          <w:rFonts w:ascii="Tahoma"/>
          <w:b/>
        </w:rPr>
      </w:pPr>
    </w:p>
    <w:p w14:paraId="10877179" w14:textId="474EBA1D" w:rsidR="006C0276" w:rsidRDefault="00F307A6">
      <w:pPr>
        <w:spacing w:line="278" w:lineRule="auto"/>
        <w:ind w:left="581" w:right="350"/>
        <w:jc w:val="both"/>
        <w:rPr>
          <w:rFonts w:ascii="Tahoma" w:hAnsi="Tahoma"/>
          <w:b/>
          <w:sz w:val="20"/>
        </w:rPr>
      </w:pPr>
      <w:r w:rsidRPr="004C3AAA">
        <w:rPr>
          <w:rFonts w:ascii="Tahoma" w:hAnsi="Tahoma"/>
          <w:b/>
          <w:color w:val="943634" w:themeColor="accent2" w:themeShade="BF"/>
          <w:w w:val="90"/>
          <w:sz w:val="20"/>
          <w:highlight w:val="yellow"/>
        </w:rPr>
        <w:t>(6</w:t>
      </w:r>
      <w:r w:rsidR="00E3562B" w:rsidRPr="004C3AAA">
        <w:rPr>
          <w:rFonts w:ascii="Tahoma" w:hAnsi="Tahoma"/>
          <w:b/>
          <w:color w:val="943634" w:themeColor="accent2" w:themeShade="BF"/>
          <w:w w:val="90"/>
          <w:sz w:val="20"/>
          <w:highlight w:val="yellow"/>
        </w:rPr>
        <w:t>.a</w:t>
      </w:r>
      <w:r w:rsidRPr="004C3AAA">
        <w:rPr>
          <w:rFonts w:ascii="Tahoma" w:hAnsi="Tahoma"/>
          <w:b/>
          <w:color w:val="943634" w:themeColor="accent2" w:themeShade="BF"/>
          <w:w w:val="90"/>
          <w:sz w:val="20"/>
          <w:highlight w:val="yellow"/>
        </w:rPr>
        <w:t xml:space="preserve">) </w:t>
      </w:r>
      <w:r w:rsidR="003A4890" w:rsidRPr="00F307A6">
        <w:rPr>
          <w:rFonts w:ascii="Tahoma" w:hAnsi="Tahoma"/>
          <w:b/>
          <w:w w:val="90"/>
          <w:sz w:val="20"/>
          <w:highlight w:val="yellow"/>
        </w:rPr>
        <w:t>BRAYBROOKE RESIDENTIAL TOWERS (PRIVATE) LIMITED</w:t>
      </w:r>
      <w:r w:rsidR="003A4890">
        <w:rPr>
          <w:w w:val="90"/>
          <w:sz w:val="20"/>
        </w:rPr>
        <w:t>,</w:t>
      </w:r>
      <w:r w:rsidR="003A4890">
        <w:rPr>
          <w:spacing w:val="-5"/>
          <w:w w:val="90"/>
          <w:sz w:val="20"/>
        </w:rPr>
        <w:t xml:space="preserve"> </w:t>
      </w:r>
      <w:r w:rsidR="003A4890">
        <w:rPr>
          <w:w w:val="90"/>
          <w:sz w:val="20"/>
        </w:rPr>
        <w:t>a</w:t>
      </w:r>
      <w:r w:rsidR="003A4890">
        <w:rPr>
          <w:spacing w:val="-3"/>
          <w:w w:val="90"/>
          <w:sz w:val="20"/>
        </w:rPr>
        <w:t xml:space="preserve"> </w:t>
      </w:r>
      <w:r w:rsidR="003A4890">
        <w:rPr>
          <w:w w:val="90"/>
          <w:sz w:val="20"/>
        </w:rPr>
        <w:t>company</w:t>
      </w:r>
      <w:r w:rsidR="003A4890">
        <w:rPr>
          <w:spacing w:val="-3"/>
          <w:w w:val="90"/>
          <w:sz w:val="20"/>
        </w:rPr>
        <w:t xml:space="preserve"> </w:t>
      </w:r>
      <w:r w:rsidR="003A4890">
        <w:rPr>
          <w:w w:val="90"/>
          <w:sz w:val="20"/>
        </w:rPr>
        <w:t>duly</w:t>
      </w:r>
      <w:r w:rsidR="003A4890">
        <w:rPr>
          <w:spacing w:val="-3"/>
          <w:w w:val="90"/>
          <w:sz w:val="20"/>
        </w:rPr>
        <w:t xml:space="preserve"> </w:t>
      </w:r>
      <w:r w:rsidR="003A4890">
        <w:rPr>
          <w:w w:val="90"/>
          <w:sz w:val="20"/>
        </w:rPr>
        <w:t>incorporated</w:t>
      </w:r>
      <w:r w:rsidR="003A4890">
        <w:rPr>
          <w:spacing w:val="-1"/>
          <w:w w:val="90"/>
          <w:sz w:val="20"/>
        </w:rPr>
        <w:t xml:space="preserve"> </w:t>
      </w:r>
      <w:r w:rsidR="003A4890">
        <w:rPr>
          <w:w w:val="90"/>
          <w:sz w:val="20"/>
        </w:rPr>
        <w:t>under</w:t>
      </w:r>
      <w:r w:rsidR="003A4890">
        <w:rPr>
          <w:spacing w:val="-1"/>
          <w:w w:val="90"/>
          <w:sz w:val="20"/>
        </w:rPr>
        <w:t xml:space="preserve"> </w:t>
      </w:r>
      <w:r w:rsidR="003A4890">
        <w:rPr>
          <w:w w:val="90"/>
          <w:sz w:val="20"/>
        </w:rPr>
        <w:t>the</w:t>
      </w:r>
      <w:r w:rsidR="003A4890">
        <w:rPr>
          <w:spacing w:val="-3"/>
          <w:w w:val="90"/>
          <w:sz w:val="20"/>
        </w:rPr>
        <w:t xml:space="preserve"> </w:t>
      </w:r>
      <w:r w:rsidR="003A4890">
        <w:rPr>
          <w:w w:val="90"/>
          <w:sz w:val="20"/>
        </w:rPr>
        <w:t xml:space="preserve">laws </w:t>
      </w:r>
      <w:r w:rsidR="003A4890">
        <w:rPr>
          <w:sz w:val="20"/>
        </w:rPr>
        <w:t>of</w:t>
      </w:r>
      <w:r w:rsidR="003A4890">
        <w:rPr>
          <w:spacing w:val="-13"/>
          <w:sz w:val="20"/>
        </w:rPr>
        <w:t xml:space="preserve"> </w:t>
      </w:r>
      <w:r w:rsidR="003A4890">
        <w:rPr>
          <w:sz w:val="20"/>
        </w:rPr>
        <w:t>Sri</w:t>
      </w:r>
      <w:r w:rsidR="003A4890">
        <w:rPr>
          <w:spacing w:val="-12"/>
          <w:sz w:val="20"/>
        </w:rPr>
        <w:t xml:space="preserve"> </w:t>
      </w:r>
      <w:r w:rsidR="003A4890">
        <w:rPr>
          <w:sz w:val="20"/>
        </w:rPr>
        <w:t>Lanka,</w:t>
      </w:r>
      <w:r w:rsidR="003A4890">
        <w:rPr>
          <w:spacing w:val="-12"/>
          <w:sz w:val="20"/>
        </w:rPr>
        <w:t xml:space="preserve"> </w:t>
      </w:r>
      <w:r w:rsidR="003A4890">
        <w:rPr>
          <w:sz w:val="20"/>
        </w:rPr>
        <w:t>bearing</w:t>
      </w:r>
      <w:r w:rsidR="003A4890">
        <w:rPr>
          <w:spacing w:val="-12"/>
          <w:sz w:val="20"/>
        </w:rPr>
        <w:t xml:space="preserve"> </w:t>
      </w:r>
      <w:r w:rsidR="003A4890">
        <w:rPr>
          <w:sz w:val="20"/>
        </w:rPr>
        <w:t>registration</w:t>
      </w:r>
      <w:r w:rsidR="003A4890">
        <w:rPr>
          <w:spacing w:val="-12"/>
          <w:sz w:val="20"/>
        </w:rPr>
        <w:t xml:space="preserve"> </w:t>
      </w:r>
      <w:r w:rsidRPr="004C3AAA">
        <w:rPr>
          <w:b/>
          <w:bCs/>
          <w:color w:val="943634" w:themeColor="accent2" w:themeShade="BF"/>
          <w:spacing w:val="-12"/>
          <w:sz w:val="20"/>
          <w:highlight w:val="yellow"/>
        </w:rPr>
        <w:t>(6</w:t>
      </w:r>
      <w:r w:rsidR="00E3562B" w:rsidRPr="004C3AAA">
        <w:rPr>
          <w:b/>
          <w:bCs/>
          <w:color w:val="943634" w:themeColor="accent2" w:themeShade="BF"/>
          <w:spacing w:val="-12"/>
          <w:sz w:val="20"/>
          <w:highlight w:val="yellow"/>
        </w:rPr>
        <w:t>.b</w:t>
      </w:r>
      <w:r w:rsidRPr="004C3AAA">
        <w:rPr>
          <w:b/>
          <w:bCs/>
          <w:color w:val="943634" w:themeColor="accent2" w:themeShade="BF"/>
          <w:spacing w:val="-12"/>
          <w:sz w:val="20"/>
          <w:highlight w:val="yellow"/>
        </w:rPr>
        <w:t>)</w:t>
      </w:r>
      <w:r w:rsidRPr="004C3AAA">
        <w:rPr>
          <w:color w:val="943634" w:themeColor="accent2" w:themeShade="BF"/>
          <w:spacing w:val="-12"/>
          <w:sz w:val="20"/>
          <w:highlight w:val="yellow"/>
        </w:rPr>
        <w:t xml:space="preserve"> </w:t>
      </w:r>
      <w:r w:rsidR="003A4890" w:rsidRPr="00F307A6">
        <w:rPr>
          <w:sz w:val="20"/>
          <w:highlight w:val="yellow"/>
        </w:rPr>
        <w:t>No.</w:t>
      </w:r>
      <w:r w:rsidR="003A4890" w:rsidRPr="00F307A6">
        <w:rPr>
          <w:spacing w:val="-10"/>
          <w:sz w:val="20"/>
          <w:highlight w:val="yellow"/>
        </w:rPr>
        <w:t xml:space="preserve"> </w:t>
      </w:r>
      <w:r w:rsidR="003A4890" w:rsidRPr="00F307A6">
        <w:rPr>
          <w:rFonts w:ascii="Tahoma" w:hAnsi="Tahoma"/>
          <w:b/>
          <w:sz w:val="20"/>
          <w:highlight w:val="yellow"/>
        </w:rPr>
        <w:t>PV</w:t>
      </w:r>
      <w:r w:rsidR="003A4890" w:rsidRPr="00F307A6">
        <w:rPr>
          <w:rFonts w:ascii="Tahoma" w:hAnsi="Tahoma"/>
          <w:b/>
          <w:spacing w:val="-1"/>
          <w:sz w:val="20"/>
          <w:highlight w:val="yellow"/>
        </w:rPr>
        <w:t xml:space="preserve"> </w:t>
      </w:r>
      <w:r w:rsidR="003A4890" w:rsidRPr="00F307A6">
        <w:rPr>
          <w:rFonts w:ascii="Tahoma" w:hAnsi="Tahoma"/>
          <w:b/>
          <w:sz w:val="20"/>
          <w:highlight w:val="yellow"/>
        </w:rPr>
        <w:t>128387</w:t>
      </w:r>
      <w:r w:rsidR="003A4890">
        <w:rPr>
          <w:rFonts w:ascii="Tahoma" w:hAnsi="Tahoma"/>
          <w:b/>
          <w:spacing w:val="-1"/>
          <w:sz w:val="20"/>
        </w:rPr>
        <w:t xml:space="preserve"> </w:t>
      </w:r>
      <w:r w:rsidR="003A4890">
        <w:rPr>
          <w:sz w:val="20"/>
        </w:rPr>
        <w:t>and</w:t>
      </w:r>
      <w:r w:rsidR="003A4890">
        <w:rPr>
          <w:spacing w:val="-12"/>
          <w:sz w:val="20"/>
        </w:rPr>
        <w:t xml:space="preserve"> </w:t>
      </w:r>
      <w:r w:rsidR="003A4890">
        <w:rPr>
          <w:sz w:val="20"/>
        </w:rPr>
        <w:t>having</w:t>
      </w:r>
      <w:r w:rsidR="003A4890">
        <w:rPr>
          <w:spacing w:val="-13"/>
          <w:sz w:val="20"/>
        </w:rPr>
        <w:t xml:space="preserve"> </w:t>
      </w:r>
      <w:r w:rsidR="003A4890">
        <w:rPr>
          <w:sz w:val="20"/>
        </w:rPr>
        <w:t>its</w:t>
      </w:r>
      <w:r w:rsidR="003A4890">
        <w:rPr>
          <w:spacing w:val="-13"/>
          <w:sz w:val="20"/>
        </w:rPr>
        <w:t xml:space="preserve"> </w:t>
      </w:r>
      <w:r w:rsidR="003A4890">
        <w:rPr>
          <w:sz w:val="20"/>
        </w:rPr>
        <w:t>registered</w:t>
      </w:r>
      <w:r w:rsidR="003A4890">
        <w:rPr>
          <w:spacing w:val="-12"/>
          <w:sz w:val="20"/>
        </w:rPr>
        <w:t xml:space="preserve"> </w:t>
      </w:r>
      <w:r w:rsidR="003A4890">
        <w:rPr>
          <w:sz w:val="20"/>
        </w:rPr>
        <w:t>office</w:t>
      </w:r>
      <w:r w:rsidR="003A4890">
        <w:rPr>
          <w:spacing w:val="-12"/>
          <w:sz w:val="20"/>
        </w:rPr>
        <w:t xml:space="preserve"> </w:t>
      </w:r>
      <w:r w:rsidR="003A4890">
        <w:rPr>
          <w:sz w:val="20"/>
        </w:rPr>
        <w:t>at</w:t>
      </w:r>
      <w:r w:rsidR="003A4890">
        <w:rPr>
          <w:spacing w:val="-13"/>
          <w:sz w:val="20"/>
        </w:rPr>
        <w:t xml:space="preserve"> </w:t>
      </w:r>
      <w:r w:rsidR="00E3562B">
        <w:rPr>
          <w:spacing w:val="-13"/>
          <w:sz w:val="20"/>
        </w:rPr>
        <w:t xml:space="preserve">  </w:t>
      </w:r>
      <w:r w:rsidRPr="004C3AAA">
        <w:rPr>
          <w:b/>
          <w:bCs/>
          <w:color w:val="943634" w:themeColor="accent2" w:themeShade="BF"/>
          <w:spacing w:val="-13"/>
          <w:sz w:val="20"/>
          <w:highlight w:val="yellow"/>
        </w:rPr>
        <w:t>(7)</w:t>
      </w:r>
      <w:r w:rsidRPr="004C3AAA">
        <w:rPr>
          <w:color w:val="943634" w:themeColor="accent2" w:themeShade="BF"/>
          <w:spacing w:val="-13"/>
          <w:sz w:val="20"/>
        </w:rPr>
        <w:t xml:space="preserve"> </w:t>
      </w:r>
      <w:r w:rsidR="003A4890" w:rsidRPr="00F307A6">
        <w:rPr>
          <w:sz w:val="20"/>
          <w:highlight w:val="yellow"/>
        </w:rPr>
        <w:t>No.</w:t>
      </w:r>
      <w:r w:rsidR="003A4890" w:rsidRPr="00F307A6">
        <w:rPr>
          <w:spacing w:val="-12"/>
          <w:sz w:val="20"/>
          <w:highlight w:val="yellow"/>
        </w:rPr>
        <w:t xml:space="preserve"> </w:t>
      </w:r>
      <w:r w:rsidR="003A4890" w:rsidRPr="00F307A6">
        <w:rPr>
          <w:sz w:val="20"/>
          <w:highlight w:val="yellow"/>
        </w:rPr>
        <w:t>117,</w:t>
      </w:r>
      <w:r w:rsidR="003A4890" w:rsidRPr="00F307A6">
        <w:rPr>
          <w:spacing w:val="-12"/>
          <w:sz w:val="20"/>
          <w:highlight w:val="yellow"/>
        </w:rPr>
        <w:t xml:space="preserve"> </w:t>
      </w:r>
      <w:r w:rsidR="003A4890" w:rsidRPr="00F307A6">
        <w:rPr>
          <w:sz w:val="20"/>
          <w:highlight w:val="yellow"/>
        </w:rPr>
        <w:t>Sir Chittampalam A Gardiner Mawatha, Colombo 02, Sri Lanka</w:t>
      </w:r>
      <w:r w:rsidR="003A4890" w:rsidRPr="00F307A6">
        <w:rPr>
          <w:spacing w:val="-1"/>
          <w:sz w:val="20"/>
          <w:highlight w:val="yellow"/>
        </w:rPr>
        <w:t xml:space="preserve"> </w:t>
      </w:r>
      <w:r w:rsidR="003A4890">
        <w:rPr>
          <w:sz w:val="20"/>
        </w:rPr>
        <w:t>(hereinafter</w:t>
      </w:r>
      <w:r w:rsidR="003A4890">
        <w:rPr>
          <w:spacing w:val="-7"/>
          <w:sz w:val="20"/>
        </w:rPr>
        <w:t xml:space="preserve"> </w:t>
      </w:r>
      <w:r w:rsidR="003A4890">
        <w:rPr>
          <w:sz w:val="20"/>
        </w:rPr>
        <w:t>sometimes</w:t>
      </w:r>
      <w:r w:rsidR="003A4890">
        <w:rPr>
          <w:spacing w:val="-10"/>
          <w:sz w:val="20"/>
        </w:rPr>
        <w:t xml:space="preserve"> </w:t>
      </w:r>
      <w:r w:rsidR="003A4890">
        <w:rPr>
          <w:sz w:val="20"/>
        </w:rPr>
        <w:t>called</w:t>
      </w:r>
      <w:r w:rsidR="003A4890">
        <w:rPr>
          <w:spacing w:val="-6"/>
          <w:sz w:val="20"/>
        </w:rPr>
        <w:t xml:space="preserve"> </w:t>
      </w:r>
      <w:r w:rsidR="003A4890">
        <w:rPr>
          <w:sz w:val="20"/>
        </w:rPr>
        <w:t xml:space="preserve">and </w:t>
      </w:r>
      <w:r w:rsidR="003A4890">
        <w:rPr>
          <w:w w:val="90"/>
          <w:sz w:val="20"/>
        </w:rPr>
        <w:t>referred to</w:t>
      </w:r>
      <w:r w:rsidR="003A4890">
        <w:rPr>
          <w:spacing w:val="-4"/>
          <w:w w:val="90"/>
          <w:sz w:val="20"/>
        </w:rPr>
        <w:t xml:space="preserve"> </w:t>
      </w:r>
      <w:r w:rsidR="003A4890">
        <w:rPr>
          <w:w w:val="90"/>
          <w:sz w:val="20"/>
        </w:rPr>
        <w:t>as</w:t>
      </w:r>
      <w:r w:rsidR="003A4890">
        <w:rPr>
          <w:sz w:val="20"/>
        </w:rPr>
        <w:t xml:space="preserve"> </w:t>
      </w:r>
      <w:r w:rsidR="003A4890">
        <w:rPr>
          <w:w w:val="90"/>
          <w:sz w:val="20"/>
        </w:rPr>
        <w:t>the</w:t>
      </w:r>
      <w:r w:rsidR="003A4890">
        <w:rPr>
          <w:spacing w:val="-4"/>
          <w:w w:val="90"/>
          <w:sz w:val="20"/>
        </w:rPr>
        <w:t xml:space="preserve"> </w:t>
      </w:r>
      <w:r w:rsidR="003A4890">
        <w:rPr>
          <w:rFonts w:ascii="Tahoma" w:hAnsi="Tahoma"/>
          <w:b/>
          <w:w w:val="90"/>
          <w:sz w:val="20"/>
        </w:rPr>
        <w:t xml:space="preserve">“LESSOR” </w:t>
      </w:r>
      <w:r w:rsidR="003A4890">
        <w:rPr>
          <w:w w:val="90"/>
          <w:sz w:val="20"/>
        </w:rPr>
        <w:t>which</w:t>
      </w:r>
      <w:r w:rsidR="003A4890">
        <w:rPr>
          <w:spacing w:val="-2"/>
          <w:w w:val="90"/>
          <w:sz w:val="20"/>
        </w:rPr>
        <w:t xml:space="preserve"> </w:t>
      </w:r>
      <w:r w:rsidR="003A4890">
        <w:rPr>
          <w:w w:val="90"/>
          <w:sz w:val="20"/>
        </w:rPr>
        <w:t>term</w:t>
      </w:r>
      <w:r w:rsidR="003A4890">
        <w:rPr>
          <w:spacing w:val="-9"/>
          <w:w w:val="90"/>
          <w:sz w:val="20"/>
        </w:rPr>
        <w:t xml:space="preserve"> </w:t>
      </w:r>
      <w:r w:rsidR="003A4890">
        <w:rPr>
          <w:w w:val="90"/>
          <w:sz w:val="20"/>
        </w:rPr>
        <w:t>or</w:t>
      </w:r>
      <w:r w:rsidR="003A4890">
        <w:rPr>
          <w:spacing w:val="-11"/>
          <w:w w:val="90"/>
          <w:sz w:val="20"/>
        </w:rPr>
        <w:t xml:space="preserve"> </w:t>
      </w:r>
      <w:r w:rsidR="003A4890">
        <w:rPr>
          <w:w w:val="90"/>
          <w:sz w:val="20"/>
        </w:rPr>
        <w:t>expression</w:t>
      </w:r>
      <w:r w:rsidR="003A4890">
        <w:rPr>
          <w:spacing w:val="-4"/>
          <w:w w:val="90"/>
          <w:sz w:val="20"/>
        </w:rPr>
        <w:t xml:space="preserve"> </w:t>
      </w:r>
      <w:r w:rsidR="003A4890">
        <w:rPr>
          <w:w w:val="90"/>
          <w:sz w:val="20"/>
        </w:rPr>
        <w:t>as</w:t>
      </w:r>
      <w:r w:rsidR="003A4890">
        <w:rPr>
          <w:spacing w:val="-8"/>
          <w:w w:val="90"/>
          <w:sz w:val="20"/>
        </w:rPr>
        <w:t xml:space="preserve"> </w:t>
      </w:r>
      <w:r w:rsidR="003A4890">
        <w:rPr>
          <w:w w:val="90"/>
          <w:sz w:val="20"/>
        </w:rPr>
        <w:t>herein</w:t>
      </w:r>
      <w:r w:rsidR="003A4890">
        <w:rPr>
          <w:spacing w:val="-2"/>
          <w:w w:val="90"/>
          <w:sz w:val="20"/>
        </w:rPr>
        <w:t xml:space="preserve"> </w:t>
      </w:r>
      <w:r w:rsidR="003A4890">
        <w:rPr>
          <w:w w:val="90"/>
          <w:sz w:val="20"/>
        </w:rPr>
        <w:t>used</w:t>
      </w:r>
      <w:r w:rsidR="003A4890">
        <w:rPr>
          <w:spacing w:val="-6"/>
          <w:w w:val="90"/>
          <w:sz w:val="20"/>
        </w:rPr>
        <w:t xml:space="preserve"> </w:t>
      </w:r>
      <w:r w:rsidR="003A4890">
        <w:rPr>
          <w:w w:val="90"/>
          <w:sz w:val="20"/>
        </w:rPr>
        <w:t>shall</w:t>
      </w:r>
      <w:r w:rsidR="003A4890">
        <w:rPr>
          <w:spacing w:val="-4"/>
          <w:w w:val="90"/>
          <w:sz w:val="20"/>
        </w:rPr>
        <w:t xml:space="preserve"> </w:t>
      </w:r>
      <w:r w:rsidR="003A4890">
        <w:rPr>
          <w:w w:val="90"/>
          <w:sz w:val="20"/>
        </w:rPr>
        <w:t>where</w:t>
      </w:r>
      <w:r w:rsidR="003A4890">
        <w:rPr>
          <w:spacing w:val="-9"/>
          <w:w w:val="90"/>
          <w:sz w:val="20"/>
        </w:rPr>
        <w:t xml:space="preserve"> </w:t>
      </w:r>
      <w:r w:rsidR="003A4890">
        <w:rPr>
          <w:w w:val="90"/>
          <w:sz w:val="20"/>
        </w:rPr>
        <w:t>the</w:t>
      </w:r>
      <w:r w:rsidR="003A4890">
        <w:rPr>
          <w:spacing w:val="-9"/>
          <w:w w:val="90"/>
          <w:sz w:val="20"/>
        </w:rPr>
        <w:t xml:space="preserve"> </w:t>
      </w:r>
      <w:r w:rsidR="003A4890">
        <w:rPr>
          <w:w w:val="90"/>
          <w:sz w:val="20"/>
        </w:rPr>
        <w:t>context</w:t>
      </w:r>
      <w:r w:rsidR="003A4890">
        <w:rPr>
          <w:spacing w:val="-4"/>
          <w:w w:val="90"/>
          <w:sz w:val="20"/>
        </w:rPr>
        <w:t xml:space="preserve"> </w:t>
      </w:r>
      <w:r w:rsidR="003A4890">
        <w:rPr>
          <w:w w:val="90"/>
          <w:sz w:val="20"/>
        </w:rPr>
        <w:t>so</w:t>
      </w:r>
      <w:r w:rsidR="003A4890">
        <w:rPr>
          <w:spacing w:val="-8"/>
          <w:w w:val="90"/>
          <w:sz w:val="20"/>
        </w:rPr>
        <w:t xml:space="preserve"> </w:t>
      </w:r>
      <w:r w:rsidR="003A4890">
        <w:rPr>
          <w:w w:val="90"/>
          <w:sz w:val="20"/>
        </w:rPr>
        <w:t>requires or</w:t>
      </w:r>
      <w:r w:rsidR="003A4890">
        <w:rPr>
          <w:spacing w:val="-10"/>
          <w:w w:val="90"/>
          <w:sz w:val="20"/>
        </w:rPr>
        <w:t xml:space="preserve"> </w:t>
      </w:r>
      <w:r w:rsidR="003A4890">
        <w:rPr>
          <w:w w:val="90"/>
          <w:sz w:val="20"/>
        </w:rPr>
        <w:t xml:space="preserve">admits mean and include the said </w:t>
      </w:r>
      <w:r w:rsidR="00E3562B" w:rsidRPr="004C3AAA">
        <w:rPr>
          <w:rFonts w:ascii="Tahoma" w:hAnsi="Tahoma"/>
          <w:b/>
          <w:color w:val="943634" w:themeColor="accent2" w:themeShade="BF"/>
          <w:w w:val="90"/>
          <w:sz w:val="20"/>
          <w:highlight w:val="yellow"/>
        </w:rPr>
        <w:t xml:space="preserve">(6.a) </w:t>
      </w:r>
      <w:r w:rsidR="003A4890" w:rsidRPr="00F307A6">
        <w:rPr>
          <w:rFonts w:ascii="Tahoma" w:hAnsi="Tahoma"/>
          <w:b/>
          <w:w w:val="90"/>
          <w:sz w:val="20"/>
          <w:highlight w:val="yellow"/>
        </w:rPr>
        <w:t>BRAYBROOKE RESIDENTIAL TOWERS (PRIVATE) LIMITED</w:t>
      </w:r>
      <w:r w:rsidR="003A4890">
        <w:rPr>
          <w:rFonts w:ascii="Tahoma" w:hAnsi="Tahoma"/>
          <w:b/>
          <w:sz w:val="20"/>
        </w:rPr>
        <w:t xml:space="preserve"> </w:t>
      </w:r>
      <w:r w:rsidR="003A4890">
        <w:rPr>
          <w:w w:val="90"/>
          <w:sz w:val="20"/>
        </w:rPr>
        <w:t xml:space="preserve">and its </w:t>
      </w:r>
      <w:r w:rsidR="003A4890">
        <w:rPr>
          <w:spacing w:val="-6"/>
          <w:sz w:val="20"/>
        </w:rPr>
        <w:t>successor</w:t>
      </w:r>
      <w:r w:rsidR="003A4890">
        <w:rPr>
          <w:spacing w:val="-16"/>
          <w:sz w:val="20"/>
        </w:rPr>
        <w:t xml:space="preserve"> </w:t>
      </w:r>
      <w:r w:rsidR="003A4890">
        <w:rPr>
          <w:spacing w:val="-6"/>
          <w:sz w:val="20"/>
        </w:rPr>
        <w:t>and</w:t>
      </w:r>
      <w:r w:rsidR="003A4890">
        <w:rPr>
          <w:spacing w:val="-16"/>
          <w:sz w:val="20"/>
        </w:rPr>
        <w:t xml:space="preserve"> </w:t>
      </w:r>
      <w:r w:rsidR="003A4890">
        <w:rPr>
          <w:spacing w:val="-6"/>
          <w:sz w:val="20"/>
        </w:rPr>
        <w:t>assigns)</w:t>
      </w:r>
      <w:r w:rsidR="003A4890">
        <w:rPr>
          <w:spacing w:val="-16"/>
          <w:sz w:val="20"/>
        </w:rPr>
        <w:t xml:space="preserve"> </w:t>
      </w:r>
      <w:r w:rsidR="003A4890">
        <w:rPr>
          <w:spacing w:val="-6"/>
          <w:sz w:val="20"/>
        </w:rPr>
        <w:t>of</w:t>
      </w:r>
      <w:r w:rsidR="003A4890">
        <w:rPr>
          <w:spacing w:val="-12"/>
          <w:sz w:val="20"/>
        </w:rPr>
        <w:t xml:space="preserve"> </w:t>
      </w:r>
      <w:r w:rsidR="003A4890">
        <w:rPr>
          <w:rFonts w:ascii="Tahoma" w:hAnsi="Tahoma"/>
          <w:b/>
          <w:spacing w:val="-6"/>
          <w:sz w:val="20"/>
        </w:rPr>
        <w:t>FIRST</w:t>
      </w:r>
      <w:r w:rsidR="003A4890">
        <w:rPr>
          <w:rFonts w:ascii="Tahoma" w:hAnsi="Tahoma"/>
          <w:b/>
          <w:spacing w:val="-3"/>
          <w:sz w:val="20"/>
        </w:rPr>
        <w:t xml:space="preserve"> </w:t>
      </w:r>
      <w:r w:rsidR="003A4890">
        <w:rPr>
          <w:rFonts w:ascii="Tahoma" w:hAnsi="Tahoma"/>
          <w:b/>
          <w:spacing w:val="-6"/>
          <w:sz w:val="20"/>
        </w:rPr>
        <w:t>PART</w:t>
      </w:r>
    </w:p>
    <w:p w14:paraId="3718F64A" w14:textId="77777777" w:rsidR="006C0276" w:rsidRDefault="006C0276">
      <w:pPr>
        <w:pStyle w:val="BodyText"/>
        <w:spacing w:before="43"/>
        <w:rPr>
          <w:rFonts w:ascii="Tahoma"/>
          <w:b/>
        </w:rPr>
      </w:pPr>
    </w:p>
    <w:p w14:paraId="53AD4BB9" w14:textId="77777777" w:rsidR="006C0276" w:rsidRDefault="003A4890">
      <w:pPr>
        <w:pStyle w:val="Heading1"/>
        <w:ind w:left="1600" w:right="1239"/>
        <w:jc w:val="center"/>
      </w:pPr>
      <w:r>
        <w:rPr>
          <w:spacing w:val="-5"/>
        </w:rPr>
        <w:t>AND</w:t>
      </w:r>
    </w:p>
    <w:p w14:paraId="3A3EE60D" w14:textId="77777777" w:rsidR="006C0276" w:rsidRDefault="006C0276">
      <w:pPr>
        <w:pStyle w:val="BodyText"/>
        <w:spacing w:before="80"/>
        <w:rPr>
          <w:rFonts w:ascii="Tahoma"/>
          <w:b/>
        </w:rPr>
      </w:pPr>
    </w:p>
    <w:p w14:paraId="1A0C6581" w14:textId="4ABF138D" w:rsidR="006C0276" w:rsidRDefault="00F307A6">
      <w:pPr>
        <w:pStyle w:val="BodyText"/>
        <w:spacing w:line="278" w:lineRule="auto"/>
        <w:ind w:left="581" w:right="355"/>
        <w:jc w:val="both"/>
        <w:rPr>
          <w:rFonts w:ascii="Tahoma" w:hAnsi="Tahoma"/>
          <w:b/>
        </w:rPr>
      </w:pPr>
      <w:r w:rsidRPr="004C3AAA">
        <w:rPr>
          <w:rFonts w:ascii="Tahoma" w:hAnsi="Tahoma"/>
          <w:b/>
          <w:color w:val="943634" w:themeColor="accent2" w:themeShade="BF"/>
          <w:highlight w:val="yellow"/>
        </w:rPr>
        <w:t>(8</w:t>
      </w:r>
      <w:r w:rsidR="00E3562B" w:rsidRPr="004C3AAA">
        <w:rPr>
          <w:rFonts w:ascii="Tahoma" w:hAnsi="Tahoma"/>
          <w:b/>
          <w:color w:val="943634" w:themeColor="accent2" w:themeShade="BF"/>
          <w:highlight w:val="yellow"/>
        </w:rPr>
        <w:t>.a</w:t>
      </w:r>
      <w:r w:rsidRPr="004C3AAA">
        <w:rPr>
          <w:rFonts w:ascii="Tahoma" w:hAnsi="Tahoma"/>
          <w:b/>
          <w:color w:val="943634" w:themeColor="accent2" w:themeShade="BF"/>
          <w:highlight w:val="yellow"/>
        </w:rPr>
        <w:t xml:space="preserve">) </w:t>
      </w:r>
      <w:r w:rsidR="003A4890" w:rsidRPr="00F307A6">
        <w:rPr>
          <w:rFonts w:ascii="Tahoma" w:hAnsi="Tahoma"/>
          <w:b/>
          <w:highlight w:val="yellow"/>
        </w:rPr>
        <w:t>CAPITAL</w:t>
      </w:r>
      <w:r w:rsidR="003A4890" w:rsidRPr="00F307A6">
        <w:rPr>
          <w:rFonts w:ascii="Tahoma" w:hAnsi="Tahoma"/>
          <w:b/>
          <w:spacing w:val="-15"/>
          <w:highlight w:val="yellow"/>
        </w:rPr>
        <w:t xml:space="preserve"> </w:t>
      </w:r>
      <w:r w:rsidR="003A4890" w:rsidRPr="00F307A6">
        <w:rPr>
          <w:rFonts w:ascii="Tahoma" w:hAnsi="Tahoma"/>
          <w:b/>
          <w:highlight w:val="yellow"/>
        </w:rPr>
        <w:t>TRUST</w:t>
      </w:r>
      <w:r w:rsidR="003A4890" w:rsidRPr="00F307A6">
        <w:rPr>
          <w:rFonts w:ascii="Tahoma" w:hAnsi="Tahoma"/>
          <w:b/>
          <w:spacing w:val="-15"/>
          <w:highlight w:val="yellow"/>
        </w:rPr>
        <w:t xml:space="preserve"> </w:t>
      </w:r>
      <w:r w:rsidR="003A4890" w:rsidRPr="00F307A6">
        <w:rPr>
          <w:rFonts w:ascii="Tahoma" w:hAnsi="Tahoma"/>
          <w:b/>
          <w:highlight w:val="yellow"/>
        </w:rPr>
        <w:t>HOLDINGS</w:t>
      </w:r>
      <w:r w:rsidR="003A4890" w:rsidRPr="00F307A6">
        <w:rPr>
          <w:rFonts w:ascii="Tahoma" w:hAnsi="Tahoma"/>
          <w:b/>
          <w:spacing w:val="-10"/>
          <w:highlight w:val="yellow"/>
        </w:rPr>
        <w:t xml:space="preserve"> </w:t>
      </w:r>
      <w:r w:rsidR="003A4890" w:rsidRPr="00F307A6">
        <w:rPr>
          <w:rFonts w:ascii="Tahoma" w:hAnsi="Tahoma"/>
          <w:b/>
          <w:highlight w:val="yellow"/>
        </w:rPr>
        <w:t>LIMITED</w:t>
      </w:r>
      <w:r w:rsidR="003A4890">
        <w:t>,</w:t>
      </w:r>
      <w:r w:rsidR="003A4890">
        <w:rPr>
          <w:spacing w:val="-18"/>
        </w:rPr>
        <w:t xml:space="preserve"> </w:t>
      </w:r>
      <w:r w:rsidR="003A4890">
        <w:t>a</w:t>
      </w:r>
      <w:r w:rsidR="003A4890">
        <w:rPr>
          <w:spacing w:val="-17"/>
        </w:rPr>
        <w:t xml:space="preserve"> </w:t>
      </w:r>
      <w:r w:rsidR="003A4890">
        <w:t>company</w:t>
      </w:r>
      <w:r w:rsidR="003A4890">
        <w:rPr>
          <w:spacing w:val="-18"/>
        </w:rPr>
        <w:t xml:space="preserve"> </w:t>
      </w:r>
      <w:r w:rsidR="003A4890">
        <w:t>duly</w:t>
      </w:r>
      <w:r w:rsidR="003A4890">
        <w:rPr>
          <w:spacing w:val="-18"/>
        </w:rPr>
        <w:t xml:space="preserve"> </w:t>
      </w:r>
      <w:r w:rsidR="003A4890">
        <w:t>incorporated</w:t>
      </w:r>
      <w:r w:rsidR="003A4890">
        <w:rPr>
          <w:spacing w:val="-17"/>
        </w:rPr>
        <w:t xml:space="preserve"> </w:t>
      </w:r>
      <w:r w:rsidR="003A4890">
        <w:t>under</w:t>
      </w:r>
      <w:r w:rsidR="003A4890">
        <w:rPr>
          <w:spacing w:val="-18"/>
        </w:rPr>
        <w:t xml:space="preserve"> </w:t>
      </w:r>
      <w:r w:rsidR="003A4890">
        <w:t>the</w:t>
      </w:r>
      <w:r w:rsidR="003A4890">
        <w:rPr>
          <w:spacing w:val="-17"/>
        </w:rPr>
        <w:t xml:space="preserve"> </w:t>
      </w:r>
      <w:r w:rsidR="003A4890">
        <w:t>laws</w:t>
      </w:r>
      <w:r w:rsidR="003A4890">
        <w:rPr>
          <w:spacing w:val="-18"/>
        </w:rPr>
        <w:t xml:space="preserve"> </w:t>
      </w:r>
      <w:r w:rsidR="003A4890">
        <w:t>of</w:t>
      </w:r>
      <w:r w:rsidR="003A4890">
        <w:rPr>
          <w:spacing w:val="-18"/>
        </w:rPr>
        <w:t xml:space="preserve"> </w:t>
      </w:r>
      <w:r w:rsidR="003A4890">
        <w:t>Sri</w:t>
      </w:r>
      <w:r w:rsidR="003A4890">
        <w:rPr>
          <w:spacing w:val="-17"/>
        </w:rPr>
        <w:t xml:space="preserve"> </w:t>
      </w:r>
      <w:r w:rsidR="003A4890">
        <w:t>Lanka, bearing</w:t>
      </w:r>
      <w:r w:rsidR="003A4890">
        <w:rPr>
          <w:spacing w:val="-8"/>
        </w:rPr>
        <w:t xml:space="preserve"> </w:t>
      </w:r>
      <w:r w:rsidR="003A4890">
        <w:t>registration</w:t>
      </w:r>
      <w:r w:rsidR="003A4890">
        <w:rPr>
          <w:spacing w:val="-8"/>
        </w:rPr>
        <w:t xml:space="preserve"> </w:t>
      </w:r>
      <w:r w:rsidRPr="004C3AAA">
        <w:rPr>
          <w:rFonts w:ascii="Tahoma" w:hAnsi="Tahoma"/>
          <w:b/>
          <w:color w:val="943634" w:themeColor="accent2" w:themeShade="BF"/>
          <w:highlight w:val="yellow"/>
        </w:rPr>
        <w:t>(8</w:t>
      </w:r>
      <w:r w:rsidR="00E3562B" w:rsidRPr="004C3AAA">
        <w:rPr>
          <w:rFonts w:ascii="Tahoma" w:hAnsi="Tahoma"/>
          <w:b/>
          <w:color w:val="943634" w:themeColor="accent2" w:themeShade="BF"/>
          <w:highlight w:val="yellow"/>
        </w:rPr>
        <w:t>.b</w:t>
      </w:r>
      <w:r w:rsidRPr="004C3AAA">
        <w:rPr>
          <w:rFonts w:ascii="Tahoma" w:hAnsi="Tahoma"/>
          <w:b/>
          <w:color w:val="943634" w:themeColor="accent2" w:themeShade="BF"/>
          <w:highlight w:val="yellow"/>
        </w:rPr>
        <w:t xml:space="preserve">) </w:t>
      </w:r>
      <w:r w:rsidR="003A4890" w:rsidRPr="00F307A6">
        <w:rPr>
          <w:highlight w:val="yellow"/>
        </w:rPr>
        <w:t>No.</w:t>
      </w:r>
      <w:r w:rsidR="003A4890" w:rsidRPr="00F307A6">
        <w:rPr>
          <w:spacing w:val="-4"/>
          <w:highlight w:val="yellow"/>
        </w:rPr>
        <w:t xml:space="preserve"> </w:t>
      </w:r>
      <w:r w:rsidR="003A4890" w:rsidRPr="00F307A6">
        <w:rPr>
          <w:rFonts w:ascii="Tahoma" w:hAnsi="Tahoma"/>
          <w:b/>
          <w:highlight w:val="yellow"/>
        </w:rPr>
        <w:t>PV 75497PB</w:t>
      </w:r>
      <w:r w:rsidR="003A4890">
        <w:rPr>
          <w:rFonts w:ascii="Tahoma" w:hAnsi="Tahoma"/>
          <w:b/>
        </w:rPr>
        <w:t xml:space="preserve"> </w:t>
      </w:r>
      <w:r w:rsidR="003A4890">
        <w:t>and</w:t>
      </w:r>
      <w:r w:rsidR="003A4890">
        <w:rPr>
          <w:spacing w:val="-9"/>
        </w:rPr>
        <w:t xml:space="preserve"> </w:t>
      </w:r>
      <w:r w:rsidR="003A4890">
        <w:t>having</w:t>
      </w:r>
      <w:r w:rsidR="003A4890">
        <w:rPr>
          <w:spacing w:val="-9"/>
        </w:rPr>
        <w:t xml:space="preserve"> </w:t>
      </w:r>
      <w:r w:rsidR="003A4890">
        <w:t>its</w:t>
      </w:r>
      <w:r w:rsidR="003A4890">
        <w:rPr>
          <w:spacing w:val="-8"/>
        </w:rPr>
        <w:t xml:space="preserve"> </w:t>
      </w:r>
      <w:r w:rsidR="003A4890">
        <w:t>registered</w:t>
      </w:r>
      <w:r w:rsidR="003A4890">
        <w:rPr>
          <w:spacing w:val="-8"/>
        </w:rPr>
        <w:t xml:space="preserve"> </w:t>
      </w:r>
      <w:r w:rsidR="003A4890">
        <w:t>office</w:t>
      </w:r>
      <w:r w:rsidR="003A4890">
        <w:rPr>
          <w:spacing w:val="-8"/>
        </w:rPr>
        <w:t xml:space="preserve"> </w:t>
      </w:r>
      <w:r w:rsidR="003A4890">
        <w:t>at</w:t>
      </w:r>
      <w:r w:rsidR="003A4890">
        <w:rPr>
          <w:spacing w:val="-5"/>
        </w:rPr>
        <w:t xml:space="preserve"> </w:t>
      </w:r>
      <w:r w:rsidR="00E3562B">
        <w:rPr>
          <w:spacing w:val="-5"/>
        </w:rPr>
        <w:t xml:space="preserve">           </w:t>
      </w:r>
      <w:r w:rsidRPr="004C3AAA">
        <w:rPr>
          <w:b/>
          <w:bCs/>
          <w:color w:val="943634" w:themeColor="accent2" w:themeShade="BF"/>
          <w:spacing w:val="-5"/>
          <w:highlight w:val="yellow"/>
        </w:rPr>
        <w:t>(10)</w:t>
      </w:r>
      <w:r w:rsidR="00E3562B" w:rsidRPr="004C3AAA">
        <w:rPr>
          <w:color w:val="943634" w:themeColor="accent2" w:themeShade="BF"/>
          <w:spacing w:val="-5"/>
          <w:highlight w:val="yellow"/>
        </w:rPr>
        <w:t xml:space="preserve"> </w:t>
      </w:r>
      <w:r w:rsidR="003A4890" w:rsidRPr="00F307A6">
        <w:rPr>
          <w:highlight w:val="yellow"/>
        </w:rPr>
        <w:t>No.</w:t>
      </w:r>
      <w:r w:rsidR="003A4890" w:rsidRPr="00F307A6">
        <w:rPr>
          <w:spacing w:val="-8"/>
          <w:highlight w:val="yellow"/>
        </w:rPr>
        <w:t xml:space="preserve"> </w:t>
      </w:r>
      <w:r w:rsidR="003A4890" w:rsidRPr="00F307A6">
        <w:rPr>
          <w:highlight w:val="yellow"/>
        </w:rPr>
        <w:t>42,</w:t>
      </w:r>
      <w:r w:rsidR="003A4890" w:rsidRPr="00F307A6">
        <w:rPr>
          <w:spacing w:val="-6"/>
          <w:highlight w:val="yellow"/>
        </w:rPr>
        <w:t xml:space="preserve"> </w:t>
      </w:r>
      <w:r w:rsidR="003A4890" w:rsidRPr="00F307A6">
        <w:rPr>
          <w:highlight w:val="yellow"/>
        </w:rPr>
        <w:t>Sir</w:t>
      </w:r>
      <w:r w:rsidR="003A4890" w:rsidRPr="00F307A6">
        <w:rPr>
          <w:spacing w:val="-8"/>
          <w:highlight w:val="yellow"/>
        </w:rPr>
        <w:t xml:space="preserve"> </w:t>
      </w:r>
      <w:r w:rsidR="003A4890" w:rsidRPr="00F307A6">
        <w:rPr>
          <w:highlight w:val="yellow"/>
        </w:rPr>
        <w:t>Mohammed Macan</w:t>
      </w:r>
      <w:r w:rsidR="003A4890" w:rsidRPr="00F307A6">
        <w:rPr>
          <w:spacing w:val="-18"/>
          <w:highlight w:val="yellow"/>
        </w:rPr>
        <w:t xml:space="preserve"> </w:t>
      </w:r>
      <w:r w:rsidR="003A4890" w:rsidRPr="00F307A6">
        <w:rPr>
          <w:highlight w:val="yellow"/>
        </w:rPr>
        <w:t>Markar</w:t>
      </w:r>
      <w:r w:rsidR="003A4890" w:rsidRPr="00F307A6">
        <w:rPr>
          <w:spacing w:val="-18"/>
          <w:highlight w:val="yellow"/>
        </w:rPr>
        <w:t xml:space="preserve"> </w:t>
      </w:r>
      <w:r w:rsidR="003A4890" w:rsidRPr="00F307A6">
        <w:rPr>
          <w:highlight w:val="yellow"/>
        </w:rPr>
        <w:t>Mawatha,</w:t>
      </w:r>
      <w:r w:rsidR="003A4890" w:rsidRPr="00F307A6">
        <w:rPr>
          <w:spacing w:val="-17"/>
          <w:highlight w:val="yellow"/>
        </w:rPr>
        <w:t xml:space="preserve"> </w:t>
      </w:r>
      <w:r w:rsidR="003A4890" w:rsidRPr="00F307A6">
        <w:rPr>
          <w:highlight w:val="yellow"/>
        </w:rPr>
        <w:t>Colombo</w:t>
      </w:r>
      <w:r w:rsidR="003A4890" w:rsidRPr="00F307A6">
        <w:rPr>
          <w:spacing w:val="-18"/>
          <w:highlight w:val="yellow"/>
        </w:rPr>
        <w:t xml:space="preserve"> </w:t>
      </w:r>
      <w:r w:rsidR="003A4890" w:rsidRPr="00F307A6">
        <w:rPr>
          <w:highlight w:val="yellow"/>
        </w:rPr>
        <w:t>03</w:t>
      </w:r>
      <w:r w:rsidR="003A4890">
        <w:rPr>
          <w:spacing w:val="-17"/>
        </w:rPr>
        <w:t xml:space="preserve"> </w:t>
      </w:r>
      <w:r w:rsidR="003A4890">
        <w:t>(hereinafter</w:t>
      </w:r>
      <w:r w:rsidR="003A4890">
        <w:rPr>
          <w:spacing w:val="-18"/>
        </w:rPr>
        <w:t xml:space="preserve"> </w:t>
      </w:r>
      <w:r w:rsidR="003A4890">
        <w:t>called</w:t>
      </w:r>
      <w:r w:rsidR="003A4890">
        <w:rPr>
          <w:spacing w:val="-18"/>
        </w:rPr>
        <w:t xml:space="preserve"> </w:t>
      </w:r>
      <w:r w:rsidR="003A4890">
        <w:t>and</w:t>
      </w:r>
      <w:r w:rsidR="003A4890">
        <w:rPr>
          <w:spacing w:val="-17"/>
        </w:rPr>
        <w:t xml:space="preserve"> </w:t>
      </w:r>
      <w:r w:rsidR="003A4890">
        <w:t>referred</w:t>
      </w:r>
      <w:r w:rsidR="003A4890">
        <w:rPr>
          <w:spacing w:val="-18"/>
        </w:rPr>
        <w:t xml:space="preserve"> </w:t>
      </w:r>
      <w:r w:rsidR="003A4890">
        <w:t>to</w:t>
      </w:r>
      <w:r w:rsidR="003A4890">
        <w:rPr>
          <w:spacing w:val="-17"/>
        </w:rPr>
        <w:t xml:space="preserve"> </w:t>
      </w:r>
      <w:r w:rsidR="003A4890">
        <w:t>as</w:t>
      </w:r>
      <w:r w:rsidR="003A4890">
        <w:rPr>
          <w:spacing w:val="-18"/>
        </w:rPr>
        <w:t xml:space="preserve"> </w:t>
      </w:r>
      <w:r w:rsidR="003A4890">
        <w:t>“</w:t>
      </w:r>
      <w:r w:rsidR="003A4890">
        <w:rPr>
          <w:rFonts w:ascii="Tahoma" w:hAnsi="Tahoma"/>
          <w:b/>
        </w:rPr>
        <w:t>LESSEE</w:t>
      </w:r>
      <w:r w:rsidR="003A4890">
        <w:t>”</w:t>
      </w:r>
      <w:r w:rsidR="003A4890">
        <w:rPr>
          <w:spacing w:val="-17"/>
        </w:rPr>
        <w:t xml:space="preserve"> </w:t>
      </w:r>
      <w:r w:rsidR="003A4890">
        <w:t>which</w:t>
      </w:r>
      <w:r w:rsidR="003A4890">
        <w:rPr>
          <w:spacing w:val="-18"/>
        </w:rPr>
        <w:t xml:space="preserve"> </w:t>
      </w:r>
      <w:r w:rsidR="003A4890">
        <w:t xml:space="preserve">term </w:t>
      </w:r>
      <w:r w:rsidR="003A4890">
        <w:rPr>
          <w:spacing w:val="-2"/>
        </w:rPr>
        <w:t>or</w:t>
      </w:r>
      <w:r w:rsidR="003A4890">
        <w:rPr>
          <w:spacing w:val="-11"/>
        </w:rPr>
        <w:t xml:space="preserve"> </w:t>
      </w:r>
      <w:r w:rsidR="003A4890">
        <w:rPr>
          <w:spacing w:val="-2"/>
        </w:rPr>
        <w:t>expression</w:t>
      </w:r>
      <w:r w:rsidR="003A4890">
        <w:rPr>
          <w:spacing w:val="-9"/>
        </w:rPr>
        <w:t xml:space="preserve"> </w:t>
      </w:r>
      <w:r w:rsidR="003A4890">
        <w:rPr>
          <w:spacing w:val="-2"/>
        </w:rPr>
        <w:t>as</w:t>
      </w:r>
      <w:r w:rsidR="003A4890">
        <w:rPr>
          <w:spacing w:val="-12"/>
        </w:rPr>
        <w:t xml:space="preserve"> </w:t>
      </w:r>
      <w:r w:rsidR="003A4890">
        <w:rPr>
          <w:spacing w:val="-2"/>
        </w:rPr>
        <w:t>herein</w:t>
      </w:r>
      <w:r w:rsidR="003A4890">
        <w:rPr>
          <w:spacing w:val="-9"/>
        </w:rPr>
        <w:t xml:space="preserve"> </w:t>
      </w:r>
      <w:r w:rsidR="003A4890">
        <w:rPr>
          <w:spacing w:val="-2"/>
        </w:rPr>
        <w:t>used</w:t>
      </w:r>
      <w:r w:rsidR="003A4890">
        <w:rPr>
          <w:spacing w:val="-11"/>
        </w:rPr>
        <w:t xml:space="preserve"> </w:t>
      </w:r>
      <w:r w:rsidR="003A4890">
        <w:rPr>
          <w:spacing w:val="-2"/>
        </w:rPr>
        <w:t>shall</w:t>
      </w:r>
      <w:r w:rsidR="003A4890">
        <w:rPr>
          <w:spacing w:val="-11"/>
        </w:rPr>
        <w:t xml:space="preserve"> </w:t>
      </w:r>
      <w:r w:rsidR="003A4890">
        <w:rPr>
          <w:spacing w:val="-2"/>
        </w:rPr>
        <w:t>where</w:t>
      </w:r>
      <w:r w:rsidR="003A4890">
        <w:rPr>
          <w:spacing w:val="-11"/>
        </w:rPr>
        <w:t xml:space="preserve"> </w:t>
      </w:r>
      <w:r w:rsidR="003A4890">
        <w:rPr>
          <w:spacing w:val="-2"/>
        </w:rPr>
        <w:t>the</w:t>
      </w:r>
      <w:r w:rsidR="003A4890">
        <w:rPr>
          <w:spacing w:val="-10"/>
        </w:rPr>
        <w:t xml:space="preserve"> </w:t>
      </w:r>
      <w:r w:rsidR="003A4890">
        <w:rPr>
          <w:spacing w:val="-2"/>
        </w:rPr>
        <w:t>context</w:t>
      </w:r>
      <w:r w:rsidR="003A4890">
        <w:rPr>
          <w:spacing w:val="-11"/>
        </w:rPr>
        <w:t xml:space="preserve"> </w:t>
      </w:r>
      <w:r w:rsidR="003A4890">
        <w:rPr>
          <w:spacing w:val="-2"/>
        </w:rPr>
        <w:t>so</w:t>
      </w:r>
      <w:r w:rsidR="003A4890">
        <w:rPr>
          <w:spacing w:val="-7"/>
        </w:rPr>
        <w:t xml:space="preserve"> </w:t>
      </w:r>
      <w:r w:rsidR="003A4890">
        <w:rPr>
          <w:spacing w:val="-2"/>
        </w:rPr>
        <w:t>requires</w:t>
      </w:r>
      <w:r w:rsidR="003A4890">
        <w:rPr>
          <w:spacing w:val="-10"/>
        </w:rPr>
        <w:t xml:space="preserve"> </w:t>
      </w:r>
      <w:r w:rsidR="003A4890">
        <w:rPr>
          <w:spacing w:val="-2"/>
        </w:rPr>
        <w:t>or</w:t>
      </w:r>
      <w:r w:rsidR="003A4890">
        <w:rPr>
          <w:spacing w:val="-11"/>
        </w:rPr>
        <w:t xml:space="preserve"> </w:t>
      </w:r>
      <w:r w:rsidR="003A4890">
        <w:rPr>
          <w:spacing w:val="-2"/>
        </w:rPr>
        <w:t>admits</w:t>
      </w:r>
      <w:r w:rsidR="003A4890">
        <w:rPr>
          <w:spacing w:val="-10"/>
        </w:rPr>
        <w:t xml:space="preserve"> </w:t>
      </w:r>
      <w:r w:rsidR="003A4890">
        <w:rPr>
          <w:spacing w:val="-2"/>
        </w:rPr>
        <w:t>mean</w:t>
      </w:r>
      <w:r w:rsidR="003A4890">
        <w:rPr>
          <w:spacing w:val="-11"/>
        </w:rPr>
        <w:t xml:space="preserve"> </w:t>
      </w:r>
      <w:r w:rsidR="003A4890">
        <w:rPr>
          <w:spacing w:val="-2"/>
        </w:rPr>
        <w:t>and</w:t>
      </w:r>
      <w:r w:rsidR="003A4890">
        <w:rPr>
          <w:spacing w:val="-11"/>
        </w:rPr>
        <w:t xml:space="preserve"> </w:t>
      </w:r>
      <w:r w:rsidR="003A4890">
        <w:rPr>
          <w:spacing w:val="-2"/>
        </w:rPr>
        <w:t>include</w:t>
      </w:r>
      <w:r w:rsidR="003A4890">
        <w:rPr>
          <w:spacing w:val="-11"/>
        </w:rPr>
        <w:t xml:space="preserve"> </w:t>
      </w:r>
      <w:r w:rsidR="003A4890">
        <w:rPr>
          <w:spacing w:val="-2"/>
        </w:rPr>
        <w:t xml:space="preserve">the </w:t>
      </w:r>
      <w:r w:rsidR="003A4890">
        <w:rPr>
          <w:w w:val="90"/>
        </w:rPr>
        <w:t xml:space="preserve">said </w:t>
      </w:r>
      <w:r w:rsidRPr="004C3AAA">
        <w:rPr>
          <w:rFonts w:ascii="Tahoma" w:hAnsi="Tahoma"/>
          <w:b/>
          <w:color w:val="943634" w:themeColor="accent2" w:themeShade="BF"/>
          <w:highlight w:val="yellow"/>
        </w:rPr>
        <w:t>(8</w:t>
      </w:r>
      <w:r w:rsidR="00E3562B" w:rsidRPr="004C3AAA">
        <w:rPr>
          <w:rFonts w:ascii="Tahoma" w:hAnsi="Tahoma"/>
          <w:b/>
          <w:color w:val="943634" w:themeColor="accent2" w:themeShade="BF"/>
          <w:highlight w:val="yellow"/>
        </w:rPr>
        <w:t>.a</w:t>
      </w:r>
      <w:r w:rsidRPr="004C3AAA">
        <w:rPr>
          <w:rFonts w:ascii="Tahoma" w:hAnsi="Tahoma"/>
          <w:b/>
          <w:color w:val="943634" w:themeColor="accent2" w:themeShade="BF"/>
          <w:highlight w:val="yellow"/>
        </w:rPr>
        <w:t xml:space="preserve">) </w:t>
      </w:r>
      <w:r w:rsidR="003A4890" w:rsidRPr="00F307A6">
        <w:rPr>
          <w:rFonts w:ascii="Tahoma" w:hAnsi="Tahoma"/>
          <w:b/>
          <w:w w:val="90"/>
          <w:highlight w:val="yellow"/>
        </w:rPr>
        <w:t>CAPITAL TRUST HOLDINGS LIMITED</w:t>
      </w:r>
      <w:r w:rsidR="003A4890">
        <w:rPr>
          <w:rFonts w:ascii="Tahoma" w:hAnsi="Tahoma"/>
          <w:b/>
          <w:w w:val="90"/>
        </w:rPr>
        <w:t xml:space="preserve"> </w:t>
      </w:r>
      <w:r w:rsidR="003A4890">
        <w:rPr>
          <w:w w:val="90"/>
        </w:rPr>
        <w:t xml:space="preserve">and its successor and assigns) of the </w:t>
      </w:r>
      <w:r w:rsidR="003A4890">
        <w:rPr>
          <w:rFonts w:ascii="Tahoma" w:hAnsi="Tahoma"/>
          <w:b/>
          <w:w w:val="90"/>
        </w:rPr>
        <w:t>OTHER PART</w:t>
      </w:r>
    </w:p>
    <w:p w14:paraId="689EC51A" w14:textId="77777777" w:rsidR="006C0276" w:rsidRDefault="006C0276">
      <w:pPr>
        <w:pStyle w:val="BodyText"/>
        <w:spacing w:before="42"/>
        <w:rPr>
          <w:rFonts w:ascii="Tahoma"/>
          <w:b/>
        </w:rPr>
      </w:pPr>
    </w:p>
    <w:p w14:paraId="2DFC5BF9" w14:textId="77777777" w:rsidR="00F307A6" w:rsidRDefault="00F307A6">
      <w:pPr>
        <w:pStyle w:val="BodyText"/>
        <w:spacing w:before="42"/>
        <w:rPr>
          <w:rFonts w:ascii="Tahoma"/>
          <w:b/>
        </w:rPr>
      </w:pPr>
    </w:p>
    <w:p w14:paraId="45613E04" w14:textId="77777777" w:rsidR="00F307A6" w:rsidRDefault="00F307A6">
      <w:pPr>
        <w:pStyle w:val="BodyText"/>
        <w:spacing w:before="42"/>
        <w:rPr>
          <w:rFonts w:ascii="Tahoma"/>
          <w:b/>
        </w:rPr>
      </w:pPr>
    </w:p>
    <w:p w14:paraId="3E950222" w14:textId="77777777" w:rsidR="00F307A6" w:rsidRDefault="00F307A6">
      <w:pPr>
        <w:pStyle w:val="BodyText"/>
        <w:spacing w:before="42"/>
        <w:rPr>
          <w:rFonts w:ascii="Tahoma"/>
          <w:b/>
        </w:rPr>
      </w:pPr>
    </w:p>
    <w:p w14:paraId="757FB4A8" w14:textId="77777777" w:rsidR="006C0276" w:rsidRDefault="003A4890">
      <w:pPr>
        <w:pStyle w:val="Heading1"/>
        <w:tabs>
          <w:tab w:val="left" w:pos="5045"/>
          <w:tab w:val="left" w:pos="6370"/>
        </w:tabs>
        <w:spacing w:before="1"/>
        <w:ind w:left="4685"/>
      </w:pPr>
      <w:r>
        <w:rPr>
          <w:rFonts w:ascii="Times New Roman"/>
          <w:b w:val="0"/>
        </w:rPr>
        <w:t>-</w:t>
      </w:r>
      <w:r>
        <w:rPr>
          <w:rFonts w:ascii="Times New Roman"/>
          <w:b w:val="0"/>
        </w:rPr>
        <w:tab/>
      </w:r>
      <w:r>
        <w:rPr>
          <w:spacing w:val="-5"/>
        </w:rPr>
        <w:t>WITNESSETH</w:t>
      </w:r>
      <w:r>
        <w:tab/>
        <w:t>-</w:t>
      </w:r>
    </w:p>
    <w:p w14:paraId="3F4276DC" w14:textId="77777777" w:rsidR="006C0276" w:rsidRDefault="006C0276">
      <w:pPr>
        <w:pStyle w:val="BodyText"/>
        <w:spacing w:before="78"/>
        <w:rPr>
          <w:rFonts w:ascii="Tahoma"/>
          <w:b/>
        </w:rPr>
      </w:pPr>
    </w:p>
    <w:p w14:paraId="73D6AA10" w14:textId="77777777" w:rsidR="006C0276" w:rsidRDefault="003A4890" w:rsidP="00F307A6">
      <w:pPr>
        <w:pStyle w:val="BodyText"/>
        <w:spacing w:line="278" w:lineRule="auto"/>
        <w:ind w:left="581" w:right="233"/>
        <w:jc w:val="both"/>
      </w:pPr>
      <w:r>
        <w:rPr>
          <w:rFonts w:ascii="Tahoma"/>
          <w:b/>
          <w:spacing w:val="-2"/>
        </w:rPr>
        <w:t>WHEREAS</w:t>
      </w:r>
      <w:r>
        <w:rPr>
          <w:rFonts w:ascii="Tahoma"/>
          <w:b/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Lessor</w:t>
      </w:r>
      <w:r>
        <w:rPr>
          <w:spacing w:val="-15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seised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possessed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or</w:t>
      </w:r>
      <w:r>
        <w:rPr>
          <w:spacing w:val="-16"/>
        </w:rPr>
        <w:t xml:space="preserve"> </w:t>
      </w:r>
      <w:r>
        <w:rPr>
          <w:spacing w:val="-2"/>
        </w:rPr>
        <w:t>otherwise</w:t>
      </w:r>
      <w:r>
        <w:rPr>
          <w:spacing w:val="-15"/>
        </w:rPr>
        <w:t xml:space="preserve"> </w:t>
      </w:r>
      <w:r>
        <w:rPr>
          <w:spacing w:val="-2"/>
        </w:rPr>
        <w:t>well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sufficiently</w:t>
      </w:r>
      <w:r>
        <w:rPr>
          <w:spacing w:val="-16"/>
        </w:rPr>
        <w:t xml:space="preserve"> </w:t>
      </w:r>
      <w:r>
        <w:rPr>
          <w:spacing w:val="-2"/>
        </w:rPr>
        <w:t>entitled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all</w:t>
      </w:r>
      <w:r>
        <w:rPr>
          <w:spacing w:val="-16"/>
        </w:rPr>
        <w:t xml:space="preserve"> </w:t>
      </w:r>
      <w:r>
        <w:rPr>
          <w:spacing w:val="-2"/>
        </w:rPr>
        <w:t xml:space="preserve">the </w:t>
      </w:r>
      <w:r>
        <w:rPr>
          <w:spacing w:val="-6"/>
        </w:rPr>
        <w:t>Residential Apartment Units morefully described in the</w:t>
      </w:r>
      <w:r>
        <w:t xml:space="preserve"> </w:t>
      </w:r>
      <w:r>
        <w:rPr>
          <w:spacing w:val="-6"/>
        </w:rPr>
        <w:t>First Schedule hereto (hereinafter</w:t>
      </w:r>
      <w:r>
        <w:rPr>
          <w:spacing w:val="-10"/>
        </w:rPr>
        <w:t xml:space="preserve"> </w:t>
      </w:r>
      <w:r>
        <w:rPr>
          <w:spacing w:val="-6"/>
        </w:rPr>
        <w:t>sometimes</w:t>
      </w:r>
      <w:r>
        <w:t>coactively called and referred to “</w:t>
      </w:r>
      <w:r>
        <w:rPr>
          <w:rFonts w:ascii="Tahoma" w:hAnsi="Tahoma"/>
          <w:b/>
        </w:rPr>
        <w:t>Apartment Units</w:t>
      </w:r>
      <w:r>
        <w:t>” and individually called and referred to “</w:t>
      </w:r>
      <w:r>
        <w:rPr>
          <w:rFonts w:ascii="Tahoma" w:hAnsi="Tahoma"/>
          <w:b/>
        </w:rPr>
        <w:t>Apartment</w:t>
      </w:r>
      <w:r>
        <w:rPr>
          <w:rFonts w:ascii="Tahoma" w:hAnsi="Tahoma"/>
          <w:b/>
          <w:spacing w:val="-14"/>
        </w:rPr>
        <w:t xml:space="preserve"> </w:t>
      </w:r>
      <w:r>
        <w:rPr>
          <w:rFonts w:ascii="Tahoma" w:hAnsi="Tahoma"/>
          <w:b/>
        </w:rPr>
        <w:t>Unit</w:t>
      </w:r>
      <w:r>
        <w:t>”</w:t>
      </w:r>
      <w:r>
        <w:rPr>
          <w:spacing w:val="33"/>
        </w:rPr>
        <w:t xml:space="preserve"> </w:t>
      </w:r>
      <w:r>
        <w:t>as</w:t>
      </w:r>
      <w:r>
        <w:rPr>
          <w:spacing w:val="-18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context</w:t>
      </w:r>
      <w:r>
        <w:rPr>
          <w:spacing w:val="-18"/>
        </w:rPr>
        <w:t xml:space="preserve"> </w:t>
      </w:r>
      <w:r>
        <w:t>may</w:t>
      </w:r>
      <w:r>
        <w:rPr>
          <w:spacing w:val="-18"/>
        </w:rPr>
        <w:t xml:space="preserve"> </w:t>
      </w:r>
      <w:r>
        <w:t>require</w:t>
      </w:r>
      <w:r>
        <w:rPr>
          <w:spacing w:val="-17"/>
        </w:rPr>
        <w:t xml:space="preserve"> </w:t>
      </w:r>
      <w:r>
        <w:t>to)</w:t>
      </w:r>
      <w:r>
        <w:rPr>
          <w:spacing w:val="-16"/>
        </w:rPr>
        <w:t xml:space="preserve"> </w:t>
      </w:r>
      <w:r>
        <w:t>depicted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Condominium</w:t>
      </w:r>
      <w:r>
        <w:rPr>
          <w:spacing w:val="-17"/>
        </w:rPr>
        <w:t xml:space="preserve"> </w:t>
      </w:r>
      <w:r>
        <w:t>Plan</w:t>
      </w:r>
      <w:r>
        <w:rPr>
          <w:spacing w:val="-18"/>
        </w:rPr>
        <w:t xml:space="preserve"> </w:t>
      </w:r>
      <w:r>
        <w:t>No.</w:t>
      </w:r>
      <w:r>
        <w:rPr>
          <w:spacing w:val="-14"/>
        </w:rPr>
        <w:t xml:space="preserve"> </w:t>
      </w:r>
      <w:r>
        <w:t>16878</w:t>
      </w:r>
      <w:r>
        <w:rPr>
          <w:spacing w:val="-18"/>
        </w:rPr>
        <w:t xml:space="preserve"> </w:t>
      </w:r>
      <w:r>
        <w:t>dated 24</w:t>
      </w:r>
      <w:r>
        <w:rPr>
          <w:position w:val="5"/>
          <w:sz w:val="13"/>
        </w:rPr>
        <w:t>th</w:t>
      </w:r>
      <w:r>
        <w:rPr>
          <w:spacing w:val="-3"/>
          <w:position w:val="5"/>
          <w:sz w:val="13"/>
        </w:rPr>
        <w:t xml:space="preserve"> </w:t>
      </w:r>
      <w:r>
        <w:t>July</w:t>
      </w:r>
      <w:r>
        <w:rPr>
          <w:spacing w:val="-17"/>
        </w:rPr>
        <w:t xml:space="preserve"> </w:t>
      </w:r>
      <w:r>
        <w:t>2023</w:t>
      </w:r>
      <w:r>
        <w:rPr>
          <w:spacing w:val="-18"/>
        </w:rPr>
        <w:t xml:space="preserve"> </w:t>
      </w:r>
      <w:r>
        <w:t>made</w:t>
      </w:r>
      <w:r>
        <w:rPr>
          <w:spacing w:val="-17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G.</w:t>
      </w:r>
      <w:r>
        <w:rPr>
          <w:spacing w:val="-18"/>
        </w:rPr>
        <w:t xml:space="preserve"> </w:t>
      </w:r>
      <w:r>
        <w:t>B.</w:t>
      </w:r>
      <w:r>
        <w:rPr>
          <w:spacing w:val="-18"/>
        </w:rPr>
        <w:t xml:space="preserve"> </w:t>
      </w:r>
      <w:r>
        <w:t>Dodanwela,</w:t>
      </w:r>
      <w:r>
        <w:rPr>
          <w:spacing w:val="-17"/>
        </w:rPr>
        <w:t xml:space="preserve"> </w:t>
      </w:r>
      <w:r>
        <w:t>Licensed</w:t>
      </w:r>
      <w:r>
        <w:rPr>
          <w:spacing w:val="-18"/>
        </w:rPr>
        <w:t xml:space="preserve"> </w:t>
      </w:r>
      <w:r>
        <w:t>Surveyor</w:t>
      </w:r>
      <w:r>
        <w:rPr>
          <w:spacing w:val="-14"/>
        </w:rPr>
        <w:t xml:space="preserve"> </w:t>
      </w:r>
      <w:r>
        <w:t>located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condominium</w:t>
      </w:r>
      <w:r>
        <w:rPr>
          <w:spacing w:val="-17"/>
        </w:rPr>
        <w:t xml:space="preserve"> </w:t>
      </w:r>
      <w:r>
        <w:t xml:space="preserve">building called and referred to as </w:t>
      </w:r>
      <w:r w:rsidR="00B02184" w:rsidRPr="004C3AAA">
        <w:rPr>
          <w:b/>
          <w:bCs/>
          <w:color w:val="943634" w:themeColor="accent2" w:themeShade="BF"/>
          <w:highlight w:val="yellow"/>
        </w:rPr>
        <w:t>(11)</w:t>
      </w:r>
      <w:r w:rsidR="00B02184" w:rsidRPr="004C3AAA">
        <w:rPr>
          <w:color w:val="943634" w:themeColor="accent2" w:themeShade="BF"/>
          <w:highlight w:val="yellow"/>
        </w:rPr>
        <w:t xml:space="preserve"> </w:t>
      </w:r>
      <w:r w:rsidRPr="00B02184">
        <w:rPr>
          <w:rFonts w:ascii="Tahoma" w:hAnsi="Tahoma"/>
          <w:b/>
          <w:highlight w:val="yellow"/>
        </w:rPr>
        <w:t>“TRI-ZEN”</w:t>
      </w:r>
      <w:r>
        <w:rPr>
          <w:rFonts w:ascii="Tahoma" w:hAnsi="Tahoma"/>
          <w:b/>
        </w:rPr>
        <w:t xml:space="preserve"> </w:t>
      </w:r>
      <w:r>
        <w:t xml:space="preserve">(the </w:t>
      </w:r>
      <w:r>
        <w:rPr>
          <w:rFonts w:ascii="Tahoma" w:hAnsi="Tahoma"/>
          <w:b/>
        </w:rPr>
        <w:t>“Building”</w:t>
      </w:r>
      <w:r>
        <w:t>) together with all the fixtures, fittings and equipment contained therein.</w:t>
      </w:r>
    </w:p>
    <w:p w14:paraId="0D472758" w14:textId="77777777" w:rsidR="006C0276" w:rsidRDefault="006C0276">
      <w:pPr>
        <w:pStyle w:val="BodyText"/>
        <w:spacing w:before="40"/>
      </w:pPr>
    </w:p>
    <w:p w14:paraId="7DBD146F" w14:textId="77777777" w:rsidR="006C0276" w:rsidRDefault="003A4890">
      <w:pPr>
        <w:pStyle w:val="BodyText"/>
        <w:spacing w:line="278" w:lineRule="auto"/>
        <w:ind w:left="581" w:right="348"/>
        <w:jc w:val="both"/>
      </w:pPr>
      <w:r>
        <w:rPr>
          <w:rFonts w:ascii="Tahoma" w:hAnsi="Tahoma"/>
          <w:b/>
          <w:spacing w:val="-4"/>
        </w:rPr>
        <w:t>AND WHEREAS</w:t>
      </w:r>
      <w:r>
        <w:rPr>
          <w:rFonts w:ascii="Tahoma" w:hAnsi="Tahoma"/>
          <w:b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Lessor</w:t>
      </w:r>
      <w:r>
        <w:rPr>
          <w:spacing w:val="-11"/>
        </w:rPr>
        <w:t xml:space="preserve"> </w:t>
      </w:r>
      <w:r>
        <w:rPr>
          <w:spacing w:val="-4"/>
        </w:rPr>
        <w:t>has</w:t>
      </w:r>
      <w:r>
        <w:rPr>
          <w:spacing w:val="-14"/>
        </w:rPr>
        <w:t xml:space="preserve"> </w:t>
      </w:r>
      <w:r>
        <w:rPr>
          <w:spacing w:val="-4"/>
        </w:rPr>
        <w:t>agreed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let,</w:t>
      </w:r>
      <w:r>
        <w:rPr>
          <w:spacing w:val="-14"/>
        </w:rPr>
        <w:t xml:space="preserve"> </w:t>
      </w:r>
      <w:r>
        <w:rPr>
          <w:spacing w:val="-4"/>
        </w:rPr>
        <w:t>lease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demise</w:t>
      </w:r>
      <w:r>
        <w:rPr>
          <w:spacing w:val="-11"/>
        </w:rPr>
        <w:t xml:space="preserve"> </w:t>
      </w:r>
      <w:r>
        <w:rPr>
          <w:spacing w:val="-4"/>
        </w:rPr>
        <w:t>unto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Lessee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Lessee</w:t>
      </w:r>
      <w:r>
        <w:rPr>
          <w:spacing w:val="-14"/>
        </w:rPr>
        <w:t xml:space="preserve"> </w:t>
      </w:r>
      <w:r>
        <w:rPr>
          <w:spacing w:val="-4"/>
        </w:rPr>
        <w:t xml:space="preserve">has </w:t>
      </w:r>
      <w:r>
        <w:rPr>
          <w:spacing w:val="-6"/>
        </w:rPr>
        <w:t>agreed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take</w:t>
      </w:r>
      <w:r>
        <w:rPr>
          <w:spacing w:val="-11"/>
        </w:rPr>
        <w:t xml:space="preserve"> </w:t>
      </w:r>
      <w:r>
        <w:rPr>
          <w:spacing w:val="-6"/>
        </w:rPr>
        <w:t>on</w:t>
      </w:r>
      <w:r>
        <w:rPr>
          <w:spacing w:val="-12"/>
        </w:rPr>
        <w:t xml:space="preserve"> </w:t>
      </w:r>
      <w:r>
        <w:rPr>
          <w:spacing w:val="-6"/>
        </w:rPr>
        <w:t>lease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said</w:t>
      </w:r>
      <w:r>
        <w:rPr>
          <w:spacing w:val="-12"/>
        </w:rPr>
        <w:t xml:space="preserve"> </w:t>
      </w:r>
      <w:r>
        <w:rPr>
          <w:spacing w:val="-6"/>
        </w:rPr>
        <w:t>Apartment</w:t>
      </w:r>
      <w:r>
        <w:rPr>
          <w:spacing w:val="-11"/>
        </w:rPr>
        <w:t xml:space="preserve"> </w:t>
      </w:r>
      <w:r>
        <w:rPr>
          <w:spacing w:val="-6"/>
        </w:rPr>
        <w:t>Units</w:t>
      </w:r>
      <w:r>
        <w:rPr>
          <w:spacing w:val="-12"/>
        </w:rPr>
        <w:t xml:space="preserve"> </w:t>
      </w:r>
      <w:r>
        <w:rPr>
          <w:spacing w:val="-6"/>
        </w:rPr>
        <w:t>which</w:t>
      </w:r>
      <w:r>
        <w:rPr>
          <w:spacing w:val="-11"/>
        </w:rPr>
        <w:t xml:space="preserve"> </w:t>
      </w:r>
      <w:r>
        <w:rPr>
          <w:spacing w:val="-6"/>
        </w:rPr>
        <w:t>are</w:t>
      </w:r>
      <w:r>
        <w:rPr>
          <w:spacing w:val="-12"/>
        </w:rPr>
        <w:t xml:space="preserve"> </w:t>
      </w:r>
      <w:r>
        <w:rPr>
          <w:spacing w:val="-6"/>
        </w:rPr>
        <w:t>morefully</w:t>
      </w:r>
      <w:r>
        <w:rPr>
          <w:spacing w:val="-11"/>
        </w:rPr>
        <w:t xml:space="preserve"> </w:t>
      </w:r>
      <w:r>
        <w:rPr>
          <w:spacing w:val="-6"/>
        </w:rPr>
        <w:t>described</w:t>
      </w:r>
      <w:r>
        <w:rPr>
          <w:spacing w:val="-12"/>
        </w:rPr>
        <w:t xml:space="preserve"> </w:t>
      </w:r>
      <w:r>
        <w:rPr>
          <w:spacing w:val="-6"/>
        </w:rPr>
        <w:t>in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First</w:t>
      </w:r>
      <w:r>
        <w:rPr>
          <w:spacing w:val="-12"/>
        </w:rPr>
        <w:t xml:space="preserve"> </w:t>
      </w:r>
      <w:r>
        <w:rPr>
          <w:spacing w:val="-6"/>
        </w:rPr>
        <w:t xml:space="preserve">Schedule </w:t>
      </w:r>
      <w:r>
        <w:t>hereto</w:t>
      </w:r>
      <w:r>
        <w:rPr>
          <w:spacing w:val="-12"/>
        </w:rPr>
        <w:t xml:space="preserve"> </w:t>
      </w:r>
      <w:r>
        <w:t>located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Building</w:t>
      </w:r>
      <w:r>
        <w:rPr>
          <w:spacing w:val="-11"/>
        </w:rPr>
        <w:t xml:space="preserve"> </w:t>
      </w:r>
      <w:r>
        <w:t>together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furniture</w:t>
      </w:r>
      <w:r>
        <w:rPr>
          <w:spacing w:val="-12"/>
        </w:rPr>
        <w:t xml:space="preserve"> </w:t>
      </w:r>
      <w:r>
        <w:t>fixtures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fittings</w:t>
      </w:r>
      <w:r>
        <w:rPr>
          <w:spacing w:val="-12"/>
        </w:rPr>
        <w:t xml:space="preserve"> </w:t>
      </w:r>
      <w:r>
        <w:t>thereon</w:t>
      </w:r>
      <w:r>
        <w:rPr>
          <w:spacing w:val="-12"/>
        </w:rPr>
        <w:t xml:space="preserve"> </w:t>
      </w:r>
      <w:r>
        <w:t xml:space="preserve">morefully described in the Annexure hereto marked </w:t>
      </w:r>
      <w:r>
        <w:rPr>
          <w:rFonts w:ascii="Tahoma" w:hAnsi="Tahoma"/>
          <w:b/>
        </w:rPr>
        <w:t xml:space="preserve">“Annexure X” </w:t>
      </w:r>
      <w:r>
        <w:t>signed and acknowledged by both parties,</w:t>
      </w:r>
      <w:r>
        <w:rPr>
          <w:spacing w:val="-18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period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One</w:t>
      </w:r>
      <w:r>
        <w:rPr>
          <w:spacing w:val="-18"/>
        </w:rPr>
        <w:t xml:space="preserve"> </w:t>
      </w:r>
      <w:r>
        <w:t>(</w:t>
      </w:r>
      <w:r>
        <w:rPr>
          <w:spacing w:val="-18"/>
        </w:rPr>
        <w:t xml:space="preserve"> </w:t>
      </w:r>
      <w:r>
        <w:t>01</w:t>
      </w:r>
      <w:r>
        <w:rPr>
          <w:spacing w:val="-17"/>
        </w:rPr>
        <w:t xml:space="preserve"> </w:t>
      </w:r>
      <w:r>
        <w:t>)</w:t>
      </w:r>
      <w:r>
        <w:rPr>
          <w:spacing w:val="-18"/>
        </w:rPr>
        <w:t xml:space="preserve"> </w:t>
      </w:r>
      <w:r>
        <w:t>year</w:t>
      </w:r>
      <w:r>
        <w:rPr>
          <w:spacing w:val="-17"/>
        </w:rPr>
        <w:t xml:space="preserve"> </w:t>
      </w:r>
      <w:r>
        <w:t>commencing</w:t>
      </w:r>
      <w:r>
        <w:rPr>
          <w:spacing w:val="-16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 w:rsidR="00B02184" w:rsidRPr="004C3AAA">
        <w:rPr>
          <w:b/>
          <w:bCs/>
          <w:color w:val="943634" w:themeColor="accent2" w:themeShade="BF"/>
          <w:spacing w:val="-7"/>
          <w:highlight w:val="yellow"/>
        </w:rPr>
        <w:t>(13)</w:t>
      </w:r>
      <w:r w:rsidR="00B02184" w:rsidRPr="004C3AAA">
        <w:rPr>
          <w:color w:val="943634" w:themeColor="accent2" w:themeShade="BF"/>
          <w:spacing w:val="-7"/>
          <w:highlight w:val="yellow"/>
        </w:rPr>
        <w:t xml:space="preserve"> </w:t>
      </w:r>
      <w:r w:rsidRPr="00B02184">
        <w:rPr>
          <w:highlight w:val="yellow"/>
        </w:rPr>
        <w:t>Twenty</w:t>
      </w:r>
      <w:r w:rsidRPr="00B02184">
        <w:rPr>
          <w:spacing w:val="-18"/>
          <w:highlight w:val="yellow"/>
        </w:rPr>
        <w:t xml:space="preserve"> </w:t>
      </w:r>
      <w:r w:rsidRPr="00B02184">
        <w:rPr>
          <w:highlight w:val="yellow"/>
        </w:rPr>
        <w:t>Sixth</w:t>
      </w:r>
      <w:r w:rsidRPr="00B02184">
        <w:rPr>
          <w:spacing w:val="-18"/>
          <w:highlight w:val="yellow"/>
        </w:rPr>
        <w:t xml:space="preserve"> </w:t>
      </w:r>
      <w:r w:rsidRPr="00B02184">
        <w:rPr>
          <w:highlight w:val="yellow"/>
        </w:rPr>
        <w:t>(</w:t>
      </w:r>
      <w:r w:rsidRPr="00B02184">
        <w:rPr>
          <w:spacing w:val="-17"/>
          <w:highlight w:val="yellow"/>
        </w:rPr>
        <w:t xml:space="preserve"> </w:t>
      </w:r>
      <w:r w:rsidRPr="00B02184">
        <w:rPr>
          <w:highlight w:val="yellow"/>
        </w:rPr>
        <w:t>26</w:t>
      </w:r>
      <w:r w:rsidRPr="00B02184">
        <w:rPr>
          <w:position w:val="5"/>
          <w:sz w:val="13"/>
          <w:highlight w:val="yellow"/>
        </w:rPr>
        <w:t>th</w:t>
      </w:r>
      <w:r w:rsidRPr="00B02184">
        <w:rPr>
          <w:spacing w:val="-5"/>
          <w:position w:val="5"/>
          <w:sz w:val="13"/>
          <w:highlight w:val="yellow"/>
        </w:rPr>
        <w:t xml:space="preserve"> </w:t>
      </w:r>
      <w:r w:rsidRPr="00B02184">
        <w:rPr>
          <w:highlight w:val="yellow"/>
        </w:rPr>
        <w:t>)</w:t>
      </w:r>
      <w:r w:rsidRPr="00B02184">
        <w:rPr>
          <w:spacing w:val="-10"/>
          <w:highlight w:val="yellow"/>
        </w:rPr>
        <w:t xml:space="preserve"> </w:t>
      </w:r>
      <w:r w:rsidRPr="00B02184">
        <w:rPr>
          <w:highlight w:val="yellow"/>
        </w:rPr>
        <w:t>day</w:t>
      </w:r>
      <w:r w:rsidRPr="00B02184">
        <w:rPr>
          <w:spacing w:val="-9"/>
          <w:highlight w:val="yellow"/>
        </w:rPr>
        <w:t xml:space="preserve"> </w:t>
      </w:r>
      <w:r w:rsidRPr="00B02184">
        <w:rPr>
          <w:highlight w:val="yellow"/>
        </w:rPr>
        <w:t>of</w:t>
      </w:r>
      <w:r w:rsidRPr="00B02184">
        <w:rPr>
          <w:spacing w:val="-18"/>
          <w:highlight w:val="yellow"/>
        </w:rPr>
        <w:t xml:space="preserve"> </w:t>
      </w:r>
      <w:r w:rsidRPr="00B02184">
        <w:rPr>
          <w:highlight w:val="yellow"/>
        </w:rPr>
        <w:t>April</w:t>
      </w:r>
      <w:r w:rsidRPr="00B02184">
        <w:rPr>
          <w:spacing w:val="-18"/>
          <w:highlight w:val="yellow"/>
        </w:rPr>
        <w:t xml:space="preserve"> </w:t>
      </w:r>
      <w:r w:rsidRPr="00B02184">
        <w:rPr>
          <w:highlight w:val="yellow"/>
        </w:rPr>
        <w:t xml:space="preserve">Two </w:t>
      </w:r>
      <w:r w:rsidRPr="00B02184">
        <w:rPr>
          <w:spacing w:val="-6"/>
          <w:highlight w:val="yellow"/>
        </w:rPr>
        <w:t>Thousand</w:t>
      </w:r>
      <w:r w:rsidRPr="00B02184">
        <w:rPr>
          <w:spacing w:val="-12"/>
          <w:highlight w:val="yellow"/>
        </w:rPr>
        <w:t xml:space="preserve"> </w:t>
      </w:r>
      <w:r w:rsidRPr="00B02184">
        <w:rPr>
          <w:spacing w:val="-6"/>
          <w:highlight w:val="yellow"/>
        </w:rPr>
        <w:t>and</w:t>
      </w:r>
      <w:r w:rsidRPr="00B02184">
        <w:rPr>
          <w:spacing w:val="-12"/>
          <w:highlight w:val="yellow"/>
        </w:rPr>
        <w:t xml:space="preserve"> </w:t>
      </w:r>
      <w:r w:rsidRPr="00B02184">
        <w:rPr>
          <w:spacing w:val="-6"/>
          <w:highlight w:val="yellow"/>
        </w:rPr>
        <w:t>Twenty-Six</w:t>
      </w:r>
      <w:r w:rsidRPr="00B02184">
        <w:rPr>
          <w:spacing w:val="-11"/>
          <w:highlight w:val="yellow"/>
        </w:rPr>
        <w:t xml:space="preserve"> </w:t>
      </w:r>
      <w:r w:rsidRPr="00B02184">
        <w:rPr>
          <w:spacing w:val="-6"/>
          <w:highlight w:val="yellow"/>
        </w:rPr>
        <w:t>(2026)</w:t>
      </w:r>
      <w:r w:rsidRPr="00B02184">
        <w:rPr>
          <w:spacing w:val="-12"/>
          <w:highlight w:val="yellow"/>
        </w:rPr>
        <w:t xml:space="preserve"> </w:t>
      </w:r>
      <w:r w:rsidRPr="00B02184">
        <w:rPr>
          <w:spacing w:val="-6"/>
          <w:highlight w:val="yellow"/>
        </w:rPr>
        <w:t>and</w:t>
      </w:r>
      <w:r w:rsidRPr="00B02184">
        <w:rPr>
          <w:spacing w:val="-11"/>
          <w:highlight w:val="yellow"/>
        </w:rPr>
        <w:t xml:space="preserve"> </w:t>
      </w:r>
      <w:r w:rsidRPr="00B02184">
        <w:rPr>
          <w:spacing w:val="-6"/>
          <w:highlight w:val="yellow"/>
        </w:rPr>
        <w:t>ending</w:t>
      </w:r>
      <w:r w:rsidRPr="00B02184">
        <w:rPr>
          <w:spacing w:val="-12"/>
          <w:highlight w:val="yellow"/>
        </w:rPr>
        <w:t xml:space="preserve"> </w:t>
      </w:r>
      <w:r w:rsidRPr="00B02184">
        <w:rPr>
          <w:spacing w:val="-6"/>
          <w:highlight w:val="yellow"/>
        </w:rPr>
        <w:t>on</w:t>
      </w:r>
      <w:r w:rsidRPr="00B02184">
        <w:rPr>
          <w:spacing w:val="-12"/>
          <w:highlight w:val="yellow"/>
        </w:rPr>
        <w:t xml:space="preserve"> </w:t>
      </w:r>
      <w:r w:rsidRPr="00B02184">
        <w:rPr>
          <w:spacing w:val="-6"/>
          <w:highlight w:val="yellow"/>
        </w:rPr>
        <w:t>the</w:t>
      </w:r>
      <w:r w:rsidRPr="00B02184">
        <w:rPr>
          <w:spacing w:val="-5"/>
          <w:highlight w:val="yellow"/>
        </w:rPr>
        <w:t xml:space="preserve"> </w:t>
      </w:r>
      <w:r w:rsidRPr="00B02184">
        <w:rPr>
          <w:spacing w:val="-6"/>
          <w:highlight w:val="yellow"/>
        </w:rPr>
        <w:t>Twenty</w:t>
      </w:r>
      <w:r w:rsidRPr="00B02184">
        <w:rPr>
          <w:spacing w:val="-12"/>
          <w:highlight w:val="yellow"/>
        </w:rPr>
        <w:t xml:space="preserve"> </w:t>
      </w:r>
      <w:r w:rsidRPr="00B02184">
        <w:rPr>
          <w:spacing w:val="-6"/>
          <w:highlight w:val="yellow"/>
        </w:rPr>
        <w:t>Fifth</w:t>
      </w:r>
      <w:r w:rsidRPr="00B02184">
        <w:rPr>
          <w:spacing w:val="-11"/>
          <w:highlight w:val="yellow"/>
        </w:rPr>
        <w:t xml:space="preserve"> </w:t>
      </w:r>
      <w:r w:rsidRPr="00B02184">
        <w:rPr>
          <w:spacing w:val="-6"/>
          <w:highlight w:val="yellow"/>
        </w:rPr>
        <w:t>(</w:t>
      </w:r>
      <w:r w:rsidRPr="00B02184">
        <w:rPr>
          <w:spacing w:val="-12"/>
          <w:highlight w:val="yellow"/>
        </w:rPr>
        <w:t xml:space="preserve"> </w:t>
      </w:r>
      <w:r w:rsidRPr="00B02184">
        <w:rPr>
          <w:spacing w:val="-6"/>
          <w:highlight w:val="yellow"/>
        </w:rPr>
        <w:t>25</w:t>
      </w:r>
      <w:r w:rsidRPr="00B02184">
        <w:rPr>
          <w:spacing w:val="-6"/>
          <w:position w:val="5"/>
          <w:sz w:val="13"/>
          <w:highlight w:val="yellow"/>
        </w:rPr>
        <w:t>th</w:t>
      </w:r>
      <w:r w:rsidRPr="00B02184">
        <w:rPr>
          <w:spacing w:val="-3"/>
          <w:position w:val="5"/>
          <w:sz w:val="13"/>
          <w:highlight w:val="yellow"/>
        </w:rPr>
        <w:t xml:space="preserve"> </w:t>
      </w:r>
      <w:r w:rsidRPr="00B02184">
        <w:rPr>
          <w:spacing w:val="-6"/>
          <w:highlight w:val="yellow"/>
        </w:rPr>
        <w:t>)</w:t>
      </w:r>
      <w:r w:rsidRPr="00B02184">
        <w:rPr>
          <w:spacing w:val="5"/>
          <w:highlight w:val="yellow"/>
        </w:rPr>
        <w:t xml:space="preserve"> </w:t>
      </w:r>
      <w:r w:rsidRPr="00B02184">
        <w:rPr>
          <w:spacing w:val="-6"/>
          <w:highlight w:val="yellow"/>
        </w:rPr>
        <w:t>day</w:t>
      </w:r>
      <w:r w:rsidRPr="00B02184">
        <w:rPr>
          <w:spacing w:val="-12"/>
          <w:highlight w:val="yellow"/>
        </w:rPr>
        <w:t xml:space="preserve"> </w:t>
      </w:r>
      <w:r w:rsidRPr="00B02184">
        <w:rPr>
          <w:spacing w:val="-6"/>
          <w:highlight w:val="yellow"/>
        </w:rPr>
        <w:t>of</w:t>
      </w:r>
      <w:r w:rsidRPr="00B02184">
        <w:rPr>
          <w:spacing w:val="5"/>
          <w:highlight w:val="yellow"/>
        </w:rPr>
        <w:t xml:space="preserve"> </w:t>
      </w:r>
      <w:r w:rsidRPr="00B02184">
        <w:rPr>
          <w:spacing w:val="-6"/>
          <w:highlight w:val="yellow"/>
        </w:rPr>
        <w:t>April</w:t>
      </w:r>
      <w:r w:rsidRPr="00B02184">
        <w:rPr>
          <w:spacing w:val="-12"/>
          <w:highlight w:val="yellow"/>
        </w:rPr>
        <w:t xml:space="preserve"> </w:t>
      </w:r>
      <w:r w:rsidRPr="00B02184">
        <w:rPr>
          <w:spacing w:val="-6"/>
          <w:highlight w:val="yellow"/>
        </w:rPr>
        <w:t>Two</w:t>
      </w:r>
      <w:r w:rsidRPr="00B02184">
        <w:rPr>
          <w:spacing w:val="-12"/>
          <w:highlight w:val="yellow"/>
        </w:rPr>
        <w:t xml:space="preserve"> </w:t>
      </w:r>
      <w:r w:rsidRPr="00B02184">
        <w:rPr>
          <w:spacing w:val="-6"/>
          <w:highlight w:val="yellow"/>
        </w:rPr>
        <w:t xml:space="preserve">Thousand </w:t>
      </w:r>
      <w:r w:rsidRPr="00B02184">
        <w:rPr>
          <w:spacing w:val="-2"/>
          <w:highlight w:val="yellow"/>
        </w:rPr>
        <w:t>and</w:t>
      </w:r>
      <w:r w:rsidRPr="00B02184">
        <w:rPr>
          <w:spacing w:val="-17"/>
          <w:highlight w:val="yellow"/>
        </w:rPr>
        <w:t xml:space="preserve"> </w:t>
      </w:r>
      <w:r w:rsidRPr="00B02184">
        <w:rPr>
          <w:spacing w:val="-2"/>
          <w:highlight w:val="yellow"/>
        </w:rPr>
        <w:t>Twenty-Seven</w:t>
      </w:r>
      <w:r w:rsidRPr="00B02184">
        <w:rPr>
          <w:spacing w:val="-24"/>
          <w:highlight w:val="yellow"/>
        </w:rPr>
        <w:t xml:space="preserve"> </w:t>
      </w:r>
      <w:r w:rsidRPr="00B02184">
        <w:rPr>
          <w:spacing w:val="-2"/>
          <w:highlight w:val="yellow"/>
        </w:rPr>
        <w:t>(2027)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17"/>
        </w:rPr>
        <w:t xml:space="preserve"> </w:t>
      </w:r>
      <w:r>
        <w:rPr>
          <w:spacing w:val="-2"/>
        </w:rPr>
        <w:t>subject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terms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conditions</w:t>
      </w:r>
      <w:r>
        <w:rPr>
          <w:spacing w:val="-18"/>
        </w:rPr>
        <w:t xml:space="preserve"> </w:t>
      </w:r>
      <w:r>
        <w:rPr>
          <w:spacing w:val="-2"/>
        </w:rPr>
        <w:t>hereinafter</w:t>
      </w:r>
      <w:r>
        <w:rPr>
          <w:spacing w:val="-17"/>
        </w:rPr>
        <w:t xml:space="preserve"> </w:t>
      </w:r>
      <w:r>
        <w:rPr>
          <w:spacing w:val="-2"/>
        </w:rPr>
        <w:t>contained.</w:t>
      </w:r>
    </w:p>
    <w:p w14:paraId="59C5F2BD" w14:textId="77777777" w:rsidR="006C0276" w:rsidRDefault="006C0276">
      <w:pPr>
        <w:pStyle w:val="BodyText"/>
        <w:spacing w:before="41"/>
      </w:pPr>
    </w:p>
    <w:p w14:paraId="19FE25CA" w14:textId="77777777" w:rsidR="006C0276" w:rsidRDefault="003A4890">
      <w:pPr>
        <w:pStyle w:val="Heading1"/>
        <w:spacing w:line="280" w:lineRule="auto"/>
        <w:ind w:right="242"/>
        <w:jc w:val="both"/>
      </w:pPr>
      <w:r>
        <w:rPr>
          <w:w w:val="85"/>
        </w:rPr>
        <w:t xml:space="preserve">NOW THIS AGREEMENT WITNESSETH AND IT IS HEREBY AGREED BETWEEN THE LESSOR AND THE LESSEE AS </w:t>
      </w:r>
      <w:r>
        <w:rPr>
          <w:spacing w:val="-2"/>
          <w:w w:val="95"/>
        </w:rPr>
        <w:t>FOLLWS:</w:t>
      </w:r>
    </w:p>
    <w:p w14:paraId="45FC63CA" w14:textId="77777777" w:rsidR="006C0276" w:rsidRDefault="006C0276">
      <w:pPr>
        <w:pStyle w:val="BodyText"/>
        <w:spacing w:before="40"/>
        <w:rPr>
          <w:rFonts w:ascii="Tahoma"/>
          <w:b/>
        </w:rPr>
      </w:pPr>
    </w:p>
    <w:p w14:paraId="7E8D1911" w14:textId="77777777" w:rsidR="006C0276" w:rsidRDefault="003A4890">
      <w:pPr>
        <w:pStyle w:val="ListParagraph"/>
        <w:numPr>
          <w:ilvl w:val="0"/>
          <w:numId w:val="6"/>
        </w:numPr>
        <w:tabs>
          <w:tab w:val="left" w:pos="939"/>
          <w:tab w:val="left" w:pos="941"/>
        </w:tabs>
        <w:spacing w:line="278" w:lineRule="auto"/>
        <w:ind w:right="236"/>
        <w:jc w:val="both"/>
        <w:rPr>
          <w:sz w:val="20"/>
        </w:rPr>
      </w:pPr>
      <w:r>
        <w:rPr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pursuance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said</w:t>
      </w:r>
      <w:r>
        <w:rPr>
          <w:spacing w:val="-7"/>
          <w:sz w:val="20"/>
        </w:rPr>
        <w:t xml:space="preserve"> </w:t>
      </w:r>
      <w:r>
        <w:rPr>
          <w:sz w:val="20"/>
        </w:rPr>
        <w:t>Agreement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consideration</w:t>
      </w:r>
      <w:r>
        <w:rPr>
          <w:spacing w:val="80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rents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Lessee</w:t>
      </w:r>
      <w:r>
        <w:rPr>
          <w:spacing w:val="-7"/>
          <w:sz w:val="20"/>
        </w:rPr>
        <w:t xml:space="preserve"> </w:t>
      </w:r>
      <w:r>
        <w:rPr>
          <w:sz w:val="20"/>
        </w:rPr>
        <w:t>as hereinafter</w:t>
      </w:r>
      <w:r>
        <w:rPr>
          <w:spacing w:val="-18"/>
          <w:sz w:val="20"/>
        </w:rPr>
        <w:t xml:space="preserve"> </w:t>
      </w:r>
      <w:r>
        <w:rPr>
          <w:sz w:val="20"/>
        </w:rPr>
        <w:t>provided</w:t>
      </w:r>
      <w:r>
        <w:rPr>
          <w:spacing w:val="-17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z w:val="20"/>
        </w:rPr>
        <w:t>covenants</w:t>
      </w:r>
      <w:r>
        <w:rPr>
          <w:spacing w:val="-18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conditions</w:t>
      </w:r>
      <w:r>
        <w:rPr>
          <w:spacing w:val="-18"/>
          <w:sz w:val="20"/>
        </w:rPr>
        <w:t xml:space="preserve"> </w:t>
      </w:r>
      <w:r>
        <w:rPr>
          <w:sz w:val="20"/>
        </w:rPr>
        <w:t>hereinafter</w:t>
      </w:r>
      <w:r>
        <w:rPr>
          <w:spacing w:val="-17"/>
          <w:sz w:val="20"/>
        </w:rPr>
        <w:t xml:space="preserve"> </w:t>
      </w:r>
      <w:r>
        <w:rPr>
          <w:sz w:val="20"/>
        </w:rPr>
        <w:t>contained</w:t>
      </w:r>
      <w:r>
        <w:rPr>
          <w:spacing w:val="-17"/>
          <w:sz w:val="20"/>
        </w:rPr>
        <w:t xml:space="preserve"> </w:t>
      </w:r>
      <w:r>
        <w:rPr>
          <w:sz w:val="20"/>
        </w:rPr>
        <w:t>on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part</w:t>
      </w:r>
      <w:r>
        <w:rPr>
          <w:spacing w:val="-18"/>
          <w:sz w:val="20"/>
        </w:rPr>
        <w:t xml:space="preserve"> </w:t>
      </w:r>
      <w:r>
        <w:rPr>
          <w:sz w:val="20"/>
        </w:rPr>
        <w:t xml:space="preserve">of the Lessee to be paid done observed and performed the Lessor doth hereby let lease and </w:t>
      </w:r>
      <w:r>
        <w:rPr>
          <w:spacing w:val="-2"/>
          <w:sz w:val="20"/>
        </w:rPr>
        <w:t>demised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unto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Apartment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Units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morefully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described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First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Schedule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hereto </w:t>
      </w:r>
      <w:r>
        <w:rPr>
          <w:sz w:val="20"/>
        </w:rPr>
        <w:t>(herein</w:t>
      </w:r>
      <w:r>
        <w:rPr>
          <w:spacing w:val="-7"/>
          <w:sz w:val="20"/>
        </w:rPr>
        <w:t xml:space="preserve"> </w:t>
      </w:r>
      <w:r>
        <w:rPr>
          <w:sz w:val="20"/>
        </w:rPr>
        <w:t>after</w:t>
      </w:r>
      <w:r>
        <w:rPr>
          <w:spacing w:val="-8"/>
          <w:sz w:val="20"/>
        </w:rPr>
        <w:t xml:space="preserve"> </w:t>
      </w:r>
      <w:r>
        <w:rPr>
          <w:sz w:val="20"/>
        </w:rPr>
        <w:t>sometimes</w:t>
      </w:r>
      <w:r>
        <w:rPr>
          <w:spacing w:val="-5"/>
          <w:sz w:val="20"/>
        </w:rPr>
        <w:t xml:space="preserve"> </w:t>
      </w:r>
      <w:r>
        <w:rPr>
          <w:sz w:val="20"/>
        </w:rPr>
        <w:t>collectively</w:t>
      </w:r>
      <w:r>
        <w:rPr>
          <w:spacing w:val="-6"/>
          <w:sz w:val="20"/>
        </w:rPr>
        <w:t xml:space="preserve"> </w:t>
      </w:r>
      <w:r>
        <w:rPr>
          <w:sz w:val="20"/>
        </w:rPr>
        <w:t>referred</w:t>
      </w:r>
      <w:r>
        <w:rPr>
          <w:spacing w:val="-8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rFonts w:ascii="Tahoma" w:hAnsi="Tahoma"/>
          <w:b/>
          <w:sz w:val="20"/>
        </w:rPr>
        <w:t>“Demised Premises”</w:t>
      </w:r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r>
        <w:rPr>
          <w:sz w:val="20"/>
        </w:rPr>
        <w:t>located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Building </w:t>
      </w:r>
      <w:r>
        <w:rPr>
          <w:spacing w:val="-4"/>
          <w:sz w:val="20"/>
        </w:rPr>
        <w:t>together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fixtures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fittings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equipment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morefully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respectively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described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Annexure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 xml:space="preserve">X </w:t>
      </w:r>
      <w:r>
        <w:rPr>
          <w:spacing w:val="-6"/>
          <w:sz w:val="20"/>
        </w:rPr>
        <w:t>hereto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and other conveniences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all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other rights ways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means of access, privileges,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 xml:space="preserve">easements, </w:t>
      </w:r>
      <w:r>
        <w:rPr>
          <w:sz w:val="20"/>
        </w:rPr>
        <w:t>servitudes,</w:t>
      </w:r>
      <w:r>
        <w:rPr>
          <w:spacing w:val="-18"/>
          <w:sz w:val="20"/>
        </w:rPr>
        <w:t xml:space="preserve"> </w:t>
      </w:r>
      <w:r>
        <w:rPr>
          <w:sz w:val="20"/>
        </w:rPr>
        <w:t>advantages</w:t>
      </w:r>
      <w:r>
        <w:rPr>
          <w:spacing w:val="-18"/>
          <w:sz w:val="20"/>
        </w:rPr>
        <w:t xml:space="preserve"> </w:t>
      </w:r>
      <w:r>
        <w:rPr>
          <w:sz w:val="20"/>
        </w:rPr>
        <w:t>means</w:t>
      </w:r>
      <w:r>
        <w:rPr>
          <w:spacing w:val="-17"/>
          <w:sz w:val="20"/>
        </w:rPr>
        <w:t xml:space="preserve"> </w:t>
      </w:r>
      <w:r>
        <w:rPr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z w:val="20"/>
        </w:rPr>
        <w:t>access</w:t>
      </w:r>
      <w:r>
        <w:rPr>
          <w:spacing w:val="-17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appurtenances</w:t>
      </w:r>
      <w:r>
        <w:rPr>
          <w:spacing w:val="-18"/>
          <w:sz w:val="20"/>
        </w:rPr>
        <w:t xml:space="preserve"> </w:t>
      </w:r>
      <w:r>
        <w:rPr>
          <w:sz w:val="20"/>
        </w:rPr>
        <w:t>whatsoever</w:t>
      </w:r>
      <w:r>
        <w:rPr>
          <w:spacing w:val="-15"/>
          <w:sz w:val="20"/>
        </w:rPr>
        <w:t xml:space="preserve"> </w:t>
      </w:r>
      <w:r>
        <w:rPr>
          <w:sz w:val="20"/>
        </w:rPr>
        <w:t>thereunto</w:t>
      </w:r>
      <w:r>
        <w:rPr>
          <w:spacing w:val="-18"/>
          <w:sz w:val="20"/>
        </w:rPr>
        <w:t xml:space="preserve"> </w:t>
      </w:r>
      <w:r>
        <w:rPr>
          <w:sz w:val="20"/>
        </w:rPr>
        <w:t xml:space="preserve">belonging or in anywise appertaining or held to belong or be appurtenant thereto used or enjoyed </w:t>
      </w:r>
      <w:r>
        <w:rPr>
          <w:spacing w:val="-2"/>
          <w:sz w:val="20"/>
        </w:rPr>
        <w:t>therewith.</w:t>
      </w:r>
    </w:p>
    <w:p w14:paraId="06079578" w14:textId="77777777" w:rsidR="006C0276" w:rsidRDefault="006C0276">
      <w:pPr>
        <w:pStyle w:val="BodyText"/>
        <w:spacing w:before="38"/>
      </w:pPr>
    </w:p>
    <w:p w14:paraId="6BFDCC78" w14:textId="77777777" w:rsidR="006C0276" w:rsidRDefault="003A4890">
      <w:pPr>
        <w:pStyle w:val="ListParagraph"/>
        <w:numPr>
          <w:ilvl w:val="0"/>
          <w:numId w:val="6"/>
        </w:numPr>
        <w:tabs>
          <w:tab w:val="left" w:pos="938"/>
          <w:tab w:val="left" w:pos="941"/>
        </w:tabs>
        <w:spacing w:line="278" w:lineRule="auto"/>
        <w:ind w:right="231" w:hanging="529"/>
        <w:jc w:val="both"/>
        <w:rPr>
          <w:sz w:val="20"/>
        </w:rPr>
      </w:pPr>
      <w:r>
        <w:rPr>
          <w:rFonts w:ascii="Tahoma" w:hAnsi="Tahoma"/>
          <w:b/>
          <w:spacing w:val="-2"/>
          <w:sz w:val="20"/>
        </w:rPr>
        <w:t>TO</w:t>
      </w:r>
      <w:r>
        <w:rPr>
          <w:rFonts w:ascii="Tahoma" w:hAnsi="Tahoma"/>
          <w:b/>
          <w:spacing w:val="-9"/>
          <w:sz w:val="20"/>
        </w:rPr>
        <w:t xml:space="preserve"> </w:t>
      </w:r>
      <w:r>
        <w:rPr>
          <w:rFonts w:ascii="Tahoma" w:hAnsi="Tahoma"/>
          <w:b/>
          <w:spacing w:val="-2"/>
          <w:sz w:val="20"/>
        </w:rPr>
        <w:t>HOLD</w:t>
      </w:r>
      <w:r>
        <w:rPr>
          <w:rFonts w:ascii="Tahoma" w:hAnsi="Tahoma"/>
          <w:b/>
          <w:spacing w:val="-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said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Apartment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Units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unto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use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term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period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 xml:space="preserve">of </w:t>
      </w:r>
      <w:r>
        <w:rPr>
          <w:spacing w:val="-6"/>
          <w:sz w:val="20"/>
        </w:rPr>
        <w:t>One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(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01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)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year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commencing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 w:rsidR="00B02184">
        <w:rPr>
          <w:spacing w:val="-6"/>
          <w:sz w:val="20"/>
        </w:rPr>
        <w:t xml:space="preserve"> </w:t>
      </w:r>
      <w:r w:rsidR="00B02184" w:rsidRPr="004C3AAA">
        <w:rPr>
          <w:b/>
          <w:bCs/>
          <w:color w:val="943634" w:themeColor="accent2" w:themeShade="BF"/>
          <w:spacing w:val="-6"/>
          <w:sz w:val="20"/>
          <w:highlight w:val="yellow"/>
        </w:rPr>
        <w:t>(13)</w:t>
      </w:r>
      <w:r w:rsidRPr="004C3AAA">
        <w:rPr>
          <w:color w:val="943634" w:themeColor="accent2" w:themeShade="BF"/>
          <w:spacing w:val="-11"/>
          <w:sz w:val="20"/>
          <w:highlight w:val="yellow"/>
        </w:rPr>
        <w:t xml:space="preserve"> </w:t>
      </w:r>
      <w:r w:rsidRPr="00B02184">
        <w:rPr>
          <w:spacing w:val="-6"/>
          <w:sz w:val="20"/>
          <w:highlight w:val="yellow"/>
        </w:rPr>
        <w:t>Twenty</w:t>
      </w:r>
      <w:r w:rsidRPr="00B02184">
        <w:rPr>
          <w:spacing w:val="-12"/>
          <w:sz w:val="20"/>
          <w:highlight w:val="yellow"/>
        </w:rPr>
        <w:t xml:space="preserve"> </w:t>
      </w:r>
      <w:r w:rsidRPr="00B02184">
        <w:rPr>
          <w:spacing w:val="-6"/>
          <w:sz w:val="20"/>
          <w:highlight w:val="yellow"/>
        </w:rPr>
        <w:t>Sixth</w:t>
      </w:r>
      <w:r w:rsidRPr="00B02184">
        <w:rPr>
          <w:spacing w:val="-11"/>
          <w:sz w:val="20"/>
          <w:highlight w:val="yellow"/>
        </w:rPr>
        <w:t xml:space="preserve"> </w:t>
      </w:r>
      <w:r w:rsidRPr="00B02184">
        <w:rPr>
          <w:spacing w:val="-6"/>
          <w:sz w:val="20"/>
          <w:highlight w:val="yellow"/>
        </w:rPr>
        <w:t>(</w:t>
      </w:r>
      <w:r w:rsidRPr="00B02184">
        <w:rPr>
          <w:spacing w:val="-12"/>
          <w:sz w:val="20"/>
          <w:highlight w:val="yellow"/>
        </w:rPr>
        <w:t xml:space="preserve"> </w:t>
      </w:r>
      <w:r w:rsidRPr="00B02184">
        <w:rPr>
          <w:spacing w:val="-6"/>
          <w:sz w:val="20"/>
          <w:highlight w:val="yellow"/>
        </w:rPr>
        <w:t>26</w:t>
      </w:r>
      <w:r w:rsidRPr="00B02184">
        <w:rPr>
          <w:spacing w:val="-6"/>
          <w:position w:val="5"/>
          <w:sz w:val="13"/>
          <w:highlight w:val="yellow"/>
        </w:rPr>
        <w:t>th</w:t>
      </w:r>
      <w:r w:rsidRPr="00B02184">
        <w:rPr>
          <w:spacing w:val="-5"/>
          <w:position w:val="5"/>
          <w:sz w:val="13"/>
          <w:highlight w:val="yellow"/>
        </w:rPr>
        <w:t xml:space="preserve"> </w:t>
      </w:r>
      <w:r w:rsidRPr="00B02184">
        <w:rPr>
          <w:spacing w:val="-6"/>
          <w:sz w:val="20"/>
          <w:highlight w:val="yellow"/>
        </w:rPr>
        <w:t>)</w:t>
      </w:r>
      <w:r w:rsidRPr="00B02184">
        <w:rPr>
          <w:spacing w:val="-12"/>
          <w:sz w:val="20"/>
          <w:highlight w:val="yellow"/>
        </w:rPr>
        <w:t xml:space="preserve"> </w:t>
      </w:r>
      <w:r w:rsidRPr="00B02184">
        <w:rPr>
          <w:spacing w:val="-6"/>
          <w:sz w:val="20"/>
          <w:highlight w:val="yellow"/>
        </w:rPr>
        <w:t>day</w:t>
      </w:r>
      <w:r w:rsidRPr="00B02184">
        <w:rPr>
          <w:spacing w:val="-4"/>
          <w:sz w:val="20"/>
          <w:highlight w:val="yellow"/>
        </w:rPr>
        <w:t xml:space="preserve"> </w:t>
      </w:r>
      <w:r w:rsidRPr="00B02184">
        <w:rPr>
          <w:spacing w:val="-6"/>
          <w:sz w:val="20"/>
          <w:highlight w:val="yellow"/>
        </w:rPr>
        <w:t>of</w:t>
      </w:r>
      <w:r w:rsidRPr="00B02184">
        <w:rPr>
          <w:spacing w:val="-11"/>
          <w:sz w:val="20"/>
          <w:highlight w:val="yellow"/>
        </w:rPr>
        <w:t xml:space="preserve"> </w:t>
      </w:r>
      <w:r w:rsidRPr="00B02184">
        <w:rPr>
          <w:spacing w:val="-6"/>
          <w:sz w:val="20"/>
          <w:highlight w:val="yellow"/>
        </w:rPr>
        <w:t>April</w:t>
      </w:r>
      <w:r w:rsidRPr="00B02184">
        <w:rPr>
          <w:spacing w:val="-12"/>
          <w:sz w:val="20"/>
          <w:highlight w:val="yellow"/>
        </w:rPr>
        <w:t xml:space="preserve"> </w:t>
      </w:r>
      <w:r w:rsidRPr="00B02184">
        <w:rPr>
          <w:spacing w:val="-6"/>
          <w:sz w:val="20"/>
          <w:highlight w:val="yellow"/>
        </w:rPr>
        <w:t>Two</w:t>
      </w:r>
      <w:r w:rsidRPr="00B02184">
        <w:rPr>
          <w:spacing w:val="-11"/>
          <w:sz w:val="20"/>
          <w:highlight w:val="yellow"/>
        </w:rPr>
        <w:t xml:space="preserve"> </w:t>
      </w:r>
      <w:r w:rsidRPr="00B02184">
        <w:rPr>
          <w:spacing w:val="-6"/>
          <w:sz w:val="20"/>
          <w:highlight w:val="yellow"/>
        </w:rPr>
        <w:t>Thousand</w:t>
      </w:r>
      <w:r w:rsidRPr="00B02184">
        <w:rPr>
          <w:spacing w:val="5"/>
          <w:sz w:val="20"/>
          <w:highlight w:val="yellow"/>
        </w:rPr>
        <w:t xml:space="preserve"> </w:t>
      </w:r>
      <w:r w:rsidRPr="00B02184">
        <w:rPr>
          <w:spacing w:val="-6"/>
          <w:sz w:val="20"/>
          <w:highlight w:val="yellow"/>
        </w:rPr>
        <w:t>and</w:t>
      </w:r>
      <w:r w:rsidRPr="00B02184">
        <w:rPr>
          <w:spacing w:val="14"/>
          <w:sz w:val="20"/>
          <w:highlight w:val="yellow"/>
        </w:rPr>
        <w:t xml:space="preserve"> </w:t>
      </w:r>
      <w:r w:rsidRPr="00B02184">
        <w:rPr>
          <w:spacing w:val="-6"/>
          <w:sz w:val="20"/>
          <w:highlight w:val="yellow"/>
        </w:rPr>
        <w:t>Twenty-</w:t>
      </w:r>
      <w:r w:rsidRPr="00B02184">
        <w:rPr>
          <w:spacing w:val="-4"/>
          <w:sz w:val="20"/>
          <w:highlight w:val="yellow"/>
        </w:rPr>
        <w:t>Six</w:t>
      </w:r>
      <w:r w:rsidRPr="00B02184">
        <w:rPr>
          <w:spacing w:val="-14"/>
          <w:sz w:val="20"/>
          <w:highlight w:val="yellow"/>
        </w:rPr>
        <w:t xml:space="preserve"> </w:t>
      </w:r>
      <w:r w:rsidRPr="00B02184">
        <w:rPr>
          <w:spacing w:val="-4"/>
          <w:sz w:val="20"/>
          <w:highlight w:val="yellow"/>
        </w:rPr>
        <w:t>(2026)</w:t>
      </w:r>
      <w:r w:rsidRPr="00B02184">
        <w:rPr>
          <w:spacing w:val="-14"/>
          <w:sz w:val="20"/>
          <w:highlight w:val="yellow"/>
        </w:rPr>
        <w:t xml:space="preserve"> </w:t>
      </w:r>
      <w:r w:rsidRPr="00B02184">
        <w:rPr>
          <w:spacing w:val="-4"/>
          <w:sz w:val="20"/>
          <w:highlight w:val="yellow"/>
        </w:rPr>
        <w:t>and</w:t>
      </w:r>
      <w:r w:rsidRPr="00B02184">
        <w:rPr>
          <w:spacing w:val="-13"/>
          <w:sz w:val="20"/>
          <w:highlight w:val="yellow"/>
        </w:rPr>
        <w:t xml:space="preserve"> </w:t>
      </w:r>
      <w:r w:rsidRPr="00B02184">
        <w:rPr>
          <w:spacing w:val="-4"/>
          <w:sz w:val="20"/>
          <w:highlight w:val="yellow"/>
        </w:rPr>
        <w:t>ending</w:t>
      </w:r>
      <w:r w:rsidRPr="00B02184">
        <w:rPr>
          <w:spacing w:val="-14"/>
          <w:sz w:val="20"/>
          <w:highlight w:val="yellow"/>
        </w:rPr>
        <w:t xml:space="preserve"> </w:t>
      </w:r>
      <w:r w:rsidRPr="00B02184">
        <w:rPr>
          <w:spacing w:val="-4"/>
          <w:sz w:val="20"/>
          <w:highlight w:val="yellow"/>
        </w:rPr>
        <w:t>on</w:t>
      </w:r>
      <w:r w:rsidRPr="00B02184">
        <w:rPr>
          <w:spacing w:val="-13"/>
          <w:sz w:val="20"/>
          <w:highlight w:val="yellow"/>
        </w:rPr>
        <w:t xml:space="preserve"> </w:t>
      </w:r>
      <w:r w:rsidRPr="00B02184">
        <w:rPr>
          <w:spacing w:val="-4"/>
          <w:sz w:val="20"/>
          <w:highlight w:val="yellow"/>
        </w:rPr>
        <w:t>the</w:t>
      </w:r>
      <w:r w:rsidRPr="00B02184">
        <w:rPr>
          <w:spacing w:val="-14"/>
          <w:sz w:val="20"/>
          <w:highlight w:val="yellow"/>
        </w:rPr>
        <w:t xml:space="preserve"> </w:t>
      </w:r>
      <w:r w:rsidRPr="00B02184">
        <w:rPr>
          <w:spacing w:val="-4"/>
          <w:sz w:val="20"/>
          <w:highlight w:val="yellow"/>
        </w:rPr>
        <w:t>Twenty</w:t>
      </w:r>
      <w:r w:rsidRPr="00B02184">
        <w:rPr>
          <w:spacing w:val="-14"/>
          <w:sz w:val="20"/>
          <w:highlight w:val="yellow"/>
        </w:rPr>
        <w:t xml:space="preserve"> </w:t>
      </w:r>
      <w:r w:rsidRPr="00B02184">
        <w:rPr>
          <w:spacing w:val="-4"/>
          <w:sz w:val="20"/>
          <w:highlight w:val="yellow"/>
        </w:rPr>
        <w:t>Fifth</w:t>
      </w:r>
      <w:r w:rsidRPr="00B02184">
        <w:rPr>
          <w:spacing w:val="-13"/>
          <w:sz w:val="20"/>
          <w:highlight w:val="yellow"/>
        </w:rPr>
        <w:t xml:space="preserve"> </w:t>
      </w:r>
      <w:r w:rsidRPr="00B02184">
        <w:rPr>
          <w:spacing w:val="-4"/>
          <w:sz w:val="20"/>
          <w:highlight w:val="yellow"/>
        </w:rPr>
        <w:t>(</w:t>
      </w:r>
      <w:r w:rsidRPr="00B02184">
        <w:rPr>
          <w:spacing w:val="-14"/>
          <w:sz w:val="20"/>
          <w:highlight w:val="yellow"/>
        </w:rPr>
        <w:t xml:space="preserve"> </w:t>
      </w:r>
      <w:r w:rsidRPr="00B02184">
        <w:rPr>
          <w:spacing w:val="-4"/>
          <w:sz w:val="20"/>
          <w:highlight w:val="yellow"/>
        </w:rPr>
        <w:t>25</w:t>
      </w:r>
      <w:r w:rsidRPr="00B02184">
        <w:rPr>
          <w:spacing w:val="-4"/>
          <w:position w:val="5"/>
          <w:sz w:val="13"/>
          <w:highlight w:val="yellow"/>
        </w:rPr>
        <w:t>th</w:t>
      </w:r>
      <w:r w:rsidRPr="00B02184">
        <w:rPr>
          <w:spacing w:val="-7"/>
          <w:position w:val="5"/>
          <w:sz w:val="13"/>
          <w:highlight w:val="yellow"/>
        </w:rPr>
        <w:t xml:space="preserve"> </w:t>
      </w:r>
      <w:r w:rsidRPr="00B02184">
        <w:rPr>
          <w:spacing w:val="-4"/>
          <w:sz w:val="20"/>
          <w:highlight w:val="yellow"/>
        </w:rPr>
        <w:t>)</w:t>
      </w:r>
      <w:r w:rsidRPr="00B02184">
        <w:rPr>
          <w:spacing w:val="-14"/>
          <w:sz w:val="20"/>
          <w:highlight w:val="yellow"/>
        </w:rPr>
        <w:t xml:space="preserve"> </w:t>
      </w:r>
      <w:r w:rsidRPr="00B02184">
        <w:rPr>
          <w:spacing w:val="-4"/>
          <w:sz w:val="20"/>
          <w:highlight w:val="yellow"/>
        </w:rPr>
        <w:t>day</w:t>
      </w:r>
      <w:r w:rsidRPr="00B02184">
        <w:rPr>
          <w:spacing w:val="-13"/>
          <w:sz w:val="20"/>
          <w:highlight w:val="yellow"/>
        </w:rPr>
        <w:t xml:space="preserve"> </w:t>
      </w:r>
      <w:r w:rsidRPr="00B02184">
        <w:rPr>
          <w:spacing w:val="-4"/>
          <w:sz w:val="20"/>
          <w:highlight w:val="yellow"/>
        </w:rPr>
        <w:t>of</w:t>
      </w:r>
      <w:r w:rsidRPr="00B02184">
        <w:rPr>
          <w:spacing w:val="2"/>
          <w:sz w:val="20"/>
          <w:highlight w:val="yellow"/>
        </w:rPr>
        <w:t xml:space="preserve"> </w:t>
      </w:r>
      <w:r w:rsidRPr="00B02184">
        <w:rPr>
          <w:spacing w:val="-4"/>
          <w:sz w:val="20"/>
          <w:highlight w:val="yellow"/>
        </w:rPr>
        <w:t>April</w:t>
      </w:r>
      <w:r w:rsidRPr="00B02184">
        <w:rPr>
          <w:spacing w:val="-13"/>
          <w:sz w:val="20"/>
          <w:highlight w:val="yellow"/>
        </w:rPr>
        <w:t xml:space="preserve"> </w:t>
      </w:r>
      <w:r w:rsidRPr="00B02184">
        <w:rPr>
          <w:spacing w:val="-4"/>
          <w:sz w:val="20"/>
          <w:highlight w:val="yellow"/>
        </w:rPr>
        <w:t>Two</w:t>
      </w:r>
      <w:r w:rsidRPr="00B02184">
        <w:rPr>
          <w:spacing w:val="-14"/>
          <w:sz w:val="20"/>
          <w:highlight w:val="yellow"/>
        </w:rPr>
        <w:t xml:space="preserve"> </w:t>
      </w:r>
      <w:r w:rsidRPr="00B02184">
        <w:rPr>
          <w:spacing w:val="-4"/>
          <w:sz w:val="20"/>
          <w:highlight w:val="yellow"/>
        </w:rPr>
        <w:t>Thousand</w:t>
      </w:r>
      <w:r w:rsidRPr="00B02184">
        <w:rPr>
          <w:spacing w:val="-13"/>
          <w:sz w:val="20"/>
          <w:highlight w:val="yellow"/>
        </w:rPr>
        <w:t xml:space="preserve"> </w:t>
      </w:r>
      <w:r w:rsidRPr="00B02184">
        <w:rPr>
          <w:spacing w:val="-4"/>
          <w:sz w:val="20"/>
          <w:highlight w:val="yellow"/>
        </w:rPr>
        <w:t>and</w:t>
      </w:r>
      <w:r w:rsidRPr="00B02184">
        <w:rPr>
          <w:spacing w:val="-14"/>
          <w:sz w:val="20"/>
          <w:highlight w:val="yellow"/>
        </w:rPr>
        <w:t xml:space="preserve"> </w:t>
      </w:r>
      <w:r w:rsidRPr="00B02184">
        <w:rPr>
          <w:spacing w:val="-4"/>
          <w:sz w:val="20"/>
          <w:highlight w:val="yellow"/>
        </w:rPr>
        <w:t xml:space="preserve">Twenty-Seven </w:t>
      </w:r>
      <w:r w:rsidRPr="00B02184">
        <w:rPr>
          <w:spacing w:val="-2"/>
          <w:sz w:val="20"/>
          <w:highlight w:val="yellow"/>
        </w:rPr>
        <w:t>(2027)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(hereinafter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called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referred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13"/>
          <w:sz w:val="20"/>
        </w:rPr>
        <w:t xml:space="preserve"> </w:t>
      </w:r>
      <w:r>
        <w:rPr>
          <w:rFonts w:ascii="Tahoma" w:hAnsi="Tahoma"/>
          <w:b/>
          <w:spacing w:val="-2"/>
          <w:sz w:val="20"/>
        </w:rPr>
        <w:t>“Term”</w:t>
      </w:r>
      <w:r>
        <w:rPr>
          <w:spacing w:val="-2"/>
          <w:sz w:val="20"/>
        </w:rPr>
        <w:t>)</w:t>
      </w:r>
    </w:p>
    <w:p w14:paraId="029A1A6C" w14:textId="77777777" w:rsidR="006C0276" w:rsidRDefault="006C0276">
      <w:pPr>
        <w:pStyle w:val="BodyText"/>
        <w:spacing w:before="40"/>
      </w:pPr>
    </w:p>
    <w:p w14:paraId="6CF45A67" w14:textId="77777777" w:rsidR="006C0276" w:rsidRDefault="003A4890">
      <w:pPr>
        <w:pStyle w:val="ListParagraph"/>
        <w:numPr>
          <w:ilvl w:val="0"/>
          <w:numId w:val="6"/>
        </w:numPr>
        <w:tabs>
          <w:tab w:val="left" w:pos="938"/>
          <w:tab w:val="left" w:pos="941"/>
        </w:tabs>
        <w:spacing w:before="1" w:line="278" w:lineRule="auto"/>
        <w:ind w:right="235" w:hanging="584"/>
        <w:jc w:val="both"/>
        <w:rPr>
          <w:sz w:val="20"/>
        </w:rPr>
      </w:pPr>
      <w:r>
        <w:rPr>
          <w:rFonts w:ascii="Tahoma"/>
          <w:b/>
          <w:w w:val="90"/>
          <w:sz w:val="20"/>
        </w:rPr>
        <w:t>YIELDING AND PAYING THEREFOR</w:t>
      </w:r>
      <w:r>
        <w:rPr>
          <w:rFonts w:ascii="Tahoma"/>
          <w:b/>
          <w:sz w:val="20"/>
        </w:rPr>
        <w:t xml:space="preserve"> </w:t>
      </w:r>
      <w:r>
        <w:rPr>
          <w:w w:val="90"/>
          <w:sz w:val="20"/>
        </w:rPr>
        <w:t>unto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Lessor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during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said Term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One</w:t>
      </w:r>
      <w:r>
        <w:rPr>
          <w:spacing w:val="20"/>
          <w:sz w:val="20"/>
        </w:rPr>
        <w:t xml:space="preserve"> </w:t>
      </w:r>
      <w:r>
        <w:rPr>
          <w:w w:val="90"/>
          <w:sz w:val="20"/>
        </w:rPr>
        <w:t>(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01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)</w:t>
      </w:r>
      <w:r>
        <w:rPr>
          <w:spacing w:val="25"/>
          <w:sz w:val="20"/>
        </w:rPr>
        <w:t xml:space="preserve"> </w:t>
      </w:r>
      <w:r>
        <w:rPr>
          <w:w w:val="90"/>
          <w:sz w:val="20"/>
        </w:rPr>
        <w:t>year</w:t>
      </w:r>
      <w:r>
        <w:rPr>
          <w:spacing w:val="24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w w:val="90"/>
          <w:sz w:val="20"/>
        </w:rPr>
        <w:t>rental of</w:t>
      </w:r>
      <w:r>
        <w:rPr>
          <w:spacing w:val="-6"/>
          <w:w w:val="90"/>
          <w:sz w:val="20"/>
        </w:rPr>
        <w:t xml:space="preserve"> </w:t>
      </w:r>
      <w:r>
        <w:rPr>
          <w:rFonts w:ascii="Tahoma"/>
          <w:b/>
          <w:w w:val="90"/>
          <w:sz w:val="20"/>
        </w:rPr>
        <w:t>UNITED</w:t>
      </w:r>
      <w:r>
        <w:rPr>
          <w:rFonts w:ascii="Tahoma"/>
          <w:b/>
          <w:spacing w:val="40"/>
          <w:sz w:val="20"/>
        </w:rPr>
        <w:t xml:space="preserve"> </w:t>
      </w:r>
      <w:r>
        <w:rPr>
          <w:rFonts w:ascii="Tahoma"/>
          <w:b/>
          <w:w w:val="90"/>
          <w:sz w:val="20"/>
        </w:rPr>
        <w:t>STATES</w:t>
      </w:r>
      <w:r>
        <w:rPr>
          <w:rFonts w:ascii="Tahoma"/>
          <w:b/>
          <w:spacing w:val="80"/>
          <w:sz w:val="20"/>
        </w:rPr>
        <w:t xml:space="preserve"> </w:t>
      </w:r>
      <w:r>
        <w:rPr>
          <w:rFonts w:ascii="Tahoma"/>
          <w:b/>
          <w:w w:val="90"/>
          <w:sz w:val="20"/>
        </w:rPr>
        <w:t>DOLLARS TWENTY ONE THOUSAND (USD</w:t>
      </w:r>
      <w:r>
        <w:rPr>
          <w:rFonts w:ascii="Tahoma"/>
          <w:b/>
          <w:spacing w:val="-1"/>
          <w:w w:val="90"/>
          <w:sz w:val="20"/>
        </w:rPr>
        <w:t xml:space="preserve"> </w:t>
      </w:r>
      <w:r>
        <w:rPr>
          <w:rFonts w:ascii="Tahoma"/>
          <w:b/>
          <w:w w:val="90"/>
          <w:sz w:val="20"/>
        </w:rPr>
        <w:t xml:space="preserve">21,000/-) </w:t>
      </w:r>
      <w:r>
        <w:rPr>
          <w:w w:val="90"/>
          <w:sz w:val="20"/>
        </w:rPr>
        <w:t>per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Apartment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Unit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 xml:space="preserve">inclusive </w:t>
      </w:r>
      <w:r>
        <w:rPr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z w:val="20"/>
        </w:rPr>
        <w:t>all</w:t>
      </w:r>
      <w:r>
        <w:rPr>
          <w:spacing w:val="-18"/>
          <w:sz w:val="20"/>
        </w:rPr>
        <w:t xml:space="preserve"> </w:t>
      </w:r>
      <w:r>
        <w:rPr>
          <w:sz w:val="20"/>
        </w:rPr>
        <w:t>applicable</w:t>
      </w:r>
      <w:r>
        <w:rPr>
          <w:spacing w:val="-17"/>
          <w:sz w:val="20"/>
        </w:rPr>
        <w:t xml:space="preserve"> </w:t>
      </w:r>
      <w:r>
        <w:rPr>
          <w:sz w:val="20"/>
        </w:rPr>
        <w:t>taxes</w:t>
      </w:r>
      <w:r>
        <w:rPr>
          <w:spacing w:val="-18"/>
          <w:sz w:val="20"/>
        </w:rPr>
        <w:t xml:space="preserve"> </w:t>
      </w:r>
      <w:r>
        <w:rPr>
          <w:sz w:val="20"/>
        </w:rPr>
        <w:t>hereof</w:t>
      </w:r>
      <w:r>
        <w:rPr>
          <w:spacing w:val="-17"/>
          <w:sz w:val="20"/>
        </w:rPr>
        <w:t xml:space="preserve"> </w:t>
      </w:r>
      <w:r>
        <w:rPr>
          <w:sz w:val="20"/>
        </w:rPr>
        <w:t>prevalent</w:t>
      </w:r>
      <w:r>
        <w:rPr>
          <w:spacing w:val="-18"/>
          <w:sz w:val="20"/>
        </w:rPr>
        <w:t xml:space="preserve"> </w:t>
      </w:r>
      <w:r>
        <w:rPr>
          <w:sz w:val="20"/>
        </w:rPr>
        <w:t>at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time</w:t>
      </w:r>
      <w:r>
        <w:rPr>
          <w:spacing w:val="-18"/>
          <w:sz w:val="20"/>
        </w:rPr>
        <w:t xml:space="preserve"> </w:t>
      </w:r>
      <w:r>
        <w:rPr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z w:val="20"/>
        </w:rPr>
        <w:t>executing</w:t>
      </w:r>
      <w:r>
        <w:rPr>
          <w:spacing w:val="-18"/>
          <w:sz w:val="20"/>
        </w:rPr>
        <w:t xml:space="preserve"> </w:t>
      </w:r>
      <w:r>
        <w:rPr>
          <w:sz w:val="20"/>
        </w:rPr>
        <w:t>these</w:t>
      </w:r>
      <w:r>
        <w:rPr>
          <w:spacing w:val="-17"/>
          <w:sz w:val="20"/>
        </w:rPr>
        <w:t xml:space="preserve"> </w:t>
      </w:r>
      <w:r>
        <w:rPr>
          <w:sz w:val="20"/>
        </w:rPr>
        <w:t>presents</w:t>
      </w:r>
      <w:r>
        <w:rPr>
          <w:spacing w:val="-18"/>
          <w:sz w:val="20"/>
        </w:rPr>
        <w:t xml:space="preserve"> </w:t>
      </w:r>
      <w:r>
        <w:rPr>
          <w:sz w:val="20"/>
        </w:rPr>
        <w:t>aggregating</w:t>
      </w:r>
      <w:r>
        <w:rPr>
          <w:spacing w:val="-18"/>
          <w:sz w:val="20"/>
        </w:rPr>
        <w:t xml:space="preserve"> </w:t>
      </w:r>
      <w:r>
        <w:rPr>
          <w:sz w:val="20"/>
        </w:rPr>
        <w:t>to a</w:t>
      </w:r>
      <w:r>
        <w:rPr>
          <w:spacing w:val="-18"/>
          <w:sz w:val="20"/>
        </w:rPr>
        <w:t xml:space="preserve"> </w:t>
      </w:r>
      <w:r>
        <w:rPr>
          <w:sz w:val="20"/>
        </w:rPr>
        <w:t>total</w:t>
      </w:r>
      <w:r>
        <w:rPr>
          <w:spacing w:val="-18"/>
          <w:sz w:val="20"/>
        </w:rPr>
        <w:t xml:space="preserve"> </w:t>
      </w:r>
      <w:r>
        <w:rPr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rFonts w:ascii="Tahoma"/>
          <w:b/>
          <w:sz w:val="20"/>
        </w:rPr>
        <w:t>UNITED</w:t>
      </w:r>
      <w:r>
        <w:rPr>
          <w:rFonts w:ascii="Tahoma"/>
          <w:b/>
          <w:spacing w:val="-15"/>
          <w:sz w:val="20"/>
        </w:rPr>
        <w:t xml:space="preserve"> </w:t>
      </w:r>
      <w:r>
        <w:rPr>
          <w:rFonts w:ascii="Tahoma"/>
          <w:b/>
          <w:sz w:val="20"/>
        </w:rPr>
        <w:t>STATES</w:t>
      </w:r>
      <w:r>
        <w:rPr>
          <w:rFonts w:ascii="Tahoma"/>
          <w:b/>
          <w:spacing w:val="39"/>
          <w:sz w:val="20"/>
        </w:rPr>
        <w:t xml:space="preserve"> </w:t>
      </w:r>
      <w:r>
        <w:rPr>
          <w:rFonts w:ascii="Tahoma"/>
          <w:b/>
          <w:sz w:val="20"/>
        </w:rPr>
        <w:t>DOLLARS</w:t>
      </w:r>
      <w:r>
        <w:rPr>
          <w:rFonts w:ascii="Tahoma"/>
          <w:b/>
          <w:spacing w:val="-15"/>
          <w:sz w:val="20"/>
        </w:rPr>
        <w:t xml:space="preserve"> </w:t>
      </w:r>
      <w:r>
        <w:rPr>
          <w:rFonts w:ascii="Tahoma"/>
          <w:b/>
          <w:sz w:val="20"/>
        </w:rPr>
        <w:t>FORTY</w:t>
      </w:r>
      <w:r>
        <w:rPr>
          <w:rFonts w:ascii="Tahoma"/>
          <w:b/>
          <w:spacing w:val="-15"/>
          <w:sz w:val="20"/>
        </w:rPr>
        <w:t xml:space="preserve"> </w:t>
      </w:r>
      <w:r>
        <w:rPr>
          <w:rFonts w:ascii="Tahoma"/>
          <w:b/>
          <w:sz w:val="20"/>
        </w:rPr>
        <w:t>TWO</w:t>
      </w:r>
      <w:r>
        <w:rPr>
          <w:rFonts w:ascii="Tahoma"/>
          <w:b/>
          <w:spacing w:val="-13"/>
          <w:sz w:val="20"/>
        </w:rPr>
        <w:t xml:space="preserve"> </w:t>
      </w:r>
      <w:r>
        <w:rPr>
          <w:rFonts w:ascii="Tahoma"/>
          <w:b/>
          <w:sz w:val="20"/>
        </w:rPr>
        <w:t>THOUSAND</w:t>
      </w:r>
      <w:r>
        <w:rPr>
          <w:rFonts w:ascii="Tahoma"/>
          <w:b/>
          <w:spacing w:val="-13"/>
          <w:sz w:val="20"/>
        </w:rPr>
        <w:t xml:space="preserve"> </w:t>
      </w:r>
      <w:r>
        <w:rPr>
          <w:rFonts w:ascii="Tahoma"/>
          <w:b/>
          <w:sz w:val="20"/>
        </w:rPr>
        <w:t>(USD</w:t>
      </w:r>
      <w:r>
        <w:rPr>
          <w:rFonts w:ascii="Tahoma"/>
          <w:b/>
          <w:spacing w:val="-15"/>
          <w:sz w:val="20"/>
        </w:rPr>
        <w:t xml:space="preserve"> </w:t>
      </w:r>
      <w:r>
        <w:rPr>
          <w:rFonts w:ascii="Tahoma"/>
          <w:b/>
          <w:sz w:val="20"/>
        </w:rPr>
        <w:t>42,000/-)</w:t>
      </w:r>
      <w:r>
        <w:rPr>
          <w:rFonts w:ascii="Tahoma"/>
          <w:b/>
          <w:spacing w:val="-15"/>
          <w:sz w:val="20"/>
        </w:rPr>
        <w:t xml:space="preserve"> </w:t>
      </w:r>
      <w:r>
        <w:rPr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z w:val="20"/>
        </w:rPr>
        <w:t>be</w:t>
      </w:r>
      <w:r>
        <w:rPr>
          <w:spacing w:val="-18"/>
          <w:sz w:val="20"/>
        </w:rPr>
        <w:t xml:space="preserve"> </w:t>
      </w:r>
      <w:r>
        <w:rPr>
          <w:sz w:val="20"/>
        </w:rPr>
        <w:t>paid</w:t>
      </w:r>
      <w:r>
        <w:rPr>
          <w:spacing w:val="-18"/>
          <w:sz w:val="20"/>
        </w:rPr>
        <w:t xml:space="preserve"> </w:t>
      </w:r>
      <w:r>
        <w:rPr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z w:val="20"/>
        </w:rPr>
        <w:t>the following manner:-</w:t>
      </w:r>
    </w:p>
    <w:p w14:paraId="753D11F6" w14:textId="77777777" w:rsidR="006C0276" w:rsidRDefault="006C0276">
      <w:pPr>
        <w:pStyle w:val="BodyText"/>
      </w:pPr>
    </w:p>
    <w:p w14:paraId="42E6F48A" w14:textId="6CAE4270" w:rsidR="006C0276" w:rsidRPr="00B02184" w:rsidRDefault="003A4890" w:rsidP="00B02184">
      <w:pPr>
        <w:pStyle w:val="ListParagraph"/>
        <w:numPr>
          <w:ilvl w:val="1"/>
          <w:numId w:val="6"/>
        </w:numPr>
        <w:tabs>
          <w:tab w:val="left" w:pos="1364"/>
          <w:tab w:val="left" w:pos="1368"/>
        </w:tabs>
        <w:spacing w:line="280" w:lineRule="auto"/>
        <w:ind w:right="236"/>
        <w:rPr>
          <w:sz w:val="20"/>
        </w:rPr>
      </w:pPr>
      <w:r>
        <w:rPr>
          <w:spacing w:val="-2"/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period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commencing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11"/>
          <w:sz w:val="20"/>
        </w:rPr>
        <w:t xml:space="preserve"> </w:t>
      </w:r>
      <w:r w:rsidR="00E24821" w:rsidRPr="004C3AAA">
        <w:rPr>
          <w:b/>
          <w:bCs/>
          <w:color w:val="943634" w:themeColor="accent2" w:themeShade="BF"/>
          <w:spacing w:val="-11"/>
          <w:sz w:val="20"/>
          <w:highlight w:val="yellow"/>
        </w:rPr>
        <w:t>(44)</w:t>
      </w:r>
      <w:r w:rsidR="00E24821" w:rsidRPr="004C3AAA">
        <w:rPr>
          <w:color w:val="943634" w:themeColor="accent2" w:themeShade="BF"/>
          <w:spacing w:val="-11"/>
          <w:sz w:val="20"/>
          <w:highlight w:val="yellow"/>
        </w:rPr>
        <w:t xml:space="preserve"> </w:t>
      </w:r>
      <w:r w:rsidRPr="00E24821">
        <w:rPr>
          <w:spacing w:val="-2"/>
          <w:sz w:val="20"/>
          <w:highlight w:val="yellow"/>
        </w:rPr>
        <w:t>26</w:t>
      </w:r>
      <w:r w:rsidRPr="00E24821">
        <w:rPr>
          <w:spacing w:val="-2"/>
          <w:position w:val="5"/>
          <w:sz w:val="13"/>
          <w:highlight w:val="yellow"/>
        </w:rPr>
        <w:t>th</w:t>
      </w:r>
      <w:r w:rsidRPr="00E24821">
        <w:rPr>
          <w:spacing w:val="13"/>
          <w:position w:val="5"/>
          <w:sz w:val="13"/>
          <w:highlight w:val="yellow"/>
        </w:rPr>
        <w:t xml:space="preserve"> </w:t>
      </w:r>
      <w:r w:rsidRPr="00E24821">
        <w:rPr>
          <w:spacing w:val="-2"/>
          <w:sz w:val="20"/>
          <w:highlight w:val="yellow"/>
        </w:rPr>
        <w:t>April</w:t>
      </w:r>
      <w:r w:rsidRPr="00E24821">
        <w:rPr>
          <w:spacing w:val="-12"/>
          <w:sz w:val="20"/>
          <w:highlight w:val="yellow"/>
        </w:rPr>
        <w:t xml:space="preserve"> </w:t>
      </w:r>
      <w:r w:rsidRPr="00E24821">
        <w:rPr>
          <w:spacing w:val="-2"/>
          <w:sz w:val="20"/>
          <w:highlight w:val="yellow"/>
        </w:rPr>
        <w:t>2026</w:t>
      </w:r>
      <w:r w:rsidRPr="00E24821">
        <w:rPr>
          <w:spacing w:val="-11"/>
          <w:sz w:val="20"/>
          <w:highlight w:val="yellow"/>
        </w:rPr>
        <w:t xml:space="preserve"> </w:t>
      </w:r>
      <w:r w:rsidRPr="00E24821">
        <w:rPr>
          <w:spacing w:val="-2"/>
          <w:sz w:val="20"/>
          <w:highlight w:val="yellow"/>
        </w:rPr>
        <w:t>to</w:t>
      </w:r>
      <w:r w:rsidRPr="00E24821">
        <w:rPr>
          <w:spacing w:val="-12"/>
          <w:sz w:val="20"/>
          <w:highlight w:val="yellow"/>
        </w:rPr>
        <w:t xml:space="preserve"> </w:t>
      </w:r>
      <w:r w:rsidRPr="00E24821">
        <w:rPr>
          <w:spacing w:val="-2"/>
          <w:sz w:val="20"/>
          <w:highlight w:val="yellow"/>
        </w:rPr>
        <w:t>25</w:t>
      </w:r>
      <w:r w:rsidRPr="00E24821">
        <w:rPr>
          <w:spacing w:val="-2"/>
          <w:position w:val="5"/>
          <w:sz w:val="13"/>
          <w:highlight w:val="yellow"/>
        </w:rPr>
        <w:t>th</w:t>
      </w:r>
      <w:r w:rsidRPr="00E24821">
        <w:rPr>
          <w:spacing w:val="13"/>
          <w:position w:val="5"/>
          <w:sz w:val="13"/>
          <w:highlight w:val="yellow"/>
        </w:rPr>
        <w:t xml:space="preserve"> </w:t>
      </w:r>
      <w:r w:rsidRPr="00E24821">
        <w:rPr>
          <w:spacing w:val="-2"/>
          <w:sz w:val="20"/>
          <w:highlight w:val="yellow"/>
        </w:rPr>
        <w:t>July</w:t>
      </w:r>
      <w:r w:rsidRPr="00E24821">
        <w:rPr>
          <w:spacing w:val="-12"/>
          <w:sz w:val="20"/>
          <w:highlight w:val="yellow"/>
        </w:rPr>
        <w:t xml:space="preserve"> </w:t>
      </w:r>
      <w:r w:rsidRPr="00E24821">
        <w:rPr>
          <w:spacing w:val="-2"/>
          <w:sz w:val="20"/>
          <w:highlight w:val="yellow"/>
        </w:rPr>
        <w:t>2026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total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rental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0"/>
          <w:sz w:val="20"/>
        </w:rPr>
        <w:t xml:space="preserve"> </w:t>
      </w:r>
      <w:r w:rsidR="00B02184" w:rsidRPr="004C3AAA">
        <w:rPr>
          <w:b/>
          <w:bCs/>
          <w:color w:val="943634" w:themeColor="accent2" w:themeShade="BF"/>
          <w:spacing w:val="-10"/>
          <w:sz w:val="20"/>
          <w:highlight w:val="yellow"/>
        </w:rPr>
        <w:t>(15</w:t>
      </w:r>
      <w:r w:rsidR="006B2635" w:rsidRPr="004C3AAA">
        <w:rPr>
          <w:b/>
          <w:bCs/>
          <w:color w:val="943634" w:themeColor="accent2" w:themeShade="BF"/>
          <w:spacing w:val="-10"/>
          <w:sz w:val="20"/>
          <w:highlight w:val="yellow"/>
        </w:rPr>
        <w:t>.a</w:t>
      </w:r>
      <w:r w:rsidR="00B02184" w:rsidRPr="004C3AAA">
        <w:rPr>
          <w:b/>
          <w:bCs/>
          <w:color w:val="943634" w:themeColor="accent2" w:themeShade="BF"/>
          <w:spacing w:val="-10"/>
          <w:sz w:val="20"/>
          <w:highlight w:val="yellow"/>
        </w:rPr>
        <w:t>)</w:t>
      </w:r>
      <w:r w:rsidR="00B02184" w:rsidRPr="004C3AAA">
        <w:rPr>
          <w:color w:val="943634" w:themeColor="accent2" w:themeShade="BF"/>
          <w:spacing w:val="-10"/>
          <w:sz w:val="20"/>
          <w:highlight w:val="yellow"/>
        </w:rPr>
        <w:t xml:space="preserve"> </w:t>
      </w:r>
      <w:r w:rsidRPr="00B02184">
        <w:rPr>
          <w:rFonts w:ascii="Tahoma"/>
          <w:b/>
          <w:spacing w:val="-2"/>
          <w:sz w:val="20"/>
          <w:highlight w:val="yellow"/>
        </w:rPr>
        <w:t xml:space="preserve">UNITED </w:t>
      </w:r>
      <w:r w:rsidRPr="00B02184">
        <w:rPr>
          <w:rFonts w:ascii="Tahoma"/>
          <w:b/>
          <w:w w:val="90"/>
          <w:sz w:val="20"/>
          <w:highlight w:val="yellow"/>
        </w:rPr>
        <w:t>STATES</w:t>
      </w:r>
      <w:r w:rsidRPr="00B02184">
        <w:rPr>
          <w:rFonts w:ascii="Tahoma"/>
          <w:b/>
          <w:spacing w:val="64"/>
          <w:sz w:val="20"/>
          <w:highlight w:val="yellow"/>
        </w:rPr>
        <w:t xml:space="preserve"> </w:t>
      </w:r>
      <w:r w:rsidRPr="00B02184">
        <w:rPr>
          <w:rFonts w:ascii="Tahoma"/>
          <w:b/>
          <w:w w:val="90"/>
          <w:sz w:val="20"/>
          <w:highlight w:val="yellow"/>
        </w:rPr>
        <w:t>DOLLARS</w:t>
      </w:r>
      <w:r w:rsidRPr="00B02184">
        <w:rPr>
          <w:rFonts w:ascii="Tahoma"/>
          <w:b/>
          <w:spacing w:val="-7"/>
          <w:w w:val="90"/>
          <w:sz w:val="20"/>
          <w:highlight w:val="yellow"/>
        </w:rPr>
        <w:t xml:space="preserve"> </w:t>
      </w:r>
      <w:r w:rsidRPr="00B02184">
        <w:rPr>
          <w:rFonts w:ascii="Tahoma"/>
          <w:b/>
          <w:w w:val="90"/>
          <w:sz w:val="20"/>
          <w:highlight w:val="yellow"/>
        </w:rPr>
        <w:t>FIVE</w:t>
      </w:r>
      <w:r w:rsidRPr="00B02184">
        <w:rPr>
          <w:rFonts w:ascii="Tahoma"/>
          <w:b/>
          <w:spacing w:val="-7"/>
          <w:w w:val="90"/>
          <w:sz w:val="20"/>
          <w:highlight w:val="yellow"/>
        </w:rPr>
        <w:t xml:space="preserve"> </w:t>
      </w:r>
      <w:r w:rsidRPr="00B02184">
        <w:rPr>
          <w:rFonts w:ascii="Tahoma"/>
          <w:b/>
          <w:w w:val="90"/>
          <w:sz w:val="20"/>
          <w:highlight w:val="yellow"/>
        </w:rPr>
        <w:t>THOUSAND</w:t>
      </w:r>
      <w:r w:rsidRPr="00B02184">
        <w:rPr>
          <w:rFonts w:ascii="Tahoma"/>
          <w:b/>
          <w:spacing w:val="-4"/>
          <w:w w:val="90"/>
          <w:sz w:val="20"/>
          <w:highlight w:val="yellow"/>
        </w:rPr>
        <w:t xml:space="preserve"> </w:t>
      </w:r>
      <w:r w:rsidRPr="00B02184">
        <w:rPr>
          <w:rFonts w:ascii="Tahoma"/>
          <w:b/>
          <w:w w:val="90"/>
          <w:sz w:val="20"/>
          <w:highlight w:val="yellow"/>
        </w:rPr>
        <w:t>TWO</w:t>
      </w:r>
      <w:r w:rsidRPr="00B02184">
        <w:rPr>
          <w:rFonts w:ascii="Tahoma"/>
          <w:b/>
          <w:spacing w:val="-3"/>
          <w:w w:val="90"/>
          <w:sz w:val="20"/>
          <w:highlight w:val="yellow"/>
        </w:rPr>
        <w:t xml:space="preserve"> </w:t>
      </w:r>
      <w:r w:rsidRPr="00B02184">
        <w:rPr>
          <w:rFonts w:ascii="Tahoma"/>
          <w:b/>
          <w:w w:val="90"/>
          <w:sz w:val="20"/>
          <w:highlight w:val="yellow"/>
        </w:rPr>
        <w:t>HUNDRED</w:t>
      </w:r>
      <w:r w:rsidRPr="00B02184">
        <w:rPr>
          <w:rFonts w:ascii="Tahoma"/>
          <w:b/>
          <w:spacing w:val="-4"/>
          <w:w w:val="90"/>
          <w:sz w:val="20"/>
          <w:highlight w:val="yellow"/>
        </w:rPr>
        <w:t xml:space="preserve"> </w:t>
      </w:r>
      <w:r w:rsidRPr="00B02184">
        <w:rPr>
          <w:rFonts w:ascii="Tahoma"/>
          <w:b/>
          <w:w w:val="90"/>
          <w:sz w:val="20"/>
          <w:highlight w:val="yellow"/>
        </w:rPr>
        <w:t>AND</w:t>
      </w:r>
      <w:r w:rsidRPr="00B02184">
        <w:rPr>
          <w:rFonts w:ascii="Tahoma"/>
          <w:b/>
          <w:spacing w:val="-7"/>
          <w:w w:val="90"/>
          <w:sz w:val="20"/>
          <w:highlight w:val="yellow"/>
        </w:rPr>
        <w:t xml:space="preserve"> </w:t>
      </w:r>
      <w:r w:rsidRPr="00B02184">
        <w:rPr>
          <w:rFonts w:ascii="Tahoma"/>
          <w:b/>
          <w:w w:val="90"/>
          <w:sz w:val="20"/>
          <w:highlight w:val="yellow"/>
        </w:rPr>
        <w:t>FIFTY</w:t>
      </w:r>
      <w:r w:rsidRPr="00B02184">
        <w:rPr>
          <w:rFonts w:ascii="Tahoma"/>
          <w:b/>
          <w:spacing w:val="-2"/>
          <w:w w:val="90"/>
          <w:sz w:val="20"/>
          <w:highlight w:val="yellow"/>
        </w:rPr>
        <w:t xml:space="preserve"> </w:t>
      </w:r>
      <w:r w:rsidRPr="00B02184">
        <w:rPr>
          <w:rFonts w:ascii="Tahoma"/>
          <w:b/>
          <w:w w:val="90"/>
          <w:sz w:val="20"/>
          <w:highlight w:val="yellow"/>
        </w:rPr>
        <w:t>(USD</w:t>
      </w:r>
      <w:r w:rsidRPr="00B02184">
        <w:rPr>
          <w:rFonts w:ascii="Tahoma"/>
          <w:b/>
          <w:spacing w:val="-4"/>
          <w:w w:val="90"/>
          <w:sz w:val="20"/>
          <w:highlight w:val="yellow"/>
        </w:rPr>
        <w:t xml:space="preserve"> </w:t>
      </w:r>
      <w:r w:rsidRPr="00B02184">
        <w:rPr>
          <w:rFonts w:ascii="Tahoma"/>
          <w:b/>
          <w:w w:val="90"/>
          <w:sz w:val="20"/>
          <w:highlight w:val="yellow"/>
        </w:rPr>
        <w:t>5,250/-)</w:t>
      </w:r>
      <w:r>
        <w:rPr>
          <w:rFonts w:ascii="Tahoma"/>
          <w:b/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per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Apartment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Unit</w:t>
      </w:r>
      <w:r w:rsidR="00B02184">
        <w:rPr>
          <w:w w:val="90"/>
          <w:sz w:val="20"/>
        </w:rPr>
        <w:t xml:space="preserve"> </w:t>
      </w:r>
      <w:r w:rsidRPr="00B02184">
        <w:rPr>
          <w:spacing w:val="-2"/>
        </w:rPr>
        <w:t>(calculated</w:t>
      </w:r>
      <w:r w:rsidRPr="00B02184">
        <w:rPr>
          <w:spacing w:val="-16"/>
        </w:rPr>
        <w:t xml:space="preserve"> </w:t>
      </w:r>
      <w:r w:rsidRPr="00B02184">
        <w:rPr>
          <w:spacing w:val="-2"/>
        </w:rPr>
        <w:t>at</w:t>
      </w:r>
      <w:r w:rsidRPr="00B02184">
        <w:rPr>
          <w:spacing w:val="-16"/>
        </w:rPr>
        <w:t xml:space="preserve"> </w:t>
      </w:r>
      <w:r w:rsidRPr="00B02184">
        <w:rPr>
          <w:spacing w:val="-2"/>
        </w:rPr>
        <w:t>the</w:t>
      </w:r>
      <w:r w:rsidRPr="00B02184">
        <w:rPr>
          <w:spacing w:val="-15"/>
        </w:rPr>
        <w:t xml:space="preserve"> </w:t>
      </w:r>
      <w:r w:rsidRPr="00B02184">
        <w:rPr>
          <w:spacing w:val="-2"/>
        </w:rPr>
        <w:t>rate</w:t>
      </w:r>
      <w:r w:rsidRPr="00B02184">
        <w:rPr>
          <w:spacing w:val="-14"/>
        </w:rPr>
        <w:t xml:space="preserve"> </w:t>
      </w:r>
      <w:r w:rsidRPr="00B02184">
        <w:rPr>
          <w:spacing w:val="-2"/>
        </w:rPr>
        <w:t>of</w:t>
      </w:r>
      <w:r w:rsidRPr="00B02184">
        <w:rPr>
          <w:spacing w:val="-14"/>
        </w:rPr>
        <w:t xml:space="preserve"> </w:t>
      </w:r>
      <w:r w:rsidR="00B02184" w:rsidRPr="004C3AAA">
        <w:rPr>
          <w:color w:val="943634" w:themeColor="accent2" w:themeShade="BF"/>
          <w:spacing w:val="-14"/>
          <w:highlight w:val="yellow"/>
        </w:rPr>
        <w:t>(14)</w:t>
      </w:r>
      <w:r w:rsidRPr="00B02184">
        <w:rPr>
          <w:spacing w:val="-2"/>
          <w:highlight w:val="yellow"/>
        </w:rPr>
        <w:t>USD</w:t>
      </w:r>
      <w:r w:rsidRPr="00B02184">
        <w:rPr>
          <w:spacing w:val="-14"/>
          <w:highlight w:val="yellow"/>
        </w:rPr>
        <w:t xml:space="preserve"> </w:t>
      </w:r>
      <w:r w:rsidRPr="00B02184">
        <w:rPr>
          <w:spacing w:val="-2"/>
          <w:highlight w:val="yellow"/>
        </w:rPr>
        <w:t>1,750/-</w:t>
      </w:r>
      <w:r w:rsidRPr="00B02184">
        <w:rPr>
          <w:spacing w:val="-15"/>
          <w:highlight w:val="yellow"/>
        </w:rPr>
        <w:t xml:space="preserve"> </w:t>
      </w:r>
      <w:r w:rsidRPr="00B02184">
        <w:rPr>
          <w:spacing w:val="-2"/>
          <w:highlight w:val="yellow"/>
        </w:rPr>
        <w:t>per</w:t>
      </w:r>
      <w:r w:rsidRPr="00B02184">
        <w:rPr>
          <w:spacing w:val="-14"/>
          <w:highlight w:val="yellow"/>
        </w:rPr>
        <w:t xml:space="preserve"> </w:t>
      </w:r>
      <w:r w:rsidRPr="00B02184">
        <w:rPr>
          <w:spacing w:val="-2"/>
          <w:highlight w:val="yellow"/>
        </w:rPr>
        <w:t>month</w:t>
      </w:r>
      <w:r w:rsidRPr="00B02184">
        <w:rPr>
          <w:spacing w:val="-15"/>
        </w:rPr>
        <w:t xml:space="preserve"> </w:t>
      </w:r>
      <w:r w:rsidRPr="00B02184">
        <w:rPr>
          <w:spacing w:val="-2"/>
        </w:rPr>
        <w:t>per</w:t>
      </w:r>
      <w:r w:rsidRPr="00B02184">
        <w:rPr>
          <w:spacing w:val="-14"/>
        </w:rPr>
        <w:t xml:space="preserve"> </w:t>
      </w:r>
      <w:r w:rsidRPr="00B02184">
        <w:rPr>
          <w:spacing w:val="-2"/>
        </w:rPr>
        <w:t>Apartment</w:t>
      </w:r>
      <w:r w:rsidRPr="00B02184">
        <w:rPr>
          <w:spacing w:val="-15"/>
        </w:rPr>
        <w:t xml:space="preserve"> </w:t>
      </w:r>
      <w:r w:rsidRPr="00B02184">
        <w:rPr>
          <w:spacing w:val="-2"/>
        </w:rPr>
        <w:t>Unit),</w:t>
      </w:r>
      <w:r w:rsidRPr="00B02184">
        <w:rPr>
          <w:spacing w:val="-15"/>
        </w:rPr>
        <w:t xml:space="preserve"> </w:t>
      </w:r>
      <w:r w:rsidRPr="00B02184">
        <w:rPr>
          <w:spacing w:val="-2"/>
        </w:rPr>
        <w:t>equivalent</w:t>
      </w:r>
      <w:r w:rsidRPr="00B02184">
        <w:rPr>
          <w:spacing w:val="-16"/>
        </w:rPr>
        <w:t xml:space="preserve"> </w:t>
      </w:r>
      <w:r w:rsidRPr="00B02184">
        <w:rPr>
          <w:spacing w:val="-2"/>
        </w:rPr>
        <w:t>to</w:t>
      </w:r>
      <w:r w:rsidRPr="00B02184">
        <w:rPr>
          <w:spacing w:val="-15"/>
        </w:rPr>
        <w:t xml:space="preserve"> </w:t>
      </w:r>
      <w:r w:rsidRPr="00B02184">
        <w:rPr>
          <w:spacing w:val="-2"/>
        </w:rPr>
        <w:t>Three</w:t>
      </w:r>
    </w:p>
    <w:p w14:paraId="31403ACF" w14:textId="4396320D" w:rsidR="006C0276" w:rsidRDefault="003A4890">
      <w:pPr>
        <w:spacing w:before="41" w:line="278" w:lineRule="auto"/>
        <w:ind w:left="1368" w:right="235"/>
        <w:jc w:val="both"/>
        <w:rPr>
          <w:sz w:val="20"/>
        </w:rPr>
      </w:pPr>
      <w:r>
        <w:rPr>
          <w:spacing w:val="-8"/>
          <w:sz w:val="20"/>
        </w:rPr>
        <w:t>(03)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months’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rental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per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Apartment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Unit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amounting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sum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of</w:t>
      </w:r>
      <w:r w:rsidR="00B02184">
        <w:rPr>
          <w:spacing w:val="-8"/>
          <w:sz w:val="20"/>
        </w:rPr>
        <w:t xml:space="preserve"> </w:t>
      </w:r>
      <w:r w:rsidR="00B02184" w:rsidRPr="004C3AAA">
        <w:rPr>
          <w:b/>
          <w:bCs/>
          <w:color w:val="943634" w:themeColor="accent2" w:themeShade="BF"/>
          <w:spacing w:val="-8"/>
          <w:sz w:val="20"/>
          <w:highlight w:val="yellow"/>
        </w:rPr>
        <w:t>(15</w:t>
      </w:r>
      <w:r w:rsidR="006B2635" w:rsidRPr="004C3AAA">
        <w:rPr>
          <w:b/>
          <w:bCs/>
          <w:color w:val="943634" w:themeColor="accent2" w:themeShade="BF"/>
          <w:spacing w:val="-8"/>
          <w:sz w:val="20"/>
          <w:highlight w:val="yellow"/>
        </w:rPr>
        <w:t>.b</w:t>
      </w:r>
      <w:r w:rsidR="00B02184" w:rsidRPr="004C3AAA">
        <w:rPr>
          <w:b/>
          <w:bCs/>
          <w:color w:val="943634" w:themeColor="accent2" w:themeShade="BF"/>
          <w:spacing w:val="-8"/>
          <w:sz w:val="20"/>
          <w:highlight w:val="yellow"/>
        </w:rPr>
        <w:t>)</w:t>
      </w:r>
      <w:r w:rsidRPr="004C3AAA">
        <w:rPr>
          <w:color w:val="943634" w:themeColor="accent2" w:themeShade="BF"/>
          <w:spacing w:val="-10"/>
          <w:sz w:val="20"/>
          <w:highlight w:val="yellow"/>
        </w:rPr>
        <w:t xml:space="preserve"> </w:t>
      </w:r>
      <w:r w:rsidRPr="00B02184">
        <w:rPr>
          <w:rFonts w:ascii="Tahoma" w:hAnsi="Tahoma"/>
          <w:b/>
          <w:spacing w:val="-8"/>
          <w:sz w:val="20"/>
          <w:highlight w:val="yellow"/>
        </w:rPr>
        <w:t>UNITED</w:t>
      </w:r>
      <w:r w:rsidRPr="00B02184">
        <w:rPr>
          <w:rFonts w:ascii="Tahoma" w:hAnsi="Tahoma"/>
          <w:b/>
          <w:spacing w:val="-6"/>
          <w:sz w:val="20"/>
          <w:highlight w:val="yellow"/>
        </w:rPr>
        <w:t xml:space="preserve"> </w:t>
      </w:r>
      <w:r w:rsidRPr="00B02184">
        <w:rPr>
          <w:rFonts w:ascii="Tahoma" w:hAnsi="Tahoma"/>
          <w:b/>
          <w:spacing w:val="-8"/>
          <w:sz w:val="20"/>
          <w:highlight w:val="yellow"/>
        </w:rPr>
        <w:t>STATES</w:t>
      </w:r>
      <w:r w:rsidRPr="00B02184">
        <w:rPr>
          <w:rFonts w:ascii="Tahoma" w:hAnsi="Tahoma"/>
          <w:b/>
          <w:spacing w:val="7"/>
          <w:sz w:val="20"/>
          <w:highlight w:val="yellow"/>
        </w:rPr>
        <w:t xml:space="preserve"> </w:t>
      </w:r>
      <w:r w:rsidRPr="00B02184">
        <w:rPr>
          <w:rFonts w:ascii="Tahoma" w:hAnsi="Tahoma"/>
          <w:b/>
          <w:spacing w:val="-8"/>
          <w:sz w:val="20"/>
          <w:highlight w:val="yellow"/>
        </w:rPr>
        <w:t>DOLLARS</w:t>
      </w:r>
      <w:r w:rsidRPr="00B02184">
        <w:rPr>
          <w:rFonts w:ascii="Tahoma" w:hAnsi="Tahoma"/>
          <w:b/>
          <w:spacing w:val="-7"/>
          <w:sz w:val="20"/>
          <w:highlight w:val="yellow"/>
        </w:rPr>
        <w:t xml:space="preserve"> </w:t>
      </w:r>
      <w:r w:rsidRPr="00B02184">
        <w:rPr>
          <w:rFonts w:ascii="Tahoma" w:hAnsi="Tahoma"/>
          <w:b/>
          <w:spacing w:val="-8"/>
          <w:sz w:val="20"/>
          <w:highlight w:val="yellow"/>
        </w:rPr>
        <w:t xml:space="preserve">TEN </w:t>
      </w:r>
      <w:r w:rsidRPr="00B02184">
        <w:rPr>
          <w:rFonts w:ascii="Tahoma" w:hAnsi="Tahoma"/>
          <w:b/>
          <w:spacing w:val="-6"/>
          <w:sz w:val="20"/>
          <w:highlight w:val="yellow"/>
        </w:rPr>
        <w:t>THOUSAND</w:t>
      </w:r>
      <w:r w:rsidRPr="00B02184">
        <w:rPr>
          <w:rFonts w:ascii="Tahoma" w:hAnsi="Tahoma"/>
          <w:b/>
          <w:spacing w:val="-7"/>
          <w:sz w:val="20"/>
          <w:highlight w:val="yellow"/>
        </w:rPr>
        <w:t xml:space="preserve"> </w:t>
      </w:r>
      <w:r w:rsidRPr="00B02184">
        <w:rPr>
          <w:rFonts w:ascii="Tahoma" w:hAnsi="Tahoma"/>
          <w:b/>
          <w:spacing w:val="-6"/>
          <w:sz w:val="20"/>
          <w:highlight w:val="yellow"/>
        </w:rPr>
        <w:t>FIVE</w:t>
      </w:r>
      <w:r w:rsidRPr="00B02184">
        <w:rPr>
          <w:rFonts w:ascii="Tahoma" w:hAnsi="Tahoma"/>
          <w:b/>
          <w:sz w:val="20"/>
          <w:highlight w:val="yellow"/>
        </w:rPr>
        <w:t xml:space="preserve"> </w:t>
      </w:r>
      <w:r w:rsidRPr="00B02184">
        <w:rPr>
          <w:rFonts w:ascii="Tahoma" w:hAnsi="Tahoma"/>
          <w:b/>
          <w:spacing w:val="-6"/>
          <w:sz w:val="20"/>
          <w:highlight w:val="yellow"/>
        </w:rPr>
        <w:t>HUNDRED</w:t>
      </w:r>
      <w:r w:rsidRPr="00B02184">
        <w:rPr>
          <w:rFonts w:ascii="Tahoma" w:hAnsi="Tahoma"/>
          <w:b/>
          <w:sz w:val="20"/>
          <w:highlight w:val="yellow"/>
        </w:rPr>
        <w:t xml:space="preserve"> </w:t>
      </w:r>
      <w:r w:rsidRPr="00B02184">
        <w:rPr>
          <w:rFonts w:ascii="Tahoma" w:hAnsi="Tahoma"/>
          <w:b/>
          <w:spacing w:val="-6"/>
          <w:sz w:val="20"/>
          <w:highlight w:val="yellow"/>
        </w:rPr>
        <w:t>(USD</w:t>
      </w:r>
      <w:r w:rsidRPr="00B02184">
        <w:rPr>
          <w:rFonts w:ascii="Tahoma" w:hAnsi="Tahoma"/>
          <w:b/>
          <w:sz w:val="20"/>
          <w:highlight w:val="yellow"/>
        </w:rPr>
        <w:t xml:space="preserve"> </w:t>
      </w:r>
      <w:r w:rsidRPr="00B02184">
        <w:rPr>
          <w:rFonts w:ascii="Tahoma" w:hAnsi="Tahoma"/>
          <w:b/>
          <w:spacing w:val="-6"/>
          <w:sz w:val="20"/>
          <w:highlight w:val="yellow"/>
        </w:rPr>
        <w:t>10,500/-)</w:t>
      </w:r>
      <w:r>
        <w:rPr>
          <w:rFonts w:ascii="Tahoma" w:hAnsi="Tahoma"/>
          <w:b/>
          <w:spacing w:val="-1"/>
          <w:sz w:val="20"/>
        </w:rPr>
        <w:t xml:space="preserve"> </w:t>
      </w:r>
      <w:r>
        <w:rPr>
          <w:spacing w:val="-6"/>
          <w:sz w:val="20"/>
        </w:rPr>
        <w:t>shall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be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paid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before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execution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these </w:t>
      </w:r>
      <w:r>
        <w:rPr>
          <w:spacing w:val="-2"/>
          <w:sz w:val="20"/>
        </w:rPr>
        <w:t>Presents;</w:t>
      </w:r>
    </w:p>
    <w:p w14:paraId="081CE787" w14:textId="77777777" w:rsidR="006C0276" w:rsidRDefault="006C0276">
      <w:pPr>
        <w:pStyle w:val="BodyText"/>
        <w:spacing w:before="39"/>
      </w:pPr>
    </w:p>
    <w:p w14:paraId="57EACEBA" w14:textId="25FCEAF7" w:rsidR="006C0276" w:rsidRDefault="003A4890">
      <w:pPr>
        <w:pStyle w:val="ListParagraph"/>
        <w:numPr>
          <w:ilvl w:val="1"/>
          <w:numId w:val="6"/>
        </w:numPr>
        <w:tabs>
          <w:tab w:val="left" w:pos="1364"/>
          <w:tab w:val="left" w:pos="1368"/>
        </w:tabs>
        <w:spacing w:line="278" w:lineRule="auto"/>
        <w:ind w:right="235"/>
        <w:rPr>
          <w:sz w:val="20"/>
        </w:rPr>
      </w:pPr>
      <w:r>
        <w:rPr>
          <w:spacing w:val="-6"/>
          <w:sz w:val="20"/>
        </w:rPr>
        <w:t>For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period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commencing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from</w:t>
      </w:r>
      <w:r>
        <w:rPr>
          <w:spacing w:val="-12"/>
          <w:sz w:val="20"/>
        </w:rPr>
        <w:t xml:space="preserve"> </w:t>
      </w:r>
      <w:r w:rsidR="00E24821" w:rsidRPr="004C3AAA">
        <w:rPr>
          <w:b/>
          <w:bCs/>
          <w:color w:val="943634" w:themeColor="accent2" w:themeShade="BF"/>
          <w:spacing w:val="-12"/>
          <w:sz w:val="20"/>
          <w:highlight w:val="yellow"/>
        </w:rPr>
        <w:t>(45)</w:t>
      </w:r>
      <w:r w:rsidR="00E24821" w:rsidRPr="004C3AAA">
        <w:rPr>
          <w:color w:val="943634" w:themeColor="accent2" w:themeShade="BF"/>
          <w:spacing w:val="-12"/>
          <w:sz w:val="20"/>
          <w:highlight w:val="yellow"/>
        </w:rPr>
        <w:t xml:space="preserve"> </w:t>
      </w:r>
      <w:r w:rsidRPr="00E24821">
        <w:rPr>
          <w:spacing w:val="-6"/>
          <w:sz w:val="20"/>
          <w:highlight w:val="yellow"/>
        </w:rPr>
        <w:t>26</w:t>
      </w:r>
      <w:r w:rsidRPr="00E24821">
        <w:rPr>
          <w:spacing w:val="-6"/>
          <w:position w:val="5"/>
          <w:sz w:val="13"/>
          <w:highlight w:val="yellow"/>
        </w:rPr>
        <w:t>th</w:t>
      </w:r>
      <w:r w:rsidRPr="00E24821">
        <w:rPr>
          <w:spacing w:val="10"/>
          <w:position w:val="5"/>
          <w:sz w:val="13"/>
          <w:highlight w:val="yellow"/>
        </w:rPr>
        <w:t xml:space="preserve"> </w:t>
      </w:r>
      <w:r w:rsidRPr="00E24821">
        <w:rPr>
          <w:spacing w:val="-6"/>
          <w:sz w:val="20"/>
          <w:highlight w:val="yellow"/>
        </w:rPr>
        <w:t>July</w:t>
      </w:r>
      <w:r w:rsidRPr="00E24821">
        <w:rPr>
          <w:spacing w:val="-13"/>
          <w:sz w:val="20"/>
          <w:highlight w:val="yellow"/>
        </w:rPr>
        <w:t xml:space="preserve"> </w:t>
      </w:r>
      <w:r w:rsidRPr="00E24821">
        <w:rPr>
          <w:spacing w:val="-6"/>
          <w:sz w:val="20"/>
          <w:highlight w:val="yellow"/>
        </w:rPr>
        <w:t>2026</w:t>
      </w:r>
      <w:r w:rsidRPr="00E24821">
        <w:rPr>
          <w:spacing w:val="-14"/>
          <w:sz w:val="20"/>
          <w:highlight w:val="yellow"/>
        </w:rPr>
        <w:t xml:space="preserve"> </w:t>
      </w:r>
      <w:r w:rsidRPr="00E24821">
        <w:rPr>
          <w:spacing w:val="-6"/>
          <w:sz w:val="20"/>
          <w:highlight w:val="yellow"/>
        </w:rPr>
        <w:t>to</w:t>
      </w:r>
      <w:r w:rsidRPr="00E24821">
        <w:rPr>
          <w:spacing w:val="-13"/>
          <w:sz w:val="20"/>
          <w:highlight w:val="yellow"/>
        </w:rPr>
        <w:t xml:space="preserve"> </w:t>
      </w:r>
      <w:r w:rsidRPr="00E24821">
        <w:rPr>
          <w:spacing w:val="-6"/>
          <w:sz w:val="20"/>
          <w:highlight w:val="yellow"/>
        </w:rPr>
        <w:t>25</w:t>
      </w:r>
      <w:r w:rsidRPr="00E24821">
        <w:rPr>
          <w:spacing w:val="-6"/>
          <w:position w:val="5"/>
          <w:sz w:val="13"/>
          <w:highlight w:val="yellow"/>
        </w:rPr>
        <w:t>th</w:t>
      </w:r>
      <w:r w:rsidRPr="00E24821">
        <w:rPr>
          <w:spacing w:val="10"/>
          <w:position w:val="5"/>
          <w:sz w:val="13"/>
          <w:highlight w:val="yellow"/>
        </w:rPr>
        <w:t xml:space="preserve"> </w:t>
      </w:r>
      <w:r w:rsidRPr="00E24821">
        <w:rPr>
          <w:spacing w:val="-6"/>
          <w:sz w:val="20"/>
          <w:highlight w:val="yellow"/>
        </w:rPr>
        <w:t>October</w:t>
      </w:r>
      <w:r w:rsidRPr="00E24821">
        <w:rPr>
          <w:spacing w:val="-14"/>
          <w:sz w:val="20"/>
          <w:highlight w:val="yellow"/>
        </w:rPr>
        <w:t xml:space="preserve"> </w:t>
      </w:r>
      <w:r w:rsidRPr="00E24821">
        <w:rPr>
          <w:spacing w:val="-6"/>
          <w:sz w:val="20"/>
          <w:highlight w:val="yellow"/>
        </w:rPr>
        <w:t>2026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total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rental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3"/>
          <w:sz w:val="20"/>
        </w:rPr>
        <w:t xml:space="preserve"> </w:t>
      </w:r>
      <w:r w:rsidR="00B02184" w:rsidRPr="004C3AAA">
        <w:rPr>
          <w:b/>
          <w:bCs/>
          <w:color w:val="943634" w:themeColor="accent2" w:themeShade="BF"/>
          <w:spacing w:val="-13"/>
          <w:sz w:val="20"/>
          <w:highlight w:val="yellow"/>
        </w:rPr>
        <w:t>(15</w:t>
      </w:r>
      <w:r w:rsidR="006B2635" w:rsidRPr="004C3AAA">
        <w:rPr>
          <w:b/>
          <w:bCs/>
          <w:color w:val="943634" w:themeColor="accent2" w:themeShade="BF"/>
          <w:spacing w:val="-13"/>
          <w:sz w:val="20"/>
          <w:highlight w:val="yellow"/>
        </w:rPr>
        <w:t>.a</w:t>
      </w:r>
      <w:r w:rsidR="00B02184" w:rsidRPr="004C3AAA">
        <w:rPr>
          <w:b/>
          <w:bCs/>
          <w:color w:val="943634" w:themeColor="accent2" w:themeShade="BF"/>
          <w:spacing w:val="-13"/>
          <w:sz w:val="20"/>
          <w:highlight w:val="yellow"/>
        </w:rPr>
        <w:t>)</w:t>
      </w:r>
      <w:r w:rsidR="00B02184" w:rsidRPr="004C3AAA">
        <w:rPr>
          <w:color w:val="943634" w:themeColor="accent2" w:themeShade="BF"/>
          <w:spacing w:val="-13"/>
          <w:sz w:val="20"/>
          <w:highlight w:val="yellow"/>
        </w:rPr>
        <w:t xml:space="preserve"> </w:t>
      </w:r>
      <w:r w:rsidRPr="00B02184">
        <w:rPr>
          <w:rFonts w:ascii="Tahoma"/>
          <w:b/>
          <w:spacing w:val="-6"/>
          <w:sz w:val="20"/>
          <w:highlight w:val="yellow"/>
        </w:rPr>
        <w:t xml:space="preserve">UNITED </w:t>
      </w:r>
      <w:r w:rsidRPr="00B02184">
        <w:rPr>
          <w:rFonts w:ascii="Tahoma"/>
          <w:b/>
          <w:w w:val="90"/>
          <w:sz w:val="20"/>
          <w:highlight w:val="yellow"/>
        </w:rPr>
        <w:t>STATES</w:t>
      </w:r>
      <w:r w:rsidRPr="00B02184">
        <w:rPr>
          <w:rFonts w:ascii="Tahoma"/>
          <w:b/>
          <w:spacing w:val="64"/>
          <w:sz w:val="20"/>
          <w:highlight w:val="yellow"/>
        </w:rPr>
        <w:t xml:space="preserve"> </w:t>
      </w:r>
      <w:r w:rsidRPr="00B02184">
        <w:rPr>
          <w:rFonts w:ascii="Tahoma"/>
          <w:b/>
          <w:w w:val="90"/>
          <w:sz w:val="20"/>
          <w:highlight w:val="yellow"/>
        </w:rPr>
        <w:t>DOLLARS</w:t>
      </w:r>
      <w:r w:rsidRPr="00B02184">
        <w:rPr>
          <w:rFonts w:ascii="Tahoma"/>
          <w:b/>
          <w:spacing w:val="-7"/>
          <w:w w:val="90"/>
          <w:sz w:val="20"/>
          <w:highlight w:val="yellow"/>
        </w:rPr>
        <w:t xml:space="preserve"> </w:t>
      </w:r>
      <w:r w:rsidRPr="00B02184">
        <w:rPr>
          <w:rFonts w:ascii="Tahoma"/>
          <w:b/>
          <w:w w:val="90"/>
          <w:sz w:val="20"/>
          <w:highlight w:val="yellow"/>
        </w:rPr>
        <w:t>FIVE</w:t>
      </w:r>
      <w:r w:rsidRPr="00B02184">
        <w:rPr>
          <w:rFonts w:ascii="Tahoma"/>
          <w:b/>
          <w:spacing w:val="-7"/>
          <w:w w:val="90"/>
          <w:sz w:val="20"/>
          <w:highlight w:val="yellow"/>
        </w:rPr>
        <w:t xml:space="preserve"> </w:t>
      </w:r>
      <w:r w:rsidRPr="00B02184">
        <w:rPr>
          <w:rFonts w:ascii="Tahoma"/>
          <w:b/>
          <w:w w:val="90"/>
          <w:sz w:val="20"/>
          <w:highlight w:val="yellow"/>
        </w:rPr>
        <w:t>THOUSAND</w:t>
      </w:r>
      <w:r w:rsidRPr="00B02184">
        <w:rPr>
          <w:rFonts w:ascii="Tahoma"/>
          <w:b/>
          <w:spacing w:val="-4"/>
          <w:w w:val="90"/>
          <w:sz w:val="20"/>
          <w:highlight w:val="yellow"/>
        </w:rPr>
        <w:t xml:space="preserve"> </w:t>
      </w:r>
      <w:r w:rsidRPr="00B02184">
        <w:rPr>
          <w:rFonts w:ascii="Tahoma"/>
          <w:b/>
          <w:w w:val="90"/>
          <w:sz w:val="20"/>
          <w:highlight w:val="yellow"/>
        </w:rPr>
        <w:t>TWO</w:t>
      </w:r>
      <w:r w:rsidRPr="00B02184">
        <w:rPr>
          <w:rFonts w:ascii="Tahoma"/>
          <w:b/>
          <w:spacing w:val="-3"/>
          <w:w w:val="90"/>
          <w:sz w:val="20"/>
          <w:highlight w:val="yellow"/>
        </w:rPr>
        <w:t xml:space="preserve"> </w:t>
      </w:r>
      <w:r w:rsidRPr="00B02184">
        <w:rPr>
          <w:rFonts w:ascii="Tahoma"/>
          <w:b/>
          <w:w w:val="90"/>
          <w:sz w:val="20"/>
          <w:highlight w:val="yellow"/>
        </w:rPr>
        <w:t>HUNDRED</w:t>
      </w:r>
      <w:r w:rsidRPr="00B02184">
        <w:rPr>
          <w:rFonts w:ascii="Tahoma"/>
          <w:b/>
          <w:spacing w:val="-4"/>
          <w:w w:val="90"/>
          <w:sz w:val="20"/>
          <w:highlight w:val="yellow"/>
        </w:rPr>
        <w:t xml:space="preserve"> </w:t>
      </w:r>
      <w:r w:rsidRPr="00B02184">
        <w:rPr>
          <w:rFonts w:ascii="Tahoma"/>
          <w:b/>
          <w:w w:val="90"/>
          <w:sz w:val="20"/>
          <w:highlight w:val="yellow"/>
        </w:rPr>
        <w:t>AND</w:t>
      </w:r>
      <w:r w:rsidRPr="00B02184">
        <w:rPr>
          <w:rFonts w:ascii="Tahoma"/>
          <w:b/>
          <w:spacing w:val="-7"/>
          <w:w w:val="90"/>
          <w:sz w:val="20"/>
          <w:highlight w:val="yellow"/>
        </w:rPr>
        <w:t xml:space="preserve"> </w:t>
      </w:r>
      <w:r w:rsidRPr="00B02184">
        <w:rPr>
          <w:rFonts w:ascii="Tahoma"/>
          <w:b/>
          <w:w w:val="90"/>
          <w:sz w:val="20"/>
          <w:highlight w:val="yellow"/>
        </w:rPr>
        <w:t>FIFTY</w:t>
      </w:r>
      <w:r w:rsidRPr="00B02184">
        <w:rPr>
          <w:rFonts w:ascii="Tahoma"/>
          <w:b/>
          <w:spacing w:val="-1"/>
          <w:w w:val="90"/>
          <w:sz w:val="20"/>
          <w:highlight w:val="yellow"/>
        </w:rPr>
        <w:t xml:space="preserve"> </w:t>
      </w:r>
      <w:r w:rsidRPr="00B02184">
        <w:rPr>
          <w:rFonts w:ascii="Tahoma"/>
          <w:b/>
          <w:w w:val="90"/>
          <w:sz w:val="20"/>
          <w:highlight w:val="yellow"/>
        </w:rPr>
        <w:t>(USD</w:t>
      </w:r>
      <w:r w:rsidRPr="00B02184">
        <w:rPr>
          <w:rFonts w:ascii="Tahoma"/>
          <w:b/>
          <w:spacing w:val="-4"/>
          <w:w w:val="90"/>
          <w:sz w:val="20"/>
          <w:highlight w:val="yellow"/>
        </w:rPr>
        <w:t xml:space="preserve"> </w:t>
      </w:r>
      <w:r w:rsidRPr="00B02184">
        <w:rPr>
          <w:rFonts w:ascii="Tahoma"/>
          <w:b/>
          <w:w w:val="90"/>
          <w:sz w:val="20"/>
          <w:highlight w:val="yellow"/>
        </w:rPr>
        <w:t>5,250/-)</w:t>
      </w:r>
      <w:r>
        <w:rPr>
          <w:rFonts w:ascii="Tahoma"/>
          <w:b/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per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Apartment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Unit</w:t>
      </w:r>
    </w:p>
    <w:p w14:paraId="6609A79C" w14:textId="1F4E5A97" w:rsidR="006C0276" w:rsidRDefault="003A4890">
      <w:pPr>
        <w:spacing w:line="278" w:lineRule="auto"/>
        <w:ind w:left="1368" w:right="234"/>
        <w:jc w:val="both"/>
        <w:rPr>
          <w:sz w:val="20"/>
        </w:rPr>
      </w:pPr>
      <w:r>
        <w:rPr>
          <w:spacing w:val="-2"/>
          <w:sz w:val="20"/>
        </w:rPr>
        <w:t>(calculated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rate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5"/>
          <w:sz w:val="20"/>
        </w:rPr>
        <w:t xml:space="preserve"> </w:t>
      </w:r>
      <w:r w:rsidR="00B02184" w:rsidRPr="004C3AAA">
        <w:rPr>
          <w:b/>
          <w:bCs/>
          <w:color w:val="943634" w:themeColor="accent2" w:themeShade="BF"/>
          <w:spacing w:val="-14"/>
          <w:highlight w:val="yellow"/>
        </w:rPr>
        <w:t>(14)</w:t>
      </w:r>
      <w:r w:rsidRPr="00B02184">
        <w:rPr>
          <w:spacing w:val="-2"/>
          <w:sz w:val="20"/>
          <w:highlight w:val="yellow"/>
        </w:rPr>
        <w:t>USD</w:t>
      </w:r>
      <w:r w:rsidRPr="00B02184">
        <w:rPr>
          <w:spacing w:val="-16"/>
          <w:sz w:val="20"/>
          <w:highlight w:val="yellow"/>
        </w:rPr>
        <w:t xml:space="preserve"> </w:t>
      </w:r>
      <w:r w:rsidRPr="00B02184">
        <w:rPr>
          <w:spacing w:val="-2"/>
          <w:sz w:val="20"/>
          <w:highlight w:val="yellow"/>
        </w:rPr>
        <w:t>1,750/-</w:t>
      </w:r>
      <w:r w:rsidRPr="00B02184">
        <w:rPr>
          <w:spacing w:val="-16"/>
          <w:sz w:val="20"/>
          <w:highlight w:val="yellow"/>
        </w:rPr>
        <w:t xml:space="preserve"> </w:t>
      </w:r>
      <w:r w:rsidRPr="00B02184">
        <w:rPr>
          <w:spacing w:val="-2"/>
          <w:sz w:val="20"/>
          <w:highlight w:val="yellow"/>
        </w:rPr>
        <w:t>per</w:t>
      </w:r>
      <w:r w:rsidRPr="00B02184">
        <w:rPr>
          <w:spacing w:val="-15"/>
          <w:sz w:val="20"/>
          <w:highlight w:val="yellow"/>
        </w:rPr>
        <w:t xml:space="preserve"> </w:t>
      </w:r>
      <w:r w:rsidRPr="00B02184">
        <w:rPr>
          <w:spacing w:val="-2"/>
          <w:sz w:val="20"/>
          <w:highlight w:val="yellow"/>
        </w:rPr>
        <w:t>month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per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Apartment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Unit)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payment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 xml:space="preserve">amounting </w:t>
      </w:r>
      <w:r>
        <w:rPr>
          <w:w w:val="85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w w:val="85"/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w w:val="85"/>
          <w:sz w:val="20"/>
        </w:rPr>
        <w:t>sum</w:t>
      </w:r>
      <w:r>
        <w:rPr>
          <w:spacing w:val="-6"/>
          <w:sz w:val="20"/>
        </w:rPr>
        <w:t xml:space="preserve"> </w:t>
      </w:r>
      <w:r>
        <w:rPr>
          <w:w w:val="85"/>
          <w:sz w:val="20"/>
        </w:rPr>
        <w:t>of</w:t>
      </w:r>
      <w:r>
        <w:rPr>
          <w:spacing w:val="-7"/>
          <w:sz w:val="20"/>
        </w:rPr>
        <w:t xml:space="preserve"> </w:t>
      </w:r>
      <w:r w:rsidR="00B02184" w:rsidRPr="004C3AAA">
        <w:rPr>
          <w:b/>
          <w:bCs/>
          <w:color w:val="943634" w:themeColor="accent2" w:themeShade="BF"/>
          <w:spacing w:val="-13"/>
          <w:sz w:val="20"/>
          <w:highlight w:val="yellow"/>
        </w:rPr>
        <w:t>(15</w:t>
      </w:r>
      <w:r w:rsidR="006B2635" w:rsidRPr="004C3AAA">
        <w:rPr>
          <w:b/>
          <w:bCs/>
          <w:color w:val="943634" w:themeColor="accent2" w:themeShade="BF"/>
          <w:spacing w:val="-13"/>
          <w:sz w:val="20"/>
          <w:highlight w:val="yellow"/>
        </w:rPr>
        <w:t>.b</w:t>
      </w:r>
      <w:r w:rsidR="00B02184" w:rsidRPr="004C3AAA">
        <w:rPr>
          <w:b/>
          <w:bCs/>
          <w:color w:val="943634" w:themeColor="accent2" w:themeShade="BF"/>
          <w:spacing w:val="-13"/>
          <w:sz w:val="20"/>
          <w:highlight w:val="yellow"/>
        </w:rPr>
        <w:t>)</w:t>
      </w:r>
      <w:r w:rsidR="00B02184" w:rsidRPr="004C3AAA">
        <w:rPr>
          <w:color w:val="943634" w:themeColor="accent2" w:themeShade="BF"/>
          <w:spacing w:val="-13"/>
          <w:sz w:val="20"/>
          <w:highlight w:val="yellow"/>
        </w:rPr>
        <w:t xml:space="preserve"> </w:t>
      </w:r>
      <w:r w:rsidRPr="00B02184">
        <w:rPr>
          <w:rFonts w:ascii="Tahoma"/>
          <w:b/>
          <w:w w:val="85"/>
          <w:sz w:val="20"/>
          <w:highlight w:val="yellow"/>
        </w:rPr>
        <w:t>UNITED</w:t>
      </w:r>
      <w:r w:rsidRPr="00B02184">
        <w:rPr>
          <w:rFonts w:ascii="Tahoma"/>
          <w:b/>
          <w:spacing w:val="26"/>
          <w:sz w:val="20"/>
          <w:highlight w:val="yellow"/>
        </w:rPr>
        <w:t xml:space="preserve">  </w:t>
      </w:r>
      <w:r w:rsidRPr="00B02184">
        <w:rPr>
          <w:rFonts w:ascii="Tahoma"/>
          <w:b/>
          <w:w w:val="85"/>
          <w:sz w:val="20"/>
          <w:highlight w:val="yellow"/>
        </w:rPr>
        <w:t>STATES</w:t>
      </w:r>
      <w:r w:rsidRPr="00B02184">
        <w:rPr>
          <w:rFonts w:ascii="Tahoma"/>
          <w:b/>
          <w:spacing w:val="27"/>
          <w:sz w:val="20"/>
          <w:highlight w:val="yellow"/>
        </w:rPr>
        <w:t xml:space="preserve">  </w:t>
      </w:r>
      <w:r w:rsidRPr="00B02184">
        <w:rPr>
          <w:rFonts w:ascii="Tahoma"/>
          <w:b/>
          <w:w w:val="85"/>
          <w:sz w:val="20"/>
          <w:highlight w:val="yellow"/>
        </w:rPr>
        <w:t>DOLLARS</w:t>
      </w:r>
      <w:r w:rsidRPr="00B02184">
        <w:rPr>
          <w:rFonts w:ascii="Tahoma"/>
          <w:b/>
          <w:spacing w:val="1"/>
          <w:sz w:val="20"/>
          <w:highlight w:val="yellow"/>
        </w:rPr>
        <w:t xml:space="preserve"> </w:t>
      </w:r>
      <w:r w:rsidRPr="00B02184">
        <w:rPr>
          <w:rFonts w:ascii="Tahoma"/>
          <w:b/>
          <w:w w:val="85"/>
          <w:sz w:val="20"/>
          <w:highlight w:val="yellow"/>
        </w:rPr>
        <w:t>TEN</w:t>
      </w:r>
      <w:r w:rsidRPr="00B02184">
        <w:rPr>
          <w:rFonts w:ascii="Tahoma"/>
          <w:b/>
          <w:spacing w:val="3"/>
          <w:sz w:val="20"/>
          <w:highlight w:val="yellow"/>
        </w:rPr>
        <w:t xml:space="preserve"> </w:t>
      </w:r>
      <w:r w:rsidRPr="00B02184">
        <w:rPr>
          <w:rFonts w:ascii="Tahoma"/>
          <w:b/>
          <w:w w:val="85"/>
          <w:sz w:val="20"/>
          <w:highlight w:val="yellow"/>
        </w:rPr>
        <w:t>THOUSAND</w:t>
      </w:r>
      <w:r w:rsidRPr="00B02184">
        <w:rPr>
          <w:rFonts w:ascii="Tahoma"/>
          <w:b/>
          <w:spacing w:val="1"/>
          <w:sz w:val="20"/>
          <w:highlight w:val="yellow"/>
        </w:rPr>
        <w:t xml:space="preserve"> </w:t>
      </w:r>
      <w:r w:rsidRPr="00B02184">
        <w:rPr>
          <w:rFonts w:ascii="Tahoma"/>
          <w:b/>
          <w:w w:val="85"/>
          <w:sz w:val="20"/>
          <w:highlight w:val="yellow"/>
        </w:rPr>
        <w:t>FIVE</w:t>
      </w:r>
      <w:r w:rsidRPr="00B02184">
        <w:rPr>
          <w:rFonts w:ascii="Tahoma"/>
          <w:b/>
          <w:spacing w:val="7"/>
          <w:sz w:val="20"/>
          <w:highlight w:val="yellow"/>
        </w:rPr>
        <w:t xml:space="preserve"> </w:t>
      </w:r>
      <w:r w:rsidRPr="00B02184">
        <w:rPr>
          <w:rFonts w:ascii="Tahoma"/>
          <w:b/>
          <w:w w:val="85"/>
          <w:sz w:val="20"/>
          <w:highlight w:val="yellow"/>
        </w:rPr>
        <w:t>HUNDRED</w:t>
      </w:r>
      <w:r w:rsidRPr="00B02184">
        <w:rPr>
          <w:rFonts w:ascii="Tahoma"/>
          <w:b/>
          <w:spacing w:val="6"/>
          <w:sz w:val="20"/>
          <w:highlight w:val="yellow"/>
        </w:rPr>
        <w:t xml:space="preserve"> </w:t>
      </w:r>
      <w:r w:rsidRPr="00B02184">
        <w:rPr>
          <w:rFonts w:ascii="Tahoma"/>
          <w:b/>
          <w:w w:val="85"/>
          <w:sz w:val="20"/>
          <w:highlight w:val="yellow"/>
        </w:rPr>
        <w:t>(USD</w:t>
      </w:r>
      <w:r w:rsidRPr="00B02184">
        <w:rPr>
          <w:rFonts w:ascii="Tahoma"/>
          <w:b/>
          <w:spacing w:val="4"/>
          <w:sz w:val="20"/>
          <w:highlight w:val="yellow"/>
        </w:rPr>
        <w:t xml:space="preserve"> </w:t>
      </w:r>
      <w:r w:rsidRPr="00B02184">
        <w:rPr>
          <w:rFonts w:ascii="Tahoma"/>
          <w:b/>
          <w:w w:val="85"/>
          <w:sz w:val="20"/>
          <w:highlight w:val="yellow"/>
        </w:rPr>
        <w:t>10,500/-)</w:t>
      </w:r>
      <w:r>
        <w:rPr>
          <w:rFonts w:ascii="Tahoma"/>
          <w:b/>
          <w:spacing w:val="3"/>
          <w:sz w:val="20"/>
        </w:rPr>
        <w:t xml:space="preserve"> </w:t>
      </w:r>
      <w:r>
        <w:rPr>
          <w:w w:val="85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w w:val="85"/>
          <w:sz w:val="20"/>
        </w:rPr>
        <w:t>be</w:t>
      </w:r>
      <w:r>
        <w:rPr>
          <w:spacing w:val="-7"/>
          <w:sz w:val="20"/>
        </w:rPr>
        <w:t xml:space="preserve"> </w:t>
      </w:r>
      <w:r>
        <w:rPr>
          <w:spacing w:val="-4"/>
          <w:w w:val="85"/>
          <w:sz w:val="20"/>
        </w:rPr>
        <w:t>paid</w:t>
      </w:r>
    </w:p>
    <w:p w14:paraId="1B6FF70C" w14:textId="77777777" w:rsidR="006C0276" w:rsidRDefault="003A4890">
      <w:pPr>
        <w:pStyle w:val="BodyText"/>
        <w:ind w:left="1368"/>
        <w:jc w:val="both"/>
      </w:pPr>
      <w:r>
        <w:rPr>
          <w:spacing w:val="-4"/>
        </w:rPr>
        <w:t>on</w:t>
      </w:r>
      <w:r>
        <w:rPr>
          <w:spacing w:val="-15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before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26</w:t>
      </w:r>
      <w:r>
        <w:rPr>
          <w:spacing w:val="-4"/>
          <w:position w:val="5"/>
          <w:sz w:val="13"/>
        </w:rPr>
        <w:t>th</w:t>
      </w:r>
      <w:r>
        <w:rPr>
          <w:spacing w:val="3"/>
          <w:position w:val="5"/>
          <w:sz w:val="13"/>
        </w:rPr>
        <w:t xml:space="preserve"> </w:t>
      </w:r>
      <w:r>
        <w:rPr>
          <w:spacing w:val="-4"/>
        </w:rPr>
        <w:t>July</w:t>
      </w:r>
      <w:r>
        <w:rPr>
          <w:spacing w:val="-14"/>
        </w:rPr>
        <w:t xml:space="preserve"> </w:t>
      </w:r>
      <w:r>
        <w:rPr>
          <w:spacing w:val="-4"/>
        </w:rPr>
        <w:t>2026;</w:t>
      </w:r>
    </w:p>
    <w:p w14:paraId="31654600" w14:textId="77777777" w:rsidR="006C0276" w:rsidRDefault="006C0276">
      <w:pPr>
        <w:pStyle w:val="BodyText"/>
        <w:spacing w:before="78"/>
      </w:pPr>
    </w:p>
    <w:p w14:paraId="153B4226" w14:textId="77777777" w:rsidR="006C0276" w:rsidRDefault="003A4890">
      <w:pPr>
        <w:pStyle w:val="ListParagraph"/>
        <w:numPr>
          <w:ilvl w:val="1"/>
          <w:numId w:val="6"/>
        </w:numPr>
        <w:tabs>
          <w:tab w:val="left" w:pos="1365"/>
        </w:tabs>
        <w:ind w:left="1365" w:right="0" w:hanging="388"/>
        <w:rPr>
          <w:sz w:val="20"/>
        </w:rPr>
      </w:pPr>
      <w:r>
        <w:rPr>
          <w:sz w:val="20"/>
        </w:rPr>
        <w:lastRenderedPageBreak/>
        <w:t>For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z w:val="20"/>
        </w:rPr>
        <w:t>period</w:t>
      </w:r>
      <w:r>
        <w:rPr>
          <w:spacing w:val="-17"/>
          <w:sz w:val="20"/>
        </w:rPr>
        <w:t xml:space="preserve"> </w:t>
      </w:r>
      <w:r>
        <w:rPr>
          <w:sz w:val="20"/>
        </w:rPr>
        <w:t>commencing</w:t>
      </w:r>
      <w:r>
        <w:rPr>
          <w:spacing w:val="-16"/>
          <w:sz w:val="20"/>
        </w:rPr>
        <w:t xml:space="preserve"> </w:t>
      </w:r>
      <w:r>
        <w:rPr>
          <w:sz w:val="20"/>
        </w:rPr>
        <w:t>from</w:t>
      </w:r>
      <w:r>
        <w:rPr>
          <w:spacing w:val="-15"/>
          <w:sz w:val="20"/>
        </w:rPr>
        <w:t xml:space="preserve"> </w:t>
      </w:r>
      <w:r w:rsidR="00E24821" w:rsidRPr="004C3AAA">
        <w:rPr>
          <w:b/>
          <w:bCs/>
          <w:color w:val="943634" w:themeColor="accent2" w:themeShade="BF"/>
          <w:spacing w:val="-15"/>
          <w:sz w:val="20"/>
          <w:highlight w:val="yellow"/>
        </w:rPr>
        <w:t>(46)</w:t>
      </w:r>
      <w:r w:rsidR="00E24821" w:rsidRPr="004C3AAA">
        <w:rPr>
          <w:color w:val="943634" w:themeColor="accent2" w:themeShade="BF"/>
          <w:spacing w:val="-15"/>
          <w:sz w:val="20"/>
          <w:highlight w:val="yellow"/>
        </w:rPr>
        <w:t xml:space="preserve"> </w:t>
      </w:r>
      <w:r w:rsidRPr="00E24821">
        <w:rPr>
          <w:sz w:val="20"/>
          <w:highlight w:val="yellow"/>
        </w:rPr>
        <w:t>26</w:t>
      </w:r>
      <w:r w:rsidRPr="00E24821">
        <w:rPr>
          <w:position w:val="5"/>
          <w:sz w:val="13"/>
          <w:highlight w:val="yellow"/>
        </w:rPr>
        <w:t>th</w:t>
      </w:r>
      <w:r w:rsidRPr="00E24821">
        <w:rPr>
          <w:spacing w:val="8"/>
          <w:position w:val="5"/>
          <w:sz w:val="13"/>
          <w:highlight w:val="yellow"/>
        </w:rPr>
        <w:t xml:space="preserve"> </w:t>
      </w:r>
      <w:r w:rsidRPr="00E24821">
        <w:rPr>
          <w:sz w:val="20"/>
          <w:highlight w:val="yellow"/>
        </w:rPr>
        <w:t>October</w:t>
      </w:r>
      <w:r w:rsidRPr="00E24821">
        <w:rPr>
          <w:spacing w:val="-16"/>
          <w:sz w:val="20"/>
          <w:highlight w:val="yellow"/>
        </w:rPr>
        <w:t xml:space="preserve"> </w:t>
      </w:r>
      <w:r w:rsidRPr="00E24821">
        <w:rPr>
          <w:sz w:val="20"/>
          <w:highlight w:val="yellow"/>
        </w:rPr>
        <w:t>2026</w:t>
      </w:r>
      <w:r w:rsidRPr="00E24821">
        <w:rPr>
          <w:spacing w:val="-17"/>
          <w:sz w:val="20"/>
          <w:highlight w:val="yellow"/>
        </w:rPr>
        <w:t xml:space="preserve"> </w:t>
      </w:r>
      <w:r w:rsidRPr="00E24821">
        <w:rPr>
          <w:sz w:val="20"/>
          <w:highlight w:val="yellow"/>
        </w:rPr>
        <w:t>to</w:t>
      </w:r>
      <w:r w:rsidRPr="00E24821">
        <w:rPr>
          <w:spacing w:val="-17"/>
          <w:sz w:val="20"/>
          <w:highlight w:val="yellow"/>
        </w:rPr>
        <w:t xml:space="preserve"> </w:t>
      </w:r>
      <w:r w:rsidRPr="00E24821">
        <w:rPr>
          <w:sz w:val="20"/>
          <w:highlight w:val="yellow"/>
        </w:rPr>
        <w:t>25</w:t>
      </w:r>
      <w:r w:rsidRPr="00E24821">
        <w:rPr>
          <w:position w:val="5"/>
          <w:sz w:val="13"/>
          <w:highlight w:val="yellow"/>
        </w:rPr>
        <w:t>th</w:t>
      </w:r>
      <w:r w:rsidRPr="00E24821">
        <w:rPr>
          <w:spacing w:val="9"/>
          <w:position w:val="5"/>
          <w:sz w:val="13"/>
          <w:highlight w:val="yellow"/>
        </w:rPr>
        <w:t xml:space="preserve"> </w:t>
      </w:r>
      <w:r w:rsidRPr="00E24821">
        <w:rPr>
          <w:sz w:val="20"/>
          <w:highlight w:val="yellow"/>
        </w:rPr>
        <w:t>January</w:t>
      </w:r>
      <w:r w:rsidRPr="00E24821">
        <w:rPr>
          <w:spacing w:val="-15"/>
          <w:sz w:val="20"/>
          <w:highlight w:val="yellow"/>
        </w:rPr>
        <w:t xml:space="preserve"> </w:t>
      </w:r>
      <w:r w:rsidRPr="00E24821">
        <w:rPr>
          <w:sz w:val="20"/>
          <w:highlight w:val="yellow"/>
        </w:rPr>
        <w:t>2027</w:t>
      </w:r>
      <w:r>
        <w:rPr>
          <w:spacing w:val="-15"/>
          <w:sz w:val="20"/>
        </w:rPr>
        <w:t xml:space="preserve"> </w:t>
      </w:r>
      <w:r>
        <w:rPr>
          <w:sz w:val="20"/>
        </w:rPr>
        <w:t>a</w:t>
      </w:r>
      <w:r>
        <w:rPr>
          <w:spacing w:val="-16"/>
          <w:sz w:val="20"/>
        </w:rPr>
        <w:t xml:space="preserve"> </w:t>
      </w:r>
      <w:r>
        <w:rPr>
          <w:sz w:val="20"/>
        </w:rPr>
        <w:t>total</w:t>
      </w:r>
      <w:r>
        <w:rPr>
          <w:spacing w:val="-17"/>
          <w:sz w:val="20"/>
        </w:rPr>
        <w:t xml:space="preserve"> </w:t>
      </w:r>
      <w:r>
        <w:rPr>
          <w:sz w:val="20"/>
        </w:rPr>
        <w:t>rental</w:t>
      </w:r>
      <w:r>
        <w:rPr>
          <w:spacing w:val="-14"/>
          <w:sz w:val="20"/>
        </w:rPr>
        <w:t xml:space="preserve"> </w:t>
      </w:r>
      <w:r>
        <w:rPr>
          <w:spacing w:val="-5"/>
          <w:sz w:val="20"/>
        </w:rPr>
        <w:t>of</w:t>
      </w:r>
    </w:p>
    <w:p w14:paraId="1D655E9C" w14:textId="22998D8E" w:rsidR="006C0276" w:rsidRDefault="00B02184">
      <w:pPr>
        <w:pStyle w:val="Heading1"/>
        <w:spacing w:before="38"/>
        <w:ind w:left="1368"/>
        <w:jc w:val="both"/>
        <w:rPr>
          <w:rFonts w:ascii="Verdana"/>
          <w:b w:val="0"/>
        </w:rPr>
      </w:pPr>
      <w:r w:rsidRPr="004C3AAA">
        <w:rPr>
          <w:color w:val="943634" w:themeColor="accent2" w:themeShade="BF"/>
          <w:spacing w:val="-13"/>
          <w:highlight w:val="yellow"/>
        </w:rPr>
        <w:t>(15</w:t>
      </w:r>
      <w:r w:rsidR="006B2635" w:rsidRPr="004C3AAA">
        <w:rPr>
          <w:color w:val="943634" w:themeColor="accent2" w:themeShade="BF"/>
          <w:spacing w:val="-13"/>
          <w:highlight w:val="yellow"/>
        </w:rPr>
        <w:t>.a</w:t>
      </w:r>
      <w:r w:rsidRPr="004C3AAA">
        <w:rPr>
          <w:color w:val="943634" w:themeColor="accent2" w:themeShade="BF"/>
          <w:spacing w:val="-13"/>
          <w:highlight w:val="yellow"/>
        </w:rPr>
        <w:t xml:space="preserve">) </w:t>
      </w:r>
      <w:r w:rsidR="003A4890" w:rsidRPr="00B02184">
        <w:rPr>
          <w:w w:val="90"/>
          <w:highlight w:val="yellow"/>
        </w:rPr>
        <w:t>UNITED</w:t>
      </w:r>
      <w:r w:rsidR="003A4890" w:rsidRPr="00B02184">
        <w:rPr>
          <w:spacing w:val="43"/>
          <w:highlight w:val="yellow"/>
        </w:rPr>
        <w:t xml:space="preserve">  </w:t>
      </w:r>
      <w:r w:rsidR="003A4890" w:rsidRPr="00B02184">
        <w:rPr>
          <w:w w:val="90"/>
          <w:highlight w:val="yellow"/>
        </w:rPr>
        <w:t>STATES</w:t>
      </w:r>
      <w:r w:rsidR="003A4890" w:rsidRPr="00B02184">
        <w:rPr>
          <w:spacing w:val="45"/>
          <w:highlight w:val="yellow"/>
        </w:rPr>
        <w:t xml:space="preserve">  </w:t>
      </w:r>
      <w:r w:rsidR="003A4890" w:rsidRPr="00B02184">
        <w:rPr>
          <w:w w:val="90"/>
          <w:highlight w:val="yellow"/>
        </w:rPr>
        <w:t>DOLLARS</w:t>
      </w:r>
      <w:r w:rsidR="003A4890" w:rsidRPr="00B02184">
        <w:rPr>
          <w:spacing w:val="29"/>
          <w:highlight w:val="yellow"/>
        </w:rPr>
        <w:t xml:space="preserve"> </w:t>
      </w:r>
      <w:r w:rsidR="003A4890" w:rsidRPr="00B02184">
        <w:rPr>
          <w:w w:val="90"/>
          <w:highlight w:val="yellow"/>
        </w:rPr>
        <w:t>FIVE</w:t>
      </w:r>
      <w:r w:rsidR="003A4890" w:rsidRPr="00B02184">
        <w:rPr>
          <w:spacing w:val="30"/>
          <w:highlight w:val="yellow"/>
        </w:rPr>
        <w:t xml:space="preserve"> </w:t>
      </w:r>
      <w:r w:rsidR="003A4890" w:rsidRPr="00B02184">
        <w:rPr>
          <w:w w:val="90"/>
          <w:highlight w:val="yellow"/>
        </w:rPr>
        <w:t>THOUSAND</w:t>
      </w:r>
      <w:r w:rsidR="003A4890" w:rsidRPr="00B02184">
        <w:rPr>
          <w:spacing w:val="30"/>
          <w:highlight w:val="yellow"/>
        </w:rPr>
        <w:t xml:space="preserve"> </w:t>
      </w:r>
      <w:r w:rsidR="003A4890" w:rsidRPr="00B02184">
        <w:rPr>
          <w:w w:val="90"/>
          <w:highlight w:val="yellow"/>
        </w:rPr>
        <w:t>TWO</w:t>
      </w:r>
      <w:r w:rsidR="003A4890" w:rsidRPr="00B02184">
        <w:rPr>
          <w:spacing w:val="32"/>
          <w:highlight w:val="yellow"/>
        </w:rPr>
        <w:t xml:space="preserve"> </w:t>
      </w:r>
      <w:r w:rsidR="003A4890" w:rsidRPr="00B02184">
        <w:rPr>
          <w:w w:val="90"/>
          <w:highlight w:val="yellow"/>
        </w:rPr>
        <w:t>HUNDRED</w:t>
      </w:r>
      <w:r w:rsidR="003A4890" w:rsidRPr="00B02184">
        <w:rPr>
          <w:spacing w:val="31"/>
          <w:highlight w:val="yellow"/>
        </w:rPr>
        <w:t xml:space="preserve"> </w:t>
      </w:r>
      <w:r w:rsidR="003A4890" w:rsidRPr="00B02184">
        <w:rPr>
          <w:w w:val="90"/>
          <w:highlight w:val="yellow"/>
        </w:rPr>
        <w:t>AND</w:t>
      </w:r>
      <w:r w:rsidR="003A4890" w:rsidRPr="00B02184">
        <w:rPr>
          <w:spacing w:val="30"/>
          <w:highlight w:val="yellow"/>
        </w:rPr>
        <w:t xml:space="preserve"> </w:t>
      </w:r>
      <w:r w:rsidR="003A4890" w:rsidRPr="00B02184">
        <w:rPr>
          <w:w w:val="90"/>
          <w:highlight w:val="yellow"/>
        </w:rPr>
        <w:t>FIFTY</w:t>
      </w:r>
      <w:r w:rsidR="003A4890" w:rsidRPr="00B02184">
        <w:rPr>
          <w:spacing w:val="34"/>
          <w:highlight w:val="yellow"/>
        </w:rPr>
        <w:t xml:space="preserve"> </w:t>
      </w:r>
      <w:r w:rsidR="003A4890" w:rsidRPr="00B02184">
        <w:rPr>
          <w:w w:val="90"/>
          <w:highlight w:val="yellow"/>
        </w:rPr>
        <w:t>(USD</w:t>
      </w:r>
      <w:r w:rsidR="003A4890" w:rsidRPr="00B02184">
        <w:rPr>
          <w:spacing w:val="30"/>
          <w:highlight w:val="yellow"/>
        </w:rPr>
        <w:t xml:space="preserve"> </w:t>
      </w:r>
      <w:r w:rsidR="003A4890" w:rsidRPr="00B02184">
        <w:rPr>
          <w:w w:val="90"/>
          <w:highlight w:val="yellow"/>
        </w:rPr>
        <w:t>5,250/-)</w:t>
      </w:r>
      <w:r w:rsidR="003A4890">
        <w:rPr>
          <w:spacing w:val="31"/>
        </w:rPr>
        <w:t xml:space="preserve"> </w:t>
      </w:r>
      <w:r w:rsidR="003A4890">
        <w:rPr>
          <w:rFonts w:ascii="Verdana"/>
          <w:b w:val="0"/>
          <w:spacing w:val="-5"/>
          <w:w w:val="90"/>
        </w:rPr>
        <w:t>per</w:t>
      </w:r>
    </w:p>
    <w:p w14:paraId="54EB3FFE" w14:textId="018DEB96" w:rsidR="006C0276" w:rsidRDefault="003A4890">
      <w:pPr>
        <w:spacing w:before="40" w:line="278" w:lineRule="auto"/>
        <w:ind w:left="1368" w:right="236"/>
        <w:jc w:val="both"/>
        <w:rPr>
          <w:sz w:val="20"/>
        </w:rPr>
      </w:pPr>
      <w:r>
        <w:rPr>
          <w:sz w:val="20"/>
        </w:rPr>
        <w:t xml:space="preserve">Apartment Unit (calculated at the rate of </w:t>
      </w:r>
      <w:r w:rsidR="00B02184" w:rsidRPr="004C3AAA">
        <w:rPr>
          <w:color w:val="943634" w:themeColor="accent2" w:themeShade="BF"/>
          <w:spacing w:val="-14"/>
          <w:highlight w:val="yellow"/>
        </w:rPr>
        <w:t>(14)</w:t>
      </w:r>
      <w:r w:rsidRPr="00B02184">
        <w:rPr>
          <w:sz w:val="20"/>
          <w:highlight w:val="yellow"/>
        </w:rPr>
        <w:t>USD 1,750/- per month</w:t>
      </w:r>
      <w:r>
        <w:rPr>
          <w:sz w:val="20"/>
        </w:rPr>
        <w:t xml:space="preserve"> per Apartment Unit) </w:t>
      </w:r>
      <w:r>
        <w:rPr>
          <w:spacing w:val="-4"/>
          <w:sz w:val="20"/>
        </w:rPr>
        <w:t>payment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amounting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sum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4"/>
          <w:sz w:val="20"/>
        </w:rPr>
        <w:t xml:space="preserve"> </w:t>
      </w:r>
      <w:r w:rsidR="00B02184" w:rsidRPr="004C3AAA">
        <w:rPr>
          <w:b/>
          <w:bCs/>
          <w:color w:val="943634" w:themeColor="accent2" w:themeShade="BF"/>
          <w:spacing w:val="-13"/>
          <w:sz w:val="20"/>
          <w:highlight w:val="yellow"/>
        </w:rPr>
        <w:t>(15</w:t>
      </w:r>
      <w:r w:rsidR="006B2635" w:rsidRPr="004C3AAA">
        <w:rPr>
          <w:b/>
          <w:bCs/>
          <w:color w:val="943634" w:themeColor="accent2" w:themeShade="BF"/>
          <w:spacing w:val="-13"/>
          <w:sz w:val="20"/>
          <w:highlight w:val="yellow"/>
        </w:rPr>
        <w:t>.b</w:t>
      </w:r>
      <w:r w:rsidR="00B02184" w:rsidRPr="004C3AAA">
        <w:rPr>
          <w:b/>
          <w:bCs/>
          <w:color w:val="943634" w:themeColor="accent2" w:themeShade="BF"/>
          <w:spacing w:val="-13"/>
          <w:sz w:val="20"/>
          <w:highlight w:val="yellow"/>
        </w:rPr>
        <w:t>)</w:t>
      </w:r>
      <w:r w:rsidR="00B02184" w:rsidRPr="004C3AAA">
        <w:rPr>
          <w:color w:val="943634" w:themeColor="accent2" w:themeShade="BF"/>
          <w:spacing w:val="-13"/>
          <w:sz w:val="20"/>
          <w:highlight w:val="yellow"/>
        </w:rPr>
        <w:t xml:space="preserve"> </w:t>
      </w:r>
      <w:r w:rsidRPr="00B02184">
        <w:rPr>
          <w:rFonts w:ascii="Tahoma"/>
          <w:b/>
          <w:spacing w:val="-4"/>
          <w:sz w:val="20"/>
          <w:highlight w:val="yellow"/>
        </w:rPr>
        <w:t>UNITED</w:t>
      </w:r>
      <w:r w:rsidRPr="00B02184">
        <w:rPr>
          <w:rFonts w:ascii="Tahoma"/>
          <w:b/>
          <w:spacing w:val="-11"/>
          <w:sz w:val="20"/>
          <w:highlight w:val="yellow"/>
        </w:rPr>
        <w:t xml:space="preserve"> </w:t>
      </w:r>
      <w:r w:rsidRPr="00B02184">
        <w:rPr>
          <w:rFonts w:ascii="Tahoma"/>
          <w:b/>
          <w:spacing w:val="-4"/>
          <w:sz w:val="20"/>
          <w:highlight w:val="yellow"/>
        </w:rPr>
        <w:t>STATES</w:t>
      </w:r>
      <w:r w:rsidRPr="00B02184">
        <w:rPr>
          <w:rFonts w:ascii="Tahoma"/>
          <w:b/>
          <w:spacing w:val="-10"/>
          <w:sz w:val="20"/>
          <w:highlight w:val="yellow"/>
        </w:rPr>
        <w:t xml:space="preserve"> </w:t>
      </w:r>
      <w:r w:rsidRPr="00B02184">
        <w:rPr>
          <w:rFonts w:ascii="Tahoma"/>
          <w:b/>
          <w:spacing w:val="-4"/>
          <w:sz w:val="20"/>
          <w:highlight w:val="yellow"/>
        </w:rPr>
        <w:t>DOLLARS</w:t>
      </w:r>
      <w:r w:rsidRPr="00B02184">
        <w:rPr>
          <w:rFonts w:ascii="Tahoma"/>
          <w:b/>
          <w:spacing w:val="-11"/>
          <w:sz w:val="20"/>
          <w:highlight w:val="yellow"/>
        </w:rPr>
        <w:t xml:space="preserve"> </w:t>
      </w:r>
      <w:r w:rsidRPr="00B02184">
        <w:rPr>
          <w:rFonts w:ascii="Tahoma"/>
          <w:b/>
          <w:spacing w:val="-4"/>
          <w:sz w:val="20"/>
          <w:highlight w:val="yellow"/>
        </w:rPr>
        <w:t>TEN</w:t>
      </w:r>
      <w:r w:rsidRPr="00B02184">
        <w:rPr>
          <w:rFonts w:ascii="Tahoma"/>
          <w:b/>
          <w:spacing w:val="-11"/>
          <w:sz w:val="20"/>
          <w:highlight w:val="yellow"/>
        </w:rPr>
        <w:t xml:space="preserve"> </w:t>
      </w:r>
      <w:r w:rsidRPr="00B02184">
        <w:rPr>
          <w:rFonts w:ascii="Tahoma"/>
          <w:b/>
          <w:spacing w:val="-4"/>
          <w:sz w:val="20"/>
          <w:highlight w:val="yellow"/>
        </w:rPr>
        <w:t>THOUSAND</w:t>
      </w:r>
      <w:r w:rsidRPr="00B02184">
        <w:rPr>
          <w:rFonts w:ascii="Tahoma"/>
          <w:b/>
          <w:spacing w:val="-10"/>
          <w:sz w:val="20"/>
          <w:highlight w:val="yellow"/>
        </w:rPr>
        <w:t xml:space="preserve"> </w:t>
      </w:r>
      <w:r w:rsidRPr="00B02184">
        <w:rPr>
          <w:rFonts w:ascii="Tahoma"/>
          <w:b/>
          <w:spacing w:val="-4"/>
          <w:sz w:val="20"/>
          <w:highlight w:val="yellow"/>
        </w:rPr>
        <w:t>FIVE</w:t>
      </w:r>
      <w:r w:rsidRPr="00B02184">
        <w:rPr>
          <w:rFonts w:ascii="Tahoma"/>
          <w:b/>
          <w:spacing w:val="-11"/>
          <w:sz w:val="20"/>
          <w:highlight w:val="yellow"/>
        </w:rPr>
        <w:t xml:space="preserve"> </w:t>
      </w:r>
      <w:r w:rsidRPr="00B02184">
        <w:rPr>
          <w:rFonts w:ascii="Tahoma"/>
          <w:b/>
          <w:spacing w:val="-4"/>
          <w:sz w:val="20"/>
          <w:highlight w:val="yellow"/>
        </w:rPr>
        <w:t xml:space="preserve">HUNDRED </w:t>
      </w:r>
      <w:r w:rsidRPr="00B02184">
        <w:rPr>
          <w:rFonts w:ascii="Tahoma"/>
          <w:b/>
          <w:sz w:val="20"/>
          <w:highlight w:val="yellow"/>
        </w:rPr>
        <w:t>(USD</w:t>
      </w:r>
      <w:r w:rsidRPr="00B02184">
        <w:rPr>
          <w:rFonts w:ascii="Tahoma"/>
          <w:b/>
          <w:spacing w:val="-15"/>
          <w:sz w:val="20"/>
          <w:highlight w:val="yellow"/>
        </w:rPr>
        <w:t xml:space="preserve"> </w:t>
      </w:r>
      <w:r w:rsidRPr="00B02184">
        <w:rPr>
          <w:rFonts w:ascii="Tahoma"/>
          <w:b/>
          <w:sz w:val="20"/>
          <w:highlight w:val="yellow"/>
        </w:rPr>
        <w:t>10,500/-)</w:t>
      </w:r>
      <w:r>
        <w:rPr>
          <w:rFonts w:ascii="Tahoma"/>
          <w:b/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z w:val="20"/>
        </w:rPr>
        <w:t>be</w:t>
      </w:r>
      <w:r>
        <w:rPr>
          <w:spacing w:val="-18"/>
          <w:sz w:val="20"/>
        </w:rPr>
        <w:t xml:space="preserve"> </w:t>
      </w:r>
      <w:r>
        <w:rPr>
          <w:sz w:val="20"/>
        </w:rPr>
        <w:t>paid</w:t>
      </w:r>
      <w:r>
        <w:rPr>
          <w:spacing w:val="-18"/>
          <w:sz w:val="20"/>
        </w:rPr>
        <w:t xml:space="preserve"> </w:t>
      </w:r>
      <w:r>
        <w:rPr>
          <w:sz w:val="20"/>
        </w:rPr>
        <w:t>on</w:t>
      </w:r>
      <w:r>
        <w:rPr>
          <w:spacing w:val="-17"/>
          <w:sz w:val="20"/>
        </w:rPr>
        <w:t xml:space="preserve"> </w:t>
      </w:r>
      <w:r>
        <w:rPr>
          <w:sz w:val="20"/>
        </w:rPr>
        <w:t>or</w:t>
      </w:r>
      <w:r>
        <w:rPr>
          <w:spacing w:val="-18"/>
          <w:sz w:val="20"/>
        </w:rPr>
        <w:t xml:space="preserve"> </w:t>
      </w:r>
      <w:r>
        <w:rPr>
          <w:sz w:val="20"/>
        </w:rPr>
        <w:t>before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26</w:t>
      </w:r>
      <w:r>
        <w:rPr>
          <w:position w:val="5"/>
          <w:sz w:val="13"/>
        </w:rPr>
        <w:t>th</w:t>
      </w:r>
      <w:r>
        <w:rPr>
          <w:spacing w:val="8"/>
          <w:position w:val="5"/>
          <w:sz w:val="13"/>
        </w:rPr>
        <w:t xml:space="preserve"> </w:t>
      </w:r>
      <w:r>
        <w:rPr>
          <w:sz w:val="20"/>
        </w:rPr>
        <w:t>October;</w:t>
      </w:r>
      <w:r>
        <w:rPr>
          <w:spacing w:val="-18"/>
          <w:sz w:val="20"/>
        </w:rPr>
        <w:t xml:space="preserve"> </w:t>
      </w:r>
      <w:r>
        <w:rPr>
          <w:sz w:val="20"/>
        </w:rPr>
        <w:t>and</w:t>
      </w:r>
    </w:p>
    <w:p w14:paraId="6002CB63" w14:textId="77777777" w:rsidR="006C0276" w:rsidRDefault="006C0276">
      <w:pPr>
        <w:pStyle w:val="BodyText"/>
        <w:spacing w:before="39"/>
      </w:pPr>
    </w:p>
    <w:p w14:paraId="6641862E" w14:textId="413D953E" w:rsidR="006C0276" w:rsidRDefault="003A4890">
      <w:pPr>
        <w:pStyle w:val="ListParagraph"/>
        <w:numPr>
          <w:ilvl w:val="1"/>
          <w:numId w:val="6"/>
        </w:numPr>
        <w:tabs>
          <w:tab w:val="left" w:pos="1365"/>
          <w:tab w:val="left" w:pos="1368"/>
        </w:tabs>
        <w:spacing w:line="278" w:lineRule="auto"/>
        <w:ind w:right="235"/>
        <w:rPr>
          <w:sz w:val="20"/>
        </w:rPr>
      </w:pPr>
      <w:r>
        <w:rPr>
          <w:spacing w:val="-6"/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period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commencing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from</w:t>
      </w:r>
      <w:r>
        <w:rPr>
          <w:spacing w:val="-13"/>
          <w:sz w:val="20"/>
        </w:rPr>
        <w:t xml:space="preserve"> </w:t>
      </w:r>
      <w:r w:rsidR="00E24821" w:rsidRPr="004C3AAA">
        <w:rPr>
          <w:b/>
          <w:bCs/>
          <w:color w:val="943634" w:themeColor="accent2" w:themeShade="BF"/>
          <w:spacing w:val="-13"/>
          <w:sz w:val="20"/>
          <w:highlight w:val="yellow"/>
        </w:rPr>
        <w:t>(47)</w:t>
      </w:r>
      <w:r w:rsidR="00E24821" w:rsidRPr="004C3AAA">
        <w:rPr>
          <w:color w:val="943634" w:themeColor="accent2" w:themeShade="BF"/>
          <w:spacing w:val="-13"/>
          <w:sz w:val="20"/>
          <w:highlight w:val="yellow"/>
        </w:rPr>
        <w:t xml:space="preserve"> </w:t>
      </w:r>
      <w:r w:rsidRPr="00E24821">
        <w:rPr>
          <w:spacing w:val="-6"/>
          <w:sz w:val="20"/>
          <w:highlight w:val="yellow"/>
        </w:rPr>
        <w:t>26</w:t>
      </w:r>
      <w:r w:rsidRPr="00E24821">
        <w:rPr>
          <w:spacing w:val="-6"/>
          <w:position w:val="5"/>
          <w:sz w:val="13"/>
          <w:highlight w:val="yellow"/>
        </w:rPr>
        <w:t>th</w:t>
      </w:r>
      <w:r w:rsidRPr="00E24821">
        <w:rPr>
          <w:spacing w:val="5"/>
          <w:position w:val="5"/>
          <w:sz w:val="13"/>
          <w:highlight w:val="yellow"/>
        </w:rPr>
        <w:t xml:space="preserve"> </w:t>
      </w:r>
      <w:r w:rsidRPr="00E24821">
        <w:rPr>
          <w:spacing w:val="-6"/>
          <w:sz w:val="20"/>
          <w:highlight w:val="yellow"/>
        </w:rPr>
        <w:t>January</w:t>
      </w:r>
      <w:r w:rsidRPr="00E24821">
        <w:rPr>
          <w:spacing w:val="-12"/>
          <w:sz w:val="20"/>
          <w:highlight w:val="yellow"/>
        </w:rPr>
        <w:t xml:space="preserve"> </w:t>
      </w:r>
      <w:r w:rsidRPr="00E24821">
        <w:rPr>
          <w:spacing w:val="-6"/>
          <w:sz w:val="20"/>
          <w:highlight w:val="yellow"/>
        </w:rPr>
        <w:t>2027</w:t>
      </w:r>
      <w:r w:rsidRPr="00E24821">
        <w:rPr>
          <w:spacing w:val="40"/>
          <w:sz w:val="20"/>
          <w:highlight w:val="yellow"/>
        </w:rPr>
        <w:t xml:space="preserve"> </w:t>
      </w:r>
      <w:r w:rsidRPr="00E24821">
        <w:rPr>
          <w:spacing w:val="-6"/>
          <w:sz w:val="20"/>
          <w:highlight w:val="yellow"/>
        </w:rPr>
        <w:t>to</w:t>
      </w:r>
      <w:r w:rsidRPr="00E24821">
        <w:rPr>
          <w:spacing w:val="-14"/>
          <w:sz w:val="20"/>
          <w:highlight w:val="yellow"/>
        </w:rPr>
        <w:t xml:space="preserve"> </w:t>
      </w:r>
      <w:r w:rsidRPr="00E24821">
        <w:rPr>
          <w:spacing w:val="-6"/>
          <w:sz w:val="20"/>
          <w:highlight w:val="yellow"/>
        </w:rPr>
        <w:t>25</w:t>
      </w:r>
      <w:r w:rsidRPr="00E24821">
        <w:rPr>
          <w:spacing w:val="-6"/>
          <w:position w:val="5"/>
          <w:sz w:val="13"/>
          <w:highlight w:val="yellow"/>
        </w:rPr>
        <w:t>th</w:t>
      </w:r>
      <w:r w:rsidRPr="00E24821">
        <w:rPr>
          <w:spacing w:val="11"/>
          <w:position w:val="5"/>
          <w:sz w:val="13"/>
          <w:highlight w:val="yellow"/>
        </w:rPr>
        <w:t xml:space="preserve"> </w:t>
      </w:r>
      <w:r w:rsidRPr="00E24821">
        <w:rPr>
          <w:spacing w:val="-6"/>
          <w:sz w:val="20"/>
          <w:highlight w:val="yellow"/>
        </w:rPr>
        <w:t>Apr</w:t>
      </w:r>
      <w:r w:rsidRPr="00E24821">
        <w:rPr>
          <w:spacing w:val="-15"/>
          <w:sz w:val="20"/>
          <w:highlight w:val="yellow"/>
        </w:rPr>
        <w:t xml:space="preserve"> </w:t>
      </w:r>
      <w:r w:rsidRPr="00E24821">
        <w:rPr>
          <w:spacing w:val="-6"/>
          <w:sz w:val="20"/>
          <w:highlight w:val="yellow"/>
        </w:rPr>
        <w:t>2027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total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rental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2"/>
          <w:sz w:val="20"/>
        </w:rPr>
        <w:t xml:space="preserve"> </w:t>
      </w:r>
      <w:r w:rsidR="00B02184" w:rsidRPr="004C3AAA">
        <w:rPr>
          <w:b/>
          <w:bCs/>
          <w:color w:val="943634" w:themeColor="accent2" w:themeShade="BF"/>
          <w:spacing w:val="-13"/>
          <w:sz w:val="20"/>
          <w:highlight w:val="yellow"/>
        </w:rPr>
        <w:t>(15</w:t>
      </w:r>
      <w:r w:rsidR="006B2635" w:rsidRPr="004C3AAA">
        <w:rPr>
          <w:b/>
          <w:bCs/>
          <w:color w:val="943634" w:themeColor="accent2" w:themeShade="BF"/>
          <w:spacing w:val="-13"/>
          <w:sz w:val="20"/>
          <w:highlight w:val="yellow"/>
        </w:rPr>
        <w:t>.a</w:t>
      </w:r>
      <w:r w:rsidR="00B02184" w:rsidRPr="004C3AAA">
        <w:rPr>
          <w:b/>
          <w:bCs/>
          <w:color w:val="943634" w:themeColor="accent2" w:themeShade="BF"/>
          <w:spacing w:val="-13"/>
          <w:sz w:val="20"/>
          <w:highlight w:val="yellow"/>
        </w:rPr>
        <w:t>)</w:t>
      </w:r>
      <w:r w:rsidR="00B02184" w:rsidRPr="004C3AAA">
        <w:rPr>
          <w:color w:val="943634" w:themeColor="accent2" w:themeShade="BF"/>
          <w:spacing w:val="-13"/>
          <w:sz w:val="20"/>
          <w:highlight w:val="yellow"/>
        </w:rPr>
        <w:t xml:space="preserve"> </w:t>
      </w:r>
      <w:r w:rsidRPr="00B02184">
        <w:rPr>
          <w:rFonts w:ascii="Tahoma"/>
          <w:b/>
          <w:spacing w:val="-6"/>
          <w:sz w:val="20"/>
          <w:highlight w:val="yellow"/>
        </w:rPr>
        <w:t xml:space="preserve">UNITED </w:t>
      </w:r>
      <w:r w:rsidRPr="00B02184">
        <w:rPr>
          <w:rFonts w:ascii="Tahoma"/>
          <w:b/>
          <w:w w:val="90"/>
          <w:sz w:val="20"/>
          <w:highlight w:val="yellow"/>
        </w:rPr>
        <w:t>STATES</w:t>
      </w:r>
      <w:r w:rsidRPr="00B02184">
        <w:rPr>
          <w:rFonts w:ascii="Tahoma"/>
          <w:b/>
          <w:spacing w:val="64"/>
          <w:sz w:val="20"/>
          <w:highlight w:val="yellow"/>
        </w:rPr>
        <w:t xml:space="preserve"> </w:t>
      </w:r>
      <w:r w:rsidRPr="00B02184">
        <w:rPr>
          <w:rFonts w:ascii="Tahoma"/>
          <w:b/>
          <w:w w:val="90"/>
          <w:sz w:val="20"/>
          <w:highlight w:val="yellow"/>
        </w:rPr>
        <w:t>DOLLARS</w:t>
      </w:r>
      <w:r w:rsidRPr="00B02184">
        <w:rPr>
          <w:rFonts w:ascii="Tahoma"/>
          <w:b/>
          <w:spacing w:val="-7"/>
          <w:w w:val="90"/>
          <w:sz w:val="20"/>
          <w:highlight w:val="yellow"/>
        </w:rPr>
        <w:t xml:space="preserve"> </w:t>
      </w:r>
      <w:r w:rsidRPr="00B02184">
        <w:rPr>
          <w:rFonts w:ascii="Tahoma"/>
          <w:b/>
          <w:w w:val="90"/>
          <w:sz w:val="20"/>
          <w:highlight w:val="yellow"/>
        </w:rPr>
        <w:t>FIVE</w:t>
      </w:r>
      <w:r w:rsidRPr="00B02184">
        <w:rPr>
          <w:rFonts w:ascii="Tahoma"/>
          <w:b/>
          <w:spacing w:val="-7"/>
          <w:w w:val="90"/>
          <w:sz w:val="20"/>
          <w:highlight w:val="yellow"/>
        </w:rPr>
        <w:t xml:space="preserve"> </w:t>
      </w:r>
      <w:r w:rsidRPr="00B02184">
        <w:rPr>
          <w:rFonts w:ascii="Tahoma"/>
          <w:b/>
          <w:w w:val="90"/>
          <w:sz w:val="20"/>
          <w:highlight w:val="yellow"/>
        </w:rPr>
        <w:t>THOUSAND</w:t>
      </w:r>
      <w:r w:rsidRPr="00B02184">
        <w:rPr>
          <w:rFonts w:ascii="Tahoma"/>
          <w:b/>
          <w:spacing w:val="-4"/>
          <w:w w:val="90"/>
          <w:sz w:val="20"/>
          <w:highlight w:val="yellow"/>
        </w:rPr>
        <w:t xml:space="preserve"> </w:t>
      </w:r>
      <w:r w:rsidRPr="00B02184">
        <w:rPr>
          <w:rFonts w:ascii="Tahoma"/>
          <w:b/>
          <w:w w:val="90"/>
          <w:sz w:val="20"/>
          <w:highlight w:val="yellow"/>
        </w:rPr>
        <w:t>TWO</w:t>
      </w:r>
      <w:r w:rsidRPr="00B02184">
        <w:rPr>
          <w:rFonts w:ascii="Tahoma"/>
          <w:b/>
          <w:spacing w:val="-3"/>
          <w:w w:val="90"/>
          <w:sz w:val="20"/>
          <w:highlight w:val="yellow"/>
        </w:rPr>
        <w:t xml:space="preserve"> </w:t>
      </w:r>
      <w:r w:rsidRPr="00B02184">
        <w:rPr>
          <w:rFonts w:ascii="Tahoma"/>
          <w:b/>
          <w:w w:val="90"/>
          <w:sz w:val="20"/>
          <w:highlight w:val="yellow"/>
        </w:rPr>
        <w:t>HUNDRED</w:t>
      </w:r>
      <w:r w:rsidRPr="00B02184">
        <w:rPr>
          <w:rFonts w:ascii="Tahoma"/>
          <w:b/>
          <w:spacing w:val="-4"/>
          <w:w w:val="90"/>
          <w:sz w:val="20"/>
          <w:highlight w:val="yellow"/>
        </w:rPr>
        <w:t xml:space="preserve"> </w:t>
      </w:r>
      <w:r w:rsidRPr="00B02184">
        <w:rPr>
          <w:rFonts w:ascii="Tahoma"/>
          <w:b/>
          <w:w w:val="90"/>
          <w:sz w:val="20"/>
          <w:highlight w:val="yellow"/>
        </w:rPr>
        <w:t>AND</w:t>
      </w:r>
      <w:r w:rsidRPr="00B02184">
        <w:rPr>
          <w:rFonts w:ascii="Tahoma"/>
          <w:b/>
          <w:spacing w:val="-7"/>
          <w:w w:val="90"/>
          <w:sz w:val="20"/>
          <w:highlight w:val="yellow"/>
        </w:rPr>
        <w:t xml:space="preserve"> </w:t>
      </w:r>
      <w:r w:rsidRPr="00B02184">
        <w:rPr>
          <w:rFonts w:ascii="Tahoma"/>
          <w:b/>
          <w:w w:val="90"/>
          <w:sz w:val="20"/>
          <w:highlight w:val="yellow"/>
        </w:rPr>
        <w:t>FIFTY</w:t>
      </w:r>
      <w:r w:rsidRPr="00B02184">
        <w:rPr>
          <w:rFonts w:ascii="Tahoma"/>
          <w:b/>
          <w:spacing w:val="-1"/>
          <w:w w:val="90"/>
          <w:sz w:val="20"/>
          <w:highlight w:val="yellow"/>
        </w:rPr>
        <w:t xml:space="preserve"> </w:t>
      </w:r>
      <w:r w:rsidRPr="00B02184">
        <w:rPr>
          <w:rFonts w:ascii="Tahoma"/>
          <w:b/>
          <w:w w:val="90"/>
          <w:sz w:val="20"/>
          <w:highlight w:val="yellow"/>
        </w:rPr>
        <w:t>(USD</w:t>
      </w:r>
      <w:r w:rsidRPr="00B02184">
        <w:rPr>
          <w:rFonts w:ascii="Tahoma"/>
          <w:b/>
          <w:spacing w:val="-4"/>
          <w:w w:val="90"/>
          <w:sz w:val="20"/>
          <w:highlight w:val="yellow"/>
        </w:rPr>
        <w:t xml:space="preserve"> </w:t>
      </w:r>
      <w:r w:rsidRPr="00B02184">
        <w:rPr>
          <w:rFonts w:ascii="Tahoma"/>
          <w:b/>
          <w:w w:val="90"/>
          <w:sz w:val="20"/>
          <w:highlight w:val="yellow"/>
        </w:rPr>
        <w:t>5,250/-)</w:t>
      </w:r>
      <w:r>
        <w:rPr>
          <w:rFonts w:ascii="Tahoma"/>
          <w:b/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per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Apartment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Unit</w:t>
      </w:r>
    </w:p>
    <w:p w14:paraId="7AC57E28" w14:textId="77777777" w:rsidR="006C0276" w:rsidRDefault="003A4890">
      <w:pPr>
        <w:pStyle w:val="BodyText"/>
        <w:spacing w:before="1"/>
        <w:ind w:left="1368"/>
        <w:jc w:val="both"/>
      </w:pPr>
      <w:r>
        <w:rPr>
          <w:spacing w:val="-4"/>
        </w:rPr>
        <w:t>(calculated</w:t>
      </w:r>
      <w:r>
        <w:rPr>
          <w:spacing w:val="-10"/>
        </w:rPr>
        <w:t xml:space="preserve"> </w:t>
      </w:r>
      <w:r>
        <w:rPr>
          <w:spacing w:val="-4"/>
        </w:rPr>
        <w:t>at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rate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 w:rsidR="00B02184" w:rsidRPr="004C3AAA">
        <w:rPr>
          <w:color w:val="943634" w:themeColor="accent2" w:themeShade="BF"/>
          <w:spacing w:val="-14"/>
          <w:highlight w:val="yellow"/>
        </w:rPr>
        <w:t>(14)</w:t>
      </w:r>
      <w:r w:rsidRPr="00B02184">
        <w:rPr>
          <w:spacing w:val="-4"/>
          <w:highlight w:val="yellow"/>
        </w:rPr>
        <w:t>USD</w:t>
      </w:r>
      <w:r w:rsidRPr="00B02184">
        <w:rPr>
          <w:spacing w:val="-9"/>
          <w:highlight w:val="yellow"/>
        </w:rPr>
        <w:t xml:space="preserve"> </w:t>
      </w:r>
      <w:r w:rsidRPr="00B02184">
        <w:rPr>
          <w:spacing w:val="-4"/>
          <w:highlight w:val="yellow"/>
        </w:rPr>
        <w:t>1,750/-</w:t>
      </w:r>
      <w:r w:rsidRPr="00B02184">
        <w:rPr>
          <w:spacing w:val="-8"/>
          <w:highlight w:val="yellow"/>
        </w:rPr>
        <w:t xml:space="preserve"> </w:t>
      </w:r>
      <w:r w:rsidRPr="00B02184">
        <w:rPr>
          <w:spacing w:val="-4"/>
          <w:highlight w:val="yellow"/>
        </w:rPr>
        <w:t>per</w:t>
      </w:r>
      <w:r w:rsidRPr="00B02184">
        <w:rPr>
          <w:spacing w:val="-8"/>
          <w:highlight w:val="yellow"/>
        </w:rPr>
        <w:t xml:space="preserve"> </w:t>
      </w:r>
      <w:r w:rsidRPr="00B02184">
        <w:rPr>
          <w:spacing w:val="-4"/>
          <w:highlight w:val="yellow"/>
        </w:rPr>
        <w:t>month</w:t>
      </w:r>
      <w:r>
        <w:rPr>
          <w:spacing w:val="-5"/>
        </w:rPr>
        <w:t xml:space="preserve"> </w:t>
      </w:r>
      <w:r>
        <w:rPr>
          <w:spacing w:val="-4"/>
        </w:rPr>
        <w:t>per</w:t>
      </w:r>
      <w:r>
        <w:rPr>
          <w:spacing w:val="-9"/>
        </w:rPr>
        <w:t xml:space="preserve"> </w:t>
      </w:r>
      <w:r>
        <w:rPr>
          <w:spacing w:val="-4"/>
        </w:rPr>
        <w:t>Apartment</w:t>
      </w:r>
      <w:r>
        <w:rPr>
          <w:spacing w:val="-8"/>
        </w:rPr>
        <w:t xml:space="preserve"> </w:t>
      </w:r>
      <w:r>
        <w:rPr>
          <w:spacing w:val="-4"/>
        </w:rPr>
        <w:t>Unit)</w:t>
      </w:r>
      <w:r>
        <w:rPr>
          <w:spacing w:val="-7"/>
        </w:rPr>
        <w:t xml:space="preserve"> </w:t>
      </w:r>
      <w:r>
        <w:rPr>
          <w:spacing w:val="-4"/>
        </w:rPr>
        <w:t>payment</w:t>
      </w:r>
      <w:r>
        <w:rPr>
          <w:spacing w:val="-8"/>
        </w:rPr>
        <w:t xml:space="preserve"> </w:t>
      </w:r>
      <w:r>
        <w:rPr>
          <w:spacing w:val="-4"/>
        </w:rPr>
        <w:t>amounting</w:t>
      </w:r>
    </w:p>
    <w:p w14:paraId="0585B082" w14:textId="5E2C5C59" w:rsidR="006C0276" w:rsidRDefault="003A4890">
      <w:pPr>
        <w:spacing w:before="79"/>
        <w:ind w:left="1368"/>
        <w:rPr>
          <w:sz w:val="20"/>
        </w:rPr>
      </w:pPr>
      <w:r>
        <w:rPr>
          <w:w w:val="85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w w:val="85"/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w w:val="85"/>
          <w:sz w:val="20"/>
        </w:rPr>
        <w:t>sum</w:t>
      </w:r>
      <w:r>
        <w:rPr>
          <w:spacing w:val="-6"/>
          <w:sz w:val="20"/>
        </w:rPr>
        <w:t xml:space="preserve"> </w:t>
      </w:r>
      <w:r>
        <w:rPr>
          <w:w w:val="85"/>
          <w:sz w:val="20"/>
        </w:rPr>
        <w:t>of</w:t>
      </w:r>
      <w:r>
        <w:rPr>
          <w:spacing w:val="-8"/>
          <w:sz w:val="20"/>
        </w:rPr>
        <w:t xml:space="preserve"> </w:t>
      </w:r>
      <w:r w:rsidR="00B02184" w:rsidRPr="004C3AAA">
        <w:rPr>
          <w:b/>
          <w:bCs/>
          <w:color w:val="943634" w:themeColor="accent2" w:themeShade="BF"/>
          <w:spacing w:val="-13"/>
          <w:sz w:val="20"/>
          <w:highlight w:val="yellow"/>
        </w:rPr>
        <w:t>(15</w:t>
      </w:r>
      <w:r w:rsidR="006B2635" w:rsidRPr="004C3AAA">
        <w:rPr>
          <w:b/>
          <w:bCs/>
          <w:color w:val="943634" w:themeColor="accent2" w:themeShade="BF"/>
          <w:spacing w:val="-13"/>
          <w:sz w:val="20"/>
          <w:highlight w:val="yellow"/>
        </w:rPr>
        <w:t>.b</w:t>
      </w:r>
      <w:r w:rsidR="00B02184" w:rsidRPr="004C3AAA">
        <w:rPr>
          <w:b/>
          <w:bCs/>
          <w:color w:val="943634" w:themeColor="accent2" w:themeShade="BF"/>
          <w:spacing w:val="-13"/>
          <w:sz w:val="20"/>
          <w:highlight w:val="yellow"/>
        </w:rPr>
        <w:t>)</w:t>
      </w:r>
      <w:r w:rsidR="00B02184" w:rsidRPr="004C3AAA">
        <w:rPr>
          <w:color w:val="943634" w:themeColor="accent2" w:themeShade="BF"/>
          <w:spacing w:val="-13"/>
          <w:sz w:val="20"/>
          <w:highlight w:val="yellow"/>
        </w:rPr>
        <w:t xml:space="preserve"> </w:t>
      </w:r>
      <w:r w:rsidRPr="00B02184">
        <w:rPr>
          <w:rFonts w:ascii="Tahoma"/>
          <w:b/>
          <w:w w:val="85"/>
          <w:sz w:val="20"/>
          <w:highlight w:val="yellow"/>
        </w:rPr>
        <w:t>UNITED</w:t>
      </w:r>
      <w:r w:rsidRPr="00B02184">
        <w:rPr>
          <w:rFonts w:ascii="Tahoma"/>
          <w:b/>
          <w:spacing w:val="27"/>
          <w:sz w:val="20"/>
          <w:highlight w:val="yellow"/>
        </w:rPr>
        <w:t xml:space="preserve">  </w:t>
      </w:r>
      <w:r w:rsidRPr="00B02184">
        <w:rPr>
          <w:rFonts w:ascii="Tahoma"/>
          <w:b/>
          <w:w w:val="85"/>
          <w:sz w:val="20"/>
          <w:highlight w:val="yellow"/>
        </w:rPr>
        <w:t>STATES</w:t>
      </w:r>
      <w:r w:rsidRPr="00B02184">
        <w:rPr>
          <w:rFonts w:ascii="Tahoma"/>
          <w:b/>
          <w:spacing w:val="26"/>
          <w:sz w:val="20"/>
          <w:highlight w:val="yellow"/>
        </w:rPr>
        <w:t xml:space="preserve">  </w:t>
      </w:r>
      <w:r w:rsidRPr="00B02184">
        <w:rPr>
          <w:rFonts w:ascii="Tahoma"/>
          <w:b/>
          <w:w w:val="85"/>
          <w:sz w:val="20"/>
          <w:highlight w:val="yellow"/>
        </w:rPr>
        <w:t>DOLLARS</w:t>
      </w:r>
      <w:r w:rsidRPr="00B02184">
        <w:rPr>
          <w:rFonts w:ascii="Tahoma"/>
          <w:b/>
          <w:spacing w:val="1"/>
          <w:sz w:val="20"/>
          <w:highlight w:val="yellow"/>
        </w:rPr>
        <w:t xml:space="preserve"> </w:t>
      </w:r>
      <w:r w:rsidRPr="00B02184">
        <w:rPr>
          <w:rFonts w:ascii="Tahoma"/>
          <w:b/>
          <w:w w:val="85"/>
          <w:sz w:val="20"/>
          <w:highlight w:val="yellow"/>
        </w:rPr>
        <w:t>TEN</w:t>
      </w:r>
      <w:r w:rsidRPr="00B02184">
        <w:rPr>
          <w:rFonts w:ascii="Tahoma"/>
          <w:b/>
          <w:spacing w:val="4"/>
          <w:sz w:val="20"/>
          <w:highlight w:val="yellow"/>
        </w:rPr>
        <w:t xml:space="preserve"> </w:t>
      </w:r>
      <w:r w:rsidRPr="00B02184">
        <w:rPr>
          <w:rFonts w:ascii="Tahoma"/>
          <w:b/>
          <w:w w:val="85"/>
          <w:sz w:val="20"/>
          <w:highlight w:val="yellow"/>
        </w:rPr>
        <w:t>THOUSAND</w:t>
      </w:r>
      <w:r w:rsidRPr="00B02184">
        <w:rPr>
          <w:rFonts w:ascii="Tahoma"/>
          <w:b/>
          <w:sz w:val="20"/>
          <w:highlight w:val="yellow"/>
        </w:rPr>
        <w:t xml:space="preserve"> </w:t>
      </w:r>
      <w:r w:rsidRPr="00B02184">
        <w:rPr>
          <w:rFonts w:ascii="Tahoma"/>
          <w:b/>
          <w:w w:val="85"/>
          <w:sz w:val="20"/>
          <w:highlight w:val="yellow"/>
        </w:rPr>
        <w:t>FIVE</w:t>
      </w:r>
      <w:r w:rsidRPr="00B02184">
        <w:rPr>
          <w:rFonts w:ascii="Tahoma"/>
          <w:b/>
          <w:spacing w:val="7"/>
          <w:sz w:val="20"/>
          <w:highlight w:val="yellow"/>
        </w:rPr>
        <w:t xml:space="preserve"> </w:t>
      </w:r>
      <w:r w:rsidRPr="00B02184">
        <w:rPr>
          <w:rFonts w:ascii="Tahoma"/>
          <w:b/>
          <w:w w:val="85"/>
          <w:sz w:val="20"/>
          <w:highlight w:val="yellow"/>
        </w:rPr>
        <w:t>HUNDRED</w:t>
      </w:r>
      <w:r w:rsidRPr="00B02184">
        <w:rPr>
          <w:rFonts w:ascii="Tahoma"/>
          <w:b/>
          <w:spacing w:val="6"/>
          <w:sz w:val="20"/>
          <w:highlight w:val="yellow"/>
        </w:rPr>
        <w:t xml:space="preserve"> </w:t>
      </w:r>
      <w:r w:rsidRPr="00B02184">
        <w:rPr>
          <w:rFonts w:ascii="Tahoma"/>
          <w:b/>
          <w:w w:val="85"/>
          <w:sz w:val="20"/>
          <w:highlight w:val="yellow"/>
        </w:rPr>
        <w:t>(USD</w:t>
      </w:r>
      <w:r w:rsidRPr="00B02184">
        <w:rPr>
          <w:rFonts w:ascii="Tahoma"/>
          <w:b/>
          <w:spacing w:val="3"/>
          <w:sz w:val="20"/>
          <w:highlight w:val="yellow"/>
        </w:rPr>
        <w:t xml:space="preserve"> </w:t>
      </w:r>
      <w:r w:rsidRPr="00B02184">
        <w:rPr>
          <w:rFonts w:ascii="Tahoma"/>
          <w:b/>
          <w:w w:val="85"/>
          <w:sz w:val="20"/>
          <w:highlight w:val="yellow"/>
        </w:rPr>
        <w:t>10,500/-)</w:t>
      </w:r>
      <w:r>
        <w:rPr>
          <w:rFonts w:ascii="Tahoma"/>
          <w:b/>
          <w:spacing w:val="3"/>
          <w:sz w:val="20"/>
        </w:rPr>
        <w:t xml:space="preserve"> </w:t>
      </w:r>
      <w:r>
        <w:rPr>
          <w:w w:val="85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w w:val="85"/>
          <w:sz w:val="20"/>
        </w:rPr>
        <w:t>be</w:t>
      </w:r>
      <w:r>
        <w:rPr>
          <w:spacing w:val="-7"/>
          <w:sz w:val="20"/>
        </w:rPr>
        <w:t xml:space="preserve"> </w:t>
      </w:r>
      <w:r>
        <w:rPr>
          <w:spacing w:val="-4"/>
          <w:w w:val="85"/>
          <w:sz w:val="20"/>
        </w:rPr>
        <w:t>paid</w:t>
      </w:r>
    </w:p>
    <w:p w14:paraId="74D114F5" w14:textId="77777777" w:rsidR="006C0276" w:rsidRDefault="003A4890">
      <w:pPr>
        <w:pStyle w:val="BodyText"/>
        <w:spacing w:before="41"/>
        <w:ind w:left="1368"/>
      </w:pPr>
      <w:r>
        <w:rPr>
          <w:spacing w:val="-4"/>
        </w:rPr>
        <w:t>on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4"/>
        </w:rPr>
        <w:t xml:space="preserve"> </w:t>
      </w:r>
      <w:r>
        <w:rPr>
          <w:spacing w:val="-4"/>
        </w:rPr>
        <w:t>before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26</w:t>
      </w:r>
      <w:r>
        <w:rPr>
          <w:spacing w:val="-4"/>
          <w:position w:val="5"/>
          <w:sz w:val="13"/>
        </w:rPr>
        <w:t>th</w:t>
      </w:r>
      <w:r>
        <w:rPr>
          <w:spacing w:val="14"/>
          <w:position w:val="5"/>
          <w:sz w:val="13"/>
        </w:rPr>
        <w:t xml:space="preserve"> </w:t>
      </w:r>
      <w:r>
        <w:rPr>
          <w:spacing w:val="-4"/>
        </w:rPr>
        <w:t>January</w:t>
      </w:r>
      <w:r>
        <w:rPr>
          <w:spacing w:val="-13"/>
        </w:rPr>
        <w:t xml:space="preserve"> </w:t>
      </w:r>
      <w:r>
        <w:rPr>
          <w:spacing w:val="-4"/>
        </w:rPr>
        <w:t>2027.</w:t>
      </w:r>
    </w:p>
    <w:p w14:paraId="141E01E1" w14:textId="77777777" w:rsidR="006C0276" w:rsidRDefault="006C0276">
      <w:pPr>
        <w:pStyle w:val="BodyText"/>
        <w:spacing w:before="78"/>
      </w:pPr>
    </w:p>
    <w:p w14:paraId="5E3AC66A" w14:textId="72C1CEFD" w:rsidR="006C0276" w:rsidRDefault="003A4890">
      <w:pPr>
        <w:pStyle w:val="ListParagraph"/>
        <w:numPr>
          <w:ilvl w:val="1"/>
          <w:numId w:val="6"/>
        </w:numPr>
        <w:tabs>
          <w:tab w:val="left" w:pos="1365"/>
          <w:tab w:val="left" w:pos="1368"/>
          <w:tab w:val="left" w:leader="dot" w:pos="6980"/>
        </w:tabs>
        <w:spacing w:line="278" w:lineRule="auto"/>
        <w:ind w:right="242"/>
        <w:rPr>
          <w:sz w:val="20"/>
        </w:rPr>
      </w:pPr>
      <w:r>
        <w:rPr>
          <w:spacing w:val="-6"/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purposes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calculating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Stamp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Duty,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total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value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this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Indenture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Lease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comprising </w:t>
      </w:r>
      <w:r>
        <w:rPr>
          <w:spacing w:val="-4"/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aggregate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value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Rent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full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Term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Reserved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hereunder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amounts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Sri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 xml:space="preserve">Lankan </w:t>
      </w:r>
      <w:r w:rsidR="00B02184" w:rsidRPr="004C3AAA">
        <w:rPr>
          <w:b/>
          <w:bCs/>
          <w:color w:val="943634" w:themeColor="accent2" w:themeShade="BF"/>
          <w:spacing w:val="-4"/>
          <w:sz w:val="20"/>
          <w:highlight w:val="yellow"/>
        </w:rPr>
        <w:t>(19)</w:t>
      </w:r>
      <w:r w:rsidR="006B2635" w:rsidRPr="004C3AAA">
        <w:rPr>
          <w:color w:val="943634" w:themeColor="accent2" w:themeShade="BF"/>
          <w:spacing w:val="-4"/>
          <w:sz w:val="20"/>
          <w:highlight w:val="yellow"/>
        </w:rPr>
        <w:t xml:space="preserve"> </w:t>
      </w:r>
      <w:r w:rsidRPr="00B02184">
        <w:rPr>
          <w:w w:val="105"/>
          <w:sz w:val="20"/>
          <w:highlight w:val="yellow"/>
        </w:rPr>
        <w:t xml:space="preserve">Rupees </w:t>
      </w:r>
      <w:r w:rsidR="00F307A6" w:rsidRPr="00B02184">
        <w:rPr>
          <w:w w:val="105"/>
          <w:sz w:val="20"/>
          <w:highlight w:val="yellow"/>
        </w:rPr>
        <w:t xml:space="preserve">Three Hundred Seventeen and Cents Seven Five </w:t>
      </w:r>
      <w:r w:rsidRPr="00B02184">
        <w:rPr>
          <w:sz w:val="20"/>
          <w:highlight w:val="yellow"/>
        </w:rPr>
        <w:t>(Rs</w:t>
      </w:r>
      <w:r w:rsidR="00F307A6" w:rsidRPr="00B02184">
        <w:rPr>
          <w:sz w:val="20"/>
          <w:highlight w:val="yellow"/>
        </w:rPr>
        <w:t>.317.75</w:t>
      </w:r>
      <w:r w:rsidRPr="00B02184">
        <w:rPr>
          <w:sz w:val="20"/>
          <w:highlight w:val="yellow"/>
        </w:rPr>
        <w:tab/>
        <w:t>/-)</w:t>
      </w:r>
      <w:r>
        <w:rPr>
          <w:sz w:val="20"/>
        </w:rPr>
        <w:t xml:space="preserve"> only.</w:t>
      </w:r>
    </w:p>
    <w:p w14:paraId="0FDABAC2" w14:textId="77777777" w:rsidR="006C0276" w:rsidRDefault="006C0276">
      <w:pPr>
        <w:pStyle w:val="BodyText"/>
      </w:pPr>
    </w:p>
    <w:p w14:paraId="553B6DAE" w14:textId="77777777" w:rsidR="006C0276" w:rsidRDefault="006C0276">
      <w:pPr>
        <w:pStyle w:val="BodyText"/>
        <w:spacing w:before="77"/>
      </w:pPr>
    </w:p>
    <w:p w14:paraId="63EB97CE" w14:textId="77777777" w:rsidR="006C0276" w:rsidRDefault="003A4890">
      <w:pPr>
        <w:pStyle w:val="Heading1"/>
        <w:numPr>
          <w:ilvl w:val="0"/>
          <w:numId w:val="6"/>
        </w:numPr>
        <w:tabs>
          <w:tab w:val="left" w:pos="941"/>
        </w:tabs>
        <w:spacing w:before="1" w:line="280" w:lineRule="auto"/>
        <w:ind w:right="243" w:hanging="613"/>
        <w:jc w:val="left"/>
      </w:pPr>
      <w:r>
        <w:rPr>
          <w:w w:val="85"/>
        </w:rPr>
        <w:t>THE LESSEE TO THE INTENT THAT THE OBLIGATIONS MAY CONTINUE EQUALLY THROUGHOUT THE TERM</w:t>
      </w:r>
      <w:r>
        <w:rPr>
          <w:spacing w:val="40"/>
        </w:rPr>
        <w:t xml:space="preserve"> </w:t>
      </w:r>
      <w:r>
        <w:rPr>
          <w:w w:val="90"/>
        </w:rPr>
        <w:t>HEREBY CREATED DOTH HEREBY COVENANT AND AGREE WITH THE LESSOR AS FOLLOWS:</w:t>
      </w:r>
    </w:p>
    <w:p w14:paraId="602BB3BE" w14:textId="77777777" w:rsidR="006C0276" w:rsidRDefault="006C0276">
      <w:pPr>
        <w:pStyle w:val="BodyText"/>
        <w:spacing w:before="39"/>
        <w:rPr>
          <w:rFonts w:ascii="Tahoma"/>
          <w:b/>
        </w:rPr>
      </w:pPr>
    </w:p>
    <w:p w14:paraId="079B6E2C" w14:textId="77777777" w:rsidR="006C0276" w:rsidRDefault="003A4890">
      <w:pPr>
        <w:pStyle w:val="ListParagraph"/>
        <w:numPr>
          <w:ilvl w:val="0"/>
          <w:numId w:val="5"/>
        </w:numPr>
        <w:tabs>
          <w:tab w:val="left" w:pos="800"/>
          <w:tab w:val="left" w:pos="802"/>
        </w:tabs>
        <w:spacing w:before="1" w:line="278" w:lineRule="auto"/>
        <w:ind w:right="233"/>
        <w:rPr>
          <w:sz w:val="20"/>
        </w:rPr>
      </w:pPr>
      <w:r>
        <w:rPr>
          <w:rFonts w:ascii="Tahoma"/>
          <w:b/>
          <w:spacing w:val="-4"/>
          <w:sz w:val="20"/>
        </w:rPr>
        <w:t>Maintenance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of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the</w:t>
      </w:r>
      <w:r>
        <w:rPr>
          <w:rFonts w:ascii="Tahoma"/>
          <w:b/>
          <w:spacing w:val="-10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Demised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Premises: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Lessee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shall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maintain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keep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Demised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 xml:space="preserve">Premises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z w:val="20"/>
        </w:rPr>
        <w:t>fixtures</w:t>
      </w:r>
      <w:r>
        <w:rPr>
          <w:spacing w:val="-17"/>
          <w:sz w:val="20"/>
        </w:rPr>
        <w:t xml:space="preserve"> </w:t>
      </w:r>
      <w:r>
        <w:rPr>
          <w:sz w:val="20"/>
        </w:rPr>
        <w:t>fittings</w:t>
      </w:r>
      <w:r>
        <w:rPr>
          <w:spacing w:val="-17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equipment</w:t>
      </w:r>
      <w:r>
        <w:rPr>
          <w:spacing w:val="-14"/>
          <w:sz w:val="20"/>
        </w:rPr>
        <w:t xml:space="preserve"> </w:t>
      </w:r>
      <w:r>
        <w:rPr>
          <w:sz w:val="20"/>
        </w:rPr>
        <w:t>morefully</w:t>
      </w:r>
      <w:r>
        <w:rPr>
          <w:spacing w:val="-15"/>
          <w:sz w:val="20"/>
        </w:rPr>
        <w:t xml:space="preserve"> </w:t>
      </w:r>
      <w:r>
        <w:rPr>
          <w:sz w:val="20"/>
        </w:rPr>
        <w:t>respectively</w:t>
      </w:r>
      <w:r>
        <w:rPr>
          <w:spacing w:val="-15"/>
          <w:sz w:val="20"/>
        </w:rPr>
        <w:t xml:space="preserve"> </w:t>
      </w:r>
      <w:r>
        <w:rPr>
          <w:sz w:val="20"/>
        </w:rPr>
        <w:t>described</w:t>
      </w:r>
      <w:r>
        <w:rPr>
          <w:spacing w:val="-16"/>
          <w:sz w:val="20"/>
        </w:rPr>
        <w:t xml:space="preserve"> </w:t>
      </w:r>
      <w:r>
        <w:rPr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z w:val="20"/>
        </w:rPr>
        <w:t>Annexure</w:t>
      </w:r>
      <w:r>
        <w:rPr>
          <w:spacing w:val="-17"/>
          <w:sz w:val="20"/>
        </w:rPr>
        <w:t xml:space="preserve"> </w:t>
      </w:r>
      <w:r>
        <w:rPr>
          <w:sz w:val="20"/>
        </w:rPr>
        <w:t>X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z w:val="20"/>
        </w:rPr>
        <w:t xml:space="preserve">a </w:t>
      </w:r>
      <w:r>
        <w:rPr>
          <w:spacing w:val="-4"/>
          <w:sz w:val="20"/>
        </w:rPr>
        <w:t>clean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sanitary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state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strict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conformity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rules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regulations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laws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laws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of the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relevant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Local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Authority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Urban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Development Authority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any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other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statutory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body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 xml:space="preserve">in </w:t>
      </w:r>
      <w:r>
        <w:rPr>
          <w:sz w:val="20"/>
        </w:rPr>
        <w:t>force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Democratic</w:t>
      </w:r>
      <w:r>
        <w:rPr>
          <w:spacing w:val="-14"/>
          <w:sz w:val="20"/>
        </w:rPr>
        <w:t xml:space="preserve"> </w:t>
      </w:r>
      <w:r>
        <w:rPr>
          <w:sz w:val="20"/>
        </w:rPr>
        <w:t>Socialist</w:t>
      </w:r>
      <w:r>
        <w:rPr>
          <w:spacing w:val="-15"/>
          <w:sz w:val="20"/>
        </w:rPr>
        <w:t xml:space="preserve"> </w:t>
      </w:r>
      <w:r>
        <w:rPr>
          <w:sz w:val="20"/>
        </w:rPr>
        <w:t>Republic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Sri</w:t>
      </w:r>
      <w:r>
        <w:rPr>
          <w:spacing w:val="-6"/>
          <w:sz w:val="20"/>
        </w:rPr>
        <w:t xml:space="preserve"> </w:t>
      </w:r>
      <w:r>
        <w:rPr>
          <w:sz w:val="20"/>
        </w:rPr>
        <w:t>Lanka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liable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pay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fines, convictions</w:t>
      </w:r>
      <w:r>
        <w:rPr>
          <w:spacing w:val="-9"/>
          <w:sz w:val="20"/>
        </w:rPr>
        <w:t xml:space="preserve"> </w:t>
      </w:r>
      <w:r>
        <w:rPr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z w:val="20"/>
        </w:rPr>
        <w:t>impositions</w:t>
      </w:r>
      <w:r>
        <w:rPr>
          <w:spacing w:val="-9"/>
          <w:sz w:val="20"/>
        </w:rPr>
        <w:t xml:space="preserve"> </w:t>
      </w:r>
      <w:r>
        <w:rPr>
          <w:sz w:val="20"/>
        </w:rPr>
        <w:t>that</w:t>
      </w:r>
      <w:r>
        <w:rPr>
          <w:spacing w:val="-8"/>
          <w:sz w:val="20"/>
        </w:rPr>
        <w:t xml:space="preserve"> </w:t>
      </w:r>
      <w:r>
        <w:rPr>
          <w:sz w:val="20"/>
        </w:rPr>
        <w:t>may</w:t>
      </w:r>
      <w:r>
        <w:rPr>
          <w:spacing w:val="-8"/>
          <w:sz w:val="20"/>
        </w:rPr>
        <w:t xml:space="preserve"> </w:t>
      </w:r>
      <w:r>
        <w:rPr>
          <w:sz w:val="20"/>
        </w:rPr>
        <w:t>be</w:t>
      </w:r>
      <w:r>
        <w:rPr>
          <w:spacing w:val="-8"/>
          <w:sz w:val="20"/>
        </w:rPr>
        <w:t xml:space="preserve"> </w:t>
      </w:r>
      <w:r>
        <w:rPr>
          <w:sz w:val="20"/>
        </w:rPr>
        <w:t>imposed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z w:val="20"/>
        </w:rPr>
        <w:t>levied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breach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z w:val="20"/>
        </w:rPr>
        <w:t>non-observance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or non-performance of such rules regulations or by- laws and to keep the Lessor freed and </w:t>
      </w:r>
      <w:r>
        <w:rPr>
          <w:spacing w:val="-2"/>
          <w:sz w:val="20"/>
        </w:rPr>
        <w:t>indemnified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all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prosecutions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fines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which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may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imposed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consequence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 xml:space="preserve">breach </w:t>
      </w:r>
      <w:r>
        <w:rPr>
          <w:spacing w:val="-6"/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non-performance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any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laws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by-laws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far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Demised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Premises and the fixtures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 xml:space="preserve">fittings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equipment</w:t>
      </w:r>
      <w:r>
        <w:rPr>
          <w:spacing w:val="-12"/>
          <w:sz w:val="20"/>
        </w:rPr>
        <w:t xml:space="preserve"> </w:t>
      </w:r>
      <w:r>
        <w:rPr>
          <w:sz w:val="20"/>
        </w:rPr>
        <w:t>morefully</w:t>
      </w:r>
      <w:r>
        <w:rPr>
          <w:spacing w:val="-10"/>
          <w:sz w:val="20"/>
        </w:rPr>
        <w:t xml:space="preserve"> </w:t>
      </w:r>
      <w:r>
        <w:rPr>
          <w:sz w:val="20"/>
        </w:rPr>
        <w:t>respectively</w:t>
      </w:r>
      <w:r>
        <w:rPr>
          <w:spacing w:val="-10"/>
          <w:sz w:val="20"/>
        </w:rPr>
        <w:t xml:space="preserve"> </w:t>
      </w:r>
      <w:r>
        <w:rPr>
          <w:sz w:val="20"/>
        </w:rPr>
        <w:t>described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Annexure</w:t>
      </w:r>
      <w:r>
        <w:rPr>
          <w:spacing w:val="-13"/>
          <w:sz w:val="20"/>
        </w:rPr>
        <w:t xml:space="preserve"> </w:t>
      </w:r>
      <w:r>
        <w:rPr>
          <w:sz w:val="20"/>
        </w:rPr>
        <w:t>X</w:t>
      </w:r>
      <w:r>
        <w:rPr>
          <w:spacing w:val="-8"/>
          <w:sz w:val="20"/>
        </w:rPr>
        <w:t xml:space="preserve"> </w:t>
      </w:r>
      <w:r>
        <w:rPr>
          <w:sz w:val="20"/>
        </w:rPr>
        <w:t>are</w:t>
      </w:r>
      <w:r>
        <w:rPr>
          <w:spacing w:val="-13"/>
          <w:sz w:val="20"/>
        </w:rPr>
        <w:t xml:space="preserve"> </w:t>
      </w:r>
      <w:r>
        <w:rPr>
          <w:sz w:val="20"/>
        </w:rPr>
        <w:t>concerned.</w:t>
      </w:r>
    </w:p>
    <w:p w14:paraId="70DE41E8" w14:textId="77777777" w:rsidR="006C0276" w:rsidRDefault="006C0276">
      <w:pPr>
        <w:pStyle w:val="BodyText"/>
        <w:spacing w:before="38"/>
      </w:pPr>
    </w:p>
    <w:p w14:paraId="19935CC4" w14:textId="77777777" w:rsidR="006C0276" w:rsidRDefault="003A4890">
      <w:pPr>
        <w:pStyle w:val="ListParagraph"/>
        <w:numPr>
          <w:ilvl w:val="0"/>
          <w:numId w:val="5"/>
        </w:numPr>
        <w:tabs>
          <w:tab w:val="left" w:pos="800"/>
          <w:tab w:val="left" w:pos="802"/>
        </w:tabs>
        <w:spacing w:line="278" w:lineRule="auto"/>
        <w:ind w:right="238"/>
        <w:rPr>
          <w:sz w:val="20"/>
        </w:rPr>
      </w:pP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Lessee</w:t>
      </w:r>
      <w:r>
        <w:rPr>
          <w:spacing w:val="-10"/>
          <w:sz w:val="20"/>
        </w:rPr>
        <w:t xml:space="preserve"> </w:t>
      </w:r>
      <w:r>
        <w:rPr>
          <w:sz w:val="20"/>
        </w:rPr>
        <w:t>shall</w:t>
      </w:r>
      <w:r>
        <w:rPr>
          <w:spacing w:val="-11"/>
          <w:sz w:val="20"/>
        </w:rPr>
        <w:t xml:space="preserve"> </w:t>
      </w:r>
      <w:r>
        <w:rPr>
          <w:sz w:val="20"/>
        </w:rPr>
        <w:t>make</w:t>
      </w:r>
      <w:r>
        <w:rPr>
          <w:spacing w:val="-12"/>
          <w:sz w:val="20"/>
        </w:rPr>
        <w:t xml:space="preserve"> </w:t>
      </w:r>
      <w:r>
        <w:rPr>
          <w:sz w:val="20"/>
        </w:rPr>
        <w:t>good</w:t>
      </w:r>
      <w:r>
        <w:rPr>
          <w:spacing w:val="-12"/>
          <w:sz w:val="20"/>
        </w:rPr>
        <w:t xml:space="preserve"> </w:t>
      </w:r>
      <w:r>
        <w:rPr>
          <w:sz w:val="20"/>
        </w:rPr>
        <w:t>any</w:t>
      </w:r>
      <w:r>
        <w:rPr>
          <w:spacing w:val="-12"/>
          <w:sz w:val="20"/>
        </w:rPr>
        <w:t xml:space="preserve"> </w:t>
      </w:r>
      <w:r>
        <w:rPr>
          <w:sz w:val="20"/>
        </w:rPr>
        <w:t>damages</w:t>
      </w:r>
      <w:r>
        <w:rPr>
          <w:spacing w:val="-13"/>
          <w:sz w:val="20"/>
        </w:rPr>
        <w:t xml:space="preserve"> </w:t>
      </w:r>
      <w:r>
        <w:rPr>
          <w:sz w:val="20"/>
        </w:rPr>
        <w:t>caused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Demised</w:t>
      </w:r>
      <w:r>
        <w:rPr>
          <w:spacing w:val="-11"/>
          <w:sz w:val="20"/>
        </w:rPr>
        <w:t xml:space="preserve"> </w:t>
      </w:r>
      <w:r>
        <w:rPr>
          <w:sz w:val="20"/>
        </w:rPr>
        <w:t>Premises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fixtures </w:t>
      </w:r>
      <w:r>
        <w:rPr>
          <w:spacing w:val="-8"/>
          <w:sz w:val="20"/>
        </w:rPr>
        <w:t>fittings and equipment morefully described</w:t>
      </w:r>
      <w:r>
        <w:rPr>
          <w:spacing w:val="-1"/>
          <w:sz w:val="20"/>
        </w:rPr>
        <w:t xml:space="preserve"> </w:t>
      </w:r>
      <w:r>
        <w:rPr>
          <w:spacing w:val="-8"/>
          <w:sz w:val="20"/>
        </w:rPr>
        <w:t>respectively</w:t>
      </w:r>
      <w:r>
        <w:rPr>
          <w:spacing w:val="-1"/>
          <w:sz w:val="20"/>
        </w:rPr>
        <w:t xml:space="preserve"> </w:t>
      </w:r>
      <w:r>
        <w:rPr>
          <w:spacing w:val="-8"/>
          <w:sz w:val="20"/>
        </w:rPr>
        <w:t>in the Annexure X</w:t>
      </w:r>
      <w:r>
        <w:rPr>
          <w:spacing w:val="-1"/>
          <w:sz w:val="20"/>
        </w:rPr>
        <w:t xml:space="preserve"> </w:t>
      </w:r>
      <w:r>
        <w:rPr>
          <w:spacing w:val="-8"/>
          <w:sz w:val="20"/>
        </w:rPr>
        <w:t xml:space="preserve">as a result of the Lessee,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Lessee’s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agents,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employees,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licensees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invitees’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negligence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misuse.</w:t>
      </w:r>
    </w:p>
    <w:p w14:paraId="455A8BDE" w14:textId="77777777" w:rsidR="006C0276" w:rsidRDefault="006C0276">
      <w:pPr>
        <w:pStyle w:val="BodyText"/>
        <w:spacing w:before="39"/>
      </w:pPr>
    </w:p>
    <w:p w14:paraId="3DB4941F" w14:textId="05F95780" w:rsidR="006C0276" w:rsidRDefault="003A4890">
      <w:pPr>
        <w:pStyle w:val="ListParagraph"/>
        <w:numPr>
          <w:ilvl w:val="0"/>
          <w:numId w:val="5"/>
        </w:numPr>
        <w:tabs>
          <w:tab w:val="left" w:pos="800"/>
          <w:tab w:val="left" w:pos="802"/>
        </w:tabs>
        <w:spacing w:line="278" w:lineRule="auto"/>
        <w:rPr>
          <w:sz w:val="20"/>
        </w:rPr>
      </w:pP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Lessee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shall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deposit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Lessor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sum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of</w:t>
      </w:r>
      <w:r w:rsidR="00B02184">
        <w:rPr>
          <w:spacing w:val="-6"/>
          <w:sz w:val="20"/>
        </w:rPr>
        <w:t xml:space="preserve"> </w:t>
      </w:r>
      <w:r w:rsidR="00B02184" w:rsidRPr="004C3AAA">
        <w:rPr>
          <w:b/>
          <w:bCs/>
          <w:color w:val="943634" w:themeColor="accent2" w:themeShade="BF"/>
          <w:spacing w:val="-6"/>
          <w:sz w:val="20"/>
          <w:highlight w:val="yellow"/>
        </w:rPr>
        <w:t>(1</w:t>
      </w:r>
      <w:r w:rsidR="003A43FC" w:rsidRPr="004C3AAA">
        <w:rPr>
          <w:b/>
          <w:bCs/>
          <w:color w:val="943634" w:themeColor="accent2" w:themeShade="BF"/>
          <w:spacing w:val="-6"/>
          <w:sz w:val="20"/>
          <w:highlight w:val="yellow"/>
        </w:rPr>
        <w:t>6</w:t>
      </w:r>
      <w:r w:rsidR="006B2635" w:rsidRPr="004C3AAA">
        <w:rPr>
          <w:b/>
          <w:bCs/>
          <w:color w:val="943634" w:themeColor="accent2" w:themeShade="BF"/>
          <w:spacing w:val="-6"/>
          <w:sz w:val="20"/>
          <w:highlight w:val="yellow"/>
        </w:rPr>
        <w:t>.a</w:t>
      </w:r>
      <w:r w:rsidR="003A43FC" w:rsidRPr="004C3AAA">
        <w:rPr>
          <w:b/>
          <w:bCs/>
          <w:color w:val="943634" w:themeColor="accent2" w:themeShade="BF"/>
          <w:spacing w:val="-6"/>
          <w:sz w:val="20"/>
          <w:highlight w:val="yellow"/>
        </w:rPr>
        <w:t>)</w:t>
      </w:r>
      <w:r w:rsidRPr="004C3AAA">
        <w:rPr>
          <w:color w:val="943634" w:themeColor="accent2" w:themeShade="BF"/>
          <w:spacing w:val="-11"/>
          <w:sz w:val="20"/>
          <w:highlight w:val="yellow"/>
        </w:rPr>
        <w:t xml:space="preserve"> </w:t>
      </w:r>
      <w:r w:rsidRPr="003A43FC">
        <w:rPr>
          <w:rFonts w:ascii="Tahoma" w:hAnsi="Tahoma"/>
          <w:b/>
          <w:spacing w:val="-6"/>
          <w:sz w:val="20"/>
          <w:highlight w:val="yellow"/>
        </w:rPr>
        <w:t>UNITED</w:t>
      </w:r>
      <w:r w:rsidRPr="003A43FC">
        <w:rPr>
          <w:rFonts w:ascii="Tahoma" w:hAnsi="Tahoma"/>
          <w:b/>
          <w:spacing w:val="-9"/>
          <w:sz w:val="20"/>
          <w:highlight w:val="yellow"/>
        </w:rPr>
        <w:t xml:space="preserve"> </w:t>
      </w:r>
      <w:r w:rsidRPr="003A43FC">
        <w:rPr>
          <w:rFonts w:ascii="Tahoma" w:hAnsi="Tahoma"/>
          <w:b/>
          <w:spacing w:val="-6"/>
          <w:sz w:val="20"/>
          <w:highlight w:val="yellow"/>
        </w:rPr>
        <w:t>STATES</w:t>
      </w:r>
      <w:r w:rsidRPr="003A43FC">
        <w:rPr>
          <w:rFonts w:ascii="Tahoma" w:hAnsi="Tahoma"/>
          <w:b/>
          <w:spacing w:val="3"/>
          <w:sz w:val="20"/>
          <w:highlight w:val="yellow"/>
        </w:rPr>
        <w:t xml:space="preserve"> </w:t>
      </w:r>
      <w:r w:rsidRPr="003A43FC">
        <w:rPr>
          <w:rFonts w:ascii="Tahoma" w:hAnsi="Tahoma"/>
          <w:b/>
          <w:spacing w:val="-6"/>
          <w:sz w:val="20"/>
          <w:highlight w:val="yellow"/>
        </w:rPr>
        <w:t>DOLLARS</w:t>
      </w:r>
      <w:r w:rsidRPr="003A43FC">
        <w:rPr>
          <w:rFonts w:ascii="Tahoma" w:hAnsi="Tahoma"/>
          <w:b/>
          <w:spacing w:val="-9"/>
          <w:sz w:val="20"/>
          <w:highlight w:val="yellow"/>
        </w:rPr>
        <w:t xml:space="preserve"> </w:t>
      </w:r>
      <w:r w:rsidRPr="003A43FC">
        <w:rPr>
          <w:rFonts w:ascii="Tahoma" w:hAnsi="Tahoma"/>
          <w:b/>
          <w:spacing w:val="-6"/>
          <w:sz w:val="20"/>
          <w:highlight w:val="yellow"/>
        </w:rPr>
        <w:t>FIVE</w:t>
      </w:r>
      <w:r w:rsidRPr="003A43FC">
        <w:rPr>
          <w:rFonts w:ascii="Tahoma" w:hAnsi="Tahoma"/>
          <w:b/>
          <w:spacing w:val="-9"/>
          <w:sz w:val="20"/>
          <w:highlight w:val="yellow"/>
        </w:rPr>
        <w:t xml:space="preserve"> </w:t>
      </w:r>
      <w:r w:rsidRPr="003A43FC">
        <w:rPr>
          <w:rFonts w:ascii="Tahoma" w:hAnsi="Tahoma"/>
          <w:b/>
          <w:spacing w:val="-6"/>
          <w:sz w:val="20"/>
          <w:highlight w:val="yellow"/>
        </w:rPr>
        <w:t>THOUSAND</w:t>
      </w:r>
      <w:r w:rsidRPr="003A43FC">
        <w:rPr>
          <w:rFonts w:ascii="Tahoma" w:hAnsi="Tahoma"/>
          <w:b/>
          <w:spacing w:val="-8"/>
          <w:sz w:val="20"/>
          <w:highlight w:val="yellow"/>
        </w:rPr>
        <w:t xml:space="preserve"> </w:t>
      </w:r>
      <w:r w:rsidRPr="003A43FC">
        <w:rPr>
          <w:rFonts w:ascii="Tahoma" w:hAnsi="Tahoma"/>
          <w:b/>
          <w:spacing w:val="-6"/>
          <w:sz w:val="20"/>
          <w:highlight w:val="yellow"/>
        </w:rPr>
        <w:t xml:space="preserve">TWO </w:t>
      </w:r>
      <w:r w:rsidRPr="003A43FC">
        <w:rPr>
          <w:rFonts w:ascii="Tahoma" w:hAnsi="Tahoma"/>
          <w:b/>
          <w:spacing w:val="-4"/>
          <w:sz w:val="20"/>
          <w:highlight w:val="yellow"/>
        </w:rPr>
        <w:t>HUNDRED</w:t>
      </w:r>
      <w:r w:rsidRPr="003A43FC">
        <w:rPr>
          <w:rFonts w:ascii="Tahoma" w:hAnsi="Tahoma"/>
          <w:b/>
          <w:spacing w:val="-11"/>
          <w:sz w:val="20"/>
          <w:highlight w:val="yellow"/>
        </w:rPr>
        <w:t xml:space="preserve"> </w:t>
      </w:r>
      <w:r w:rsidRPr="003A43FC">
        <w:rPr>
          <w:rFonts w:ascii="Tahoma" w:hAnsi="Tahoma"/>
          <w:b/>
          <w:spacing w:val="-4"/>
          <w:sz w:val="20"/>
          <w:highlight w:val="yellow"/>
        </w:rPr>
        <w:t>AND</w:t>
      </w:r>
      <w:r w:rsidRPr="003A43FC">
        <w:rPr>
          <w:rFonts w:ascii="Tahoma" w:hAnsi="Tahoma"/>
          <w:b/>
          <w:spacing w:val="-11"/>
          <w:sz w:val="20"/>
          <w:highlight w:val="yellow"/>
        </w:rPr>
        <w:t xml:space="preserve"> </w:t>
      </w:r>
      <w:r w:rsidRPr="003A43FC">
        <w:rPr>
          <w:rFonts w:ascii="Tahoma" w:hAnsi="Tahoma"/>
          <w:b/>
          <w:spacing w:val="-4"/>
          <w:sz w:val="20"/>
          <w:highlight w:val="yellow"/>
        </w:rPr>
        <w:t>FIFTY</w:t>
      </w:r>
      <w:r w:rsidRPr="003A43FC">
        <w:rPr>
          <w:rFonts w:ascii="Tahoma" w:hAnsi="Tahoma"/>
          <w:b/>
          <w:spacing w:val="-10"/>
          <w:sz w:val="20"/>
          <w:highlight w:val="yellow"/>
        </w:rPr>
        <w:t xml:space="preserve"> </w:t>
      </w:r>
      <w:r w:rsidRPr="003A43FC">
        <w:rPr>
          <w:rFonts w:ascii="Tahoma" w:hAnsi="Tahoma"/>
          <w:b/>
          <w:spacing w:val="-4"/>
          <w:sz w:val="20"/>
          <w:highlight w:val="yellow"/>
        </w:rPr>
        <w:t>(USD</w:t>
      </w:r>
      <w:r w:rsidRPr="003A43FC">
        <w:rPr>
          <w:rFonts w:ascii="Tahoma" w:hAnsi="Tahoma"/>
          <w:b/>
          <w:spacing w:val="-11"/>
          <w:sz w:val="20"/>
          <w:highlight w:val="yellow"/>
        </w:rPr>
        <w:t xml:space="preserve"> </w:t>
      </w:r>
      <w:r w:rsidRPr="003A43FC">
        <w:rPr>
          <w:rFonts w:ascii="Tahoma" w:hAnsi="Tahoma"/>
          <w:b/>
          <w:spacing w:val="-4"/>
          <w:sz w:val="20"/>
          <w:highlight w:val="yellow"/>
        </w:rPr>
        <w:t>5,250/-)</w:t>
      </w:r>
      <w:r>
        <w:rPr>
          <w:rFonts w:ascii="Tahoma" w:hAnsi="Tahoma"/>
          <w:b/>
          <w:spacing w:val="-11"/>
          <w:sz w:val="20"/>
        </w:rPr>
        <w:t xml:space="preserve"> </w:t>
      </w:r>
      <w:r>
        <w:rPr>
          <w:spacing w:val="-4"/>
          <w:sz w:val="20"/>
        </w:rPr>
        <w:t>equivalent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Three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(03)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months’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lease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rental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per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 xml:space="preserve">Apartment </w:t>
      </w:r>
      <w:r>
        <w:rPr>
          <w:spacing w:val="-6"/>
          <w:sz w:val="20"/>
        </w:rPr>
        <w:t>Unit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amounting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total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sum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amounting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sum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1"/>
          <w:sz w:val="20"/>
        </w:rPr>
        <w:t xml:space="preserve"> </w:t>
      </w:r>
      <w:r w:rsidR="003A43FC" w:rsidRPr="004C3AAA">
        <w:rPr>
          <w:b/>
          <w:bCs/>
          <w:color w:val="943634" w:themeColor="accent2" w:themeShade="BF"/>
          <w:spacing w:val="-6"/>
          <w:sz w:val="20"/>
          <w:highlight w:val="yellow"/>
        </w:rPr>
        <w:t>(16</w:t>
      </w:r>
      <w:r w:rsidR="006B2635" w:rsidRPr="004C3AAA">
        <w:rPr>
          <w:b/>
          <w:bCs/>
          <w:color w:val="943634" w:themeColor="accent2" w:themeShade="BF"/>
          <w:spacing w:val="-6"/>
          <w:sz w:val="20"/>
          <w:highlight w:val="yellow"/>
        </w:rPr>
        <w:t>.b</w:t>
      </w:r>
      <w:r w:rsidR="003A43FC" w:rsidRPr="004C3AAA">
        <w:rPr>
          <w:b/>
          <w:bCs/>
          <w:color w:val="943634" w:themeColor="accent2" w:themeShade="BF"/>
          <w:spacing w:val="-6"/>
          <w:sz w:val="20"/>
          <w:highlight w:val="yellow"/>
        </w:rPr>
        <w:t>)</w:t>
      </w:r>
      <w:r w:rsidR="003A43FC" w:rsidRPr="004C3AAA">
        <w:rPr>
          <w:color w:val="943634" w:themeColor="accent2" w:themeShade="BF"/>
          <w:spacing w:val="-11"/>
          <w:sz w:val="20"/>
          <w:highlight w:val="yellow"/>
        </w:rPr>
        <w:t xml:space="preserve"> </w:t>
      </w:r>
      <w:r w:rsidRPr="003A43FC">
        <w:rPr>
          <w:rFonts w:ascii="Tahoma" w:hAnsi="Tahoma"/>
          <w:b/>
          <w:spacing w:val="-6"/>
          <w:sz w:val="20"/>
          <w:highlight w:val="yellow"/>
        </w:rPr>
        <w:t>UNITED</w:t>
      </w:r>
      <w:r w:rsidRPr="003A43FC">
        <w:rPr>
          <w:rFonts w:ascii="Tahoma" w:hAnsi="Tahoma"/>
          <w:b/>
          <w:spacing w:val="-9"/>
          <w:sz w:val="20"/>
          <w:highlight w:val="yellow"/>
        </w:rPr>
        <w:t xml:space="preserve"> </w:t>
      </w:r>
      <w:r w:rsidRPr="003A43FC">
        <w:rPr>
          <w:rFonts w:ascii="Tahoma" w:hAnsi="Tahoma"/>
          <w:b/>
          <w:spacing w:val="-6"/>
          <w:sz w:val="20"/>
          <w:highlight w:val="yellow"/>
        </w:rPr>
        <w:t>STATES</w:t>
      </w:r>
      <w:r w:rsidRPr="003A43FC">
        <w:rPr>
          <w:rFonts w:ascii="Tahoma" w:hAnsi="Tahoma"/>
          <w:b/>
          <w:spacing w:val="-9"/>
          <w:sz w:val="20"/>
          <w:highlight w:val="yellow"/>
        </w:rPr>
        <w:t xml:space="preserve"> </w:t>
      </w:r>
      <w:r w:rsidRPr="003A43FC">
        <w:rPr>
          <w:rFonts w:ascii="Tahoma" w:hAnsi="Tahoma"/>
          <w:b/>
          <w:spacing w:val="-6"/>
          <w:sz w:val="20"/>
          <w:highlight w:val="yellow"/>
        </w:rPr>
        <w:t>DOLLARS</w:t>
      </w:r>
      <w:r w:rsidRPr="003A43FC">
        <w:rPr>
          <w:rFonts w:ascii="Tahoma" w:hAnsi="Tahoma"/>
          <w:b/>
          <w:spacing w:val="-8"/>
          <w:sz w:val="20"/>
          <w:highlight w:val="yellow"/>
        </w:rPr>
        <w:t xml:space="preserve"> </w:t>
      </w:r>
      <w:r w:rsidRPr="003A43FC">
        <w:rPr>
          <w:rFonts w:ascii="Tahoma" w:hAnsi="Tahoma"/>
          <w:b/>
          <w:spacing w:val="-6"/>
          <w:sz w:val="20"/>
          <w:highlight w:val="yellow"/>
        </w:rPr>
        <w:t>TEN</w:t>
      </w:r>
      <w:r w:rsidRPr="003A43FC">
        <w:rPr>
          <w:rFonts w:ascii="Tahoma" w:hAnsi="Tahoma"/>
          <w:b/>
          <w:spacing w:val="-9"/>
          <w:sz w:val="20"/>
          <w:highlight w:val="yellow"/>
        </w:rPr>
        <w:t xml:space="preserve"> </w:t>
      </w:r>
      <w:r w:rsidRPr="003A43FC">
        <w:rPr>
          <w:rFonts w:ascii="Tahoma" w:hAnsi="Tahoma"/>
          <w:b/>
          <w:spacing w:val="-6"/>
          <w:sz w:val="20"/>
          <w:highlight w:val="yellow"/>
        </w:rPr>
        <w:t xml:space="preserve">THOUSAND </w:t>
      </w:r>
      <w:r w:rsidRPr="003A43FC">
        <w:rPr>
          <w:rFonts w:ascii="Tahoma" w:hAnsi="Tahoma"/>
          <w:b/>
          <w:spacing w:val="-4"/>
          <w:sz w:val="20"/>
          <w:highlight w:val="yellow"/>
        </w:rPr>
        <w:t>FIVE HUNDRED</w:t>
      </w:r>
      <w:r w:rsidRPr="003A43FC">
        <w:rPr>
          <w:rFonts w:ascii="Tahoma" w:hAnsi="Tahoma"/>
          <w:b/>
          <w:spacing w:val="6"/>
          <w:sz w:val="20"/>
          <w:highlight w:val="yellow"/>
        </w:rPr>
        <w:t xml:space="preserve"> </w:t>
      </w:r>
      <w:r w:rsidRPr="003A43FC">
        <w:rPr>
          <w:rFonts w:ascii="Tahoma" w:hAnsi="Tahoma"/>
          <w:b/>
          <w:spacing w:val="-4"/>
          <w:sz w:val="20"/>
          <w:highlight w:val="yellow"/>
        </w:rPr>
        <w:t>(USD</w:t>
      </w:r>
      <w:r w:rsidRPr="003A43FC">
        <w:rPr>
          <w:rFonts w:ascii="Tahoma" w:hAnsi="Tahoma"/>
          <w:b/>
          <w:sz w:val="20"/>
          <w:highlight w:val="yellow"/>
        </w:rPr>
        <w:t xml:space="preserve"> </w:t>
      </w:r>
      <w:r w:rsidRPr="003A43FC">
        <w:rPr>
          <w:rFonts w:ascii="Tahoma" w:hAnsi="Tahoma"/>
          <w:b/>
          <w:spacing w:val="-4"/>
          <w:sz w:val="20"/>
          <w:highlight w:val="yellow"/>
        </w:rPr>
        <w:t>10,500/-)</w:t>
      </w:r>
      <w:r>
        <w:rPr>
          <w:rFonts w:ascii="Tahoma" w:hAnsi="Tahoma"/>
          <w:b/>
          <w:spacing w:val="5"/>
          <w:sz w:val="20"/>
        </w:rPr>
        <w:t xml:space="preserve"> </w:t>
      </w:r>
      <w:r>
        <w:rPr>
          <w:spacing w:val="-4"/>
          <w:sz w:val="20"/>
        </w:rPr>
        <w:t>as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Refundable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Security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Deposit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be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refunded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within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One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 xml:space="preserve">(01) </w:t>
      </w:r>
      <w:r>
        <w:rPr>
          <w:sz w:val="20"/>
        </w:rPr>
        <w:t xml:space="preserve">month once the Lessee hands over peaceful and vacant possession of the said Demised </w:t>
      </w:r>
      <w:r>
        <w:rPr>
          <w:w w:val="90"/>
          <w:sz w:val="20"/>
        </w:rPr>
        <w:t>Premises/Apartment</w:t>
      </w:r>
      <w:r>
        <w:rPr>
          <w:sz w:val="20"/>
        </w:rPr>
        <w:t xml:space="preserve"> </w:t>
      </w:r>
      <w:r>
        <w:rPr>
          <w:w w:val="90"/>
          <w:sz w:val="20"/>
        </w:rPr>
        <w:t>Units</w:t>
      </w:r>
      <w:r>
        <w:rPr>
          <w:sz w:val="20"/>
        </w:rPr>
        <w:t xml:space="preserve"> </w:t>
      </w:r>
      <w:r>
        <w:rPr>
          <w:w w:val="90"/>
          <w:sz w:val="20"/>
        </w:rPr>
        <w:t>unto the</w:t>
      </w:r>
      <w:r>
        <w:rPr>
          <w:sz w:val="20"/>
        </w:rPr>
        <w:t xml:space="preserve"> </w:t>
      </w:r>
      <w:r>
        <w:rPr>
          <w:w w:val="90"/>
          <w:sz w:val="20"/>
        </w:rPr>
        <w:t>Lessor</w:t>
      </w:r>
      <w:r>
        <w:rPr>
          <w:sz w:val="20"/>
        </w:rPr>
        <w:t xml:space="preserve"> </w:t>
      </w:r>
      <w:r>
        <w:rPr>
          <w:w w:val="90"/>
          <w:sz w:val="20"/>
        </w:rPr>
        <w:t>at</w:t>
      </w:r>
      <w:r>
        <w:rPr>
          <w:sz w:val="20"/>
        </w:rPr>
        <w:t xml:space="preserve"> </w:t>
      </w:r>
      <w:r>
        <w:rPr>
          <w:w w:val="90"/>
          <w:sz w:val="20"/>
        </w:rPr>
        <w:t>the expiration</w:t>
      </w:r>
      <w:r>
        <w:rPr>
          <w:sz w:val="20"/>
        </w:rPr>
        <w:t xml:space="preserve"> </w:t>
      </w:r>
      <w:r>
        <w:rPr>
          <w:w w:val="90"/>
          <w:sz w:val="20"/>
        </w:rPr>
        <w:t>or sooner determination</w:t>
      </w:r>
      <w:r>
        <w:rPr>
          <w:sz w:val="20"/>
        </w:rPr>
        <w:t xml:space="preserve"> </w:t>
      </w:r>
      <w:r>
        <w:rPr>
          <w:w w:val="90"/>
          <w:sz w:val="20"/>
        </w:rPr>
        <w:t>thereof</w:t>
      </w:r>
      <w:r>
        <w:rPr>
          <w:sz w:val="20"/>
        </w:rPr>
        <w:t xml:space="preserve"> </w:t>
      </w:r>
      <w:r>
        <w:rPr>
          <w:w w:val="90"/>
          <w:sz w:val="20"/>
        </w:rPr>
        <w:t>subject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z w:val="20"/>
        </w:rPr>
        <w:t>deductions</w:t>
      </w:r>
      <w:r>
        <w:rPr>
          <w:spacing w:val="-18"/>
          <w:sz w:val="20"/>
        </w:rPr>
        <w:t xml:space="preserve"> </w:t>
      </w:r>
      <w:r>
        <w:rPr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z w:val="20"/>
        </w:rPr>
        <w:t>any</w:t>
      </w:r>
      <w:r>
        <w:rPr>
          <w:spacing w:val="-15"/>
          <w:sz w:val="20"/>
        </w:rPr>
        <w:t xml:space="preserve"> </w:t>
      </w:r>
      <w:r>
        <w:rPr>
          <w:sz w:val="20"/>
        </w:rPr>
        <w:t>sum</w:t>
      </w:r>
      <w:r>
        <w:rPr>
          <w:spacing w:val="-16"/>
          <w:sz w:val="20"/>
        </w:rPr>
        <w:t xml:space="preserve"> </w:t>
      </w:r>
      <w:r>
        <w:rPr>
          <w:sz w:val="20"/>
        </w:rPr>
        <w:t>or</w:t>
      </w:r>
      <w:r>
        <w:rPr>
          <w:spacing w:val="-16"/>
          <w:sz w:val="20"/>
        </w:rPr>
        <w:t xml:space="preserve"> </w:t>
      </w:r>
      <w:r>
        <w:rPr>
          <w:sz w:val="20"/>
        </w:rPr>
        <w:t>sums</w:t>
      </w:r>
      <w:r>
        <w:rPr>
          <w:spacing w:val="-16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money</w:t>
      </w:r>
      <w:r>
        <w:rPr>
          <w:spacing w:val="-14"/>
          <w:sz w:val="20"/>
        </w:rPr>
        <w:t xml:space="preserve"> </w:t>
      </w:r>
      <w:r>
        <w:rPr>
          <w:sz w:val="20"/>
        </w:rPr>
        <w:t>that</w:t>
      </w:r>
      <w:r>
        <w:rPr>
          <w:spacing w:val="-14"/>
          <w:sz w:val="20"/>
        </w:rPr>
        <w:t xml:space="preserve"> </w:t>
      </w:r>
      <w:r>
        <w:rPr>
          <w:sz w:val="20"/>
        </w:rPr>
        <w:t>may</w:t>
      </w:r>
      <w:r>
        <w:rPr>
          <w:spacing w:val="-15"/>
          <w:sz w:val="20"/>
        </w:rPr>
        <w:t xml:space="preserve"> </w:t>
      </w:r>
      <w:r>
        <w:rPr>
          <w:sz w:val="20"/>
        </w:rPr>
        <w:t>be</w:t>
      </w:r>
      <w:r>
        <w:rPr>
          <w:spacing w:val="-16"/>
          <w:sz w:val="20"/>
        </w:rPr>
        <w:t xml:space="preserve"> </w:t>
      </w:r>
      <w:r>
        <w:rPr>
          <w:sz w:val="20"/>
        </w:rPr>
        <w:t>payable</w:t>
      </w:r>
      <w:r>
        <w:rPr>
          <w:spacing w:val="-18"/>
          <w:sz w:val="20"/>
        </w:rPr>
        <w:t xml:space="preserve"> </w:t>
      </w:r>
      <w:r>
        <w:rPr>
          <w:sz w:val="20"/>
        </w:rPr>
        <w:t>by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Lessee</w:t>
      </w:r>
      <w:r>
        <w:rPr>
          <w:spacing w:val="-16"/>
          <w:sz w:val="20"/>
        </w:rPr>
        <w:t xml:space="preserve"> </w:t>
      </w:r>
      <w:r>
        <w:rPr>
          <w:sz w:val="20"/>
        </w:rPr>
        <w:t>on</w:t>
      </w:r>
      <w:r>
        <w:rPr>
          <w:spacing w:val="-15"/>
          <w:sz w:val="20"/>
        </w:rPr>
        <w:t xml:space="preserve"> </w:t>
      </w:r>
      <w:r>
        <w:rPr>
          <w:sz w:val="20"/>
        </w:rPr>
        <w:t>any</w:t>
      </w:r>
      <w:r>
        <w:rPr>
          <w:spacing w:val="-15"/>
          <w:sz w:val="20"/>
        </w:rPr>
        <w:t xml:space="preserve"> </w:t>
      </w:r>
      <w:r>
        <w:rPr>
          <w:sz w:val="20"/>
        </w:rPr>
        <w:t xml:space="preserve">account </w:t>
      </w:r>
      <w:r>
        <w:rPr>
          <w:spacing w:val="-4"/>
          <w:sz w:val="20"/>
        </w:rPr>
        <w:t>whatsoever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inclusive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any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sum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sums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money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that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may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be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due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account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arrears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 xml:space="preserve">rent </w:t>
      </w:r>
      <w:r>
        <w:rPr>
          <w:sz w:val="20"/>
        </w:rPr>
        <w:t>unpaid</w:t>
      </w:r>
      <w:r>
        <w:rPr>
          <w:spacing w:val="-7"/>
          <w:sz w:val="20"/>
        </w:rPr>
        <w:t xml:space="preserve"> </w:t>
      </w:r>
      <w:r>
        <w:rPr>
          <w:sz w:val="20"/>
        </w:rPr>
        <w:t>electricity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water</w:t>
      </w:r>
      <w:r>
        <w:rPr>
          <w:spacing w:val="-7"/>
          <w:sz w:val="20"/>
        </w:rPr>
        <w:t xml:space="preserve"> </w:t>
      </w:r>
      <w:r>
        <w:rPr>
          <w:sz w:val="20"/>
        </w:rPr>
        <w:t>bills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any</w:t>
      </w:r>
      <w:r>
        <w:rPr>
          <w:spacing w:val="40"/>
          <w:sz w:val="20"/>
        </w:rPr>
        <w:t xml:space="preserve"> </w:t>
      </w:r>
      <w:r>
        <w:rPr>
          <w:sz w:val="20"/>
        </w:rPr>
        <w:t>damage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z w:val="20"/>
        </w:rPr>
        <w:t>may</w:t>
      </w:r>
      <w:r>
        <w:rPr>
          <w:spacing w:val="40"/>
          <w:sz w:val="20"/>
        </w:rPr>
        <w:t xml:space="preserve"> </w:t>
      </w:r>
      <w:r>
        <w:rPr>
          <w:sz w:val="20"/>
        </w:rPr>
        <w:t>be</w:t>
      </w:r>
      <w:r>
        <w:rPr>
          <w:spacing w:val="-7"/>
          <w:sz w:val="20"/>
        </w:rPr>
        <w:t xml:space="preserve"> </w:t>
      </w:r>
      <w:r>
        <w:rPr>
          <w:sz w:val="20"/>
        </w:rPr>
        <w:t>caused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said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Demised </w:t>
      </w:r>
      <w:r>
        <w:rPr>
          <w:spacing w:val="-2"/>
          <w:sz w:val="20"/>
        </w:rPr>
        <w:t>Premises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fixtures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fittings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equipment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morefully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respectively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described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Annexure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 xml:space="preserve">X </w:t>
      </w:r>
      <w:r>
        <w:rPr>
          <w:sz w:val="20"/>
        </w:rPr>
        <w:t>(normal wear and tear excepted).</w:t>
      </w:r>
    </w:p>
    <w:p w14:paraId="53A3463F" w14:textId="77777777" w:rsidR="006C0276" w:rsidRDefault="006C0276">
      <w:pPr>
        <w:pStyle w:val="BodyText"/>
        <w:spacing w:before="40"/>
      </w:pPr>
    </w:p>
    <w:p w14:paraId="39CAC8B0" w14:textId="77777777" w:rsidR="006C0276" w:rsidRDefault="003A4890">
      <w:pPr>
        <w:pStyle w:val="ListParagraph"/>
        <w:numPr>
          <w:ilvl w:val="0"/>
          <w:numId w:val="5"/>
        </w:numPr>
        <w:tabs>
          <w:tab w:val="left" w:pos="800"/>
          <w:tab w:val="left" w:pos="802"/>
        </w:tabs>
        <w:spacing w:line="278" w:lineRule="auto"/>
        <w:ind w:right="239"/>
        <w:rPr>
          <w:sz w:val="20"/>
        </w:rPr>
      </w:pPr>
      <w:r>
        <w:rPr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z w:val="20"/>
        </w:rPr>
        <w:t>avoid</w:t>
      </w:r>
      <w:r>
        <w:rPr>
          <w:spacing w:val="-14"/>
          <w:sz w:val="20"/>
        </w:rPr>
        <w:t xml:space="preserve"> </w:t>
      </w:r>
      <w:r>
        <w:rPr>
          <w:sz w:val="20"/>
        </w:rPr>
        <w:t>any</w:t>
      </w:r>
      <w:r>
        <w:rPr>
          <w:spacing w:val="-13"/>
          <w:sz w:val="20"/>
        </w:rPr>
        <w:t xml:space="preserve"> </w:t>
      </w:r>
      <w:r>
        <w:rPr>
          <w:sz w:val="20"/>
        </w:rPr>
        <w:t>confusion,</w:t>
      </w:r>
      <w:r>
        <w:rPr>
          <w:spacing w:val="-14"/>
          <w:sz w:val="20"/>
        </w:rPr>
        <w:t xml:space="preserve"> </w:t>
      </w:r>
      <w:r>
        <w:rPr>
          <w:sz w:val="20"/>
        </w:rPr>
        <w:t>where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rentals</w:t>
      </w:r>
      <w:r>
        <w:rPr>
          <w:spacing w:val="-15"/>
          <w:sz w:val="20"/>
        </w:rPr>
        <w:t xml:space="preserve"> </w:t>
      </w:r>
      <w:r>
        <w:rPr>
          <w:sz w:val="20"/>
        </w:rPr>
        <w:t>and/or</w:t>
      </w:r>
      <w:r>
        <w:rPr>
          <w:spacing w:val="-12"/>
          <w:sz w:val="20"/>
        </w:rPr>
        <w:t xml:space="preserve"> </w:t>
      </w:r>
      <w:r>
        <w:rPr>
          <w:sz w:val="20"/>
        </w:rPr>
        <w:t>any</w:t>
      </w:r>
      <w:r>
        <w:rPr>
          <w:spacing w:val="-13"/>
          <w:sz w:val="20"/>
        </w:rPr>
        <w:t xml:space="preserve"> </w:t>
      </w:r>
      <w:r>
        <w:rPr>
          <w:sz w:val="20"/>
        </w:rPr>
        <w:t>other</w:t>
      </w:r>
      <w:r>
        <w:rPr>
          <w:spacing w:val="-14"/>
          <w:sz w:val="20"/>
        </w:rPr>
        <w:t xml:space="preserve"> </w:t>
      </w:r>
      <w:r>
        <w:rPr>
          <w:sz w:val="20"/>
        </w:rPr>
        <w:t>payment</w:t>
      </w:r>
      <w:r>
        <w:rPr>
          <w:spacing w:val="-14"/>
          <w:sz w:val="20"/>
        </w:rPr>
        <w:t xml:space="preserve"> </w:t>
      </w:r>
      <w:r>
        <w:rPr>
          <w:sz w:val="20"/>
        </w:rPr>
        <w:t>due</w:t>
      </w:r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Lessor</w:t>
      </w:r>
      <w:r>
        <w:rPr>
          <w:spacing w:val="-14"/>
          <w:sz w:val="20"/>
        </w:rPr>
        <w:t xml:space="preserve"> </w:t>
      </w:r>
      <w:r>
        <w:rPr>
          <w:sz w:val="20"/>
        </w:rPr>
        <w:t>is</w:t>
      </w:r>
      <w:r>
        <w:rPr>
          <w:spacing w:val="-15"/>
          <w:sz w:val="20"/>
        </w:rPr>
        <w:t xml:space="preserve"> </w:t>
      </w:r>
      <w:r>
        <w:rPr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z w:val="20"/>
        </w:rPr>
        <w:t xml:space="preserve">be </w:t>
      </w:r>
      <w:r>
        <w:rPr>
          <w:spacing w:val="-2"/>
          <w:sz w:val="20"/>
        </w:rPr>
        <w:t>paid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currency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other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than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United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States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Dollars,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then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rentals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and/or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 xml:space="preserve">any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payment</w:t>
      </w:r>
      <w:r>
        <w:rPr>
          <w:spacing w:val="-5"/>
          <w:sz w:val="20"/>
        </w:rPr>
        <w:t xml:space="preserve"> </w:t>
      </w:r>
      <w:r>
        <w:rPr>
          <w:sz w:val="20"/>
        </w:rPr>
        <w:t>due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Lessor</w:t>
      </w:r>
      <w:r>
        <w:rPr>
          <w:spacing w:val="-2"/>
          <w:sz w:val="20"/>
        </w:rPr>
        <w:t xml:space="preserve"> </w:t>
      </w:r>
      <w:r>
        <w:rPr>
          <w:sz w:val="20"/>
        </w:rPr>
        <w:t>shall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paid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sum</w:t>
      </w:r>
      <w:r>
        <w:rPr>
          <w:spacing w:val="-4"/>
          <w:sz w:val="20"/>
        </w:rPr>
        <w:t xml:space="preserve"> </w:t>
      </w:r>
      <w:r>
        <w:rPr>
          <w:sz w:val="20"/>
        </w:rPr>
        <w:t>equivalent</w:t>
      </w:r>
      <w:r>
        <w:rPr>
          <w:spacing w:val="-5"/>
          <w:sz w:val="20"/>
        </w:rPr>
        <w:t xml:space="preserve"> </w:t>
      </w:r>
      <w:r>
        <w:rPr>
          <w:sz w:val="20"/>
        </w:rPr>
        <w:t>thereto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other </w:t>
      </w:r>
      <w:r>
        <w:rPr>
          <w:spacing w:val="-2"/>
          <w:sz w:val="20"/>
        </w:rPr>
        <w:t>currency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converted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prevailing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exchange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rates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published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Central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Bank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Sri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Lanka </w:t>
      </w:r>
      <w:r>
        <w:rPr>
          <w:sz w:val="20"/>
        </w:rPr>
        <w:t>which</w:t>
      </w:r>
      <w:r>
        <w:rPr>
          <w:spacing w:val="-14"/>
          <w:sz w:val="20"/>
        </w:rPr>
        <w:t xml:space="preserve"> </w:t>
      </w:r>
      <w:r>
        <w:rPr>
          <w:sz w:val="20"/>
        </w:rPr>
        <w:t>would</w:t>
      </w:r>
      <w:r>
        <w:rPr>
          <w:spacing w:val="-12"/>
          <w:sz w:val="20"/>
        </w:rPr>
        <w:t xml:space="preserve"> </w:t>
      </w:r>
      <w:r>
        <w:rPr>
          <w:sz w:val="20"/>
        </w:rPr>
        <w:t>be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 w:rsidR="003A43FC">
        <w:rPr>
          <w:sz w:val="20"/>
        </w:rPr>
        <w:t xml:space="preserve"> </w:t>
      </w:r>
      <w:r w:rsidR="003A43FC" w:rsidRPr="004C3AAA">
        <w:rPr>
          <w:b/>
          <w:bCs/>
          <w:color w:val="943634" w:themeColor="accent2" w:themeShade="BF"/>
          <w:sz w:val="20"/>
          <w:highlight w:val="yellow"/>
        </w:rPr>
        <w:t>(18)</w:t>
      </w:r>
      <w:r w:rsidRPr="004C3AAA">
        <w:rPr>
          <w:color w:val="943634" w:themeColor="accent2" w:themeShade="BF"/>
          <w:spacing w:val="-9"/>
          <w:sz w:val="20"/>
          <w:highlight w:val="yellow"/>
        </w:rPr>
        <w:t xml:space="preserve"> </w:t>
      </w:r>
      <w:r w:rsidRPr="003A43FC">
        <w:rPr>
          <w:sz w:val="20"/>
          <w:highlight w:val="yellow"/>
        </w:rPr>
        <w:t>mid-rate</w:t>
      </w:r>
      <w:r>
        <w:rPr>
          <w:spacing w:val="-14"/>
          <w:sz w:val="20"/>
        </w:rPr>
        <w:t xml:space="preserve"> </w:t>
      </w:r>
      <w:r>
        <w:rPr>
          <w:sz w:val="20"/>
        </w:rPr>
        <w:t>as</w:t>
      </w:r>
      <w:r>
        <w:rPr>
          <w:spacing w:val="-13"/>
          <w:sz w:val="20"/>
        </w:rPr>
        <w:t xml:space="preserve"> </w:t>
      </w:r>
      <w:r>
        <w:rPr>
          <w:sz w:val="20"/>
        </w:rPr>
        <w:t>provided</w:t>
      </w:r>
      <w:r>
        <w:rPr>
          <w:spacing w:val="-11"/>
          <w:sz w:val="20"/>
        </w:rPr>
        <w:t xml:space="preserve"> </w:t>
      </w:r>
      <w:r>
        <w:rPr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Lessor</w:t>
      </w:r>
      <w:r>
        <w:rPr>
          <w:spacing w:val="-13"/>
          <w:sz w:val="20"/>
        </w:rPr>
        <w:t xml:space="preserve"> </w:t>
      </w:r>
      <w:r>
        <w:rPr>
          <w:sz w:val="20"/>
        </w:rPr>
        <w:t>based</w:t>
      </w:r>
      <w:r>
        <w:rPr>
          <w:spacing w:val="-12"/>
          <w:sz w:val="20"/>
        </w:rPr>
        <w:t xml:space="preserve"> </w:t>
      </w:r>
      <w:r>
        <w:rPr>
          <w:sz w:val="20"/>
        </w:rPr>
        <w:t>on</w:t>
      </w:r>
      <w:r>
        <w:rPr>
          <w:spacing w:val="-14"/>
          <w:sz w:val="20"/>
        </w:rPr>
        <w:t xml:space="preserve"> </w:t>
      </w:r>
      <w:r>
        <w:rPr>
          <w:sz w:val="20"/>
        </w:rPr>
        <w:t>rates</w:t>
      </w:r>
      <w:r>
        <w:rPr>
          <w:spacing w:val="-15"/>
          <w:sz w:val="20"/>
        </w:rPr>
        <w:t xml:space="preserve"> </w:t>
      </w:r>
      <w:r>
        <w:rPr>
          <w:sz w:val="20"/>
        </w:rPr>
        <w:t>prevalent</w:t>
      </w:r>
      <w:r>
        <w:rPr>
          <w:spacing w:val="-14"/>
          <w:sz w:val="20"/>
        </w:rPr>
        <w:t xml:space="preserve"> </w:t>
      </w:r>
      <w:r>
        <w:rPr>
          <w:sz w:val="20"/>
        </w:rPr>
        <w:t>at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date</w:t>
      </w:r>
      <w:r>
        <w:rPr>
          <w:spacing w:val="-12"/>
          <w:sz w:val="20"/>
        </w:rPr>
        <w:t xml:space="preserve"> </w:t>
      </w:r>
      <w:r>
        <w:rPr>
          <w:sz w:val="20"/>
        </w:rPr>
        <w:t>of raising their invoice.</w:t>
      </w:r>
    </w:p>
    <w:p w14:paraId="3381CDB2" w14:textId="77777777" w:rsidR="006C0276" w:rsidRDefault="006C0276">
      <w:pPr>
        <w:pStyle w:val="BodyText"/>
        <w:spacing w:before="41"/>
      </w:pPr>
    </w:p>
    <w:p w14:paraId="15BD03A1" w14:textId="77777777" w:rsidR="003A43FC" w:rsidRDefault="003A43FC">
      <w:pPr>
        <w:pStyle w:val="BodyText"/>
        <w:spacing w:before="41"/>
      </w:pPr>
    </w:p>
    <w:p w14:paraId="0F40E26D" w14:textId="77777777" w:rsidR="003A43FC" w:rsidRDefault="003A43FC">
      <w:pPr>
        <w:pStyle w:val="BodyText"/>
        <w:spacing w:before="41"/>
      </w:pPr>
    </w:p>
    <w:p w14:paraId="473B2625" w14:textId="77777777" w:rsidR="003A43FC" w:rsidRDefault="003A43FC">
      <w:pPr>
        <w:pStyle w:val="BodyText"/>
        <w:spacing w:before="41"/>
      </w:pPr>
    </w:p>
    <w:p w14:paraId="43333C46" w14:textId="77777777" w:rsidR="006C0276" w:rsidRDefault="003A4890">
      <w:pPr>
        <w:pStyle w:val="ListParagraph"/>
        <w:numPr>
          <w:ilvl w:val="0"/>
          <w:numId w:val="5"/>
        </w:numPr>
        <w:tabs>
          <w:tab w:val="left" w:pos="800"/>
          <w:tab w:val="left" w:pos="802"/>
        </w:tabs>
        <w:spacing w:line="278" w:lineRule="auto"/>
        <w:ind w:right="236"/>
        <w:rPr>
          <w:sz w:val="20"/>
        </w:rPr>
      </w:pP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Lessee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shall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observe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perform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comply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all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rules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regulations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implemented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from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time </w:t>
      </w:r>
      <w:r>
        <w:rPr>
          <w:spacing w:val="-4"/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time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Lessor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/or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management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corporation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Building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as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case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maybe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 xml:space="preserve">and </w:t>
      </w:r>
      <w:r>
        <w:rPr>
          <w:sz w:val="20"/>
        </w:rPr>
        <w:t>any</w:t>
      </w:r>
      <w:r>
        <w:rPr>
          <w:spacing w:val="-14"/>
          <w:sz w:val="20"/>
        </w:rPr>
        <w:t xml:space="preserve"> </w:t>
      </w:r>
      <w:r>
        <w:rPr>
          <w:sz w:val="20"/>
        </w:rPr>
        <w:t>other</w:t>
      </w:r>
      <w:r>
        <w:rPr>
          <w:spacing w:val="-15"/>
          <w:sz w:val="20"/>
        </w:rPr>
        <w:t xml:space="preserve"> </w:t>
      </w:r>
      <w:r>
        <w:rPr>
          <w:sz w:val="20"/>
        </w:rPr>
        <w:t>rules</w:t>
      </w:r>
      <w:r>
        <w:rPr>
          <w:spacing w:val="-15"/>
          <w:sz w:val="20"/>
        </w:rPr>
        <w:t xml:space="preserve"> </w:t>
      </w:r>
      <w:r>
        <w:rPr>
          <w:sz w:val="20"/>
        </w:rPr>
        <w:t>governing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z w:val="20"/>
        </w:rPr>
        <w:t>use</w:t>
      </w:r>
      <w:r>
        <w:rPr>
          <w:spacing w:val="-15"/>
          <w:sz w:val="20"/>
        </w:rPr>
        <w:t xml:space="preserve"> </w:t>
      </w:r>
      <w:r>
        <w:rPr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Demised</w:t>
      </w:r>
      <w:r>
        <w:rPr>
          <w:spacing w:val="-13"/>
          <w:sz w:val="20"/>
        </w:rPr>
        <w:t xml:space="preserve"> </w:t>
      </w:r>
      <w:r>
        <w:rPr>
          <w:sz w:val="20"/>
        </w:rPr>
        <w:t>Premises</w:t>
      </w:r>
      <w:r>
        <w:rPr>
          <w:spacing w:val="-9"/>
          <w:sz w:val="20"/>
        </w:rPr>
        <w:t xml:space="preserve"> </w:t>
      </w:r>
      <w:r>
        <w:rPr>
          <w:sz w:val="20"/>
        </w:rPr>
        <w:t>including</w:t>
      </w:r>
      <w:r>
        <w:rPr>
          <w:spacing w:val="-15"/>
          <w:sz w:val="20"/>
        </w:rPr>
        <w:t xml:space="preserve"> </w:t>
      </w:r>
      <w:r>
        <w:rPr>
          <w:sz w:val="20"/>
        </w:rPr>
        <w:t>rules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4"/>
          <w:sz w:val="20"/>
        </w:rPr>
        <w:t xml:space="preserve"> </w:t>
      </w:r>
      <w:r>
        <w:rPr>
          <w:sz w:val="20"/>
        </w:rPr>
        <w:t>respect</w:t>
      </w:r>
      <w:r>
        <w:rPr>
          <w:spacing w:val="-15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security, maintenance</w:t>
      </w:r>
      <w:r>
        <w:rPr>
          <w:spacing w:val="-18"/>
          <w:sz w:val="20"/>
        </w:rPr>
        <w:t xml:space="preserve"> </w:t>
      </w:r>
      <w:r>
        <w:rPr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z w:val="20"/>
        </w:rPr>
        <w:t>servicing</w:t>
      </w:r>
      <w:r>
        <w:rPr>
          <w:spacing w:val="-17"/>
          <w:sz w:val="20"/>
        </w:rPr>
        <w:t xml:space="preserve"> </w:t>
      </w:r>
      <w:r>
        <w:rPr>
          <w:sz w:val="20"/>
        </w:rPr>
        <w:t>by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8"/>
          <w:sz w:val="20"/>
        </w:rPr>
        <w:t xml:space="preserve"> </w:t>
      </w:r>
      <w:r>
        <w:rPr>
          <w:sz w:val="20"/>
        </w:rPr>
        <w:t>corporation</w:t>
      </w:r>
      <w:r>
        <w:rPr>
          <w:spacing w:val="-18"/>
          <w:sz w:val="20"/>
        </w:rPr>
        <w:t xml:space="preserve"> </w:t>
      </w:r>
      <w:r>
        <w:rPr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Building</w:t>
      </w:r>
      <w:r>
        <w:rPr>
          <w:spacing w:val="-17"/>
          <w:sz w:val="20"/>
        </w:rPr>
        <w:t xml:space="preserve"> </w:t>
      </w:r>
      <w:r>
        <w:rPr>
          <w:sz w:val="20"/>
        </w:rPr>
        <w:t>or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vendor</w:t>
      </w:r>
      <w:r>
        <w:rPr>
          <w:spacing w:val="-18"/>
          <w:sz w:val="20"/>
        </w:rPr>
        <w:t xml:space="preserve"> </w:t>
      </w:r>
      <w:r>
        <w:rPr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2"/>
          <w:sz w:val="20"/>
        </w:rPr>
        <w:t>Building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until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management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corporation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Building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formed.</w:t>
      </w:r>
    </w:p>
    <w:p w14:paraId="1F9C1350" w14:textId="77777777" w:rsidR="006C0276" w:rsidRDefault="006C0276">
      <w:pPr>
        <w:pStyle w:val="BodyText"/>
        <w:spacing w:before="39"/>
      </w:pPr>
    </w:p>
    <w:p w14:paraId="419D9B49" w14:textId="77777777" w:rsidR="006C0276" w:rsidRDefault="003A4890">
      <w:pPr>
        <w:pStyle w:val="ListParagraph"/>
        <w:numPr>
          <w:ilvl w:val="0"/>
          <w:numId w:val="5"/>
        </w:numPr>
        <w:tabs>
          <w:tab w:val="left" w:pos="800"/>
          <w:tab w:val="left" w:pos="802"/>
        </w:tabs>
        <w:spacing w:line="278" w:lineRule="auto"/>
        <w:rPr>
          <w:sz w:val="20"/>
        </w:rPr>
      </w:pPr>
      <w:r>
        <w:rPr>
          <w:rFonts w:ascii="Tahoma"/>
          <w:b/>
          <w:spacing w:val="-2"/>
          <w:sz w:val="20"/>
        </w:rPr>
        <w:t>Authorization</w:t>
      </w:r>
      <w:r>
        <w:rPr>
          <w:rFonts w:ascii="Tahoma"/>
          <w:b/>
          <w:spacing w:val="-13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for</w:t>
      </w:r>
      <w:r>
        <w:rPr>
          <w:rFonts w:ascii="Tahoma"/>
          <w:b/>
          <w:spacing w:val="-13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the</w:t>
      </w:r>
      <w:r>
        <w:rPr>
          <w:rFonts w:ascii="Tahoma"/>
          <w:b/>
          <w:spacing w:val="-12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Lessor</w:t>
      </w:r>
      <w:r>
        <w:rPr>
          <w:rFonts w:ascii="Tahoma"/>
          <w:b/>
          <w:spacing w:val="-13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to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enter</w:t>
      </w:r>
      <w:r>
        <w:rPr>
          <w:rFonts w:ascii="Tahoma"/>
          <w:b/>
          <w:spacing w:val="-8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the</w:t>
      </w:r>
      <w:r>
        <w:rPr>
          <w:rFonts w:ascii="Tahoma"/>
          <w:b/>
          <w:spacing w:val="-9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Demised</w:t>
      </w:r>
      <w:r>
        <w:rPr>
          <w:rFonts w:ascii="Tahoma"/>
          <w:b/>
          <w:spacing w:val="-8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Premises:</w:t>
      </w:r>
      <w:r>
        <w:rPr>
          <w:rFonts w:ascii="Tahoma"/>
          <w:b/>
          <w:spacing w:val="-8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permit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Lessor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 xml:space="preserve">its </w:t>
      </w:r>
      <w:r>
        <w:rPr>
          <w:spacing w:val="-6"/>
          <w:sz w:val="20"/>
        </w:rPr>
        <w:t>agents,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employees, officers or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representatives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 xml:space="preserve">where necessary with any workmen and appliances </w:t>
      </w:r>
      <w:r>
        <w:rPr>
          <w:sz w:val="20"/>
        </w:rPr>
        <w:t>after</w:t>
      </w:r>
      <w:r>
        <w:rPr>
          <w:spacing w:val="-17"/>
          <w:sz w:val="20"/>
        </w:rPr>
        <w:t xml:space="preserve"> </w:t>
      </w:r>
      <w:r>
        <w:rPr>
          <w:sz w:val="20"/>
        </w:rPr>
        <w:t>reasonable</w:t>
      </w:r>
      <w:r>
        <w:rPr>
          <w:spacing w:val="-17"/>
          <w:sz w:val="20"/>
        </w:rPr>
        <w:t xml:space="preserve"> </w:t>
      </w:r>
      <w:r>
        <w:rPr>
          <w:sz w:val="20"/>
        </w:rPr>
        <w:t>notice</w:t>
      </w:r>
      <w:r>
        <w:rPr>
          <w:spacing w:val="-17"/>
          <w:sz w:val="20"/>
        </w:rPr>
        <w:t xml:space="preserve"> </w:t>
      </w:r>
      <w:r>
        <w:rPr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z w:val="20"/>
        </w:rPr>
        <w:t>writing</w:t>
      </w:r>
      <w:r>
        <w:rPr>
          <w:spacing w:val="-17"/>
          <w:sz w:val="20"/>
        </w:rPr>
        <w:t xml:space="preserve"> </w:t>
      </w:r>
      <w:r>
        <w:rPr>
          <w:sz w:val="20"/>
        </w:rPr>
        <w:t>at</w:t>
      </w:r>
      <w:r>
        <w:rPr>
          <w:spacing w:val="-17"/>
          <w:sz w:val="20"/>
        </w:rPr>
        <w:t xml:space="preserve"> </w:t>
      </w:r>
      <w:r>
        <w:rPr>
          <w:sz w:val="20"/>
        </w:rPr>
        <w:t>all</w:t>
      </w:r>
      <w:r>
        <w:rPr>
          <w:spacing w:val="-17"/>
          <w:sz w:val="20"/>
        </w:rPr>
        <w:t xml:space="preserve"> </w:t>
      </w:r>
      <w:r>
        <w:rPr>
          <w:sz w:val="20"/>
        </w:rPr>
        <w:t>reasonable</w:t>
      </w:r>
      <w:r>
        <w:rPr>
          <w:spacing w:val="-17"/>
          <w:sz w:val="20"/>
        </w:rPr>
        <w:t xml:space="preserve"> </w:t>
      </w:r>
      <w:r>
        <w:rPr>
          <w:sz w:val="20"/>
        </w:rPr>
        <w:t>times</w:t>
      </w:r>
      <w:r>
        <w:rPr>
          <w:spacing w:val="-16"/>
          <w:sz w:val="20"/>
        </w:rPr>
        <w:t xml:space="preserve"> </w:t>
      </w:r>
      <w:r>
        <w:rPr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z w:val="20"/>
        </w:rPr>
        <w:t>enter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Demised</w:t>
      </w:r>
      <w:r>
        <w:rPr>
          <w:spacing w:val="-17"/>
          <w:sz w:val="20"/>
        </w:rPr>
        <w:t xml:space="preserve"> </w:t>
      </w:r>
      <w:r>
        <w:rPr>
          <w:sz w:val="20"/>
        </w:rPr>
        <w:t>Premises</w:t>
      </w:r>
      <w:r>
        <w:rPr>
          <w:spacing w:val="-16"/>
          <w:sz w:val="20"/>
        </w:rPr>
        <w:t xml:space="preserve"> </w:t>
      </w:r>
      <w:r>
        <w:rPr>
          <w:sz w:val="20"/>
        </w:rPr>
        <w:t>for</w:t>
      </w:r>
      <w:r>
        <w:rPr>
          <w:spacing w:val="-15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2"/>
          <w:sz w:val="20"/>
        </w:rPr>
        <w:t>purpose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inspecting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state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condition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thereof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effecting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repairs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 xml:space="preserve">Demised </w:t>
      </w:r>
      <w:r>
        <w:rPr>
          <w:spacing w:val="-6"/>
          <w:sz w:val="20"/>
        </w:rPr>
        <w:t>Premises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Lessor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may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deem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necessary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however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notwithstanding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right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Lessor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its </w:t>
      </w:r>
      <w:r>
        <w:rPr>
          <w:spacing w:val="-4"/>
          <w:sz w:val="20"/>
        </w:rPr>
        <w:t>agents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do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mandatory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inspection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Demised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Premises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after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Six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(06)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month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 xml:space="preserve">date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execution of</w:t>
      </w:r>
      <w:r>
        <w:rPr>
          <w:spacing w:val="-3"/>
          <w:sz w:val="20"/>
        </w:rPr>
        <w:t xml:space="preserve"> </w:t>
      </w:r>
      <w:r>
        <w:rPr>
          <w:sz w:val="20"/>
        </w:rPr>
        <w:t>these</w:t>
      </w:r>
      <w:r>
        <w:rPr>
          <w:spacing w:val="-3"/>
          <w:sz w:val="20"/>
        </w:rPr>
        <w:t xml:space="preserve"> </w:t>
      </w:r>
      <w:r>
        <w:rPr>
          <w:sz w:val="20"/>
        </w:rPr>
        <w:t>presents.</w:t>
      </w:r>
    </w:p>
    <w:p w14:paraId="565B1456" w14:textId="77777777" w:rsidR="006C0276" w:rsidRDefault="006C0276">
      <w:pPr>
        <w:pStyle w:val="BodyText"/>
        <w:spacing w:before="40"/>
      </w:pPr>
    </w:p>
    <w:p w14:paraId="7F2818C1" w14:textId="77777777" w:rsidR="006C0276" w:rsidRDefault="003A4890">
      <w:pPr>
        <w:pStyle w:val="ListParagraph"/>
        <w:numPr>
          <w:ilvl w:val="0"/>
          <w:numId w:val="5"/>
        </w:numPr>
        <w:tabs>
          <w:tab w:val="left" w:pos="800"/>
          <w:tab w:val="left" w:pos="802"/>
        </w:tabs>
        <w:spacing w:line="278" w:lineRule="auto"/>
        <w:ind w:right="237"/>
        <w:rPr>
          <w:sz w:val="20"/>
        </w:rPr>
      </w:pPr>
      <w:r>
        <w:rPr>
          <w:rFonts w:ascii="Tahoma"/>
          <w:b/>
          <w:spacing w:val="-2"/>
          <w:sz w:val="20"/>
        </w:rPr>
        <w:t>Usage</w:t>
      </w:r>
      <w:r>
        <w:rPr>
          <w:rFonts w:ascii="Tahoma"/>
          <w:b/>
          <w:spacing w:val="-3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and</w:t>
      </w:r>
      <w:r>
        <w:rPr>
          <w:rFonts w:ascii="Tahoma"/>
          <w:b/>
          <w:spacing w:val="-3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Purpose</w:t>
      </w:r>
      <w:r>
        <w:rPr>
          <w:rFonts w:ascii="Tahoma"/>
          <w:b/>
          <w:spacing w:val="-3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of</w:t>
      </w:r>
      <w:r>
        <w:rPr>
          <w:rFonts w:ascii="Tahoma"/>
          <w:b/>
          <w:spacing w:val="-4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the Lease:</w:t>
      </w:r>
      <w:r>
        <w:rPr>
          <w:rFonts w:ascii="Tahoma"/>
          <w:b/>
          <w:spacing w:val="-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use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Demised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Premises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only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 xml:space="preserve">residential </w:t>
      </w:r>
      <w:r>
        <w:rPr>
          <w:spacing w:val="-4"/>
          <w:sz w:val="20"/>
        </w:rPr>
        <w:t>purposes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not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any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commercial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immoral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purposes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shall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not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use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offer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permit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the</w:t>
      </w:r>
    </w:p>
    <w:p w14:paraId="404AAB6F" w14:textId="77777777" w:rsidR="006C0276" w:rsidRDefault="003A4890">
      <w:pPr>
        <w:pStyle w:val="BodyText"/>
        <w:spacing w:before="79" w:line="278" w:lineRule="auto"/>
        <w:ind w:left="802" w:right="233"/>
        <w:jc w:val="both"/>
      </w:pPr>
      <w:r>
        <w:rPr>
          <w:spacing w:val="-6"/>
        </w:rPr>
        <w:t>use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any</w:t>
      </w:r>
      <w:r>
        <w:rPr>
          <w:spacing w:val="-11"/>
        </w:rPr>
        <w:t xml:space="preserve"> </w:t>
      </w:r>
      <w:r>
        <w:rPr>
          <w:spacing w:val="-6"/>
        </w:rPr>
        <w:t>part</w:t>
      </w:r>
      <w:r>
        <w:rPr>
          <w:spacing w:val="-12"/>
        </w:rPr>
        <w:t xml:space="preserve"> </w:t>
      </w:r>
      <w:r>
        <w:rPr>
          <w:spacing w:val="-6"/>
        </w:rPr>
        <w:t>or</w:t>
      </w:r>
      <w:r>
        <w:rPr>
          <w:spacing w:val="-11"/>
        </w:rPr>
        <w:t xml:space="preserve"> </w:t>
      </w:r>
      <w:r>
        <w:rPr>
          <w:spacing w:val="-6"/>
        </w:rPr>
        <w:t>portion</w:t>
      </w:r>
      <w:r>
        <w:rPr>
          <w:spacing w:val="-12"/>
        </w:rPr>
        <w:t xml:space="preserve"> </w:t>
      </w:r>
      <w:r>
        <w:rPr>
          <w:spacing w:val="-6"/>
        </w:rPr>
        <w:t>hereof</w:t>
      </w:r>
      <w:r>
        <w:rPr>
          <w:spacing w:val="-12"/>
        </w:rPr>
        <w:t xml:space="preserve"> </w:t>
      </w:r>
      <w:r>
        <w:rPr>
          <w:spacing w:val="-6"/>
        </w:rPr>
        <w:t>for</w:t>
      </w:r>
      <w:r>
        <w:rPr>
          <w:spacing w:val="-11"/>
        </w:rPr>
        <w:t xml:space="preserve"> </w:t>
      </w:r>
      <w:r>
        <w:rPr>
          <w:spacing w:val="-6"/>
        </w:rPr>
        <w:t>any</w:t>
      </w:r>
      <w:r>
        <w:rPr>
          <w:spacing w:val="-12"/>
        </w:rPr>
        <w:t xml:space="preserve"> </w:t>
      </w:r>
      <w:r>
        <w:rPr>
          <w:spacing w:val="-6"/>
        </w:rPr>
        <w:t>other</w:t>
      </w:r>
      <w:r>
        <w:rPr>
          <w:spacing w:val="-11"/>
        </w:rPr>
        <w:t xml:space="preserve"> </w:t>
      </w:r>
      <w:r>
        <w:rPr>
          <w:spacing w:val="-6"/>
        </w:rPr>
        <w:t>purposes</w:t>
      </w:r>
      <w:r>
        <w:rPr>
          <w:spacing w:val="-12"/>
        </w:rPr>
        <w:t xml:space="preserve"> </w:t>
      </w:r>
      <w:r>
        <w:rPr>
          <w:spacing w:val="-6"/>
        </w:rPr>
        <w:t>by</w:t>
      </w:r>
      <w:r>
        <w:rPr>
          <w:spacing w:val="-11"/>
        </w:rPr>
        <w:t xml:space="preserve"> </w:t>
      </w:r>
      <w:r>
        <w:rPr>
          <w:spacing w:val="-6"/>
        </w:rPr>
        <w:t>any</w:t>
      </w:r>
      <w:r>
        <w:rPr>
          <w:spacing w:val="-12"/>
        </w:rPr>
        <w:t xml:space="preserve"> </w:t>
      </w:r>
      <w:r>
        <w:rPr>
          <w:spacing w:val="-6"/>
        </w:rPr>
        <w:t>person</w:t>
      </w:r>
      <w:r>
        <w:rPr>
          <w:spacing w:val="-12"/>
        </w:rPr>
        <w:t xml:space="preserve"> </w:t>
      </w:r>
      <w:r>
        <w:rPr>
          <w:spacing w:val="-6"/>
        </w:rPr>
        <w:t>whom</w:t>
      </w:r>
      <w:r>
        <w:rPr>
          <w:spacing w:val="-11"/>
        </w:rPr>
        <w:t xml:space="preserve"> </w:t>
      </w:r>
      <w:r>
        <w:rPr>
          <w:spacing w:val="-6"/>
        </w:rPr>
        <w:t>so</w:t>
      </w:r>
      <w:r>
        <w:rPr>
          <w:spacing w:val="-12"/>
        </w:rPr>
        <w:t xml:space="preserve"> </w:t>
      </w:r>
      <w:r>
        <w:rPr>
          <w:spacing w:val="-6"/>
        </w:rPr>
        <w:t>ever.</w:t>
      </w:r>
      <w:r>
        <w:rPr>
          <w:spacing w:val="-11"/>
        </w:rPr>
        <w:t xml:space="preserve"> </w:t>
      </w:r>
      <w:r>
        <w:rPr>
          <w:spacing w:val="-6"/>
        </w:rPr>
        <w:t>At</w:t>
      </w:r>
      <w:r>
        <w:rPr>
          <w:spacing w:val="-12"/>
        </w:rPr>
        <w:t xml:space="preserve"> </w:t>
      </w:r>
      <w:r>
        <w:rPr>
          <w:spacing w:val="-6"/>
        </w:rPr>
        <w:t>any</w:t>
      </w:r>
      <w:r>
        <w:rPr>
          <w:spacing w:val="-11"/>
        </w:rPr>
        <w:t xml:space="preserve"> </w:t>
      </w:r>
      <w:r>
        <w:rPr>
          <w:spacing w:val="-6"/>
        </w:rPr>
        <w:t xml:space="preserve">given </w:t>
      </w:r>
      <w:r>
        <w:t>time, the total number of persons occupying each Apartment Unit in the Demised Premises morefully</w:t>
      </w:r>
      <w:r>
        <w:rPr>
          <w:spacing w:val="-18"/>
        </w:rPr>
        <w:t xml:space="preserve"> </w:t>
      </w:r>
      <w:r>
        <w:t>described</w:t>
      </w:r>
      <w:r>
        <w:rPr>
          <w:spacing w:val="-16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First</w:t>
      </w:r>
      <w:r>
        <w:rPr>
          <w:spacing w:val="-15"/>
        </w:rPr>
        <w:t xml:space="preserve"> </w:t>
      </w:r>
      <w:r>
        <w:t>Schedule</w:t>
      </w:r>
      <w:r>
        <w:rPr>
          <w:spacing w:val="-14"/>
        </w:rPr>
        <w:t xml:space="preserve"> </w:t>
      </w:r>
      <w:r>
        <w:t>hereto</w:t>
      </w:r>
      <w:r>
        <w:rPr>
          <w:spacing w:val="-18"/>
        </w:rPr>
        <w:t xml:space="preserve"> </w:t>
      </w:r>
      <w:r>
        <w:t>shall</w:t>
      </w:r>
      <w:r>
        <w:rPr>
          <w:spacing w:val="-14"/>
        </w:rPr>
        <w:t xml:space="preserve"> </w:t>
      </w:r>
      <w:r w:rsidR="003A43FC" w:rsidRPr="004C3AAA">
        <w:rPr>
          <w:b/>
          <w:bCs/>
          <w:color w:val="943634" w:themeColor="accent2" w:themeShade="BF"/>
          <w:spacing w:val="-14"/>
          <w:highlight w:val="yellow"/>
        </w:rPr>
        <w:t>(21)</w:t>
      </w:r>
      <w:r w:rsidR="003A43FC" w:rsidRPr="004C3AAA">
        <w:rPr>
          <w:color w:val="943634" w:themeColor="accent2" w:themeShade="BF"/>
          <w:spacing w:val="-14"/>
          <w:highlight w:val="yellow"/>
        </w:rPr>
        <w:t xml:space="preserve"> </w:t>
      </w:r>
      <w:r w:rsidRPr="003A43FC">
        <w:rPr>
          <w:highlight w:val="yellow"/>
        </w:rPr>
        <w:t>not</w:t>
      </w:r>
      <w:r w:rsidRPr="003A43FC">
        <w:rPr>
          <w:spacing w:val="-18"/>
          <w:highlight w:val="yellow"/>
        </w:rPr>
        <w:t xml:space="preserve"> </w:t>
      </w:r>
      <w:r w:rsidRPr="003A43FC">
        <w:rPr>
          <w:highlight w:val="yellow"/>
        </w:rPr>
        <w:t>exceed</w:t>
      </w:r>
      <w:r w:rsidRPr="003A43FC">
        <w:rPr>
          <w:spacing w:val="-16"/>
          <w:highlight w:val="yellow"/>
        </w:rPr>
        <w:t xml:space="preserve"> </w:t>
      </w:r>
      <w:r w:rsidRPr="003A43FC">
        <w:rPr>
          <w:highlight w:val="yellow"/>
        </w:rPr>
        <w:t>Six</w:t>
      </w:r>
      <w:r w:rsidRPr="003A43FC">
        <w:rPr>
          <w:spacing w:val="-18"/>
          <w:highlight w:val="yellow"/>
        </w:rPr>
        <w:t xml:space="preserve"> </w:t>
      </w:r>
      <w:r w:rsidRPr="003A43FC">
        <w:rPr>
          <w:highlight w:val="yellow"/>
        </w:rPr>
        <w:t>(06)</w:t>
      </w:r>
      <w:r w:rsidRPr="003A43FC">
        <w:rPr>
          <w:spacing w:val="-18"/>
          <w:highlight w:val="yellow"/>
        </w:rPr>
        <w:t xml:space="preserve"> </w:t>
      </w:r>
      <w:r w:rsidRPr="003A43FC">
        <w:rPr>
          <w:highlight w:val="yellow"/>
        </w:rPr>
        <w:t>persons</w:t>
      </w:r>
      <w:r>
        <w:t>.</w:t>
      </w:r>
      <w:r>
        <w:rPr>
          <w:spacing w:val="22"/>
        </w:rPr>
        <w:t xml:space="preserve"> </w:t>
      </w:r>
      <w:r>
        <w:t>It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 xml:space="preserve">strictly </w:t>
      </w:r>
      <w:r>
        <w:rPr>
          <w:spacing w:val="-4"/>
        </w:rPr>
        <w:t>prohibited</w:t>
      </w:r>
      <w:r>
        <w:rPr>
          <w:spacing w:val="-14"/>
        </w:rPr>
        <w:t xml:space="preserve"> </w:t>
      </w:r>
      <w:r>
        <w:rPr>
          <w:spacing w:val="-4"/>
        </w:rPr>
        <w:t>for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Lessee</w:t>
      </w:r>
      <w:r>
        <w:rPr>
          <w:spacing w:val="-14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bring</w:t>
      </w:r>
      <w:r>
        <w:rPr>
          <w:spacing w:val="-14"/>
        </w:rPr>
        <w:t xml:space="preserve"> </w:t>
      </w:r>
      <w:r>
        <w:rPr>
          <w:spacing w:val="-4"/>
        </w:rPr>
        <w:t>any</w:t>
      </w:r>
      <w:r>
        <w:rPr>
          <w:spacing w:val="-14"/>
        </w:rPr>
        <w:t xml:space="preserve"> </w:t>
      </w:r>
      <w:r>
        <w:rPr>
          <w:spacing w:val="-4"/>
        </w:rPr>
        <w:t>pets,</w:t>
      </w:r>
      <w:r>
        <w:rPr>
          <w:spacing w:val="-13"/>
        </w:rPr>
        <w:t xml:space="preserve"> </w:t>
      </w:r>
      <w:r>
        <w:rPr>
          <w:spacing w:val="-4"/>
        </w:rPr>
        <w:t>birds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any</w:t>
      </w:r>
      <w:r>
        <w:rPr>
          <w:spacing w:val="-14"/>
        </w:rPr>
        <w:t xml:space="preserve"> </w:t>
      </w:r>
      <w:r>
        <w:rPr>
          <w:spacing w:val="-4"/>
        </w:rPr>
        <w:t>other</w:t>
      </w:r>
      <w:r>
        <w:rPr>
          <w:spacing w:val="-13"/>
        </w:rPr>
        <w:t xml:space="preserve"> </w:t>
      </w:r>
      <w:r>
        <w:rPr>
          <w:spacing w:val="-4"/>
        </w:rPr>
        <w:t>animals</w:t>
      </w:r>
      <w:r>
        <w:rPr>
          <w:spacing w:val="-14"/>
        </w:rPr>
        <w:t xml:space="preserve"> </w:t>
      </w: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Demised</w:t>
      </w:r>
      <w:r>
        <w:rPr>
          <w:spacing w:val="-14"/>
        </w:rPr>
        <w:t xml:space="preserve"> </w:t>
      </w:r>
      <w:r>
        <w:rPr>
          <w:spacing w:val="-4"/>
        </w:rPr>
        <w:t xml:space="preserve">Premises. </w:t>
      </w:r>
      <w:r>
        <w:t>The</w:t>
      </w:r>
      <w:r>
        <w:rPr>
          <w:spacing w:val="-10"/>
        </w:rPr>
        <w:t xml:space="preserve"> </w:t>
      </w:r>
      <w:r>
        <w:t>Lessee</w:t>
      </w:r>
      <w:r>
        <w:rPr>
          <w:spacing w:val="-10"/>
        </w:rPr>
        <w:t xml:space="preserve"> </w:t>
      </w:r>
      <w:r>
        <w:t>further</w:t>
      </w:r>
      <w:r>
        <w:rPr>
          <w:spacing w:val="-9"/>
        </w:rPr>
        <w:t xml:space="preserve"> </w:t>
      </w:r>
      <w:r>
        <w:t>warrants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Lessee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throughout</w:t>
      </w:r>
      <w:r>
        <w:rPr>
          <w:spacing w:val="-1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Term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Agreement,</w:t>
      </w:r>
      <w:r>
        <w:rPr>
          <w:spacing w:val="-14"/>
        </w:rPr>
        <w:t xml:space="preserve"> </w:t>
      </w:r>
      <w:r>
        <w:t>all</w:t>
      </w:r>
      <w:r>
        <w:rPr>
          <w:spacing w:val="-16"/>
        </w:rPr>
        <w:t xml:space="preserve"> </w:t>
      </w:r>
      <w:r>
        <w:t xml:space="preserve">the </w:t>
      </w:r>
      <w:r>
        <w:rPr>
          <w:spacing w:val="-4"/>
        </w:rPr>
        <w:t>occupiers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Demised</w:t>
      </w:r>
      <w:r>
        <w:rPr>
          <w:spacing w:val="-12"/>
        </w:rPr>
        <w:t xml:space="preserve"> </w:t>
      </w:r>
      <w:r>
        <w:rPr>
          <w:spacing w:val="-4"/>
        </w:rPr>
        <w:t>Premises</w:t>
      </w:r>
      <w:r>
        <w:rPr>
          <w:spacing w:val="-10"/>
        </w:rPr>
        <w:t xml:space="preserve"> </w:t>
      </w:r>
      <w:r>
        <w:rPr>
          <w:spacing w:val="-4"/>
        </w:rPr>
        <w:t>shall</w:t>
      </w:r>
      <w:r>
        <w:rPr>
          <w:spacing w:val="-14"/>
        </w:rPr>
        <w:t xml:space="preserve"> </w:t>
      </w:r>
      <w:r>
        <w:rPr>
          <w:spacing w:val="-4"/>
        </w:rPr>
        <w:t>have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requisite</w:t>
      </w:r>
      <w:r>
        <w:rPr>
          <w:spacing w:val="-7"/>
        </w:rPr>
        <w:t xml:space="preserve"> </w:t>
      </w:r>
      <w:r>
        <w:rPr>
          <w:spacing w:val="-4"/>
        </w:rPr>
        <w:t>government</w:t>
      </w:r>
      <w:r>
        <w:rPr>
          <w:spacing w:val="-6"/>
        </w:rPr>
        <w:t xml:space="preserve"> </w:t>
      </w:r>
      <w:r>
        <w:rPr>
          <w:spacing w:val="-4"/>
        </w:rPr>
        <w:t>permits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approvals</w:t>
      </w:r>
      <w:r>
        <w:rPr>
          <w:spacing w:val="-7"/>
        </w:rPr>
        <w:t xml:space="preserve"> </w:t>
      </w:r>
      <w:r>
        <w:rPr>
          <w:spacing w:val="-4"/>
        </w:rPr>
        <w:t xml:space="preserve">to </w:t>
      </w:r>
      <w:r>
        <w:rPr>
          <w:spacing w:val="-6"/>
        </w:rPr>
        <w:t>reside</w:t>
      </w:r>
      <w:r>
        <w:rPr>
          <w:spacing w:val="-12"/>
        </w:rPr>
        <w:t xml:space="preserve"> </w:t>
      </w:r>
      <w:r>
        <w:rPr>
          <w:spacing w:val="-6"/>
        </w:rPr>
        <w:t>in</w:t>
      </w:r>
      <w:r>
        <w:rPr>
          <w:spacing w:val="-12"/>
        </w:rPr>
        <w:t xml:space="preserve"> </w:t>
      </w:r>
      <w:r>
        <w:rPr>
          <w:spacing w:val="-6"/>
        </w:rPr>
        <w:t>Sri</w:t>
      </w:r>
      <w:r>
        <w:rPr>
          <w:spacing w:val="-11"/>
        </w:rPr>
        <w:t xml:space="preserve"> </w:t>
      </w:r>
      <w:r>
        <w:rPr>
          <w:spacing w:val="-6"/>
        </w:rPr>
        <w:t>Lanka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Lessee</w:t>
      </w:r>
      <w:r>
        <w:rPr>
          <w:spacing w:val="-12"/>
        </w:rPr>
        <w:t xml:space="preserve"> </w:t>
      </w:r>
      <w:r>
        <w:rPr>
          <w:spacing w:val="-6"/>
        </w:rPr>
        <w:t>shall</w:t>
      </w:r>
      <w:r>
        <w:rPr>
          <w:spacing w:val="-11"/>
        </w:rPr>
        <w:t xml:space="preserve"> </w:t>
      </w:r>
      <w:r>
        <w:rPr>
          <w:spacing w:val="-6"/>
        </w:rPr>
        <w:t>indemnify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keep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Lessor</w:t>
      </w:r>
      <w:r>
        <w:rPr>
          <w:spacing w:val="-12"/>
        </w:rPr>
        <w:t xml:space="preserve"> </w:t>
      </w:r>
      <w:r>
        <w:rPr>
          <w:spacing w:val="-6"/>
        </w:rPr>
        <w:t>indemnified</w:t>
      </w:r>
      <w:r>
        <w:rPr>
          <w:spacing w:val="-12"/>
        </w:rPr>
        <w:t xml:space="preserve"> </w:t>
      </w:r>
      <w:r>
        <w:rPr>
          <w:spacing w:val="-6"/>
        </w:rPr>
        <w:t>against</w:t>
      </w:r>
      <w:r>
        <w:rPr>
          <w:spacing w:val="-11"/>
        </w:rPr>
        <w:t xml:space="preserve"> </w:t>
      </w:r>
      <w:r>
        <w:rPr>
          <w:spacing w:val="-6"/>
        </w:rPr>
        <w:t>all</w:t>
      </w:r>
      <w:r>
        <w:rPr>
          <w:spacing w:val="-12"/>
        </w:rPr>
        <w:t xml:space="preserve"> </w:t>
      </w:r>
      <w:r>
        <w:rPr>
          <w:spacing w:val="-6"/>
        </w:rPr>
        <w:t xml:space="preserve">costs </w:t>
      </w:r>
      <w:r>
        <w:t>prosecutions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fines</w:t>
      </w:r>
      <w:r>
        <w:rPr>
          <w:spacing w:val="-17"/>
        </w:rPr>
        <w:t xml:space="preserve"> </w:t>
      </w:r>
      <w:r>
        <w:t>if</w:t>
      </w:r>
      <w:r>
        <w:rPr>
          <w:spacing w:val="-18"/>
        </w:rPr>
        <w:t xml:space="preserve"> </w:t>
      </w:r>
      <w:r>
        <w:t>any</w:t>
      </w:r>
      <w:r>
        <w:rPr>
          <w:spacing w:val="-17"/>
        </w:rPr>
        <w:t xml:space="preserve"> </w:t>
      </w:r>
      <w:r>
        <w:t>arising</w:t>
      </w:r>
      <w:r>
        <w:rPr>
          <w:spacing w:val="-18"/>
        </w:rPr>
        <w:t xml:space="preserve"> </w:t>
      </w:r>
      <w:r>
        <w:t>from</w:t>
      </w:r>
      <w:r>
        <w:rPr>
          <w:spacing w:val="-18"/>
        </w:rPr>
        <w:t xml:space="preserve"> </w:t>
      </w:r>
      <w:r>
        <w:t>any</w:t>
      </w:r>
      <w:r>
        <w:rPr>
          <w:spacing w:val="-17"/>
        </w:rPr>
        <w:t xml:space="preserve"> </w:t>
      </w:r>
      <w:r>
        <w:t>breach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law,</w:t>
      </w:r>
      <w:r>
        <w:rPr>
          <w:spacing w:val="-17"/>
        </w:rPr>
        <w:t xml:space="preserve"> </w:t>
      </w:r>
      <w:r>
        <w:t>rule,</w:t>
      </w:r>
      <w:r>
        <w:rPr>
          <w:spacing w:val="-18"/>
        </w:rPr>
        <w:t xml:space="preserve"> </w:t>
      </w:r>
      <w:r>
        <w:t>regulation</w:t>
      </w:r>
      <w:r>
        <w:rPr>
          <w:spacing w:val="-18"/>
        </w:rPr>
        <w:t xml:space="preserve"> </w:t>
      </w:r>
      <w:r>
        <w:t>and/or</w:t>
      </w:r>
      <w:r>
        <w:rPr>
          <w:spacing w:val="-17"/>
        </w:rPr>
        <w:t xml:space="preserve"> </w:t>
      </w:r>
      <w:r>
        <w:t>by-law imposed</w:t>
      </w:r>
      <w:r>
        <w:rPr>
          <w:spacing w:val="-18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Democratic</w:t>
      </w:r>
      <w:r>
        <w:rPr>
          <w:spacing w:val="-17"/>
        </w:rPr>
        <w:t xml:space="preserve"> </w:t>
      </w:r>
      <w:r>
        <w:t>Socialist</w:t>
      </w:r>
      <w:r>
        <w:rPr>
          <w:spacing w:val="-18"/>
        </w:rPr>
        <w:t xml:space="preserve"> </w:t>
      </w:r>
      <w:r>
        <w:t>Republic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Sri</w:t>
      </w:r>
      <w:r>
        <w:rPr>
          <w:spacing w:val="-17"/>
        </w:rPr>
        <w:t xml:space="preserve"> </w:t>
      </w:r>
      <w:r>
        <w:t>Lanka.</w:t>
      </w:r>
    </w:p>
    <w:p w14:paraId="0B9F9CF7" w14:textId="77777777" w:rsidR="006C0276" w:rsidRDefault="006C0276">
      <w:pPr>
        <w:pStyle w:val="BodyText"/>
        <w:spacing w:before="76"/>
      </w:pPr>
    </w:p>
    <w:p w14:paraId="055568D4" w14:textId="77777777" w:rsidR="006C0276" w:rsidRDefault="003A4890">
      <w:pPr>
        <w:pStyle w:val="ListParagraph"/>
        <w:numPr>
          <w:ilvl w:val="0"/>
          <w:numId w:val="5"/>
        </w:numPr>
        <w:tabs>
          <w:tab w:val="left" w:pos="800"/>
          <w:tab w:val="left" w:pos="802"/>
        </w:tabs>
        <w:spacing w:line="278" w:lineRule="auto"/>
        <w:ind w:right="235"/>
        <w:rPr>
          <w:sz w:val="20"/>
        </w:rPr>
      </w:pP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Lessee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shall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not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do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permit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suffer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any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illegal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immoral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activity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be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done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 xml:space="preserve">Demised </w:t>
      </w:r>
      <w:r>
        <w:rPr>
          <w:sz w:val="20"/>
        </w:rPr>
        <w:t>Premises</w:t>
      </w:r>
      <w:r>
        <w:rPr>
          <w:spacing w:val="-18"/>
          <w:sz w:val="20"/>
        </w:rPr>
        <w:t xml:space="preserve"> </w:t>
      </w:r>
      <w:r>
        <w:rPr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z w:val="20"/>
        </w:rPr>
        <w:t>shall</w:t>
      </w:r>
      <w:r>
        <w:rPr>
          <w:spacing w:val="-17"/>
          <w:sz w:val="20"/>
        </w:rPr>
        <w:t xml:space="preserve"> </w:t>
      </w:r>
      <w:r>
        <w:rPr>
          <w:sz w:val="20"/>
        </w:rPr>
        <w:t>not</w:t>
      </w:r>
      <w:r>
        <w:rPr>
          <w:spacing w:val="-18"/>
          <w:sz w:val="20"/>
        </w:rPr>
        <w:t xml:space="preserve"> </w:t>
      </w:r>
      <w:r>
        <w:rPr>
          <w:sz w:val="20"/>
        </w:rPr>
        <w:t>cause</w:t>
      </w:r>
      <w:r>
        <w:rPr>
          <w:spacing w:val="-17"/>
          <w:sz w:val="20"/>
        </w:rPr>
        <w:t xml:space="preserve"> </w:t>
      </w:r>
      <w:r>
        <w:rPr>
          <w:sz w:val="20"/>
        </w:rPr>
        <w:t>any</w:t>
      </w:r>
      <w:r>
        <w:rPr>
          <w:spacing w:val="-18"/>
          <w:sz w:val="20"/>
        </w:rPr>
        <w:t xml:space="preserve"> </w:t>
      </w:r>
      <w:r>
        <w:rPr>
          <w:sz w:val="20"/>
        </w:rPr>
        <w:t>hindrance</w:t>
      </w:r>
      <w:r>
        <w:rPr>
          <w:spacing w:val="-18"/>
          <w:sz w:val="20"/>
        </w:rPr>
        <w:t xml:space="preserve"> </w:t>
      </w:r>
      <w:r>
        <w:rPr>
          <w:sz w:val="20"/>
        </w:rPr>
        <w:t>or</w:t>
      </w:r>
      <w:r>
        <w:rPr>
          <w:spacing w:val="-17"/>
          <w:sz w:val="20"/>
        </w:rPr>
        <w:t xml:space="preserve"> </w:t>
      </w:r>
      <w:r>
        <w:rPr>
          <w:sz w:val="20"/>
        </w:rPr>
        <w:t>inconvenience</w:t>
      </w:r>
      <w:r>
        <w:rPr>
          <w:spacing w:val="-18"/>
          <w:sz w:val="20"/>
        </w:rPr>
        <w:t xml:space="preserve"> </w:t>
      </w:r>
      <w:r>
        <w:rPr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z w:val="20"/>
        </w:rPr>
        <w:t>other</w:t>
      </w:r>
      <w:r>
        <w:rPr>
          <w:spacing w:val="-16"/>
          <w:sz w:val="20"/>
        </w:rPr>
        <w:t xml:space="preserve"> </w:t>
      </w:r>
      <w:r>
        <w:rPr>
          <w:sz w:val="20"/>
        </w:rPr>
        <w:t>occupiers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 xml:space="preserve">Building </w:t>
      </w:r>
      <w:r>
        <w:rPr>
          <w:spacing w:val="-6"/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its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use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Demised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Premises.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Lessee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shall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also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ensure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that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third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parties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present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 xml:space="preserve">with </w:t>
      </w:r>
      <w:r>
        <w:rPr>
          <w:spacing w:val="-2"/>
          <w:sz w:val="20"/>
        </w:rPr>
        <w:t>its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permission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will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not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cause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nuisance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other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occupiers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Building.</w:t>
      </w:r>
    </w:p>
    <w:p w14:paraId="38A3503A" w14:textId="77777777" w:rsidR="006C0276" w:rsidRDefault="006C0276">
      <w:pPr>
        <w:pStyle w:val="BodyText"/>
        <w:spacing w:before="41"/>
      </w:pPr>
    </w:p>
    <w:p w14:paraId="6C499849" w14:textId="77777777" w:rsidR="006C0276" w:rsidRDefault="003A4890">
      <w:pPr>
        <w:pStyle w:val="ListParagraph"/>
        <w:numPr>
          <w:ilvl w:val="0"/>
          <w:numId w:val="5"/>
        </w:numPr>
        <w:tabs>
          <w:tab w:val="left" w:pos="800"/>
          <w:tab w:val="left" w:pos="802"/>
        </w:tabs>
        <w:spacing w:line="278" w:lineRule="auto"/>
        <w:ind w:right="349"/>
        <w:rPr>
          <w:sz w:val="20"/>
        </w:rPr>
      </w:pPr>
      <w:r>
        <w:rPr>
          <w:rFonts w:ascii="Tahoma"/>
          <w:b/>
          <w:spacing w:val="-2"/>
          <w:sz w:val="20"/>
        </w:rPr>
        <w:t>No</w:t>
      </w:r>
      <w:r>
        <w:rPr>
          <w:rFonts w:ascii="Tahoma"/>
          <w:b/>
          <w:spacing w:val="-13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Commercial</w:t>
      </w:r>
      <w:r>
        <w:rPr>
          <w:rFonts w:ascii="Tahoma"/>
          <w:b/>
          <w:spacing w:val="-13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activities</w:t>
      </w:r>
      <w:r>
        <w:rPr>
          <w:rFonts w:ascii="Tahoma"/>
          <w:b/>
          <w:spacing w:val="-12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to</w:t>
      </w:r>
      <w:r>
        <w:rPr>
          <w:rFonts w:ascii="Tahoma"/>
          <w:b/>
          <w:spacing w:val="-13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be</w:t>
      </w:r>
      <w:r>
        <w:rPr>
          <w:rFonts w:ascii="Tahoma"/>
          <w:b/>
          <w:spacing w:val="-13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carried</w:t>
      </w:r>
      <w:r>
        <w:rPr>
          <w:rFonts w:ascii="Tahoma"/>
          <w:b/>
          <w:spacing w:val="-12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out:</w:t>
      </w:r>
      <w:r>
        <w:rPr>
          <w:rFonts w:ascii="Tahoma"/>
          <w:b/>
          <w:spacing w:val="-1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not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way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manner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carry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 xml:space="preserve">out </w:t>
      </w:r>
      <w:r>
        <w:rPr>
          <w:sz w:val="20"/>
        </w:rPr>
        <w:t xml:space="preserve">any commercial activity at the Demised Premises or register any company or entity at the </w:t>
      </w:r>
      <w:r>
        <w:rPr>
          <w:spacing w:val="-4"/>
          <w:sz w:val="20"/>
        </w:rPr>
        <w:t>Demised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Premises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use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address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Demised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Premises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register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any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such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company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 xml:space="preserve">or </w:t>
      </w:r>
      <w:r>
        <w:rPr>
          <w:sz w:val="20"/>
        </w:rPr>
        <w:t>entity and the Lessee shall indemnify and keep the Lessor indemnified against all costs prosecutions</w:t>
      </w:r>
      <w:r>
        <w:rPr>
          <w:spacing w:val="-18"/>
          <w:sz w:val="20"/>
        </w:rPr>
        <w:t xml:space="preserve"> </w:t>
      </w:r>
      <w:r>
        <w:rPr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z w:val="20"/>
        </w:rPr>
        <w:t>fines</w:t>
      </w:r>
      <w:r>
        <w:rPr>
          <w:spacing w:val="-17"/>
          <w:sz w:val="20"/>
        </w:rPr>
        <w:t xml:space="preserve"> </w:t>
      </w:r>
      <w:r>
        <w:rPr>
          <w:sz w:val="20"/>
        </w:rPr>
        <w:t>if</w:t>
      </w:r>
      <w:r>
        <w:rPr>
          <w:spacing w:val="-18"/>
          <w:sz w:val="20"/>
        </w:rPr>
        <w:t xml:space="preserve"> </w:t>
      </w:r>
      <w:r>
        <w:rPr>
          <w:sz w:val="20"/>
        </w:rPr>
        <w:t>any</w:t>
      </w:r>
      <w:r>
        <w:rPr>
          <w:spacing w:val="-17"/>
          <w:sz w:val="20"/>
        </w:rPr>
        <w:t xml:space="preserve"> </w:t>
      </w:r>
      <w:r>
        <w:rPr>
          <w:sz w:val="20"/>
        </w:rPr>
        <w:t>arising</w:t>
      </w:r>
      <w:r>
        <w:rPr>
          <w:spacing w:val="-18"/>
          <w:sz w:val="20"/>
        </w:rPr>
        <w:t xml:space="preserve"> </w:t>
      </w:r>
      <w:r>
        <w:rPr>
          <w:sz w:val="20"/>
        </w:rPr>
        <w:t>from</w:t>
      </w:r>
      <w:r>
        <w:rPr>
          <w:spacing w:val="-18"/>
          <w:sz w:val="20"/>
        </w:rPr>
        <w:t xml:space="preserve"> </w:t>
      </w:r>
      <w:r>
        <w:rPr>
          <w:sz w:val="20"/>
        </w:rPr>
        <w:t>any</w:t>
      </w:r>
      <w:r>
        <w:rPr>
          <w:spacing w:val="-17"/>
          <w:sz w:val="20"/>
        </w:rPr>
        <w:t xml:space="preserve"> </w:t>
      </w:r>
      <w:r>
        <w:rPr>
          <w:sz w:val="20"/>
        </w:rPr>
        <w:t>breach</w:t>
      </w:r>
      <w:r>
        <w:rPr>
          <w:spacing w:val="-18"/>
          <w:sz w:val="20"/>
        </w:rPr>
        <w:t xml:space="preserve"> </w:t>
      </w:r>
      <w:r>
        <w:rPr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z w:val="20"/>
        </w:rPr>
        <w:t>this</w:t>
      </w:r>
      <w:r>
        <w:rPr>
          <w:spacing w:val="-18"/>
          <w:sz w:val="20"/>
        </w:rPr>
        <w:t xml:space="preserve"> </w:t>
      </w:r>
      <w:r>
        <w:rPr>
          <w:sz w:val="20"/>
        </w:rPr>
        <w:t>covenant.</w:t>
      </w:r>
    </w:p>
    <w:p w14:paraId="5E6412D7" w14:textId="77777777" w:rsidR="006C0276" w:rsidRDefault="006C0276">
      <w:pPr>
        <w:pStyle w:val="BodyText"/>
        <w:spacing w:before="39"/>
      </w:pPr>
    </w:p>
    <w:p w14:paraId="4033B8B8" w14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line="278" w:lineRule="auto"/>
        <w:ind w:right="233"/>
        <w:rPr>
          <w:sz w:val="20"/>
        </w:rPr>
      </w:pP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Lessee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shall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not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use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permit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be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used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Demised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Premises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and/or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portion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Demised Premises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engage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any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activity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that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would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endanger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threaten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safety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said</w:t>
      </w:r>
      <w:r>
        <w:rPr>
          <w:sz w:val="20"/>
        </w:rPr>
        <w:t xml:space="preserve"> </w:t>
      </w:r>
      <w:r>
        <w:rPr>
          <w:spacing w:val="-6"/>
          <w:sz w:val="20"/>
        </w:rPr>
        <w:t xml:space="preserve">Demised </w:t>
      </w:r>
      <w:r>
        <w:rPr>
          <w:spacing w:val="-2"/>
          <w:sz w:val="20"/>
        </w:rPr>
        <w:t>Premises.</w:t>
      </w:r>
    </w:p>
    <w:p w14:paraId="1B4232ED" w14:textId="77777777" w:rsidR="006C0276" w:rsidRDefault="006C0276">
      <w:pPr>
        <w:pStyle w:val="BodyText"/>
        <w:spacing w:before="39"/>
      </w:pPr>
    </w:p>
    <w:p w14:paraId="55A87DE5" w14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line="278" w:lineRule="auto"/>
        <w:ind w:right="351"/>
        <w:rPr>
          <w:sz w:val="20"/>
        </w:rPr>
      </w:pPr>
      <w:r>
        <w:rPr>
          <w:rFonts w:ascii="Tahoma"/>
          <w:b/>
          <w:spacing w:val="-4"/>
          <w:sz w:val="20"/>
        </w:rPr>
        <w:t>Assignment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of</w:t>
      </w:r>
      <w:r>
        <w:rPr>
          <w:rFonts w:ascii="Tahoma"/>
          <w:b/>
          <w:spacing w:val="-7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Lease upon Sale of</w:t>
      </w:r>
      <w:r>
        <w:rPr>
          <w:rFonts w:ascii="Tahoma"/>
          <w:b/>
          <w:spacing w:val="-2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Apartment</w:t>
      </w:r>
      <w:r>
        <w:rPr>
          <w:spacing w:val="-4"/>
          <w:sz w:val="20"/>
        </w:rPr>
        <w:t>: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Lessee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hereby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agrees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acknowledges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 xml:space="preserve">that </w:t>
      </w:r>
      <w:r>
        <w:rPr>
          <w:spacing w:val="-6"/>
          <w:sz w:val="20"/>
        </w:rPr>
        <w:t>Lessor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has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right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sell,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transfer,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convey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Apartment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Unit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and/or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Apartment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Units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and/or 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Demised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Premises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any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third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party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at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discretion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Lessor.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Lessee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hereby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further </w:t>
      </w:r>
      <w:r>
        <w:rPr>
          <w:spacing w:val="-2"/>
          <w:sz w:val="20"/>
        </w:rPr>
        <w:t>agrees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acknowledges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such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sale,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transfer,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conveyance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not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affect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validity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 xml:space="preserve">or </w:t>
      </w:r>
      <w:r>
        <w:rPr>
          <w:sz w:val="20"/>
        </w:rPr>
        <w:t>enforceability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this</w:t>
      </w:r>
      <w:r>
        <w:rPr>
          <w:spacing w:val="-14"/>
          <w:sz w:val="20"/>
        </w:rPr>
        <w:t xml:space="preserve"> </w:t>
      </w:r>
      <w:r>
        <w:rPr>
          <w:sz w:val="20"/>
        </w:rPr>
        <w:t>Agreement.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event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such</w:t>
      </w:r>
      <w:r>
        <w:rPr>
          <w:spacing w:val="-12"/>
          <w:sz w:val="20"/>
        </w:rPr>
        <w:t xml:space="preserve"> </w:t>
      </w:r>
      <w:r>
        <w:rPr>
          <w:sz w:val="20"/>
        </w:rPr>
        <w:t>sale</w:t>
      </w:r>
      <w:r>
        <w:rPr>
          <w:spacing w:val="-13"/>
          <w:sz w:val="20"/>
        </w:rPr>
        <w:t xml:space="preserve"> </w:t>
      </w:r>
      <w:r>
        <w:rPr>
          <w:sz w:val="20"/>
        </w:rPr>
        <w:t>transfer,</w:t>
      </w:r>
      <w:r>
        <w:rPr>
          <w:spacing w:val="-11"/>
          <w:sz w:val="20"/>
        </w:rPr>
        <w:t xml:space="preserve"> </w:t>
      </w:r>
      <w:r>
        <w:rPr>
          <w:sz w:val="20"/>
        </w:rPr>
        <w:t>or</w:t>
      </w:r>
      <w:r>
        <w:rPr>
          <w:spacing w:val="-13"/>
          <w:sz w:val="20"/>
        </w:rPr>
        <w:t xml:space="preserve"> </w:t>
      </w:r>
      <w:r>
        <w:rPr>
          <w:sz w:val="20"/>
        </w:rPr>
        <w:t>conveyance,</w:t>
      </w:r>
      <w:r>
        <w:rPr>
          <w:spacing w:val="-13"/>
          <w:sz w:val="20"/>
        </w:rPr>
        <w:t xml:space="preserve"> </w:t>
      </w:r>
      <w:r>
        <w:rPr>
          <w:sz w:val="20"/>
        </w:rPr>
        <w:t>all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rights, </w:t>
      </w:r>
      <w:r>
        <w:rPr>
          <w:spacing w:val="-2"/>
          <w:sz w:val="20"/>
        </w:rPr>
        <w:t>duties,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obligations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Lessor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under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this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Agreement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assigned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transferred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 xml:space="preserve">to </w:t>
      </w:r>
      <w:r>
        <w:rPr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z w:val="20"/>
        </w:rPr>
        <w:t>new</w:t>
      </w:r>
      <w:r>
        <w:rPr>
          <w:spacing w:val="-15"/>
          <w:sz w:val="20"/>
        </w:rPr>
        <w:t xml:space="preserve"> </w:t>
      </w:r>
      <w:r>
        <w:rPr>
          <w:sz w:val="20"/>
        </w:rPr>
        <w:t>owner</w:t>
      </w:r>
      <w:r>
        <w:rPr>
          <w:spacing w:val="-14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respective</w:t>
      </w:r>
      <w:r>
        <w:rPr>
          <w:spacing w:val="-15"/>
          <w:sz w:val="20"/>
        </w:rPr>
        <w:t xml:space="preserve"> </w:t>
      </w:r>
      <w:r>
        <w:rPr>
          <w:sz w:val="20"/>
        </w:rPr>
        <w:t>Apartment</w:t>
      </w:r>
      <w:r>
        <w:rPr>
          <w:spacing w:val="-14"/>
          <w:sz w:val="20"/>
        </w:rPr>
        <w:t xml:space="preserve"> </w:t>
      </w:r>
      <w:r>
        <w:rPr>
          <w:sz w:val="20"/>
        </w:rPr>
        <w:t>Unit,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z w:val="20"/>
        </w:rPr>
        <w:t>such</w:t>
      </w:r>
      <w:r>
        <w:rPr>
          <w:spacing w:val="-15"/>
          <w:sz w:val="20"/>
        </w:rPr>
        <w:t xml:space="preserve"> </w:t>
      </w:r>
      <w:r>
        <w:rPr>
          <w:sz w:val="20"/>
        </w:rPr>
        <w:t>new</w:t>
      </w:r>
      <w:r>
        <w:rPr>
          <w:spacing w:val="-14"/>
          <w:sz w:val="20"/>
        </w:rPr>
        <w:t xml:space="preserve"> </w:t>
      </w:r>
      <w:r>
        <w:rPr>
          <w:sz w:val="20"/>
        </w:rPr>
        <w:t>owner</w:t>
      </w:r>
      <w:r>
        <w:rPr>
          <w:spacing w:val="-15"/>
          <w:sz w:val="20"/>
        </w:rPr>
        <w:t xml:space="preserve"> </w:t>
      </w:r>
      <w:r>
        <w:rPr>
          <w:sz w:val="20"/>
        </w:rPr>
        <w:t>shall</w:t>
      </w:r>
      <w:r>
        <w:rPr>
          <w:spacing w:val="-15"/>
          <w:sz w:val="20"/>
        </w:rPr>
        <w:t xml:space="preserve"> </w:t>
      </w:r>
      <w:r>
        <w:rPr>
          <w:sz w:val="20"/>
        </w:rPr>
        <w:t>be</w:t>
      </w:r>
      <w:r>
        <w:rPr>
          <w:spacing w:val="-15"/>
          <w:sz w:val="20"/>
        </w:rPr>
        <w:t xml:space="preserve"> </w:t>
      </w:r>
      <w:r>
        <w:rPr>
          <w:sz w:val="20"/>
        </w:rPr>
        <w:t>deemed</w:t>
      </w:r>
      <w:r>
        <w:rPr>
          <w:spacing w:val="-15"/>
          <w:sz w:val="20"/>
        </w:rPr>
        <w:t xml:space="preserve"> </w:t>
      </w:r>
      <w:r>
        <w:rPr>
          <w:sz w:val="20"/>
        </w:rPr>
        <w:t>as</w:t>
      </w:r>
      <w:r>
        <w:rPr>
          <w:spacing w:val="-16"/>
          <w:sz w:val="20"/>
        </w:rPr>
        <w:t xml:space="preserve"> </w:t>
      </w:r>
      <w:r>
        <w:rPr>
          <w:sz w:val="20"/>
        </w:rPr>
        <w:t>the Lessor</w:t>
      </w:r>
      <w:r>
        <w:rPr>
          <w:spacing w:val="-2"/>
          <w:sz w:val="20"/>
        </w:rPr>
        <w:t xml:space="preserve"> </w:t>
      </w:r>
      <w:r>
        <w:rPr>
          <w:sz w:val="20"/>
        </w:rPr>
        <w:t>under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agreement</w:t>
      </w:r>
      <w:r>
        <w:rPr>
          <w:spacing w:val="-2"/>
          <w:sz w:val="20"/>
        </w:rPr>
        <w:t xml:space="preserve"> </w:t>
      </w:r>
      <w:r>
        <w:rPr>
          <w:sz w:val="20"/>
        </w:rPr>
        <w:t>pertaining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Apartment</w:t>
      </w:r>
      <w:r>
        <w:rPr>
          <w:spacing w:val="-3"/>
          <w:sz w:val="20"/>
        </w:rPr>
        <w:t xml:space="preserve"> </w:t>
      </w:r>
      <w:r>
        <w:rPr>
          <w:sz w:val="20"/>
        </w:rPr>
        <w:t>Unit for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purposes</w:t>
      </w:r>
      <w:r>
        <w:rPr>
          <w:spacing w:val="-3"/>
          <w:sz w:val="20"/>
        </w:rPr>
        <w:t xml:space="preserve"> </w:t>
      </w:r>
      <w:r>
        <w:rPr>
          <w:sz w:val="20"/>
        </w:rPr>
        <w:t>herein.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This </w:t>
      </w:r>
      <w:r>
        <w:rPr>
          <w:spacing w:val="-4"/>
          <w:sz w:val="20"/>
        </w:rPr>
        <w:t>Agreement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shall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remain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binding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upon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Lessee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such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owner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unexpired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 xml:space="preserve">portion </w:t>
      </w:r>
      <w:r>
        <w:rPr>
          <w:sz w:val="20"/>
        </w:rPr>
        <w:t>of the Term, and the Lessee shall not object or challenge this arrangement in any manner whatsoever under any circumstance.</w:t>
      </w:r>
    </w:p>
    <w:p w14:paraId="3BF2A531" w14:textId="77777777" w:rsidR="006C0276" w:rsidRDefault="006C0276">
      <w:pPr>
        <w:pStyle w:val="BodyText"/>
        <w:spacing w:before="42"/>
      </w:pPr>
    </w:p>
    <w:p w14:paraId="66B80AF6" w14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line="278" w:lineRule="auto"/>
        <w:ind w:right="353"/>
        <w:rPr>
          <w:sz w:val="20"/>
        </w:rPr>
      </w:pPr>
      <w:r>
        <w:rPr>
          <w:rFonts w:ascii="Tahoma"/>
          <w:b/>
          <w:w w:val="90"/>
          <w:sz w:val="20"/>
        </w:rPr>
        <w:t>No</w:t>
      </w:r>
      <w:r>
        <w:rPr>
          <w:rFonts w:ascii="Tahoma"/>
          <w:b/>
          <w:spacing w:val="-9"/>
          <w:w w:val="90"/>
          <w:sz w:val="20"/>
        </w:rPr>
        <w:t xml:space="preserve"> </w:t>
      </w:r>
      <w:r>
        <w:rPr>
          <w:rFonts w:ascii="Tahoma"/>
          <w:b/>
          <w:w w:val="90"/>
          <w:sz w:val="20"/>
        </w:rPr>
        <w:t>Subletting/</w:t>
      </w:r>
      <w:r>
        <w:rPr>
          <w:rFonts w:ascii="Tahoma"/>
          <w:b/>
          <w:spacing w:val="-3"/>
          <w:w w:val="90"/>
          <w:sz w:val="20"/>
        </w:rPr>
        <w:t xml:space="preserve"> </w:t>
      </w:r>
      <w:r>
        <w:rPr>
          <w:rFonts w:ascii="Tahoma"/>
          <w:b/>
          <w:w w:val="90"/>
          <w:sz w:val="20"/>
        </w:rPr>
        <w:t>Subleasing:</w:t>
      </w:r>
      <w:r>
        <w:rPr>
          <w:rFonts w:ascii="Tahoma"/>
          <w:b/>
          <w:sz w:val="20"/>
        </w:rPr>
        <w:t xml:space="preserve"> </w:t>
      </w:r>
      <w:r>
        <w:rPr>
          <w:w w:val="90"/>
          <w:sz w:val="20"/>
        </w:rPr>
        <w:t>The Lessee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shall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have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right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sub-let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or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sublease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rights</w:t>
      </w:r>
      <w:r>
        <w:rPr>
          <w:sz w:val="20"/>
        </w:rPr>
        <w:t xml:space="preserve"> </w:t>
      </w:r>
      <w:r>
        <w:rPr>
          <w:w w:val="90"/>
          <w:sz w:val="20"/>
        </w:rPr>
        <w:t xml:space="preserve">hereunder </w:t>
      </w:r>
      <w:r>
        <w:rPr>
          <w:spacing w:val="-2"/>
          <w:sz w:val="20"/>
        </w:rPr>
        <w:t>or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part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possession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Demised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Premises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part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portion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thereof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other third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party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whomsoever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during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Term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this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Agreement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provided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that;</w:t>
      </w:r>
    </w:p>
    <w:p w14:paraId="3D89681E" w14:textId="77777777" w:rsidR="006C0276" w:rsidRDefault="006C0276">
      <w:pPr>
        <w:pStyle w:val="BodyText"/>
        <w:spacing w:before="3"/>
      </w:pPr>
    </w:p>
    <w:p w14:paraId="5B6C1E30" w14:textId="77777777" w:rsidR="006C0276" w:rsidRDefault="003A4890">
      <w:pPr>
        <w:pStyle w:val="ListParagraph"/>
        <w:numPr>
          <w:ilvl w:val="1"/>
          <w:numId w:val="5"/>
        </w:numPr>
        <w:tabs>
          <w:tab w:val="left" w:pos="1608"/>
          <w:tab w:val="left" w:pos="1610"/>
        </w:tabs>
        <w:spacing w:before="1" w:line="278" w:lineRule="auto"/>
        <w:ind w:right="351"/>
        <w:rPr>
          <w:sz w:val="20"/>
        </w:rPr>
      </w:pPr>
      <w:r>
        <w:rPr>
          <w:sz w:val="20"/>
        </w:rPr>
        <w:t xml:space="preserve">the Lessee shall bear any and all responsibilities pertaining to such sub-letting or subleasing to third parties and the Lessee shall indemnify and keep the Lessor </w:t>
      </w:r>
      <w:r>
        <w:rPr>
          <w:sz w:val="20"/>
        </w:rPr>
        <w:lastRenderedPageBreak/>
        <w:t>indemnified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1"/>
          <w:sz w:val="20"/>
        </w:rPr>
        <w:t xml:space="preserve"> </w:t>
      </w:r>
      <w:r>
        <w:rPr>
          <w:sz w:val="20"/>
        </w:rPr>
        <w:t>suits</w:t>
      </w:r>
      <w:r>
        <w:rPr>
          <w:spacing w:val="-3"/>
          <w:sz w:val="20"/>
        </w:rPr>
        <w:t xml:space="preserve"> </w:t>
      </w:r>
      <w:r>
        <w:rPr>
          <w:sz w:val="20"/>
        </w:rPr>
        <w:t>prosecutions</w:t>
      </w:r>
      <w:r>
        <w:rPr>
          <w:spacing w:val="-1"/>
          <w:sz w:val="20"/>
        </w:rPr>
        <w:t xml:space="preserve"> </w:t>
      </w:r>
      <w:r>
        <w:rPr>
          <w:sz w:val="20"/>
        </w:rPr>
        <w:t>fines</w:t>
      </w:r>
      <w:r>
        <w:rPr>
          <w:spacing w:val="-1"/>
          <w:sz w:val="20"/>
        </w:rPr>
        <w:t xml:space="preserve"> </w:t>
      </w:r>
      <w:r>
        <w:rPr>
          <w:sz w:val="20"/>
        </w:rPr>
        <w:t>damages</w:t>
      </w:r>
      <w:r>
        <w:rPr>
          <w:spacing w:val="-3"/>
          <w:sz w:val="20"/>
        </w:rPr>
        <w:t xml:space="preserve"> </w:t>
      </w:r>
      <w:r>
        <w:rPr>
          <w:sz w:val="20"/>
        </w:rPr>
        <w:t>non</w:t>
      </w:r>
      <w:r>
        <w:rPr>
          <w:spacing w:val="-1"/>
          <w:sz w:val="20"/>
        </w:rPr>
        <w:t xml:space="preserve"> </w:t>
      </w:r>
      <w:r>
        <w:rPr>
          <w:sz w:val="20"/>
        </w:rPr>
        <w:t>payments</w:t>
      </w:r>
      <w:r>
        <w:rPr>
          <w:spacing w:val="-1"/>
          <w:sz w:val="20"/>
        </w:rPr>
        <w:t xml:space="preserve"> </w:t>
      </w:r>
      <w:r>
        <w:rPr>
          <w:sz w:val="20"/>
        </w:rPr>
        <w:t>misuses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6"/>
          <w:sz w:val="20"/>
        </w:rPr>
        <w:t>services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which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may be imposed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consequence of such sub-letting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subleasing to third parties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far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the Demised Premises and the fixtures fittings and equipment</w:t>
      </w:r>
      <w:r>
        <w:rPr>
          <w:sz w:val="20"/>
        </w:rPr>
        <w:t xml:space="preserve"> </w:t>
      </w:r>
      <w:r>
        <w:rPr>
          <w:spacing w:val="-6"/>
          <w:sz w:val="20"/>
        </w:rPr>
        <w:t xml:space="preserve">morefully </w:t>
      </w:r>
      <w:r>
        <w:rPr>
          <w:sz w:val="20"/>
        </w:rPr>
        <w:t>respectively</w:t>
      </w:r>
      <w:r>
        <w:rPr>
          <w:spacing w:val="-9"/>
          <w:sz w:val="20"/>
        </w:rPr>
        <w:t xml:space="preserve"> </w:t>
      </w:r>
      <w:r>
        <w:rPr>
          <w:sz w:val="20"/>
        </w:rPr>
        <w:t>described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Annexure</w:t>
      </w:r>
      <w:r>
        <w:rPr>
          <w:spacing w:val="-7"/>
          <w:sz w:val="20"/>
        </w:rPr>
        <w:t xml:space="preserve"> </w:t>
      </w:r>
      <w:r>
        <w:rPr>
          <w:sz w:val="20"/>
        </w:rPr>
        <w:t>X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8"/>
          <w:sz w:val="20"/>
        </w:rPr>
        <w:t xml:space="preserve"> </w:t>
      </w:r>
      <w:r>
        <w:rPr>
          <w:sz w:val="20"/>
        </w:rPr>
        <w:t>concerned,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z w:val="20"/>
        </w:rPr>
        <w:t>shall</w:t>
      </w:r>
      <w:r>
        <w:rPr>
          <w:spacing w:val="-17"/>
          <w:sz w:val="20"/>
        </w:rPr>
        <w:t xml:space="preserve"> </w:t>
      </w:r>
      <w:r>
        <w:rPr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z w:val="20"/>
        </w:rPr>
        <w:t>no</w:t>
      </w:r>
      <w:r>
        <w:rPr>
          <w:spacing w:val="-17"/>
          <w:sz w:val="20"/>
        </w:rPr>
        <w:t xml:space="preserve"> </w:t>
      </w:r>
      <w:r>
        <w:rPr>
          <w:sz w:val="20"/>
        </w:rPr>
        <w:t>way</w:t>
      </w:r>
      <w:r>
        <w:rPr>
          <w:spacing w:val="-18"/>
          <w:sz w:val="20"/>
        </w:rPr>
        <w:t xml:space="preserve"> </w:t>
      </w:r>
      <w:r>
        <w:rPr>
          <w:sz w:val="20"/>
        </w:rPr>
        <w:t>hold</w:t>
      </w:r>
      <w:r>
        <w:rPr>
          <w:spacing w:val="-17"/>
          <w:sz w:val="20"/>
        </w:rPr>
        <w:t xml:space="preserve"> </w:t>
      </w:r>
      <w:r>
        <w:rPr>
          <w:sz w:val="20"/>
        </w:rPr>
        <w:t>the Lessor</w:t>
      </w:r>
      <w:r>
        <w:rPr>
          <w:spacing w:val="-20"/>
          <w:sz w:val="20"/>
        </w:rPr>
        <w:t xml:space="preserve"> </w:t>
      </w:r>
      <w:r>
        <w:rPr>
          <w:sz w:val="20"/>
        </w:rPr>
        <w:t>liable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same.</w:t>
      </w:r>
    </w:p>
    <w:p w14:paraId="5DCF08BA" w14:textId="77777777" w:rsidR="006C0276" w:rsidRDefault="003A4890">
      <w:pPr>
        <w:pStyle w:val="ListParagraph"/>
        <w:numPr>
          <w:ilvl w:val="1"/>
          <w:numId w:val="5"/>
        </w:numPr>
        <w:tabs>
          <w:tab w:val="left" w:pos="1608"/>
          <w:tab w:val="left" w:pos="1610"/>
        </w:tabs>
        <w:spacing w:before="2" w:line="278" w:lineRule="auto"/>
        <w:ind w:right="354"/>
        <w:rPr>
          <w:sz w:val="20"/>
        </w:rPr>
      </w:pPr>
      <w:r>
        <w:rPr>
          <w:spacing w:val="-8"/>
          <w:sz w:val="20"/>
        </w:rPr>
        <w:t xml:space="preserve">the Lessee shall make sure that such third-party sub-lessees observe perform and comply </w:t>
      </w:r>
      <w:r>
        <w:rPr>
          <w:spacing w:val="-2"/>
          <w:sz w:val="20"/>
        </w:rPr>
        <w:t>with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all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rules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regulations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implemented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time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time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Lessor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/or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the </w:t>
      </w:r>
      <w:r>
        <w:rPr>
          <w:sz w:val="20"/>
        </w:rPr>
        <w:t>management corporation of the Building as the case maybe and the provisions contained herein</w:t>
      </w:r>
    </w:p>
    <w:p w14:paraId="6A8EB9FC" w14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before="79" w:line="278" w:lineRule="auto"/>
        <w:ind w:right="352"/>
        <w:rPr>
          <w:sz w:val="20"/>
        </w:rPr>
      </w:pPr>
      <w:r>
        <w:rPr>
          <w:rFonts w:ascii="Tahoma"/>
          <w:b/>
          <w:sz w:val="20"/>
        </w:rPr>
        <w:t>Utility</w:t>
      </w:r>
      <w:r>
        <w:rPr>
          <w:rFonts w:ascii="Tahoma"/>
          <w:b/>
          <w:spacing w:val="-15"/>
          <w:sz w:val="20"/>
        </w:rPr>
        <w:t xml:space="preserve"> </w:t>
      </w:r>
      <w:r>
        <w:rPr>
          <w:rFonts w:ascii="Tahoma"/>
          <w:b/>
          <w:sz w:val="20"/>
        </w:rPr>
        <w:t>Payments:</w:t>
      </w:r>
      <w:r>
        <w:rPr>
          <w:rFonts w:ascii="Tahoma"/>
          <w:b/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Lessee</w:t>
      </w:r>
      <w:r>
        <w:rPr>
          <w:spacing w:val="-18"/>
          <w:sz w:val="20"/>
        </w:rPr>
        <w:t xml:space="preserve"> </w:t>
      </w:r>
      <w:r>
        <w:rPr>
          <w:sz w:val="20"/>
        </w:rPr>
        <w:t>shall</w:t>
      </w:r>
      <w:r>
        <w:rPr>
          <w:spacing w:val="-18"/>
          <w:sz w:val="20"/>
        </w:rPr>
        <w:t xml:space="preserve"> </w:t>
      </w:r>
      <w:r>
        <w:rPr>
          <w:sz w:val="20"/>
        </w:rPr>
        <w:t>pay</w:t>
      </w:r>
      <w:r>
        <w:rPr>
          <w:spacing w:val="-17"/>
          <w:sz w:val="20"/>
        </w:rPr>
        <w:t xml:space="preserve"> </w:t>
      </w:r>
      <w:r>
        <w:rPr>
          <w:sz w:val="20"/>
        </w:rPr>
        <w:t>all</w:t>
      </w:r>
      <w:r>
        <w:rPr>
          <w:spacing w:val="-18"/>
          <w:sz w:val="20"/>
        </w:rPr>
        <w:t xml:space="preserve"> </w:t>
      </w:r>
      <w:r>
        <w:rPr>
          <w:sz w:val="20"/>
        </w:rPr>
        <w:t>charges</w:t>
      </w:r>
      <w:r>
        <w:rPr>
          <w:spacing w:val="-17"/>
          <w:sz w:val="20"/>
        </w:rPr>
        <w:t xml:space="preserve"> </w:t>
      </w:r>
      <w:r>
        <w:rPr>
          <w:sz w:val="20"/>
        </w:rPr>
        <w:t>that</w:t>
      </w:r>
      <w:r>
        <w:rPr>
          <w:spacing w:val="-18"/>
          <w:sz w:val="20"/>
        </w:rPr>
        <w:t xml:space="preserve"> </w:t>
      </w:r>
      <w:r>
        <w:rPr>
          <w:sz w:val="20"/>
        </w:rPr>
        <w:t>may</w:t>
      </w:r>
      <w:r>
        <w:rPr>
          <w:spacing w:val="-17"/>
          <w:sz w:val="20"/>
        </w:rPr>
        <w:t xml:space="preserve"> </w:t>
      </w:r>
      <w:r>
        <w:rPr>
          <w:sz w:val="20"/>
        </w:rPr>
        <w:t>be</w:t>
      </w:r>
      <w:r>
        <w:rPr>
          <w:spacing w:val="-18"/>
          <w:sz w:val="20"/>
        </w:rPr>
        <w:t xml:space="preserve"> </w:t>
      </w:r>
      <w:r>
        <w:rPr>
          <w:sz w:val="20"/>
        </w:rPr>
        <w:t>charged</w:t>
      </w:r>
      <w:r>
        <w:rPr>
          <w:spacing w:val="-18"/>
          <w:sz w:val="20"/>
        </w:rPr>
        <w:t xml:space="preserve"> </w:t>
      </w:r>
      <w:r>
        <w:rPr>
          <w:sz w:val="20"/>
        </w:rPr>
        <w:t>or</w:t>
      </w:r>
      <w:r>
        <w:rPr>
          <w:spacing w:val="-17"/>
          <w:sz w:val="20"/>
        </w:rPr>
        <w:t xml:space="preserve"> </w:t>
      </w:r>
      <w:r>
        <w:rPr>
          <w:sz w:val="20"/>
        </w:rPr>
        <w:t>levied</w:t>
      </w:r>
      <w:r>
        <w:rPr>
          <w:spacing w:val="-18"/>
          <w:sz w:val="20"/>
        </w:rPr>
        <w:t xml:space="preserve"> </w:t>
      </w:r>
      <w:r>
        <w:rPr>
          <w:sz w:val="20"/>
        </w:rPr>
        <w:t>for</w:t>
      </w:r>
      <w:r>
        <w:rPr>
          <w:spacing w:val="-17"/>
          <w:sz w:val="20"/>
        </w:rPr>
        <w:t xml:space="preserve"> </w:t>
      </w:r>
      <w:r>
        <w:rPr>
          <w:sz w:val="20"/>
        </w:rPr>
        <w:t xml:space="preserve">electricity </w:t>
      </w:r>
      <w:r>
        <w:rPr>
          <w:spacing w:val="-4"/>
          <w:sz w:val="20"/>
        </w:rPr>
        <w:t>water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telephone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any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other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utility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bill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consumed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utilized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Demised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Premises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 xml:space="preserve">during </w:t>
      </w:r>
      <w:r>
        <w:rPr>
          <w:spacing w:val="-6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said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Term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if the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Lessee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installs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 telephone connection,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internet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and cable television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 xml:space="preserve">then </w:t>
      </w:r>
      <w:r>
        <w:rPr>
          <w:spacing w:val="-4"/>
          <w:sz w:val="20"/>
        </w:rPr>
        <w:t>all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telephone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bills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respect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telephone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installed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Demised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Premises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 xml:space="preserve">internet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cable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television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together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other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charges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may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incurred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 xml:space="preserve">during </w:t>
      </w: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said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Term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shall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be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settled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Lessee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Lessee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shall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indemnify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Lessor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against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any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all </w:t>
      </w:r>
      <w:r>
        <w:rPr>
          <w:spacing w:val="-2"/>
          <w:sz w:val="20"/>
        </w:rPr>
        <w:t>suits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prosecutions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fines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resulting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non-payment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dues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misuses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 xml:space="preserve">services </w:t>
      </w:r>
      <w:r>
        <w:rPr>
          <w:sz w:val="20"/>
        </w:rPr>
        <w:t>during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z w:val="20"/>
        </w:rPr>
        <w:t>said</w:t>
      </w:r>
      <w:r>
        <w:rPr>
          <w:spacing w:val="-13"/>
          <w:sz w:val="20"/>
        </w:rPr>
        <w:t xml:space="preserve"> </w:t>
      </w:r>
      <w:r>
        <w:rPr>
          <w:sz w:val="20"/>
        </w:rPr>
        <w:t>Term.</w:t>
      </w:r>
      <w:r>
        <w:rPr>
          <w:spacing w:val="-16"/>
          <w:sz w:val="20"/>
        </w:rPr>
        <w:t xml:space="preserve"> </w:t>
      </w:r>
      <w:r>
        <w:rPr>
          <w:sz w:val="20"/>
        </w:rPr>
        <w:t>Copies</w:t>
      </w:r>
      <w:r>
        <w:rPr>
          <w:spacing w:val="-16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z w:val="20"/>
        </w:rPr>
        <w:t>utility</w:t>
      </w:r>
      <w:r>
        <w:rPr>
          <w:spacing w:val="-16"/>
          <w:sz w:val="20"/>
        </w:rPr>
        <w:t xml:space="preserve"> </w:t>
      </w:r>
      <w:r>
        <w:rPr>
          <w:sz w:val="20"/>
        </w:rPr>
        <w:t>bills</w:t>
      </w:r>
      <w:r>
        <w:rPr>
          <w:spacing w:val="-16"/>
          <w:sz w:val="20"/>
        </w:rPr>
        <w:t xml:space="preserve">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z w:val="20"/>
        </w:rPr>
        <w:t>receipts</w:t>
      </w:r>
      <w:r>
        <w:rPr>
          <w:spacing w:val="-17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payments</w:t>
      </w:r>
      <w:r>
        <w:rPr>
          <w:spacing w:val="-16"/>
          <w:sz w:val="20"/>
        </w:rPr>
        <w:t xml:space="preserve"> </w:t>
      </w:r>
      <w:r>
        <w:rPr>
          <w:sz w:val="20"/>
        </w:rPr>
        <w:t>shall</w:t>
      </w:r>
      <w:r>
        <w:rPr>
          <w:spacing w:val="-16"/>
          <w:sz w:val="20"/>
        </w:rPr>
        <w:t xml:space="preserve"> </w:t>
      </w:r>
      <w:r>
        <w:rPr>
          <w:sz w:val="20"/>
        </w:rPr>
        <w:t>be</w:t>
      </w:r>
      <w:r>
        <w:rPr>
          <w:spacing w:val="-16"/>
          <w:sz w:val="20"/>
        </w:rPr>
        <w:t xml:space="preserve"> </w:t>
      </w:r>
      <w:r>
        <w:rPr>
          <w:sz w:val="20"/>
        </w:rPr>
        <w:t>forwarded</w:t>
      </w:r>
      <w:r>
        <w:rPr>
          <w:spacing w:val="-16"/>
          <w:sz w:val="20"/>
        </w:rPr>
        <w:t xml:space="preserve"> </w:t>
      </w:r>
      <w:r>
        <w:rPr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z w:val="20"/>
        </w:rPr>
        <w:t>the Lessor</w:t>
      </w:r>
      <w:r>
        <w:rPr>
          <w:spacing w:val="-3"/>
          <w:sz w:val="20"/>
        </w:rPr>
        <w:t xml:space="preserve"> </w:t>
      </w:r>
      <w:r>
        <w:rPr>
          <w:sz w:val="20"/>
        </w:rPr>
        <w:t>monthly.</w:t>
      </w:r>
    </w:p>
    <w:p w14:paraId="0081E067" w14:textId="77777777" w:rsidR="006C0276" w:rsidRDefault="006C0276">
      <w:pPr>
        <w:pStyle w:val="BodyText"/>
        <w:spacing w:before="35"/>
      </w:pPr>
    </w:p>
    <w:p w14:paraId="118A7975" w14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line="278" w:lineRule="auto"/>
        <w:ind w:right="366"/>
        <w:rPr>
          <w:sz w:val="20"/>
        </w:rPr>
      </w:pP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Lessee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strictly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shall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pay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utility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bills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bills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above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facilities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timely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manner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and </w:t>
      </w:r>
      <w:r>
        <w:rPr>
          <w:sz w:val="20"/>
        </w:rPr>
        <w:t>shall</w:t>
      </w:r>
      <w:r>
        <w:rPr>
          <w:spacing w:val="-10"/>
          <w:sz w:val="20"/>
        </w:rPr>
        <w:t xml:space="preserve"> </w:t>
      </w:r>
      <w:r>
        <w:rPr>
          <w:sz w:val="20"/>
        </w:rPr>
        <w:t>not</w:t>
      </w:r>
      <w:r>
        <w:rPr>
          <w:spacing w:val="-11"/>
          <w:sz w:val="20"/>
        </w:rPr>
        <w:t xml:space="preserve"> </w:t>
      </w:r>
      <w:r>
        <w:rPr>
          <w:sz w:val="20"/>
        </w:rPr>
        <w:t>cause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same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be</w:t>
      </w:r>
      <w:r>
        <w:rPr>
          <w:spacing w:val="-11"/>
          <w:sz w:val="20"/>
        </w:rPr>
        <w:t xml:space="preserve"> </w:t>
      </w:r>
      <w:r>
        <w:rPr>
          <w:sz w:val="20"/>
        </w:rPr>
        <w:t>disconnected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any</w:t>
      </w:r>
      <w:r>
        <w:rPr>
          <w:spacing w:val="-10"/>
          <w:sz w:val="20"/>
        </w:rPr>
        <w:t xml:space="preserve"> </w:t>
      </w:r>
      <w:r>
        <w:rPr>
          <w:sz w:val="20"/>
        </w:rPr>
        <w:t>reason</w:t>
      </w:r>
      <w:r>
        <w:rPr>
          <w:spacing w:val="-10"/>
          <w:sz w:val="20"/>
        </w:rPr>
        <w:t xml:space="preserve"> </w:t>
      </w:r>
      <w:r>
        <w:rPr>
          <w:sz w:val="20"/>
        </w:rPr>
        <w:t>whatsoever.</w:t>
      </w:r>
    </w:p>
    <w:p w14:paraId="08622D2A" w14:textId="77777777" w:rsidR="006C0276" w:rsidRDefault="006C0276">
      <w:pPr>
        <w:pStyle w:val="BodyText"/>
        <w:spacing w:before="38"/>
      </w:pPr>
    </w:p>
    <w:p w14:paraId="396B50F4" w14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line="278" w:lineRule="auto"/>
        <w:ind w:right="343"/>
        <w:rPr>
          <w:sz w:val="20"/>
        </w:rPr>
      </w:pPr>
      <w:r>
        <w:rPr>
          <w:rFonts w:ascii="Tahoma"/>
          <w:b/>
          <w:sz w:val="20"/>
        </w:rPr>
        <w:t xml:space="preserve">Minor Repairs/ Repairs: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Lessee</w:t>
      </w:r>
      <w:r>
        <w:rPr>
          <w:spacing w:val="-5"/>
          <w:sz w:val="20"/>
        </w:rPr>
        <w:t xml:space="preserve"> </w:t>
      </w:r>
      <w:r>
        <w:rPr>
          <w:sz w:val="20"/>
        </w:rPr>
        <w:t>shall</w:t>
      </w:r>
      <w:r>
        <w:rPr>
          <w:spacing w:val="-3"/>
          <w:sz w:val="20"/>
        </w:rPr>
        <w:t xml:space="preserve"> </w:t>
      </w:r>
      <w:r>
        <w:rPr>
          <w:sz w:val="20"/>
        </w:rPr>
        <w:t>attend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minor</w:t>
      </w:r>
      <w:r>
        <w:rPr>
          <w:spacing w:val="-5"/>
          <w:sz w:val="20"/>
        </w:rPr>
        <w:t xml:space="preserve"> </w:t>
      </w:r>
      <w:r>
        <w:rPr>
          <w:sz w:val="20"/>
        </w:rPr>
        <w:t>repairs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4"/>
          <w:sz w:val="20"/>
        </w:rPr>
        <w:t>Demised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Premises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any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fixture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fittings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therein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belonging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Lessor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at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any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one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 xml:space="preserve">time </w:t>
      </w:r>
      <w:r>
        <w:rPr>
          <w:sz w:val="20"/>
        </w:rPr>
        <w:t>below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sum</w:t>
      </w:r>
      <w:r>
        <w:rPr>
          <w:spacing w:val="-17"/>
          <w:sz w:val="20"/>
        </w:rPr>
        <w:t xml:space="preserve"> </w:t>
      </w:r>
      <w:r>
        <w:rPr>
          <w:sz w:val="20"/>
        </w:rPr>
        <w:t>of</w:t>
      </w:r>
      <w:r>
        <w:rPr>
          <w:spacing w:val="-18"/>
          <w:sz w:val="20"/>
        </w:rPr>
        <w:t xml:space="preserve"> </w:t>
      </w:r>
      <w:r w:rsidR="003A43FC" w:rsidRPr="004C3AAA">
        <w:rPr>
          <w:b/>
          <w:bCs/>
          <w:color w:val="943634" w:themeColor="accent2" w:themeShade="BF"/>
          <w:spacing w:val="-18"/>
          <w:sz w:val="20"/>
          <w:highlight w:val="yellow"/>
        </w:rPr>
        <w:t>(22)</w:t>
      </w:r>
      <w:r w:rsidR="003A43FC" w:rsidRPr="004C3AAA">
        <w:rPr>
          <w:color w:val="943634" w:themeColor="accent2" w:themeShade="BF"/>
          <w:spacing w:val="-18"/>
          <w:sz w:val="20"/>
          <w:highlight w:val="yellow"/>
        </w:rPr>
        <w:t xml:space="preserve"> </w:t>
      </w:r>
      <w:r w:rsidRPr="003A43FC">
        <w:rPr>
          <w:sz w:val="20"/>
          <w:highlight w:val="yellow"/>
        </w:rPr>
        <w:t>United</w:t>
      </w:r>
      <w:r w:rsidRPr="003A43FC">
        <w:rPr>
          <w:spacing w:val="-17"/>
          <w:sz w:val="20"/>
          <w:highlight w:val="yellow"/>
        </w:rPr>
        <w:t xml:space="preserve"> </w:t>
      </w:r>
      <w:r w:rsidRPr="003A43FC">
        <w:rPr>
          <w:sz w:val="20"/>
          <w:highlight w:val="yellow"/>
        </w:rPr>
        <w:t>States</w:t>
      </w:r>
      <w:r w:rsidRPr="003A43FC">
        <w:rPr>
          <w:spacing w:val="-18"/>
          <w:sz w:val="20"/>
          <w:highlight w:val="yellow"/>
        </w:rPr>
        <w:t xml:space="preserve"> </w:t>
      </w:r>
      <w:r w:rsidRPr="003A43FC">
        <w:rPr>
          <w:sz w:val="20"/>
          <w:highlight w:val="yellow"/>
        </w:rPr>
        <w:t>Dollars</w:t>
      </w:r>
      <w:r w:rsidRPr="003A43FC">
        <w:rPr>
          <w:spacing w:val="-18"/>
          <w:sz w:val="20"/>
          <w:highlight w:val="yellow"/>
        </w:rPr>
        <w:t xml:space="preserve"> </w:t>
      </w:r>
      <w:r w:rsidRPr="003A43FC">
        <w:rPr>
          <w:sz w:val="20"/>
          <w:highlight w:val="yellow"/>
        </w:rPr>
        <w:t>One</w:t>
      </w:r>
      <w:r w:rsidRPr="003A43FC">
        <w:rPr>
          <w:spacing w:val="-17"/>
          <w:sz w:val="20"/>
          <w:highlight w:val="yellow"/>
        </w:rPr>
        <w:t xml:space="preserve"> </w:t>
      </w:r>
      <w:r w:rsidRPr="003A43FC">
        <w:rPr>
          <w:sz w:val="20"/>
          <w:highlight w:val="yellow"/>
        </w:rPr>
        <w:t>Hundred</w:t>
      </w:r>
      <w:r w:rsidRPr="003A43FC">
        <w:rPr>
          <w:spacing w:val="-18"/>
          <w:sz w:val="20"/>
          <w:highlight w:val="yellow"/>
        </w:rPr>
        <w:t xml:space="preserve"> </w:t>
      </w:r>
      <w:r w:rsidRPr="003A43FC">
        <w:rPr>
          <w:sz w:val="20"/>
          <w:highlight w:val="yellow"/>
        </w:rPr>
        <w:t>(USD</w:t>
      </w:r>
      <w:r w:rsidRPr="003A43FC">
        <w:rPr>
          <w:spacing w:val="-17"/>
          <w:sz w:val="20"/>
          <w:highlight w:val="yellow"/>
        </w:rPr>
        <w:t xml:space="preserve"> </w:t>
      </w:r>
      <w:r w:rsidRPr="003A43FC">
        <w:rPr>
          <w:sz w:val="20"/>
          <w:highlight w:val="yellow"/>
        </w:rPr>
        <w:t>100/-)</w:t>
      </w:r>
      <w:r w:rsidRPr="003A43FC">
        <w:rPr>
          <w:spacing w:val="-18"/>
          <w:sz w:val="20"/>
          <w:highlight w:val="yellow"/>
        </w:rPr>
        <w:t xml:space="preserve"> </w:t>
      </w:r>
      <w:r w:rsidRPr="003A43FC">
        <w:rPr>
          <w:sz w:val="20"/>
          <w:highlight w:val="yellow"/>
        </w:rPr>
        <w:t>per</w:t>
      </w:r>
      <w:r w:rsidRPr="003A43FC">
        <w:rPr>
          <w:spacing w:val="-17"/>
          <w:sz w:val="20"/>
          <w:highlight w:val="yellow"/>
        </w:rPr>
        <w:t xml:space="preserve"> </w:t>
      </w:r>
      <w:r w:rsidRPr="003A43FC">
        <w:rPr>
          <w:sz w:val="20"/>
          <w:highlight w:val="yellow"/>
        </w:rPr>
        <w:t>one</w:t>
      </w:r>
      <w:r w:rsidRPr="003A43FC">
        <w:rPr>
          <w:spacing w:val="-18"/>
          <w:sz w:val="20"/>
          <w:highlight w:val="yellow"/>
        </w:rPr>
        <w:t xml:space="preserve"> </w:t>
      </w:r>
      <w:r w:rsidRPr="003A43FC">
        <w:rPr>
          <w:sz w:val="20"/>
          <w:highlight w:val="yellow"/>
        </w:rPr>
        <w:t>Apartment</w:t>
      </w:r>
      <w:r w:rsidRPr="003A43FC">
        <w:rPr>
          <w:spacing w:val="-18"/>
          <w:sz w:val="20"/>
          <w:highlight w:val="yellow"/>
        </w:rPr>
        <w:t xml:space="preserve"> </w:t>
      </w:r>
      <w:r w:rsidRPr="003A43FC">
        <w:rPr>
          <w:sz w:val="20"/>
          <w:highlight w:val="yellow"/>
        </w:rPr>
        <w:t>Unit</w:t>
      </w:r>
      <w:r>
        <w:rPr>
          <w:spacing w:val="-17"/>
          <w:sz w:val="20"/>
        </w:rPr>
        <w:t xml:space="preserve"> </w:t>
      </w:r>
      <w:r>
        <w:rPr>
          <w:sz w:val="20"/>
        </w:rPr>
        <w:t>and effect</w:t>
      </w:r>
      <w:r>
        <w:rPr>
          <w:spacing w:val="-13"/>
          <w:sz w:val="20"/>
        </w:rPr>
        <w:t xml:space="preserve"> </w:t>
      </w:r>
      <w:r>
        <w:rPr>
          <w:sz w:val="20"/>
        </w:rPr>
        <w:t>all</w:t>
      </w:r>
      <w:r>
        <w:rPr>
          <w:spacing w:val="-11"/>
          <w:sz w:val="20"/>
        </w:rPr>
        <w:t xml:space="preserve"> </w:t>
      </w:r>
      <w:r>
        <w:rPr>
          <w:sz w:val="20"/>
        </w:rPr>
        <w:t>repairs</w:t>
      </w:r>
      <w:r>
        <w:rPr>
          <w:spacing w:val="-17"/>
          <w:sz w:val="20"/>
        </w:rPr>
        <w:t xml:space="preserve"> </w:t>
      </w:r>
      <w:r>
        <w:rPr>
          <w:sz w:val="20"/>
        </w:rPr>
        <w:t>which</w:t>
      </w:r>
      <w:r>
        <w:rPr>
          <w:spacing w:val="-12"/>
          <w:sz w:val="20"/>
        </w:rPr>
        <w:t xml:space="preserve"> </w:t>
      </w:r>
      <w:r>
        <w:rPr>
          <w:sz w:val="20"/>
        </w:rPr>
        <w:t>may</w:t>
      </w:r>
      <w:r>
        <w:rPr>
          <w:spacing w:val="-12"/>
          <w:sz w:val="20"/>
        </w:rPr>
        <w:t xml:space="preserve"> </w:t>
      </w:r>
      <w:r>
        <w:rPr>
          <w:sz w:val="20"/>
        </w:rPr>
        <w:t>be</w:t>
      </w:r>
      <w:r>
        <w:rPr>
          <w:spacing w:val="-13"/>
          <w:sz w:val="20"/>
        </w:rPr>
        <w:t xml:space="preserve"> </w:t>
      </w:r>
      <w:r>
        <w:rPr>
          <w:sz w:val="20"/>
        </w:rPr>
        <w:t>caused</w:t>
      </w:r>
      <w:r>
        <w:rPr>
          <w:spacing w:val="-13"/>
          <w:sz w:val="20"/>
        </w:rPr>
        <w:t xml:space="preserve"> </w:t>
      </w:r>
      <w:r>
        <w:rPr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z w:val="20"/>
        </w:rPr>
        <w:t>any</w:t>
      </w:r>
      <w:r>
        <w:rPr>
          <w:spacing w:val="-15"/>
          <w:sz w:val="20"/>
        </w:rPr>
        <w:t xml:space="preserve"> </w:t>
      </w:r>
      <w:r>
        <w:rPr>
          <w:sz w:val="20"/>
        </w:rPr>
        <w:t>negligence</w:t>
      </w:r>
      <w:r>
        <w:rPr>
          <w:spacing w:val="-13"/>
          <w:sz w:val="20"/>
        </w:rPr>
        <w:t xml:space="preserve"> </w:t>
      </w:r>
      <w:r>
        <w:rPr>
          <w:sz w:val="20"/>
        </w:rPr>
        <w:t>willful</w:t>
      </w:r>
      <w:r>
        <w:rPr>
          <w:spacing w:val="-12"/>
          <w:sz w:val="20"/>
        </w:rPr>
        <w:t xml:space="preserve"> </w:t>
      </w:r>
      <w:r>
        <w:rPr>
          <w:sz w:val="20"/>
        </w:rPr>
        <w:t>act</w:t>
      </w:r>
      <w:r>
        <w:rPr>
          <w:spacing w:val="-13"/>
          <w:sz w:val="20"/>
        </w:rPr>
        <w:t xml:space="preserve"> </w:t>
      </w:r>
      <w:r>
        <w:rPr>
          <w:sz w:val="20"/>
        </w:rPr>
        <w:t>or</w:t>
      </w:r>
      <w:r>
        <w:rPr>
          <w:spacing w:val="-13"/>
          <w:sz w:val="20"/>
        </w:rPr>
        <w:t xml:space="preserve"> </w:t>
      </w:r>
      <w:r>
        <w:rPr>
          <w:sz w:val="20"/>
        </w:rPr>
        <w:t>omission</w:t>
      </w:r>
      <w:r>
        <w:rPr>
          <w:spacing w:val="-12"/>
          <w:sz w:val="20"/>
        </w:rPr>
        <w:t xml:space="preserve"> </w:t>
      </w:r>
      <w:r>
        <w:rPr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part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of </w:t>
      </w:r>
      <w:r>
        <w:rPr>
          <w:spacing w:val="-6"/>
          <w:sz w:val="20"/>
        </w:rPr>
        <w:t>the</w:t>
      </w:r>
      <w:r>
        <w:rPr>
          <w:spacing w:val="35"/>
          <w:sz w:val="20"/>
        </w:rPr>
        <w:t xml:space="preserve"> </w:t>
      </w:r>
      <w:r>
        <w:rPr>
          <w:spacing w:val="-6"/>
          <w:sz w:val="20"/>
        </w:rPr>
        <w:t>Lessee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their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employees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servants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customers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other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persons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having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dealings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with the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Lessee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at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Demised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premises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if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any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such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fixtures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fittings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have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be replaced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 xml:space="preserve">such </w:t>
      </w:r>
      <w:r>
        <w:rPr>
          <w:spacing w:val="-4"/>
          <w:sz w:val="20"/>
        </w:rPr>
        <w:t>replacement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should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far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possible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same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pattern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quality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particular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 xml:space="preserve">items </w:t>
      </w:r>
      <w:r>
        <w:rPr>
          <w:sz w:val="20"/>
        </w:rPr>
        <w:t>which have to be replaced.</w:t>
      </w:r>
    </w:p>
    <w:p w14:paraId="650D74AC" w14:textId="77777777" w:rsidR="006C0276" w:rsidRDefault="006C0276">
      <w:pPr>
        <w:pStyle w:val="BodyText"/>
        <w:spacing w:before="41"/>
      </w:pPr>
    </w:p>
    <w:p w14:paraId="5041CC57" w14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line="278" w:lineRule="auto"/>
        <w:ind w:right="229"/>
        <w:rPr>
          <w:sz w:val="20"/>
        </w:rPr>
      </w:pPr>
      <w:r>
        <w:rPr>
          <w:rFonts w:ascii="Tahoma"/>
          <w:b/>
          <w:sz w:val="20"/>
        </w:rPr>
        <w:t xml:space="preserve">No Structural Alterations: </w:t>
      </w:r>
      <w:r>
        <w:rPr>
          <w:sz w:val="20"/>
        </w:rPr>
        <w:t>Not to</w:t>
      </w:r>
      <w:r>
        <w:rPr>
          <w:spacing w:val="-1"/>
          <w:sz w:val="20"/>
        </w:rPr>
        <w:t xml:space="preserve"> </w:t>
      </w:r>
      <w:r>
        <w:rPr>
          <w:sz w:val="20"/>
        </w:rPr>
        <w:t>make</w:t>
      </w:r>
      <w:r>
        <w:rPr>
          <w:spacing w:val="-2"/>
          <w:sz w:val="20"/>
        </w:rPr>
        <w:t xml:space="preserve"> </w:t>
      </w:r>
      <w:r>
        <w:rPr>
          <w:sz w:val="20"/>
        </w:rPr>
        <w:t>or effect any</w:t>
      </w:r>
      <w:r>
        <w:rPr>
          <w:spacing w:val="-4"/>
          <w:sz w:val="20"/>
        </w:rPr>
        <w:t xml:space="preserve"> </w:t>
      </w:r>
      <w:r>
        <w:rPr>
          <w:sz w:val="20"/>
        </w:rPr>
        <w:t>structural alterations or</w:t>
      </w:r>
      <w:r>
        <w:rPr>
          <w:spacing w:val="-2"/>
          <w:sz w:val="20"/>
        </w:rPr>
        <w:t xml:space="preserve"> </w:t>
      </w:r>
      <w:r>
        <w:rPr>
          <w:sz w:val="20"/>
        </w:rPr>
        <w:t>additions to the Demised</w:t>
      </w:r>
      <w:r>
        <w:rPr>
          <w:spacing w:val="-18"/>
          <w:sz w:val="20"/>
        </w:rPr>
        <w:t xml:space="preserve"> </w:t>
      </w:r>
      <w:r>
        <w:rPr>
          <w:sz w:val="20"/>
        </w:rPr>
        <w:t>Premises</w:t>
      </w:r>
      <w:r>
        <w:rPr>
          <w:spacing w:val="-16"/>
          <w:sz w:val="20"/>
        </w:rPr>
        <w:t xml:space="preserve"> </w:t>
      </w:r>
      <w:r>
        <w:rPr>
          <w:sz w:val="20"/>
        </w:rPr>
        <w:t>without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prior</w:t>
      </w:r>
      <w:r>
        <w:rPr>
          <w:spacing w:val="-6"/>
          <w:sz w:val="20"/>
        </w:rPr>
        <w:t xml:space="preserve"> </w:t>
      </w:r>
      <w:r>
        <w:rPr>
          <w:sz w:val="20"/>
        </w:rPr>
        <w:t>written</w:t>
      </w:r>
      <w:r>
        <w:rPr>
          <w:spacing w:val="-6"/>
          <w:sz w:val="20"/>
        </w:rPr>
        <w:t xml:space="preserve"> </w:t>
      </w:r>
      <w:r>
        <w:rPr>
          <w:sz w:val="20"/>
        </w:rPr>
        <w:t>consent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Lessor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not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cut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18"/>
          <w:sz w:val="20"/>
        </w:rPr>
        <w:t xml:space="preserve"> </w:t>
      </w:r>
      <w:r>
        <w:rPr>
          <w:sz w:val="20"/>
        </w:rPr>
        <w:t>damage</w:t>
      </w:r>
      <w:r>
        <w:rPr>
          <w:spacing w:val="-18"/>
          <w:sz w:val="20"/>
        </w:rPr>
        <w:t xml:space="preserve"> </w:t>
      </w:r>
      <w:r>
        <w:rPr>
          <w:sz w:val="20"/>
        </w:rPr>
        <w:t xml:space="preserve">in </w:t>
      </w:r>
      <w:r>
        <w:rPr>
          <w:spacing w:val="-2"/>
          <w:sz w:val="20"/>
        </w:rPr>
        <w:t>any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way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suffer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cut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damaged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way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fixtures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fittings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equipment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 xml:space="preserve">morefully </w:t>
      </w:r>
      <w:r>
        <w:rPr>
          <w:spacing w:val="-6"/>
          <w:sz w:val="20"/>
        </w:rPr>
        <w:t>respectively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described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Annexure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X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hereto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roof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floor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walls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windows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doors or any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 xml:space="preserve">other part of </w:t>
      </w:r>
      <w:r>
        <w:rPr>
          <w:spacing w:val="-4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Demised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Premises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Lessee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shall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not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make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any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structural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other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improvements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the said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Demised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Premises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without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prior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written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approval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the Lessor.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Lessor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shall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have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 xml:space="preserve">no </w:t>
      </w:r>
      <w:r>
        <w:rPr>
          <w:sz w:val="20"/>
        </w:rPr>
        <w:t>liability</w:t>
      </w:r>
      <w:r>
        <w:rPr>
          <w:spacing w:val="-11"/>
          <w:sz w:val="20"/>
        </w:rPr>
        <w:t xml:space="preserve"> </w:t>
      </w:r>
      <w:r>
        <w:rPr>
          <w:sz w:val="20"/>
        </w:rPr>
        <w:t>whatever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alteration</w:t>
      </w:r>
      <w:r>
        <w:rPr>
          <w:spacing w:val="-11"/>
          <w:sz w:val="20"/>
        </w:rPr>
        <w:t xml:space="preserve"> </w:t>
      </w:r>
      <w:r>
        <w:rPr>
          <w:sz w:val="20"/>
        </w:rPr>
        <w:t>or</w:t>
      </w:r>
      <w:r>
        <w:rPr>
          <w:spacing w:val="-11"/>
          <w:sz w:val="20"/>
        </w:rPr>
        <w:t xml:space="preserve"> </w:t>
      </w:r>
      <w:r>
        <w:rPr>
          <w:sz w:val="20"/>
        </w:rPr>
        <w:t>additions</w:t>
      </w:r>
      <w:r>
        <w:rPr>
          <w:spacing w:val="-11"/>
          <w:sz w:val="20"/>
        </w:rPr>
        <w:t xml:space="preserve"> </w:t>
      </w:r>
      <w:r>
        <w:rPr>
          <w:sz w:val="20"/>
        </w:rPr>
        <w:t>made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no</w:t>
      </w:r>
      <w:r>
        <w:rPr>
          <w:spacing w:val="-11"/>
          <w:sz w:val="20"/>
        </w:rPr>
        <w:t xml:space="preserve"> </w:t>
      </w:r>
      <w:r>
        <w:rPr>
          <w:sz w:val="20"/>
        </w:rPr>
        <w:t>compensation</w:t>
      </w:r>
      <w:r>
        <w:rPr>
          <w:spacing w:val="-11"/>
          <w:sz w:val="20"/>
        </w:rPr>
        <w:t xml:space="preserve"> </w:t>
      </w:r>
      <w:r>
        <w:rPr>
          <w:sz w:val="20"/>
        </w:rPr>
        <w:t>will</w:t>
      </w:r>
      <w:r>
        <w:rPr>
          <w:spacing w:val="-11"/>
          <w:sz w:val="20"/>
        </w:rPr>
        <w:t xml:space="preserve"> </w:t>
      </w:r>
      <w:r>
        <w:rPr>
          <w:sz w:val="20"/>
        </w:rPr>
        <w:t>be</w:t>
      </w:r>
      <w:r>
        <w:rPr>
          <w:spacing w:val="-13"/>
          <w:sz w:val="20"/>
        </w:rPr>
        <w:t xml:space="preserve"> </w:t>
      </w:r>
      <w:r>
        <w:rPr>
          <w:sz w:val="20"/>
        </w:rPr>
        <w:t>payable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for </w:t>
      </w:r>
      <w:r>
        <w:rPr>
          <w:spacing w:val="-2"/>
          <w:sz w:val="20"/>
        </w:rPr>
        <w:t>improvements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made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at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expiry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these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presents.</w:t>
      </w:r>
    </w:p>
    <w:p w14:paraId="074907FD" w14:textId="77777777" w:rsidR="006C0276" w:rsidRDefault="006C0276">
      <w:pPr>
        <w:pStyle w:val="BodyText"/>
        <w:spacing w:before="39"/>
      </w:pPr>
    </w:p>
    <w:p w14:paraId="17C43B58" w14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line="278" w:lineRule="auto"/>
        <w:ind w:right="349"/>
        <w:rPr>
          <w:sz w:val="20"/>
        </w:rPr>
      </w:pPr>
      <w:r>
        <w:rPr>
          <w:rFonts w:ascii="Tahoma" w:hAnsi="Tahoma"/>
          <w:b/>
          <w:w w:val="90"/>
          <w:sz w:val="20"/>
        </w:rPr>
        <w:t>Vacant</w:t>
      </w:r>
      <w:r>
        <w:rPr>
          <w:rFonts w:ascii="Tahoma" w:hAnsi="Tahoma"/>
          <w:b/>
          <w:sz w:val="20"/>
        </w:rPr>
        <w:t xml:space="preserve"> </w:t>
      </w:r>
      <w:r>
        <w:rPr>
          <w:rFonts w:ascii="Tahoma" w:hAnsi="Tahoma"/>
          <w:b/>
          <w:w w:val="90"/>
          <w:sz w:val="20"/>
        </w:rPr>
        <w:t xml:space="preserve">Possession at the end of the Rent: </w:t>
      </w:r>
      <w:r>
        <w:rPr>
          <w:w w:val="90"/>
          <w:sz w:val="20"/>
        </w:rPr>
        <w:t>The Lessee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shall at the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 xml:space="preserve">expiration or sooner determination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Term</w:t>
      </w:r>
      <w:r>
        <w:rPr>
          <w:spacing w:val="-10"/>
          <w:sz w:val="20"/>
        </w:rPr>
        <w:t xml:space="preserve"> </w:t>
      </w:r>
      <w:r>
        <w:rPr>
          <w:sz w:val="20"/>
        </w:rPr>
        <w:t>hereby</w:t>
      </w:r>
      <w:r>
        <w:rPr>
          <w:spacing w:val="-10"/>
          <w:sz w:val="20"/>
        </w:rPr>
        <w:t xml:space="preserve"> </w:t>
      </w:r>
      <w:r>
        <w:rPr>
          <w:sz w:val="20"/>
        </w:rPr>
        <w:t>created,</w:t>
      </w:r>
      <w:r>
        <w:rPr>
          <w:spacing w:val="-9"/>
          <w:sz w:val="20"/>
        </w:rPr>
        <w:t xml:space="preserve"> </w:t>
      </w:r>
      <w:r>
        <w:rPr>
          <w:sz w:val="20"/>
        </w:rPr>
        <w:t>peaceably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quietly</w:t>
      </w:r>
      <w:r>
        <w:rPr>
          <w:spacing w:val="-10"/>
          <w:sz w:val="20"/>
        </w:rPr>
        <w:t xml:space="preserve"> </w:t>
      </w:r>
      <w:r>
        <w:rPr>
          <w:sz w:val="20"/>
        </w:rPr>
        <w:t>deliver</w:t>
      </w:r>
      <w:r>
        <w:rPr>
          <w:spacing w:val="-10"/>
          <w:sz w:val="20"/>
        </w:rPr>
        <w:t xml:space="preserve"> </w:t>
      </w:r>
      <w:r>
        <w:rPr>
          <w:sz w:val="20"/>
        </w:rPr>
        <w:t>up</w:t>
      </w:r>
      <w:r>
        <w:rPr>
          <w:spacing w:val="-10"/>
          <w:sz w:val="20"/>
        </w:rPr>
        <w:t xml:space="preserve"> </w:t>
      </w:r>
      <w:r>
        <w:rPr>
          <w:sz w:val="20"/>
        </w:rPr>
        <w:t>surrender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yield</w:t>
      </w:r>
      <w:r>
        <w:rPr>
          <w:spacing w:val="-12"/>
          <w:sz w:val="20"/>
        </w:rPr>
        <w:t xml:space="preserve"> </w:t>
      </w:r>
      <w:r>
        <w:rPr>
          <w:sz w:val="20"/>
        </w:rPr>
        <w:t>up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said </w:t>
      </w:r>
      <w:r>
        <w:rPr>
          <w:w w:val="90"/>
          <w:sz w:val="20"/>
        </w:rPr>
        <w:t xml:space="preserve">Demised Premises/Apartment Units together with the with fixtures fittings and equipment morefully </w:t>
      </w:r>
      <w:r>
        <w:rPr>
          <w:spacing w:val="-4"/>
          <w:sz w:val="20"/>
        </w:rPr>
        <w:t>respectively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described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Annexure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X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hereto,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all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walls,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windows,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doors,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locks,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fasteners,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 xml:space="preserve">and </w:t>
      </w:r>
      <w:r>
        <w:rPr>
          <w:spacing w:val="-2"/>
          <w:sz w:val="20"/>
        </w:rPr>
        <w:t>other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equipment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fixtures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fittings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unto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Lessor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good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order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condition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accordance with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Lessee’s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covenants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herein,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reasonable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wear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tear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excepted.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Lessor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have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right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claim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Lessee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cost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such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damages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due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occupation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 xml:space="preserve">Lessee </w:t>
      </w:r>
      <w:r>
        <w:rPr>
          <w:spacing w:val="-8"/>
          <w:sz w:val="20"/>
        </w:rPr>
        <w:t>if such damages are not remedied by</w:t>
      </w:r>
      <w:r>
        <w:rPr>
          <w:spacing w:val="-2"/>
          <w:sz w:val="20"/>
        </w:rPr>
        <w:t xml:space="preserve"> </w:t>
      </w:r>
      <w:r>
        <w:rPr>
          <w:spacing w:val="-8"/>
          <w:sz w:val="20"/>
        </w:rPr>
        <w:t>the Lessee and if the security deposit (if any)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is not</w:t>
      </w:r>
      <w:r>
        <w:rPr>
          <w:sz w:val="20"/>
        </w:rPr>
        <w:t xml:space="preserve"> </w:t>
      </w:r>
      <w:r>
        <w:rPr>
          <w:spacing w:val="-8"/>
          <w:sz w:val="20"/>
        </w:rPr>
        <w:t xml:space="preserve">sufficient </w:t>
      </w:r>
      <w:r>
        <w:rPr>
          <w:sz w:val="20"/>
        </w:rPr>
        <w:t>to recover the said cost of damages.</w:t>
      </w:r>
    </w:p>
    <w:p w14:paraId="5E256EEA" w14:textId="77777777" w:rsidR="006C0276" w:rsidRDefault="006C0276">
      <w:pPr>
        <w:pStyle w:val="BodyText"/>
        <w:spacing w:before="39"/>
      </w:pPr>
    </w:p>
    <w:p w14:paraId="5D1CFFF1" w14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line="278" w:lineRule="auto"/>
        <w:ind w:right="235"/>
        <w:rPr>
          <w:sz w:val="20"/>
        </w:rPr>
      </w:pPr>
      <w:r>
        <w:rPr>
          <w:spacing w:val="-6"/>
          <w:sz w:val="20"/>
        </w:rPr>
        <w:t>If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at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the expiration or the sooner determination of the Term, the Lessee fails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 xml:space="preserve">or otherwise neglects </w:t>
      </w:r>
      <w:r>
        <w:rPr>
          <w:spacing w:val="-2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peaceably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surrender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yield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up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unto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Lessor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Demised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Premises,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 xml:space="preserve">pay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Lessor</w:t>
      </w:r>
      <w:r w:rsidRPr="004C3AAA">
        <w:rPr>
          <w:b/>
          <w:bCs/>
          <w:color w:val="943634" w:themeColor="accent2" w:themeShade="BF"/>
          <w:sz w:val="20"/>
          <w:highlight w:val="yellow"/>
        </w:rPr>
        <w:t>,</w:t>
      </w:r>
      <w:r w:rsidR="003A43FC" w:rsidRPr="004C3AAA">
        <w:rPr>
          <w:b/>
          <w:bCs/>
          <w:color w:val="943634" w:themeColor="accent2" w:themeShade="BF"/>
          <w:sz w:val="20"/>
          <w:highlight w:val="yellow"/>
        </w:rPr>
        <w:t>(23)</w:t>
      </w:r>
      <w:r w:rsidRPr="004C3AAA">
        <w:rPr>
          <w:color w:val="943634" w:themeColor="accent2" w:themeShade="BF"/>
          <w:spacing w:val="-3"/>
          <w:sz w:val="20"/>
          <w:highlight w:val="yellow"/>
        </w:rPr>
        <w:t xml:space="preserve"> </w:t>
      </w:r>
      <w:r w:rsidRPr="003A43FC">
        <w:rPr>
          <w:sz w:val="20"/>
          <w:highlight w:val="yellow"/>
        </w:rPr>
        <w:t>United</w:t>
      </w:r>
      <w:r w:rsidRPr="003A43FC">
        <w:rPr>
          <w:spacing w:val="-5"/>
          <w:sz w:val="20"/>
          <w:highlight w:val="yellow"/>
        </w:rPr>
        <w:t xml:space="preserve"> </w:t>
      </w:r>
      <w:r w:rsidRPr="003A43FC">
        <w:rPr>
          <w:sz w:val="20"/>
          <w:highlight w:val="yellow"/>
        </w:rPr>
        <w:t>States</w:t>
      </w:r>
      <w:r w:rsidRPr="003A43FC">
        <w:rPr>
          <w:spacing w:val="40"/>
          <w:sz w:val="20"/>
          <w:highlight w:val="yellow"/>
        </w:rPr>
        <w:t xml:space="preserve"> </w:t>
      </w:r>
      <w:r w:rsidRPr="003A43FC">
        <w:rPr>
          <w:sz w:val="20"/>
          <w:highlight w:val="yellow"/>
        </w:rPr>
        <w:t>Dollars</w:t>
      </w:r>
      <w:r w:rsidRPr="003A43FC">
        <w:rPr>
          <w:spacing w:val="-12"/>
          <w:sz w:val="20"/>
          <w:highlight w:val="yellow"/>
        </w:rPr>
        <w:t xml:space="preserve"> </w:t>
      </w:r>
      <w:r w:rsidRPr="003A43FC">
        <w:rPr>
          <w:sz w:val="20"/>
          <w:highlight w:val="yellow"/>
        </w:rPr>
        <w:t>One</w:t>
      </w:r>
      <w:r w:rsidRPr="003A43FC">
        <w:rPr>
          <w:spacing w:val="-13"/>
          <w:sz w:val="20"/>
          <w:highlight w:val="yellow"/>
        </w:rPr>
        <w:t xml:space="preserve"> </w:t>
      </w:r>
      <w:r w:rsidRPr="003A43FC">
        <w:rPr>
          <w:sz w:val="20"/>
          <w:highlight w:val="yellow"/>
        </w:rPr>
        <w:t>Hundred</w:t>
      </w:r>
      <w:r w:rsidRPr="003A43FC">
        <w:rPr>
          <w:spacing w:val="-12"/>
          <w:sz w:val="20"/>
          <w:highlight w:val="yellow"/>
        </w:rPr>
        <w:t xml:space="preserve"> </w:t>
      </w:r>
      <w:r w:rsidRPr="003A43FC">
        <w:rPr>
          <w:sz w:val="20"/>
          <w:highlight w:val="yellow"/>
        </w:rPr>
        <w:t>(USD100/-)</w:t>
      </w:r>
      <w:r w:rsidRPr="003A43FC">
        <w:rPr>
          <w:spacing w:val="-5"/>
          <w:sz w:val="20"/>
          <w:highlight w:val="yellow"/>
        </w:rPr>
        <w:t xml:space="preserve"> </w:t>
      </w:r>
      <w:r w:rsidRPr="003A43FC">
        <w:rPr>
          <w:sz w:val="20"/>
          <w:highlight w:val="yellow"/>
        </w:rPr>
        <w:t>per</w:t>
      </w:r>
      <w:r w:rsidRPr="003A43FC">
        <w:rPr>
          <w:spacing w:val="-3"/>
          <w:sz w:val="20"/>
          <w:highlight w:val="yellow"/>
        </w:rPr>
        <w:t xml:space="preserve"> </w:t>
      </w:r>
      <w:r w:rsidRPr="003A43FC">
        <w:rPr>
          <w:sz w:val="20"/>
          <w:highlight w:val="yellow"/>
        </w:rPr>
        <w:t>day</w:t>
      </w:r>
      <w:r w:rsidRPr="003A43FC">
        <w:rPr>
          <w:spacing w:val="-4"/>
          <w:sz w:val="20"/>
          <w:highlight w:val="yellow"/>
        </w:rPr>
        <w:t xml:space="preserve"> </w:t>
      </w:r>
      <w:r w:rsidRPr="003A43FC">
        <w:rPr>
          <w:sz w:val="20"/>
          <w:highlight w:val="yellow"/>
        </w:rPr>
        <w:t>per</w:t>
      </w:r>
      <w:r w:rsidRPr="003A43FC">
        <w:rPr>
          <w:spacing w:val="-5"/>
          <w:sz w:val="20"/>
          <w:highlight w:val="yellow"/>
        </w:rPr>
        <w:t xml:space="preserve"> </w:t>
      </w:r>
      <w:r w:rsidRPr="003A43FC">
        <w:rPr>
          <w:sz w:val="20"/>
          <w:highlight w:val="yellow"/>
        </w:rPr>
        <w:t>Apartment</w:t>
      </w:r>
      <w:r>
        <w:rPr>
          <w:spacing w:val="-5"/>
          <w:sz w:val="20"/>
        </w:rPr>
        <w:t xml:space="preserve"> </w:t>
      </w:r>
      <w:r>
        <w:rPr>
          <w:sz w:val="20"/>
        </w:rPr>
        <w:t>Unit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as liquidated damages and not as a penalty for each day of delay in handing over vacant </w:t>
      </w:r>
      <w:r>
        <w:rPr>
          <w:spacing w:val="-2"/>
          <w:sz w:val="20"/>
        </w:rPr>
        <w:t>possession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Demised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Premises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Lessor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Lessor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have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right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sue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the </w:t>
      </w:r>
      <w:r>
        <w:rPr>
          <w:spacing w:val="-6"/>
          <w:sz w:val="20"/>
        </w:rPr>
        <w:t>Lessee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for ejectment from the said Demised Premises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and for the recovery of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 xml:space="preserve">continuing damages </w:t>
      </w:r>
      <w:r>
        <w:rPr>
          <w:spacing w:val="-2"/>
          <w:sz w:val="20"/>
        </w:rPr>
        <w:t>anything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contrary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other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law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equity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notwithstanding.</w:t>
      </w:r>
    </w:p>
    <w:p w14:paraId="3C93A0D6" w14:textId="77777777" w:rsidR="006C0276" w:rsidRDefault="006C0276">
      <w:pPr>
        <w:pStyle w:val="BodyText"/>
        <w:spacing w:before="40"/>
      </w:pPr>
    </w:p>
    <w:p w14:paraId="068DF4E2" w14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line="278" w:lineRule="auto"/>
        <w:rPr>
          <w:sz w:val="20"/>
        </w:rPr>
      </w:pP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Lessee</w:t>
      </w:r>
      <w:r>
        <w:rPr>
          <w:spacing w:val="-14"/>
          <w:sz w:val="20"/>
        </w:rPr>
        <w:t xml:space="preserve"> </w:t>
      </w:r>
      <w:r>
        <w:rPr>
          <w:sz w:val="20"/>
        </w:rPr>
        <w:t>shall</w:t>
      </w:r>
      <w:r>
        <w:rPr>
          <w:spacing w:val="-14"/>
          <w:sz w:val="20"/>
        </w:rPr>
        <w:t xml:space="preserve"> </w:t>
      </w:r>
      <w:r>
        <w:rPr>
          <w:sz w:val="20"/>
        </w:rPr>
        <w:t>make</w:t>
      </w:r>
      <w:r>
        <w:rPr>
          <w:spacing w:val="-14"/>
          <w:sz w:val="20"/>
        </w:rPr>
        <w:t xml:space="preserve"> </w:t>
      </w:r>
      <w:r>
        <w:rPr>
          <w:sz w:val="20"/>
        </w:rPr>
        <w:t>good</w:t>
      </w:r>
      <w:r>
        <w:rPr>
          <w:spacing w:val="-14"/>
          <w:sz w:val="20"/>
        </w:rPr>
        <w:t xml:space="preserve"> </w:t>
      </w:r>
      <w:r>
        <w:rPr>
          <w:sz w:val="20"/>
        </w:rPr>
        <w:t>all</w:t>
      </w:r>
      <w:r>
        <w:rPr>
          <w:spacing w:val="-14"/>
          <w:sz w:val="20"/>
        </w:rPr>
        <w:t xml:space="preserve"> </w:t>
      </w:r>
      <w:r>
        <w:rPr>
          <w:sz w:val="20"/>
        </w:rPr>
        <w:t>damages</w:t>
      </w:r>
      <w:r>
        <w:rPr>
          <w:spacing w:val="-14"/>
          <w:sz w:val="20"/>
        </w:rPr>
        <w:t xml:space="preserve"> </w:t>
      </w:r>
      <w:r>
        <w:rPr>
          <w:sz w:val="20"/>
        </w:rPr>
        <w:t>caused</w:t>
      </w:r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Demised</w:t>
      </w:r>
      <w:r>
        <w:rPr>
          <w:spacing w:val="-14"/>
          <w:sz w:val="20"/>
        </w:rPr>
        <w:t xml:space="preserve"> </w:t>
      </w:r>
      <w:r>
        <w:rPr>
          <w:sz w:val="20"/>
        </w:rPr>
        <w:t>Premises</w:t>
      </w:r>
      <w:r>
        <w:rPr>
          <w:spacing w:val="-15"/>
          <w:sz w:val="20"/>
        </w:rPr>
        <w:t xml:space="preserve"> </w:t>
      </w:r>
      <w:r>
        <w:rPr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negligence</w:t>
      </w:r>
      <w:r>
        <w:rPr>
          <w:spacing w:val="-14"/>
          <w:sz w:val="20"/>
        </w:rPr>
        <w:t xml:space="preserve"> </w:t>
      </w:r>
      <w:r>
        <w:rPr>
          <w:sz w:val="20"/>
        </w:rPr>
        <w:t>of its</w:t>
      </w:r>
      <w:r>
        <w:rPr>
          <w:spacing w:val="-11"/>
          <w:sz w:val="20"/>
        </w:rPr>
        <w:t xml:space="preserve"> </w:t>
      </w:r>
      <w:r>
        <w:rPr>
          <w:sz w:val="20"/>
        </w:rPr>
        <w:t>employees, agents or visitors. The Lessee shall not claim from the Lessor</w:t>
      </w:r>
      <w:r>
        <w:rPr>
          <w:spacing w:val="-18"/>
          <w:sz w:val="20"/>
        </w:rPr>
        <w:t xml:space="preserve"> </w:t>
      </w:r>
      <w:r>
        <w:rPr>
          <w:sz w:val="20"/>
        </w:rPr>
        <w:t xml:space="preserve">at any time any </w:t>
      </w:r>
      <w:r>
        <w:rPr>
          <w:spacing w:val="-4"/>
          <w:sz w:val="20"/>
        </w:rPr>
        <w:t>compensation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and/or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damages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any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injury,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loss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damages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that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may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be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caused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 xml:space="preserve">Lessee </w:t>
      </w:r>
      <w:r>
        <w:rPr>
          <w:spacing w:val="-6"/>
          <w:sz w:val="20"/>
        </w:rPr>
        <w:lastRenderedPageBreak/>
        <w:t>ts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employees,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licensees,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invitees,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agents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servants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and/or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Lessee's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its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licensee's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 xml:space="preserve">invitee's </w:t>
      </w:r>
      <w:r>
        <w:rPr>
          <w:sz w:val="20"/>
        </w:rPr>
        <w:t xml:space="preserve">agents and servant's property, directly arising out of the use and occupation of the Demised </w:t>
      </w:r>
      <w:r>
        <w:rPr>
          <w:spacing w:val="-4"/>
          <w:sz w:val="20"/>
        </w:rPr>
        <w:t>Premises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incidental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use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occupation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Demised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Premises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Lessee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save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 xml:space="preserve">and </w:t>
      </w:r>
      <w:r>
        <w:rPr>
          <w:sz w:val="20"/>
        </w:rPr>
        <w:t>except</w:t>
      </w:r>
      <w:r>
        <w:rPr>
          <w:spacing w:val="-8"/>
          <w:sz w:val="20"/>
        </w:rPr>
        <w:t xml:space="preserve"> </w:t>
      </w:r>
      <w:r>
        <w:rPr>
          <w:sz w:val="20"/>
        </w:rPr>
        <w:t>such</w:t>
      </w:r>
      <w:r>
        <w:rPr>
          <w:spacing w:val="-7"/>
          <w:sz w:val="20"/>
        </w:rPr>
        <w:t xml:space="preserve"> </w:t>
      </w:r>
      <w:r>
        <w:rPr>
          <w:sz w:val="20"/>
        </w:rPr>
        <w:t>happenings</w:t>
      </w:r>
      <w:r>
        <w:rPr>
          <w:spacing w:val="-6"/>
          <w:sz w:val="20"/>
        </w:rPr>
        <w:t xml:space="preserve"> </w:t>
      </w:r>
      <w:r>
        <w:rPr>
          <w:sz w:val="20"/>
        </w:rPr>
        <w:t>occasioned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willful</w:t>
      </w:r>
      <w:r>
        <w:rPr>
          <w:spacing w:val="-7"/>
          <w:sz w:val="20"/>
        </w:rPr>
        <w:t xml:space="preserve"> </w:t>
      </w:r>
      <w:r>
        <w:rPr>
          <w:sz w:val="20"/>
        </w:rPr>
        <w:t>act</w:t>
      </w:r>
      <w:r>
        <w:rPr>
          <w:spacing w:val="-8"/>
          <w:sz w:val="20"/>
        </w:rPr>
        <w:t xml:space="preserve"> </w:t>
      </w:r>
      <w:r>
        <w:rPr>
          <w:sz w:val="20"/>
        </w:rPr>
        <w:t>neglect</w:t>
      </w:r>
      <w:r>
        <w:rPr>
          <w:spacing w:val="-8"/>
          <w:sz w:val="20"/>
        </w:rPr>
        <w:t xml:space="preserve"> </w:t>
      </w:r>
      <w:r>
        <w:rPr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z w:val="20"/>
        </w:rPr>
        <w:t>negligence</w:t>
      </w:r>
      <w:r>
        <w:rPr>
          <w:spacing w:val="-8"/>
          <w:sz w:val="20"/>
        </w:rPr>
        <w:t xml:space="preserve"> </w:t>
      </w:r>
      <w:r>
        <w:rPr>
          <w:sz w:val="20"/>
        </w:rPr>
        <w:t>of the</w:t>
      </w:r>
      <w:r>
        <w:rPr>
          <w:spacing w:val="-5"/>
          <w:sz w:val="20"/>
        </w:rPr>
        <w:t xml:space="preserve"> </w:t>
      </w:r>
      <w:r>
        <w:rPr>
          <w:sz w:val="20"/>
        </w:rPr>
        <w:t>Lessor.</w:t>
      </w:r>
    </w:p>
    <w:p w14:paraId="0EF82BFD" w14:textId="77777777" w:rsidR="006C0276" w:rsidRDefault="006C0276">
      <w:pPr>
        <w:pStyle w:val="BodyText"/>
        <w:spacing w:before="39"/>
      </w:pPr>
    </w:p>
    <w:p w14:paraId="61BC50FD" w14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before="1" w:line="278" w:lineRule="auto"/>
        <w:ind w:right="348"/>
        <w:rPr>
          <w:sz w:val="20"/>
        </w:rPr>
      </w:pPr>
      <w:r>
        <w:rPr>
          <w:rFonts w:ascii="Tahoma"/>
          <w:b/>
          <w:spacing w:val="-4"/>
          <w:sz w:val="20"/>
        </w:rPr>
        <w:t>Situations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to</w:t>
      </w:r>
      <w:r>
        <w:rPr>
          <w:rFonts w:ascii="Tahoma"/>
          <w:b/>
          <w:spacing w:val="-9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be avoided</w:t>
      </w:r>
      <w:r>
        <w:rPr>
          <w:rFonts w:ascii="Tahoma"/>
          <w:b/>
          <w:spacing w:val="-1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by</w:t>
      </w:r>
      <w:r>
        <w:rPr>
          <w:rFonts w:ascii="Tahoma"/>
          <w:b/>
          <w:spacing w:val="-5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the</w:t>
      </w:r>
      <w:r>
        <w:rPr>
          <w:rFonts w:ascii="Tahoma"/>
          <w:b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 xml:space="preserve">Lessee: </w:t>
      </w:r>
      <w:r>
        <w:rPr>
          <w:spacing w:val="-4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Lessee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shall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not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store,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keep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permit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suffer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 xml:space="preserve">be </w:t>
      </w:r>
      <w:r>
        <w:rPr>
          <w:sz w:val="20"/>
        </w:rPr>
        <w:t>kept on the Demised Premises any materials of a dangerous combustible inflammable or explosive</w:t>
      </w:r>
      <w:r>
        <w:rPr>
          <w:spacing w:val="-16"/>
          <w:sz w:val="20"/>
        </w:rPr>
        <w:t xml:space="preserve"> </w:t>
      </w:r>
      <w:r>
        <w:rPr>
          <w:sz w:val="20"/>
        </w:rPr>
        <w:t>nature</w:t>
      </w:r>
      <w:r>
        <w:rPr>
          <w:spacing w:val="-16"/>
          <w:sz w:val="20"/>
        </w:rPr>
        <w:t xml:space="preserve"> </w:t>
      </w:r>
      <w:r>
        <w:rPr>
          <w:sz w:val="20"/>
        </w:rPr>
        <w:t>which</w:t>
      </w:r>
      <w:r>
        <w:rPr>
          <w:spacing w:val="-14"/>
          <w:sz w:val="20"/>
        </w:rPr>
        <w:t xml:space="preserve"> </w:t>
      </w:r>
      <w:r>
        <w:rPr>
          <w:sz w:val="20"/>
        </w:rPr>
        <w:t>may</w:t>
      </w:r>
      <w:r>
        <w:rPr>
          <w:spacing w:val="-15"/>
          <w:sz w:val="20"/>
        </w:rPr>
        <w:t xml:space="preserve"> </w:t>
      </w:r>
      <w:r>
        <w:rPr>
          <w:sz w:val="20"/>
        </w:rPr>
        <w:t>contravene</w:t>
      </w:r>
      <w:r>
        <w:rPr>
          <w:spacing w:val="-16"/>
          <w:sz w:val="20"/>
        </w:rPr>
        <w:t xml:space="preserve"> </w:t>
      </w:r>
      <w:r>
        <w:rPr>
          <w:sz w:val="20"/>
        </w:rPr>
        <w:t>any</w:t>
      </w:r>
      <w:r>
        <w:rPr>
          <w:spacing w:val="-15"/>
          <w:sz w:val="20"/>
        </w:rPr>
        <w:t xml:space="preserve"> </w:t>
      </w:r>
      <w:r>
        <w:rPr>
          <w:sz w:val="20"/>
        </w:rPr>
        <w:t>local</w:t>
      </w:r>
      <w:r>
        <w:rPr>
          <w:spacing w:val="-16"/>
          <w:sz w:val="20"/>
        </w:rPr>
        <w:t xml:space="preserve"> </w:t>
      </w:r>
      <w:r>
        <w:rPr>
          <w:sz w:val="20"/>
        </w:rPr>
        <w:t>by-law</w:t>
      </w:r>
      <w:r>
        <w:rPr>
          <w:spacing w:val="-16"/>
          <w:sz w:val="20"/>
        </w:rPr>
        <w:t xml:space="preserve"> </w:t>
      </w:r>
      <w:r>
        <w:rPr>
          <w:sz w:val="20"/>
        </w:rPr>
        <w:t>or</w:t>
      </w:r>
      <w:r>
        <w:rPr>
          <w:spacing w:val="-16"/>
          <w:sz w:val="20"/>
        </w:rPr>
        <w:t xml:space="preserve"> </w:t>
      </w:r>
      <w:r>
        <w:rPr>
          <w:sz w:val="20"/>
        </w:rPr>
        <w:t>constitute</w:t>
      </w:r>
      <w:r>
        <w:rPr>
          <w:spacing w:val="-16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nuisance</w:t>
      </w:r>
      <w:r>
        <w:rPr>
          <w:spacing w:val="-16"/>
          <w:sz w:val="20"/>
        </w:rPr>
        <w:t xml:space="preserve"> </w:t>
      </w:r>
      <w:r>
        <w:rPr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other occupiers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Building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carry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permit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suffer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carried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upon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Demised</w:t>
      </w:r>
    </w:p>
    <w:p w14:paraId="107BF013" w14:textId="77777777" w:rsidR="006C0276" w:rsidRDefault="003A4890">
      <w:pPr>
        <w:pStyle w:val="BodyText"/>
        <w:spacing w:before="79" w:line="278" w:lineRule="auto"/>
        <w:ind w:left="802" w:right="351"/>
        <w:jc w:val="both"/>
      </w:pPr>
      <w:r>
        <w:rPr>
          <w:spacing w:val="-4"/>
        </w:rPr>
        <w:t>Premises</w:t>
      </w:r>
      <w:r>
        <w:rPr>
          <w:spacing w:val="-13"/>
        </w:rPr>
        <w:t xml:space="preserve"> </w:t>
      </w:r>
      <w:r>
        <w:rPr>
          <w:spacing w:val="-4"/>
        </w:rPr>
        <w:t>any</w:t>
      </w:r>
      <w:r>
        <w:rPr>
          <w:spacing w:val="-12"/>
        </w:rPr>
        <w:t xml:space="preserve"> </w:t>
      </w:r>
      <w:r>
        <w:rPr>
          <w:spacing w:val="-4"/>
        </w:rPr>
        <w:t>trade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noxious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offensive</w:t>
      </w:r>
      <w:r>
        <w:rPr>
          <w:spacing w:val="-12"/>
        </w:rPr>
        <w:t xml:space="preserve"> </w:t>
      </w:r>
      <w:r>
        <w:rPr>
          <w:spacing w:val="-4"/>
        </w:rPr>
        <w:t>nature.</w:t>
      </w:r>
      <w:r>
        <w:rPr>
          <w:spacing w:val="-13"/>
        </w:rPr>
        <w:t xml:space="preserve"> </w:t>
      </w:r>
      <w:r>
        <w:rPr>
          <w:spacing w:val="-4"/>
        </w:rPr>
        <w:t>The Lessee</w:t>
      </w:r>
      <w:r>
        <w:rPr>
          <w:spacing w:val="-12"/>
        </w:rPr>
        <w:t xml:space="preserve"> </w:t>
      </w:r>
      <w:r>
        <w:rPr>
          <w:spacing w:val="-4"/>
        </w:rPr>
        <w:t>shall</w:t>
      </w:r>
      <w:r>
        <w:rPr>
          <w:spacing w:val="-12"/>
        </w:rPr>
        <w:t xml:space="preserve"> </w:t>
      </w:r>
      <w:r>
        <w:rPr>
          <w:spacing w:val="-4"/>
        </w:rPr>
        <w:t>further</w:t>
      </w:r>
      <w:r>
        <w:rPr>
          <w:spacing w:val="-13"/>
        </w:rPr>
        <w:t xml:space="preserve"> </w:t>
      </w:r>
      <w:r>
        <w:rPr>
          <w:spacing w:val="-4"/>
        </w:rPr>
        <w:t>not</w:t>
      </w:r>
      <w:r>
        <w:rPr>
          <w:spacing w:val="-13"/>
        </w:rPr>
        <w:t xml:space="preserve"> </w:t>
      </w:r>
      <w:r>
        <w:rPr>
          <w:spacing w:val="-4"/>
        </w:rPr>
        <w:t>do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permit</w:t>
      </w:r>
      <w:r>
        <w:rPr>
          <w:spacing w:val="-13"/>
        </w:rPr>
        <w:t xml:space="preserve"> </w:t>
      </w:r>
      <w:r>
        <w:rPr>
          <w:spacing w:val="-4"/>
        </w:rPr>
        <w:t xml:space="preserve">to </w:t>
      </w:r>
      <w:r>
        <w:rPr>
          <w:spacing w:val="-2"/>
        </w:rPr>
        <w:t>be</w:t>
      </w:r>
      <w:r>
        <w:rPr>
          <w:spacing w:val="-13"/>
        </w:rPr>
        <w:t xml:space="preserve"> </w:t>
      </w:r>
      <w:r>
        <w:rPr>
          <w:spacing w:val="-2"/>
        </w:rPr>
        <w:t>done</w:t>
      </w:r>
      <w:r>
        <w:rPr>
          <w:spacing w:val="-13"/>
        </w:rPr>
        <w:t xml:space="preserve"> </w:t>
      </w:r>
      <w:r>
        <w:rPr>
          <w:spacing w:val="-2"/>
        </w:rPr>
        <w:t>anything</w:t>
      </w:r>
      <w:r>
        <w:rPr>
          <w:spacing w:val="-13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Demised</w:t>
      </w:r>
      <w:r>
        <w:rPr>
          <w:spacing w:val="-11"/>
        </w:rPr>
        <w:t xml:space="preserve"> </w:t>
      </w:r>
      <w:r>
        <w:rPr>
          <w:spacing w:val="-2"/>
        </w:rPr>
        <w:t>Premises</w:t>
      </w:r>
      <w:r>
        <w:rPr>
          <w:spacing w:val="-14"/>
        </w:rPr>
        <w:t xml:space="preserve"> </w:t>
      </w:r>
      <w:r>
        <w:rPr>
          <w:spacing w:val="-2"/>
        </w:rPr>
        <w:t>by</w:t>
      </w:r>
      <w:r>
        <w:rPr>
          <w:spacing w:val="-13"/>
        </w:rPr>
        <w:t xml:space="preserve"> </w:t>
      </w:r>
      <w:r>
        <w:rPr>
          <w:spacing w:val="-2"/>
        </w:rPr>
        <w:t>reason</w:t>
      </w:r>
      <w:r>
        <w:rPr>
          <w:spacing w:val="-13"/>
        </w:rPr>
        <w:t xml:space="preserve"> </w:t>
      </w:r>
      <w:r>
        <w:rPr>
          <w:spacing w:val="-2"/>
        </w:rPr>
        <w:t>whereof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present</w:t>
      </w:r>
      <w:r>
        <w:rPr>
          <w:spacing w:val="-14"/>
        </w:rPr>
        <w:t xml:space="preserve"> </w:t>
      </w:r>
      <w:r>
        <w:rPr>
          <w:spacing w:val="-2"/>
        </w:rPr>
        <w:t>or</w:t>
      </w:r>
      <w:r>
        <w:rPr>
          <w:spacing w:val="-14"/>
        </w:rPr>
        <w:t xml:space="preserve"> </w:t>
      </w:r>
      <w:r>
        <w:rPr>
          <w:spacing w:val="-2"/>
        </w:rPr>
        <w:t>any</w:t>
      </w:r>
      <w:r>
        <w:rPr>
          <w:spacing w:val="-13"/>
        </w:rPr>
        <w:t xml:space="preserve"> </w:t>
      </w:r>
      <w:r>
        <w:rPr>
          <w:spacing w:val="-2"/>
        </w:rPr>
        <w:t>future</w:t>
      </w:r>
      <w:r>
        <w:rPr>
          <w:spacing w:val="-11"/>
        </w:rPr>
        <w:t xml:space="preserve"> </w:t>
      </w:r>
      <w:r>
        <w:rPr>
          <w:spacing w:val="-2"/>
        </w:rPr>
        <w:t xml:space="preserve">policy </w:t>
      </w:r>
      <w:r>
        <w:t>or</w:t>
      </w:r>
      <w:r>
        <w:rPr>
          <w:spacing w:val="-18"/>
        </w:rPr>
        <w:t xml:space="preserve"> </w:t>
      </w:r>
      <w:r>
        <w:t>policies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insurance</w:t>
      </w:r>
      <w:r>
        <w:rPr>
          <w:spacing w:val="-15"/>
        </w:rPr>
        <w:t xml:space="preserve"> </w:t>
      </w:r>
      <w:r>
        <w:t>against</w:t>
      </w:r>
      <w:r>
        <w:rPr>
          <w:spacing w:val="-18"/>
        </w:rPr>
        <w:t xml:space="preserve"> </w:t>
      </w:r>
      <w:r>
        <w:t>damage</w:t>
      </w:r>
      <w:r>
        <w:rPr>
          <w:spacing w:val="-16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fire</w:t>
      </w:r>
      <w:r>
        <w:rPr>
          <w:spacing w:val="-18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Building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Demised</w:t>
      </w:r>
      <w:r>
        <w:rPr>
          <w:spacing w:val="-17"/>
        </w:rPr>
        <w:t xml:space="preserve"> </w:t>
      </w:r>
      <w:r>
        <w:t>Premises</w:t>
      </w:r>
      <w:r>
        <w:rPr>
          <w:spacing w:val="-14"/>
        </w:rPr>
        <w:t xml:space="preserve"> </w:t>
      </w:r>
      <w:r>
        <w:t xml:space="preserve">may </w:t>
      </w:r>
      <w:r>
        <w:rPr>
          <w:spacing w:val="-2"/>
        </w:rPr>
        <w:t>become</w:t>
      </w:r>
      <w:r>
        <w:rPr>
          <w:spacing w:val="-16"/>
        </w:rPr>
        <w:t xml:space="preserve"> </w:t>
      </w:r>
      <w:r>
        <w:rPr>
          <w:spacing w:val="-2"/>
        </w:rPr>
        <w:t>void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5"/>
        </w:rPr>
        <w:t xml:space="preserve"> </w:t>
      </w:r>
      <w:r>
        <w:rPr>
          <w:spacing w:val="-2"/>
        </w:rPr>
        <w:t>voidable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5"/>
        </w:rPr>
        <w:t xml:space="preserve"> </w:t>
      </w:r>
      <w:r>
        <w:rPr>
          <w:spacing w:val="-2"/>
        </w:rPr>
        <w:t>whereby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rate</w:t>
      </w:r>
      <w:r>
        <w:rPr>
          <w:spacing w:val="-15"/>
        </w:rPr>
        <w:t xml:space="preserve"> </w:t>
      </w:r>
      <w:r>
        <w:rPr>
          <w:spacing w:val="-2"/>
        </w:rPr>
        <w:t>or</w:t>
      </w:r>
      <w:r>
        <w:rPr>
          <w:spacing w:val="-16"/>
        </w:rPr>
        <w:t xml:space="preserve"> </w:t>
      </w:r>
      <w:r>
        <w:rPr>
          <w:spacing w:val="-2"/>
        </w:rPr>
        <w:t>premium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such</w:t>
      </w:r>
      <w:r>
        <w:rPr>
          <w:spacing w:val="-15"/>
        </w:rPr>
        <w:t xml:space="preserve"> </w:t>
      </w:r>
      <w:r>
        <w:rPr>
          <w:spacing w:val="-2"/>
        </w:rPr>
        <w:t>policies</w:t>
      </w:r>
      <w:r>
        <w:rPr>
          <w:spacing w:val="-16"/>
        </w:rPr>
        <w:t xml:space="preserve"> </w:t>
      </w:r>
      <w:r>
        <w:rPr>
          <w:spacing w:val="-2"/>
        </w:rPr>
        <w:t>may</w:t>
      </w:r>
      <w:r>
        <w:rPr>
          <w:spacing w:val="-16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increased</w:t>
      </w:r>
      <w:r>
        <w:rPr>
          <w:spacing w:val="-16"/>
        </w:rPr>
        <w:t xml:space="preserve"> </w:t>
      </w:r>
      <w:r>
        <w:rPr>
          <w:spacing w:val="-2"/>
        </w:rPr>
        <w:t>and to</w:t>
      </w:r>
      <w:r>
        <w:rPr>
          <w:spacing w:val="-16"/>
        </w:rPr>
        <w:t xml:space="preserve"> </w:t>
      </w:r>
      <w:r>
        <w:rPr>
          <w:spacing w:val="-2"/>
        </w:rPr>
        <w:t>repay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Lessor</w:t>
      </w:r>
      <w:r>
        <w:rPr>
          <w:spacing w:val="-9"/>
        </w:rPr>
        <w:t xml:space="preserve"> </w:t>
      </w:r>
      <w:r>
        <w:rPr>
          <w:spacing w:val="-2"/>
        </w:rPr>
        <w:t>on</w:t>
      </w:r>
      <w:r>
        <w:rPr>
          <w:spacing w:val="-7"/>
        </w:rPr>
        <w:t xml:space="preserve"> </w:t>
      </w:r>
      <w:r>
        <w:rPr>
          <w:spacing w:val="-2"/>
        </w:rPr>
        <w:t>demand</w:t>
      </w:r>
      <w:r>
        <w:rPr>
          <w:spacing w:val="-10"/>
        </w:rPr>
        <w:t xml:space="preserve"> </w:t>
      </w:r>
      <w:r>
        <w:rPr>
          <w:spacing w:val="-2"/>
        </w:rPr>
        <w:t>all</w:t>
      </w:r>
      <w:r>
        <w:rPr>
          <w:spacing w:val="-10"/>
        </w:rPr>
        <w:t xml:space="preserve"> </w:t>
      </w:r>
      <w:r>
        <w:rPr>
          <w:spacing w:val="-2"/>
        </w:rPr>
        <w:t>sums</w:t>
      </w:r>
      <w:r>
        <w:rPr>
          <w:spacing w:val="-11"/>
        </w:rPr>
        <w:t xml:space="preserve"> </w:t>
      </w:r>
      <w:r>
        <w:rPr>
          <w:spacing w:val="-2"/>
        </w:rPr>
        <w:t>paid</w:t>
      </w:r>
      <w:r>
        <w:rPr>
          <w:spacing w:val="-10"/>
        </w:rPr>
        <w:t xml:space="preserve"> </w:t>
      </w:r>
      <w:r>
        <w:rPr>
          <w:spacing w:val="-2"/>
        </w:rPr>
        <w:t>by</w:t>
      </w:r>
      <w:r>
        <w:rPr>
          <w:spacing w:val="-10"/>
        </w:rPr>
        <w:t xml:space="preserve"> </w:t>
      </w:r>
      <w:r>
        <w:rPr>
          <w:spacing w:val="-2"/>
        </w:rPr>
        <w:t>way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increased</w:t>
      </w:r>
      <w:r>
        <w:rPr>
          <w:spacing w:val="-16"/>
        </w:rPr>
        <w:t xml:space="preserve"> </w:t>
      </w:r>
      <w:r>
        <w:rPr>
          <w:spacing w:val="-2"/>
        </w:rPr>
        <w:t>premium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all</w:t>
      </w:r>
      <w:r>
        <w:rPr>
          <w:spacing w:val="-16"/>
        </w:rPr>
        <w:t xml:space="preserve"> </w:t>
      </w:r>
      <w:r>
        <w:rPr>
          <w:spacing w:val="-2"/>
        </w:rPr>
        <w:t>expenses incurred</w:t>
      </w:r>
      <w:r>
        <w:rPr>
          <w:spacing w:val="-16"/>
        </w:rPr>
        <w:t xml:space="preserve"> </w:t>
      </w:r>
      <w:r>
        <w:rPr>
          <w:spacing w:val="-2"/>
        </w:rPr>
        <w:t>by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Lessor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or</w:t>
      </w:r>
      <w:r>
        <w:rPr>
          <w:spacing w:val="-16"/>
        </w:rPr>
        <w:t xml:space="preserve"> </w:t>
      </w:r>
      <w:r>
        <w:rPr>
          <w:spacing w:val="-2"/>
        </w:rPr>
        <w:t>about</w:t>
      </w:r>
      <w:r>
        <w:rPr>
          <w:spacing w:val="-16"/>
        </w:rPr>
        <w:t xml:space="preserve"> </w:t>
      </w:r>
      <w:r>
        <w:rPr>
          <w:spacing w:val="-2"/>
        </w:rPr>
        <w:t>any</w:t>
      </w:r>
      <w:r>
        <w:rPr>
          <w:spacing w:val="-15"/>
        </w:rPr>
        <w:t xml:space="preserve"> </w:t>
      </w:r>
      <w:r>
        <w:rPr>
          <w:spacing w:val="-2"/>
        </w:rPr>
        <w:t>renewal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such</w:t>
      </w:r>
      <w:r>
        <w:rPr>
          <w:spacing w:val="-16"/>
        </w:rPr>
        <w:t xml:space="preserve"> </w:t>
      </w:r>
      <w:r>
        <w:rPr>
          <w:spacing w:val="-2"/>
        </w:rPr>
        <w:t>policies</w:t>
      </w:r>
      <w:r>
        <w:rPr>
          <w:spacing w:val="-15"/>
        </w:rPr>
        <w:t xml:space="preserve"> </w:t>
      </w:r>
      <w:r>
        <w:rPr>
          <w:spacing w:val="-2"/>
        </w:rPr>
        <w:t>rendered</w:t>
      </w:r>
      <w:r>
        <w:rPr>
          <w:spacing w:val="-12"/>
        </w:rPr>
        <w:t xml:space="preserve"> </w:t>
      </w:r>
      <w:r>
        <w:rPr>
          <w:spacing w:val="-2"/>
        </w:rPr>
        <w:t>necessary</w:t>
      </w:r>
      <w:r>
        <w:rPr>
          <w:spacing w:val="-5"/>
        </w:rPr>
        <w:t xml:space="preserve"> </w:t>
      </w:r>
      <w:r>
        <w:rPr>
          <w:spacing w:val="-2"/>
        </w:rPr>
        <w:t>by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 xml:space="preserve">breach </w:t>
      </w:r>
      <w:r>
        <w:t>or non-observance of this covenant.</w:t>
      </w:r>
    </w:p>
    <w:p w14:paraId="7DB5CD89" w14:textId="77777777" w:rsidR="006C0276" w:rsidRDefault="006C0276">
      <w:pPr>
        <w:pStyle w:val="BodyText"/>
        <w:spacing w:before="40"/>
      </w:pPr>
    </w:p>
    <w:p w14:paraId="429AE94B" w14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line="278" w:lineRule="auto"/>
        <w:ind w:right="349"/>
        <w:rPr>
          <w:sz w:val="20"/>
        </w:rPr>
      </w:pPr>
      <w:r>
        <w:rPr>
          <w:rFonts w:ascii="Tahoma"/>
          <w:b/>
          <w:sz w:val="20"/>
        </w:rPr>
        <w:t>Nuisance</w:t>
      </w:r>
      <w:r>
        <w:rPr>
          <w:rFonts w:ascii="Tahoma"/>
          <w:b/>
          <w:spacing w:val="-15"/>
          <w:sz w:val="20"/>
        </w:rPr>
        <w:t xml:space="preserve"> </w:t>
      </w:r>
      <w:r>
        <w:rPr>
          <w:rFonts w:ascii="Tahoma"/>
          <w:b/>
          <w:sz w:val="20"/>
        </w:rPr>
        <w:t>to</w:t>
      </w:r>
      <w:r>
        <w:rPr>
          <w:rFonts w:ascii="Tahoma"/>
          <w:b/>
          <w:spacing w:val="-7"/>
          <w:sz w:val="20"/>
        </w:rPr>
        <w:t xml:space="preserve"> </w:t>
      </w:r>
      <w:r>
        <w:rPr>
          <w:rFonts w:ascii="Tahoma"/>
          <w:b/>
          <w:sz w:val="20"/>
        </w:rPr>
        <w:t>neighbors</w:t>
      </w:r>
      <w:r>
        <w:rPr>
          <w:sz w:val="20"/>
        </w:rPr>
        <w:t>:</w:t>
      </w:r>
      <w:r>
        <w:rPr>
          <w:spacing w:val="-17"/>
          <w:sz w:val="20"/>
        </w:rPr>
        <w:t xml:space="preserve"> </w:t>
      </w:r>
      <w:r>
        <w:rPr>
          <w:sz w:val="20"/>
        </w:rPr>
        <w:t>Not</w:t>
      </w:r>
      <w:r>
        <w:rPr>
          <w:spacing w:val="-18"/>
          <w:sz w:val="20"/>
        </w:rPr>
        <w:t xml:space="preserve"> </w:t>
      </w:r>
      <w:r>
        <w:rPr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z w:val="20"/>
        </w:rPr>
        <w:t>permit</w:t>
      </w:r>
      <w:r>
        <w:rPr>
          <w:spacing w:val="-17"/>
          <w:sz w:val="20"/>
        </w:rPr>
        <w:t xml:space="preserve"> </w:t>
      </w:r>
      <w:r>
        <w:rPr>
          <w:sz w:val="20"/>
        </w:rPr>
        <w:t>any</w:t>
      </w:r>
      <w:r>
        <w:rPr>
          <w:spacing w:val="-18"/>
          <w:sz w:val="20"/>
        </w:rPr>
        <w:t xml:space="preserve"> </w:t>
      </w:r>
      <w:r>
        <w:rPr>
          <w:sz w:val="20"/>
        </w:rPr>
        <w:t>act</w:t>
      </w:r>
      <w:r>
        <w:rPr>
          <w:spacing w:val="-17"/>
          <w:sz w:val="20"/>
        </w:rPr>
        <w:t xml:space="preserve"> </w:t>
      </w:r>
      <w:r>
        <w:rPr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z w:val="20"/>
        </w:rPr>
        <w:t>commission</w:t>
      </w:r>
      <w:r>
        <w:rPr>
          <w:spacing w:val="-17"/>
          <w:sz w:val="20"/>
        </w:rPr>
        <w:t xml:space="preserve"> </w:t>
      </w:r>
      <w:r>
        <w:rPr>
          <w:sz w:val="20"/>
        </w:rPr>
        <w:t>or</w:t>
      </w:r>
      <w:r>
        <w:rPr>
          <w:spacing w:val="-18"/>
          <w:sz w:val="20"/>
        </w:rPr>
        <w:t xml:space="preserve"> </w:t>
      </w:r>
      <w:r>
        <w:rPr>
          <w:sz w:val="20"/>
        </w:rPr>
        <w:t>omission</w:t>
      </w:r>
      <w:r>
        <w:rPr>
          <w:spacing w:val="-17"/>
          <w:sz w:val="20"/>
        </w:rPr>
        <w:t xml:space="preserve"> </w:t>
      </w:r>
      <w:r>
        <w:rPr>
          <w:sz w:val="20"/>
        </w:rPr>
        <w:t>which</w:t>
      </w:r>
      <w:r>
        <w:rPr>
          <w:spacing w:val="-18"/>
          <w:sz w:val="20"/>
        </w:rPr>
        <w:t xml:space="preserve"> </w:t>
      </w:r>
      <w:r>
        <w:rPr>
          <w:sz w:val="20"/>
        </w:rPr>
        <w:t>would</w:t>
      </w:r>
      <w:r>
        <w:rPr>
          <w:spacing w:val="-18"/>
          <w:sz w:val="20"/>
        </w:rPr>
        <w:t xml:space="preserve"> </w:t>
      </w:r>
      <w:r>
        <w:rPr>
          <w:sz w:val="20"/>
        </w:rPr>
        <w:t>create</w:t>
      </w:r>
      <w:r>
        <w:rPr>
          <w:spacing w:val="-17"/>
          <w:sz w:val="20"/>
        </w:rPr>
        <w:t xml:space="preserve"> </w:t>
      </w:r>
      <w:r>
        <w:rPr>
          <w:sz w:val="20"/>
        </w:rPr>
        <w:t xml:space="preserve">a nuisance to lessees or occupiers of the neighboring apartment units of the Building and/or </w:t>
      </w:r>
      <w:r>
        <w:rPr>
          <w:spacing w:val="-2"/>
          <w:sz w:val="20"/>
        </w:rPr>
        <w:t>buildings.</w:t>
      </w:r>
    </w:p>
    <w:p w14:paraId="4BF4CB12" w14:textId="77777777" w:rsidR="006C0276" w:rsidRDefault="006C0276">
      <w:pPr>
        <w:pStyle w:val="BodyText"/>
        <w:spacing w:before="39"/>
      </w:pPr>
    </w:p>
    <w:p w14:paraId="091F4FCD" w14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line="280" w:lineRule="auto"/>
        <w:ind w:right="242"/>
        <w:rPr>
          <w:sz w:val="20"/>
        </w:rPr>
      </w:pPr>
      <w:r>
        <w:rPr>
          <w:spacing w:val="-8"/>
          <w:sz w:val="20"/>
        </w:rPr>
        <w:t>The Lessee shall not store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 xml:space="preserve">any item and /or equipment in stairways, lifts, car park and /or any other </w:t>
      </w:r>
      <w:r>
        <w:rPr>
          <w:sz w:val="20"/>
        </w:rPr>
        <w:t>common</w:t>
      </w:r>
      <w:r>
        <w:rPr>
          <w:spacing w:val="-18"/>
          <w:sz w:val="20"/>
        </w:rPr>
        <w:t xml:space="preserve"> </w:t>
      </w:r>
      <w:r>
        <w:rPr>
          <w:sz w:val="20"/>
        </w:rPr>
        <w:t>areas</w:t>
      </w:r>
      <w:r>
        <w:rPr>
          <w:spacing w:val="-18"/>
          <w:sz w:val="20"/>
        </w:rPr>
        <w:t xml:space="preserve"> </w:t>
      </w:r>
      <w:r>
        <w:rPr>
          <w:sz w:val="20"/>
        </w:rPr>
        <w:t>pertaining</w:t>
      </w:r>
      <w:r>
        <w:rPr>
          <w:spacing w:val="-17"/>
          <w:sz w:val="20"/>
        </w:rPr>
        <w:t xml:space="preserve"> </w:t>
      </w:r>
      <w:r>
        <w:rPr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Demised</w:t>
      </w:r>
      <w:r>
        <w:rPr>
          <w:spacing w:val="-18"/>
          <w:sz w:val="20"/>
        </w:rPr>
        <w:t xml:space="preserve"> </w:t>
      </w:r>
      <w:r>
        <w:rPr>
          <w:sz w:val="20"/>
        </w:rPr>
        <w:t>Premises</w:t>
      </w:r>
      <w:r>
        <w:rPr>
          <w:spacing w:val="-18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Building.</w:t>
      </w:r>
    </w:p>
    <w:p w14:paraId="11453248" w14:textId="77777777" w:rsidR="006C0276" w:rsidRDefault="006C0276">
      <w:pPr>
        <w:pStyle w:val="BodyText"/>
        <w:spacing w:before="36"/>
      </w:pPr>
    </w:p>
    <w:p w14:paraId="26A6C096" w14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line="278" w:lineRule="auto"/>
        <w:ind w:right="352"/>
        <w:rPr>
          <w:sz w:val="20"/>
        </w:rPr>
      </w:pPr>
      <w:r>
        <w:rPr>
          <w:rFonts w:ascii="Tahoma" w:hAnsi="Tahoma"/>
          <w:b/>
          <w:spacing w:val="-8"/>
          <w:sz w:val="20"/>
        </w:rPr>
        <w:t>Lessee’s</w:t>
      </w:r>
      <w:r>
        <w:rPr>
          <w:rFonts w:ascii="Tahoma" w:hAnsi="Tahoma"/>
          <w:b/>
          <w:spacing w:val="-3"/>
          <w:sz w:val="20"/>
        </w:rPr>
        <w:t xml:space="preserve"> </w:t>
      </w:r>
      <w:r>
        <w:rPr>
          <w:rFonts w:ascii="Tahoma" w:hAnsi="Tahoma"/>
          <w:b/>
          <w:spacing w:val="-8"/>
          <w:sz w:val="20"/>
        </w:rPr>
        <w:t>Property</w:t>
      </w:r>
      <w:r>
        <w:rPr>
          <w:rFonts w:ascii="Tahoma" w:hAnsi="Tahoma"/>
          <w:b/>
          <w:sz w:val="20"/>
        </w:rPr>
        <w:t xml:space="preserve"> </w:t>
      </w:r>
      <w:r>
        <w:rPr>
          <w:rFonts w:ascii="Tahoma" w:hAnsi="Tahoma"/>
          <w:b/>
          <w:spacing w:val="-8"/>
          <w:sz w:val="20"/>
        </w:rPr>
        <w:t>and</w:t>
      </w:r>
      <w:r>
        <w:rPr>
          <w:rFonts w:ascii="Tahoma" w:hAnsi="Tahoma"/>
          <w:b/>
          <w:spacing w:val="-7"/>
          <w:sz w:val="20"/>
        </w:rPr>
        <w:t xml:space="preserve"> </w:t>
      </w:r>
      <w:r>
        <w:rPr>
          <w:rFonts w:ascii="Tahoma" w:hAnsi="Tahoma"/>
          <w:b/>
          <w:spacing w:val="-8"/>
          <w:sz w:val="20"/>
        </w:rPr>
        <w:t>contents</w:t>
      </w:r>
      <w:r>
        <w:rPr>
          <w:rFonts w:ascii="Tahoma" w:hAnsi="Tahoma"/>
          <w:b/>
          <w:spacing w:val="-7"/>
          <w:sz w:val="20"/>
        </w:rPr>
        <w:t xml:space="preserve"> </w:t>
      </w:r>
      <w:r>
        <w:rPr>
          <w:rFonts w:ascii="Tahoma" w:hAnsi="Tahoma"/>
          <w:b/>
          <w:spacing w:val="-8"/>
          <w:sz w:val="20"/>
        </w:rPr>
        <w:t>at</w:t>
      </w:r>
      <w:r>
        <w:rPr>
          <w:rFonts w:ascii="Tahoma" w:hAnsi="Tahoma"/>
          <w:b/>
          <w:sz w:val="20"/>
        </w:rPr>
        <w:t xml:space="preserve"> </w:t>
      </w:r>
      <w:r>
        <w:rPr>
          <w:rFonts w:ascii="Tahoma" w:hAnsi="Tahoma"/>
          <w:b/>
          <w:spacing w:val="-8"/>
          <w:sz w:val="20"/>
        </w:rPr>
        <w:t>the</w:t>
      </w:r>
      <w:r>
        <w:rPr>
          <w:rFonts w:ascii="Tahoma" w:hAnsi="Tahoma"/>
          <w:b/>
          <w:sz w:val="20"/>
        </w:rPr>
        <w:t xml:space="preserve"> </w:t>
      </w:r>
      <w:r>
        <w:rPr>
          <w:rFonts w:ascii="Tahoma" w:hAnsi="Tahoma"/>
          <w:b/>
          <w:spacing w:val="-8"/>
          <w:sz w:val="20"/>
        </w:rPr>
        <w:t>Demised</w:t>
      </w:r>
      <w:r>
        <w:rPr>
          <w:rFonts w:ascii="Tahoma" w:hAnsi="Tahoma"/>
          <w:b/>
          <w:sz w:val="20"/>
        </w:rPr>
        <w:t xml:space="preserve"> </w:t>
      </w:r>
      <w:r>
        <w:rPr>
          <w:rFonts w:ascii="Tahoma" w:hAnsi="Tahoma"/>
          <w:b/>
          <w:spacing w:val="-8"/>
          <w:sz w:val="20"/>
        </w:rPr>
        <w:t>Premises:</w:t>
      </w:r>
      <w:r>
        <w:rPr>
          <w:rFonts w:ascii="Tahoma" w:hAnsi="Tahoma"/>
          <w:b/>
          <w:sz w:val="20"/>
        </w:rPr>
        <w:t xml:space="preserve"> </w:t>
      </w:r>
      <w:r>
        <w:rPr>
          <w:spacing w:val="-8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Lessee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shall throughout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Term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 xml:space="preserve">be </w:t>
      </w:r>
      <w:r>
        <w:rPr>
          <w:spacing w:val="-4"/>
          <w:sz w:val="20"/>
        </w:rPr>
        <w:t>responsible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insuring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Lessee's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goods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equipment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Demised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Premises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(other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than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 xml:space="preserve">the </w:t>
      </w:r>
      <w:r>
        <w:rPr>
          <w:sz w:val="20"/>
        </w:rPr>
        <w:t xml:space="preserve">Building and structure) against all losses or damages by fire floods malicious or accidental </w:t>
      </w:r>
      <w:r>
        <w:rPr>
          <w:spacing w:val="-6"/>
          <w:sz w:val="20"/>
        </w:rPr>
        <w:t>damages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tempest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riot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civil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commotion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other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risks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z w:val="20"/>
        </w:rPr>
        <w:t xml:space="preserve"> </w:t>
      </w:r>
      <w:r>
        <w:rPr>
          <w:spacing w:val="-6"/>
          <w:sz w:val="20"/>
        </w:rPr>
        <w:t>Lessor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shall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not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be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liable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 xml:space="preserve">be </w:t>
      </w:r>
      <w:r>
        <w:rPr>
          <w:sz w:val="20"/>
        </w:rPr>
        <w:t>obliged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make</w:t>
      </w:r>
      <w:r>
        <w:rPr>
          <w:spacing w:val="-4"/>
          <w:sz w:val="20"/>
        </w:rPr>
        <w:t xml:space="preserve"> </w:t>
      </w:r>
      <w:r>
        <w:rPr>
          <w:sz w:val="20"/>
        </w:rPr>
        <w:t>good any</w:t>
      </w:r>
      <w:r>
        <w:rPr>
          <w:spacing w:val="-3"/>
          <w:sz w:val="20"/>
        </w:rPr>
        <w:t xml:space="preserve"> </w:t>
      </w:r>
      <w:r>
        <w:rPr>
          <w:sz w:val="20"/>
        </w:rPr>
        <w:t>loss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damage</w:t>
      </w:r>
      <w:r>
        <w:rPr>
          <w:spacing w:val="-1"/>
          <w:sz w:val="20"/>
        </w:rPr>
        <w:t xml:space="preserve"> </w:t>
      </w:r>
      <w:r>
        <w:rPr>
          <w:sz w:val="20"/>
        </w:rPr>
        <w:t>caused</w:t>
      </w:r>
      <w:r>
        <w:rPr>
          <w:spacing w:val="-4"/>
          <w:sz w:val="20"/>
        </w:rPr>
        <w:t xml:space="preserve"> </w:t>
      </w:r>
      <w:r>
        <w:rPr>
          <w:sz w:val="20"/>
        </w:rPr>
        <w:t>hereto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replace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same.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Lessor shall not be liable or responsible for any loss damage or injury to the Lessee or her agents, employees,</w:t>
      </w:r>
      <w:r>
        <w:rPr>
          <w:spacing w:val="-18"/>
          <w:sz w:val="20"/>
        </w:rPr>
        <w:t xml:space="preserve"> </w:t>
      </w:r>
      <w:r>
        <w:rPr>
          <w:sz w:val="20"/>
        </w:rPr>
        <w:t>invitees</w:t>
      </w:r>
      <w:r>
        <w:rPr>
          <w:spacing w:val="-18"/>
          <w:sz w:val="20"/>
        </w:rPr>
        <w:t xml:space="preserve"> </w:t>
      </w:r>
      <w:r>
        <w:rPr>
          <w:sz w:val="20"/>
        </w:rPr>
        <w:t>or</w:t>
      </w:r>
      <w:r>
        <w:rPr>
          <w:spacing w:val="-17"/>
          <w:sz w:val="20"/>
        </w:rPr>
        <w:t xml:space="preserve"> </w:t>
      </w:r>
      <w:r>
        <w:rPr>
          <w:sz w:val="20"/>
        </w:rPr>
        <w:t>licenses.</w:t>
      </w:r>
    </w:p>
    <w:p w14:paraId="6636F875" w14:textId="77777777" w:rsidR="006C0276" w:rsidRDefault="006C0276">
      <w:pPr>
        <w:pStyle w:val="BodyText"/>
        <w:spacing w:before="39"/>
      </w:pPr>
    </w:p>
    <w:p w14:paraId="65E682A8" w14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line="280" w:lineRule="auto"/>
        <w:ind w:right="354"/>
        <w:rPr>
          <w:sz w:val="20"/>
        </w:rPr>
      </w:pPr>
      <w:r>
        <w:rPr>
          <w:rFonts w:ascii="Tahoma"/>
          <w:b/>
          <w:spacing w:val="-2"/>
          <w:sz w:val="20"/>
        </w:rPr>
        <w:t>Colour</w:t>
      </w:r>
      <w:r>
        <w:rPr>
          <w:rFonts w:ascii="Tahoma"/>
          <w:b/>
          <w:spacing w:val="-13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Scheme</w:t>
      </w:r>
      <w:r>
        <w:rPr>
          <w:rFonts w:ascii="Tahoma"/>
          <w:b/>
          <w:spacing w:val="-13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at</w:t>
      </w:r>
      <w:r>
        <w:rPr>
          <w:rFonts w:ascii="Tahoma"/>
          <w:b/>
          <w:spacing w:val="-12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the</w:t>
      </w:r>
      <w:r>
        <w:rPr>
          <w:rFonts w:ascii="Tahoma"/>
          <w:b/>
          <w:spacing w:val="-13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Demised</w:t>
      </w:r>
      <w:r>
        <w:rPr>
          <w:rFonts w:ascii="Tahoma"/>
          <w:b/>
          <w:spacing w:val="-13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Premises</w:t>
      </w:r>
      <w:r>
        <w:rPr>
          <w:spacing w:val="-2"/>
          <w:sz w:val="20"/>
        </w:rPr>
        <w:t>: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not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change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colour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scheme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 xml:space="preserve">the </w:t>
      </w:r>
      <w:r>
        <w:rPr>
          <w:spacing w:val="-4"/>
          <w:sz w:val="20"/>
        </w:rPr>
        <w:t>Demised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Premises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without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prior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consent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Lessor.</w:t>
      </w:r>
    </w:p>
    <w:p w14:paraId="572F6549" w14:textId="77777777" w:rsidR="006C0276" w:rsidRDefault="006C0276">
      <w:pPr>
        <w:pStyle w:val="BodyText"/>
        <w:spacing w:before="35"/>
      </w:pPr>
    </w:p>
    <w:p w14:paraId="504D7DD5" w14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before="1" w:line="278" w:lineRule="auto"/>
        <w:ind w:right="350"/>
        <w:rPr>
          <w:sz w:val="20"/>
        </w:rPr>
      </w:pPr>
      <w:r>
        <w:rPr>
          <w:rFonts w:ascii="Tahoma"/>
          <w:b/>
          <w:sz w:val="20"/>
        </w:rPr>
        <w:t>Forwarding</w:t>
      </w:r>
      <w:r>
        <w:rPr>
          <w:rFonts w:ascii="Tahoma"/>
          <w:b/>
          <w:spacing w:val="-15"/>
          <w:sz w:val="20"/>
        </w:rPr>
        <w:t xml:space="preserve"> </w:t>
      </w:r>
      <w:r>
        <w:rPr>
          <w:rFonts w:ascii="Tahoma"/>
          <w:b/>
          <w:sz w:val="20"/>
        </w:rPr>
        <w:t>Notices:</w:t>
      </w:r>
      <w:r>
        <w:rPr>
          <w:rFonts w:ascii="Tahoma"/>
          <w:b/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Lessee</w:t>
      </w:r>
      <w:r>
        <w:rPr>
          <w:spacing w:val="-18"/>
          <w:sz w:val="20"/>
        </w:rPr>
        <w:t xml:space="preserve"> </w:t>
      </w:r>
      <w:r>
        <w:rPr>
          <w:sz w:val="20"/>
        </w:rPr>
        <w:t>shall</w:t>
      </w:r>
      <w:r>
        <w:rPr>
          <w:spacing w:val="-18"/>
          <w:sz w:val="20"/>
        </w:rPr>
        <w:t xml:space="preserve"> </w:t>
      </w:r>
      <w:r>
        <w:rPr>
          <w:sz w:val="20"/>
        </w:rPr>
        <w:t>forward</w:t>
      </w:r>
      <w:r>
        <w:rPr>
          <w:spacing w:val="-17"/>
          <w:sz w:val="20"/>
        </w:rPr>
        <w:t xml:space="preserve"> </w:t>
      </w:r>
      <w:r>
        <w:rPr>
          <w:sz w:val="20"/>
        </w:rPr>
        <w:t>promptly</w:t>
      </w:r>
      <w:r>
        <w:rPr>
          <w:spacing w:val="-18"/>
          <w:sz w:val="20"/>
        </w:rPr>
        <w:t xml:space="preserve"> </w:t>
      </w:r>
      <w:r>
        <w:rPr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Lessor</w:t>
      </w:r>
      <w:r>
        <w:rPr>
          <w:spacing w:val="10"/>
          <w:sz w:val="20"/>
        </w:rPr>
        <w:t xml:space="preserve"> </w:t>
      </w:r>
      <w:r>
        <w:rPr>
          <w:sz w:val="20"/>
        </w:rPr>
        <w:t>any</w:t>
      </w:r>
      <w:r>
        <w:rPr>
          <w:spacing w:val="11"/>
          <w:sz w:val="20"/>
        </w:rPr>
        <w:t xml:space="preserve"> </w:t>
      </w:r>
      <w:r>
        <w:rPr>
          <w:sz w:val="20"/>
        </w:rPr>
        <w:t>statutory</w:t>
      </w:r>
      <w:r>
        <w:rPr>
          <w:spacing w:val="-18"/>
          <w:sz w:val="20"/>
        </w:rPr>
        <w:t xml:space="preserve"> </w:t>
      </w:r>
      <w:r>
        <w:rPr>
          <w:sz w:val="20"/>
        </w:rPr>
        <w:t>notices</w:t>
      </w:r>
      <w:r>
        <w:rPr>
          <w:spacing w:val="-18"/>
          <w:sz w:val="20"/>
        </w:rPr>
        <w:t xml:space="preserve"> </w:t>
      </w:r>
      <w:r>
        <w:rPr>
          <w:sz w:val="20"/>
        </w:rPr>
        <w:t>of assessment</w:t>
      </w:r>
      <w:r>
        <w:rPr>
          <w:spacing w:val="-17"/>
          <w:sz w:val="20"/>
        </w:rPr>
        <w:t xml:space="preserve"> </w:t>
      </w:r>
      <w:r>
        <w:rPr>
          <w:sz w:val="20"/>
        </w:rPr>
        <w:t>or</w:t>
      </w:r>
      <w:r>
        <w:rPr>
          <w:spacing w:val="-16"/>
          <w:sz w:val="20"/>
        </w:rPr>
        <w:t xml:space="preserve"> </w:t>
      </w:r>
      <w:r>
        <w:rPr>
          <w:sz w:val="20"/>
        </w:rPr>
        <w:t>any</w:t>
      </w:r>
      <w:r>
        <w:rPr>
          <w:spacing w:val="-16"/>
          <w:sz w:val="20"/>
        </w:rPr>
        <w:t xml:space="preserve"> </w:t>
      </w:r>
      <w:r>
        <w:rPr>
          <w:sz w:val="20"/>
        </w:rPr>
        <w:t>other</w:t>
      </w:r>
      <w:r>
        <w:rPr>
          <w:spacing w:val="-15"/>
          <w:sz w:val="20"/>
        </w:rPr>
        <w:t xml:space="preserve"> </w:t>
      </w:r>
      <w:r>
        <w:rPr>
          <w:sz w:val="20"/>
        </w:rPr>
        <w:t>notices</w:t>
      </w:r>
      <w:r>
        <w:rPr>
          <w:spacing w:val="-17"/>
          <w:sz w:val="20"/>
        </w:rPr>
        <w:t xml:space="preserve"> </w:t>
      </w:r>
      <w:r>
        <w:rPr>
          <w:sz w:val="20"/>
        </w:rPr>
        <w:t>served</w:t>
      </w:r>
      <w:r>
        <w:rPr>
          <w:spacing w:val="27"/>
          <w:sz w:val="20"/>
        </w:rPr>
        <w:t xml:space="preserve"> </w:t>
      </w:r>
      <w:r>
        <w:rPr>
          <w:sz w:val="20"/>
        </w:rPr>
        <w:t>on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z w:val="20"/>
        </w:rPr>
        <w:t>Demised</w:t>
      </w:r>
      <w:r>
        <w:rPr>
          <w:spacing w:val="-17"/>
          <w:sz w:val="20"/>
        </w:rPr>
        <w:t xml:space="preserve"> </w:t>
      </w:r>
      <w:r>
        <w:rPr>
          <w:sz w:val="20"/>
        </w:rPr>
        <w:t>Premises</w:t>
      </w:r>
      <w:r>
        <w:rPr>
          <w:spacing w:val="-17"/>
          <w:sz w:val="20"/>
        </w:rPr>
        <w:t xml:space="preserve"> </w:t>
      </w:r>
      <w:r>
        <w:rPr>
          <w:sz w:val="20"/>
        </w:rPr>
        <w:t>by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z w:val="20"/>
        </w:rPr>
        <w:t>Municipal</w:t>
      </w:r>
      <w:r>
        <w:rPr>
          <w:spacing w:val="-16"/>
          <w:sz w:val="20"/>
        </w:rPr>
        <w:t xml:space="preserve"> </w:t>
      </w:r>
      <w:r>
        <w:rPr>
          <w:sz w:val="20"/>
        </w:rPr>
        <w:t>Council</w:t>
      </w:r>
      <w:r>
        <w:rPr>
          <w:spacing w:val="-16"/>
          <w:sz w:val="20"/>
        </w:rPr>
        <w:t xml:space="preserve"> </w:t>
      </w:r>
      <w:r>
        <w:rPr>
          <w:sz w:val="20"/>
        </w:rPr>
        <w:t>or local</w:t>
      </w:r>
      <w:r>
        <w:rPr>
          <w:spacing w:val="-1"/>
          <w:sz w:val="20"/>
        </w:rPr>
        <w:t xml:space="preserve"> </w:t>
      </w:r>
      <w:r>
        <w:rPr>
          <w:sz w:val="20"/>
        </w:rPr>
        <w:t>authority</w:t>
      </w:r>
      <w:r>
        <w:rPr>
          <w:spacing w:val="-1"/>
          <w:sz w:val="20"/>
        </w:rPr>
        <w:t xml:space="preserve"> </w:t>
      </w:r>
      <w:r>
        <w:rPr>
          <w:sz w:val="20"/>
        </w:rPr>
        <w:t>or any</w:t>
      </w:r>
      <w:r>
        <w:rPr>
          <w:spacing w:val="-1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body.</w:t>
      </w:r>
    </w:p>
    <w:p w14:paraId="47E125D3" w14:textId="77777777" w:rsidR="006C0276" w:rsidRDefault="006C0276">
      <w:pPr>
        <w:pStyle w:val="BodyText"/>
        <w:spacing w:before="39"/>
      </w:pPr>
    </w:p>
    <w:p w14:paraId="2374FA81" w14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line="278" w:lineRule="auto"/>
        <w:ind w:right="351"/>
        <w:rPr>
          <w:sz w:val="20"/>
        </w:rPr>
      </w:pPr>
      <w:r>
        <w:rPr>
          <w:rFonts w:ascii="Tahoma" w:hAnsi="Tahoma"/>
          <w:b/>
          <w:w w:val="90"/>
          <w:sz w:val="20"/>
        </w:rPr>
        <w:t>Destruction to Lessee’s goods</w:t>
      </w:r>
      <w:r>
        <w:rPr>
          <w:w w:val="90"/>
          <w:sz w:val="20"/>
        </w:rPr>
        <w:t xml:space="preserve">: In the event of loss or damage caused by fire, riots, strike, malicious </w:t>
      </w:r>
      <w:r>
        <w:rPr>
          <w:sz w:val="20"/>
        </w:rPr>
        <w:t>damages,</w:t>
      </w:r>
      <w:r>
        <w:rPr>
          <w:spacing w:val="-3"/>
          <w:sz w:val="20"/>
        </w:rPr>
        <w:t xml:space="preserve"> </w:t>
      </w:r>
      <w:r>
        <w:rPr>
          <w:sz w:val="20"/>
        </w:rPr>
        <w:t>explosions etc.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goods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 Lessee,</w:t>
      </w:r>
      <w:r>
        <w:rPr>
          <w:spacing w:val="-3"/>
          <w:sz w:val="20"/>
        </w:rPr>
        <w:t xml:space="preserve"> </w:t>
      </w:r>
      <w:r>
        <w:rPr>
          <w:sz w:val="20"/>
        </w:rPr>
        <w:t>the Lessee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not entitled</w:t>
      </w:r>
      <w:r>
        <w:rPr>
          <w:spacing w:val="-3"/>
          <w:sz w:val="20"/>
        </w:rPr>
        <w:t xml:space="preserve"> </w:t>
      </w:r>
      <w:r>
        <w:rPr>
          <w:sz w:val="20"/>
        </w:rPr>
        <w:t>to claim any damage from the Lessor.</w:t>
      </w:r>
    </w:p>
    <w:p w14:paraId="59BADB16" w14:textId="77777777" w:rsidR="006C0276" w:rsidRDefault="006C0276">
      <w:pPr>
        <w:pStyle w:val="BodyText"/>
        <w:spacing w:before="41"/>
      </w:pPr>
    </w:p>
    <w:p w14:paraId="7073CBFB" w14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before="1" w:line="278" w:lineRule="auto"/>
        <w:ind w:right="347"/>
        <w:rPr>
          <w:sz w:val="20"/>
        </w:rPr>
      </w:pPr>
      <w:r>
        <w:rPr>
          <w:rFonts w:ascii="Tahoma"/>
          <w:b/>
          <w:spacing w:val="-6"/>
          <w:sz w:val="20"/>
        </w:rPr>
        <w:t>Accidents</w:t>
      </w:r>
      <w:r>
        <w:rPr>
          <w:rFonts w:ascii="Tahoma"/>
          <w:b/>
          <w:spacing w:val="-9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or</w:t>
      </w:r>
      <w:r>
        <w:rPr>
          <w:rFonts w:ascii="Tahoma"/>
          <w:b/>
          <w:spacing w:val="-9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damages</w:t>
      </w:r>
      <w:r>
        <w:rPr>
          <w:rFonts w:ascii="Tahoma"/>
          <w:b/>
          <w:spacing w:val="-8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occurring</w:t>
      </w:r>
      <w:r>
        <w:rPr>
          <w:rFonts w:ascii="Tahoma"/>
          <w:b/>
          <w:spacing w:val="-9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at</w:t>
      </w:r>
      <w:r>
        <w:rPr>
          <w:rFonts w:ascii="Tahoma"/>
          <w:b/>
          <w:spacing w:val="-8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the</w:t>
      </w:r>
      <w:r>
        <w:rPr>
          <w:rFonts w:ascii="Tahoma"/>
          <w:b/>
          <w:spacing w:val="-5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Demised</w:t>
      </w:r>
      <w:r>
        <w:rPr>
          <w:rFonts w:ascii="Tahoma"/>
          <w:b/>
          <w:spacing w:val="-4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Premises</w:t>
      </w:r>
      <w:r>
        <w:rPr>
          <w:spacing w:val="-6"/>
          <w:sz w:val="20"/>
        </w:rPr>
        <w:t>: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Lessee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shall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be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responsible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any </w:t>
      </w:r>
      <w:r>
        <w:rPr>
          <w:sz w:val="20"/>
        </w:rPr>
        <w:t xml:space="preserve">accident, damage or injury that shall occur within the Demised Premises to any person or </w:t>
      </w:r>
      <w:r>
        <w:rPr>
          <w:spacing w:val="-4"/>
          <w:sz w:val="20"/>
        </w:rPr>
        <w:t>property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keep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Lessor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freed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indemnified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against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all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prosecutions,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damages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 xml:space="preserve">and </w:t>
      </w:r>
      <w:r>
        <w:rPr>
          <w:sz w:val="20"/>
        </w:rPr>
        <w:t>fines</w:t>
      </w:r>
      <w:r>
        <w:rPr>
          <w:spacing w:val="-11"/>
          <w:sz w:val="20"/>
        </w:rPr>
        <w:t xml:space="preserve"> </w:t>
      </w:r>
      <w:r>
        <w:rPr>
          <w:sz w:val="20"/>
        </w:rPr>
        <w:t>which</w:t>
      </w:r>
      <w:r>
        <w:rPr>
          <w:spacing w:val="-12"/>
          <w:sz w:val="20"/>
        </w:rPr>
        <w:t xml:space="preserve"> </w:t>
      </w:r>
      <w:r>
        <w:rPr>
          <w:sz w:val="20"/>
        </w:rPr>
        <w:t>may</w:t>
      </w:r>
      <w:r>
        <w:rPr>
          <w:spacing w:val="-16"/>
          <w:sz w:val="20"/>
        </w:rPr>
        <w:t xml:space="preserve"> </w:t>
      </w:r>
      <w:r>
        <w:rPr>
          <w:sz w:val="20"/>
        </w:rPr>
        <w:t>be</w:t>
      </w:r>
      <w:r>
        <w:rPr>
          <w:spacing w:val="-17"/>
          <w:sz w:val="20"/>
        </w:rPr>
        <w:t xml:space="preserve"> </w:t>
      </w:r>
      <w:r>
        <w:rPr>
          <w:sz w:val="20"/>
        </w:rPr>
        <w:t>imposed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consequence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shall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no</w:t>
      </w:r>
      <w:r>
        <w:rPr>
          <w:spacing w:val="-13"/>
          <w:sz w:val="20"/>
        </w:rPr>
        <w:t xml:space="preserve"> </w:t>
      </w:r>
      <w:r>
        <w:rPr>
          <w:sz w:val="20"/>
        </w:rPr>
        <w:t>way</w:t>
      </w:r>
      <w:r>
        <w:rPr>
          <w:spacing w:val="-16"/>
          <w:sz w:val="20"/>
        </w:rPr>
        <w:t xml:space="preserve"> </w:t>
      </w:r>
      <w:r>
        <w:rPr>
          <w:sz w:val="20"/>
        </w:rPr>
        <w:t>hold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Lessor</w:t>
      </w:r>
      <w:r>
        <w:rPr>
          <w:spacing w:val="-10"/>
          <w:sz w:val="20"/>
        </w:rPr>
        <w:t xml:space="preserve"> </w:t>
      </w:r>
      <w:r>
        <w:rPr>
          <w:sz w:val="20"/>
        </w:rPr>
        <w:t>liable for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6"/>
          <w:sz w:val="20"/>
        </w:rPr>
        <w:t>same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shall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not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make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any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claim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whatsoever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against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Lessor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in respect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any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such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 xml:space="preserve">accident </w:t>
      </w:r>
      <w:r>
        <w:rPr>
          <w:sz w:val="20"/>
        </w:rPr>
        <w:t>damage or injury.</w:t>
      </w:r>
    </w:p>
    <w:p w14:paraId="25655917" w14:textId="77777777" w:rsidR="006C0276" w:rsidRDefault="006C0276">
      <w:pPr>
        <w:pStyle w:val="BodyText"/>
        <w:spacing w:before="40"/>
      </w:pPr>
    </w:p>
    <w:p w14:paraId="3C179967" w14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line="278" w:lineRule="auto"/>
        <w:ind w:right="348"/>
        <w:rPr>
          <w:sz w:val="20"/>
        </w:rPr>
      </w:pPr>
      <w:r>
        <w:rPr>
          <w:rFonts w:ascii="Tahoma"/>
          <w:b/>
          <w:spacing w:val="-4"/>
          <w:sz w:val="20"/>
        </w:rPr>
        <w:t>Maintenance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and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Cleanliness</w:t>
      </w:r>
      <w:r>
        <w:rPr>
          <w:spacing w:val="-4"/>
          <w:sz w:val="20"/>
        </w:rPr>
        <w:t>: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Lessee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shall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be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liable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pay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an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additional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sum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4"/>
          <w:sz w:val="20"/>
        </w:rPr>
        <w:t xml:space="preserve"> </w:t>
      </w:r>
      <w:r w:rsidR="003A43FC" w:rsidRPr="004C3AAA">
        <w:rPr>
          <w:b/>
          <w:bCs/>
          <w:color w:val="943634" w:themeColor="accent2" w:themeShade="BF"/>
          <w:spacing w:val="-14"/>
          <w:sz w:val="20"/>
          <w:highlight w:val="yellow"/>
        </w:rPr>
        <w:t>(24)</w:t>
      </w:r>
      <w:r w:rsidR="003A43FC" w:rsidRPr="004C3AAA">
        <w:rPr>
          <w:color w:val="943634" w:themeColor="accent2" w:themeShade="BF"/>
          <w:spacing w:val="-14"/>
          <w:sz w:val="20"/>
          <w:highlight w:val="yellow"/>
        </w:rPr>
        <w:t xml:space="preserve"> </w:t>
      </w:r>
      <w:r w:rsidRPr="003A43FC">
        <w:rPr>
          <w:rFonts w:ascii="Tahoma"/>
          <w:b/>
          <w:spacing w:val="-4"/>
          <w:sz w:val="20"/>
          <w:highlight w:val="yellow"/>
        </w:rPr>
        <w:t>USD</w:t>
      </w:r>
      <w:r w:rsidRPr="003A43FC">
        <w:rPr>
          <w:rFonts w:ascii="Tahoma"/>
          <w:b/>
          <w:spacing w:val="-10"/>
          <w:sz w:val="20"/>
          <w:highlight w:val="yellow"/>
        </w:rPr>
        <w:t xml:space="preserve"> </w:t>
      </w:r>
      <w:r w:rsidRPr="003A43FC">
        <w:rPr>
          <w:rFonts w:ascii="Tahoma"/>
          <w:b/>
          <w:spacing w:val="-4"/>
          <w:sz w:val="20"/>
          <w:highlight w:val="yellow"/>
        </w:rPr>
        <w:t>75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its equivalent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Sri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Lankan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Rupees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per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Apartment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Unit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at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before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execution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these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 xml:space="preserve">presents </w:t>
      </w:r>
      <w:r>
        <w:rPr>
          <w:sz w:val="20"/>
        </w:rPr>
        <w:t xml:space="preserve">unto the Lessor for cleaning purposes in order to maintain same condition of the Demised </w:t>
      </w:r>
      <w:r>
        <w:rPr>
          <w:spacing w:val="-2"/>
          <w:sz w:val="20"/>
        </w:rPr>
        <w:t>Premises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expiry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sooner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determination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Term,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received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 xml:space="preserve">commencement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 Term,</w:t>
      </w:r>
      <w:r>
        <w:rPr>
          <w:spacing w:val="-1"/>
          <w:sz w:val="20"/>
        </w:rPr>
        <w:t xml:space="preserve"> </w:t>
      </w:r>
      <w:r>
        <w:rPr>
          <w:sz w:val="20"/>
        </w:rPr>
        <w:t>reasonable wear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tear</w:t>
      </w:r>
      <w:r>
        <w:rPr>
          <w:spacing w:val="-1"/>
          <w:sz w:val="20"/>
        </w:rPr>
        <w:t xml:space="preserve"> </w:t>
      </w:r>
      <w:r>
        <w:rPr>
          <w:sz w:val="20"/>
        </w:rPr>
        <w:t>excepted.</w:t>
      </w:r>
    </w:p>
    <w:p w14:paraId="7064DA48" w14:textId="77777777" w:rsidR="006C0276" w:rsidRDefault="006C0276">
      <w:pPr>
        <w:pStyle w:val="BodyText"/>
        <w:spacing w:before="40"/>
      </w:pPr>
    </w:p>
    <w:p w14:paraId="68170280" w14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line="278" w:lineRule="auto"/>
        <w:ind w:right="349"/>
        <w:rPr>
          <w:sz w:val="20"/>
        </w:rPr>
      </w:pPr>
      <w:r>
        <w:rPr>
          <w:rFonts w:ascii="Tahoma"/>
          <w:b/>
          <w:spacing w:val="-4"/>
          <w:sz w:val="20"/>
        </w:rPr>
        <w:t>Disposal</w:t>
      </w:r>
      <w:r>
        <w:rPr>
          <w:rFonts w:ascii="Tahoma"/>
          <w:b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of</w:t>
      </w:r>
      <w:r>
        <w:rPr>
          <w:rFonts w:ascii="Tahoma"/>
          <w:b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Garbage:</w:t>
      </w:r>
      <w:r>
        <w:rPr>
          <w:rFonts w:ascii="Tahoma"/>
          <w:b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Lessee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shall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be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responsible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disposing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garbage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shall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 xml:space="preserve">not violate </w:t>
      </w:r>
      <w:r>
        <w:rPr>
          <w:sz w:val="20"/>
        </w:rPr>
        <w:t>any</w:t>
      </w:r>
      <w:r>
        <w:rPr>
          <w:spacing w:val="-8"/>
          <w:sz w:val="20"/>
        </w:rPr>
        <w:t xml:space="preserve"> </w:t>
      </w:r>
      <w:r>
        <w:rPr>
          <w:sz w:val="20"/>
        </w:rPr>
        <w:t>applicable</w:t>
      </w:r>
      <w:r>
        <w:rPr>
          <w:spacing w:val="-8"/>
          <w:sz w:val="20"/>
        </w:rPr>
        <w:t xml:space="preserve"> </w:t>
      </w:r>
      <w:r>
        <w:rPr>
          <w:sz w:val="20"/>
        </w:rPr>
        <w:t>laws</w:t>
      </w:r>
      <w:r>
        <w:rPr>
          <w:spacing w:val="-9"/>
          <w:sz w:val="20"/>
        </w:rPr>
        <w:t xml:space="preserve"> </w:t>
      </w:r>
      <w:r>
        <w:rPr>
          <w:sz w:val="20"/>
        </w:rPr>
        <w:t>and/or</w:t>
      </w:r>
      <w:r>
        <w:rPr>
          <w:spacing w:val="-8"/>
          <w:sz w:val="20"/>
        </w:rPr>
        <w:t xml:space="preserve"> </w:t>
      </w:r>
      <w:r>
        <w:rPr>
          <w:sz w:val="20"/>
        </w:rPr>
        <w:t>regulations</w:t>
      </w:r>
      <w:r>
        <w:rPr>
          <w:spacing w:val="-9"/>
          <w:sz w:val="20"/>
        </w:rPr>
        <w:t xml:space="preserve"> </w:t>
      </w:r>
      <w:r>
        <w:rPr>
          <w:sz w:val="20"/>
        </w:rPr>
        <w:t>imposed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relevant</w:t>
      </w:r>
      <w:r>
        <w:rPr>
          <w:spacing w:val="-9"/>
          <w:sz w:val="20"/>
        </w:rPr>
        <w:t xml:space="preserve"> </w:t>
      </w:r>
      <w:r>
        <w:rPr>
          <w:sz w:val="20"/>
        </w:rPr>
        <w:t>local</w:t>
      </w:r>
      <w:r>
        <w:rPr>
          <w:spacing w:val="-12"/>
          <w:sz w:val="20"/>
        </w:rPr>
        <w:t xml:space="preserve"> </w:t>
      </w:r>
      <w:r>
        <w:rPr>
          <w:sz w:val="20"/>
        </w:rPr>
        <w:t>authority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that</w:t>
      </w:r>
      <w:r>
        <w:rPr>
          <w:spacing w:val="-9"/>
          <w:sz w:val="20"/>
        </w:rPr>
        <w:t xml:space="preserve"> </w:t>
      </w:r>
      <w:r>
        <w:rPr>
          <w:sz w:val="20"/>
        </w:rPr>
        <w:t>regard and the Building.</w:t>
      </w:r>
    </w:p>
    <w:p w14:paraId="55C7DC90" w14:textId="5E21905C" w:rsidR="006C0276" w:rsidRDefault="006C0276">
      <w:pPr>
        <w:pStyle w:val="BodyText"/>
        <w:spacing w:before="108"/>
      </w:pPr>
    </w:p>
    <w:p w14:paraId="48ABFA74" w14:textId="77777777" w:rsidR="006B2635" w:rsidRDefault="006B2635">
      <w:pPr>
        <w:pStyle w:val="BodyText"/>
        <w:spacing w:before="108"/>
      </w:pPr>
    </w:p>
    <w:p w14:paraId="6F656803" w14:textId="247005BB" w:rsidR="006C0276" w:rsidRPr="006B2635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line="278" w:lineRule="auto"/>
        <w:ind w:right="354"/>
        <w:rPr>
          <w:sz w:val="20"/>
        </w:rPr>
      </w:pPr>
      <w:r>
        <w:rPr>
          <w:rFonts w:ascii="Tahoma"/>
          <w:b/>
          <w:spacing w:val="-2"/>
          <w:sz w:val="20"/>
        </w:rPr>
        <w:t>Taxation:</w:t>
      </w:r>
      <w:r>
        <w:rPr>
          <w:rFonts w:ascii="Tahoma"/>
          <w:b/>
          <w:spacing w:val="-3"/>
          <w:sz w:val="20"/>
        </w:rPr>
        <w:t xml:space="preserve"> </w:t>
      </w:r>
      <w:r>
        <w:rPr>
          <w:spacing w:val="-2"/>
          <w:sz w:val="20"/>
        </w:rPr>
        <w:t>If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required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make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Tax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deduction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nature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Withholding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 xml:space="preserve">Tax, </w:t>
      </w:r>
      <w:r>
        <w:rPr>
          <w:spacing w:val="-4"/>
          <w:sz w:val="20"/>
        </w:rPr>
        <w:t>from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rent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payments,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Lessor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shall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make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that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Tax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deduction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any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payment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required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 xml:space="preserve">in </w:t>
      </w:r>
      <w:r>
        <w:rPr>
          <w:spacing w:val="-6"/>
          <w:sz w:val="20"/>
        </w:rPr>
        <w:t>connection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that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Tax</w:t>
      </w:r>
      <w:r>
        <w:rPr>
          <w:sz w:val="20"/>
        </w:rPr>
        <w:t xml:space="preserve"> </w:t>
      </w:r>
      <w:r>
        <w:rPr>
          <w:spacing w:val="-6"/>
          <w:sz w:val="20"/>
        </w:rPr>
        <w:t>deduction</w:t>
      </w:r>
      <w:r>
        <w:rPr>
          <w:sz w:val="20"/>
        </w:rPr>
        <w:t xml:space="preserve"> </w:t>
      </w:r>
      <w:r>
        <w:rPr>
          <w:spacing w:val="-6"/>
          <w:sz w:val="20"/>
        </w:rPr>
        <w:t>within the time allowed</w:t>
      </w:r>
      <w:r>
        <w:rPr>
          <w:sz w:val="20"/>
        </w:rPr>
        <w:t xml:space="preserve"> </w:t>
      </w:r>
      <w:r>
        <w:rPr>
          <w:spacing w:val="-6"/>
          <w:sz w:val="20"/>
        </w:rPr>
        <w:t>and in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minimum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amount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required </w:t>
      </w:r>
      <w:r>
        <w:rPr>
          <w:spacing w:val="-2"/>
          <w:w w:val="90"/>
          <w:sz w:val="20"/>
        </w:rPr>
        <w:t>by</w:t>
      </w:r>
      <w:r>
        <w:rPr>
          <w:spacing w:val="-9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Sri</w:t>
      </w:r>
      <w:r>
        <w:rPr>
          <w:spacing w:val="-9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Lankan</w:t>
      </w:r>
      <w:r>
        <w:rPr>
          <w:spacing w:val="-8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law.</w:t>
      </w:r>
      <w:r>
        <w:rPr>
          <w:spacing w:val="-9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Within</w:t>
      </w:r>
      <w:r>
        <w:rPr>
          <w:spacing w:val="-8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Thirty</w:t>
      </w:r>
      <w:r>
        <w:rPr>
          <w:spacing w:val="-9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(30)</w:t>
      </w:r>
      <w:r>
        <w:rPr>
          <w:spacing w:val="-8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days</w:t>
      </w:r>
      <w:r>
        <w:rPr>
          <w:spacing w:val="-9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of</w:t>
      </w:r>
      <w:r>
        <w:rPr>
          <w:spacing w:val="-8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making</w:t>
      </w:r>
      <w:r>
        <w:rPr>
          <w:spacing w:val="-9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such</w:t>
      </w:r>
      <w:r>
        <w:rPr>
          <w:spacing w:val="-9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Tax</w:t>
      </w:r>
      <w:r>
        <w:rPr>
          <w:spacing w:val="-8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deduction,</w:t>
      </w:r>
      <w:r>
        <w:rPr>
          <w:spacing w:val="-9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w w:val="90"/>
          <w:sz w:val="20"/>
        </w:rPr>
        <w:t>Lessee</w:t>
      </w:r>
      <w:r>
        <w:rPr>
          <w:spacing w:val="8"/>
          <w:sz w:val="20"/>
        </w:rPr>
        <w:t xml:space="preserve"> </w:t>
      </w:r>
      <w:r>
        <w:rPr>
          <w:spacing w:val="-2"/>
          <w:w w:val="90"/>
          <w:sz w:val="20"/>
        </w:rPr>
        <w:t>shall</w:t>
      </w:r>
      <w:r>
        <w:rPr>
          <w:spacing w:val="8"/>
          <w:sz w:val="20"/>
        </w:rPr>
        <w:t xml:space="preserve"> </w:t>
      </w:r>
      <w:r>
        <w:rPr>
          <w:spacing w:val="-2"/>
          <w:w w:val="90"/>
          <w:sz w:val="20"/>
        </w:rPr>
        <w:t>deliver</w:t>
      </w:r>
      <w:r>
        <w:rPr>
          <w:spacing w:val="8"/>
          <w:sz w:val="20"/>
        </w:rPr>
        <w:t xml:space="preserve"> </w:t>
      </w:r>
      <w:r>
        <w:rPr>
          <w:spacing w:val="-2"/>
          <w:w w:val="90"/>
          <w:sz w:val="20"/>
        </w:rPr>
        <w:t>to</w:t>
      </w:r>
      <w:r>
        <w:rPr>
          <w:sz w:val="20"/>
        </w:rPr>
        <w:t xml:space="preserve"> </w:t>
      </w:r>
      <w:r>
        <w:rPr>
          <w:spacing w:val="-2"/>
          <w:w w:val="90"/>
          <w:sz w:val="20"/>
        </w:rPr>
        <w:t xml:space="preserve">the </w:t>
      </w:r>
      <w:r>
        <w:rPr>
          <w:sz w:val="20"/>
        </w:rPr>
        <w:t>Lessor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payment</w:t>
      </w:r>
      <w:r>
        <w:rPr>
          <w:spacing w:val="-17"/>
          <w:sz w:val="20"/>
        </w:rPr>
        <w:t xml:space="preserve"> </w:t>
      </w:r>
      <w:r>
        <w:rPr>
          <w:sz w:val="20"/>
        </w:rPr>
        <w:t>evidence</w:t>
      </w:r>
      <w:r>
        <w:rPr>
          <w:spacing w:val="-18"/>
          <w:sz w:val="20"/>
        </w:rPr>
        <w:t xml:space="preserve"> </w:t>
      </w:r>
      <w:r>
        <w:rPr>
          <w:sz w:val="20"/>
        </w:rPr>
        <w:t>reasonably</w:t>
      </w:r>
      <w:r>
        <w:rPr>
          <w:spacing w:val="-17"/>
          <w:sz w:val="20"/>
        </w:rPr>
        <w:t xml:space="preserve"> </w:t>
      </w:r>
      <w:r>
        <w:rPr>
          <w:sz w:val="20"/>
        </w:rPr>
        <w:t>satisfactory</w:t>
      </w:r>
      <w:r>
        <w:rPr>
          <w:spacing w:val="-18"/>
          <w:sz w:val="20"/>
        </w:rPr>
        <w:t xml:space="preserve"> </w:t>
      </w:r>
      <w:r>
        <w:rPr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Lessor</w:t>
      </w:r>
      <w:r>
        <w:rPr>
          <w:spacing w:val="-18"/>
          <w:sz w:val="20"/>
        </w:rPr>
        <w:t xml:space="preserve"> </w:t>
      </w:r>
      <w:r>
        <w:rPr>
          <w:sz w:val="20"/>
        </w:rPr>
        <w:t>that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Tax</w:t>
      </w:r>
      <w:r>
        <w:rPr>
          <w:spacing w:val="-17"/>
          <w:sz w:val="20"/>
        </w:rPr>
        <w:t xml:space="preserve"> </w:t>
      </w:r>
      <w:r>
        <w:rPr>
          <w:sz w:val="20"/>
        </w:rPr>
        <w:t>deduction</w:t>
      </w:r>
      <w:r>
        <w:rPr>
          <w:spacing w:val="-18"/>
          <w:sz w:val="20"/>
        </w:rPr>
        <w:t xml:space="preserve"> </w:t>
      </w:r>
      <w:r>
        <w:rPr>
          <w:sz w:val="20"/>
        </w:rPr>
        <w:t>has been</w:t>
      </w:r>
      <w:r>
        <w:rPr>
          <w:spacing w:val="-4"/>
          <w:sz w:val="20"/>
        </w:rPr>
        <w:t xml:space="preserve"> </w:t>
      </w:r>
      <w:r>
        <w:rPr>
          <w:sz w:val="20"/>
        </w:rPr>
        <w:t>made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(as</w:t>
      </w:r>
      <w:r>
        <w:rPr>
          <w:spacing w:val="-4"/>
          <w:sz w:val="20"/>
        </w:rPr>
        <w:t xml:space="preserve"> </w:t>
      </w:r>
      <w:r>
        <w:rPr>
          <w:sz w:val="20"/>
        </w:rPr>
        <w:t>applicable)</w:t>
      </w:r>
      <w:r>
        <w:rPr>
          <w:spacing w:val="-5"/>
          <w:sz w:val="20"/>
        </w:rPr>
        <w:t xml:space="preserve"> </w:t>
      </w:r>
      <w:r>
        <w:rPr>
          <w:sz w:val="20"/>
        </w:rPr>
        <w:t>any appropriate</w:t>
      </w:r>
      <w:r>
        <w:rPr>
          <w:spacing w:val="-6"/>
          <w:sz w:val="20"/>
        </w:rPr>
        <w:t xml:space="preserve"> </w:t>
      </w:r>
      <w:r>
        <w:rPr>
          <w:sz w:val="20"/>
        </w:rPr>
        <w:t>payment</w:t>
      </w:r>
      <w:r>
        <w:rPr>
          <w:spacing w:val="-6"/>
          <w:sz w:val="20"/>
        </w:rPr>
        <w:t xml:space="preserve"> </w:t>
      </w:r>
      <w:r>
        <w:rPr>
          <w:sz w:val="20"/>
        </w:rPr>
        <w:t>paid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relevant</w:t>
      </w:r>
      <w:r>
        <w:rPr>
          <w:spacing w:val="-6"/>
          <w:sz w:val="20"/>
        </w:rPr>
        <w:t xml:space="preserve"> </w:t>
      </w:r>
      <w:r>
        <w:rPr>
          <w:sz w:val="20"/>
        </w:rPr>
        <w:t>taxing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authority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hand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over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Lessor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relevant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Withholding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Tax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/Tax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certificate.</w:t>
      </w:r>
    </w:p>
    <w:p w14:paraId="78989C64" w14:textId="77777777" w:rsidR="006B2635" w:rsidRDefault="006B2635" w:rsidP="006B2635">
      <w:pPr>
        <w:pStyle w:val="ListParagraph"/>
        <w:tabs>
          <w:tab w:val="left" w:pos="802"/>
        </w:tabs>
        <w:spacing w:line="278" w:lineRule="auto"/>
        <w:ind w:right="354" w:firstLine="0"/>
        <w:rPr>
          <w:sz w:val="20"/>
        </w:rPr>
      </w:pPr>
    </w:p>
    <w:p w14:paraId="205423EB" w14:textId="77777777" w:rsidR="006C0276" w:rsidRDefault="003A4890">
      <w:pPr>
        <w:pStyle w:val="Heading1"/>
        <w:numPr>
          <w:ilvl w:val="0"/>
          <w:numId w:val="6"/>
        </w:numPr>
        <w:tabs>
          <w:tab w:val="left" w:pos="941"/>
        </w:tabs>
        <w:spacing w:before="80" w:line="280" w:lineRule="auto"/>
        <w:ind w:right="244" w:hanging="558"/>
        <w:jc w:val="left"/>
      </w:pPr>
      <w:r>
        <w:rPr>
          <w:w w:val="90"/>
        </w:rPr>
        <w:t>AND</w:t>
      </w:r>
      <w:r>
        <w:rPr>
          <w:spacing w:val="22"/>
        </w:rPr>
        <w:t xml:space="preserve"> </w:t>
      </w:r>
      <w:r>
        <w:rPr>
          <w:w w:val="90"/>
        </w:rPr>
        <w:t>THE</w:t>
      </w:r>
      <w:r>
        <w:rPr>
          <w:spacing w:val="22"/>
        </w:rPr>
        <w:t xml:space="preserve"> </w:t>
      </w:r>
      <w:r>
        <w:rPr>
          <w:w w:val="90"/>
        </w:rPr>
        <w:t>LESSOR</w:t>
      </w:r>
      <w:r>
        <w:rPr>
          <w:spacing w:val="22"/>
        </w:rPr>
        <w:t xml:space="preserve"> </w:t>
      </w:r>
      <w:r>
        <w:rPr>
          <w:w w:val="90"/>
        </w:rPr>
        <w:t>TO</w:t>
      </w:r>
      <w:r>
        <w:rPr>
          <w:spacing w:val="25"/>
        </w:rPr>
        <w:t xml:space="preserve"> </w:t>
      </w:r>
      <w:r>
        <w:rPr>
          <w:w w:val="90"/>
        </w:rPr>
        <w:t>THE</w:t>
      </w:r>
      <w:r>
        <w:rPr>
          <w:spacing w:val="23"/>
        </w:rPr>
        <w:t xml:space="preserve"> </w:t>
      </w:r>
      <w:r>
        <w:rPr>
          <w:w w:val="90"/>
        </w:rPr>
        <w:t>INTENT</w:t>
      </w:r>
      <w:r>
        <w:rPr>
          <w:spacing w:val="22"/>
        </w:rPr>
        <w:t xml:space="preserve"> </w:t>
      </w:r>
      <w:r>
        <w:rPr>
          <w:w w:val="90"/>
        </w:rPr>
        <w:t>THAT</w:t>
      </w:r>
      <w:r>
        <w:rPr>
          <w:spacing w:val="22"/>
        </w:rPr>
        <w:t xml:space="preserve"> </w:t>
      </w:r>
      <w:r>
        <w:rPr>
          <w:w w:val="90"/>
        </w:rPr>
        <w:t>ITS</w:t>
      </w:r>
      <w:r>
        <w:rPr>
          <w:spacing w:val="22"/>
        </w:rPr>
        <w:t xml:space="preserve"> </w:t>
      </w:r>
      <w:r>
        <w:rPr>
          <w:w w:val="90"/>
        </w:rPr>
        <w:t>OBLIGATIONS</w:t>
      </w:r>
      <w:r>
        <w:rPr>
          <w:spacing w:val="23"/>
        </w:rPr>
        <w:t xml:space="preserve"> </w:t>
      </w:r>
      <w:r>
        <w:rPr>
          <w:w w:val="90"/>
        </w:rPr>
        <w:t>HEREIN</w:t>
      </w:r>
      <w:r>
        <w:rPr>
          <w:spacing w:val="21"/>
        </w:rPr>
        <w:t xml:space="preserve"> </w:t>
      </w:r>
      <w:r>
        <w:rPr>
          <w:w w:val="90"/>
        </w:rPr>
        <w:t>CONTAINED</w:t>
      </w:r>
      <w:r>
        <w:rPr>
          <w:spacing w:val="23"/>
        </w:rPr>
        <w:t xml:space="preserve"> </w:t>
      </w:r>
      <w:r>
        <w:rPr>
          <w:w w:val="90"/>
        </w:rPr>
        <w:t>SHALL</w:t>
      </w:r>
      <w:r>
        <w:rPr>
          <w:spacing w:val="22"/>
        </w:rPr>
        <w:t xml:space="preserve"> </w:t>
      </w:r>
      <w:r>
        <w:rPr>
          <w:w w:val="90"/>
        </w:rPr>
        <w:t>CONTINUE THROUGHOUT THE TERM HEREBY CREATED, COVENANT WITH THE LESSEE AS FOLLOWS:</w:t>
      </w:r>
    </w:p>
    <w:p w14:paraId="56F2A657" w14:textId="77777777" w:rsidR="006C0276" w:rsidRDefault="006C0276">
      <w:pPr>
        <w:pStyle w:val="BodyText"/>
        <w:spacing w:before="41"/>
        <w:rPr>
          <w:rFonts w:ascii="Tahoma"/>
          <w:b/>
        </w:rPr>
      </w:pPr>
    </w:p>
    <w:p w14:paraId="35E44BBF" w14:textId="77777777" w:rsidR="006C0276" w:rsidRDefault="003A4890">
      <w:pPr>
        <w:pStyle w:val="ListParagraph"/>
        <w:numPr>
          <w:ilvl w:val="0"/>
          <w:numId w:val="4"/>
        </w:numPr>
        <w:tabs>
          <w:tab w:val="left" w:pos="800"/>
          <w:tab w:val="left" w:pos="802"/>
        </w:tabs>
        <w:spacing w:line="278" w:lineRule="auto"/>
        <w:ind w:right="236"/>
        <w:rPr>
          <w:sz w:val="20"/>
        </w:rPr>
      </w:pPr>
      <w:r>
        <w:rPr>
          <w:rFonts w:ascii="Tahoma"/>
          <w:b/>
          <w:spacing w:val="-6"/>
          <w:sz w:val="20"/>
        </w:rPr>
        <w:t>Assessment</w:t>
      </w:r>
      <w:r>
        <w:rPr>
          <w:rFonts w:ascii="Tahoma"/>
          <w:b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Rates</w:t>
      </w:r>
      <w:r>
        <w:rPr>
          <w:rFonts w:ascii="Tahoma"/>
          <w:b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and</w:t>
      </w:r>
      <w:r>
        <w:rPr>
          <w:rFonts w:ascii="Tahoma"/>
          <w:b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Taxes:</w:t>
      </w:r>
      <w:r>
        <w:rPr>
          <w:rFonts w:ascii="Tahoma"/>
          <w:b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Lessor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shall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pay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all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Rates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Taxes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other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levies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imposed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 xml:space="preserve">the </w:t>
      </w:r>
      <w:r>
        <w:rPr>
          <w:sz w:val="20"/>
        </w:rPr>
        <w:t>Local</w:t>
      </w:r>
      <w:r>
        <w:rPr>
          <w:spacing w:val="-17"/>
          <w:sz w:val="20"/>
        </w:rPr>
        <w:t xml:space="preserve"> </w:t>
      </w:r>
      <w:r>
        <w:rPr>
          <w:sz w:val="20"/>
        </w:rPr>
        <w:t>Authority</w:t>
      </w:r>
      <w:r>
        <w:rPr>
          <w:spacing w:val="-17"/>
          <w:sz w:val="20"/>
        </w:rPr>
        <w:t xml:space="preserve"> </w:t>
      </w:r>
      <w:r>
        <w:rPr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z w:val="20"/>
        </w:rPr>
        <w:t>respect</w:t>
      </w:r>
      <w:r>
        <w:rPr>
          <w:spacing w:val="-18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Demised</w:t>
      </w:r>
      <w:r>
        <w:rPr>
          <w:spacing w:val="-17"/>
          <w:sz w:val="20"/>
        </w:rPr>
        <w:t xml:space="preserve"> </w:t>
      </w:r>
      <w:r>
        <w:rPr>
          <w:sz w:val="20"/>
        </w:rPr>
        <w:t>Premises.</w:t>
      </w:r>
      <w:r>
        <w:rPr>
          <w:spacing w:val="-18"/>
          <w:sz w:val="20"/>
        </w:rPr>
        <w:t xml:space="preserve"> </w:t>
      </w:r>
      <w:r>
        <w:rPr>
          <w:sz w:val="20"/>
        </w:rPr>
        <w:t>In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event</w:t>
      </w:r>
      <w:r>
        <w:rPr>
          <w:spacing w:val="-18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any</w:t>
      </w:r>
      <w:r>
        <w:rPr>
          <w:spacing w:val="-17"/>
          <w:sz w:val="20"/>
        </w:rPr>
        <w:t xml:space="preserve"> </w:t>
      </w:r>
      <w:r>
        <w:rPr>
          <w:sz w:val="20"/>
        </w:rPr>
        <w:t>increase</w:t>
      </w:r>
      <w:r>
        <w:rPr>
          <w:spacing w:val="-18"/>
          <w:sz w:val="20"/>
        </w:rPr>
        <w:t xml:space="preserve"> </w:t>
      </w:r>
      <w:r>
        <w:rPr>
          <w:sz w:val="20"/>
        </w:rPr>
        <w:t>over</w:t>
      </w:r>
      <w:r>
        <w:rPr>
          <w:spacing w:val="-16"/>
          <w:sz w:val="20"/>
        </w:rPr>
        <w:t xml:space="preserve"> </w:t>
      </w:r>
      <w:r>
        <w:rPr>
          <w:sz w:val="20"/>
        </w:rPr>
        <w:t>an</w:t>
      </w:r>
      <w:r>
        <w:rPr>
          <w:spacing w:val="-17"/>
          <w:sz w:val="20"/>
        </w:rPr>
        <w:t xml:space="preserve"> </w:t>
      </w:r>
      <w:r>
        <w:rPr>
          <w:sz w:val="20"/>
        </w:rPr>
        <w:t xml:space="preserve">above </w:t>
      </w:r>
      <w:r>
        <w:rPr>
          <w:spacing w:val="-4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rates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taxes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levied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at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date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these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presents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such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increased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amount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shall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be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paid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 xml:space="preserve">by </w:t>
      </w:r>
      <w:r>
        <w:rPr>
          <w:spacing w:val="-2"/>
          <w:sz w:val="20"/>
        </w:rPr>
        <w:t>the</w:t>
      </w:r>
      <w:r>
        <w:rPr>
          <w:spacing w:val="-29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3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29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29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29"/>
          <w:sz w:val="20"/>
        </w:rPr>
        <w:t xml:space="preserve"> </w:t>
      </w:r>
      <w:r>
        <w:rPr>
          <w:spacing w:val="-2"/>
          <w:sz w:val="20"/>
        </w:rPr>
        <w:t>submit</w:t>
      </w:r>
      <w:r>
        <w:rPr>
          <w:spacing w:val="-3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29"/>
          <w:sz w:val="20"/>
        </w:rPr>
        <w:t xml:space="preserve"> </w:t>
      </w:r>
      <w:r>
        <w:rPr>
          <w:spacing w:val="-2"/>
          <w:sz w:val="20"/>
        </w:rPr>
        <w:t>receipt</w:t>
      </w:r>
      <w:r>
        <w:rPr>
          <w:spacing w:val="-29"/>
          <w:sz w:val="20"/>
        </w:rPr>
        <w:t xml:space="preserve"> </w:t>
      </w:r>
      <w:r>
        <w:rPr>
          <w:spacing w:val="-2"/>
          <w:sz w:val="20"/>
        </w:rPr>
        <w:t>thereof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Lessee.</w:t>
      </w:r>
    </w:p>
    <w:p w14:paraId="123AA6B2" w14:textId="77777777" w:rsidR="006C0276" w:rsidRDefault="006C0276">
      <w:pPr>
        <w:pStyle w:val="BodyText"/>
        <w:spacing w:before="37"/>
      </w:pPr>
    </w:p>
    <w:p w14:paraId="6F19B900" w14:textId="7690C49A" w:rsidR="006C0276" w:rsidRDefault="003A43FC">
      <w:pPr>
        <w:pStyle w:val="ListParagraph"/>
        <w:numPr>
          <w:ilvl w:val="0"/>
          <w:numId w:val="4"/>
        </w:numPr>
        <w:tabs>
          <w:tab w:val="left" w:pos="800"/>
          <w:tab w:val="left" w:pos="802"/>
        </w:tabs>
        <w:spacing w:before="1" w:line="278" w:lineRule="auto"/>
        <w:rPr>
          <w:sz w:val="20"/>
        </w:rPr>
      </w:pPr>
      <w:r>
        <w:rPr>
          <w:rFonts w:ascii="Tahoma"/>
          <w:b/>
          <w:sz w:val="20"/>
          <w:highlight w:val="yellow"/>
        </w:rPr>
        <w:t xml:space="preserve"> </w:t>
      </w:r>
      <w:r w:rsidRPr="004C3AAA">
        <w:rPr>
          <w:rFonts w:ascii="Tahoma"/>
          <w:b/>
          <w:color w:val="943634" w:themeColor="accent2" w:themeShade="BF"/>
          <w:sz w:val="20"/>
          <w:highlight w:val="yellow"/>
        </w:rPr>
        <w:t xml:space="preserve">(26) </w:t>
      </w:r>
      <w:r w:rsidR="003A4890" w:rsidRPr="003A43FC">
        <w:rPr>
          <w:rFonts w:ascii="Tahoma"/>
          <w:b/>
          <w:sz w:val="20"/>
          <w:highlight w:val="yellow"/>
        </w:rPr>
        <w:t>Service</w:t>
      </w:r>
      <w:r w:rsidR="003A4890" w:rsidRPr="003A43FC">
        <w:rPr>
          <w:rFonts w:ascii="Tahoma"/>
          <w:b/>
          <w:spacing w:val="-15"/>
          <w:sz w:val="20"/>
          <w:highlight w:val="yellow"/>
        </w:rPr>
        <w:t xml:space="preserve"> </w:t>
      </w:r>
      <w:r w:rsidR="003A4890" w:rsidRPr="003A43FC">
        <w:rPr>
          <w:rFonts w:ascii="Tahoma"/>
          <w:b/>
          <w:sz w:val="20"/>
          <w:highlight w:val="yellow"/>
        </w:rPr>
        <w:t>charges</w:t>
      </w:r>
      <w:r w:rsidR="003A4890" w:rsidRPr="003A43FC">
        <w:rPr>
          <w:rFonts w:ascii="Tahoma"/>
          <w:b/>
          <w:spacing w:val="-15"/>
          <w:sz w:val="20"/>
          <w:highlight w:val="yellow"/>
        </w:rPr>
        <w:t xml:space="preserve"> </w:t>
      </w:r>
      <w:r w:rsidR="003A4890" w:rsidRPr="003A43FC">
        <w:rPr>
          <w:rFonts w:ascii="Tahoma"/>
          <w:b/>
          <w:sz w:val="20"/>
          <w:highlight w:val="yellow"/>
        </w:rPr>
        <w:t>and</w:t>
      </w:r>
      <w:r w:rsidR="003A4890" w:rsidRPr="003A43FC">
        <w:rPr>
          <w:rFonts w:ascii="Tahoma"/>
          <w:b/>
          <w:spacing w:val="-14"/>
          <w:sz w:val="20"/>
          <w:highlight w:val="yellow"/>
        </w:rPr>
        <w:t xml:space="preserve"> </w:t>
      </w:r>
      <w:r w:rsidR="006B2635" w:rsidRPr="004C3AAA">
        <w:rPr>
          <w:rFonts w:ascii="Tahoma"/>
          <w:b/>
          <w:color w:val="943634" w:themeColor="accent2" w:themeShade="BF"/>
          <w:sz w:val="20"/>
          <w:highlight w:val="yellow"/>
        </w:rPr>
        <w:t xml:space="preserve">(25) </w:t>
      </w:r>
      <w:r w:rsidR="003A4890" w:rsidRPr="003A43FC">
        <w:rPr>
          <w:rFonts w:ascii="Tahoma"/>
          <w:b/>
          <w:sz w:val="20"/>
          <w:highlight w:val="yellow"/>
        </w:rPr>
        <w:t>Management</w:t>
      </w:r>
      <w:r w:rsidR="003A4890" w:rsidRPr="003A43FC">
        <w:rPr>
          <w:rFonts w:ascii="Tahoma"/>
          <w:b/>
          <w:spacing w:val="-15"/>
          <w:sz w:val="20"/>
          <w:highlight w:val="yellow"/>
        </w:rPr>
        <w:t xml:space="preserve"> </w:t>
      </w:r>
      <w:r w:rsidR="003A4890" w:rsidRPr="003A43FC">
        <w:rPr>
          <w:rFonts w:ascii="Tahoma"/>
          <w:b/>
          <w:sz w:val="20"/>
          <w:highlight w:val="yellow"/>
        </w:rPr>
        <w:t>fees:</w:t>
      </w:r>
      <w:r w:rsidR="003A4890" w:rsidRPr="003A43FC">
        <w:rPr>
          <w:rFonts w:ascii="Tahoma"/>
          <w:b/>
          <w:spacing w:val="-12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The</w:t>
      </w:r>
      <w:r w:rsidR="003A4890" w:rsidRPr="003A43FC">
        <w:rPr>
          <w:spacing w:val="-18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Lessor</w:t>
      </w:r>
      <w:r w:rsidR="003A4890">
        <w:rPr>
          <w:spacing w:val="-18"/>
          <w:sz w:val="20"/>
        </w:rPr>
        <w:t xml:space="preserve"> </w:t>
      </w:r>
      <w:r w:rsidR="003A4890" w:rsidRPr="003A43FC">
        <w:rPr>
          <w:sz w:val="20"/>
          <w:highlight w:val="yellow"/>
        </w:rPr>
        <w:t>shall</w:t>
      </w:r>
      <w:r w:rsidR="003A4890" w:rsidRPr="003A43FC">
        <w:rPr>
          <w:spacing w:val="-17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pay</w:t>
      </w:r>
      <w:r w:rsidR="003A4890" w:rsidRPr="003A43FC">
        <w:rPr>
          <w:spacing w:val="-18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the</w:t>
      </w:r>
      <w:r w:rsidR="003A4890" w:rsidRPr="003A43FC">
        <w:rPr>
          <w:spacing w:val="-17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service</w:t>
      </w:r>
      <w:r w:rsidR="003A4890" w:rsidRPr="003A43FC">
        <w:rPr>
          <w:spacing w:val="-18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charges</w:t>
      </w:r>
      <w:r w:rsidR="003A4890" w:rsidRPr="003A43FC">
        <w:rPr>
          <w:spacing w:val="-17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and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 xml:space="preserve">applicable </w:t>
      </w:r>
      <w:r w:rsidR="003A4890" w:rsidRPr="003A43FC">
        <w:rPr>
          <w:spacing w:val="-2"/>
          <w:sz w:val="20"/>
          <w:highlight w:val="yellow"/>
        </w:rPr>
        <w:t>management</w:t>
      </w:r>
      <w:r w:rsidR="003A4890" w:rsidRPr="003A43FC">
        <w:rPr>
          <w:spacing w:val="-14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fees</w:t>
      </w:r>
      <w:r w:rsidR="003A4890" w:rsidRPr="003A43FC">
        <w:rPr>
          <w:spacing w:val="-14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payable</w:t>
      </w:r>
      <w:r w:rsidR="003A4890" w:rsidRPr="003A43FC">
        <w:rPr>
          <w:spacing w:val="-14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to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management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corporation</w:t>
      </w:r>
      <w:r w:rsidR="003A4890" w:rsidRPr="003A43FC">
        <w:rPr>
          <w:spacing w:val="-12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or</w:t>
      </w:r>
      <w:r w:rsidR="003A4890" w:rsidRPr="003A43FC">
        <w:rPr>
          <w:spacing w:val="-14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the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developer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(until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the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management corporation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is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formed)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of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the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Building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in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respect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of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the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Demised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Premises.</w:t>
      </w:r>
    </w:p>
    <w:p w14:paraId="48DB39FF" w14:textId="77777777" w:rsidR="006C0276" w:rsidRDefault="006C0276">
      <w:pPr>
        <w:pStyle w:val="BodyText"/>
        <w:spacing w:before="39"/>
      </w:pPr>
    </w:p>
    <w:p w14:paraId="1D4CD55D" w14:textId="77777777" w:rsidR="006C0276" w:rsidRDefault="003A4890">
      <w:pPr>
        <w:pStyle w:val="ListParagraph"/>
        <w:numPr>
          <w:ilvl w:val="0"/>
          <w:numId w:val="4"/>
        </w:numPr>
        <w:tabs>
          <w:tab w:val="left" w:pos="800"/>
          <w:tab w:val="left" w:pos="802"/>
        </w:tabs>
        <w:spacing w:line="278" w:lineRule="auto"/>
        <w:ind w:right="350"/>
        <w:rPr>
          <w:sz w:val="20"/>
        </w:rPr>
      </w:pPr>
      <w:r>
        <w:rPr>
          <w:rFonts w:ascii="Tahoma"/>
          <w:b/>
          <w:spacing w:val="-2"/>
          <w:sz w:val="20"/>
        </w:rPr>
        <w:t>Peaceful</w:t>
      </w:r>
      <w:r>
        <w:rPr>
          <w:rFonts w:ascii="Tahoma"/>
          <w:b/>
          <w:spacing w:val="-10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and vacant</w:t>
      </w:r>
      <w:r>
        <w:rPr>
          <w:rFonts w:ascii="Tahoma"/>
          <w:b/>
          <w:spacing w:val="-3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 xml:space="preserve">possession of the Demised Premises: </w:t>
      </w:r>
      <w:r>
        <w:rPr>
          <w:spacing w:val="-2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Lessor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do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hereby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covenant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with 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paying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rent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hereby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reserved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agreed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duly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observing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 xml:space="preserve">and </w:t>
      </w:r>
      <w:r>
        <w:rPr>
          <w:sz w:val="20"/>
        </w:rPr>
        <w:t>performing the covenants and conditions herein contained on its part to be observed and performed</w:t>
      </w:r>
      <w:r>
        <w:rPr>
          <w:spacing w:val="-18"/>
          <w:sz w:val="20"/>
        </w:rPr>
        <w:t xml:space="preserve"> </w:t>
      </w:r>
      <w:r>
        <w:rPr>
          <w:sz w:val="20"/>
        </w:rPr>
        <w:t>shall</w:t>
      </w:r>
      <w:r>
        <w:rPr>
          <w:spacing w:val="-18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may</w:t>
      </w:r>
      <w:r>
        <w:rPr>
          <w:spacing w:val="-18"/>
          <w:sz w:val="20"/>
        </w:rPr>
        <w:t xml:space="preserve"> </w:t>
      </w:r>
      <w:r>
        <w:rPr>
          <w:sz w:val="20"/>
        </w:rPr>
        <w:t>peaceably</w:t>
      </w:r>
      <w:r>
        <w:rPr>
          <w:spacing w:val="-17"/>
          <w:sz w:val="20"/>
        </w:rPr>
        <w:t xml:space="preserve"> </w:t>
      </w:r>
      <w:r>
        <w:rPr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z w:val="20"/>
        </w:rPr>
        <w:t>quietly</w:t>
      </w:r>
      <w:r>
        <w:rPr>
          <w:spacing w:val="-18"/>
          <w:sz w:val="20"/>
        </w:rPr>
        <w:t xml:space="preserve"> </w:t>
      </w:r>
      <w:r>
        <w:rPr>
          <w:sz w:val="20"/>
        </w:rPr>
        <w:t>possess</w:t>
      </w:r>
      <w:r>
        <w:rPr>
          <w:spacing w:val="-17"/>
          <w:sz w:val="20"/>
        </w:rPr>
        <w:t xml:space="preserve"> </w:t>
      </w:r>
      <w:r>
        <w:rPr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z w:val="20"/>
        </w:rPr>
        <w:t>enjoy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said</w:t>
      </w:r>
      <w:r>
        <w:rPr>
          <w:spacing w:val="-17"/>
          <w:sz w:val="20"/>
        </w:rPr>
        <w:t xml:space="preserve"> </w:t>
      </w:r>
      <w:r>
        <w:rPr>
          <w:sz w:val="20"/>
        </w:rPr>
        <w:t>Demised</w:t>
      </w:r>
      <w:r>
        <w:rPr>
          <w:spacing w:val="-18"/>
          <w:sz w:val="20"/>
        </w:rPr>
        <w:t xml:space="preserve"> </w:t>
      </w:r>
      <w:r>
        <w:rPr>
          <w:sz w:val="20"/>
        </w:rPr>
        <w:t>Premises hereby</w:t>
      </w:r>
      <w:r>
        <w:rPr>
          <w:spacing w:val="-6"/>
          <w:sz w:val="20"/>
        </w:rPr>
        <w:t xml:space="preserve"> </w:t>
      </w:r>
      <w:r>
        <w:rPr>
          <w:sz w:val="20"/>
        </w:rPr>
        <w:t>demised</w:t>
      </w:r>
      <w:r>
        <w:rPr>
          <w:spacing w:val="-2"/>
          <w:sz w:val="20"/>
        </w:rPr>
        <w:t xml:space="preserve"> </w:t>
      </w:r>
      <w:r>
        <w:rPr>
          <w:sz w:val="20"/>
        </w:rPr>
        <w:t>together 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fixtures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fittings during the said Term hereby granted </w:t>
      </w:r>
      <w:r>
        <w:rPr>
          <w:spacing w:val="-2"/>
          <w:sz w:val="20"/>
        </w:rPr>
        <w:t>without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unlawful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interruption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Lessor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person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lawfully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claiming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 xml:space="preserve">or </w:t>
      </w:r>
      <w:r>
        <w:rPr>
          <w:sz w:val="20"/>
        </w:rPr>
        <w:t>under them.</w:t>
      </w:r>
    </w:p>
    <w:p w14:paraId="27A20F94" w14:textId="77777777" w:rsidR="006C0276" w:rsidRDefault="006C0276">
      <w:pPr>
        <w:pStyle w:val="BodyText"/>
        <w:spacing w:before="42"/>
      </w:pPr>
    </w:p>
    <w:p w14:paraId="0F3C5C7D" w14:textId="77777777" w:rsidR="006C0276" w:rsidRDefault="003A4890">
      <w:pPr>
        <w:pStyle w:val="ListParagraph"/>
        <w:numPr>
          <w:ilvl w:val="0"/>
          <w:numId w:val="4"/>
        </w:numPr>
        <w:tabs>
          <w:tab w:val="left" w:pos="800"/>
          <w:tab w:val="left" w:pos="802"/>
        </w:tabs>
        <w:spacing w:line="278" w:lineRule="auto"/>
        <w:ind w:right="359"/>
        <w:rPr>
          <w:sz w:val="20"/>
        </w:rPr>
      </w:pPr>
      <w:r>
        <w:rPr>
          <w:rFonts w:ascii="Tahoma"/>
          <w:b/>
          <w:sz w:val="20"/>
        </w:rPr>
        <w:t>Title to the Demised Premises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Lessor</w:t>
      </w:r>
      <w:r>
        <w:rPr>
          <w:spacing w:val="-6"/>
          <w:sz w:val="20"/>
        </w:rPr>
        <w:t xml:space="preserve"> </w:t>
      </w:r>
      <w:r>
        <w:rPr>
          <w:sz w:val="20"/>
        </w:rPr>
        <w:t>shall</w:t>
      </w:r>
      <w:r>
        <w:rPr>
          <w:spacing w:val="-6"/>
          <w:sz w:val="20"/>
        </w:rPr>
        <w:t xml:space="preserve"> </w:t>
      </w:r>
      <w:r>
        <w:rPr>
          <w:sz w:val="20"/>
        </w:rPr>
        <w:t>warrant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defend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title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Demised </w:t>
      </w:r>
      <w:r>
        <w:rPr>
          <w:spacing w:val="-2"/>
          <w:sz w:val="20"/>
        </w:rPr>
        <w:t>Premises.</w:t>
      </w:r>
    </w:p>
    <w:p w14:paraId="19B4D1F9" w14:textId="77777777" w:rsidR="006C0276" w:rsidRDefault="006C0276">
      <w:pPr>
        <w:pStyle w:val="BodyText"/>
        <w:spacing w:before="38"/>
      </w:pPr>
    </w:p>
    <w:p w14:paraId="48E7F787" w14:textId="77777777" w:rsidR="006C0276" w:rsidRDefault="003A4890">
      <w:pPr>
        <w:pStyle w:val="ListParagraph"/>
        <w:numPr>
          <w:ilvl w:val="0"/>
          <w:numId w:val="4"/>
        </w:numPr>
        <w:tabs>
          <w:tab w:val="left" w:pos="800"/>
          <w:tab w:val="left" w:pos="802"/>
        </w:tabs>
        <w:spacing w:line="278" w:lineRule="auto"/>
        <w:ind w:right="355"/>
        <w:rPr>
          <w:sz w:val="20"/>
        </w:rPr>
      </w:pPr>
      <w:r>
        <w:rPr>
          <w:rFonts w:ascii="Tahoma" w:hAnsi="Tahoma"/>
          <w:b/>
          <w:sz w:val="20"/>
        </w:rPr>
        <w:t xml:space="preserve">Structural Repairs: </w:t>
      </w:r>
      <w:r>
        <w:rPr>
          <w:sz w:val="20"/>
        </w:rPr>
        <w:t>To attend to all structural repairs necessitated at the Demised Premises provided</w:t>
      </w:r>
      <w:r>
        <w:rPr>
          <w:spacing w:val="-18"/>
          <w:sz w:val="20"/>
        </w:rPr>
        <w:t xml:space="preserve"> </w:t>
      </w:r>
      <w:r>
        <w:rPr>
          <w:sz w:val="20"/>
        </w:rPr>
        <w:t>they</w:t>
      </w:r>
      <w:r>
        <w:rPr>
          <w:spacing w:val="-18"/>
          <w:sz w:val="20"/>
        </w:rPr>
        <w:t xml:space="preserve"> </w:t>
      </w:r>
      <w:r>
        <w:rPr>
          <w:sz w:val="20"/>
        </w:rPr>
        <w:t>were</w:t>
      </w:r>
      <w:r>
        <w:rPr>
          <w:spacing w:val="-17"/>
          <w:sz w:val="20"/>
        </w:rPr>
        <w:t xml:space="preserve"> </w:t>
      </w:r>
      <w:r>
        <w:rPr>
          <w:sz w:val="20"/>
        </w:rPr>
        <w:t>not</w:t>
      </w:r>
      <w:r>
        <w:rPr>
          <w:spacing w:val="-13"/>
          <w:sz w:val="20"/>
        </w:rPr>
        <w:t xml:space="preserve"> </w:t>
      </w:r>
      <w:r>
        <w:rPr>
          <w:sz w:val="20"/>
        </w:rPr>
        <w:t>due</w:t>
      </w:r>
      <w:r>
        <w:rPr>
          <w:spacing w:val="-16"/>
          <w:sz w:val="20"/>
        </w:rPr>
        <w:t xml:space="preserve"> </w:t>
      </w:r>
      <w:r>
        <w:rPr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misuse</w:t>
      </w:r>
      <w:r>
        <w:rPr>
          <w:spacing w:val="-16"/>
          <w:sz w:val="20"/>
        </w:rPr>
        <w:t xml:space="preserve"> </w:t>
      </w:r>
      <w:r>
        <w:rPr>
          <w:sz w:val="20"/>
        </w:rPr>
        <w:t>negligence</w:t>
      </w:r>
      <w:r>
        <w:rPr>
          <w:spacing w:val="-13"/>
          <w:sz w:val="20"/>
        </w:rPr>
        <w:t xml:space="preserve"> </w:t>
      </w:r>
      <w:r>
        <w:rPr>
          <w:sz w:val="20"/>
        </w:rPr>
        <w:t>willful</w:t>
      </w:r>
      <w:r>
        <w:rPr>
          <w:spacing w:val="-17"/>
          <w:sz w:val="20"/>
        </w:rPr>
        <w:t xml:space="preserve"> </w:t>
      </w:r>
      <w:r>
        <w:rPr>
          <w:sz w:val="20"/>
        </w:rPr>
        <w:t>action</w:t>
      </w:r>
      <w:r>
        <w:rPr>
          <w:spacing w:val="-15"/>
          <w:sz w:val="20"/>
        </w:rPr>
        <w:t xml:space="preserve"> </w:t>
      </w:r>
      <w:r>
        <w:rPr>
          <w:sz w:val="20"/>
        </w:rPr>
        <w:t>or</w:t>
      </w:r>
      <w:r>
        <w:rPr>
          <w:spacing w:val="-16"/>
          <w:sz w:val="20"/>
        </w:rPr>
        <w:t xml:space="preserve"> </w:t>
      </w:r>
      <w:r>
        <w:rPr>
          <w:sz w:val="20"/>
        </w:rPr>
        <w:t>accident</w:t>
      </w:r>
      <w:r>
        <w:rPr>
          <w:spacing w:val="-17"/>
          <w:sz w:val="20"/>
        </w:rPr>
        <w:t xml:space="preserve"> </w:t>
      </w:r>
      <w:r>
        <w:rPr>
          <w:sz w:val="20"/>
        </w:rPr>
        <w:t>at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hands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of </w:t>
      </w:r>
      <w:r>
        <w:rPr>
          <w:spacing w:val="-4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Lessee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those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Demised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Premises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under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Lessee’s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rights.</w:t>
      </w:r>
    </w:p>
    <w:p w14:paraId="060FC71F" w14:textId="77777777" w:rsidR="006C0276" w:rsidRDefault="006C0276">
      <w:pPr>
        <w:pStyle w:val="BodyText"/>
        <w:spacing w:before="3"/>
      </w:pPr>
    </w:p>
    <w:p w14:paraId="265691E8" w14:textId="321413C7" w:rsidR="006C0276" w:rsidRDefault="003A43FC">
      <w:pPr>
        <w:pStyle w:val="ListParagraph"/>
        <w:numPr>
          <w:ilvl w:val="0"/>
          <w:numId w:val="4"/>
        </w:numPr>
        <w:tabs>
          <w:tab w:val="left" w:pos="800"/>
          <w:tab w:val="left" w:pos="802"/>
        </w:tabs>
        <w:spacing w:line="278" w:lineRule="auto"/>
        <w:ind w:right="354"/>
        <w:rPr>
          <w:sz w:val="20"/>
        </w:rPr>
      </w:pPr>
      <w:r w:rsidRPr="004C3AAA">
        <w:rPr>
          <w:rFonts w:ascii="Tahoma" w:hAnsi="Tahoma"/>
          <w:b/>
          <w:color w:val="943634" w:themeColor="accent2" w:themeShade="BF"/>
          <w:spacing w:val="-4"/>
          <w:sz w:val="20"/>
          <w:highlight w:val="yellow"/>
        </w:rPr>
        <w:t xml:space="preserve">(31) </w:t>
      </w:r>
      <w:r w:rsidR="003A4890" w:rsidRPr="003A43FC">
        <w:rPr>
          <w:rFonts w:ascii="Tahoma" w:hAnsi="Tahoma"/>
          <w:b/>
          <w:spacing w:val="-4"/>
          <w:sz w:val="20"/>
          <w:highlight w:val="yellow"/>
        </w:rPr>
        <w:t>Refunding</w:t>
      </w:r>
      <w:r w:rsidR="003A4890" w:rsidRPr="003A43FC">
        <w:rPr>
          <w:rFonts w:ascii="Tahoma" w:hAnsi="Tahoma"/>
          <w:b/>
          <w:sz w:val="20"/>
          <w:highlight w:val="yellow"/>
        </w:rPr>
        <w:t xml:space="preserve"> </w:t>
      </w:r>
      <w:r w:rsidR="003A4890" w:rsidRPr="003A43FC">
        <w:rPr>
          <w:rFonts w:ascii="Tahoma" w:hAnsi="Tahoma"/>
          <w:b/>
          <w:spacing w:val="-4"/>
          <w:sz w:val="20"/>
          <w:highlight w:val="yellow"/>
        </w:rPr>
        <w:t>Security</w:t>
      </w:r>
      <w:r w:rsidR="003A4890" w:rsidRPr="003A43FC">
        <w:rPr>
          <w:rFonts w:ascii="Tahoma" w:hAnsi="Tahoma"/>
          <w:b/>
          <w:sz w:val="20"/>
          <w:highlight w:val="yellow"/>
        </w:rPr>
        <w:t xml:space="preserve"> </w:t>
      </w:r>
      <w:r w:rsidR="003A4890" w:rsidRPr="003A43FC">
        <w:rPr>
          <w:rFonts w:ascii="Tahoma" w:hAnsi="Tahoma"/>
          <w:b/>
          <w:spacing w:val="-4"/>
          <w:sz w:val="20"/>
          <w:highlight w:val="yellow"/>
        </w:rPr>
        <w:t>Deposit:</w:t>
      </w:r>
      <w:r w:rsidR="003A4890" w:rsidRPr="003A43FC">
        <w:rPr>
          <w:rFonts w:ascii="Tahoma" w:hAnsi="Tahoma"/>
          <w:b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To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refund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to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the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Lessee</w:t>
      </w:r>
      <w:r w:rsidR="003A4890" w:rsidRPr="003A43FC">
        <w:rPr>
          <w:spacing w:val="-10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within</w:t>
      </w:r>
      <w:r w:rsidR="003A4890" w:rsidRPr="003A43FC">
        <w:rPr>
          <w:spacing w:val="-11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One</w:t>
      </w:r>
      <w:r w:rsidR="003A4890" w:rsidRPr="003A43FC">
        <w:rPr>
          <w:spacing w:val="-11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(01)</w:t>
      </w:r>
      <w:r w:rsidR="003A4890" w:rsidRPr="003A43FC">
        <w:rPr>
          <w:spacing w:val="-11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month</w:t>
      </w:r>
      <w:r w:rsidR="003A4890">
        <w:rPr>
          <w:spacing w:val="-11"/>
          <w:sz w:val="20"/>
        </w:rPr>
        <w:t xml:space="preserve"> </w:t>
      </w:r>
      <w:r w:rsidR="003A4890">
        <w:rPr>
          <w:spacing w:val="-4"/>
          <w:sz w:val="20"/>
        </w:rPr>
        <w:t>of</w:t>
      </w:r>
      <w:r w:rsidR="003A4890">
        <w:rPr>
          <w:spacing w:val="-12"/>
          <w:sz w:val="20"/>
        </w:rPr>
        <w:t xml:space="preserve"> </w:t>
      </w:r>
      <w:r w:rsidR="003A4890">
        <w:rPr>
          <w:spacing w:val="-4"/>
          <w:sz w:val="20"/>
        </w:rPr>
        <w:t>the</w:t>
      </w:r>
      <w:r w:rsidR="003A4890">
        <w:rPr>
          <w:spacing w:val="-8"/>
          <w:sz w:val="20"/>
        </w:rPr>
        <w:t xml:space="preserve"> </w:t>
      </w:r>
      <w:r w:rsidR="003A4890">
        <w:rPr>
          <w:spacing w:val="-4"/>
          <w:sz w:val="20"/>
        </w:rPr>
        <w:t>handing</w:t>
      </w:r>
      <w:r w:rsidR="003A4890">
        <w:rPr>
          <w:spacing w:val="-11"/>
          <w:sz w:val="20"/>
        </w:rPr>
        <w:t xml:space="preserve"> </w:t>
      </w:r>
      <w:r w:rsidR="003A4890">
        <w:rPr>
          <w:spacing w:val="-4"/>
          <w:sz w:val="20"/>
        </w:rPr>
        <w:t xml:space="preserve">over </w:t>
      </w:r>
      <w:r w:rsidR="003A4890">
        <w:rPr>
          <w:spacing w:val="-6"/>
          <w:sz w:val="20"/>
        </w:rPr>
        <w:t>the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vacant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possession</w:t>
      </w:r>
      <w:r w:rsidR="003A4890">
        <w:rPr>
          <w:spacing w:val="-11"/>
          <w:sz w:val="20"/>
        </w:rPr>
        <w:t xml:space="preserve"> </w:t>
      </w:r>
      <w:r w:rsidR="003A4890">
        <w:rPr>
          <w:spacing w:val="-6"/>
          <w:sz w:val="20"/>
        </w:rPr>
        <w:t>of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the</w:t>
      </w:r>
      <w:r w:rsidR="003A4890">
        <w:rPr>
          <w:spacing w:val="-11"/>
          <w:sz w:val="20"/>
        </w:rPr>
        <w:t xml:space="preserve"> </w:t>
      </w:r>
      <w:r w:rsidR="003A4890">
        <w:rPr>
          <w:spacing w:val="-6"/>
          <w:sz w:val="20"/>
        </w:rPr>
        <w:t>Demised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Premises/Apartment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Units/Apartment</w:t>
      </w:r>
      <w:r w:rsidR="003A4890">
        <w:rPr>
          <w:spacing w:val="-11"/>
          <w:sz w:val="20"/>
        </w:rPr>
        <w:t xml:space="preserve"> </w:t>
      </w:r>
      <w:r w:rsidR="003A4890">
        <w:rPr>
          <w:spacing w:val="-6"/>
          <w:sz w:val="20"/>
        </w:rPr>
        <w:t>Unit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by</w:t>
      </w:r>
      <w:r w:rsidR="003A4890">
        <w:rPr>
          <w:spacing w:val="-11"/>
          <w:sz w:val="20"/>
        </w:rPr>
        <w:t xml:space="preserve"> </w:t>
      </w:r>
      <w:r w:rsidR="003A4890">
        <w:rPr>
          <w:spacing w:val="-6"/>
          <w:sz w:val="20"/>
        </w:rPr>
        <w:t>the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Lessee</w:t>
      </w:r>
      <w:r w:rsidR="003A4890">
        <w:rPr>
          <w:spacing w:val="-11"/>
          <w:sz w:val="20"/>
        </w:rPr>
        <w:t xml:space="preserve"> </w:t>
      </w:r>
      <w:r w:rsidR="003A4890">
        <w:rPr>
          <w:spacing w:val="-6"/>
          <w:sz w:val="20"/>
        </w:rPr>
        <w:t xml:space="preserve">at </w:t>
      </w:r>
      <w:r w:rsidR="003A4890">
        <w:rPr>
          <w:spacing w:val="-2"/>
          <w:sz w:val="20"/>
        </w:rPr>
        <w:t>the</w:t>
      </w:r>
      <w:r w:rsidR="003A4890">
        <w:rPr>
          <w:spacing w:val="-16"/>
          <w:sz w:val="20"/>
        </w:rPr>
        <w:t xml:space="preserve"> </w:t>
      </w:r>
      <w:r w:rsidR="003A4890">
        <w:rPr>
          <w:spacing w:val="-2"/>
          <w:sz w:val="20"/>
        </w:rPr>
        <w:t>expiry</w:t>
      </w:r>
      <w:r w:rsidR="003A4890">
        <w:rPr>
          <w:spacing w:val="-16"/>
          <w:sz w:val="20"/>
        </w:rPr>
        <w:t xml:space="preserve"> </w:t>
      </w:r>
      <w:r w:rsidR="003A4890">
        <w:rPr>
          <w:spacing w:val="-2"/>
          <w:sz w:val="20"/>
        </w:rPr>
        <w:t>or</w:t>
      </w:r>
      <w:r w:rsidR="003A4890">
        <w:rPr>
          <w:spacing w:val="-15"/>
          <w:sz w:val="20"/>
        </w:rPr>
        <w:t xml:space="preserve"> </w:t>
      </w:r>
      <w:r w:rsidR="003A4890">
        <w:rPr>
          <w:spacing w:val="-2"/>
          <w:sz w:val="20"/>
        </w:rPr>
        <w:t>sooner</w:t>
      </w:r>
      <w:r w:rsidR="003A4890">
        <w:rPr>
          <w:spacing w:val="-16"/>
          <w:sz w:val="20"/>
        </w:rPr>
        <w:t xml:space="preserve"> </w:t>
      </w:r>
      <w:r w:rsidR="003A4890">
        <w:rPr>
          <w:spacing w:val="-2"/>
          <w:sz w:val="20"/>
        </w:rPr>
        <w:t>determination</w:t>
      </w:r>
      <w:r w:rsidR="003A4890">
        <w:rPr>
          <w:spacing w:val="-15"/>
          <w:sz w:val="20"/>
        </w:rPr>
        <w:t xml:space="preserve"> </w:t>
      </w:r>
      <w:r w:rsidR="003A4890">
        <w:rPr>
          <w:spacing w:val="-2"/>
          <w:sz w:val="20"/>
        </w:rPr>
        <w:t>of</w:t>
      </w:r>
      <w:r w:rsidR="003A4890">
        <w:rPr>
          <w:spacing w:val="-16"/>
          <w:sz w:val="20"/>
        </w:rPr>
        <w:t xml:space="preserve"> </w:t>
      </w:r>
      <w:r w:rsidR="003A4890">
        <w:rPr>
          <w:spacing w:val="-2"/>
          <w:sz w:val="20"/>
        </w:rPr>
        <w:t>the</w:t>
      </w:r>
      <w:r w:rsidR="003A4890">
        <w:rPr>
          <w:spacing w:val="-16"/>
          <w:sz w:val="20"/>
        </w:rPr>
        <w:t xml:space="preserve"> </w:t>
      </w:r>
      <w:r w:rsidR="003A4890">
        <w:rPr>
          <w:spacing w:val="-2"/>
          <w:sz w:val="20"/>
        </w:rPr>
        <w:t>said</w:t>
      </w:r>
      <w:r w:rsidR="003A4890">
        <w:rPr>
          <w:spacing w:val="-15"/>
          <w:sz w:val="20"/>
        </w:rPr>
        <w:t xml:space="preserve"> </w:t>
      </w:r>
      <w:r w:rsidR="003A4890">
        <w:rPr>
          <w:spacing w:val="-2"/>
          <w:sz w:val="20"/>
        </w:rPr>
        <w:t>Term</w:t>
      </w:r>
      <w:r w:rsidR="003A4890">
        <w:rPr>
          <w:spacing w:val="-16"/>
          <w:sz w:val="20"/>
        </w:rPr>
        <w:t xml:space="preserve"> </w:t>
      </w:r>
      <w:r w:rsidR="003A4890">
        <w:rPr>
          <w:spacing w:val="-2"/>
          <w:sz w:val="20"/>
        </w:rPr>
        <w:t>the</w:t>
      </w:r>
      <w:r w:rsidR="003A4890">
        <w:rPr>
          <w:spacing w:val="-15"/>
          <w:sz w:val="20"/>
        </w:rPr>
        <w:t xml:space="preserve"> </w:t>
      </w:r>
      <w:r w:rsidR="003A4890">
        <w:rPr>
          <w:spacing w:val="-2"/>
          <w:sz w:val="20"/>
        </w:rPr>
        <w:t>said</w:t>
      </w:r>
      <w:r w:rsidR="003A4890">
        <w:rPr>
          <w:spacing w:val="-16"/>
          <w:sz w:val="20"/>
        </w:rPr>
        <w:t xml:space="preserve"> </w:t>
      </w:r>
      <w:r w:rsidR="003A4890">
        <w:rPr>
          <w:spacing w:val="-2"/>
          <w:sz w:val="20"/>
        </w:rPr>
        <w:t>sum</w:t>
      </w:r>
      <w:r w:rsidR="003A4890">
        <w:rPr>
          <w:spacing w:val="-15"/>
          <w:sz w:val="20"/>
        </w:rPr>
        <w:t xml:space="preserve"> </w:t>
      </w:r>
      <w:r w:rsidR="003A4890">
        <w:rPr>
          <w:spacing w:val="-2"/>
          <w:sz w:val="20"/>
        </w:rPr>
        <w:t>of</w:t>
      </w:r>
      <w:r w:rsidR="003A4890">
        <w:rPr>
          <w:spacing w:val="-16"/>
          <w:sz w:val="20"/>
        </w:rPr>
        <w:t xml:space="preserve"> </w:t>
      </w:r>
      <w:r w:rsidR="006B2635" w:rsidRPr="004C3AAA">
        <w:rPr>
          <w:b/>
          <w:bCs/>
          <w:color w:val="943634" w:themeColor="accent2" w:themeShade="BF"/>
          <w:spacing w:val="-16"/>
          <w:sz w:val="20"/>
          <w:highlight w:val="yellow"/>
        </w:rPr>
        <w:t>(16.a)</w:t>
      </w:r>
      <w:r w:rsidR="006B2635" w:rsidRPr="004C3AAA">
        <w:rPr>
          <w:color w:val="943634" w:themeColor="accent2" w:themeShade="BF"/>
          <w:spacing w:val="-16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pacing w:val="-2"/>
          <w:sz w:val="20"/>
          <w:highlight w:val="yellow"/>
        </w:rPr>
        <w:t>UNITED</w:t>
      </w:r>
      <w:r w:rsidR="003A4890" w:rsidRPr="004C3AAA">
        <w:rPr>
          <w:rFonts w:ascii="Tahoma" w:hAnsi="Tahoma"/>
          <w:b/>
          <w:spacing w:val="2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pacing w:val="-2"/>
          <w:sz w:val="20"/>
          <w:highlight w:val="yellow"/>
        </w:rPr>
        <w:t>STATES</w:t>
      </w:r>
      <w:r w:rsidR="003A4890" w:rsidRPr="004C3AAA">
        <w:rPr>
          <w:rFonts w:ascii="Tahoma" w:hAnsi="Tahoma"/>
          <w:b/>
          <w:spacing w:val="40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pacing w:val="-2"/>
          <w:sz w:val="20"/>
          <w:highlight w:val="yellow"/>
        </w:rPr>
        <w:t xml:space="preserve">DOLLARS </w:t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>FIVE</w:t>
      </w:r>
      <w:r w:rsidR="003A4890" w:rsidRPr="004C3AAA">
        <w:rPr>
          <w:rFonts w:ascii="Tahoma" w:hAnsi="Tahoma"/>
          <w:b/>
          <w:spacing w:val="-7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>THOUSAND</w:t>
      </w:r>
      <w:r w:rsidR="003A4890" w:rsidRPr="004C3AAA">
        <w:rPr>
          <w:rFonts w:ascii="Tahoma" w:hAnsi="Tahoma"/>
          <w:b/>
          <w:spacing w:val="-7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>TWO</w:t>
      </w:r>
      <w:r w:rsidR="003A4890" w:rsidRPr="004C3AAA">
        <w:rPr>
          <w:rFonts w:ascii="Tahoma" w:hAnsi="Tahoma"/>
          <w:b/>
          <w:spacing w:val="-6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>HUNDRED</w:t>
      </w:r>
      <w:r w:rsidR="003A4890" w:rsidRPr="004C3AAA">
        <w:rPr>
          <w:rFonts w:ascii="Tahoma" w:hAnsi="Tahoma"/>
          <w:b/>
          <w:spacing w:val="-7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>AND</w:t>
      </w:r>
      <w:r w:rsidR="003A4890" w:rsidRPr="004C3AAA">
        <w:rPr>
          <w:rFonts w:ascii="Tahoma" w:hAnsi="Tahoma"/>
          <w:b/>
          <w:spacing w:val="-7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>FIFTY</w:t>
      </w:r>
      <w:r w:rsidR="003A4890" w:rsidRPr="004C3AAA">
        <w:rPr>
          <w:rFonts w:ascii="Tahoma" w:hAnsi="Tahoma"/>
          <w:b/>
          <w:spacing w:val="-6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>(USD</w:t>
      </w:r>
      <w:r w:rsidR="003A4890" w:rsidRPr="004C3AAA">
        <w:rPr>
          <w:rFonts w:ascii="Tahoma" w:hAnsi="Tahoma"/>
          <w:b/>
          <w:spacing w:val="-7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>5,250/-)</w:t>
      </w:r>
      <w:r w:rsidR="003A4890">
        <w:rPr>
          <w:rFonts w:ascii="Tahoma" w:hAnsi="Tahoma"/>
          <w:b/>
          <w:spacing w:val="-7"/>
          <w:sz w:val="20"/>
        </w:rPr>
        <w:t xml:space="preserve"> </w:t>
      </w:r>
      <w:r w:rsidR="003A4890">
        <w:rPr>
          <w:spacing w:val="-8"/>
          <w:sz w:val="20"/>
        </w:rPr>
        <w:t>per</w:t>
      </w:r>
      <w:r w:rsidR="003A4890">
        <w:rPr>
          <w:spacing w:val="-9"/>
          <w:sz w:val="20"/>
        </w:rPr>
        <w:t xml:space="preserve"> </w:t>
      </w:r>
      <w:r w:rsidR="003A4890">
        <w:rPr>
          <w:spacing w:val="-8"/>
          <w:sz w:val="20"/>
        </w:rPr>
        <w:t>Apartment</w:t>
      </w:r>
      <w:r w:rsidR="003A4890">
        <w:rPr>
          <w:spacing w:val="-10"/>
          <w:sz w:val="20"/>
        </w:rPr>
        <w:t xml:space="preserve"> </w:t>
      </w:r>
      <w:r w:rsidR="003A4890">
        <w:rPr>
          <w:spacing w:val="-8"/>
          <w:sz w:val="20"/>
        </w:rPr>
        <w:t>Unit</w:t>
      </w:r>
      <w:r w:rsidR="003A4890">
        <w:rPr>
          <w:spacing w:val="35"/>
          <w:sz w:val="20"/>
        </w:rPr>
        <w:t xml:space="preserve"> </w:t>
      </w:r>
      <w:r w:rsidR="003A4890">
        <w:rPr>
          <w:spacing w:val="-8"/>
          <w:sz w:val="20"/>
        </w:rPr>
        <w:t>paid</w:t>
      </w:r>
      <w:r w:rsidR="003A4890">
        <w:rPr>
          <w:spacing w:val="-10"/>
          <w:sz w:val="20"/>
        </w:rPr>
        <w:t xml:space="preserve"> </w:t>
      </w:r>
      <w:r w:rsidR="003A4890">
        <w:rPr>
          <w:spacing w:val="-8"/>
          <w:sz w:val="20"/>
        </w:rPr>
        <w:t>by</w:t>
      </w:r>
      <w:r w:rsidR="003A4890">
        <w:rPr>
          <w:spacing w:val="-9"/>
          <w:sz w:val="20"/>
        </w:rPr>
        <w:t xml:space="preserve"> </w:t>
      </w:r>
      <w:r w:rsidR="003A4890">
        <w:rPr>
          <w:spacing w:val="-8"/>
          <w:sz w:val="20"/>
        </w:rPr>
        <w:t>the</w:t>
      </w:r>
      <w:r w:rsidR="003A4890">
        <w:rPr>
          <w:spacing w:val="-10"/>
          <w:sz w:val="20"/>
        </w:rPr>
        <w:t xml:space="preserve"> </w:t>
      </w:r>
      <w:r w:rsidR="003A4890">
        <w:rPr>
          <w:spacing w:val="-8"/>
          <w:sz w:val="20"/>
        </w:rPr>
        <w:t xml:space="preserve">Lessee </w:t>
      </w:r>
      <w:r w:rsidR="003A4890">
        <w:rPr>
          <w:spacing w:val="-2"/>
          <w:sz w:val="20"/>
        </w:rPr>
        <w:t>to</w:t>
      </w:r>
      <w:r w:rsidR="003A4890">
        <w:rPr>
          <w:spacing w:val="-16"/>
          <w:sz w:val="20"/>
        </w:rPr>
        <w:t xml:space="preserve"> </w:t>
      </w:r>
      <w:r w:rsidR="003A4890">
        <w:rPr>
          <w:spacing w:val="-2"/>
          <w:sz w:val="20"/>
        </w:rPr>
        <w:t>the</w:t>
      </w:r>
      <w:r w:rsidR="003A4890">
        <w:rPr>
          <w:spacing w:val="-16"/>
          <w:sz w:val="20"/>
        </w:rPr>
        <w:t xml:space="preserve"> </w:t>
      </w:r>
      <w:r w:rsidR="003A4890">
        <w:rPr>
          <w:spacing w:val="-2"/>
          <w:sz w:val="20"/>
        </w:rPr>
        <w:t>Lessor</w:t>
      </w:r>
      <w:r w:rsidR="003A4890">
        <w:rPr>
          <w:spacing w:val="-15"/>
          <w:sz w:val="20"/>
        </w:rPr>
        <w:t xml:space="preserve"> </w:t>
      </w:r>
      <w:r w:rsidR="003A4890">
        <w:rPr>
          <w:spacing w:val="-2"/>
          <w:sz w:val="20"/>
        </w:rPr>
        <w:t>as</w:t>
      </w:r>
      <w:r w:rsidR="003A4890">
        <w:rPr>
          <w:spacing w:val="-16"/>
          <w:sz w:val="20"/>
        </w:rPr>
        <w:t xml:space="preserve"> </w:t>
      </w:r>
      <w:r w:rsidR="003A4890">
        <w:rPr>
          <w:spacing w:val="-2"/>
          <w:sz w:val="20"/>
        </w:rPr>
        <w:t>an</w:t>
      </w:r>
      <w:r w:rsidR="003A4890">
        <w:rPr>
          <w:spacing w:val="-15"/>
          <w:sz w:val="20"/>
        </w:rPr>
        <w:t xml:space="preserve"> </w:t>
      </w:r>
      <w:r w:rsidR="003A4890">
        <w:rPr>
          <w:spacing w:val="-2"/>
          <w:sz w:val="20"/>
        </w:rPr>
        <w:t>interest</w:t>
      </w:r>
      <w:r w:rsidR="003A4890">
        <w:rPr>
          <w:spacing w:val="-16"/>
          <w:sz w:val="20"/>
        </w:rPr>
        <w:t xml:space="preserve"> </w:t>
      </w:r>
      <w:r w:rsidR="003A4890">
        <w:rPr>
          <w:spacing w:val="-2"/>
          <w:sz w:val="20"/>
        </w:rPr>
        <w:t>free</w:t>
      </w:r>
      <w:r w:rsidR="003A4890">
        <w:rPr>
          <w:spacing w:val="-16"/>
          <w:sz w:val="20"/>
        </w:rPr>
        <w:t xml:space="preserve"> </w:t>
      </w:r>
      <w:r w:rsidR="003A4890">
        <w:rPr>
          <w:spacing w:val="-2"/>
          <w:sz w:val="20"/>
        </w:rPr>
        <w:t>Refundable</w:t>
      </w:r>
      <w:r w:rsidR="003A4890">
        <w:rPr>
          <w:spacing w:val="-15"/>
          <w:sz w:val="20"/>
        </w:rPr>
        <w:t xml:space="preserve"> </w:t>
      </w:r>
      <w:r w:rsidR="003A4890">
        <w:rPr>
          <w:spacing w:val="-2"/>
          <w:sz w:val="20"/>
        </w:rPr>
        <w:t>Security</w:t>
      </w:r>
      <w:r w:rsidR="003A4890">
        <w:rPr>
          <w:spacing w:val="-16"/>
          <w:sz w:val="20"/>
        </w:rPr>
        <w:t xml:space="preserve"> </w:t>
      </w:r>
      <w:r w:rsidR="003A4890">
        <w:rPr>
          <w:spacing w:val="-2"/>
          <w:sz w:val="20"/>
        </w:rPr>
        <w:t>Deposit</w:t>
      </w:r>
      <w:r w:rsidR="003A4890">
        <w:rPr>
          <w:spacing w:val="-15"/>
          <w:sz w:val="20"/>
        </w:rPr>
        <w:t xml:space="preserve"> </w:t>
      </w:r>
      <w:r w:rsidR="003A4890">
        <w:rPr>
          <w:spacing w:val="-2"/>
          <w:sz w:val="20"/>
        </w:rPr>
        <w:t>per</w:t>
      </w:r>
      <w:r w:rsidR="003A4890">
        <w:rPr>
          <w:spacing w:val="-16"/>
          <w:sz w:val="20"/>
        </w:rPr>
        <w:t xml:space="preserve"> </w:t>
      </w:r>
      <w:r w:rsidR="003A4890">
        <w:rPr>
          <w:spacing w:val="-2"/>
          <w:sz w:val="20"/>
        </w:rPr>
        <w:t>each</w:t>
      </w:r>
      <w:r w:rsidR="003A4890">
        <w:rPr>
          <w:spacing w:val="-15"/>
          <w:sz w:val="20"/>
        </w:rPr>
        <w:t xml:space="preserve"> </w:t>
      </w:r>
      <w:r w:rsidR="003A4890">
        <w:rPr>
          <w:spacing w:val="-2"/>
          <w:sz w:val="20"/>
        </w:rPr>
        <w:t>Apartment</w:t>
      </w:r>
      <w:r w:rsidR="003A4890">
        <w:rPr>
          <w:spacing w:val="-16"/>
          <w:sz w:val="20"/>
        </w:rPr>
        <w:t xml:space="preserve"> </w:t>
      </w:r>
      <w:r w:rsidR="003A4890">
        <w:rPr>
          <w:spacing w:val="-2"/>
          <w:sz w:val="20"/>
        </w:rPr>
        <w:t>Unit</w:t>
      </w:r>
      <w:r w:rsidR="003A4890">
        <w:rPr>
          <w:spacing w:val="-16"/>
          <w:sz w:val="20"/>
        </w:rPr>
        <w:t xml:space="preserve"> </w:t>
      </w:r>
      <w:r w:rsidR="003A4890">
        <w:rPr>
          <w:spacing w:val="-2"/>
          <w:sz w:val="20"/>
        </w:rPr>
        <w:t xml:space="preserve">provided </w:t>
      </w:r>
      <w:r w:rsidR="003A4890">
        <w:rPr>
          <w:sz w:val="20"/>
        </w:rPr>
        <w:t xml:space="preserve">however in the event of any damage caused to or suffered by the Demised Premises/ each </w:t>
      </w:r>
      <w:r w:rsidR="003A4890">
        <w:rPr>
          <w:spacing w:val="-6"/>
          <w:sz w:val="20"/>
        </w:rPr>
        <w:t>Apartment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Unit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and</w:t>
      </w:r>
      <w:r w:rsidR="003A4890">
        <w:rPr>
          <w:spacing w:val="-11"/>
          <w:sz w:val="20"/>
        </w:rPr>
        <w:t xml:space="preserve"> </w:t>
      </w:r>
      <w:r w:rsidR="003A4890">
        <w:rPr>
          <w:spacing w:val="-6"/>
          <w:sz w:val="20"/>
        </w:rPr>
        <w:t>the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fixtures</w:t>
      </w:r>
      <w:r w:rsidR="003A4890">
        <w:rPr>
          <w:spacing w:val="-11"/>
          <w:sz w:val="20"/>
        </w:rPr>
        <w:t xml:space="preserve"> </w:t>
      </w:r>
      <w:r w:rsidR="003A4890">
        <w:rPr>
          <w:spacing w:val="-6"/>
          <w:sz w:val="20"/>
        </w:rPr>
        <w:t>and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fittings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morefully</w:t>
      </w:r>
      <w:r w:rsidR="003A4890">
        <w:rPr>
          <w:spacing w:val="-11"/>
          <w:sz w:val="20"/>
        </w:rPr>
        <w:t xml:space="preserve"> </w:t>
      </w:r>
      <w:r w:rsidR="003A4890">
        <w:rPr>
          <w:spacing w:val="-6"/>
          <w:sz w:val="20"/>
        </w:rPr>
        <w:t>respectively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described</w:t>
      </w:r>
      <w:r w:rsidR="003A4890">
        <w:rPr>
          <w:spacing w:val="-11"/>
          <w:sz w:val="20"/>
        </w:rPr>
        <w:t xml:space="preserve"> </w:t>
      </w:r>
      <w:r w:rsidR="003A4890">
        <w:rPr>
          <w:spacing w:val="-6"/>
          <w:sz w:val="20"/>
        </w:rPr>
        <w:t>in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Annexure</w:t>
      </w:r>
      <w:r w:rsidR="003A4890">
        <w:rPr>
          <w:spacing w:val="-11"/>
          <w:sz w:val="20"/>
        </w:rPr>
        <w:t xml:space="preserve"> </w:t>
      </w:r>
      <w:r w:rsidR="003A4890">
        <w:rPr>
          <w:spacing w:val="-6"/>
          <w:sz w:val="20"/>
        </w:rPr>
        <w:t>X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 xml:space="preserve">during </w:t>
      </w:r>
      <w:r w:rsidR="003A4890">
        <w:rPr>
          <w:sz w:val="20"/>
        </w:rPr>
        <w:t>the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said</w:t>
      </w:r>
      <w:r w:rsidR="003A4890">
        <w:rPr>
          <w:spacing w:val="-15"/>
          <w:sz w:val="20"/>
        </w:rPr>
        <w:t xml:space="preserve"> </w:t>
      </w:r>
      <w:r w:rsidR="003A4890">
        <w:rPr>
          <w:sz w:val="20"/>
        </w:rPr>
        <w:t>Term</w:t>
      </w:r>
      <w:r w:rsidR="003A4890">
        <w:rPr>
          <w:spacing w:val="-15"/>
          <w:sz w:val="20"/>
        </w:rPr>
        <w:t xml:space="preserve"> </w:t>
      </w:r>
      <w:r w:rsidR="003A4890">
        <w:rPr>
          <w:sz w:val="20"/>
        </w:rPr>
        <w:t>hereby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created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and/or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if</w:t>
      </w:r>
      <w:r w:rsidR="003A4890">
        <w:rPr>
          <w:spacing w:val="-15"/>
          <w:sz w:val="20"/>
        </w:rPr>
        <w:t xml:space="preserve"> </w:t>
      </w:r>
      <w:r w:rsidR="003A4890">
        <w:rPr>
          <w:sz w:val="20"/>
        </w:rPr>
        <w:t>any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payment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for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the</w:t>
      </w:r>
      <w:r w:rsidR="003A4890">
        <w:rPr>
          <w:spacing w:val="-15"/>
          <w:sz w:val="20"/>
        </w:rPr>
        <w:t xml:space="preserve"> </w:t>
      </w:r>
      <w:r w:rsidR="003A4890">
        <w:rPr>
          <w:sz w:val="20"/>
        </w:rPr>
        <w:t>consumption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of</w:t>
      </w:r>
      <w:r w:rsidR="003A4890">
        <w:rPr>
          <w:spacing w:val="-15"/>
          <w:sz w:val="20"/>
        </w:rPr>
        <w:t xml:space="preserve"> </w:t>
      </w:r>
      <w:r w:rsidR="003A4890">
        <w:rPr>
          <w:sz w:val="20"/>
        </w:rPr>
        <w:t>the</w:t>
      </w:r>
      <w:r w:rsidR="003A4890">
        <w:rPr>
          <w:spacing w:val="-15"/>
          <w:sz w:val="20"/>
        </w:rPr>
        <w:t xml:space="preserve"> </w:t>
      </w:r>
      <w:r w:rsidR="003A4890">
        <w:rPr>
          <w:sz w:val="20"/>
        </w:rPr>
        <w:t>utilities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are</w:t>
      </w:r>
      <w:r w:rsidR="003A4890">
        <w:rPr>
          <w:spacing w:val="-15"/>
          <w:sz w:val="20"/>
        </w:rPr>
        <w:t xml:space="preserve"> </w:t>
      </w:r>
      <w:r w:rsidR="003A4890">
        <w:rPr>
          <w:sz w:val="20"/>
        </w:rPr>
        <w:t>in arrears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the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Lessor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shall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be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entitled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to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deduct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from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the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said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sum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of</w:t>
      </w:r>
      <w:r w:rsidR="003A4890">
        <w:rPr>
          <w:spacing w:val="-18"/>
          <w:sz w:val="20"/>
        </w:rPr>
        <w:t xml:space="preserve"> </w:t>
      </w:r>
      <w:r w:rsidR="006B2635" w:rsidRPr="004C3AAA">
        <w:rPr>
          <w:b/>
          <w:bCs/>
          <w:color w:val="943634" w:themeColor="accent2" w:themeShade="BF"/>
          <w:spacing w:val="-16"/>
          <w:sz w:val="20"/>
          <w:highlight w:val="yellow"/>
        </w:rPr>
        <w:t>(16.a)</w:t>
      </w:r>
      <w:r w:rsidR="006B2635" w:rsidRPr="004C3AAA">
        <w:rPr>
          <w:color w:val="943634" w:themeColor="accent2" w:themeShade="BF"/>
          <w:spacing w:val="-16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z w:val="20"/>
          <w:highlight w:val="yellow"/>
        </w:rPr>
        <w:t>UNITED</w:t>
      </w:r>
      <w:r w:rsidR="003A4890" w:rsidRPr="004C3AAA">
        <w:rPr>
          <w:rFonts w:ascii="Tahoma" w:hAnsi="Tahoma"/>
          <w:b/>
          <w:spacing w:val="40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z w:val="20"/>
          <w:highlight w:val="yellow"/>
        </w:rPr>
        <w:t>STATES</w:t>
      </w:r>
      <w:r w:rsidR="003A4890" w:rsidRPr="004C3AAA">
        <w:rPr>
          <w:rFonts w:ascii="Tahoma" w:hAnsi="Tahoma"/>
          <w:b/>
          <w:spacing w:val="40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z w:val="20"/>
          <w:highlight w:val="yellow"/>
        </w:rPr>
        <w:t xml:space="preserve">DOLLARS </w:t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>FIVE</w:t>
      </w:r>
      <w:r w:rsidR="003A4890" w:rsidRPr="004C3AAA">
        <w:rPr>
          <w:rFonts w:ascii="Tahoma" w:hAnsi="Tahoma"/>
          <w:b/>
          <w:spacing w:val="-7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>THOUSAND</w:t>
      </w:r>
      <w:r w:rsidR="003A4890" w:rsidRPr="004C3AAA">
        <w:rPr>
          <w:rFonts w:ascii="Tahoma" w:hAnsi="Tahoma"/>
          <w:b/>
          <w:spacing w:val="-7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>TWO</w:t>
      </w:r>
      <w:r w:rsidR="003A4890" w:rsidRPr="004C3AAA">
        <w:rPr>
          <w:rFonts w:ascii="Tahoma" w:hAnsi="Tahoma"/>
          <w:b/>
          <w:spacing w:val="-6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>HUNDRED</w:t>
      </w:r>
      <w:r w:rsidR="003A4890" w:rsidRPr="004C3AAA">
        <w:rPr>
          <w:rFonts w:ascii="Tahoma" w:hAnsi="Tahoma"/>
          <w:b/>
          <w:spacing w:val="-7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>AND</w:t>
      </w:r>
      <w:r w:rsidR="003A4890" w:rsidRPr="004C3AAA">
        <w:rPr>
          <w:rFonts w:ascii="Tahoma" w:hAnsi="Tahoma"/>
          <w:b/>
          <w:spacing w:val="-7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>FIFTY</w:t>
      </w:r>
      <w:r w:rsidR="003A4890" w:rsidRPr="004C3AAA">
        <w:rPr>
          <w:rFonts w:ascii="Tahoma" w:hAnsi="Tahoma"/>
          <w:b/>
          <w:spacing w:val="-6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>(USD</w:t>
      </w:r>
      <w:r w:rsidR="003A4890" w:rsidRPr="004C3AAA">
        <w:rPr>
          <w:rFonts w:ascii="Tahoma" w:hAnsi="Tahoma"/>
          <w:b/>
          <w:spacing w:val="-7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>5,250/-)</w:t>
      </w:r>
      <w:r w:rsidR="003A4890">
        <w:rPr>
          <w:rFonts w:ascii="Tahoma" w:hAnsi="Tahoma"/>
          <w:b/>
          <w:spacing w:val="-7"/>
          <w:sz w:val="20"/>
        </w:rPr>
        <w:t xml:space="preserve"> </w:t>
      </w:r>
      <w:r w:rsidR="003A4890">
        <w:rPr>
          <w:spacing w:val="-8"/>
          <w:sz w:val="20"/>
        </w:rPr>
        <w:t>equivalent</w:t>
      </w:r>
      <w:r w:rsidR="003A4890">
        <w:rPr>
          <w:spacing w:val="-9"/>
          <w:sz w:val="20"/>
        </w:rPr>
        <w:t xml:space="preserve"> </w:t>
      </w:r>
      <w:r w:rsidR="003A4890">
        <w:rPr>
          <w:spacing w:val="-8"/>
          <w:sz w:val="20"/>
        </w:rPr>
        <w:t>to</w:t>
      </w:r>
      <w:r w:rsidR="003A4890">
        <w:rPr>
          <w:spacing w:val="-10"/>
          <w:sz w:val="20"/>
        </w:rPr>
        <w:t xml:space="preserve"> </w:t>
      </w:r>
      <w:r w:rsidR="003A4890">
        <w:rPr>
          <w:spacing w:val="-8"/>
          <w:sz w:val="20"/>
        </w:rPr>
        <w:t>Three</w:t>
      </w:r>
      <w:r w:rsidR="003A4890">
        <w:rPr>
          <w:spacing w:val="-9"/>
          <w:sz w:val="20"/>
        </w:rPr>
        <w:t xml:space="preserve"> </w:t>
      </w:r>
      <w:r w:rsidR="003A4890">
        <w:rPr>
          <w:spacing w:val="-8"/>
          <w:sz w:val="20"/>
        </w:rPr>
        <w:t>(03)</w:t>
      </w:r>
      <w:r w:rsidR="003A4890">
        <w:rPr>
          <w:spacing w:val="-9"/>
          <w:sz w:val="20"/>
        </w:rPr>
        <w:t xml:space="preserve"> </w:t>
      </w:r>
      <w:r w:rsidR="003A4890">
        <w:rPr>
          <w:spacing w:val="-8"/>
          <w:sz w:val="20"/>
        </w:rPr>
        <w:t>months’</w:t>
      </w:r>
      <w:r w:rsidR="003A4890">
        <w:rPr>
          <w:spacing w:val="4"/>
          <w:sz w:val="20"/>
        </w:rPr>
        <w:t xml:space="preserve"> </w:t>
      </w:r>
      <w:r w:rsidR="003A4890">
        <w:rPr>
          <w:spacing w:val="-8"/>
          <w:sz w:val="20"/>
        </w:rPr>
        <w:t xml:space="preserve">lease </w:t>
      </w:r>
      <w:r w:rsidR="003A4890">
        <w:rPr>
          <w:sz w:val="20"/>
        </w:rPr>
        <w:t>rental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per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Apartment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Unit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amounting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to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a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total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sum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of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amounting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to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a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sum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of</w:t>
      </w:r>
      <w:r w:rsidR="004C3AAA">
        <w:rPr>
          <w:sz w:val="20"/>
        </w:rPr>
        <w:t xml:space="preserve"> </w:t>
      </w:r>
      <w:r w:rsidR="004C3AAA" w:rsidRPr="004C3AAA">
        <w:rPr>
          <w:b/>
          <w:bCs/>
          <w:color w:val="943634" w:themeColor="accent2" w:themeShade="BF"/>
          <w:spacing w:val="-16"/>
          <w:sz w:val="20"/>
          <w:highlight w:val="yellow"/>
        </w:rPr>
        <w:t>(16.</w:t>
      </w:r>
      <w:r w:rsidR="004C3AAA" w:rsidRPr="004C3AAA">
        <w:rPr>
          <w:b/>
          <w:bCs/>
          <w:color w:val="943634" w:themeColor="accent2" w:themeShade="BF"/>
          <w:spacing w:val="-16"/>
          <w:sz w:val="20"/>
          <w:highlight w:val="yellow"/>
        </w:rPr>
        <w:t>b</w:t>
      </w:r>
      <w:r w:rsidR="004C3AAA" w:rsidRPr="004C3AAA">
        <w:rPr>
          <w:b/>
          <w:bCs/>
          <w:color w:val="943634" w:themeColor="accent2" w:themeShade="BF"/>
          <w:spacing w:val="-16"/>
          <w:sz w:val="20"/>
          <w:highlight w:val="yellow"/>
        </w:rPr>
        <w:t>)</w:t>
      </w:r>
      <w:r w:rsidR="004C3AAA" w:rsidRPr="004C3AAA">
        <w:rPr>
          <w:color w:val="943634" w:themeColor="accent2" w:themeShade="BF"/>
          <w:spacing w:val="-16"/>
          <w:sz w:val="20"/>
          <w:highlight w:val="yellow"/>
        </w:rPr>
        <w:t xml:space="preserve"> </w:t>
      </w:r>
      <w:r w:rsidR="003A4890" w:rsidRPr="004C3AAA">
        <w:rPr>
          <w:color w:val="943634" w:themeColor="accent2" w:themeShade="BF"/>
          <w:spacing w:val="-17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z w:val="20"/>
          <w:highlight w:val="yellow"/>
        </w:rPr>
        <w:t>UNITED</w:t>
      </w:r>
      <w:r w:rsidR="003A4890" w:rsidRPr="004C3AAA">
        <w:rPr>
          <w:rFonts w:ascii="Tahoma" w:hAnsi="Tahoma"/>
          <w:b/>
          <w:spacing w:val="-15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z w:val="20"/>
          <w:highlight w:val="yellow"/>
        </w:rPr>
        <w:t xml:space="preserve">STATES </w:t>
      </w:r>
      <w:r w:rsidR="003A4890" w:rsidRPr="004C3AAA">
        <w:rPr>
          <w:rFonts w:ascii="Tahoma" w:hAnsi="Tahoma"/>
          <w:b/>
          <w:w w:val="90"/>
          <w:sz w:val="20"/>
          <w:highlight w:val="yellow"/>
        </w:rPr>
        <w:t>DOLLARS</w:t>
      </w:r>
      <w:r w:rsidR="003A4890" w:rsidRPr="004C3AAA">
        <w:rPr>
          <w:rFonts w:ascii="Tahoma" w:hAnsi="Tahoma"/>
          <w:b/>
          <w:spacing w:val="-9"/>
          <w:w w:val="90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w w:val="90"/>
          <w:sz w:val="20"/>
          <w:highlight w:val="yellow"/>
        </w:rPr>
        <w:t>TEN</w:t>
      </w:r>
      <w:r w:rsidR="003A4890" w:rsidRPr="004C3AAA">
        <w:rPr>
          <w:rFonts w:ascii="Tahoma" w:hAnsi="Tahoma"/>
          <w:b/>
          <w:spacing w:val="-2"/>
          <w:w w:val="90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w w:val="90"/>
          <w:sz w:val="20"/>
          <w:highlight w:val="yellow"/>
        </w:rPr>
        <w:t>THOUSAND FIVE HUNDRED</w:t>
      </w:r>
      <w:r w:rsidR="003A4890" w:rsidRPr="004C3AAA">
        <w:rPr>
          <w:rFonts w:ascii="Tahoma" w:hAnsi="Tahoma"/>
          <w:b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w w:val="90"/>
          <w:sz w:val="20"/>
          <w:highlight w:val="yellow"/>
        </w:rPr>
        <w:t>(USD 10,500/-)</w:t>
      </w:r>
      <w:r w:rsidR="003A4890">
        <w:rPr>
          <w:rFonts w:ascii="Tahoma" w:hAnsi="Tahoma"/>
          <w:b/>
          <w:w w:val="90"/>
          <w:sz w:val="20"/>
        </w:rPr>
        <w:t xml:space="preserve"> </w:t>
      </w:r>
      <w:r w:rsidR="003A4890">
        <w:rPr>
          <w:w w:val="90"/>
          <w:sz w:val="20"/>
        </w:rPr>
        <w:t>and</w:t>
      </w:r>
      <w:r w:rsidR="003A4890">
        <w:rPr>
          <w:spacing w:val="-4"/>
          <w:w w:val="90"/>
          <w:sz w:val="20"/>
        </w:rPr>
        <w:t xml:space="preserve"> </w:t>
      </w:r>
      <w:r w:rsidR="003A4890">
        <w:rPr>
          <w:w w:val="90"/>
          <w:sz w:val="20"/>
        </w:rPr>
        <w:t>the</w:t>
      </w:r>
      <w:r w:rsidR="003A4890">
        <w:rPr>
          <w:spacing w:val="-11"/>
          <w:w w:val="90"/>
          <w:sz w:val="20"/>
        </w:rPr>
        <w:t xml:space="preserve"> </w:t>
      </w:r>
      <w:r w:rsidR="003A4890">
        <w:rPr>
          <w:w w:val="90"/>
          <w:sz w:val="20"/>
        </w:rPr>
        <w:t>costs</w:t>
      </w:r>
      <w:r w:rsidR="003A4890">
        <w:rPr>
          <w:spacing w:val="-11"/>
          <w:w w:val="90"/>
          <w:sz w:val="20"/>
        </w:rPr>
        <w:t xml:space="preserve"> </w:t>
      </w:r>
      <w:r w:rsidR="003A4890">
        <w:rPr>
          <w:w w:val="90"/>
          <w:sz w:val="20"/>
        </w:rPr>
        <w:t>of</w:t>
      </w:r>
      <w:r w:rsidR="003A4890">
        <w:rPr>
          <w:spacing w:val="-10"/>
          <w:w w:val="90"/>
          <w:sz w:val="20"/>
        </w:rPr>
        <w:t xml:space="preserve"> </w:t>
      </w:r>
      <w:r w:rsidR="003A4890">
        <w:rPr>
          <w:w w:val="90"/>
          <w:sz w:val="20"/>
        </w:rPr>
        <w:t>repairing</w:t>
      </w:r>
      <w:r w:rsidR="003A4890">
        <w:rPr>
          <w:spacing w:val="-4"/>
          <w:w w:val="90"/>
          <w:sz w:val="20"/>
        </w:rPr>
        <w:t xml:space="preserve"> </w:t>
      </w:r>
      <w:r w:rsidR="003A4890">
        <w:rPr>
          <w:w w:val="90"/>
          <w:sz w:val="20"/>
        </w:rPr>
        <w:t>and</w:t>
      </w:r>
      <w:r w:rsidR="003A4890">
        <w:rPr>
          <w:spacing w:val="-4"/>
          <w:w w:val="90"/>
          <w:sz w:val="20"/>
        </w:rPr>
        <w:t xml:space="preserve"> </w:t>
      </w:r>
      <w:r w:rsidR="003A4890">
        <w:rPr>
          <w:w w:val="90"/>
          <w:sz w:val="20"/>
        </w:rPr>
        <w:t>restoring</w:t>
      </w:r>
      <w:r w:rsidR="003A4890">
        <w:rPr>
          <w:spacing w:val="-4"/>
          <w:w w:val="90"/>
          <w:sz w:val="20"/>
        </w:rPr>
        <w:t xml:space="preserve"> </w:t>
      </w:r>
      <w:r w:rsidR="003A4890">
        <w:rPr>
          <w:w w:val="90"/>
          <w:sz w:val="20"/>
        </w:rPr>
        <w:t xml:space="preserve">the </w:t>
      </w:r>
      <w:r w:rsidR="003A4890">
        <w:rPr>
          <w:sz w:val="20"/>
        </w:rPr>
        <w:t>damages</w:t>
      </w:r>
      <w:r w:rsidR="003A4890">
        <w:rPr>
          <w:spacing w:val="-8"/>
          <w:sz w:val="20"/>
        </w:rPr>
        <w:t xml:space="preserve"> </w:t>
      </w:r>
      <w:r w:rsidR="003A4890">
        <w:rPr>
          <w:sz w:val="20"/>
        </w:rPr>
        <w:t>aforesaid</w:t>
      </w:r>
      <w:r w:rsidR="003A4890">
        <w:rPr>
          <w:spacing w:val="-8"/>
          <w:sz w:val="20"/>
        </w:rPr>
        <w:t xml:space="preserve"> </w:t>
      </w:r>
      <w:r w:rsidR="003A4890">
        <w:rPr>
          <w:sz w:val="20"/>
        </w:rPr>
        <w:t>to</w:t>
      </w:r>
      <w:r w:rsidR="003A4890">
        <w:rPr>
          <w:spacing w:val="-6"/>
          <w:sz w:val="20"/>
        </w:rPr>
        <w:t xml:space="preserve"> </w:t>
      </w:r>
      <w:r w:rsidR="003A4890">
        <w:rPr>
          <w:sz w:val="20"/>
        </w:rPr>
        <w:t>the</w:t>
      </w:r>
      <w:r w:rsidR="003A4890">
        <w:rPr>
          <w:spacing w:val="-8"/>
          <w:sz w:val="20"/>
        </w:rPr>
        <w:t xml:space="preserve"> </w:t>
      </w:r>
      <w:r w:rsidR="003A4890">
        <w:rPr>
          <w:sz w:val="20"/>
        </w:rPr>
        <w:t>Demised</w:t>
      </w:r>
      <w:r w:rsidR="003A4890">
        <w:rPr>
          <w:spacing w:val="-8"/>
          <w:sz w:val="20"/>
        </w:rPr>
        <w:t xml:space="preserve"> </w:t>
      </w:r>
      <w:r w:rsidR="003A4890">
        <w:rPr>
          <w:sz w:val="20"/>
        </w:rPr>
        <w:t>premises</w:t>
      </w:r>
      <w:r w:rsidR="003A4890">
        <w:rPr>
          <w:spacing w:val="-5"/>
          <w:sz w:val="20"/>
        </w:rPr>
        <w:t xml:space="preserve"> </w:t>
      </w:r>
      <w:r w:rsidR="003A4890">
        <w:rPr>
          <w:sz w:val="20"/>
        </w:rPr>
        <w:t>and/or</w:t>
      </w:r>
      <w:r w:rsidR="003A4890">
        <w:rPr>
          <w:spacing w:val="-6"/>
          <w:sz w:val="20"/>
        </w:rPr>
        <w:t xml:space="preserve"> </w:t>
      </w:r>
      <w:r w:rsidR="003A4890">
        <w:rPr>
          <w:sz w:val="20"/>
        </w:rPr>
        <w:t>to</w:t>
      </w:r>
      <w:r w:rsidR="003A4890">
        <w:rPr>
          <w:spacing w:val="-7"/>
          <w:sz w:val="20"/>
        </w:rPr>
        <w:t xml:space="preserve"> </w:t>
      </w:r>
      <w:r w:rsidR="003A4890">
        <w:rPr>
          <w:sz w:val="20"/>
        </w:rPr>
        <w:t>an</w:t>
      </w:r>
      <w:r w:rsidR="003A4890">
        <w:rPr>
          <w:spacing w:val="-7"/>
          <w:sz w:val="20"/>
        </w:rPr>
        <w:t xml:space="preserve"> </w:t>
      </w:r>
      <w:r w:rsidR="003A4890">
        <w:rPr>
          <w:sz w:val="20"/>
        </w:rPr>
        <w:t>Apartment</w:t>
      </w:r>
      <w:r w:rsidR="003A4890">
        <w:rPr>
          <w:spacing w:val="-6"/>
          <w:sz w:val="20"/>
        </w:rPr>
        <w:t xml:space="preserve"> </w:t>
      </w:r>
      <w:r w:rsidR="003A4890">
        <w:rPr>
          <w:sz w:val="20"/>
        </w:rPr>
        <w:t>Unit</w:t>
      </w:r>
      <w:r w:rsidR="003A4890">
        <w:rPr>
          <w:spacing w:val="-6"/>
          <w:sz w:val="20"/>
        </w:rPr>
        <w:t xml:space="preserve"> </w:t>
      </w:r>
      <w:r w:rsidR="003A4890">
        <w:rPr>
          <w:sz w:val="20"/>
        </w:rPr>
        <w:t>and</w:t>
      </w:r>
      <w:r w:rsidR="003A4890">
        <w:rPr>
          <w:spacing w:val="-8"/>
          <w:sz w:val="20"/>
        </w:rPr>
        <w:t xml:space="preserve"> </w:t>
      </w:r>
      <w:r w:rsidR="003A4890">
        <w:rPr>
          <w:sz w:val="20"/>
        </w:rPr>
        <w:t>any</w:t>
      </w:r>
      <w:r w:rsidR="003A4890">
        <w:rPr>
          <w:spacing w:val="-7"/>
          <w:sz w:val="20"/>
        </w:rPr>
        <w:t xml:space="preserve"> </w:t>
      </w:r>
      <w:r w:rsidR="003A4890">
        <w:rPr>
          <w:sz w:val="20"/>
        </w:rPr>
        <w:t>arrears</w:t>
      </w:r>
      <w:r w:rsidR="003A4890">
        <w:rPr>
          <w:spacing w:val="-9"/>
          <w:sz w:val="20"/>
        </w:rPr>
        <w:t xml:space="preserve"> </w:t>
      </w:r>
      <w:r w:rsidR="003A4890">
        <w:rPr>
          <w:sz w:val="20"/>
        </w:rPr>
        <w:t xml:space="preserve">in </w:t>
      </w:r>
      <w:r w:rsidR="003A4890">
        <w:rPr>
          <w:spacing w:val="-6"/>
          <w:sz w:val="20"/>
        </w:rPr>
        <w:t>utility</w:t>
      </w:r>
      <w:r w:rsidR="003A4890">
        <w:rPr>
          <w:spacing w:val="-14"/>
          <w:sz w:val="20"/>
        </w:rPr>
        <w:t xml:space="preserve"> </w:t>
      </w:r>
      <w:r w:rsidR="003A4890">
        <w:rPr>
          <w:spacing w:val="-6"/>
          <w:sz w:val="20"/>
        </w:rPr>
        <w:t>payments.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If</w:t>
      </w:r>
      <w:r w:rsidR="003A4890">
        <w:rPr>
          <w:spacing w:val="-11"/>
          <w:sz w:val="20"/>
        </w:rPr>
        <w:t xml:space="preserve"> </w:t>
      </w:r>
      <w:r w:rsidR="003A4890">
        <w:rPr>
          <w:spacing w:val="-6"/>
          <w:sz w:val="20"/>
        </w:rPr>
        <w:t>the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said</w:t>
      </w:r>
      <w:r w:rsidR="003A4890">
        <w:rPr>
          <w:spacing w:val="-11"/>
          <w:sz w:val="20"/>
        </w:rPr>
        <w:t xml:space="preserve"> </w:t>
      </w:r>
      <w:r w:rsidR="003A4890">
        <w:rPr>
          <w:spacing w:val="-6"/>
          <w:sz w:val="20"/>
        </w:rPr>
        <w:t>sum</w:t>
      </w:r>
      <w:r w:rsidR="003A4890">
        <w:rPr>
          <w:spacing w:val="-12"/>
          <w:sz w:val="20"/>
        </w:rPr>
        <w:t xml:space="preserve"> </w:t>
      </w:r>
      <w:r w:rsidR="004C3AAA" w:rsidRPr="004C3AAA">
        <w:rPr>
          <w:b/>
          <w:bCs/>
          <w:color w:val="943634" w:themeColor="accent2" w:themeShade="BF"/>
          <w:spacing w:val="-16"/>
          <w:sz w:val="20"/>
          <w:highlight w:val="yellow"/>
        </w:rPr>
        <w:t>(16.a)</w:t>
      </w:r>
      <w:r w:rsidR="004C3AAA" w:rsidRPr="004C3AAA">
        <w:rPr>
          <w:color w:val="943634" w:themeColor="accent2" w:themeShade="BF"/>
          <w:spacing w:val="-16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pacing w:val="-6"/>
          <w:sz w:val="20"/>
          <w:highlight w:val="yellow"/>
        </w:rPr>
        <w:t>UNITED</w:t>
      </w:r>
      <w:r w:rsidR="003A4890" w:rsidRPr="004C3AAA">
        <w:rPr>
          <w:rFonts w:ascii="Tahoma" w:hAnsi="Tahoma"/>
          <w:b/>
          <w:spacing w:val="-9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pacing w:val="-6"/>
          <w:sz w:val="20"/>
          <w:highlight w:val="yellow"/>
        </w:rPr>
        <w:t>STATES</w:t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pacing w:val="-6"/>
          <w:sz w:val="20"/>
          <w:highlight w:val="yellow"/>
        </w:rPr>
        <w:t>DOLLARS</w:t>
      </w:r>
      <w:r w:rsidR="003A4890" w:rsidRPr="004C3AAA">
        <w:rPr>
          <w:rFonts w:ascii="Tahoma" w:hAnsi="Tahoma"/>
          <w:b/>
          <w:spacing w:val="-9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pacing w:val="-6"/>
          <w:sz w:val="20"/>
          <w:highlight w:val="yellow"/>
        </w:rPr>
        <w:t>FIVE</w:t>
      </w:r>
      <w:r w:rsidR="003A4890" w:rsidRPr="004C3AAA">
        <w:rPr>
          <w:rFonts w:ascii="Tahoma" w:hAnsi="Tahoma"/>
          <w:b/>
          <w:spacing w:val="-9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pacing w:val="-6"/>
          <w:sz w:val="20"/>
          <w:highlight w:val="yellow"/>
        </w:rPr>
        <w:t>THOUSAND</w:t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pacing w:val="-6"/>
          <w:sz w:val="20"/>
          <w:highlight w:val="yellow"/>
        </w:rPr>
        <w:t>TWO</w:t>
      </w:r>
      <w:r w:rsidR="003A4890" w:rsidRPr="004C3AAA">
        <w:rPr>
          <w:rFonts w:ascii="Tahoma" w:hAnsi="Tahoma"/>
          <w:b/>
          <w:spacing w:val="-9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pacing w:val="-6"/>
          <w:sz w:val="20"/>
          <w:highlight w:val="yellow"/>
        </w:rPr>
        <w:t>HUNDRED</w:t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pacing w:val="-6"/>
          <w:sz w:val="20"/>
          <w:highlight w:val="yellow"/>
        </w:rPr>
        <w:t>AND FIFTY</w:t>
      </w:r>
      <w:r w:rsidR="003A4890" w:rsidRPr="004C3AAA">
        <w:rPr>
          <w:rFonts w:ascii="Tahoma" w:hAnsi="Tahoma"/>
          <w:b/>
          <w:spacing w:val="-9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pacing w:val="-6"/>
          <w:sz w:val="20"/>
          <w:highlight w:val="yellow"/>
        </w:rPr>
        <w:t>(USD</w:t>
      </w:r>
      <w:r w:rsidR="003A4890" w:rsidRPr="004C3AAA">
        <w:rPr>
          <w:rFonts w:ascii="Tahoma" w:hAnsi="Tahoma"/>
          <w:b/>
          <w:spacing w:val="-9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pacing w:val="-6"/>
          <w:sz w:val="20"/>
          <w:highlight w:val="yellow"/>
        </w:rPr>
        <w:t>5,250/-)</w:t>
      </w:r>
      <w:r w:rsidR="003A4890">
        <w:rPr>
          <w:rFonts w:ascii="Tahoma" w:hAnsi="Tahoma"/>
          <w:b/>
          <w:spacing w:val="-8"/>
          <w:sz w:val="20"/>
        </w:rPr>
        <w:t xml:space="preserve"> </w:t>
      </w:r>
      <w:r w:rsidR="003A4890">
        <w:rPr>
          <w:spacing w:val="-6"/>
          <w:sz w:val="20"/>
        </w:rPr>
        <w:t>equivalent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to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Three</w:t>
      </w:r>
      <w:r w:rsidR="003A4890">
        <w:rPr>
          <w:spacing w:val="-11"/>
          <w:sz w:val="20"/>
        </w:rPr>
        <w:t xml:space="preserve"> </w:t>
      </w:r>
      <w:r w:rsidR="003A4890">
        <w:rPr>
          <w:spacing w:val="-6"/>
          <w:sz w:val="20"/>
        </w:rPr>
        <w:t>(03)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months’</w:t>
      </w:r>
      <w:r w:rsidR="003A4890">
        <w:rPr>
          <w:spacing w:val="-11"/>
          <w:sz w:val="20"/>
        </w:rPr>
        <w:t xml:space="preserve"> </w:t>
      </w:r>
      <w:r w:rsidR="003A4890">
        <w:rPr>
          <w:spacing w:val="-6"/>
          <w:sz w:val="20"/>
        </w:rPr>
        <w:t>lease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rental</w:t>
      </w:r>
      <w:r w:rsidR="003A4890">
        <w:rPr>
          <w:spacing w:val="-11"/>
          <w:sz w:val="20"/>
        </w:rPr>
        <w:t xml:space="preserve"> </w:t>
      </w:r>
      <w:r w:rsidR="003A4890">
        <w:rPr>
          <w:spacing w:val="-6"/>
          <w:sz w:val="20"/>
        </w:rPr>
        <w:t>per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Apartment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Unit</w:t>
      </w:r>
      <w:r w:rsidR="003A4890">
        <w:rPr>
          <w:spacing w:val="-11"/>
          <w:sz w:val="20"/>
        </w:rPr>
        <w:t xml:space="preserve"> </w:t>
      </w:r>
      <w:r w:rsidR="003A4890">
        <w:rPr>
          <w:spacing w:val="-6"/>
          <w:sz w:val="20"/>
        </w:rPr>
        <w:t xml:space="preserve">amounting </w:t>
      </w:r>
      <w:r w:rsidR="003A4890">
        <w:rPr>
          <w:spacing w:val="-10"/>
          <w:sz w:val="20"/>
        </w:rPr>
        <w:t>to</w:t>
      </w:r>
      <w:r w:rsidR="003A4890">
        <w:rPr>
          <w:spacing w:val="-8"/>
          <w:sz w:val="20"/>
        </w:rPr>
        <w:t xml:space="preserve"> </w:t>
      </w:r>
      <w:r w:rsidR="003A4890">
        <w:rPr>
          <w:spacing w:val="-10"/>
          <w:sz w:val="20"/>
        </w:rPr>
        <w:t>a</w:t>
      </w:r>
      <w:r w:rsidR="003A4890">
        <w:rPr>
          <w:spacing w:val="-8"/>
          <w:sz w:val="20"/>
        </w:rPr>
        <w:t xml:space="preserve"> </w:t>
      </w:r>
      <w:r w:rsidR="003A4890">
        <w:rPr>
          <w:spacing w:val="-10"/>
          <w:sz w:val="20"/>
        </w:rPr>
        <w:t>total</w:t>
      </w:r>
      <w:r w:rsidR="003A4890">
        <w:rPr>
          <w:spacing w:val="-7"/>
          <w:sz w:val="20"/>
        </w:rPr>
        <w:t xml:space="preserve"> </w:t>
      </w:r>
      <w:r w:rsidR="003A4890">
        <w:rPr>
          <w:spacing w:val="-10"/>
          <w:sz w:val="20"/>
        </w:rPr>
        <w:t>sum</w:t>
      </w:r>
      <w:r w:rsidR="003A4890">
        <w:rPr>
          <w:spacing w:val="-8"/>
          <w:sz w:val="20"/>
        </w:rPr>
        <w:t xml:space="preserve"> </w:t>
      </w:r>
      <w:r w:rsidR="003A4890">
        <w:rPr>
          <w:spacing w:val="-10"/>
          <w:sz w:val="20"/>
        </w:rPr>
        <w:t>of</w:t>
      </w:r>
      <w:r w:rsidR="003A4890">
        <w:rPr>
          <w:spacing w:val="-7"/>
          <w:sz w:val="20"/>
        </w:rPr>
        <w:t xml:space="preserve"> </w:t>
      </w:r>
      <w:r w:rsidR="003A4890">
        <w:rPr>
          <w:spacing w:val="-10"/>
          <w:sz w:val="20"/>
        </w:rPr>
        <w:t>amounting</w:t>
      </w:r>
      <w:r w:rsidR="003A4890">
        <w:rPr>
          <w:spacing w:val="-8"/>
          <w:sz w:val="20"/>
        </w:rPr>
        <w:t xml:space="preserve"> </w:t>
      </w:r>
      <w:r w:rsidR="003A4890">
        <w:rPr>
          <w:spacing w:val="-10"/>
          <w:sz w:val="20"/>
        </w:rPr>
        <w:t>to</w:t>
      </w:r>
      <w:r w:rsidR="003A4890">
        <w:rPr>
          <w:spacing w:val="-8"/>
          <w:sz w:val="20"/>
        </w:rPr>
        <w:t xml:space="preserve"> </w:t>
      </w:r>
      <w:r w:rsidR="003A4890">
        <w:rPr>
          <w:spacing w:val="-10"/>
          <w:sz w:val="20"/>
        </w:rPr>
        <w:t>a</w:t>
      </w:r>
      <w:r w:rsidR="003A4890">
        <w:rPr>
          <w:spacing w:val="-7"/>
          <w:sz w:val="20"/>
        </w:rPr>
        <w:t xml:space="preserve"> </w:t>
      </w:r>
      <w:r w:rsidR="003A4890">
        <w:rPr>
          <w:spacing w:val="-10"/>
          <w:sz w:val="20"/>
        </w:rPr>
        <w:t>sum</w:t>
      </w:r>
      <w:r w:rsidR="003A4890">
        <w:rPr>
          <w:spacing w:val="-8"/>
          <w:sz w:val="20"/>
        </w:rPr>
        <w:t xml:space="preserve"> </w:t>
      </w:r>
      <w:r w:rsidR="003A4890">
        <w:rPr>
          <w:spacing w:val="-10"/>
          <w:sz w:val="20"/>
        </w:rPr>
        <w:t>of</w:t>
      </w:r>
      <w:r w:rsidR="003A4890">
        <w:rPr>
          <w:spacing w:val="-7"/>
          <w:sz w:val="20"/>
        </w:rPr>
        <w:t xml:space="preserve"> </w:t>
      </w:r>
      <w:r w:rsidR="004C3AAA" w:rsidRPr="004C3AAA">
        <w:rPr>
          <w:b/>
          <w:bCs/>
          <w:color w:val="943634" w:themeColor="accent2" w:themeShade="BF"/>
          <w:spacing w:val="-16"/>
          <w:sz w:val="20"/>
          <w:highlight w:val="yellow"/>
        </w:rPr>
        <w:t>(16.</w:t>
      </w:r>
      <w:r w:rsidR="004C3AAA" w:rsidRPr="004C3AAA">
        <w:rPr>
          <w:b/>
          <w:bCs/>
          <w:color w:val="943634" w:themeColor="accent2" w:themeShade="BF"/>
          <w:spacing w:val="-16"/>
          <w:sz w:val="20"/>
          <w:highlight w:val="yellow"/>
        </w:rPr>
        <w:t>b</w:t>
      </w:r>
      <w:r w:rsidR="004C3AAA" w:rsidRPr="004C3AAA">
        <w:rPr>
          <w:b/>
          <w:bCs/>
          <w:color w:val="943634" w:themeColor="accent2" w:themeShade="BF"/>
          <w:spacing w:val="-16"/>
          <w:sz w:val="20"/>
          <w:highlight w:val="yellow"/>
        </w:rPr>
        <w:t>)</w:t>
      </w:r>
      <w:r w:rsidR="004C3AAA" w:rsidRPr="004C3AAA">
        <w:rPr>
          <w:color w:val="943634" w:themeColor="accent2" w:themeShade="BF"/>
          <w:spacing w:val="-16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pacing w:val="-10"/>
          <w:sz w:val="20"/>
          <w:highlight w:val="yellow"/>
        </w:rPr>
        <w:t>UNITED</w:t>
      </w:r>
      <w:r w:rsidR="003A4890" w:rsidRPr="004C3AAA">
        <w:rPr>
          <w:rFonts w:ascii="Tahoma" w:hAnsi="Tahoma"/>
          <w:b/>
          <w:spacing w:val="-5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pacing w:val="-10"/>
          <w:sz w:val="20"/>
          <w:highlight w:val="yellow"/>
        </w:rPr>
        <w:t>STATES</w:t>
      </w:r>
      <w:r w:rsidR="003A4890" w:rsidRPr="004C3AAA">
        <w:rPr>
          <w:rFonts w:ascii="Tahoma" w:hAnsi="Tahoma"/>
          <w:b/>
          <w:spacing w:val="56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pacing w:val="-10"/>
          <w:sz w:val="20"/>
          <w:highlight w:val="yellow"/>
        </w:rPr>
        <w:t>DOLLARS</w:t>
      </w:r>
      <w:r w:rsidR="003A4890" w:rsidRPr="004C3AAA">
        <w:rPr>
          <w:rFonts w:ascii="Tahoma" w:hAnsi="Tahoma"/>
          <w:b/>
          <w:spacing w:val="-5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pacing w:val="-10"/>
          <w:sz w:val="20"/>
          <w:highlight w:val="yellow"/>
        </w:rPr>
        <w:t>TEN</w:t>
      </w:r>
      <w:r w:rsidR="003A4890" w:rsidRPr="004C3AAA">
        <w:rPr>
          <w:rFonts w:ascii="Tahoma" w:hAnsi="Tahoma"/>
          <w:b/>
          <w:spacing w:val="-4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pacing w:val="-10"/>
          <w:sz w:val="20"/>
          <w:highlight w:val="yellow"/>
        </w:rPr>
        <w:t>THOUSAND</w:t>
      </w:r>
      <w:r w:rsidR="003A4890" w:rsidRPr="004C3AAA">
        <w:rPr>
          <w:rFonts w:ascii="Tahoma" w:hAnsi="Tahoma"/>
          <w:b/>
          <w:spacing w:val="-5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pacing w:val="-10"/>
          <w:sz w:val="20"/>
          <w:highlight w:val="yellow"/>
        </w:rPr>
        <w:t>FIVE</w:t>
      </w:r>
      <w:r w:rsidR="003A4890" w:rsidRPr="004C3AAA">
        <w:rPr>
          <w:rFonts w:ascii="Tahoma" w:hAnsi="Tahoma"/>
          <w:b/>
          <w:spacing w:val="-4"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spacing w:val="-10"/>
          <w:sz w:val="20"/>
          <w:highlight w:val="yellow"/>
        </w:rPr>
        <w:t xml:space="preserve">HUNDRED </w:t>
      </w:r>
      <w:r w:rsidR="003A4890" w:rsidRPr="004C3AAA">
        <w:rPr>
          <w:rFonts w:ascii="Tahoma" w:hAnsi="Tahoma"/>
          <w:b/>
          <w:w w:val="90"/>
          <w:sz w:val="20"/>
          <w:highlight w:val="yellow"/>
        </w:rPr>
        <w:t>(USD</w:t>
      </w:r>
      <w:r w:rsidR="003A4890" w:rsidRPr="004C3AAA">
        <w:rPr>
          <w:rFonts w:ascii="Tahoma" w:hAnsi="Tahoma"/>
          <w:b/>
          <w:sz w:val="20"/>
          <w:highlight w:val="yellow"/>
        </w:rPr>
        <w:t xml:space="preserve"> </w:t>
      </w:r>
      <w:r w:rsidR="003A4890" w:rsidRPr="004C3AAA">
        <w:rPr>
          <w:rFonts w:ascii="Tahoma" w:hAnsi="Tahoma"/>
          <w:b/>
          <w:w w:val="90"/>
          <w:sz w:val="20"/>
          <w:highlight w:val="yellow"/>
        </w:rPr>
        <w:t>10,500/-)</w:t>
      </w:r>
      <w:r w:rsidR="003A4890">
        <w:rPr>
          <w:rFonts w:ascii="Tahoma" w:hAnsi="Tahoma"/>
          <w:b/>
          <w:sz w:val="20"/>
        </w:rPr>
        <w:t xml:space="preserve"> </w:t>
      </w:r>
      <w:r w:rsidR="003A4890">
        <w:rPr>
          <w:w w:val="90"/>
          <w:sz w:val="20"/>
        </w:rPr>
        <w:t>shall</w:t>
      </w:r>
      <w:r w:rsidR="003A4890">
        <w:rPr>
          <w:spacing w:val="-10"/>
          <w:w w:val="90"/>
          <w:sz w:val="20"/>
        </w:rPr>
        <w:t xml:space="preserve"> </w:t>
      </w:r>
      <w:r w:rsidR="003A4890">
        <w:rPr>
          <w:w w:val="90"/>
          <w:sz w:val="20"/>
        </w:rPr>
        <w:t>not</w:t>
      </w:r>
      <w:r w:rsidR="003A4890">
        <w:rPr>
          <w:spacing w:val="-7"/>
          <w:w w:val="90"/>
          <w:sz w:val="20"/>
        </w:rPr>
        <w:t xml:space="preserve"> </w:t>
      </w:r>
      <w:r w:rsidR="003A4890">
        <w:rPr>
          <w:w w:val="90"/>
          <w:sz w:val="20"/>
        </w:rPr>
        <w:t>be</w:t>
      </w:r>
      <w:r w:rsidR="003A4890">
        <w:rPr>
          <w:spacing w:val="-1"/>
          <w:w w:val="90"/>
          <w:sz w:val="20"/>
        </w:rPr>
        <w:t xml:space="preserve"> </w:t>
      </w:r>
      <w:r w:rsidR="003A4890">
        <w:rPr>
          <w:w w:val="90"/>
          <w:sz w:val="20"/>
        </w:rPr>
        <w:t xml:space="preserve">sufficient to cover the said costs and damages the Lessee shall be liable </w:t>
      </w:r>
      <w:r w:rsidR="003A4890">
        <w:rPr>
          <w:sz w:val="20"/>
        </w:rPr>
        <w:t>to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pay</w:t>
      </w:r>
      <w:r w:rsidR="003A4890">
        <w:rPr>
          <w:spacing w:val="-21"/>
          <w:sz w:val="20"/>
        </w:rPr>
        <w:t xml:space="preserve"> </w:t>
      </w:r>
      <w:r w:rsidR="003A4890">
        <w:rPr>
          <w:sz w:val="20"/>
        </w:rPr>
        <w:t>the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remaining</w:t>
      </w:r>
      <w:r w:rsidR="003A4890">
        <w:rPr>
          <w:spacing w:val="-19"/>
          <w:sz w:val="20"/>
        </w:rPr>
        <w:t xml:space="preserve"> </w:t>
      </w:r>
      <w:r w:rsidR="003A4890">
        <w:rPr>
          <w:sz w:val="20"/>
        </w:rPr>
        <w:t>sum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on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demand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to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the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Lessor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to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cover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all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such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costs.</w:t>
      </w:r>
    </w:p>
    <w:p w14:paraId="62283A1C" w14:textId="77777777" w:rsidR="006C0276" w:rsidRDefault="006C0276">
      <w:pPr>
        <w:pStyle w:val="BodyText"/>
        <w:spacing w:before="32"/>
      </w:pPr>
    </w:p>
    <w:p w14:paraId="3C4A334B" w14:textId="77777777" w:rsidR="006C0276" w:rsidRDefault="003A4890">
      <w:pPr>
        <w:pStyle w:val="ListParagraph"/>
        <w:numPr>
          <w:ilvl w:val="0"/>
          <w:numId w:val="4"/>
        </w:numPr>
        <w:tabs>
          <w:tab w:val="left" w:pos="800"/>
          <w:tab w:val="left" w:pos="802"/>
        </w:tabs>
        <w:spacing w:line="278" w:lineRule="auto"/>
        <w:ind w:right="239"/>
        <w:rPr>
          <w:sz w:val="20"/>
        </w:rPr>
      </w:pPr>
      <w:r>
        <w:rPr>
          <w:spacing w:val="-2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inform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Management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Corporation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Building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once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formed,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Lease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herein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 xml:space="preserve">granted </w:t>
      </w:r>
      <w:r>
        <w:rPr>
          <w:sz w:val="20"/>
        </w:rPr>
        <w:t>to the Lessee.</w:t>
      </w:r>
    </w:p>
    <w:p w14:paraId="059E8609" w14:textId="77777777" w:rsidR="006C0276" w:rsidRDefault="006C0276">
      <w:pPr>
        <w:pStyle w:val="BodyText"/>
        <w:spacing w:before="32"/>
      </w:pPr>
    </w:p>
    <w:p w14:paraId="2D88CD2E" w14:textId="77777777" w:rsidR="006C0276" w:rsidRDefault="003A4890">
      <w:pPr>
        <w:pStyle w:val="Heading1"/>
        <w:numPr>
          <w:ilvl w:val="0"/>
          <w:numId w:val="6"/>
        </w:numPr>
        <w:tabs>
          <w:tab w:val="left" w:pos="802"/>
        </w:tabs>
        <w:spacing w:line="278" w:lineRule="auto"/>
        <w:ind w:left="802" w:right="237" w:hanging="613"/>
        <w:jc w:val="left"/>
      </w:pPr>
      <w:r>
        <w:rPr>
          <w:w w:val="90"/>
        </w:rPr>
        <w:t>PROVIDED</w:t>
      </w:r>
      <w:r>
        <w:rPr>
          <w:spacing w:val="-4"/>
          <w:w w:val="90"/>
        </w:rPr>
        <w:t xml:space="preserve"> </w:t>
      </w:r>
      <w:r>
        <w:rPr>
          <w:w w:val="90"/>
        </w:rPr>
        <w:t>ALWAYS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HEREBY</w:t>
      </w:r>
      <w:r>
        <w:rPr>
          <w:spacing w:val="-3"/>
          <w:w w:val="90"/>
        </w:rPr>
        <w:t xml:space="preserve"> </w:t>
      </w:r>
      <w:r>
        <w:rPr>
          <w:w w:val="90"/>
        </w:rPr>
        <w:t>MUTUALLY</w:t>
      </w:r>
      <w:r>
        <w:rPr>
          <w:spacing w:val="-3"/>
          <w:w w:val="90"/>
        </w:rPr>
        <w:t xml:space="preserve"> </w:t>
      </w:r>
      <w:r>
        <w:rPr>
          <w:w w:val="90"/>
        </w:rPr>
        <w:t>AGREED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BETWEEN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PARTIES</w:t>
      </w:r>
      <w:r>
        <w:rPr>
          <w:spacing w:val="-5"/>
          <w:w w:val="90"/>
        </w:rPr>
        <w:t xml:space="preserve"> </w:t>
      </w:r>
      <w:r>
        <w:rPr>
          <w:w w:val="90"/>
        </w:rPr>
        <w:t>HERETO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AS </w:t>
      </w:r>
      <w:r>
        <w:rPr>
          <w:spacing w:val="-2"/>
          <w:w w:val="95"/>
        </w:rPr>
        <w:t>FOLLOWS:</w:t>
      </w:r>
    </w:p>
    <w:p w14:paraId="7434233E" w14:textId="77777777" w:rsidR="006C0276" w:rsidRDefault="006C0276">
      <w:pPr>
        <w:pStyle w:val="BodyText"/>
        <w:spacing w:before="32"/>
        <w:rPr>
          <w:rFonts w:ascii="Tahoma"/>
          <w:b/>
        </w:rPr>
      </w:pPr>
    </w:p>
    <w:p w14:paraId="0F38F0F2" w14:textId="77777777" w:rsidR="006C0276" w:rsidRDefault="003A4890">
      <w:pPr>
        <w:pStyle w:val="ListParagraph"/>
        <w:numPr>
          <w:ilvl w:val="0"/>
          <w:numId w:val="3"/>
        </w:numPr>
        <w:tabs>
          <w:tab w:val="left" w:pos="800"/>
          <w:tab w:val="left" w:pos="802"/>
        </w:tabs>
        <w:spacing w:line="278" w:lineRule="auto"/>
        <w:ind w:right="233"/>
        <w:rPr>
          <w:sz w:val="20"/>
        </w:rPr>
      </w:pPr>
      <w:r>
        <w:rPr>
          <w:rFonts w:ascii="Tahoma" w:hAnsi="Tahoma"/>
          <w:b/>
          <w:spacing w:val="-2"/>
          <w:sz w:val="20"/>
        </w:rPr>
        <w:t>Breach</w:t>
      </w:r>
      <w:r>
        <w:rPr>
          <w:rFonts w:ascii="Tahoma" w:hAnsi="Tahoma"/>
          <w:b/>
          <w:spacing w:val="-13"/>
          <w:sz w:val="20"/>
        </w:rPr>
        <w:t xml:space="preserve"> </w:t>
      </w:r>
      <w:r>
        <w:rPr>
          <w:rFonts w:ascii="Tahoma" w:hAnsi="Tahoma"/>
          <w:b/>
          <w:spacing w:val="-2"/>
          <w:sz w:val="20"/>
        </w:rPr>
        <w:t>by</w:t>
      </w:r>
      <w:r>
        <w:rPr>
          <w:rFonts w:ascii="Tahoma" w:hAnsi="Tahoma"/>
          <w:b/>
          <w:spacing w:val="-3"/>
          <w:sz w:val="20"/>
        </w:rPr>
        <w:t xml:space="preserve"> </w:t>
      </w:r>
      <w:r>
        <w:rPr>
          <w:rFonts w:ascii="Tahoma" w:hAnsi="Tahoma"/>
          <w:b/>
          <w:spacing w:val="-2"/>
          <w:sz w:val="20"/>
        </w:rPr>
        <w:t xml:space="preserve">the Lessee: </w:t>
      </w:r>
      <w:r>
        <w:rPr>
          <w:spacing w:val="-2"/>
          <w:sz w:val="20"/>
        </w:rPr>
        <w:t>If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commit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breach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covenants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part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 xml:space="preserve">of </w:t>
      </w:r>
      <w:r>
        <w:rPr>
          <w:spacing w:val="-6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Lessee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be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observed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performed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then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any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said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events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it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shall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be lawful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 xml:space="preserve">for the </w:t>
      </w:r>
      <w:r>
        <w:rPr>
          <w:sz w:val="20"/>
        </w:rPr>
        <w:t xml:space="preserve">Lessor to give reasonable time for a period of Fourteen (14) days to remedy the breach and </w:t>
      </w:r>
      <w:r>
        <w:rPr>
          <w:spacing w:val="-4"/>
          <w:sz w:val="20"/>
        </w:rPr>
        <w:t>thereafter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if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not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remedied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any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time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re-enter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upon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demised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premises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any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part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thereof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 xml:space="preserve">in </w:t>
      </w:r>
      <w:r>
        <w:rPr>
          <w:spacing w:val="-6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name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whole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thereupon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this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demise shall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absolutely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determine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but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without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 xml:space="preserve">prejudice </w:t>
      </w:r>
      <w:r>
        <w:rPr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right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z w:val="20"/>
        </w:rPr>
        <w:t>action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Lessor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respect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z w:val="20"/>
        </w:rPr>
        <w:t>any</w:t>
      </w:r>
      <w:r>
        <w:rPr>
          <w:spacing w:val="-13"/>
          <w:sz w:val="20"/>
        </w:rPr>
        <w:t xml:space="preserve"> </w:t>
      </w:r>
      <w:r>
        <w:rPr>
          <w:sz w:val="20"/>
        </w:rPr>
        <w:t>antecedent</w:t>
      </w:r>
      <w:r>
        <w:rPr>
          <w:spacing w:val="-14"/>
          <w:sz w:val="20"/>
        </w:rPr>
        <w:t xml:space="preserve"> </w:t>
      </w:r>
      <w:r>
        <w:rPr>
          <w:sz w:val="20"/>
        </w:rPr>
        <w:t>breach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z w:val="20"/>
        </w:rPr>
        <w:t>covenant</w:t>
      </w:r>
      <w:r>
        <w:rPr>
          <w:spacing w:val="-12"/>
          <w:sz w:val="20"/>
        </w:rPr>
        <w:t xml:space="preserve"> </w:t>
      </w:r>
      <w:r>
        <w:rPr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part </w:t>
      </w:r>
      <w:r>
        <w:rPr>
          <w:spacing w:val="-6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Lessee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recovery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legal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costs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incurred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Lessor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towards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re-entry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Lessor or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other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legal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action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taken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Lessor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towards the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recovery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any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arrears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damages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 xml:space="preserve">resulting </w:t>
      </w:r>
      <w:r>
        <w:rPr>
          <w:sz w:val="20"/>
        </w:rPr>
        <w:t>from any antecedent breach of any of the Lessee’s covenants</w:t>
      </w:r>
    </w:p>
    <w:p w14:paraId="16802B4A" w14:textId="77777777" w:rsidR="006C0276" w:rsidRPr="003A43FC" w:rsidRDefault="003A43FC">
      <w:pPr>
        <w:pStyle w:val="ListParagraph"/>
        <w:numPr>
          <w:ilvl w:val="0"/>
          <w:numId w:val="3"/>
        </w:numPr>
        <w:tabs>
          <w:tab w:val="left" w:pos="852"/>
        </w:tabs>
        <w:spacing w:before="79" w:line="278" w:lineRule="auto"/>
        <w:ind w:left="852" w:hanging="363"/>
        <w:rPr>
          <w:sz w:val="20"/>
          <w:highlight w:val="yellow"/>
        </w:rPr>
      </w:pPr>
      <w:r w:rsidRPr="004C3AAA">
        <w:rPr>
          <w:b/>
          <w:bCs/>
          <w:color w:val="943634" w:themeColor="accent2" w:themeShade="BF"/>
          <w:spacing w:val="-6"/>
          <w:sz w:val="20"/>
          <w:highlight w:val="yellow"/>
        </w:rPr>
        <w:t>(32)</w:t>
      </w:r>
      <w:r w:rsidRPr="004C3AAA">
        <w:rPr>
          <w:color w:val="943634" w:themeColor="accent2" w:themeShade="BF"/>
          <w:spacing w:val="-6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Either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party</w:t>
      </w:r>
      <w:r w:rsidR="003A4890" w:rsidRPr="003A43FC">
        <w:rPr>
          <w:spacing w:val="-8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may</w:t>
      </w:r>
      <w:r w:rsidR="003A4890" w:rsidRPr="003A43FC">
        <w:rPr>
          <w:spacing w:val="-8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terminate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these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presents</w:t>
      </w:r>
      <w:r w:rsidR="003A4890" w:rsidRPr="003A43FC">
        <w:rPr>
          <w:spacing w:val="-10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before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the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expiry</w:t>
      </w:r>
      <w:r w:rsidR="003A4890" w:rsidRPr="003A43FC">
        <w:rPr>
          <w:spacing w:val="-8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of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the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Term hereby</w:t>
      </w:r>
      <w:r w:rsidR="003A4890" w:rsidRPr="003A43FC">
        <w:rPr>
          <w:spacing w:val="-8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created</w:t>
      </w:r>
      <w:r w:rsidR="003A4890" w:rsidRPr="003A43FC">
        <w:rPr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by</w:t>
      </w:r>
      <w:r w:rsidR="003A4890" w:rsidRPr="003A43FC">
        <w:rPr>
          <w:spacing w:val="-8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 xml:space="preserve">giving </w:t>
      </w:r>
      <w:r w:rsidR="003A4890" w:rsidRPr="003A43FC">
        <w:rPr>
          <w:spacing w:val="-8"/>
          <w:sz w:val="20"/>
          <w:highlight w:val="yellow"/>
        </w:rPr>
        <w:t>the other party Three-months’ (03) prior notice in writing of their intention and in the event of</w:t>
      </w:r>
      <w:r w:rsidR="003A4890" w:rsidRPr="003A43FC">
        <w:rPr>
          <w:spacing w:val="7"/>
          <w:sz w:val="20"/>
          <w:highlight w:val="yellow"/>
        </w:rPr>
        <w:t xml:space="preserve"> </w:t>
      </w:r>
      <w:r w:rsidR="003A4890" w:rsidRPr="003A43FC">
        <w:rPr>
          <w:spacing w:val="-8"/>
          <w:sz w:val="20"/>
          <w:highlight w:val="yellow"/>
        </w:rPr>
        <w:t xml:space="preserve">such </w:t>
      </w:r>
      <w:r w:rsidR="003A4890" w:rsidRPr="003A43FC">
        <w:rPr>
          <w:spacing w:val="-4"/>
          <w:sz w:val="20"/>
          <w:highlight w:val="yellow"/>
        </w:rPr>
        <w:t>prior</w:t>
      </w:r>
      <w:r w:rsidR="003A4890" w:rsidRPr="003A43FC">
        <w:rPr>
          <w:spacing w:val="-12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termination</w:t>
      </w:r>
      <w:r w:rsidR="003A4890" w:rsidRPr="003A43FC">
        <w:rPr>
          <w:spacing w:val="-11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the</w:t>
      </w:r>
      <w:r w:rsidR="003A4890" w:rsidRPr="003A43FC">
        <w:rPr>
          <w:spacing w:val="-10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Lessor</w:t>
      </w:r>
      <w:r w:rsidR="003A4890" w:rsidRPr="003A43FC">
        <w:rPr>
          <w:spacing w:val="-12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shall</w:t>
      </w:r>
      <w:r w:rsidR="003A4890" w:rsidRPr="003A43FC">
        <w:rPr>
          <w:spacing w:val="-11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refund</w:t>
      </w:r>
      <w:r w:rsidR="003A4890" w:rsidRPr="003A43FC">
        <w:rPr>
          <w:spacing w:val="-11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to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the</w:t>
      </w:r>
      <w:r w:rsidR="003A4890" w:rsidRPr="003A43FC">
        <w:rPr>
          <w:spacing w:val="-10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Lessee,</w:t>
      </w:r>
      <w:r w:rsidR="003A4890" w:rsidRPr="003A43FC">
        <w:rPr>
          <w:spacing w:val="-12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at</w:t>
      </w:r>
      <w:r w:rsidR="003A4890" w:rsidRPr="003A43FC">
        <w:rPr>
          <w:spacing w:val="-10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the</w:t>
      </w:r>
      <w:r w:rsidR="003A4890" w:rsidRPr="003A43FC">
        <w:rPr>
          <w:spacing w:val="-11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termination</w:t>
      </w:r>
      <w:r w:rsidR="003A4890" w:rsidRPr="003A43FC">
        <w:rPr>
          <w:spacing w:val="-11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of</w:t>
      </w:r>
      <w:r w:rsidR="003A4890" w:rsidRPr="003A43FC">
        <w:rPr>
          <w:spacing w:val="-12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this</w:t>
      </w:r>
      <w:r w:rsidR="003A4890" w:rsidRPr="003A43FC">
        <w:rPr>
          <w:spacing w:val="-12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agreement,</w:t>
      </w:r>
      <w:r w:rsidR="003A4890" w:rsidRPr="003A43FC">
        <w:rPr>
          <w:spacing w:val="-12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 xml:space="preserve">any </w:t>
      </w:r>
      <w:r w:rsidR="003A4890" w:rsidRPr="003A43FC">
        <w:rPr>
          <w:sz w:val="20"/>
          <w:highlight w:val="yellow"/>
        </w:rPr>
        <w:t xml:space="preserve">unutilized balance sum paid as Refundable Security Deposit (Non-interest bearing) and any </w:t>
      </w:r>
      <w:r w:rsidR="003A4890" w:rsidRPr="003A43FC">
        <w:rPr>
          <w:spacing w:val="-2"/>
          <w:sz w:val="20"/>
          <w:highlight w:val="yellow"/>
        </w:rPr>
        <w:t>unutilized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balance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sum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paid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as</w:t>
      </w:r>
      <w:r w:rsidR="003A4890" w:rsidRPr="003A43FC">
        <w:rPr>
          <w:spacing w:val="-14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rent</w:t>
      </w:r>
      <w:r w:rsidR="003A4890" w:rsidRPr="003A43FC">
        <w:rPr>
          <w:spacing w:val="-14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in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advance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in</w:t>
      </w:r>
      <w:r w:rsidR="003A4890" w:rsidRPr="003A43FC">
        <w:rPr>
          <w:spacing w:val="-11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respect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of</w:t>
      </w:r>
      <w:r w:rsidR="003A4890" w:rsidRPr="003A43FC">
        <w:rPr>
          <w:spacing w:val="-14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the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remaining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period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(if</w:t>
      </w:r>
      <w:r w:rsidR="003A4890" w:rsidRPr="003A43FC">
        <w:rPr>
          <w:spacing w:val="-14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any)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of</w:t>
      </w:r>
      <w:r w:rsidR="003A4890" w:rsidRPr="003A43FC">
        <w:rPr>
          <w:spacing w:val="-14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 xml:space="preserve">the </w:t>
      </w:r>
      <w:r w:rsidR="003A4890" w:rsidRPr="003A43FC">
        <w:rPr>
          <w:sz w:val="20"/>
          <w:highlight w:val="yellow"/>
        </w:rPr>
        <w:t>demise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hereby</w:t>
      </w:r>
      <w:r w:rsidR="003A4890" w:rsidRPr="003A43FC">
        <w:rPr>
          <w:spacing w:val="-14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granted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subject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to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the</w:t>
      </w:r>
      <w:r w:rsidR="003A4890" w:rsidRPr="003A43FC">
        <w:rPr>
          <w:spacing w:val="-12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obligations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and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covenants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of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this</w:t>
      </w:r>
      <w:r w:rsidR="003A4890" w:rsidRPr="003A43FC">
        <w:rPr>
          <w:spacing w:val="-6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Agreement.</w:t>
      </w:r>
    </w:p>
    <w:p w14:paraId="4E097246" w14:textId="77777777" w:rsidR="006C0276" w:rsidRDefault="006C0276">
      <w:pPr>
        <w:pStyle w:val="BodyText"/>
        <w:spacing w:before="3"/>
      </w:pPr>
    </w:p>
    <w:p w14:paraId="5B71D0B4" w14:textId="77777777" w:rsidR="006C0276" w:rsidRDefault="003A4890">
      <w:pPr>
        <w:pStyle w:val="ListParagraph"/>
        <w:numPr>
          <w:ilvl w:val="0"/>
          <w:numId w:val="3"/>
        </w:numPr>
        <w:tabs>
          <w:tab w:val="left" w:pos="800"/>
          <w:tab w:val="left" w:pos="802"/>
        </w:tabs>
        <w:spacing w:line="278" w:lineRule="auto"/>
        <w:ind w:right="353"/>
        <w:rPr>
          <w:sz w:val="20"/>
        </w:rPr>
      </w:pPr>
      <w:r>
        <w:rPr>
          <w:sz w:val="20"/>
        </w:rPr>
        <w:t>Notwithstanding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provisions</w:t>
      </w:r>
      <w:r>
        <w:rPr>
          <w:spacing w:val="-3"/>
          <w:sz w:val="20"/>
        </w:rPr>
        <w:t xml:space="preserve"> </w:t>
      </w:r>
      <w:r>
        <w:rPr>
          <w:sz w:val="20"/>
        </w:rPr>
        <w:t>herein,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event</w:t>
      </w:r>
      <w:r>
        <w:rPr>
          <w:spacing w:val="-4"/>
          <w:sz w:val="20"/>
        </w:rPr>
        <w:t xml:space="preserve"> </w:t>
      </w:r>
      <w:r>
        <w:rPr>
          <w:sz w:val="20"/>
        </w:rPr>
        <w:t>the Lessee</w:t>
      </w:r>
      <w:r>
        <w:rPr>
          <w:spacing w:val="-3"/>
          <w:sz w:val="20"/>
        </w:rPr>
        <w:t xml:space="preserve"> </w:t>
      </w:r>
      <w:r>
        <w:rPr>
          <w:sz w:val="20"/>
        </w:rPr>
        <w:t>fails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otherwise</w:t>
      </w:r>
      <w:r>
        <w:rPr>
          <w:spacing w:val="-4"/>
          <w:sz w:val="20"/>
        </w:rPr>
        <w:t xml:space="preserve"> </w:t>
      </w:r>
      <w:r>
        <w:rPr>
          <w:sz w:val="20"/>
        </w:rPr>
        <w:t>neglects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to </w:t>
      </w:r>
      <w:r>
        <w:rPr>
          <w:spacing w:val="-4"/>
          <w:sz w:val="20"/>
        </w:rPr>
        <w:t>peaceably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surrender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yield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up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unto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Lessor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Demised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Premises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at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expiration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the sooner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determination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this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Agreement,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Lessor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shall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have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right;</w:t>
      </w:r>
    </w:p>
    <w:p w14:paraId="38606B19" w14:textId="77777777" w:rsidR="006C0276" w:rsidRDefault="003A4890">
      <w:pPr>
        <w:pStyle w:val="ListParagraph"/>
        <w:numPr>
          <w:ilvl w:val="1"/>
          <w:numId w:val="3"/>
        </w:numPr>
        <w:tabs>
          <w:tab w:val="left" w:pos="1608"/>
          <w:tab w:val="left" w:pos="1610"/>
        </w:tabs>
        <w:spacing w:before="1" w:line="278" w:lineRule="auto"/>
        <w:ind w:right="357"/>
        <w:rPr>
          <w:sz w:val="20"/>
        </w:rPr>
      </w:pPr>
      <w:r>
        <w:rPr>
          <w:spacing w:val="-2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re-enter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into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Demised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Premises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time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without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providing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notification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 xml:space="preserve">to </w:t>
      </w:r>
      <w:r>
        <w:rPr>
          <w:sz w:val="20"/>
        </w:rPr>
        <w:t>the Lessee</w:t>
      </w:r>
    </w:p>
    <w:p w14:paraId="65F97286" w14:textId="77777777" w:rsidR="006C0276" w:rsidRDefault="003A4890">
      <w:pPr>
        <w:pStyle w:val="ListParagraph"/>
        <w:numPr>
          <w:ilvl w:val="1"/>
          <w:numId w:val="3"/>
        </w:numPr>
        <w:tabs>
          <w:tab w:val="left" w:pos="1608"/>
          <w:tab w:val="left" w:pos="1610"/>
        </w:tabs>
        <w:spacing w:line="278" w:lineRule="auto"/>
        <w:ind w:right="358"/>
        <w:rPr>
          <w:sz w:val="20"/>
        </w:rPr>
      </w:pPr>
      <w:r>
        <w:rPr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z w:val="20"/>
        </w:rPr>
        <w:t>notify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Property</w:t>
      </w:r>
      <w:r>
        <w:rPr>
          <w:spacing w:val="-18"/>
          <w:sz w:val="20"/>
        </w:rPr>
        <w:t xml:space="preserve"> </w:t>
      </w:r>
      <w:r>
        <w:rPr>
          <w:sz w:val="20"/>
        </w:rPr>
        <w:t>Manager</w:t>
      </w:r>
      <w:r>
        <w:rPr>
          <w:spacing w:val="-17"/>
          <w:sz w:val="20"/>
        </w:rPr>
        <w:t xml:space="preserve"> </w:t>
      </w:r>
      <w:r>
        <w:rPr>
          <w:sz w:val="20"/>
        </w:rPr>
        <w:t>and/or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7"/>
          <w:sz w:val="20"/>
        </w:rPr>
        <w:t xml:space="preserve"> </w:t>
      </w:r>
      <w:r>
        <w:rPr>
          <w:sz w:val="20"/>
        </w:rPr>
        <w:t>Corporation</w:t>
      </w:r>
      <w:r>
        <w:rPr>
          <w:spacing w:val="-18"/>
          <w:sz w:val="20"/>
        </w:rPr>
        <w:t xml:space="preserve"> </w:t>
      </w:r>
      <w:r>
        <w:rPr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Building</w:t>
      </w:r>
      <w:r>
        <w:rPr>
          <w:spacing w:val="-17"/>
          <w:sz w:val="20"/>
        </w:rPr>
        <w:t xml:space="preserve"> </w:t>
      </w:r>
      <w:r>
        <w:rPr>
          <w:sz w:val="20"/>
        </w:rPr>
        <w:t xml:space="preserve">to </w:t>
      </w:r>
      <w:r>
        <w:rPr>
          <w:spacing w:val="-2"/>
          <w:sz w:val="20"/>
        </w:rPr>
        <w:t>disconnect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all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utility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provisions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connected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Demised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Premises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including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 xml:space="preserve">water </w:t>
      </w:r>
      <w:r>
        <w:rPr>
          <w:sz w:val="20"/>
        </w:rPr>
        <w:t>and electricity; and</w:t>
      </w:r>
    </w:p>
    <w:p w14:paraId="2DAB73B8" w14:textId="77777777" w:rsidR="006C0276" w:rsidRDefault="003A4890">
      <w:pPr>
        <w:pStyle w:val="ListParagraph"/>
        <w:numPr>
          <w:ilvl w:val="1"/>
          <w:numId w:val="3"/>
        </w:numPr>
        <w:tabs>
          <w:tab w:val="left" w:pos="1438"/>
          <w:tab w:val="left" w:pos="1610"/>
        </w:tabs>
        <w:spacing w:line="280" w:lineRule="auto"/>
        <w:ind w:right="349"/>
        <w:rPr>
          <w:sz w:val="20"/>
        </w:rPr>
      </w:pPr>
      <w:r>
        <w:rPr>
          <w:spacing w:val="-6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 xml:space="preserve">prevent the Lessee and/or the Lessee’s agents, employees, licensees and invitees’ from </w:t>
      </w:r>
      <w:r>
        <w:rPr>
          <w:spacing w:val="-2"/>
          <w:sz w:val="20"/>
        </w:rPr>
        <w:t>entering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into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Building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Demised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Premises</w:t>
      </w:r>
    </w:p>
    <w:p w14:paraId="2583290B" w14:textId="77777777" w:rsidR="006C0276" w:rsidRDefault="003A4890">
      <w:pPr>
        <w:pStyle w:val="BodyText"/>
        <w:spacing w:line="278" w:lineRule="auto"/>
        <w:ind w:left="581" w:right="236"/>
        <w:jc w:val="both"/>
      </w:pP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Lesse</w:t>
      </w:r>
      <w:r>
        <w:rPr>
          <w:spacing w:val="-14"/>
        </w:rPr>
        <w:t xml:space="preserve"> </w:t>
      </w:r>
      <w:r>
        <w:rPr>
          <w:spacing w:val="-2"/>
        </w:rPr>
        <w:t>shall</w:t>
      </w:r>
      <w:r>
        <w:rPr>
          <w:spacing w:val="-14"/>
        </w:rPr>
        <w:t xml:space="preserve"> </w:t>
      </w:r>
      <w:r>
        <w:rPr>
          <w:spacing w:val="-2"/>
        </w:rPr>
        <w:t>keep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Lessor,</w:t>
      </w:r>
      <w:r>
        <w:rPr>
          <w:spacing w:val="-12"/>
        </w:rPr>
        <w:t xml:space="preserve"> </w:t>
      </w:r>
      <w:r>
        <w:rPr>
          <w:spacing w:val="-2"/>
        </w:rPr>
        <w:t>Property</w:t>
      </w:r>
      <w:r>
        <w:rPr>
          <w:spacing w:val="-14"/>
        </w:rPr>
        <w:t xml:space="preserve"> </w:t>
      </w:r>
      <w:r>
        <w:rPr>
          <w:spacing w:val="-2"/>
        </w:rPr>
        <w:t>Manager</w:t>
      </w:r>
      <w:r>
        <w:rPr>
          <w:spacing w:val="-15"/>
        </w:rPr>
        <w:t xml:space="preserve"> </w:t>
      </w:r>
      <w:r>
        <w:rPr>
          <w:spacing w:val="-2"/>
        </w:rPr>
        <w:t>and/or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Management</w:t>
      </w:r>
      <w:r>
        <w:rPr>
          <w:spacing w:val="-15"/>
        </w:rPr>
        <w:t xml:space="preserve"> </w:t>
      </w:r>
      <w:r>
        <w:rPr>
          <w:spacing w:val="-2"/>
        </w:rPr>
        <w:t>Corporation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 xml:space="preserve">the </w:t>
      </w:r>
      <w:r>
        <w:rPr>
          <w:w w:val="90"/>
        </w:rPr>
        <w:t xml:space="preserve">Building indemnified against all suits prosecutions fines and impositions whatsoever resulting from such </w:t>
      </w:r>
      <w:r>
        <w:rPr>
          <w:spacing w:val="-2"/>
        </w:rPr>
        <w:t>prevention.</w:t>
      </w:r>
    </w:p>
    <w:p w14:paraId="33CA649D" w14:textId="77777777" w:rsidR="006C0276" w:rsidRDefault="006C0276">
      <w:pPr>
        <w:pStyle w:val="BodyText"/>
        <w:spacing w:before="34"/>
      </w:pPr>
    </w:p>
    <w:p w14:paraId="768297CD" w14:textId="77777777" w:rsidR="006C0276" w:rsidRPr="003A43FC" w:rsidRDefault="003A43FC">
      <w:pPr>
        <w:pStyle w:val="ListParagraph"/>
        <w:numPr>
          <w:ilvl w:val="0"/>
          <w:numId w:val="3"/>
        </w:numPr>
        <w:tabs>
          <w:tab w:val="left" w:pos="800"/>
          <w:tab w:val="left" w:pos="802"/>
        </w:tabs>
        <w:spacing w:line="278" w:lineRule="auto"/>
        <w:ind w:right="346"/>
        <w:rPr>
          <w:sz w:val="20"/>
          <w:highlight w:val="yellow"/>
        </w:rPr>
      </w:pPr>
      <w:r w:rsidRPr="004C3AAA">
        <w:rPr>
          <w:rFonts w:ascii="Tahoma"/>
          <w:b/>
          <w:color w:val="943634" w:themeColor="accent2" w:themeShade="BF"/>
          <w:spacing w:val="-2"/>
          <w:sz w:val="20"/>
          <w:highlight w:val="yellow"/>
        </w:rPr>
        <w:t xml:space="preserve">(35) </w:t>
      </w:r>
      <w:r w:rsidR="003A4890" w:rsidRPr="003A43FC">
        <w:rPr>
          <w:rFonts w:ascii="Tahoma"/>
          <w:b/>
          <w:spacing w:val="-2"/>
          <w:sz w:val="20"/>
          <w:highlight w:val="yellow"/>
        </w:rPr>
        <w:t>Renewal</w:t>
      </w:r>
      <w:r w:rsidR="003A4890" w:rsidRPr="003A43FC">
        <w:rPr>
          <w:rFonts w:ascii="Tahoma"/>
          <w:b/>
          <w:spacing w:val="-13"/>
          <w:sz w:val="20"/>
          <w:highlight w:val="yellow"/>
        </w:rPr>
        <w:t xml:space="preserve"> </w:t>
      </w:r>
      <w:r w:rsidR="003A4890" w:rsidRPr="003A43FC">
        <w:rPr>
          <w:rFonts w:ascii="Tahoma"/>
          <w:b/>
          <w:spacing w:val="-2"/>
          <w:sz w:val="20"/>
          <w:highlight w:val="yellow"/>
        </w:rPr>
        <w:t>of</w:t>
      </w:r>
      <w:r w:rsidR="003A4890" w:rsidRPr="003A43FC">
        <w:rPr>
          <w:rFonts w:ascii="Tahoma"/>
          <w:b/>
          <w:spacing w:val="-13"/>
          <w:sz w:val="20"/>
          <w:highlight w:val="yellow"/>
        </w:rPr>
        <w:t xml:space="preserve"> </w:t>
      </w:r>
      <w:r w:rsidR="003A4890" w:rsidRPr="003A43FC">
        <w:rPr>
          <w:rFonts w:ascii="Tahoma"/>
          <w:b/>
          <w:spacing w:val="-2"/>
          <w:sz w:val="20"/>
          <w:highlight w:val="yellow"/>
        </w:rPr>
        <w:t>the</w:t>
      </w:r>
      <w:r w:rsidR="003A4890" w:rsidRPr="003A43FC">
        <w:rPr>
          <w:rFonts w:ascii="Tahoma"/>
          <w:b/>
          <w:spacing w:val="-10"/>
          <w:sz w:val="20"/>
          <w:highlight w:val="yellow"/>
        </w:rPr>
        <w:t xml:space="preserve"> </w:t>
      </w:r>
      <w:r w:rsidR="003A4890" w:rsidRPr="003A43FC">
        <w:rPr>
          <w:rFonts w:ascii="Tahoma"/>
          <w:b/>
          <w:spacing w:val="-2"/>
          <w:sz w:val="20"/>
          <w:highlight w:val="yellow"/>
        </w:rPr>
        <w:t>Rent:</w:t>
      </w:r>
      <w:r w:rsidR="003A4890" w:rsidRPr="003A43FC">
        <w:rPr>
          <w:rFonts w:ascii="Tahoma"/>
          <w:b/>
          <w:spacing w:val="-9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If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either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party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wishes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to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renew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this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agreement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for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a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further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period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of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time such</w:t>
      </w:r>
      <w:r w:rsidR="003A4890" w:rsidRPr="003A43FC">
        <w:rPr>
          <w:spacing w:val="-11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party</w:t>
      </w:r>
      <w:r w:rsidR="003A4890" w:rsidRPr="003A43FC">
        <w:rPr>
          <w:spacing w:val="-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shall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send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the</w:t>
      </w:r>
      <w:r w:rsidR="003A4890" w:rsidRPr="003A43FC">
        <w:rPr>
          <w:spacing w:val="-7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other</w:t>
      </w:r>
      <w:r w:rsidR="003A4890" w:rsidRPr="003A43FC">
        <w:rPr>
          <w:spacing w:val="-7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party</w:t>
      </w:r>
      <w:r w:rsidR="003A4890" w:rsidRPr="003A43FC">
        <w:rPr>
          <w:spacing w:val="-7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in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writing</w:t>
      </w:r>
      <w:r w:rsidR="003A4890" w:rsidRPr="003A43FC">
        <w:rPr>
          <w:spacing w:val="-7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with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notice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of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their</w:t>
      </w:r>
      <w:r w:rsidR="003A4890" w:rsidRPr="003A43FC">
        <w:rPr>
          <w:spacing w:val="-14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intention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to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renew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the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lease agreement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for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a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further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period.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Renewal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of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this</w:t>
      </w:r>
      <w:r w:rsidR="003A4890" w:rsidRPr="003A43FC">
        <w:rPr>
          <w:spacing w:val="-14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Agreement</w:t>
      </w:r>
      <w:r w:rsidR="003A4890" w:rsidRPr="003A43FC">
        <w:rPr>
          <w:spacing w:val="-11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shall</w:t>
      </w:r>
      <w:r w:rsidR="003A4890" w:rsidRPr="003A43FC">
        <w:rPr>
          <w:spacing w:val="-12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be</w:t>
      </w:r>
      <w:r w:rsidR="003A4890" w:rsidRPr="003A43FC">
        <w:rPr>
          <w:spacing w:val="-12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at</w:t>
      </w:r>
      <w:r w:rsidR="003A4890" w:rsidRPr="003A43FC">
        <w:rPr>
          <w:spacing w:val="-12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the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sole</w:t>
      </w:r>
      <w:r w:rsidR="003A4890" w:rsidRPr="003A43FC">
        <w:rPr>
          <w:spacing w:val="-12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discretion</w:t>
      </w:r>
      <w:r w:rsidR="003A4890" w:rsidRPr="003A43FC">
        <w:rPr>
          <w:spacing w:val="-12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of</w:t>
      </w:r>
      <w:r w:rsidR="003A4890" w:rsidRPr="003A43FC">
        <w:rPr>
          <w:spacing w:val="-12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 xml:space="preserve">the </w:t>
      </w:r>
      <w:r w:rsidR="003A4890" w:rsidRPr="003A43FC">
        <w:rPr>
          <w:spacing w:val="-4"/>
          <w:sz w:val="20"/>
          <w:highlight w:val="yellow"/>
        </w:rPr>
        <w:t>Lessor</w:t>
      </w:r>
      <w:r w:rsidR="003A4890" w:rsidRPr="003A43FC">
        <w:rPr>
          <w:spacing w:val="-11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and</w:t>
      </w:r>
      <w:r w:rsidR="003A4890" w:rsidRPr="003A43FC">
        <w:rPr>
          <w:spacing w:val="-8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upon</w:t>
      </w:r>
      <w:r w:rsidR="003A4890" w:rsidRPr="003A43FC">
        <w:rPr>
          <w:spacing w:val="-10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the</w:t>
      </w:r>
      <w:r w:rsidR="003A4890" w:rsidRPr="003A43FC">
        <w:rPr>
          <w:spacing w:val="-6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Lessor</w:t>
      </w:r>
      <w:r w:rsidR="003A4890" w:rsidRPr="003A43FC">
        <w:rPr>
          <w:spacing w:val="-10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agreeing</w:t>
      </w:r>
      <w:r w:rsidR="003A4890" w:rsidRPr="003A43FC">
        <w:rPr>
          <w:spacing w:val="-8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to</w:t>
      </w:r>
      <w:r w:rsidR="003A4890" w:rsidRPr="003A43FC">
        <w:rPr>
          <w:spacing w:val="-10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grant</w:t>
      </w:r>
      <w:r w:rsidR="003A4890" w:rsidRPr="003A43FC">
        <w:rPr>
          <w:spacing w:val="-11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a</w:t>
      </w:r>
      <w:r w:rsidR="003A4890" w:rsidRPr="003A43FC">
        <w:rPr>
          <w:spacing w:val="-8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renewal</w:t>
      </w:r>
      <w:r w:rsidR="003A4890" w:rsidRPr="003A43FC">
        <w:rPr>
          <w:spacing w:val="-10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the</w:t>
      </w:r>
      <w:r w:rsidR="003A4890" w:rsidRPr="003A43FC">
        <w:rPr>
          <w:spacing w:val="-6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parties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shall</w:t>
      </w:r>
      <w:r w:rsidR="003A4890" w:rsidRPr="003A43FC">
        <w:rPr>
          <w:spacing w:val="-10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enter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into</w:t>
      </w:r>
      <w:r w:rsidR="003A4890" w:rsidRPr="003A43FC">
        <w:rPr>
          <w:spacing w:val="-12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a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fresh</w:t>
      </w:r>
      <w:r w:rsidR="003A4890" w:rsidRPr="003A43FC">
        <w:rPr>
          <w:spacing w:val="-11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 xml:space="preserve">lease </w:t>
      </w:r>
      <w:r w:rsidR="003A4890" w:rsidRPr="003A43FC">
        <w:rPr>
          <w:sz w:val="20"/>
          <w:highlight w:val="yellow"/>
        </w:rPr>
        <w:t>agreement</w:t>
      </w:r>
      <w:r w:rsidR="003A4890" w:rsidRPr="003A43FC">
        <w:rPr>
          <w:spacing w:val="-8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to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effect</w:t>
      </w:r>
      <w:r w:rsidR="003A4890" w:rsidRPr="003A43FC">
        <w:rPr>
          <w:spacing w:val="-6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the</w:t>
      </w:r>
      <w:r w:rsidR="003A4890" w:rsidRPr="003A43FC">
        <w:rPr>
          <w:spacing w:val="-5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renewal</w:t>
      </w:r>
      <w:r w:rsidR="003A4890" w:rsidRPr="003A43FC">
        <w:rPr>
          <w:spacing w:val="-7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on</w:t>
      </w:r>
      <w:r w:rsidR="003A4890" w:rsidRPr="003A43FC">
        <w:rPr>
          <w:spacing w:val="-7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the</w:t>
      </w:r>
      <w:r w:rsidR="003A4890" w:rsidRPr="003A43FC">
        <w:rPr>
          <w:spacing w:val="-7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terms</w:t>
      </w:r>
      <w:r w:rsidR="003A4890" w:rsidRPr="003A43FC">
        <w:rPr>
          <w:spacing w:val="-8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and</w:t>
      </w:r>
      <w:r w:rsidR="003A4890" w:rsidRPr="003A43FC">
        <w:rPr>
          <w:spacing w:val="-7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conditions</w:t>
      </w:r>
      <w:r w:rsidR="003A4890" w:rsidRPr="003A43FC">
        <w:rPr>
          <w:spacing w:val="-8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to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be</w:t>
      </w:r>
      <w:r w:rsidR="003A4890" w:rsidRPr="003A43FC">
        <w:rPr>
          <w:spacing w:val="-5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mutually</w:t>
      </w:r>
      <w:r w:rsidR="003A4890" w:rsidRPr="003A43FC">
        <w:rPr>
          <w:spacing w:val="-7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agreed</w:t>
      </w:r>
      <w:r w:rsidR="003A4890" w:rsidRPr="003A43FC">
        <w:rPr>
          <w:spacing w:val="-7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to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at</w:t>
      </w:r>
      <w:r w:rsidR="003A4890" w:rsidRPr="003A43FC">
        <w:rPr>
          <w:spacing w:val="-8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 xml:space="preserve">the </w:t>
      </w:r>
      <w:r w:rsidR="003A4890" w:rsidRPr="003A43FC">
        <w:rPr>
          <w:spacing w:val="-6"/>
          <w:sz w:val="20"/>
          <w:highlight w:val="yellow"/>
        </w:rPr>
        <w:t>time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and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such</w:t>
      </w:r>
      <w:r w:rsidR="003A4890" w:rsidRPr="003A43FC">
        <w:rPr>
          <w:spacing w:val="-7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lease agreement</w:t>
      </w:r>
      <w:r w:rsidR="003A4890" w:rsidRPr="003A43FC">
        <w:rPr>
          <w:spacing w:val="-10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shall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be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executed One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(01)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month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prior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to</w:t>
      </w:r>
      <w:r w:rsidR="003A4890" w:rsidRPr="003A43FC">
        <w:rPr>
          <w:spacing w:val="-7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the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expiry</w:t>
      </w:r>
      <w:r w:rsidR="003A4890" w:rsidRPr="003A43FC">
        <w:rPr>
          <w:spacing w:val="-7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of</w:t>
      </w:r>
      <w:r w:rsidR="003A4890" w:rsidRPr="003A43FC">
        <w:rPr>
          <w:spacing w:val="-10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 xml:space="preserve">the Term </w:t>
      </w:r>
      <w:r w:rsidR="003A4890" w:rsidRPr="003A43FC">
        <w:rPr>
          <w:sz w:val="20"/>
          <w:highlight w:val="yellow"/>
        </w:rPr>
        <w:t>hereby created.</w:t>
      </w:r>
    </w:p>
    <w:p w14:paraId="0B06793B" w14:textId="77777777" w:rsidR="006C0276" w:rsidRDefault="006C0276">
      <w:pPr>
        <w:pStyle w:val="BodyText"/>
        <w:spacing w:before="39"/>
      </w:pPr>
    </w:p>
    <w:p w14:paraId="12657353" w14:textId="77777777" w:rsidR="006C0276" w:rsidRDefault="003A4890">
      <w:pPr>
        <w:pStyle w:val="ListParagraph"/>
        <w:numPr>
          <w:ilvl w:val="0"/>
          <w:numId w:val="3"/>
        </w:numPr>
        <w:tabs>
          <w:tab w:val="left" w:pos="800"/>
          <w:tab w:val="left" w:pos="802"/>
        </w:tabs>
        <w:spacing w:before="1" w:line="278" w:lineRule="auto"/>
        <w:ind w:right="345"/>
        <w:rPr>
          <w:sz w:val="20"/>
        </w:rPr>
      </w:pPr>
      <w:r>
        <w:rPr>
          <w:rFonts w:ascii="Tahoma" w:hAnsi="Tahoma"/>
          <w:b/>
          <w:spacing w:val="-6"/>
          <w:sz w:val="20"/>
        </w:rPr>
        <w:t>Lessor’s</w:t>
      </w:r>
      <w:r>
        <w:rPr>
          <w:rFonts w:ascii="Tahoma" w:hAnsi="Tahoma"/>
          <w:b/>
          <w:spacing w:val="-9"/>
          <w:sz w:val="20"/>
        </w:rPr>
        <w:t xml:space="preserve"> </w:t>
      </w:r>
      <w:r>
        <w:rPr>
          <w:rFonts w:ascii="Tahoma" w:hAnsi="Tahoma"/>
          <w:b/>
          <w:spacing w:val="-6"/>
          <w:sz w:val="20"/>
        </w:rPr>
        <w:t>right</w:t>
      </w:r>
      <w:r>
        <w:rPr>
          <w:rFonts w:ascii="Tahoma" w:hAnsi="Tahoma"/>
          <w:b/>
          <w:spacing w:val="-9"/>
          <w:sz w:val="20"/>
        </w:rPr>
        <w:t xml:space="preserve"> </w:t>
      </w:r>
      <w:r>
        <w:rPr>
          <w:rFonts w:ascii="Tahoma" w:hAnsi="Tahoma"/>
          <w:b/>
          <w:spacing w:val="-6"/>
          <w:sz w:val="20"/>
        </w:rPr>
        <w:t>to</w:t>
      </w:r>
      <w:r>
        <w:rPr>
          <w:rFonts w:ascii="Tahoma" w:hAnsi="Tahoma"/>
          <w:b/>
          <w:spacing w:val="-8"/>
          <w:sz w:val="20"/>
        </w:rPr>
        <w:t xml:space="preserve"> </w:t>
      </w:r>
      <w:r>
        <w:rPr>
          <w:rFonts w:ascii="Tahoma" w:hAnsi="Tahoma"/>
          <w:b/>
          <w:spacing w:val="-6"/>
          <w:sz w:val="20"/>
        </w:rPr>
        <w:t>sue</w:t>
      </w:r>
      <w:r>
        <w:rPr>
          <w:rFonts w:ascii="Tahoma" w:hAnsi="Tahoma"/>
          <w:b/>
          <w:spacing w:val="-9"/>
          <w:sz w:val="20"/>
        </w:rPr>
        <w:t xml:space="preserve"> </w:t>
      </w:r>
      <w:r>
        <w:rPr>
          <w:rFonts w:ascii="Tahoma" w:hAnsi="Tahoma"/>
          <w:b/>
          <w:spacing w:val="-6"/>
          <w:sz w:val="20"/>
        </w:rPr>
        <w:t>for</w:t>
      </w:r>
      <w:r>
        <w:rPr>
          <w:rFonts w:ascii="Tahoma" w:hAnsi="Tahoma"/>
          <w:b/>
          <w:spacing w:val="-9"/>
          <w:sz w:val="20"/>
        </w:rPr>
        <w:t xml:space="preserve"> </w:t>
      </w:r>
      <w:r>
        <w:rPr>
          <w:rFonts w:ascii="Tahoma" w:hAnsi="Tahoma"/>
          <w:b/>
          <w:spacing w:val="-6"/>
          <w:sz w:val="20"/>
        </w:rPr>
        <w:t>ejectment:</w:t>
      </w:r>
      <w:r>
        <w:rPr>
          <w:rFonts w:ascii="Tahoma" w:hAnsi="Tahoma"/>
          <w:b/>
          <w:spacing w:val="-8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Lessor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shall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have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right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sue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Lessee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ejectment </w:t>
      </w:r>
      <w:r>
        <w:rPr>
          <w:sz w:val="20"/>
        </w:rPr>
        <w:t xml:space="preserve">of the Lessee from the Demised Premises and for the recovery of continuing damages as </w:t>
      </w:r>
      <w:r>
        <w:rPr>
          <w:spacing w:val="-2"/>
          <w:sz w:val="20"/>
        </w:rPr>
        <w:t>aforesaid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notwithstanding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anything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contrary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other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law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equity.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addition,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and </w:t>
      </w:r>
      <w:r>
        <w:rPr>
          <w:spacing w:val="-4"/>
          <w:sz w:val="20"/>
        </w:rPr>
        <w:t>without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derogation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aforesaid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rights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the Lessor,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event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the Lessee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fail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deliver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 xml:space="preserve">to </w:t>
      </w:r>
      <w:r>
        <w:rPr>
          <w:spacing w:val="-6"/>
          <w:sz w:val="20"/>
        </w:rPr>
        <w:t>the Lessor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peaceful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vacant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possession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Demised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Premises</w:t>
      </w:r>
      <w:r>
        <w:rPr>
          <w:spacing w:val="7"/>
          <w:sz w:val="20"/>
        </w:rPr>
        <w:t xml:space="preserve"> </w:t>
      </w:r>
      <w:r>
        <w:rPr>
          <w:spacing w:val="-6"/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expiration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term hereby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created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sooner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determination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thereof,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Lessor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will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be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entitled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seek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</w:t>
      </w:r>
      <w:r>
        <w:rPr>
          <w:spacing w:val="-11"/>
          <w:sz w:val="20"/>
        </w:rPr>
        <w:t xml:space="preserve"> </w:t>
      </w:r>
      <w:r>
        <w:rPr>
          <w:i/>
          <w:spacing w:val="-6"/>
          <w:sz w:val="20"/>
        </w:rPr>
        <w:t>ex</w:t>
      </w:r>
      <w:r>
        <w:rPr>
          <w:i/>
          <w:spacing w:val="-12"/>
          <w:sz w:val="20"/>
        </w:rPr>
        <w:t xml:space="preserve"> </w:t>
      </w:r>
      <w:r>
        <w:rPr>
          <w:i/>
          <w:spacing w:val="-6"/>
          <w:sz w:val="20"/>
        </w:rPr>
        <w:t xml:space="preserve">parte </w:t>
      </w:r>
      <w:r>
        <w:rPr>
          <w:spacing w:val="-2"/>
          <w:sz w:val="20"/>
        </w:rPr>
        <w:t>enjoining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order/injunction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preventing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occupying</w:t>
      </w:r>
      <w:r>
        <w:rPr>
          <w:spacing w:val="26"/>
          <w:sz w:val="20"/>
        </w:rPr>
        <w:t xml:space="preserve"> </w:t>
      </w:r>
      <w:r>
        <w:rPr>
          <w:spacing w:val="-2"/>
          <w:sz w:val="20"/>
        </w:rPr>
        <w:t>Demised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Premises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 xml:space="preserve">the </w:t>
      </w:r>
      <w:r>
        <w:rPr>
          <w:spacing w:val="-6"/>
          <w:sz w:val="20"/>
        </w:rPr>
        <w:t>Lessee’s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expense,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remove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all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persons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property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therefrom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purpose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such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re-</w:t>
      </w:r>
      <w:r>
        <w:rPr>
          <w:sz w:val="20"/>
        </w:rPr>
        <w:t>possession,</w:t>
      </w:r>
      <w:r>
        <w:rPr>
          <w:spacing w:val="-2"/>
          <w:sz w:val="20"/>
        </w:rPr>
        <w:t xml:space="preserve"> </w:t>
      </w:r>
      <w:r>
        <w:rPr>
          <w:sz w:val="20"/>
        </w:rPr>
        <w:t>the Lessee</w:t>
      </w:r>
      <w:r>
        <w:rPr>
          <w:spacing w:val="-3"/>
          <w:sz w:val="20"/>
        </w:rPr>
        <w:t xml:space="preserve"> </w:t>
      </w:r>
      <w:r>
        <w:rPr>
          <w:sz w:val="20"/>
        </w:rPr>
        <w:t>hereby</w:t>
      </w:r>
      <w:r>
        <w:rPr>
          <w:spacing w:val="-5"/>
          <w:sz w:val="20"/>
        </w:rPr>
        <w:t xml:space="preserve"> </w:t>
      </w:r>
      <w:r>
        <w:rPr>
          <w:sz w:val="20"/>
        </w:rPr>
        <w:t>waives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and all notices prescribed by law to the Demised </w:t>
      </w:r>
      <w:r>
        <w:rPr>
          <w:spacing w:val="-4"/>
          <w:sz w:val="20"/>
        </w:rPr>
        <w:t>Premises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such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right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shall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be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addition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any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other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rights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remedies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which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are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 xml:space="preserve">available </w:t>
      </w:r>
      <w:r>
        <w:rPr>
          <w:spacing w:val="-2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Lessor.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also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expressly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agree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Lessor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have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right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seek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such interim/injunctive relief notwithstanding the liquidated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damages payable.</w:t>
      </w:r>
    </w:p>
    <w:p w14:paraId="5905F50B" w14:textId="77777777" w:rsidR="006C0276" w:rsidRDefault="006C0276">
      <w:pPr>
        <w:pStyle w:val="BodyText"/>
        <w:spacing w:before="29"/>
      </w:pPr>
    </w:p>
    <w:p w14:paraId="5496822F" w14:textId="77777777" w:rsidR="006C0276" w:rsidRDefault="003A4890">
      <w:pPr>
        <w:pStyle w:val="ListParagraph"/>
        <w:numPr>
          <w:ilvl w:val="0"/>
          <w:numId w:val="3"/>
        </w:numPr>
        <w:tabs>
          <w:tab w:val="left" w:pos="800"/>
          <w:tab w:val="left" w:pos="802"/>
        </w:tabs>
        <w:spacing w:line="278" w:lineRule="auto"/>
        <w:ind w:right="353"/>
        <w:rPr>
          <w:sz w:val="20"/>
        </w:rPr>
      </w:pPr>
      <w:r>
        <w:rPr>
          <w:rFonts w:ascii="Tahoma" w:hAnsi="Tahoma"/>
          <w:b/>
          <w:w w:val="90"/>
          <w:sz w:val="20"/>
        </w:rPr>
        <w:t xml:space="preserve">No liability on the Lessor for loss of Lessee’s property: </w:t>
      </w:r>
      <w:r>
        <w:rPr>
          <w:w w:val="90"/>
          <w:sz w:val="20"/>
        </w:rPr>
        <w:t>The Lessor shall not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be held liable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 xml:space="preserve">any loss </w:t>
      </w:r>
      <w:r>
        <w:rPr>
          <w:sz w:val="20"/>
        </w:rPr>
        <w:t xml:space="preserve">or damages caused to Lessee’s goods and or properties during the continuance of this </w:t>
      </w:r>
      <w:r>
        <w:rPr>
          <w:spacing w:val="-4"/>
          <w:sz w:val="20"/>
        </w:rPr>
        <w:t>Agreement.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security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Demised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Premises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shall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be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sole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responsibility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Lessee.</w:t>
      </w:r>
    </w:p>
    <w:p w14:paraId="2D0D2116" w14:textId="77777777" w:rsidR="006C0276" w:rsidRDefault="006C0276">
      <w:pPr>
        <w:pStyle w:val="BodyText"/>
        <w:spacing w:before="39"/>
      </w:pPr>
    </w:p>
    <w:p w14:paraId="6BBB24ED" w14:textId="77777777" w:rsidR="006C0276" w:rsidRDefault="003A4890">
      <w:pPr>
        <w:pStyle w:val="ListParagraph"/>
        <w:numPr>
          <w:ilvl w:val="0"/>
          <w:numId w:val="3"/>
        </w:numPr>
        <w:tabs>
          <w:tab w:val="left" w:pos="800"/>
          <w:tab w:val="left" w:pos="802"/>
        </w:tabs>
        <w:spacing w:line="278" w:lineRule="auto"/>
        <w:ind w:right="350"/>
        <w:rPr>
          <w:sz w:val="20"/>
        </w:rPr>
      </w:pPr>
      <w:r>
        <w:rPr>
          <w:rFonts w:ascii="Tahoma"/>
          <w:b/>
          <w:w w:val="90"/>
          <w:sz w:val="20"/>
        </w:rPr>
        <w:t>Inspection</w:t>
      </w:r>
      <w:r>
        <w:rPr>
          <w:rFonts w:ascii="Tahoma"/>
          <w:b/>
          <w:spacing w:val="-4"/>
          <w:w w:val="90"/>
          <w:sz w:val="20"/>
        </w:rPr>
        <w:t xml:space="preserve"> </w:t>
      </w:r>
      <w:r>
        <w:rPr>
          <w:rFonts w:ascii="Tahoma"/>
          <w:b/>
          <w:w w:val="90"/>
          <w:sz w:val="20"/>
        </w:rPr>
        <w:t xml:space="preserve">of the Demised Premises: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Lessor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Lessee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shall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Ten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(10)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days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 xml:space="preserve">prior to the expiry </w:t>
      </w:r>
      <w:r>
        <w:rPr>
          <w:spacing w:val="-6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this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Agreement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jointly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inspect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Demised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Premises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assess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damages/losses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caused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(if </w:t>
      </w:r>
      <w:r>
        <w:rPr>
          <w:spacing w:val="-4"/>
          <w:sz w:val="20"/>
        </w:rPr>
        <w:t>any)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Demised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Premises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its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fixtures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fittings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shall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then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there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agree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upon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 xml:space="preserve">the </w:t>
      </w:r>
      <w:r>
        <w:rPr>
          <w:sz w:val="20"/>
        </w:rPr>
        <w:t>amount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be</w:t>
      </w:r>
      <w:r>
        <w:rPr>
          <w:spacing w:val="-12"/>
          <w:sz w:val="20"/>
        </w:rPr>
        <w:t xml:space="preserve"> </w:t>
      </w:r>
      <w:r>
        <w:rPr>
          <w:sz w:val="20"/>
        </w:rPr>
        <w:t>paid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such</w:t>
      </w:r>
      <w:r>
        <w:rPr>
          <w:spacing w:val="-11"/>
          <w:sz w:val="20"/>
        </w:rPr>
        <w:t xml:space="preserve"> </w:t>
      </w:r>
      <w:r>
        <w:rPr>
          <w:sz w:val="20"/>
        </w:rPr>
        <w:t>damages/losses</w:t>
      </w:r>
      <w:r>
        <w:rPr>
          <w:spacing w:val="-12"/>
          <w:sz w:val="20"/>
        </w:rPr>
        <w:t xml:space="preserve"> </w:t>
      </w:r>
      <w:r>
        <w:rPr>
          <w:sz w:val="20"/>
        </w:rPr>
        <w:t>(if</w:t>
      </w:r>
      <w:r>
        <w:rPr>
          <w:spacing w:val="-12"/>
          <w:sz w:val="20"/>
        </w:rPr>
        <w:t xml:space="preserve"> </w:t>
      </w:r>
      <w:r>
        <w:rPr>
          <w:sz w:val="20"/>
        </w:rPr>
        <w:t>any).</w:t>
      </w:r>
    </w:p>
    <w:p w14:paraId="0584936F" w14:textId="77777777" w:rsidR="006C0276" w:rsidRDefault="006C0276">
      <w:pPr>
        <w:pStyle w:val="ListParagraph"/>
        <w:spacing w:line="278" w:lineRule="auto"/>
        <w:rPr>
          <w:sz w:val="20"/>
        </w:rPr>
        <w:sectPr w:rsidR="006C0276">
          <w:footerReference w:type="default" r:id="rId7"/>
          <w:pgSz w:w="12240" w:h="20160"/>
          <w:pgMar w:top="1560" w:right="1080" w:bottom="1260" w:left="720" w:header="0" w:footer="987" w:gutter="0"/>
          <w:cols w:space="720"/>
        </w:sectPr>
      </w:pPr>
    </w:p>
    <w:p w14:paraId="4A18BC33" w14:textId="77777777" w:rsidR="006C0276" w:rsidRDefault="003A4890">
      <w:pPr>
        <w:pStyle w:val="ListParagraph"/>
        <w:numPr>
          <w:ilvl w:val="0"/>
          <w:numId w:val="3"/>
        </w:numPr>
        <w:tabs>
          <w:tab w:val="left" w:pos="800"/>
          <w:tab w:val="left" w:pos="802"/>
        </w:tabs>
        <w:spacing w:before="82" w:line="278" w:lineRule="auto"/>
        <w:ind w:right="348"/>
        <w:rPr>
          <w:sz w:val="20"/>
        </w:rPr>
      </w:pPr>
      <w:r>
        <w:rPr>
          <w:rFonts w:ascii="Tahoma"/>
          <w:b/>
          <w:spacing w:val="-2"/>
          <w:sz w:val="20"/>
        </w:rPr>
        <w:lastRenderedPageBreak/>
        <w:t>No</w:t>
      </w:r>
      <w:r>
        <w:rPr>
          <w:rFonts w:ascii="Tahoma"/>
          <w:b/>
          <w:spacing w:val="-4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right</w:t>
      </w:r>
      <w:r>
        <w:rPr>
          <w:rFonts w:ascii="Tahoma"/>
          <w:b/>
          <w:spacing w:val="-3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to claim</w:t>
      </w:r>
      <w:r>
        <w:rPr>
          <w:rFonts w:ascii="Tahoma"/>
          <w:b/>
          <w:spacing w:val="-4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compensation</w:t>
      </w:r>
      <w:r>
        <w:rPr>
          <w:rFonts w:ascii="Tahoma"/>
          <w:b/>
          <w:spacing w:val="-4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for</w:t>
      </w:r>
      <w:r>
        <w:rPr>
          <w:rFonts w:ascii="Tahoma"/>
          <w:b/>
          <w:spacing w:val="-3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 xml:space="preserve">improvements: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not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either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during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 xml:space="preserve">Term </w:t>
      </w:r>
      <w:r>
        <w:rPr>
          <w:spacing w:val="-4"/>
          <w:sz w:val="20"/>
        </w:rPr>
        <w:t>hereby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created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after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termination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these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presents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effluxion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time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otherwise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 xml:space="preserve">claim </w:t>
      </w:r>
      <w:r>
        <w:rPr>
          <w:spacing w:val="-6"/>
          <w:sz w:val="20"/>
        </w:rPr>
        <w:t>any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sum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money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whatsoever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from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Lessor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compensation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otherwise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exercise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 xml:space="preserve">claim </w:t>
      </w:r>
      <w:r>
        <w:rPr>
          <w:spacing w:val="-4"/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jus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retention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is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any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items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which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have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been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brought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introduced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Lessee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 xml:space="preserve">at </w:t>
      </w:r>
      <w:r>
        <w:rPr>
          <w:spacing w:val="-6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expiration or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sooner determination of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this Indenture or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any improvements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effected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by reason of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Lessee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carrying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out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any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alterations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additions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repairs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demised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premises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and/or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 xml:space="preserve">any </w:t>
      </w:r>
      <w:r>
        <w:rPr>
          <w:spacing w:val="-2"/>
          <w:sz w:val="20"/>
        </w:rPr>
        <w:t>improvements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Demised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Premises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improvements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which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cannot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removed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from 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Demised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Premises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at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end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Term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accrue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benefit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Lessor.</w:t>
      </w:r>
    </w:p>
    <w:p w14:paraId="31F8D72E" w14:textId="77777777" w:rsidR="006C0276" w:rsidRDefault="003A4890">
      <w:pPr>
        <w:pStyle w:val="BodyText"/>
        <w:spacing w:before="1" w:line="278" w:lineRule="auto"/>
        <w:ind w:left="802" w:right="351"/>
        <w:jc w:val="both"/>
      </w:pPr>
      <w:r>
        <w:rPr>
          <w:spacing w:val="-6"/>
        </w:rPr>
        <w:t>In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event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any</w:t>
      </w:r>
      <w:r>
        <w:rPr>
          <w:spacing w:val="-11"/>
        </w:rPr>
        <w:t xml:space="preserve"> </w:t>
      </w:r>
      <w:r>
        <w:rPr>
          <w:spacing w:val="-6"/>
        </w:rPr>
        <w:t>such</w:t>
      </w:r>
      <w:r>
        <w:rPr>
          <w:spacing w:val="-12"/>
        </w:rPr>
        <w:t xml:space="preserve"> </w:t>
      </w:r>
      <w:r>
        <w:rPr>
          <w:spacing w:val="-6"/>
        </w:rPr>
        <w:t>alterations</w:t>
      </w:r>
      <w:r>
        <w:rPr>
          <w:spacing w:val="-12"/>
        </w:rPr>
        <w:t xml:space="preserve"> </w:t>
      </w:r>
      <w:r>
        <w:rPr>
          <w:spacing w:val="-6"/>
        </w:rPr>
        <w:t>additions</w:t>
      </w:r>
      <w:r>
        <w:rPr>
          <w:spacing w:val="-11"/>
        </w:rPr>
        <w:t xml:space="preserve"> </w:t>
      </w:r>
      <w:r>
        <w:rPr>
          <w:spacing w:val="-6"/>
        </w:rPr>
        <w:t>repairs</w:t>
      </w:r>
      <w:r>
        <w:rPr>
          <w:spacing w:val="-12"/>
        </w:rPr>
        <w:t xml:space="preserve"> </w:t>
      </w:r>
      <w:r>
        <w:rPr>
          <w:spacing w:val="-6"/>
        </w:rPr>
        <w:t>or</w:t>
      </w:r>
      <w:r>
        <w:rPr>
          <w:spacing w:val="-11"/>
        </w:rPr>
        <w:t xml:space="preserve"> </w:t>
      </w:r>
      <w:r>
        <w:rPr>
          <w:spacing w:val="-6"/>
        </w:rPr>
        <w:t>improvements</w:t>
      </w:r>
      <w:r>
        <w:rPr>
          <w:spacing w:val="-12"/>
        </w:rPr>
        <w:t xml:space="preserve"> </w:t>
      </w:r>
      <w:r>
        <w:rPr>
          <w:spacing w:val="-6"/>
        </w:rPr>
        <w:t>having</w:t>
      </w:r>
      <w:r>
        <w:rPr>
          <w:spacing w:val="-11"/>
        </w:rPr>
        <w:t xml:space="preserve"> </w:t>
      </w:r>
      <w:r>
        <w:rPr>
          <w:spacing w:val="-6"/>
        </w:rPr>
        <w:t>been</w:t>
      </w:r>
      <w:r>
        <w:rPr>
          <w:spacing w:val="-12"/>
        </w:rPr>
        <w:t xml:space="preserve"> </w:t>
      </w:r>
      <w:r>
        <w:rPr>
          <w:spacing w:val="-6"/>
        </w:rPr>
        <w:t>carried</w:t>
      </w:r>
      <w:r>
        <w:rPr>
          <w:spacing w:val="-12"/>
        </w:rPr>
        <w:t xml:space="preserve"> </w:t>
      </w:r>
      <w:r>
        <w:rPr>
          <w:spacing w:val="-6"/>
        </w:rPr>
        <w:t>out</w:t>
      </w:r>
      <w:r>
        <w:rPr>
          <w:spacing w:val="-9"/>
        </w:rPr>
        <w:t xml:space="preserve"> </w:t>
      </w:r>
      <w:r>
        <w:rPr>
          <w:spacing w:val="-6"/>
        </w:rPr>
        <w:t xml:space="preserve">by </w:t>
      </w:r>
      <w:r>
        <w:t xml:space="preserve">the Lessee in contravention of the relevant Municipal Council and/or Urban Development </w:t>
      </w:r>
      <w:r>
        <w:rPr>
          <w:spacing w:val="-6"/>
        </w:rPr>
        <w:t>Authority</w:t>
      </w:r>
      <w:r>
        <w:rPr>
          <w:spacing w:val="-12"/>
        </w:rPr>
        <w:t xml:space="preserve"> </w:t>
      </w:r>
      <w:r>
        <w:rPr>
          <w:spacing w:val="-6"/>
        </w:rPr>
        <w:t>regulations</w:t>
      </w:r>
      <w:r>
        <w:rPr>
          <w:spacing w:val="-12"/>
        </w:rPr>
        <w:t xml:space="preserve"> </w:t>
      </w:r>
      <w:r>
        <w:rPr>
          <w:spacing w:val="-6"/>
        </w:rPr>
        <w:t>or</w:t>
      </w:r>
      <w:r>
        <w:rPr>
          <w:spacing w:val="-11"/>
        </w:rPr>
        <w:t xml:space="preserve"> </w:t>
      </w:r>
      <w:r>
        <w:rPr>
          <w:spacing w:val="-6"/>
        </w:rPr>
        <w:t>by-laws</w:t>
      </w:r>
      <w:r>
        <w:rPr>
          <w:spacing w:val="-12"/>
        </w:rPr>
        <w:t xml:space="preserve"> </w:t>
      </w:r>
      <w:r>
        <w:rPr>
          <w:spacing w:val="-6"/>
        </w:rPr>
        <w:t>or</w:t>
      </w:r>
      <w:r>
        <w:rPr>
          <w:spacing w:val="-11"/>
        </w:rPr>
        <w:t xml:space="preserve"> </w:t>
      </w:r>
      <w:r>
        <w:rPr>
          <w:spacing w:val="-6"/>
        </w:rPr>
        <w:t>any</w:t>
      </w:r>
      <w:r>
        <w:rPr>
          <w:spacing w:val="-12"/>
        </w:rPr>
        <w:t xml:space="preserve"> </w:t>
      </w:r>
      <w:r>
        <w:rPr>
          <w:spacing w:val="-6"/>
        </w:rPr>
        <w:t>other</w:t>
      </w:r>
      <w:r>
        <w:rPr>
          <w:spacing w:val="-12"/>
        </w:rPr>
        <w:t xml:space="preserve"> </w:t>
      </w:r>
      <w:r>
        <w:rPr>
          <w:spacing w:val="-6"/>
        </w:rPr>
        <w:t>law</w:t>
      </w:r>
      <w:r>
        <w:rPr>
          <w:spacing w:val="-11"/>
        </w:rPr>
        <w:t xml:space="preserve"> </w:t>
      </w:r>
      <w:r>
        <w:rPr>
          <w:spacing w:val="-6"/>
        </w:rPr>
        <w:t>for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time</w:t>
      </w:r>
      <w:r>
        <w:rPr>
          <w:spacing w:val="-12"/>
        </w:rPr>
        <w:t xml:space="preserve"> </w:t>
      </w:r>
      <w:r>
        <w:rPr>
          <w:spacing w:val="-6"/>
        </w:rPr>
        <w:t>being</w:t>
      </w:r>
      <w:r>
        <w:rPr>
          <w:spacing w:val="-11"/>
        </w:rPr>
        <w:t xml:space="preserve"> </w:t>
      </w:r>
      <w:r>
        <w:rPr>
          <w:spacing w:val="-6"/>
        </w:rPr>
        <w:t>in</w:t>
      </w:r>
      <w:r>
        <w:rPr>
          <w:spacing w:val="-12"/>
        </w:rPr>
        <w:t xml:space="preserve"> </w:t>
      </w:r>
      <w:r>
        <w:rPr>
          <w:spacing w:val="-6"/>
        </w:rPr>
        <w:t>force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Lessee</w:t>
      </w:r>
      <w:r>
        <w:rPr>
          <w:spacing w:val="-8"/>
        </w:rPr>
        <w:t xml:space="preserve"> </w:t>
      </w:r>
      <w:r>
        <w:rPr>
          <w:spacing w:val="-6"/>
        </w:rPr>
        <w:t>shall do</w:t>
      </w:r>
      <w:r>
        <w:rPr>
          <w:spacing w:val="-4"/>
        </w:rPr>
        <w:t xml:space="preserve"> </w:t>
      </w:r>
      <w:r>
        <w:rPr>
          <w:spacing w:val="-6"/>
        </w:rPr>
        <w:t>or cause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be</w:t>
      </w:r>
      <w:r>
        <w:rPr>
          <w:spacing w:val="-7"/>
        </w:rPr>
        <w:t xml:space="preserve"> </w:t>
      </w:r>
      <w:r>
        <w:rPr>
          <w:spacing w:val="-6"/>
        </w:rPr>
        <w:t>done</w:t>
      </w:r>
      <w:r>
        <w:rPr>
          <w:spacing w:val="-7"/>
        </w:rPr>
        <w:t xml:space="preserve"> </w:t>
      </w:r>
      <w:r>
        <w:rPr>
          <w:spacing w:val="-6"/>
        </w:rPr>
        <w:t>all</w:t>
      </w:r>
      <w:r>
        <w:rPr>
          <w:spacing w:val="-7"/>
        </w:rPr>
        <w:t xml:space="preserve"> </w:t>
      </w:r>
      <w:r>
        <w:rPr>
          <w:spacing w:val="-6"/>
        </w:rPr>
        <w:t>necessary</w:t>
      </w:r>
      <w:r>
        <w:rPr>
          <w:spacing w:val="-12"/>
        </w:rPr>
        <w:t xml:space="preserve"> </w:t>
      </w:r>
      <w:r>
        <w:rPr>
          <w:spacing w:val="-6"/>
        </w:rPr>
        <w:t>things</w:t>
      </w:r>
      <w:r>
        <w:rPr>
          <w:spacing w:val="-7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bring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Demised</w:t>
      </w:r>
      <w:r>
        <w:rPr>
          <w:spacing w:val="-8"/>
        </w:rPr>
        <w:t xml:space="preserve"> </w:t>
      </w:r>
      <w:r>
        <w:rPr>
          <w:spacing w:val="-6"/>
        </w:rPr>
        <w:t>Premises</w:t>
      </w:r>
      <w:r>
        <w:rPr>
          <w:spacing w:val="-8"/>
        </w:rPr>
        <w:t xml:space="preserve"> </w:t>
      </w:r>
      <w:r>
        <w:rPr>
          <w:spacing w:val="-6"/>
        </w:rPr>
        <w:t>back</w:t>
      </w:r>
      <w:r>
        <w:rPr>
          <w:spacing w:val="-7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its original</w:t>
      </w:r>
      <w:r>
        <w:rPr>
          <w:spacing w:val="-7"/>
        </w:rPr>
        <w:t xml:space="preserve"> </w:t>
      </w:r>
      <w:r>
        <w:rPr>
          <w:spacing w:val="-6"/>
        </w:rPr>
        <w:t xml:space="preserve">condition </w:t>
      </w:r>
      <w:r>
        <w:t xml:space="preserve">and shall keep the Lessor indemnified against all suits prosecutions fines and impositions </w:t>
      </w:r>
      <w:r>
        <w:rPr>
          <w:spacing w:val="-2"/>
        </w:rPr>
        <w:t>whatsoever</w:t>
      </w:r>
      <w:r>
        <w:rPr>
          <w:spacing w:val="-27"/>
        </w:rPr>
        <w:t xml:space="preserve"> </w:t>
      </w:r>
      <w:r>
        <w:rPr>
          <w:spacing w:val="-2"/>
        </w:rPr>
        <w:t>resulting</w:t>
      </w:r>
      <w:r>
        <w:rPr>
          <w:spacing w:val="-26"/>
        </w:rPr>
        <w:t xml:space="preserve"> </w:t>
      </w:r>
      <w:r>
        <w:rPr>
          <w:spacing w:val="-2"/>
        </w:rPr>
        <w:t>from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7"/>
        </w:rPr>
        <w:t xml:space="preserve"> </w:t>
      </w:r>
      <w:r>
        <w:rPr>
          <w:spacing w:val="-2"/>
        </w:rPr>
        <w:t>breach</w:t>
      </w:r>
      <w:r>
        <w:rPr>
          <w:spacing w:val="-26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such</w:t>
      </w:r>
      <w:r>
        <w:rPr>
          <w:spacing w:val="-24"/>
        </w:rPr>
        <w:t xml:space="preserve"> </w:t>
      </w:r>
      <w:r>
        <w:rPr>
          <w:spacing w:val="-2"/>
        </w:rPr>
        <w:t>regulations,</w:t>
      </w:r>
      <w:r>
        <w:rPr>
          <w:spacing w:val="-16"/>
        </w:rPr>
        <w:t xml:space="preserve"> </w:t>
      </w:r>
      <w:r>
        <w:rPr>
          <w:spacing w:val="-2"/>
        </w:rPr>
        <w:t>by-laws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6"/>
        </w:rPr>
        <w:t xml:space="preserve"> </w:t>
      </w:r>
      <w:r>
        <w:rPr>
          <w:spacing w:val="-2"/>
        </w:rPr>
        <w:t>laws.</w:t>
      </w:r>
    </w:p>
    <w:p w14:paraId="3263D3B5" w14:textId="77777777" w:rsidR="006C0276" w:rsidRDefault="006C0276">
      <w:pPr>
        <w:pStyle w:val="BodyText"/>
        <w:spacing w:before="60"/>
      </w:pPr>
    </w:p>
    <w:p w14:paraId="3ABD91FC" w14:textId="77777777" w:rsidR="006C0276" w:rsidRPr="003A43FC" w:rsidRDefault="003A4890">
      <w:pPr>
        <w:pStyle w:val="ListParagraph"/>
        <w:numPr>
          <w:ilvl w:val="0"/>
          <w:numId w:val="3"/>
        </w:numPr>
        <w:tabs>
          <w:tab w:val="left" w:pos="800"/>
          <w:tab w:val="left" w:pos="802"/>
        </w:tabs>
        <w:spacing w:line="278" w:lineRule="auto"/>
        <w:ind w:right="352"/>
        <w:rPr>
          <w:sz w:val="20"/>
          <w:highlight w:val="yellow"/>
        </w:rPr>
      </w:pPr>
      <w:r>
        <w:rPr>
          <w:rFonts w:ascii="Tahoma"/>
          <w:b/>
          <w:spacing w:val="-4"/>
          <w:sz w:val="20"/>
        </w:rPr>
        <w:t xml:space="preserve">Costs and expenses pertaining to the execution of this Agreement: </w:t>
      </w:r>
      <w:r>
        <w:rPr>
          <w:spacing w:val="-4"/>
          <w:sz w:val="20"/>
        </w:rPr>
        <w:t>Either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party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will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bear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its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 xml:space="preserve">own </w:t>
      </w:r>
      <w:r>
        <w:rPr>
          <w:spacing w:val="-6"/>
          <w:sz w:val="20"/>
        </w:rPr>
        <w:t>legal expenses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in respect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the preparation and execution of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these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presents,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 xml:space="preserve">provided </w:t>
      </w:r>
      <w:r w:rsidR="003A43FC" w:rsidRPr="00E66611">
        <w:rPr>
          <w:b/>
          <w:bCs/>
          <w:color w:val="943634" w:themeColor="accent2" w:themeShade="BF"/>
          <w:spacing w:val="-6"/>
          <w:sz w:val="20"/>
          <w:highlight w:val="yellow"/>
        </w:rPr>
        <w:t>(37)</w:t>
      </w:r>
      <w:r w:rsidR="003A43FC" w:rsidRPr="00E66611">
        <w:rPr>
          <w:color w:val="943634" w:themeColor="accent2" w:themeShade="BF"/>
          <w:spacing w:val="-6"/>
          <w:sz w:val="20"/>
        </w:rPr>
        <w:t xml:space="preserve"> </w:t>
      </w:r>
      <w:r w:rsidRPr="003A43FC">
        <w:rPr>
          <w:spacing w:val="-6"/>
          <w:sz w:val="20"/>
          <w:highlight w:val="yellow"/>
        </w:rPr>
        <w:t>the stamp duty</w:t>
      </w:r>
      <w:r w:rsidRPr="003A43FC">
        <w:rPr>
          <w:spacing w:val="-12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payments</w:t>
      </w:r>
      <w:r w:rsidRPr="003A43FC">
        <w:rPr>
          <w:spacing w:val="-12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in</w:t>
      </w:r>
      <w:r w:rsidRPr="003A43FC">
        <w:rPr>
          <w:spacing w:val="-11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respect</w:t>
      </w:r>
      <w:r w:rsidRPr="003A43FC">
        <w:rPr>
          <w:spacing w:val="-12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of</w:t>
      </w:r>
      <w:r w:rsidRPr="003A43FC">
        <w:rPr>
          <w:spacing w:val="-11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the</w:t>
      </w:r>
      <w:r w:rsidRPr="003A43FC">
        <w:rPr>
          <w:spacing w:val="-12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these</w:t>
      </w:r>
      <w:r w:rsidRPr="003A43FC">
        <w:rPr>
          <w:spacing w:val="-12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presents shall</w:t>
      </w:r>
      <w:r w:rsidRPr="003A43FC">
        <w:rPr>
          <w:spacing w:val="-8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be</w:t>
      </w:r>
      <w:r w:rsidRPr="003A43FC">
        <w:rPr>
          <w:spacing w:val="-9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borne</w:t>
      </w:r>
      <w:r w:rsidRPr="003A43FC">
        <w:rPr>
          <w:spacing w:val="-9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and</w:t>
      </w:r>
      <w:r w:rsidRPr="003A43FC">
        <w:rPr>
          <w:spacing w:val="-9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paid</w:t>
      </w:r>
      <w:r w:rsidRPr="003A43FC">
        <w:rPr>
          <w:spacing w:val="-12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by</w:t>
      </w:r>
      <w:r w:rsidRPr="003A43FC">
        <w:rPr>
          <w:spacing w:val="-12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the</w:t>
      </w:r>
      <w:r w:rsidRPr="003A43FC">
        <w:rPr>
          <w:spacing w:val="-8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Lessee</w:t>
      </w:r>
      <w:r w:rsidRPr="003A43FC">
        <w:rPr>
          <w:spacing w:val="-9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as</w:t>
      </w:r>
      <w:r w:rsidRPr="003A43FC">
        <w:rPr>
          <w:spacing w:val="-11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provided in</w:t>
      </w:r>
      <w:r w:rsidRPr="003A43FC">
        <w:rPr>
          <w:spacing w:val="-9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terms</w:t>
      </w:r>
      <w:r w:rsidRPr="003A43FC">
        <w:rPr>
          <w:spacing w:val="-10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of</w:t>
      </w:r>
      <w:r w:rsidRPr="003A43FC">
        <w:rPr>
          <w:spacing w:val="-8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Section</w:t>
      </w:r>
      <w:r w:rsidRPr="003A43FC">
        <w:rPr>
          <w:spacing w:val="-9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6(C)</w:t>
      </w:r>
      <w:r w:rsidRPr="003A43FC">
        <w:rPr>
          <w:spacing w:val="-9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of</w:t>
      </w:r>
      <w:r w:rsidRPr="003A43FC">
        <w:rPr>
          <w:spacing w:val="-10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the</w:t>
      </w:r>
      <w:r w:rsidRPr="003A43FC">
        <w:rPr>
          <w:spacing w:val="-10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Stamp</w:t>
      </w:r>
      <w:r w:rsidRPr="003A43FC">
        <w:rPr>
          <w:spacing w:val="-8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Duty</w:t>
      </w:r>
      <w:r w:rsidRPr="003A43FC">
        <w:rPr>
          <w:spacing w:val="-9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(Special</w:t>
      </w:r>
      <w:r w:rsidRPr="003A43FC">
        <w:rPr>
          <w:spacing w:val="-9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Provisions)</w:t>
      </w:r>
      <w:r w:rsidRPr="003A43FC">
        <w:rPr>
          <w:spacing w:val="-7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Act</w:t>
      </w:r>
      <w:r w:rsidRPr="003A43FC">
        <w:rPr>
          <w:spacing w:val="-8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No.</w:t>
      </w:r>
      <w:r w:rsidRPr="003A43FC">
        <w:rPr>
          <w:spacing w:val="-7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12</w:t>
      </w:r>
      <w:r w:rsidRPr="003A43FC">
        <w:rPr>
          <w:spacing w:val="-10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of</w:t>
      </w:r>
      <w:r w:rsidRPr="003A43FC">
        <w:rPr>
          <w:spacing w:val="-8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2006.</w:t>
      </w:r>
    </w:p>
    <w:p w14:paraId="1596321D" w14:textId="77777777" w:rsidR="006C0276" w:rsidRDefault="006C0276">
      <w:pPr>
        <w:pStyle w:val="BodyText"/>
        <w:spacing w:before="37"/>
      </w:pPr>
    </w:p>
    <w:p w14:paraId="3E0D338A" w14:textId="77777777" w:rsidR="006C0276" w:rsidRDefault="003A4890">
      <w:pPr>
        <w:pStyle w:val="ListParagraph"/>
        <w:numPr>
          <w:ilvl w:val="0"/>
          <w:numId w:val="3"/>
        </w:numPr>
        <w:tabs>
          <w:tab w:val="left" w:pos="802"/>
        </w:tabs>
        <w:spacing w:before="1" w:line="278" w:lineRule="auto"/>
        <w:ind w:right="358"/>
        <w:rPr>
          <w:sz w:val="20"/>
        </w:rPr>
      </w:pPr>
      <w:r>
        <w:rPr>
          <w:rFonts w:ascii="Tahoma"/>
          <w:b/>
          <w:sz w:val="20"/>
        </w:rPr>
        <w:t>Governing</w:t>
      </w:r>
      <w:r>
        <w:rPr>
          <w:rFonts w:ascii="Tahoma"/>
          <w:b/>
          <w:spacing w:val="-15"/>
          <w:sz w:val="20"/>
        </w:rPr>
        <w:t xml:space="preserve"> </w:t>
      </w:r>
      <w:r>
        <w:rPr>
          <w:rFonts w:ascii="Tahoma"/>
          <w:b/>
          <w:sz w:val="20"/>
        </w:rPr>
        <w:t>Law</w:t>
      </w:r>
      <w:r>
        <w:rPr>
          <w:rFonts w:ascii="Tahoma"/>
          <w:b/>
          <w:spacing w:val="-15"/>
          <w:sz w:val="20"/>
        </w:rPr>
        <w:t xml:space="preserve"> </w:t>
      </w:r>
      <w:r>
        <w:rPr>
          <w:rFonts w:ascii="Tahoma"/>
          <w:b/>
          <w:sz w:val="20"/>
        </w:rPr>
        <w:t>and</w:t>
      </w:r>
      <w:r>
        <w:rPr>
          <w:rFonts w:ascii="Tahoma"/>
          <w:b/>
          <w:spacing w:val="-14"/>
          <w:sz w:val="20"/>
        </w:rPr>
        <w:t xml:space="preserve"> </w:t>
      </w:r>
      <w:r>
        <w:rPr>
          <w:rFonts w:ascii="Tahoma"/>
          <w:b/>
          <w:sz w:val="20"/>
        </w:rPr>
        <w:t>Jurisdiction:</w:t>
      </w:r>
      <w:r>
        <w:rPr>
          <w:rFonts w:ascii="Tahoma"/>
          <w:b/>
          <w:spacing w:val="-15"/>
          <w:sz w:val="20"/>
        </w:rPr>
        <w:t xml:space="preserve"> </w:t>
      </w:r>
      <w:r>
        <w:rPr>
          <w:sz w:val="20"/>
        </w:rPr>
        <w:t>This</w:t>
      </w:r>
      <w:r>
        <w:rPr>
          <w:spacing w:val="-18"/>
          <w:sz w:val="20"/>
        </w:rPr>
        <w:t xml:space="preserve"> </w:t>
      </w:r>
      <w:r>
        <w:rPr>
          <w:sz w:val="20"/>
        </w:rPr>
        <w:t>Agreement</w:t>
      </w:r>
      <w:r>
        <w:rPr>
          <w:spacing w:val="-17"/>
          <w:sz w:val="20"/>
        </w:rPr>
        <w:t xml:space="preserve"> </w:t>
      </w:r>
      <w:r>
        <w:rPr>
          <w:sz w:val="20"/>
        </w:rPr>
        <w:t>shall</w:t>
      </w:r>
      <w:r>
        <w:rPr>
          <w:spacing w:val="-18"/>
          <w:sz w:val="20"/>
        </w:rPr>
        <w:t xml:space="preserve"> </w:t>
      </w:r>
      <w:r>
        <w:rPr>
          <w:sz w:val="20"/>
        </w:rPr>
        <w:t>be</w:t>
      </w:r>
      <w:r>
        <w:rPr>
          <w:spacing w:val="-17"/>
          <w:sz w:val="20"/>
        </w:rPr>
        <w:t xml:space="preserve"> </w:t>
      </w:r>
      <w:r>
        <w:rPr>
          <w:sz w:val="20"/>
        </w:rPr>
        <w:t>construed</w:t>
      </w:r>
      <w:r>
        <w:rPr>
          <w:spacing w:val="-18"/>
          <w:sz w:val="20"/>
        </w:rPr>
        <w:t xml:space="preserve"> </w:t>
      </w:r>
      <w:r>
        <w:rPr>
          <w:sz w:val="20"/>
        </w:rPr>
        <w:t>interpreted</w:t>
      </w:r>
      <w:r>
        <w:rPr>
          <w:spacing w:val="-18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applied</w:t>
      </w:r>
      <w:r>
        <w:rPr>
          <w:spacing w:val="-18"/>
          <w:sz w:val="20"/>
        </w:rPr>
        <w:t xml:space="preserve"> </w:t>
      </w:r>
      <w:r>
        <w:rPr>
          <w:sz w:val="20"/>
        </w:rPr>
        <w:t xml:space="preserve">in </w:t>
      </w:r>
      <w:r>
        <w:rPr>
          <w:spacing w:val="-2"/>
          <w:sz w:val="20"/>
        </w:rPr>
        <w:t>accordance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governed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laws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applicable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Sri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Lanka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subject to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exclusive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jurisdiction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Courts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held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Colombo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Sri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Lanka.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Parties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explicitly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agree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acknowledge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Demised</w:t>
      </w:r>
      <w:r>
        <w:rPr>
          <w:spacing w:val="-7"/>
          <w:sz w:val="20"/>
        </w:rPr>
        <w:t xml:space="preserve"> </w:t>
      </w:r>
      <w:r>
        <w:rPr>
          <w:sz w:val="20"/>
        </w:rPr>
        <w:t>Premises</w:t>
      </w:r>
      <w:r>
        <w:rPr>
          <w:spacing w:val="-8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exempted</w:t>
      </w:r>
      <w:r>
        <w:rPr>
          <w:spacing w:val="-7"/>
          <w:sz w:val="20"/>
        </w:rPr>
        <w:t xml:space="preserve"> </w:t>
      </w:r>
      <w:r>
        <w:rPr>
          <w:sz w:val="20"/>
        </w:rPr>
        <w:t>premises</w:t>
      </w:r>
      <w:r>
        <w:rPr>
          <w:spacing w:val="-8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Rent</w:t>
      </w:r>
      <w:r>
        <w:rPr>
          <w:spacing w:val="-6"/>
          <w:sz w:val="20"/>
        </w:rPr>
        <w:t xml:space="preserve"> </w:t>
      </w:r>
      <w:r>
        <w:rPr>
          <w:sz w:val="20"/>
        </w:rPr>
        <w:t>Act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its </w:t>
      </w:r>
      <w:r>
        <w:rPr>
          <w:spacing w:val="-2"/>
          <w:sz w:val="20"/>
        </w:rPr>
        <w:t>amendments.</w:t>
      </w:r>
    </w:p>
    <w:p w14:paraId="1B7F0708" w14:textId="77777777" w:rsidR="006C0276" w:rsidRDefault="006C0276">
      <w:pPr>
        <w:pStyle w:val="BodyText"/>
        <w:spacing w:before="39"/>
      </w:pPr>
    </w:p>
    <w:p w14:paraId="733D85D6" w14:textId="77777777" w:rsidR="006C0276" w:rsidRDefault="003A4890">
      <w:pPr>
        <w:pStyle w:val="ListParagraph"/>
        <w:numPr>
          <w:ilvl w:val="0"/>
          <w:numId w:val="3"/>
        </w:numPr>
        <w:tabs>
          <w:tab w:val="left" w:pos="802"/>
        </w:tabs>
        <w:spacing w:line="280" w:lineRule="auto"/>
        <w:ind w:right="361"/>
        <w:rPr>
          <w:sz w:val="20"/>
        </w:rPr>
      </w:pPr>
      <w:r>
        <w:rPr>
          <w:rFonts w:ascii="Tahoma"/>
          <w:b/>
          <w:sz w:val="20"/>
        </w:rPr>
        <w:t>Notices:</w:t>
      </w:r>
      <w:r>
        <w:rPr>
          <w:rFonts w:ascii="Tahoma"/>
          <w:b/>
          <w:spacing w:val="-15"/>
          <w:sz w:val="20"/>
        </w:rPr>
        <w:t xml:space="preserve"> </w:t>
      </w:r>
      <w:r>
        <w:rPr>
          <w:sz w:val="20"/>
        </w:rPr>
        <w:t>All</w:t>
      </w:r>
      <w:r>
        <w:rPr>
          <w:spacing w:val="-18"/>
          <w:sz w:val="20"/>
        </w:rPr>
        <w:t xml:space="preserve"> </w:t>
      </w:r>
      <w:r>
        <w:rPr>
          <w:sz w:val="20"/>
        </w:rPr>
        <w:t>notices</w:t>
      </w:r>
      <w:r>
        <w:rPr>
          <w:spacing w:val="-17"/>
          <w:sz w:val="20"/>
        </w:rPr>
        <w:t xml:space="preserve"> </w:t>
      </w:r>
      <w:r>
        <w:rPr>
          <w:sz w:val="20"/>
        </w:rPr>
        <w:t>required</w:t>
      </w:r>
      <w:r>
        <w:rPr>
          <w:spacing w:val="-18"/>
          <w:sz w:val="20"/>
        </w:rPr>
        <w:t xml:space="preserve"> </w:t>
      </w:r>
      <w:r>
        <w:rPr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z w:val="20"/>
        </w:rPr>
        <w:t>be</w:t>
      </w:r>
      <w:r>
        <w:rPr>
          <w:spacing w:val="-18"/>
          <w:sz w:val="20"/>
        </w:rPr>
        <w:t xml:space="preserve"> </w:t>
      </w:r>
      <w:r>
        <w:rPr>
          <w:sz w:val="20"/>
        </w:rPr>
        <w:t>served</w:t>
      </w:r>
      <w:r>
        <w:rPr>
          <w:spacing w:val="-18"/>
          <w:sz w:val="20"/>
        </w:rPr>
        <w:t xml:space="preserve"> </w:t>
      </w:r>
      <w:r>
        <w:rPr>
          <w:sz w:val="20"/>
        </w:rPr>
        <w:t>hereunder</w:t>
      </w:r>
      <w:r>
        <w:rPr>
          <w:spacing w:val="-17"/>
          <w:sz w:val="20"/>
        </w:rPr>
        <w:t xml:space="preserve"> </w:t>
      </w:r>
      <w:r>
        <w:rPr>
          <w:sz w:val="20"/>
        </w:rPr>
        <w:t>shall</w:t>
      </w:r>
      <w:r>
        <w:rPr>
          <w:spacing w:val="-18"/>
          <w:sz w:val="20"/>
        </w:rPr>
        <w:t xml:space="preserve"> </w:t>
      </w:r>
      <w:r>
        <w:rPr>
          <w:sz w:val="20"/>
        </w:rPr>
        <w:t>be</w:t>
      </w:r>
      <w:r>
        <w:rPr>
          <w:spacing w:val="-17"/>
          <w:sz w:val="20"/>
        </w:rPr>
        <w:t xml:space="preserve"> </w:t>
      </w:r>
      <w:r>
        <w:rPr>
          <w:sz w:val="20"/>
        </w:rPr>
        <w:t>deemed</w:t>
      </w:r>
      <w:r>
        <w:rPr>
          <w:spacing w:val="-18"/>
          <w:sz w:val="20"/>
        </w:rPr>
        <w:t xml:space="preserve"> </w:t>
      </w:r>
      <w:r>
        <w:rPr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z w:val="20"/>
        </w:rPr>
        <w:t>have</w:t>
      </w:r>
      <w:r>
        <w:rPr>
          <w:spacing w:val="-18"/>
          <w:sz w:val="20"/>
        </w:rPr>
        <w:t xml:space="preserve"> </w:t>
      </w:r>
      <w:r>
        <w:rPr>
          <w:sz w:val="20"/>
        </w:rPr>
        <w:t>been</w:t>
      </w:r>
      <w:r>
        <w:rPr>
          <w:spacing w:val="-18"/>
          <w:sz w:val="20"/>
        </w:rPr>
        <w:t xml:space="preserve"> </w:t>
      </w:r>
      <w:r>
        <w:rPr>
          <w:sz w:val="20"/>
        </w:rPr>
        <w:t xml:space="preserve">sufficiently </w:t>
      </w:r>
      <w:r>
        <w:rPr>
          <w:spacing w:val="-2"/>
          <w:sz w:val="20"/>
        </w:rPr>
        <w:t>served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Lessor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above-said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address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if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sent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registered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post.</w:t>
      </w:r>
    </w:p>
    <w:p w14:paraId="1A444AF8" w14:textId="77777777" w:rsidR="006C0276" w:rsidRDefault="006C0276">
      <w:pPr>
        <w:pStyle w:val="BodyText"/>
        <w:spacing w:before="38"/>
      </w:pPr>
    </w:p>
    <w:p w14:paraId="48FCD90B" w14:textId="77777777" w:rsidR="006C0276" w:rsidRDefault="003A4890">
      <w:pPr>
        <w:pStyle w:val="ListParagraph"/>
        <w:numPr>
          <w:ilvl w:val="0"/>
          <w:numId w:val="3"/>
        </w:numPr>
        <w:tabs>
          <w:tab w:val="left" w:pos="802"/>
        </w:tabs>
        <w:spacing w:line="278" w:lineRule="auto"/>
        <w:ind w:right="352"/>
        <w:rPr>
          <w:sz w:val="20"/>
        </w:rPr>
      </w:pPr>
      <w:r>
        <w:rPr>
          <w:rFonts w:ascii="Tahoma"/>
          <w:b/>
          <w:sz w:val="20"/>
        </w:rPr>
        <w:t xml:space="preserve">No Variation of agreement unless in writing: </w:t>
      </w:r>
      <w:r>
        <w:rPr>
          <w:sz w:val="20"/>
        </w:rPr>
        <w:t>This</w:t>
      </w:r>
      <w:r>
        <w:rPr>
          <w:spacing w:val="-6"/>
          <w:sz w:val="20"/>
        </w:rPr>
        <w:t xml:space="preserve"> </w:t>
      </w:r>
      <w:r>
        <w:rPr>
          <w:sz w:val="20"/>
        </w:rPr>
        <w:t>Agreement</w:t>
      </w:r>
      <w:r>
        <w:rPr>
          <w:spacing w:val="-6"/>
          <w:sz w:val="20"/>
        </w:rPr>
        <w:t xml:space="preserve"> </w:t>
      </w:r>
      <w:r>
        <w:rPr>
          <w:sz w:val="20"/>
        </w:rPr>
        <w:t>contains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entire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agreement between the parties with respect to the subject matter hereof and supersedes all previous </w:t>
      </w:r>
      <w:r>
        <w:rPr>
          <w:spacing w:val="-2"/>
          <w:sz w:val="20"/>
        </w:rPr>
        <w:t>agreements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understandings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between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Parties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respect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thereto.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amendment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or </w:t>
      </w:r>
      <w:r>
        <w:rPr>
          <w:sz w:val="20"/>
        </w:rPr>
        <w:t>alteration</w:t>
      </w:r>
      <w:r>
        <w:rPr>
          <w:spacing w:val="-17"/>
          <w:sz w:val="20"/>
        </w:rPr>
        <w:t xml:space="preserve"> </w:t>
      </w:r>
      <w:r>
        <w:rPr>
          <w:sz w:val="20"/>
        </w:rPr>
        <w:t>shall</w:t>
      </w:r>
      <w:r>
        <w:rPr>
          <w:spacing w:val="-17"/>
          <w:sz w:val="20"/>
        </w:rPr>
        <w:t xml:space="preserve"> </w:t>
      </w:r>
      <w:r>
        <w:rPr>
          <w:sz w:val="20"/>
        </w:rPr>
        <w:t>only</w:t>
      </w:r>
      <w:r>
        <w:rPr>
          <w:spacing w:val="-17"/>
          <w:sz w:val="20"/>
        </w:rPr>
        <w:t xml:space="preserve"> </w:t>
      </w:r>
      <w:r>
        <w:rPr>
          <w:sz w:val="20"/>
        </w:rPr>
        <w:t>be</w:t>
      </w:r>
      <w:r>
        <w:rPr>
          <w:spacing w:val="-18"/>
          <w:sz w:val="20"/>
        </w:rPr>
        <w:t xml:space="preserve"> </w:t>
      </w:r>
      <w:r>
        <w:rPr>
          <w:sz w:val="20"/>
        </w:rPr>
        <w:t>done</w:t>
      </w:r>
      <w:r>
        <w:rPr>
          <w:spacing w:val="-17"/>
          <w:sz w:val="20"/>
        </w:rPr>
        <w:t xml:space="preserve"> </w:t>
      </w:r>
      <w:r>
        <w:rPr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z w:val="20"/>
        </w:rPr>
        <w:t>writing</w:t>
      </w:r>
      <w:r>
        <w:rPr>
          <w:spacing w:val="-18"/>
          <w:sz w:val="20"/>
        </w:rPr>
        <w:t xml:space="preserve"> </w:t>
      </w:r>
      <w:r>
        <w:rPr>
          <w:sz w:val="20"/>
        </w:rPr>
        <w:t>by</w:t>
      </w:r>
      <w:r>
        <w:rPr>
          <w:spacing w:val="-17"/>
          <w:sz w:val="20"/>
        </w:rPr>
        <w:t xml:space="preserve"> </w:t>
      </w:r>
      <w:r>
        <w:rPr>
          <w:sz w:val="20"/>
        </w:rPr>
        <w:t>way</w:t>
      </w:r>
      <w:r>
        <w:rPr>
          <w:spacing w:val="-17"/>
          <w:sz w:val="20"/>
        </w:rPr>
        <w:t xml:space="preserve"> </w:t>
      </w:r>
      <w:r>
        <w:rPr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z w:val="20"/>
        </w:rPr>
        <w:t>an</w:t>
      </w:r>
      <w:r>
        <w:rPr>
          <w:spacing w:val="-17"/>
          <w:sz w:val="20"/>
        </w:rPr>
        <w:t xml:space="preserve"> </w:t>
      </w:r>
      <w:r>
        <w:rPr>
          <w:sz w:val="20"/>
        </w:rPr>
        <w:t>addendum</w:t>
      </w:r>
      <w:r>
        <w:rPr>
          <w:spacing w:val="-18"/>
          <w:sz w:val="20"/>
        </w:rPr>
        <w:t xml:space="preserve"> </w:t>
      </w:r>
      <w:r>
        <w:rPr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z w:val="20"/>
        </w:rPr>
        <w:t>this</w:t>
      </w:r>
      <w:r>
        <w:rPr>
          <w:spacing w:val="-7"/>
          <w:sz w:val="20"/>
        </w:rPr>
        <w:t xml:space="preserve"> </w:t>
      </w:r>
      <w:r>
        <w:rPr>
          <w:sz w:val="20"/>
        </w:rPr>
        <w:t>Agreement.</w:t>
      </w:r>
    </w:p>
    <w:p w14:paraId="271F69BE" w14:textId="77777777" w:rsidR="006C0276" w:rsidRDefault="006C0276">
      <w:pPr>
        <w:pStyle w:val="BodyText"/>
      </w:pPr>
    </w:p>
    <w:p w14:paraId="7B286354" w14:textId="77777777" w:rsidR="006C0276" w:rsidRDefault="006C0276">
      <w:pPr>
        <w:pStyle w:val="BodyText"/>
        <w:spacing w:before="79"/>
      </w:pPr>
    </w:p>
    <w:p w14:paraId="57778E64" w14:textId="77777777" w:rsidR="006C0276" w:rsidRDefault="003A4890">
      <w:pPr>
        <w:ind w:left="1600" w:right="1262"/>
        <w:jc w:val="center"/>
        <w:rPr>
          <w:rFonts w:ascii="Tahoma"/>
          <w:b/>
          <w:sz w:val="20"/>
        </w:rPr>
      </w:pPr>
      <w:r>
        <w:rPr>
          <w:rFonts w:ascii="Tahoma"/>
          <w:b/>
          <w:w w:val="85"/>
          <w:sz w:val="20"/>
          <w:u w:val="single"/>
        </w:rPr>
        <w:t>THE</w:t>
      </w:r>
      <w:r>
        <w:rPr>
          <w:rFonts w:ascii="Tahoma"/>
          <w:b/>
          <w:spacing w:val="-1"/>
          <w:sz w:val="20"/>
          <w:u w:val="single"/>
        </w:rPr>
        <w:t xml:space="preserve"> </w:t>
      </w:r>
      <w:r>
        <w:rPr>
          <w:rFonts w:ascii="Tahoma"/>
          <w:b/>
          <w:w w:val="85"/>
          <w:sz w:val="20"/>
          <w:u w:val="single"/>
        </w:rPr>
        <w:t>FIRST</w:t>
      </w:r>
      <w:r>
        <w:rPr>
          <w:rFonts w:ascii="Tahoma"/>
          <w:b/>
          <w:spacing w:val="2"/>
          <w:sz w:val="20"/>
          <w:u w:val="single"/>
        </w:rPr>
        <w:t xml:space="preserve"> </w:t>
      </w:r>
      <w:r>
        <w:rPr>
          <w:rFonts w:ascii="Tahoma"/>
          <w:b/>
          <w:w w:val="85"/>
          <w:sz w:val="20"/>
          <w:u w:val="single"/>
        </w:rPr>
        <w:t>SCHEDULE</w:t>
      </w:r>
      <w:r>
        <w:rPr>
          <w:rFonts w:ascii="Tahoma"/>
          <w:b/>
          <w:spacing w:val="2"/>
          <w:sz w:val="20"/>
          <w:u w:val="single"/>
        </w:rPr>
        <w:t xml:space="preserve"> </w:t>
      </w:r>
      <w:r>
        <w:rPr>
          <w:rFonts w:ascii="Tahoma"/>
          <w:b/>
          <w:w w:val="85"/>
          <w:sz w:val="20"/>
          <w:u w:val="single"/>
        </w:rPr>
        <w:t>ABOVE</w:t>
      </w:r>
      <w:r>
        <w:rPr>
          <w:rFonts w:ascii="Tahoma"/>
          <w:b/>
          <w:spacing w:val="-1"/>
          <w:sz w:val="20"/>
          <w:u w:val="single"/>
        </w:rPr>
        <w:t xml:space="preserve"> </w:t>
      </w:r>
      <w:r>
        <w:rPr>
          <w:rFonts w:ascii="Tahoma"/>
          <w:b/>
          <w:w w:val="85"/>
          <w:sz w:val="20"/>
          <w:u w:val="single"/>
        </w:rPr>
        <w:t>REFERRED</w:t>
      </w:r>
      <w:r>
        <w:rPr>
          <w:rFonts w:ascii="Tahoma"/>
          <w:b/>
          <w:spacing w:val="2"/>
          <w:sz w:val="20"/>
          <w:u w:val="single"/>
        </w:rPr>
        <w:t xml:space="preserve"> </w:t>
      </w:r>
      <w:r>
        <w:rPr>
          <w:rFonts w:ascii="Tahoma"/>
          <w:b/>
          <w:spacing w:val="-5"/>
          <w:w w:val="85"/>
          <w:sz w:val="20"/>
          <w:u w:val="single"/>
        </w:rPr>
        <w:t>TO</w:t>
      </w:r>
    </w:p>
    <w:p w14:paraId="209E7C5B" w14:textId="77777777" w:rsidR="006C0276" w:rsidRDefault="006C0276">
      <w:pPr>
        <w:pStyle w:val="BodyText"/>
        <w:spacing w:before="79" w:after="1"/>
        <w:rPr>
          <w:rFonts w:ascii="Tahoma"/>
          <w:b/>
        </w:rPr>
      </w:pPr>
    </w:p>
    <w:tbl>
      <w:tblPr>
        <w:tblW w:w="0" w:type="auto"/>
        <w:tblInd w:w="7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3"/>
        <w:gridCol w:w="9090"/>
      </w:tblGrid>
      <w:tr w:rsidR="006C0276" w14:paraId="27EA25D1" w14:textId="77777777">
        <w:trPr>
          <w:trHeight w:val="1720"/>
        </w:trPr>
        <w:tc>
          <w:tcPr>
            <w:tcW w:w="583" w:type="dxa"/>
          </w:tcPr>
          <w:p w14:paraId="7B15635B" w14:textId="77777777" w:rsidR="006C0276" w:rsidRDefault="006C0276">
            <w:pPr>
              <w:pStyle w:val="TableParagraph"/>
              <w:rPr>
                <w:rFonts w:ascii="Tahoma"/>
                <w:b/>
                <w:sz w:val="20"/>
              </w:rPr>
            </w:pPr>
          </w:p>
          <w:p w14:paraId="7E919204" w14:textId="77777777" w:rsidR="006C0276" w:rsidRDefault="006C0276">
            <w:pPr>
              <w:pStyle w:val="TableParagraph"/>
              <w:rPr>
                <w:rFonts w:ascii="Tahoma"/>
                <w:b/>
                <w:sz w:val="20"/>
              </w:rPr>
            </w:pPr>
          </w:p>
          <w:p w14:paraId="319B9C50" w14:textId="77777777" w:rsidR="006C0276" w:rsidRDefault="006C0276">
            <w:pPr>
              <w:pStyle w:val="TableParagraph"/>
              <w:spacing w:before="12"/>
              <w:rPr>
                <w:rFonts w:ascii="Tahoma"/>
                <w:b/>
                <w:sz w:val="20"/>
              </w:rPr>
            </w:pPr>
          </w:p>
          <w:p w14:paraId="39C88274" w14:textId="77777777" w:rsidR="006C0276" w:rsidRDefault="003A4890">
            <w:pPr>
              <w:pStyle w:val="TableParagraph"/>
              <w:spacing w:before="1"/>
              <w:ind w:left="119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01</w:t>
            </w:r>
          </w:p>
        </w:tc>
        <w:tc>
          <w:tcPr>
            <w:tcW w:w="9090" w:type="dxa"/>
          </w:tcPr>
          <w:p w14:paraId="5C416A5D" w14:textId="77777777" w:rsidR="006C0276" w:rsidRDefault="006C0276">
            <w:pPr>
              <w:pStyle w:val="TableParagraph"/>
              <w:spacing w:before="6"/>
              <w:rPr>
                <w:rFonts w:ascii="Tahoma"/>
                <w:b/>
                <w:sz w:val="20"/>
              </w:rPr>
            </w:pPr>
          </w:p>
          <w:p w14:paraId="549A63E6" w14:textId="3B0B2ECC" w:rsidR="006C0276" w:rsidRDefault="003A4890">
            <w:pPr>
              <w:pStyle w:val="TableParagraph"/>
              <w:tabs>
                <w:tab w:val="left" w:pos="5189"/>
                <w:tab w:val="left" w:pos="7302"/>
              </w:tabs>
              <w:ind w:left="119"/>
              <w:rPr>
                <w:rFonts w:ascii="Tahoma"/>
                <w:b/>
                <w:sz w:val="20"/>
              </w:rPr>
            </w:pPr>
            <w:r>
              <w:rPr>
                <w:w w:val="95"/>
                <w:sz w:val="20"/>
              </w:rPr>
              <w:t>Condominium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Parcel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No.:</w:t>
            </w:r>
            <w:r>
              <w:rPr>
                <w:spacing w:val="7"/>
                <w:sz w:val="20"/>
              </w:rPr>
              <w:t xml:space="preserve"> </w:t>
            </w:r>
            <w:r w:rsidR="00E24821" w:rsidRPr="00E66611">
              <w:rPr>
                <w:b/>
                <w:bCs/>
                <w:color w:val="943634" w:themeColor="accent2" w:themeShade="BF"/>
                <w:spacing w:val="7"/>
                <w:sz w:val="20"/>
                <w:highlight w:val="yellow"/>
              </w:rPr>
              <w:t>(12</w:t>
            </w:r>
            <w:r w:rsidR="004C3AAA" w:rsidRPr="00E66611">
              <w:rPr>
                <w:b/>
                <w:bCs/>
                <w:color w:val="943634" w:themeColor="accent2" w:themeShade="BF"/>
                <w:spacing w:val="7"/>
                <w:sz w:val="20"/>
                <w:highlight w:val="yellow"/>
              </w:rPr>
              <w:t>.a</w:t>
            </w:r>
            <w:r w:rsidR="00E24821" w:rsidRPr="00E66611">
              <w:rPr>
                <w:b/>
                <w:bCs/>
                <w:color w:val="943634" w:themeColor="accent2" w:themeShade="BF"/>
                <w:spacing w:val="7"/>
                <w:sz w:val="20"/>
                <w:highlight w:val="yellow"/>
              </w:rPr>
              <w:t>)</w:t>
            </w:r>
            <w:r w:rsidR="00E24821" w:rsidRPr="00E66611">
              <w:rPr>
                <w:color w:val="943634" w:themeColor="accent2" w:themeShade="BF"/>
                <w:spacing w:val="7"/>
                <w:sz w:val="20"/>
                <w:highlight w:val="yellow"/>
              </w:rPr>
              <w:t xml:space="preserve"> </w:t>
            </w:r>
            <w:r w:rsidRPr="00E24821">
              <w:rPr>
                <w:rFonts w:ascii="Tahoma"/>
                <w:b/>
                <w:spacing w:val="-2"/>
                <w:w w:val="95"/>
                <w:sz w:val="20"/>
                <w:highlight w:val="yellow"/>
              </w:rPr>
              <w:t>X/3/L43/U4</w:t>
            </w:r>
            <w:r>
              <w:rPr>
                <w:rFonts w:ascii="Tahoma"/>
                <w:b/>
                <w:sz w:val="20"/>
              </w:rPr>
              <w:tab/>
            </w:r>
            <w:r>
              <w:rPr>
                <w:w w:val="95"/>
                <w:sz w:val="20"/>
              </w:rPr>
              <w:t>Level: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rFonts w:ascii="Tahoma"/>
                <w:b/>
                <w:spacing w:val="-5"/>
                <w:sz w:val="20"/>
              </w:rPr>
              <w:t>43</w:t>
            </w:r>
            <w:r>
              <w:rPr>
                <w:rFonts w:ascii="Tahoma"/>
                <w:b/>
                <w:sz w:val="20"/>
              </w:rPr>
              <w:tab/>
            </w:r>
            <w:r>
              <w:rPr>
                <w:w w:val="85"/>
                <w:sz w:val="20"/>
              </w:rPr>
              <w:t>Tower: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rFonts w:ascii="Tahoma"/>
                <w:b/>
                <w:spacing w:val="-5"/>
                <w:sz w:val="20"/>
              </w:rPr>
              <w:t>03</w:t>
            </w:r>
          </w:p>
          <w:p w14:paraId="41F760E5" w14:textId="77777777" w:rsidR="006C0276" w:rsidRDefault="006C0276">
            <w:pPr>
              <w:pStyle w:val="TableParagraph"/>
              <w:spacing w:before="5"/>
              <w:rPr>
                <w:rFonts w:ascii="Tahoma"/>
                <w:b/>
                <w:sz w:val="20"/>
              </w:rPr>
            </w:pPr>
          </w:p>
          <w:p w14:paraId="4A4D1213" w14:textId="77777777" w:rsidR="006C0276" w:rsidRDefault="003A4890">
            <w:pPr>
              <w:pStyle w:val="TableParagraph"/>
              <w:tabs>
                <w:tab w:val="left" w:pos="1533"/>
                <w:tab w:val="left" w:pos="2040"/>
              </w:tabs>
              <w:ind w:left="119"/>
              <w:rPr>
                <w:sz w:val="20"/>
              </w:rPr>
            </w:pPr>
            <w:r>
              <w:rPr>
                <w:sz w:val="20"/>
              </w:rPr>
              <w:t>Area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Unit:</w:t>
            </w:r>
            <w:r>
              <w:rPr>
                <w:sz w:val="20"/>
              </w:rPr>
              <w:tab/>
            </w:r>
            <w:r>
              <w:rPr>
                <w:rFonts w:ascii="Tahoma"/>
                <w:b/>
                <w:spacing w:val="-5"/>
                <w:sz w:val="20"/>
              </w:rPr>
              <w:t>94</w:t>
            </w:r>
            <w:r>
              <w:rPr>
                <w:rFonts w:ascii="Tahoma"/>
                <w:b/>
                <w:sz w:val="20"/>
              </w:rPr>
              <w:tab/>
            </w:r>
            <w:r>
              <w:rPr>
                <w:w w:val="85"/>
                <w:sz w:val="20"/>
              </w:rPr>
              <w:t>Sq.</w:t>
            </w:r>
            <w:r>
              <w:rPr>
                <w:spacing w:val="-2"/>
                <w:w w:val="85"/>
                <w:sz w:val="20"/>
              </w:rPr>
              <w:t xml:space="preserve"> </w:t>
            </w:r>
            <w:r>
              <w:rPr>
                <w:spacing w:val="-5"/>
                <w:w w:val="95"/>
                <w:sz w:val="20"/>
              </w:rPr>
              <w:t>M.</w:t>
            </w:r>
          </w:p>
          <w:p w14:paraId="09BB376D" w14:textId="77777777" w:rsidR="006C0276" w:rsidRDefault="006C0276">
            <w:pPr>
              <w:pStyle w:val="TableParagraph"/>
              <w:spacing w:before="5"/>
              <w:rPr>
                <w:rFonts w:ascii="Tahoma"/>
                <w:b/>
                <w:sz w:val="20"/>
              </w:rPr>
            </w:pPr>
          </w:p>
          <w:p w14:paraId="6E49FFE0" w14:textId="77777777" w:rsidR="006C0276" w:rsidRDefault="003A489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(Morefully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described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under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Item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No.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Second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Schedule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below)</w:t>
            </w:r>
          </w:p>
        </w:tc>
      </w:tr>
      <w:tr w:rsidR="006C0276" w14:paraId="724E0631" w14:textId="77777777">
        <w:trPr>
          <w:trHeight w:val="1718"/>
        </w:trPr>
        <w:tc>
          <w:tcPr>
            <w:tcW w:w="583" w:type="dxa"/>
          </w:tcPr>
          <w:p w14:paraId="5CB99D10" w14:textId="77777777" w:rsidR="006C0276" w:rsidRDefault="006C0276">
            <w:pPr>
              <w:pStyle w:val="TableParagraph"/>
              <w:rPr>
                <w:rFonts w:ascii="Tahoma"/>
                <w:b/>
                <w:sz w:val="20"/>
              </w:rPr>
            </w:pPr>
          </w:p>
          <w:p w14:paraId="57CB5C5B" w14:textId="77777777" w:rsidR="006C0276" w:rsidRDefault="006C0276">
            <w:pPr>
              <w:pStyle w:val="TableParagraph"/>
              <w:rPr>
                <w:rFonts w:ascii="Tahoma"/>
                <w:b/>
                <w:sz w:val="20"/>
              </w:rPr>
            </w:pPr>
          </w:p>
          <w:p w14:paraId="2FA2FE54" w14:textId="77777777" w:rsidR="006C0276" w:rsidRDefault="006C0276">
            <w:pPr>
              <w:pStyle w:val="TableParagraph"/>
              <w:spacing w:before="12"/>
              <w:rPr>
                <w:rFonts w:ascii="Tahoma"/>
                <w:b/>
                <w:sz w:val="20"/>
              </w:rPr>
            </w:pPr>
          </w:p>
          <w:p w14:paraId="1B03AC3E" w14:textId="77777777" w:rsidR="006C0276" w:rsidRDefault="003A4890">
            <w:pPr>
              <w:pStyle w:val="TableParagraph"/>
              <w:spacing w:before="1"/>
              <w:ind w:left="119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02</w:t>
            </w:r>
          </w:p>
        </w:tc>
        <w:tc>
          <w:tcPr>
            <w:tcW w:w="9090" w:type="dxa"/>
          </w:tcPr>
          <w:p w14:paraId="76F38430" w14:textId="77777777" w:rsidR="006C0276" w:rsidRDefault="006C0276">
            <w:pPr>
              <w:pStyle w:val="TableParagraph"/>
              <w:spacing w:before="3"/>
              <w:rPr>
                <w:rFonts w:ascii="Tahoma"/>
                <w:b/>
                <w:sz w:val="20"/>
              </w:rPr>
            </w:pPr>
          </w:p>
          <w:p w14:paraId="77231215" w14:textId="1BFC6289" w:rsidR="006C0276" w:rsidRDefault="003A4890">
            <w:pPr>
              <w:pStyle w:val="TableParagraph"/>
              <w:tabs>
                <w:tab w:val="left" w:pos="5189"/>
                <w:tab w:val="left" w:pos="7302"/>
              </w:tabs>
              <w:ind w:left="119"/>
              <w:rPr>
                <w:rFonts w:ascii="Tahoma"/>
                <w:b/>
                <w:sz w:val="20"/>
              </w:rPr>
            </w:pPr>
            <w:r>
              <w:rPr>
                <w:w w:val="95"/>
                <w:sz w:val="20"/>
              </w:rPr>
              <w:t>Condominium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Parcel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No.:</w:t>
            </w:r>
            <w:r w:rsidR="00E24821" w:rsidRPr="00E24821">
              <w:rPr>
                <w:spacing w:val="7"/>
                <w:sz w:val="20"/>
                <w:highlight w:val="yellow"/>
              </w:rPr>
              <w:t xml:space="preserve"> </w:t>
            </w:r>
            <w:r w:rsidR="00E24821" w:rsidRPr="00E66611">
              <w:rPr>
                <w:b/>
                <w:bCs/>
                <w:color w:val="943634" w:themeColor="accent2" w:themeShade="BF"/>
                <w:spacing w:val="7"/>
                <w:sz w:val="20"/>
                <w:highlight w:val="yellow"/>
              </w:rPr>
              <w:t>(12</w:t>
            </w:r>
            <w:r w:rsidR="004C3AAA" w:rsidRPr="00E66611">
              <w:rPr>
                <w:b/>
                <w:bCs/>
                <w:color w:val="943634" w:themeColor="accent2" w:themeShade="BF"/>
                <w:spacing w:val="7"/>
                <w:sz w:val="20"/>
                <w:highlight w:val="yellow"/>
              </w:rPr>
              <w:t>.b</w:t>
            </w:r>
            <w:r w:rsidR="00E24821" w:rsidRPr="00E66611">
              <w:rPr>
                <w:b/>
                <w:bCs/>
                <w:color w:val="943634" w:themeColor="accent2" w:themeShade="BF"/>
                <w:spacing w:val="7"/>
                <w:sz w:val="20"/>
                <w:highlight w:val="yellow"/>
              </w:rPr>
              <w:t>)</w:t>
            </w:r>
            <w:r w:rsidR="00E24821" w:rsidRPr="00E66611">
              <w:rPr>
                <w:color w:val="943634" w:themeColor="accent2" w:themeShade="BF"/>
                <w:spacing w:val="7"/>
                <w:sz w:val="20"/>
                <w:highlight w:val="yellow"/>
              </w:rPr>
              <w:t xml:space="preserve"> </w:t>
            </w:r>
            <w:r w:rsidRPr="00E66611">
              <w:rPr>
                <w:color w:val="943634" w:themeColor="accent2" w:themeShade="BF"/>
                <w:spacing w:val="7"/>
                <w:sz w:val="20"/>
                <w:highlight w:val="yellow"/>
              </w:rPr>
              <w:t xml:space="preserve"> </w:t>
            </w:r>
            <w:r w:rsidRPr="00E24821">
              <w:rPr>
                <w:rFonts w:ascii="Tahoma"/>
                <w:b/>
                <w:spacing w:val="-2"/>
                <w:w w:val="95"/>
                <w:sz w:val="20"/>
                <w:highlight w:val="yellow"/>
              </w:rPr>
              <w:t>X/3/L44/U4</w:t>
            </w:r>
            <w:r>
              <w:rPr>
                <w:rFonts w:ascii="Tahoma"/>
                <w:b/>
                <w:sz w:val="20"/>
              </w:rPr>
              <w:tab/>
            </w:r>
            <w:r>
              <w:rPr>
                <w:w w:val="95"/>
                <w:sz w:val="20"/>
              </w:rPr>
              <w:t>Level: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rFonts w:ascii="Tahoma"/>
                <w:b/>
                <w:spacing w:val="-5"/>
                <w:sz w:val="20"/>
              </w:rPr>
              <w:t>44</w:t>
            </w:r>
            <w:r>
              <w:rPr>
                <w:rFonts w:ascii="Tahoma"/>
                <w:b/>
                <w:sz w:val="20"/>
              </w:rPr>
              <w:tab/>
            </w:r>
            <w:r>
              <w:rPr>
                <w:w w:val="85"/>
                <w:sz w:val="20"/>
              </w:rPr>
              <w:t>Tower: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rFonts w:ascii="Tahoma"/>
                <w:b/>
                <w:spacing w:val="-5"/>
                <w:sz w:val="20"/>
              </w:rPr>
              <w:t>03</w:t>
            </w:r>
          </w:p>
          <w:p w14:paraId="17799828" w14:textId="77777777" w:rsidR="006C0276" w:rsidRDefault="006C0276">
            <w:pPr>
              <w:pStyle w:val="TableParagraph"/>
              <w:spacing w:before="5"/>
              <w:rPr>
                <w:rFonts w:ascii="Tahoma"/>
                <w:b/>
                <w:sz w:val="20"/>
              </w:rPr>
            </w:pPr>
          </w:p>
          <w:p w14:paraId="2ECEF8FE" w14:textId="77777777" w:rsidR="006C0276" w:rsidRDefault="003A4890">
            <w:pPr>
              <w:pStyle w:val="TableParagraph"/>
              <w:tabs>
                <w:tab w:val="left" w:pos="1533"/>
                <w:tab w:val="left" w:pos="2040"/>
              </w:tabs>
              <w:spacing w:before="1"/>
              <w:ind w:left="119"/>
              <w:rPr>
                <w:sz w:val="20"/>
              </w:rPr>
            </w:pPr>
            <w:r>
              <w:rPr>
                <w:sz w:val="20"/>
              </w:rPr>
              <w:t>Area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Unit:</w:t>
            </w:r>
            <w:r>
              <w:rPr>
                <w:sz w:val="20"/>
              </w:rPr>
              <w:tab/>
            </w:r>
            <w:r>
              <w:rPr>
                <w:rFonts w:ascii="Tahoma"/>
                <w:b/>
                <w:spacing w:val="-5"/>
                <w:w w:val="95"/>
                <w:sz w:val="20"/>
              </w:rPr>
              <w:t>94</w:t>
            </w:r>
            <w:r>
              <w:rPr>
                <w:rFonts w:ascii="Tahoma"/>
                <w:b/>
                <w:sz w:val="20"/>
              </w:rPr>
              <w:tab/>
            </w:r>
            <w:r>
              <w:rPr>
                <w:w w:val="85"/>
                <w:sz w:val="20"/>
              </w:rPr>
              <w:t>Sq.</w:t>
            </w:r>
            <w:r>
              <w:rPr>
                <w:spacing w:val="-2"/>
                <w:w w:val="85"/>
                <w:sz w:val="20"/>
              </w:rPr>
              <w:t xml:space="preserve"> </w:t>
            </w:r>
            <w:r>
              <w:rPr>
                <w:spacing w:val="-5"/>
                <w:w w:val="95"/>
                <w:sz w:val="20"/>
              </w:rPr>
              <w:t>M.</w:t>
            </w:r>
          </w:p>
          <w:p w14:paraId="55330688" w14:textId="77777777" w:rsidR="006C0276" w:rsidRDefault="006C0276">
            <w:pPr>
              <w:pStyle w:val="TableParagraph"/>
              <w:spacing w:before="7"/>
              <w:rPr>
                <w:rFonts w:ascii="Tahoma"/>
                <w:b/>
                <w:sz w:val="20"/>
              </w:rPr>
            </w:pPr>
          </w:p>
          <w:p w14:paraId="218E7C94" w14:textId="77777777" w:rsidR="006C0276" w:rsidRDefault="003A489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(Morefully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described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under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Item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No.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Second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Schedule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below)</w:t>
            </w:r>
          </w:p>
        </w:tc>
      </w:tr>
    </w:tbl>
    <w:p w14:paraId="36506A21" w14:textId="77777777" w:rsidR="006C0276" w:rsidRDefault="006C0276">
      <w:pPr>
        <w:pStyle w:val="BodyText"/>
        <w:rPr>
          <w:rFonts w:ascii="Tahoma"/>
          <w:b/>
        </w:rPr>
      </w:pPr>
    </w:p>
    <w:p w14:paraId="46045638" w14:textId="77777777" w:rsidR="006C0276" w:rsidRDefault="006C0276">
      <w:pPr>
        <w:pStyle w:val="BodyText"/>
        <w:rPr>
          <w:rFonts w:ascii="Tahoma"/>
          <w:b/>
        </w:rPr>
      </w:pPr>
    </w:p>
    <w:p w14:paraId="2F6C8134" w14:textId="77777777" w:rsidR="006C0276" w:rsidRDefault="006C0276">
      <w:pPr>
        <w:pStyle w:val="BodyText"/>
        <w:spacing w:before="125"/>
        <w:rPr>
          <w:rFonts w:ascii="Tahoma"/>
          <w:b/>
        </w:rPr>
      </w:pPr>
    </w:p>
    <w:p w14:paraId="70A58014" w14:textId="77777777" w:rsidR="006C0276" w:rsidRDefault="003A4890">
      <w:pPr>
        <w:ind w:left="1600" w:right="1266"/>
        <w:jc w:val="center"/>
        <w:rPr>
          <w:rFonts w:ascii="Tahoma"/>
          <w:b/>
          <w:sz w:val="20"/>
        </w:rPr>
      </w:pPr>
      <w:r>
        <w:rPr>
          <w:rFonts w:ascii="Tahoma"/>
          <w:b/>
          <w:w w:val="90"/>
          <w:sz w:val="20"/>
          <w:u w:val="single"/>
        </w:rPr>
        <w:t>THE</w:t>
      </w:r>
      <w:r>
        <w:rPr>
          <w:rFonts w:ascii="Tahoma"/>
          <w:b/>
          <w:spacing w:val="-2"/>
          <w:w w:val="90"/>
          <w:sz w:val="20"/>
          <w:u w:val="single"/>
        </w:rPr>
        <w:t xml:space="preserve"> </w:t>
      </w:r>
      <w:r>
        <w:rPr>
          <w:rFonts w:ascii="Tahoma"/>
          <w:b/>
          <w:w w:val="90"/>
          <w:sz w:val="20"/>
          <w:u w:val="single"/>
        </w:rPr>
        <w:t>SECOND</w:t>
      </w:r>
      <w:r>
        <w:rPr>
          <w:rFonts w:ascii="Tahoma"/>
          <w:b/>
          <w:spacing w:val="-1"/>
          <w:w w:val="90"/>
          <w:sz w:val="20"/>
          <w:u w:val="single"/>
        </w:rPr>
        <w:t xml:space="preserve"> </w:t>
      </w:r>
      <w:r>
        <w:rPr>
          <w:rFonts w:ascii="Tahoma"/>
          <w:b/>
          <w:w w:val="90"/>
          <w:sz w:val="20"/>
          <w:u w:val="single"/>
        </w:rPr>
        <w:t>SCHEDULE</w:t>
      </w:r>
      <w:r>
        <w:rPr>
          <w:rFonts w:ascii="Tahoma"/>
          <w:b/>
          <w:spacing w:val="-1"/>
          <w:w w:val="90"/>
          <w:sz w:val="20"/>
          <w:u w:val="single"/>
        </w:rPr>
        <w:t xml:space="preserve"> </w:t>
      </w:r>
      <w:r>
        <w:rPr>
          <w:rFonts w:ascii="Tahoma"/>
          <w:b/>
          <w:w w:val="90"/>
          <w:sz w:val="20"/>
          <w:u w:val="single"/>
        </w:rPr>
        <w:t>ABOVE</w:t>
      </w:r>
      <w:r>
        <w:rPr>
          <w:rFonts w:ascii="Tahoma"/>
          <w:b/>
          <w:spacing w:val="-2"/>
          <w:w w:val="90"/>
          <w:sz w:val="20"/>
          <w:u w:val="single"/>
        </w:rPr>
        <w:t xml:space="preserve"> </w:t>
      </w:r>
      <w:r>
        <w:rPr>
          <w:rFonts w:ascii="Tahoma"/>
          <w:b/>
          <w:w w:val="90"/>
          <w:sz w:val="20"/>
          <w:u w:val="single"/>
        </w:rPr>
        <w:t>REFERRED</w:t>
      </w:r>
      <w:r>
        <w:rPr>
          <w:rFonts w:ascii="Tahoma"/>
          <w:b/>
          <w:spacing w:val="-3"/>
          <w:w w:val="90"/>
          <w:sz w:val="20"/>
          <w:u w:val="single"/>
        </w:rPr>
        <w:t xml:space="preserve"> </w:t>
      </w:r>
      <w:r>
        <w:rPr>
          <w:rFonts w:ascii="Tahoma"/>
          <w:b/>
          <w:spacing w:val="-5"/>
          <w:w w:val="90"/>
          <w:sz w:val="20"/>
          <w:u w:val="single"/>
        </w:rPr>
        <w:t>TO</w:t>
      </w:r>
    </w:p>
    <w:p w14:paraId="182F7774" w14:textId="77777777" w:rsidR="006C0276" w:rsidRDefault="006C0276">
      <w:pPr>
        <w:pStyle w:val="BodyText"/>
        <w:rPr>
          <w:rFonts w:ascii="Tahoma"/>
          <w:b/>
        </w:rPr>
      </w:pPr>
    </w:p>
    <w:p w14:paraId="70065E1A" w14:textId="77777777" w:rsidR="006C0276" w:rsidRDefault="006C0276">
      <w:pPr>
        <w:pStyle w:val="BodyText"/>
        <w:spacing w:before="119"/>
        <w:rPr>
          <w:rFonts w:ascii="Tahoma"/>
          <w:b/>
        </w:rPr>
      </w:pPr>
    </w:p>
    <w:p w14:paraId="3F54F7CB" w14:textId="714120FA" w:rsidR="006C0276" w:rsidRDefault="003A4890">
      <w:pPr>
        <w:pStyle w:val="ListParagraph"/>
        <w:numPr>
          <w:ilvl w:val="0"/>
          <w:numId w:val="2"/>
        </w:numPr>
        <w:tabs>
          <w:tab w:val="left" w:pos="941"/>
        </w:tabs>
        <w:spacing w:line="278" w:lineRule="auto"/>
        <w:ind w:right="193"/>
        <w:rPr>
          <w:sz w:val="20"/>
        </w:rPr>
      </w:pPr>
      <w:r>
        <w:rPr>
          <w:sz w:val="20"/>
        </w:rPr>
        <w:t>ALL</w:t>
      </w:r>
      <w:r>
        <w:rPr>
          <w:spacing w:val="-8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Condominium</w:t>
      </w:r>
      <w:r>
        <w:rPr>
          <w:spacing w:val="-5"/>
          <w:sz w:val="20"/>
        </w:rPr>
        <w:t xml:space="preserve"> </w:t>
      </w:r>
      <w:r>
        <w:rPr>
          <w:sz w:val="20"/>
        </w:rPr>
        <w:t>Parcel</w:t>
      </w:r>
      <w:r>
        <w:rPr>
          <w:spacing w:val="-4"/>
          <w:sz w:val="20"/>
        </w:rPr>
        <w:t xml:space="preserve"> </w:t>
      </w:r>
      <w:r w:rsidR="004C3AAA" w:rsidRPr="00E66611">
        <w:rPr>
          <w:b/>
          <w:bCs/>
          <w:color w:val="943634" w:themeColor="accent2" w:themeShade="BF"/>
          <w:spacing w:val="7"/>
          <w:sz w:val="20"/>
          <w:highlight w:val="yellow"/>
        </w:rPr>
        <w:t>(12.a)</w:t>
      </w:r>
      <w:r w:rsidR="004C3AAA" w:rsidRPr="00E66611">
        <w:rPr>
          <w:color w:val="943634" w:themeColor="accent2" w:themeShade="BF"/>
          <w:spacing w:val="7"/>
          <w:sz w:val="20"/>
          <w:highlight w:val="yellow"/>
        </w:rPr>
        <w:t xml:space="preserve"> </w:t>
      </w:r>
      <w:r w:rsidRPr="00E24821">
        <w:rPr>
          <w:rFonts w:ascii="Tahoma" w:hAnsi="Tahoma"/>
          <w:b/>
          <w:sz w:val="20"/>
          <w:highlight w:val="yellow"/>
        </w:rPr>
        <w:t>No. X/3/L43/U4</w:t>
      </w:r>
      <w:r>
        <w:rPr>
          <w:rFonts w:ascii="Tahoma" w:hAnsi="Tahoma"/>
          <w:b/>
          <w:sz w:val="20"/>
        </w:rPr>
        <w:t xml:space="preserve"> </w:t>
      </w:r>
      <w:r>
        <w:rPr>
          <w:sz w:val="20"/>
        </w:rPr>
        <w:t>depicted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Condominium</w:t>
      </w:r>
      <w:r>
        <w:rPr>
          <w:spacing w:val="-6"/>
          <w:sz w:val="20"/>
        </w:rPr>
        <w:t xml:space="preserve"> </w:t>
      </w:r>
      <w:r>
        <w:rPr>
          <w:sz w:val="20"/>
        </w:rPr>
        <w:t>Plan</w:t>
      </w:r>
      <w:r>
        <w:rPr>
          <w:spacing w:val="-6"/>
          <w:sz w:val="20"/>
        </w:rPr>
        <w:t xml:space="preserve"> </w:t>
      </w:r>
      <w:r>
        <w:rPr>
          <w:sz w:val="20"/>
        </w:rPr>
        <w:t>No.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16878 </w:t>
      </w:r>
      <w:r>
        <w:rPr>
          <w:spacing w:val="-2"/>
          <w:sz w:val="20"/>
        </w:rPr>
        <w:t>dated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24</w:t>
      </w:r>
      <w:r>
        <w:rPr>
          <w:spacing w:val="-2"/>
          <w:position w:val="5"/>
          <w:sz w:val="13"/>
        </w:rPr>
        <w:t>th</w:t>
      </w:r>
      <w:r>
        <w:rPr>
          <w:spacing w:val="-9"/>
          <w:position w:val="5"/>
          <w:sz w:val="13"/>
        </w:rPr>
        <w:t xml:space="preserve"> </w:t>
      </w:r>
      <w:r>
        <w:rPr>
          <w:spacing w:val="-2"/>
          <w:sz w:val="20"/>
        </w:rPr>
        <w:t>July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2023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made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Gamini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B.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Dodanwela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Licensed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Surveyor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bearing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Assessment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 xml:space="preserve">No. </w:t>
      </w:r>
      <w:r w:rsidR="004C3AAA" w:rsidRPr="00E66611">
        <w:rPr>
          <w:b/>
          <w:bCs/>
          <w:color w:val="943634" w:themeColor="accent2" w:themeShade="BF"/>
          <w:spacing w:val="-2"/>
          <w:sz w:val="20"/>
          <w:highlight w:val="yellow"/>
        </w:rPr>
        <w:t xml:space="preserve">(1.a) </w:t>
      </w:r>
      <w:r w:rsidRPr="004C3AAA">
        <w:rPr>
          <w:spacing w:val="-2"/>
          <w:sz w:val="20"/>
          <w:highlight w:val="yellow"/>
        </w:rPr>
        <w:t>294</w:t>
      </w:r>
      <w:r w:rsidRPr="004C3AAA">
        <w:rPr>
          <w:spacing w:val="-16"/>
          <w:sz w:val="20"/>
          <w:highlight w:val="yellow"/>
        </w:rPr>
        <w:t xml:space="preserve"> </w:t>
      </w:r>
      <w:r w:rsidRPr="004C3AAA">
        <w:rPr>
          <w:spacing w:val="-2"/>
          <w:sz w:val="20"/>
          <w:highlight w:val="yellow"/>
        </w:rPr>
        <w:t>43/4,</w:t>
      </w:r>
      <w:r w:rsidRPr="004C3AAA">
        <w:rPr>
          <w:spacing w:val="-16"/>
          <w:sz w:val="20"/>
          <w:highlight w:val="yellow"/>
        </w:rPr>
        <w:t xml:space="preserve"> </w:t>
      </w:r>
      <w:r w:rsidRPr="004C3AAA">
        <w:rPr>
          <w:spacing w:val="-2"/>
          <w:sz w:val="20"/>
          <w:highlight w:val="yellow"/>
        </w:rPr>
        <w:t>Dr.</w:t>
      </w:r>
      <w:r w:rsidRPr="004C3AAA">
        <w:rPr>
          <w:spacing w:val="-15"/>
          <w:sz w:val="20"/>
          <w:highlight w:val="yellow"/>
        </w:rPr>
        <w:t xml:space="preserve"> </w:t>
      </w:r>
      <w:r w:rsidRPr="004C3AAA">
        <w:rPr>
          <w:spacing w:val="-2"/>
          <w:sz w:val="20"/>
          <w:highlight w:val="yellow"/>
        </w:rPr>
        <w:t>Colvin</w:t>
      </w:r>
      <w:r w:rsidRPr="004C3AAA">
        <w:rPr>
          <w:spacing w:val="-16"/>
          <w:sz w:val="20"/>
          <w:highlight w:val="yellow"/>
        </w:rPr>
        <w:t xml:space="preserve"> </w:t>
      </w:r>
      <w:r w:rsidRPr="004C3AAA">
        <w:rPr>
          <w:spacing w:val="-2"/>
          <w:sz w:val="20"/>
          <w:highlight w:val="yellow"/>
        </w:rPr>
        <w:t>R</w:t>
      </w:r>
      <w:r w:rsidRPr="004C3AAA">
        <w:rPr>
          <w:spacing w:val="-15"/>
          <w:sz w:val="20"/>
          <w:highlight w:val="yellow"/>
        </w:rPr>
        <w:t xml:space="preserve"> </w:t>
      </w:r>
      <w:r w:rsidRPr="004C3AAA">
        <w:rPr>
          <w:spacing w:val="-2"/>
          <w:sz w:val="20"/>
          <w:highlight w:val="yellow"/>
        </w:rPr>
        <w:t>De</w:t>
      </w:r>
      <w:r w:rsidRPr="004C3AAA">
        <w:rPr>
          <w:spacing w:val="-16"/>
          <w:sz w:val="20"/>
          <w:highlight w:val="yellow"/>
        </w:rPr>
        <w:t xml:space="preserve"> </w:t>
      </w:r>
      <w:r w:rsidRPr="004C3AAA">
        <w:rPr>
          <w:spacing w:val="-2"/>
          <w:sz w:val="20"/>
          <w:highlight w:val="yellow"/>
        </w:rPr>
        <w:t>Silva</w:t>
      </w:r>
      <w:r w:rsidRPr="004C3AAA">
        <w:rPr>
          <w:spacing w:val="-16"/>
          <w:sz w:val="20"/>
          <w:highlight w:val="yellow"/>
        </w:rPr>
        <w:t xml:space="preserve"> </w:t>
      </w:r>
      <w:r w:rsidRPr="004C3AAA">
        <w:rPr>
          <w:spacing w:val="-2"/>
          <w:sz w:val="20"/>
          <w:highlight w:val="yellow"/>
        </w:rPr>
        <w:t>Mawatha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out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Condominium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Building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known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15"/>
          <w:sz w:val="20"/>
        </w:rPr>
        <w:t xml:space="preserve"> </w:t>
      </w:r>
      <w:r>
        <w:rPr>
          <w:rFonts w:ascii="Tahoma" w:hAnsi="Tahoma"/>
          <w:b/>
          <w:spacing w:val="-2"/>
          <w:sz w:val="20"/>
        </w:rPr>
        <w:t xml:space="preserve">“TRI-ZEN” </w:t>
      </w:r>
      <w:r>
        <w:rPr>
          <w:sz w:val="20"/>
        </w:rPr>
        <w:t xml:space="preserve">situated at Slave Island in Ward No. 23 - Hunnupitiya within the Municipal Council Limits of </w:t>
      </w:r>
      <w:r>
        <w:rPr>
          <w:spacing w:val="-4"/>
          <w:sz w:val="20"/>
        </w:rPr>
        <w:t>Colombo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Grama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Niladari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Division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Hunupitiya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(Now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Ibbanwala)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Divisional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Secretary’s</w:t>
      </w:r>
    </w:p>
    <w:p w14:paraId="39B2F366" w14:textId="77777777" w:rsidR="006C0276" w:rsidRDefault="006C0276">
      <w:pPr>
        <w:pStyle w:val="ListParagraph"/>
        <w:spacing w:line="278" w:lineRule="auto"/>
        <w:rPr>
          <w:sz w:val="20"/>
        </w:rPr>
        <w:sectPr w:rsidR="006C0276">
          <w:pgSz w:w="12240" w:h="20160"/>
          <w:pgMar w:top="1560" w:right="1080" w:bottom="1260" w:left="720" w:header="0" w:footer="987" w:gutter="0"/>
          <w:cols w:space="720"/>
        </w:sectPr>
      </w:pPr>
    </w:p>
    <w:p w14:paraId="213062ED" w14:textId="6A408C3A" w:rsidR="006C0276" w:rsidRDefault="003A4890">
      <w:pPr>
        <w:pStyle w:val="BodyText"/>
        <w:spacing w:before="79" w:line="280" w:lineRule="auto"/>
        <w:ind w:left="941"/>
      </w:pPr>
      <w:r>
        <w:rPr>
          <w:spacing w:val="-4"/>
        </w:rPr>
        <w:lastRenderedPageBreak/>
        <w:t>Division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Colombo</w:t>
      </w:r>
      <w:r>
        <w:rPr>
          <w:spacing w:val="-21"/>
        </w:rPr>
        <w:t xml:space="preserve"> </w:t>
      </w:r>
      <w:r>
        <w:rPr>
          <w:spacing w:val="-4"/>
        </w:rPr>
        <w:t>in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Palle</w:t>
      </w:r>
      <w:r>
        <w:rPr>
          <w:spacing w:val="-20"/>
        </w:rPr>
        <w:t xml:space="preserve"> </w:t>
      </w:r>
      <w:r>
        <w:rPr>
          <w:spacing w:val="-4"/>
        </w:rPr>
        <w:t>Pattu</w:t>
      </w:r>
      <w:r>
        <w:rPr>
          <w:spacing w:val="-19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Salpiti</w:t>
      </w:r>
      <w:r>
        <w:rPr>
          <w:spacing w:val="-20"/>
        </w:rPr>
        <w:t xml:space="preserve"> </w:t>
      </w:r>
      <w:r>
        <w:rPr>
          <w:spacing w:val="-4"/>
        </w:rPr>
        <w:t>Korale</w:t>
      </w:r>
      <w:r>
        <w:rPr>
          <w:spacing w:val="-20"/>
        </w:rPr>
        <w:t xml:space="preserve"> </w:t>
      </w:r>
      <w:r>
        <w:rPr>
          <w:spacing w:val="-4"/>
        </w:rPr>
        <w:t>in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District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Colombo</w:t>
      </w:r>
      <w:r>
        <w:rPr>
          <w:spacing w:val="-21"/>
        </w:rPr>
        <w:t xml:space="preserve"> </w:t>
      </w:r>
      <w:r>
        <w:rPr>
          <w:spacing w:val="-4"/>
        </w:rPr>
        <w:t>Western</w:t>
      </w:r>
      <w:r>
        <w:rPr>
          <w:spacing w:val="-17"/>
        </w:rPr>
        <w:t xml:space="preserve"> </w:t>
      </w:r>
      <w:r>
        <w:rPr>
          <w:spacing w:val="-4"/>
        </w:rPr>
        <w:t xml:space="preserve">Province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which</w:t>
      </w:r>
      <w:r>
        <w:rPr>
          <w:spacing w:val="-16"/>
        </w:rPr>
        <w:t xml:space="preserve"> </w:t>
      </w:r>
      <w:r>
        <w:rPr>
          <w:spacing w:val="-2"/>
        </w:rPr>
        <w:t>said</w:t>
      </w:r>
      <w:r>
        <w:rPr>
          <w:spacing w:val="-16"/>
        </w:rPr>
        <w:t xml:space="preserve"> </w:t>
      </w:r>
      <w:r>
        <w:rPr>
          <w:spacing w:val="-2"/>
        </w:rPr>
        <w:t>Condominium</w:t>
      </w:r>
      <w:r>
        <w:rPr>
          <w:spacing w:val="-16"/>
        </w:rPr>
        <w:t xml:space="preserve"> </w:t>
      </w:r>
      <w:r>
        <w:rPr>
          <w:spacing w:val="-2"/>
        </w:rPr>
        <w:t>Parcel</w:t>
      </w:r>
      <w:r>
        <w:rPr>
          <w:spacing w:val="-15"/>
        </w:rPr>
        <w:t xml:space="preserve"> </w:t>
      </w:r>
      <w:r>
        <w:rPr>
          <w:spacing w:val="-2"/>
        </w:rPr>
        <w:t>No</w:t>
      </w:r>
      <w:r w:rsidR="004C3AAA" w:rsidRPr="00E66611">
        <w:rPr>
          <w:b/>
          <w:bCs/>
          <w:color w:val="943634" w:themeColor="accent2" w:themeShade="BF"/>
          <w:spacing w:val="7"/>
          <w:highlight w:val="yellow"/>
        </w:rPr>
        <w:t>(12.a)</w:t>
      </w:r>
      <w:r w:rsidR="004C3AAA" w:rsidRPr="00E66611">
        <w:rPr>
          <w:color w:val="943634" w:themeColor="accent2" w:themeShade="BF"/>
          <w:spacing w:val="7"/>
          <w:highlight w:val="yellow"/>
        </w:rPr>
        <w:t xml:space="preserve"> </w:t>
      </w:r>
      <w:r w:rsidRPr="00E24821">
        <w:rPr>
          <w:rFonts w:ascii="Tahoma"/>
          <w:b/>
          <w:spacing w:val="-2"/>
          <w:highlight w:val="yellow"/>
        </w:rPr>
        <w:t>X/3/L43/U4</w:t>
      </w:r>
      <w:r>
        <w:rPr>
          <w:rFonts w:ascii="Tahoma"/>
          <w:b/>
          <w:spacing w:val="-3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bounded</w:t>
      </w:r>
      <w:r>
        <w:rPr>
          <w:spacing w:val="-14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follows;</w:t>
      </w:r>
    </w:p>
    <w:p w14:paraId="584FF3E4" w14:textId="77777777" w:rsidR="006C0276" w:rsidRDefault="006C0276">
      <w:pPr>
        <w:pStyle w:val="BodyText"/>
        <w:spacing w:before="36"/>
      </w:pPr>
    </w:p>
    <w:p w14:paraId="0E4C4AD9" w14:textId="77777777" w:rsidR="006C0276" w:rsidRDefault="003A4890">
      <w:pPr>
        <w:pStyle w:val="BodyText"/>
        <w:tabs>
          <w:tab w:val="left" w:pos="2021"/>
        </w:tabs>
        <w:spacing w:line="278" w:lineRule="auto"/>
        <w:ind w:left="2076" w:right="551" w:hanging="1136"/>
      </w:pPr>
      <w:r>
        <w:rPr>
          <w:rFonts w:ascii="Tahoma"/>
          <w:b/>
          <w:spacing w:val="-2"/>
        </w:rPr>
        <w:t>NORTH</w:t>
      </w:r>
      <w:r>
        <w:rPr>
          <w:rFonts w:ascii="Tahoma"/>
          <w:b/>
        </w:rPr>
        <w:tab/>
      </w:r>
      <w:r>
        <w:rPr>
          <w:rFonts w:ascii="Tahoma"/>
          <w:b/>
          <w:spacing w:val="-6"/>
        </w:rPr>
        <w:t>:</w:t>
      </w:r>
      <w:r>
        <w:rPr>
          <w:rFonts w:ascii="Tahoma"/>
          <w:b/>
        </w:rPr>
        <w:t xml:space="preserve"> </w:t>
      </w:r>
      <w:r>
        <w:rPr>
          <w:spacing w:val="-6"/>
        </w:rPr>
        <w:t>Centre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>wall</w:t>
      </w:r>
      <w:r>
        <w:rPr>
          <w:spacing w:val="-10"/>
        </w:rPr>
        <w:t xml:space="preserve"> </w:t>
      </w:r>
      <w:r>
        <w:rPr>
          <w:spacing w:val="-6"/>
        </w:rPr>
        <w:t>between</w:t>
      </w:r>
      <w:r>
        <w:rPr>
          <w:spacing w:val="-7"/>
        </w:rPr>
        <w:t xml:space="preserve"> </w:t>
      </w:r>
      <w:r>
        <w:rPr>
          <w:spacing w:val="-6"/>
        </w:rPr>
        <w:t>this</w:t>
      </w:r>
      <w:r>
        <w:rPr>
          <w:spacing w:val="-11"/>
        </w:rPr>
        <w:t xml:space="preserve"> </w:t>
      </w:r>
      <w:r>
        <w:rPr>
          <w:spacing w:val="-6"/>
        </w:rPr>
        <w:t>Parcel</w:t>
      </w:r>
      <w:r>
        <w:rPr>
          <w:spacing w:val="-10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Parcel</w:t>
      </w:r>
      <w:r>
        <w:rPr>
          <w:spacing w:val="-10"/>
        </w:rPr>
        <w:t xml:space="preserve"> </w:t>
      </w:r>
      <w:r>
        <w:rPr>
          <w:spacing w:val="-6"/>
        </w:rPr>
        <w:t>X/3/L43/U5,</w:t>
      </w:r>
      <w:r>
        <w:rPr>
          <w:spacing w:val="-11"/>
        </w:rPr>
        <w:t xml:space="preserve"> </w:t>
      </w:r>
      <w:r>
        <w:rPr>
          <w:spacing w:val="-6"/>
        </w:rPr>
        <w:t>CE</w:t>
      </w:r>
      <w:r>
        <w:rPr>
          <w:spacing w:val="-10"/>
        </w:rPr>
        <w:t xml:space="preserve"> </w:t>
      </w:r>
      <w:r>
        <w:rPr>
          <w:spacing w:val="-6"/>
        </w:rPr>
        <w:t>43/14,</w:t>
      </w:r>
      <w:r>
        <w:rPr>
          <w:spacing w:val="-11"/>
        </w:rPr>
        <w:t xml:space="preserve"> </w:t>
      </w:r>
      <w:r>
        <w:rPr>
          <w:spacing w:val="-6"/>
        </w:rPr>
        <w:t>CE</w:t>
      </w:r>
      <w:r>
        <w:rPr>
          <w:spacing w:val="-10"/>
        </w:rPr>
        <w:t xml:space="preserve"> </w:t>
      </w:r>
      <w:r>
        <w:rPr>
          <w:spacing w:val="-6"/>
        </w:rPr>
        <w:t>12/6,</w:t>
      </w:r>
      <w:r>
        <w:rPr>
          <w:spacing w:val="-11"/>
        </w:rPr>
        <w:t xml:space="preserve"> </w:t>
      </w:r>
      <w:r>
        <w:rPr>
          <w:spacing w:val="-6"/>
        </w:rPr>
        <w:t xml:space="preserve">CE </w:t>
      </w:r>
      <w:r>
        <w:t>43/16,</w:t>
      </w:r>
      <w:r>
        <w:rPr>
          <w:spacing w:val="-18"/>
        </w:rPr>
        <w:t xml:space="preserve"> </w:t>
      </w:r>
      <w:r>
        <w:t>CE</w:t>
      </w:r>
      <w:r>
        <w:rPr>
          <w:spacing w:val="-18"/>
        </w:rPr>
        <w:t xml:space="preserve"> </w:t>
      </w:r>
      <w:r>
        <w:t>1/18</w:t>
      </w:r>
      <w:r>
        <w:rPr>
          <w:spacing w:val="-1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Centre</w:t>
      </w:r>
      <w:r>
        <w:rPr>
          <w:spacing w:val="-1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wall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Parcel</w:t>
      </w:r>
    </w:p>
    <w:p w14:paraId="1FE01238" w14:textId="77777777" w:rsidR="006C0276" w:rsidRDefault="003A4890">
      <w:pPr>
        <w:pStyle w:val="BodyText"/>
        <w:tabs>
          <w:tab w:val="left" w:pos="2021"/>
        </w:tabs>
        <w:ind w:left="941"/>
      </w:pPr>
      <w:r>
        <w:rPr>
          <w:rFonts w:ascii="Tahoma"/>
          <w:b/>
          <w:spacing w:val="-4"/>
        </w:rPr>
        <w:t>EAST</w:t>
      </w:r>
      <w:r>
        <w:rPr>
          <w:rFonts w:ascii="Tahoma"/>
          <w:b/>
        </w:rPr>
        <w:tab/>
      </w:r>
      <w:r>
        <w:rPr>
          <w:rFonts w:ascii="Tahoma"/>
          <w:b/>
          <w:spacing w:val="-6"/>
        </w:rPr>
        <w:t>:</w:t>
      </w:r>
      <w:r>
        <w:rPr>
          <w:rFonts w:ascii="Tahoma"/>
          <w:b/>
          <w:spacing w:val="-1"/>
        </w:rPr>
        <w:t xml:space="preserve"> </w:t>
      </w:r>
      <w:r>
        <w:rPr>
          <w:spacing w:val="-6"/>
        </w:rPr>
        <w:t>by</w:t>
      </w:r>
      <w:r>
        <w:rPr>
          <w:spacing w:val="-9"/>
        </w:rPr>
        <w:t xml:space="preserve"> </w:t>
      </w:r>
      <w:r>
        <w:rPr>
          <w:spacing w:val="-6"/>
        </w:rPr>
        <w:t>Centre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0"/>
        </w:rPr>
        <w:t xml:space="preserve"> </w:t>
      </w:r>
      <w:r>
        <w:rPr>
          <w:spacing w:val="-6"/>
        </w:rPr>
        <w:t>wall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this</w:t>
      </w:r>
      <w:r>
        <w:rPr>
          <w:spacing w:val="-10"/>
        </w:rPr>
        <w:t xml:space="preserve"> </w:t>
      </w:r>
      <w:r>
        <w:rPr>
          <w:spacing w:val="-6"/>
        </w:rPr>
        <w:t>Parcel</w:t>
      </w:r>
    </w:p>
    <w:p w14:paraId="7227A856" w14:textId="77777777" w:rsidR="006C0276" w:rsidRDefault="003A4890">
      <w:pPr>
        <w:pStyle w:val="BodyText"/>
        <w:tabs>
          <w:tab w:val="left" w:pos="2021"/>
        </w:tabs>
        <w:spacing w:before="38"/>
        <w:ind w:left="941"/>
      </w:pPr>
      <w:r>
        <w:rPr>
          <w:rFonts w:ascii="Tahoma"/>
          <w:b/>
          <w:spacing w:val="-2"/>
        </w:rPr>
        <w:t>SOUTH</w:t>
      </w:r>
      <w:r>
        <w:rPr>
          <w:rFonts w:ascii="Tahoma"/>
          <w:b/>
        </w:rPr>
        <w:tab/>
      </w:r>
      <w:r>
        <w:rPr>
          <w:rFonts w:ascii="Tahoma"/>
          <w:b/>
          <w:spacing w:val="-6"/>
        </w:rPr>
        <w:t>:</w:t>
      </w:r>
      <w:r>
        <w:rPr>
          <w:rFonts w:ascii="Tahoma"/>
          <w:b/>
          <w:spacing w:val="-1"/>
        </w:rPr>
        <w:t xml:space="preserve"> </w:t>
      </w:r>
      <w:r>
        <w:rPr>
          <w:spacing w:val="-6"/>
        </w:rPr>
        <w:t>by</w:t>
      </w:r>
      <w:r>
        <w:rPr>
          <w:spacing w:val="-9"/>
        </w:rPr>
        <w:t xml:space="preserve"> </w:t>
      </w:r>
      <w:r>
        <w:rPr>
          <w:spacing w:val="-6"/>
        </w:rPr>
        <w:t>Centre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0"/>
        </w:rPr>
        <w:t xml:space="preserve"> </w:t>
      </w:r>
      <w:r>
        <w:rPr>
          <w:spacing w:val="-6"/>
        </w:rPr>
        <w:t>wall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this</w:t>
      </w:r>
      <w:r>
        <w:rPr>
          <w:spacing w:val="-10"/>
        </w:rPr>
        <w:t xml:space="preserve"> </w:t>
      </w:r>
      <w:r>
        <w:rPr>
          <w:spacing w:val="-6"/>
        </w:rPr>
        <w:t>Parcel</w:t>
      </w:r>
    </w:p>
    <w:p w14:paraId="7671DBB5" w14:textId="77777777" w:rsidR="006C0276" w:rsidRDefault="003A4890">
      <w:pPr>
        <w:pStyle w:val="BodyText"/>
        <w:tabs>
          <w:tab w:val="left" w:pos="2021"/>
        </w:tabs>
        <w:spacing w:before="40" w:line="278" w:lineRule="auto"/>
        <w:ind w:left="2131" w:right="808" w:hanging="1191"/>
      </w:pPr>
      <w:r>
        <w:rPr>
          <w:rFonts w:ascii="Tahoma"/>
          <w:b/>
          <w:spacing w:val="-4"/>
        </w:rPr>
        <w:t>WEST</w:t>
      </w:r>
      <w:r>
        <w:rPr>
          <w:rFonts w:ascii="Tahoma"/>
          <w:b/>
        </w:rPr>
        <w:tab/>
      </w:r>
      <w:r>
        <w:rPr>
          <w:rFonts w:ascii="Tahoma"/>
          <w:b/>
          <w:spacing w:val="-2"/>
        </w:rPr>
        <w:t>:</w:t>
      </w:r>
      <w:r>
        <w:rPr>
          <w:rFonts w:ascii="Tahoma"/>
          <w:b/>
          <w:spacing w:val="-3"/>
        </w:rPr>
        <w:t xml:space="preserve"> </w:t>
      </w:r>
      <w:r>
        <w:rPr>
          <w:spacing w:val="-2"/>
        </w:rPr>
        <w:t>by</w:t>
      </w:r>
      <w:r>
        <w:rPr>
          <w:spacing w:val="-13"/>
        </w:rPr>
        <w:t xml:space="preserve"> </w:t>
      </w:r>
      <w:r>
        <w:rPr>
          <w:spacing w:val="-2"/>
        </w:rPr>
        <w:t>Centre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wall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this</w:t>
      </w:r>
      <w:r>
        <w:rPr>
          <w:spacing w:val="-13"/>
        </w:rPr>
        <w:t xml:space="preserve"> </w:t>
      </w:r>
      <w:r>
        <w:rPr>
          <w:spacing w:val="-2"/>
        </w:rPr>
        <w:t>Parcel,</w:t>
      </w:r>
      <w:r>
        <w:rPr>
          <w:spacing w:val="-15"/>
        </w:rPr>
        <w:t xml:space="preserve"> </w:t>
      </w:r>
      <w:r>
        <w:rPr>
          <w:spacing w:val="-2"/>
        </w:rPr>
        <w:t>Centre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wall</w:t>
      </w:r>
      <w:r>
        <w:rPr>
          <w:spacing w:val="-14"/>
        </w:rPr>
        <w:t xml:space="preserve"> </w:t>
      </w:r>
      <w:r>
        <w:rPr>
          <w:spacing w:val="-2"/>
        </w:rPr>
        <w:t>between</w:t>
      </w:r>
      <w:r>
        <w:rPr>
          <w:spacing w:val="-14"/>
        </w:rPr>
        <w:t xml:space="preserve"> </w:t>
      </w:r>
      <w:r>
        <w:rPr>
          <w:spacing w:val="-2"/>
        </w:rPr>
        <w:t>this</w:t>
      </w:r>
      <w:r>
        <w:rPr>
          <w:spacing w:val="-15"/>
        </w:rPr>
        <w:t xml:space="preserve"> </w:t>
      </w:r>
      <w:r>
        <w:rPr>
          <w:spacing w:val="-2"/>
        </w:rPr>
        <w:t>Parcel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 xml:space="preserve">Parcel </w:t>
      </w:r>
      <w:r>
        <w:t>X/3/L43/U5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CE</w:t>
      </w:r>
      <w:r>
        <w:rPr>
          <w:spacing w:val="-17"/>
        </w:rPr>
        <w:t xml:space="preserve"> </w:t>
      </w:r>
      <w:r>
        <w:t>43/14</w:t>
      </w:r>
    </w:p>
    <w:p w14:paraId="0906A153" w14:textId="77777777" w:rsidR="006C0276" w:rsidRDefault="003A4890">
      <w:pPr>
        <w:pStyle w:val="BodyText"/>
        <w:tabs>
          <w:tab w:val="left" w:pos="2021"/>
        </w:tabs>
        <w:ind w:left="941"/>
      </w:pPr>
      <w:r>
        <w:rPr>
          <w:rFonts w:ascii="Tahoma"/>
          <w:b/>
          <w:spacing w:val="-2"/>
        </w:rPr>
        <w:t>ZENITH</w:t>
      </w:r>
      <w:r>
        <w:rPr>
          <w:rFonts w:ascii="Tahoma"/>
          <w:b/>
        </w:rPr>
        <w:tab/>
        <w:t>:</w:t>
      </w:r>
      <w:r>
        <w:rPr>
          <w:rFonts w:ascii="Tahoma"/>
          <w:b/>
          <w:spacing w:val="-6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Center</w:t>
      </w:r>
      <w:r>
        <w:rPr>
          <w:spacing w:val="-1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concrete</w:t>
      </w:r>
      <w:r>
        <w:rPr>
          <w:spacing w:val="-17"/>
        </w:rPr>
        <w:t xml:space="preserve"> </w:t>
      </w:r>
      <w:r>
        <w:t>slab</w:t>
      </w:r>
      <w:r>
        <w:rPr>
          <w:spacing w:val="-16"/>
        </w:rPr>
        <w:t xml:space="preserve"> </w:t>
      </w:r>
      <w:r>
        <w:t>between</w:t>
      </w:r>
      <w:r>
        <w:rPr>
          <w:spacing w:val="-16"/>
        </w:rPr>
        <w:t xml:space="preserve"> </w:t>
      </w:r>
      <w:r>
        <w:t>this</w:t>
      </w:r>
      <w:r>
        <w:rPr>
          <w:spacing w:val="-18"/>
        </w:rPr>
        <w:t xml:space="preserve"> </w:t>
      </w:r>
      <w:r>
        <w:t>Parcel</w:t>
      </w:r>
      <w:r>
        <w:rPr>
          <w:spacing w:val="-14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Parcel</w:t>
      </w:r>
      <w:r>
        <w:rPr>
          <w:spacing w:val="-16"/>
        </w:rPr>
        <w:t xml:space="preserve"> </w:t>
      </w:r>
      <w:r>
        <w:rPr>
          <w:spacing w:val="-2"/>
        </w:rPr>
        <w:t>X/3/L44/U4</w:t>
      </w:r>
    </w:p>
    <w:p w14:paraId="5E679649" w14:textId="77777777" w:rsidR="006C0276" w:rsidRDefault="003A4890">
      <w:pPr>
        <w:pStyle w:val="BodyText"/>
        <w:tabs>
          <w:tab w:val="left" w:pos="2021"/>
        </w:tabs>
        <w:spacing w:before="38" w:line="556" w:lineRule="auto"/>
        <w:ind w:left="941" w:right="1458"/>
      </w:pPr>
      <w:r>
        <w:rPr>
          <w:rFonts w:ascii="Tahoma"/>
          <w:b/>
          <w:spacing w:val="-2"/>
        </w:rPr>
        <w:t>NADIR</w:t>
      </w:r>
      <w:r>
        <w:rPr>
          <w:rFonts w:ascii="Tahoma"/>
          <w:b/>
        </w:rPr>
        <w:tab/>
      </w:r>
      <w:r>
        <w:rPr>
          <w:rFonts w:ascii="Tahoma"/>
          <w:b/>
          <w:spacing w:val="-2"/>
        </w:rPr>
        <w:t>:</w:t>
      </w:r>
      <w:r>
        <w:rPr>
          <w:rFonts w:ascii="Tahoma"/>
          <w:b/>
          <w:spacing w:val="-13"/>
        </w:rPr>
        <w:t xml:space="preserve"> </w:t>
      </w:r>
      <w:r>
        <w:rPr>
          <w:spacing w:val="-2"/>
        </w:rPr>
        <w:t>by</w:t>
      </w:r>
      <w:r>
        <w:rPr>
          <w:spacing w:val="-16"/>
        </w:rPr>
        <w:t xml:space="preserve"> </w:t>
      </w:r>
      <w:r>
        <w:rPr>
          <w:spacing w:val="-2"/>
        </w:rPr>
        <w:t>Center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concrete</w:t>
      </w:r>
      <w:r>
        <w:rPr>
          <w:spacing w:val="-16"/>
        </w:rPr>
        <w:t xml:space="preserve"> </w:t>
      </w:r>
      <w:r>
        <w:rPr>
          <w:spacing w:val="-2"/>
        </w:rPr>
        <w:t>floor</w:t>
      </w:r>
      <w:r>
        <w:rPr>
          <w:spacing w:val="-16"/>
        </w:rPr>
        <w:t xml:space="preserve"> </w:t>
      </w:r>
      <w:r>
        <w:rPr>
          <w:spacing w:val="-2"/>
        </w:rPr>
        <w:t>between</w:t>
      </w:r>
      <w:r>
        <w:rPr>
          <w:spacing w:val="-15"/>
        </w:rPr>
        <w:t xml:space="preserve"> </w:t>
      </w: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Parcel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Parcel</w:t>
      </w:r>
      <w:r>
        <w:rPr>
          <w:spacing w:val="-16"/>
        </w:rPr>
        <w:t xml:space="preserve"> </w:t>
      </w:r>
      <w:r>
        <w:rPr>
          <w:spacing w:val="-2"/>
        </w:rPr>
        <w:t xml:space="preserve">X/3/L42/U4 </w:t>
      </w:r>
      <w:r>
        <w:t>Containing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floor</w:t>
      </w:r>
      <w:r>
        <w:rPr>
          <w:spacing w:val="-8"/>
        </w:rPr>
        <w:t xml:space="preserve"> </w:t>
      </w:r>
      <w:r>
        <w:t>area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94</w:t>
      </w:r>
      <w:r>
        <w:rPr>
          <w:spacing w:val="-8"/>
        </w:rPr>
        <w:t xml:space="preserve"> </w:t>
      </w:r>
      <w:r>
        <w:t>Sq.M</w:t>
      </w:r>
    </w:p>
    <w:p w14:paraId="46FD6402" w14:textId="59B8CBB6" w:rsidR="006C0276" w:rsidRDefault="003A4890">
      <w:pPr>
        <w:pStyle w:val="BodyText"/>
        <w:spacing w:before="1"/>
        <w:ind w:left="941"/>
      </w:pP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Undivided</w:t>
      </w:r>
      <w:r>
        <w:rPr>
          <w:spacing w:val="-7"/>
        </w:rPr>
        <w:t xml:space="preserve"> </w:t>
      </w:r>
      <w:r>
        <w:rPr>
          <w:spacing w:val="-4"/>
        </w:rPr>
        <w:t>Share</w:t>
      </w:r>
      <w:r>
        <w:rPr>
          <w:spacing w:val="-9"/>
        </w:rPr>
        <w:t xml:space="preserve"> </w:t>
      </w:r>
      <w:r>
        <w:rPr>
          <w:spacing w:val="-4"/>
        </w:rPr>
        <w:t>Value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0"/>
        </w:rPr>
        <w:t xml:space="preserve"> </w:t>
      </w:r>
      <w:r>
        <w:rPr>
          <w:spacing w:val="-4"/>
        </w:rPr>
        <w:t>Parcel</w:t>
      </w:r>
      <w:r>
        <w:rPr>
          <w:spacing w:val="-9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Common</w:t>
      </w:r>
      <w:r>
        <w:rPr>
          <w:spacing w:val="-9"/>
        </w:rPr>
        <w:t xml:space="preserve"> </w:t>
      </w:r>
      <w:r>
        <w:rPr>
          <w:spacing w:val="-4"/>
        </w:rPr>
        <w:t>Elements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Condominium Building</w:t>
      </w:r>
      <w:r>
        <w:rPr>
          <w:spacing w:val="-8"/>
        </w:rPr>
        <w:t xml:space="preserve"> </w:t>
      </w:r>
      <w:r>
        <w:rPr>
          <w:spacing w:val="-4"/>
        </w:rPr>
        <w:t xml:space="preserve">is </w:t>
      </w:r>
      <w:r>
        <w:rPr>
          <w:spacing w:val="-8"/>
        </w:rPr>
        <w:t>0.1523% and</w:t>
      </w:r>
      <w:r>
        <w:rPr>
          <w:spacing w:val="-5"/>
        </w:rPr>
        <w:t xml:space="preserve"> </w:t>
      </w:r>
      <w:r>
        <w:rPr>
          <w:spacing w:val="-8"/>
        </w:rPr>
        <w:t>the</w:t>
      </w:r>
      <w:r>
        <w:rPr>
          <w:spacing w:val="-6"/>
        </w:rPr>
        <w:t xml:space="preserve"> </w:t>
      </w:r>
      <w:r>
        <w:rPr>
          <w:spacing w:val="-8"/>
        </w:rPr>
        <w:t>said</w:t>
      </w:r>
      <w:r>
        <w:rPr>
          <w:spacing w:val="-6"/>
        </w:rPr>
        <w:t xml:space="preserve"> </w:t>
      </w:r>
      <w:r>
        <w:rPr>
          <w:spacing w:val="-8"/>
        </w:rPr>
        <w:t>Condominium</w:t>
      </w:r>
      <w:r>
        <w:rPr>
          <w:spacing w:val="-7"/>
        </w:rPr>
        <w:t xml:space="preserve"> </w:t>
      </w:r>
      <w:r>
        <w:rPr>
          <w:spacing w:val="-8"/>
        </w:rPr>
        <w:t>Parcel</w:t>
      </w:r>
      <w:r>
        <w:rPr>
          <w:spacing w:val="-5"/>
        </w:rPr>
        <w:t xml:space="preserve"> </w:t>
      </w:r>
      <w:r>
        <w:rPr>
          <w:spacing w:val="-8"/>
        </w:rPr>
        <w:t>No.</w:t>
      </w:r>
      <w:r>
        <w:rPr>
          <w:spacing w:val="-2"/>
        </w:rPr>
        <w:t xml:space="preserve"> </w:t>
      </w:r>
      <w:r w:rsidR="004C3AAA" w:rsidRPr="00E66611">
        <w:rPr>
          <w:b/>
          <w:bCs/>
          <w:color w:val="943634" w:themeColor="accent2" w:themeShade="BF"/>
          <w:spacing w:val="7"/>
          <w:highlight w:val="yellow"/>
        </w:rPr>
        <w:t>(12.a)</w:t>
      </w:r>
      <w:r w:rsidR="004C3AAA" w:rsidRPr="00E66611">
        <w:rPr>
          <w:color w:val="943634" w:themeColor="accent2" w:themeShade="BF"/>
          <w:spacing w:val="7"/>
          <w:highlight w:val="yellow"/>
        </w:rPr>
        <w:t xml:space="preserve"> </w:t>
      </w:r>
      <w:r w:rsidRPr="00E24821">
        <w:rPr>
          <w:rFonts w:ascii="Tahoma"/>
          <w:b/>
          <w:spacing w:val="-8"/>
          <w:highlight w:val="yellow"/>
        </w:rPr>
        <w:t>X/3/L43/U4</w:t>
      </w:r>
      <w:r>
        <w:rPr>
          <w:rFonts w:ascii="Tahoma"/>
          <w:b/>
          <w:spacing w:val="9"/>
        </w:rPr>
        <w:t xml:space="preserve"> </w:t>
      </w:r>
      <w:r>
        <w:rPr>
          <w:spacing w:val="-8"/>
        </w:rPr>
        <w:t>is</w:t>
      </w:r>
      <w:r>
        <w:rPr>
          <w:spacing w:val="-6"/>
        </w:rPr>
        <w:t xml:space="preserve"> </w:t>
      </w:r>
      <w:r>
        <w:rPr>
          <w:spacing w:val="-8"/>
        </w:rPr>
        <w:t>registered</w:t>
      </w:r>
      <w:r>
        <w:rPr>
          <w:spacing w:val="-6"/>
        </w:rPr>
        <w:t xml:space="preserve"> </w:t>
      </w:r>
      <w:r>
        <w:rPr>
          <w:spacing w:val="-8"/>
        </w:rPr>
        <w:t>in</w:t>
      </w:r>
      <w:r>
        <w:rPr>
          <w:spacing w:val="-5"/>
        </w:rPr>
        <w:t xml:space="preserve"> </w:t>
      </w:r>
      <w:r>
        <w:rPr>
          <w:spacing w:val="-8"/>
        </w:rPr>
        <w:t>Volume/Folio Con</w:t>
      </w:r>
      <w:r>
        <w:rPr>
          <w:spacing w:val="-5"/>
        </w:rPr>
        <w:t xml:space="preserve"> </w:t>
      </w:r>
      <w:r>
        <w:rPr>
          <w:spacing w:val="-10"/>
        </w:rPr>
        <w:t>D</w:t>
      </w:r>
    </w:p>
    <w:p w14:paraId="01F27360" w14:textId="77777777" w:rsidR="006C0276" w:rsidRDefault="003A4890">
      <w:pPr>
        <w:pStyle w:val="BodyText"/>
        <w:tabs>
          <w:tab w:val="left" w:leader="dot" w:pos="2904"/>
        </w:tabs>
        <w:spacing w:before="6"/>
        <w:ind w:left="941"/>
      </w:pPr>
      <w:r>
        <w:rPr>
          <w:spacing w:val="-10"/>
        </w:rPr>
        <w:t>…</w:t>
      </w:r>
      <w:r>
        <w:rPr>
          <w:rFonts w:ascii="Times New Roman" w:hAnsi="Times New Roman"/>
        </w:rPr>
        <w:tab/>
      </w:r>
      <w:r>
        <w:rPr>
          <w:w w:val="90"/>
        </w:rPr>
        <w:t>at</w:t>
      </w:r>
      <w:r>
        <w:rPr>
          <w:spacing w:val="4"/>
        </w:rPr>
        <w:t xml:space="preserve"> </w:t>
      </w:r>
      <w:r>
        <w:rPr>
          <w:w w:val="90"/>
        </w:rPr>
        <w:t>the</w:t>
      </w:r>
      <w:r>
        <w:rPr>
          <w:spacing w:val="2"/>
        </w:rPr>
        <w:t xml:space="preserve"> </w:t>
      </w:r>
      <w:r>
        <w:rPr>
          <w:w w:val="90"/>
        </w:rPr>
        <w:t>Land</w:t>
      </w:r>
      <w:r>
        <w:rPr>
          <w:spacing w:val="2"/>
        </w:rPr>
        <w:t xml:space="preserve"> </w:t>
      </w:r>
      <w:r>
        <w:rPr>
          <w:w w:val="90"/>
        </w:rPr>
        <w:t>Registry,</w:t>
      </w:r>
      <w:r>
        <w:rPr>
          <w:spacing w:val="2"/>
        </w:rPr>
        <w:t xml:space="preserve"> </w:t>
      </w:r>
      <w:r>
        <w:rPr>
          <w:spacing w:val="-2"/>
          <w:w w:val="90"/>
        </w:rPr>
        <w:t>Colombo.</w:t>
      </w:r>
    </w:p>
    <w:p w14:paraId="4D40EAC3" w14:textId="77777777" w:rsidR="006C0276" w:rsidRDefault="006C0276">
      <w:pPr>
        <w:pStyle w:val="BodyText"/>
        <w:spacing w:before="3"/>
      </w:pPr>
    </w:p>
    <w:p w14:paraId="4E7B2038" w14:textId="77777777" w:rsidR="006C0276" w:rsidRDefault="003A4890">
      <w:pPr>
        <w:pStyle w:val="BodyText"/>
        <w:ind w:left="941"/>
      </w:pPr>
      <w:r>
        <w:rPr>
          <w:spacing w:val="-6"/>
        </w:rPr>
        <w:t>This</w:t>
      </w:r>
      <w:r>
        <w:rPr>
          <w:spacing w:val="-9"/>
        </w:rPr>
        <w:t xml:space="preserve"> </w:t>
      </w:r>
      <w:r>
        <w:rPr>
          <w:spacing w:val="-6"/>
        </w:rPr>
        <w:t>Parcel is</w:t>
      </w:r>
      <w:r>
        <w:rPr>
          <w:spacing w:val="-9"/>
        </w:rPr>
        <w:t xml:space="preserve"> </w:t>
      </w:r>
      <w:r>
        <w:rPr>
          <w:spacing w:val="-6"/>
        </w:rPr>
        <w:t>allotted</w:t>
      </w:r>
      <w:r>
        <w:rPr>
          <w:spacing w:val="-4"/>
        </w:rPr>
        <w:t xml:space="preserve"> </w:t>
      </w:r>
      <w:r>
        <w:rPr>
          <w:spacing w:val="-6"/>
        </w:rPr>
        <w:t>with</w:t>
      </w:r>
      <w:r>
        <w:rPr>
          <w:spacing w:val="-8"/>
        </w:rPr>
        <w:t xml:space="preserve"> </w:t>
      </w:r>
      <w:r>
        <w:rPr>
          <w:spacing w:val="-6"/>
        </w:rPr>
        <w:t>Accessory</w:t>
      </w:r>
      <w:r>
        <w:rPr>
          <w:spacing w:val="-7"/>
        </w:rPr>
        <w:t xml:space="preserve"> </w:t>
      </w:r>
      <w:r>
        <w:rPr>
          <w:spacing w:val="-6"/>
        </w:rPr>
        <w:t>Parking</w:t>
      </w:r>
      <w:r>
        <w:rPr>
          <w:spacing w:val="-8"/>
        </w:rPr>
        <w:t xml:space="preserve"> </w:t>
      </w:r>
      <w:r>
        <w:rPr>
          <w:spacing w:val="-6"/>
        </w:rPr>
        <w:t>Parcel</w:t>
      </w:r>
      <w:r>
        <w:rPr>
          <w:spacing w:val="-1"/>
        </w:rPr>
        <w:t xml:space="preserve"> </w:t>
      </w:r>
      <w:r>
        <w:rPr>
          <w:spacing w:val="-6"/>
        </w:rPr>
        <w:t>3P60</w:t>
      </w:r>
      <w:r>
        <w:rPr>
          <w:spacing w:val="-9"/>
        </w:rPr>
        <w:t xml:space="preserve"> </w:t>
      </w:r>
      <w:r>
        <w:rPr>
          <w:spacing w:val="-6"/>
        </w:rPr>
        <w:t>bounded as follows;</w:t>
      </w:r>
    </w:p>
    <w:p w14:paraId="648FEBF8" w14:textId="77777777" w:rsidR="006C0276" w:rsidRDefault="006C0276">
      <w:pPr>
        <w:pStyle w:val="BodyText"/>
        <w:spacing w:before="78"/>
      </w:pPr>
    </w:p>
    <w:p w14:paraId="005C6AF4" w14:textId="77777777" w:rsidR="006C0276" w:rsidRDefault="003A4890">
      <w:pPr>
        <w:pStyle w:val="BodyText"/>
        <w:tabs>
          <w:tab w:val="left" w:pos="2021"/>
        </w:tabs>
        <w:ind w:left="941"/>
      </w:pPr>
      <w:r>
        <w:rPr>
          <w:rFonts w:ascii="Tahoma"/>
          <w:b/>
          <w:spacing w:val="-2"/>
        </w:rPr>
        <w:t>NORTH</w:t>
      </w:r>
      <w:r>
        <w:rPr>
          <w:rFonts w:ascii="Tahoma"/>
          <w:b/>
        </w:rPr>
        <w:tab/>
      </w:r>
      <w:r>
        <w:rPr>
          <w:rFonts w:ascii="Tahoma"/>
          <w:b/>
          <w:spacing w:val="-4"/>
        </w:rPr>
        <w:t>:</w:t>
      </w:r>
      <w:r>
        <w:rPr>
          <w:rFonts w:ascii="Tahoma"/>
          <w:b/>
          <w:spacing w:val="-2"/>
        </w:rPr>
        <w:t xml:space="preserve"> </w:t>
      </w:r>
      <w:r>
        <w:rPr>
          <w:spacing w:val="-4"/>
        </w:rPr>
        <w:t>by</w:t>
      </w:r>
      <w:r>
        <w:rPr>
          <w:spacing w:val="-11"/>
        </w:rPr>
        <w:t xml:space="preserve"> </w:t>
      </w:r>
      <w:r>
        <w:rPr>
          <w:spacing w:val="-4"/>
        </w:rPr>
        <w:t>CE</w:t>
      </w:r>
      <w:r>
        <w:rPr>
          <w:spacing w:val="-13"/>
        </w:rPr>
        <w:t xml:space="preserve"> </w:t>
      </w:r>
      <w:r>
        <w:rPr>
          <w:spacing w:val="-4"/>
        </w:rPr>
        <w:t>3/1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Parking</w:t>
      </w:r>
      <w:r>
        <w:rPr>
          <w:spacing w:val="-13"/>
        </w:rPr>
        <w:t xml:space="preserve"> </w:t>
      </w:r>
      <w:r>
        <w:rPr>
          <w:spacing w:val="-4"/>
        </w:rPr>
        <w:t>Parcel</w:t>
      </w:r>
      <w:r>
        <w:rPr>
          <w:spacing w:val="-13"/>
        </w:rPr>
        <w:t xml:space="preserve"> </w:t>
      </w:r>
      <w:r>
        <w:rPr>
          <w:spacing w:val="-4"/>
        </w:rPr>
        <w:t>3P59</w:t>
      </w:r>
    </w:p>
    <w:p w14:paraId="747FCEA8" w14:textId="77777777" w:rsidR="006C0276" w:rsidRDefault="003A4890">
      <w:pPr>
        <w:tabs>
          <w:tab w:val="left" w:pos="2021"/>
        </w:tabs>
        <w:spacing w:before="40"/>
        <w:ind w:left="941"/>
        <w:rPr>
          <w:sz w:val="20"/>
        </w:rPr>
      </w:pPr>
      <w:r>
        <w:rPr>
          <w:rFonts w:ascii="Tahoma"/>
          <w:b/>
          <w:spacing w:val="-4"/>
          <w:sz w:val="20"/>
        </w:rPr>
        <w:t>EAST</w:t>
      </w:r>
      <w:r>
        <w:rPr>
          <w:rFonts w:ascii="Tahoma"/>
          <w:b/>
          <w:sz w:val="20"/>
        </w:rPr>
        <w:tab/>
        <w:t>:</w:t>
      </w:r>
      <w:r>
        <w:rPr>
          <w:rFonts w:ascii="Tahoma"/>
          <w:b/>
          <w:spacing w:val="-15"/>
          <w:sz w:val="20"/>
        </w:rPr>
        <w:t xml:space="preserve"> </w:t>
      </w:r>
      <w:r>
        <w:rPr>
          <w:sz w:val="20"/>
        </w:rPr>
        <w:t>by</w:t>
      </w:r>
      <w:r>
        <w:rPr>
          <w:spacing w:val="-17"/>
          <w:sz w:val="20"/>
        </w:rPr>
        <w:t xml:space="preserve"> </w:t>
      </w:r>
      <w:r>
        <w:rPr>
          <w:sz w:val="20"/>
        </w:rPr>
        <w:t>CE</w:t>
      </w:r>
      <w:r>
        <w:rPr>
          <w:spacing w:val="-18"/>
          <w:sz w:val="20"/>
        </w:rPr>
        <w:t xml:space="preserve"> </w:t>
      </w:r>
      <w:r>
        <w:rPr>
          <w:spacing w:val="-5"/>
          <w:sz w:val="20"/>
        </w:rPr>
        <w:t>3/1</w:t>
      </w:r>
    </w:p>
    <w:p w14:paraId="6627EFD4" w14:textId="77777777" w:rsidR="006C0276" w:rsidRDefault="003A4890">
      <w:pPr>
        <w:tabs>
          <w:tab w:val="left" w:pos="2021"/>
        </w:tabs>
        <w:spacing w:before="38"/>
        <w:ind w:left="941"/>
        <w:rPr>
          <w:sz w:val="20"/>
        </w:rPr>
      </w:pPr>
      <w:r>
        <w:rPr>
          <w:rFonts w:ascii="Tahoma"/>
          <w:b/>
          <w:spacing w:val="-2"/>
          <w:sz w:val="20"/>
        </w:rPr>
        <w:t>SOUTH</w:t>
      </w:r>
      <w:r>
        <w:rPr>
          <w:rFonts w:ascii="Tahoma"/>
          <w:b/>
          <w:sz w:val="20"/>
        </w:rPr>
        <w:tab/>
        <w:t>:</w:t>
      </w:r>
      <w:r>
        <w:rPr>
          <w:rFonts w:ascii="Tahoma"/>
          <w:b/>
          <w:spacing w:val="-15"/>
          <w:sz w:val="20"/>
        </w:rPr>
        <w:t xml:space="preserve"> </w:t>
      </w:r>
      <w:r>
        <w:rPr>
          <w:sz w:val="20"/>
        </w:rPr>
        <w:t>by</w:t>
      </w:r>
      <w:r>
        <w:rPr>
          <w:spacing w:val="-17"/>
          <w:sz w:val="20"/>
        </w:rPr>
        <w:t xml:space="preserve"> </w:t>
      </w:r>
      <w:r>
        <w:rPr>
          <w:sz w:val="20"/>
        </w:rPr>
        <w:t>CE</w:t>
      </w:r>
      <w:r>
        <w:rPr>
          <w:spacing w:val="-18"/>
          <w:sz w:val="20"/>
        </w:rPr>
        <w:t xml:space="preserve"> </w:t>
      </w:r>
      <w:r>
        <w:rPr>
          <w:spacing w:val="-5"/>
          <w:sz w:val="20"/>
        </w:rPr>
        <w:t>3/1</w:t>
      </w:r>
    </w:p>
    <w:p w14:paraId="2528765A" w14:textId="77777777" w:rsidR="006C0276" w:rsidRDefault="003A4890">
      <w:pPr>
        <w:tabs>
          <w:tab w:val="left" w:pos="2021"/>
        </w:tabs>
        <w:spacing w:before="40"/>
        <w:ind w:left="941"/>
        <w:rPr>
          <w:sz w:val="20"/>
        </w:rPr>
      </w:pPr>
      <w:r>
        <w:rPr>
          <w:rFonts w:ascii="Tahoma"/>
          <w:b/>
          <w:spacing w:val="-4"/>
          <w:sz w:val="20"/>
        </w:rPr>
        <w:t>WEST</w:t>
      </w:r>
      <w:r>
        <w:rPr>
          <w:rFonts w:ascii="Tahoma"/>
          <w:b/>
          <w:sz w:val="20"/>
        </w:rPr>
        <w:tab/>
        <w:t>:</w:t>
      </w:r>
      <w:r>
        <w:rPr>
          <w:rFonts w:ascii="Tahoma"/>
          <w:b/>
          <w:spacing w:val="-15"/>
          <w:sz w:val="20"/>
        </w:rPr>
        <w:t xml:space="preserve"> </w:t>
      </w:r>
      <w:r>
        <w:rPr>
          <w:sz w:val="20"/>
        </w:rPr>
        <w:t>by</w:t>
      </w:r>
      <w:r>
        <w:rPr>
          <w:spacing w:val="-17"/>
          <w:sz w:val="20"/>
        </w:rPr>
        <w:t xml:space="preserve"> </w:t>
      </w:r>
      <w:r>
        <w:rPr>
          <w:sz w:val="20"/>
        </w:rPr>
        <w:t>CE</w:t>
      </w:r>
      <w:r>
        <w:rPr>
          <w:spacing w:val="-18"/>
          <w:sz w:val="20"/>
        </w:rPr>
        <w:t xml:space="preserve"> </w:t>
      </w:r>
      <w:r>
        <w:rPr>
          <w:spacing w:val="-5"/>
          <w:sz w:val="20"/>
        </w:rPr>
        <w:t>3/1</w:t>
      </w:r>
    </w:p>
    <w:p w14:paraId="1C512879" w14:textId="77777777" w:rsidR="006C0276" w:rsidRDefault="003A4890">
      <w:pPr>
        <w:pStyle w:val="BodyText"/>
        <w:tabs>
          <w:tab w:val="left" w:pos="2015"/>
        </w:tabs>
        <w:spacing w:before="38"/>
        <w:ind w:left="941"/>
      </w:pPr>
      <w:r>
        <w:rPr>
          <w:rFonts w:ascii="Tahoma"/>
          <w:b/>
          <w:spacing w:val="-2"/>
        </w:rPr>
        <w:t>ZENITH</w:t>
      </w:r>
      <w:r>
        <w:rPr>
          <w:rFonts w:ascii="Tahoma"/>
          <w:b/>
        </w:rPr>
        <w:tab/>
      </w:r>
      <w:r>
        <w:rPr>
          <w:rFonts w:ascii="Tahoma"/>
          <w:b/>
          <w:spacing w:val="-2"/>
        </w:rPr>
        <w:t>:</w:t>
      </w:r>
      <w:r>
        <w:rPr>
          <w:rFonts w:ascii="Tahoma"/>
          <w:b/>
          <w:spacing w:val="-11"/>
        </w:rPr>
        <w:t xml:space="preserve"> </w:t>
      </w:r>
      <w:r>
        <w:rPr>
          <w:spacing w:val="-2"/>
        </w:rPr>
        <w:t>by</w:t>
      </w:r>
      <w:r>
        <w:rPr>
          <w:spacing w:val="-16"/>
        </w:rPr>
        <w:t xml:space="preserve"> </w:t>
      </w:r>
      <w:r>
        <w:rPr>
          <w:spacing w:val="-2"/>
        </w:rPr>
        <w:t>Center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concrete</w:t>
      </w:r>
      <w:r>
        <w:rPr>
          <w:spacing w:val="-16"/>
        </w:rPr>
        <w:t xml:space="preserve"> </w:t>
      </w:r>
      <w:r>
        <w:rPr>
          <w:spacing w:val="-2"/>
        </w:rPr>
        <w:t>slab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36"/>
        </w:rPr>
        <w:t xml:space="preserve"> </w:t>
      </w: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Parcel</w:t>
      </w:r>
    </w:p>
    <w:p w14:paraId="708A7243" w14:textId="77777777" w:rsidR="006C0276" w:rsidRDefault="003A4890">
      <w:pPr>
        <w:pStyle w:val="BodyText"/>
        <w:tabs>
          <w:tab w:val="left" w:pos="2049"/>
        </w:tabs>
        <w:spacing w:before="37" w:line="556" w:lineRule="auto"/>
        <w:ind w:left="941" w:right="4285"/>
      </w:pPr>
      <w:r>
        <w:rPr>
          <w:rFonts w:ascii="Tahoma"/>
          <w:b/>
          <w:spacing w:val="-2"/>
        </w:rPr>
        <w:t>NADIR</w:t>
      </w:r>
      <w:r>
        <w:rPr>
          <w:rFonts w:ascii="Tahoma"/>
          <w:b/>
        </w:rPr>
        <w:tab/>
        <w:t>:</w:t>
      </w:r>
      <w:r>
        <w:rPr>
          <w:rFonts w:ascii="Tahoma"/>
          <w:b/>
          <w:spacing w:val="-15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Center</w:t>
      </w:r>
      <w:r>
        <w:rPr>
          <w:spacing w:val="-1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concrete</w:t>
      </w:r>
      <w:r>
        <w:rPr>
          <w:spacing w:val="-17"/>
        </w:rPr>
        <w:t xml:space="preserve"> </w:t>
      </w:r>
      <w:r>
        <w:t>floor</w:t>
      </w:r>
      <w:r>
        <w:rPr>
          <w:spacing w:val="-18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-18"/>
        </w:rPr>
        <w:t xml:space="preserve"> </w:t>
      </w:r>
      <w:r>
        <w:t>Parcel Containing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floor</w:t>
      </w:r>
      <w:r>
        <w:rPr>
          <w:spacing w:val="-8"/>
        </w:rPr>
        <w:t xml:space="preserve"> </w:t>
      </w:r>
      <w:r>
        <w:t>area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13</w:t>
      </w:r>
      <w:r>
        <w:rPr>
          <w:spacing w:val="-8"/>
        </w:rPr>
        <w:t xml:space="preserve"> </w:t>
      </w:r>
      <w:r>
        <w:t>Sq.M</w:t>
      </w:r>
    </w:p>
    <w:p w14:paraId="0A4E590C" w14:textId="77777777" w:rsidR="006C0276" w:rsidRDefault="003A4890">
      <w:pPr>
        <w:pStyle w:val="BodyText"/>
        <w:tabs>
          <w:tab w:val="left" w:leader="dot" w:pos="9880"/>
        </w:tabs>
        <w:spacing w:before="1"/>
        <w:ind w:left="941"/>
      </w:pP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said</w:t>
      </w:r>
      <w:r>
        <w:rPr>
          <w:spacing w:val="-6"/>
        </w:rPr>
        <w:t xml:space="preserve"> </w:t>
      </w:r>
      <w:r>
        <w:rPr>
          <w:spacing w:val="-4"/>
        </w:rPr>
        <w:t>Accessory</w:t>
      </w:r>
      <w:r>
        <w:rPr>
          <w:spacing w:val="-7"/>
        </w:rPr>
        <w:t xml:space="preserve"> </w:t>
      </w:r>
      <w:r>
        <w:rPr>
          <w:spacing w:val="-4"/>
        </w:rPr>
        <w:t>Parking</w:t>
      </w:r>
      <w:r>
        <w:rPr>
          <w:spacing w:val="-9"/>
        </w:rPr>
        <w:t xml:space="preserve"> </w:t>
      </w:r>
      <w:r>
        <w:rPr>
          <w:spacing w:val="-4"/>
        </w:rPr>
        <w:t>Parcel</w:t>
      </w:r>
      <w:r>
        <w:rPr>
          <w:spacing w:val="-6"/>
        </w:rPr>
        <w:t xml:space="preserve"> </w:t>
      </w:r>
      <w:r>
        <w:rPr>
          <w:spacing w:val="-4"/>
        </w:rPr>
        <w:t>3P60</w:t>
      </w:r>
      <w:r>
        <w:rPr>
          <w:spacing w:val="52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registered</w:t>
      </w:r>
      <w:r>
        <w:rPr>
          <w:spacing w:val="-9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Volume/Folio</w:t>
      </w:r>
      <w:r>
        <w:rPr>
          <w:spacing w:val="-10"/>
        </w:rPr>
        <w:t xml:space="preserve"> </w:t>
      </w:r>
      <w:r>
        <w:rPr>
          <w:spacing w:val="-4"/>
        </w:rPr>
        <w:t xml:space="preserve">Con </w:t>
      </w:r>
      <w:r>
        <w:rPr>
          <w:spacing w:val="-10"/>
        </w:rPr>
        <w:t>D</w:t>
      </w:r>
      <w:r>
        <w:tab/>
      </w:r>
      <w:r>
        <w:rPr>
          <w:spacing w:val="-5"/>
        </w:rPr>
        <w:t>at</w:t>
      </w:r>
    </w:p>
    <w:p w14:paraId="7ABAD9A1" w14:textId="77777777" w:rsidR="006C0276" w:rsidRDefault="003A4890">
      <w:pPr>
        <w:pStyle w:val="BodyText"/>
        <w:spacing w:before="40"/>
        <w:ind w:left="941"/>
      </w:pPr>
      <w:r>
        <w:rPr>
          <w:w w:val="90"/>
        </w:rPr>
        <w:t>the</w:t>
      </w:r>
      <w:r>
        <w:rPr>
          <w:spacing w:val="1"/>
        </w:rPr>
        <w:t xml:space="preserve"> </w:t>
      </w:r>
      <w:r>
        <w:rPr>
          <w:w w:val="90"/>
        </w:rPr>
        <w:t>Land</w:t>
      </w:r>
      <w:r>
        <w:rPr>
          <w:spacing w:val="1"/>
        </w:rPr>
        <w:t xml:space="preserve"> </w:t>
      </w:r>
      <w:r>
        <w:rPr>
          <w:w w:val="90"/>
        </w:rPr>
        <w:t>Registry,</w:t>
      </w:r>
      <w:r>
        <w:t xml:space="preserve"> </w:t>
      </w:r>
      <w:r>
        <w:rPr>
          <w:spacing w:val="-2"/>
          <w:w w:val="90"/>
        </w:rPr>
        <w:t>Colombo</w:t>
      </w:r>
    </w:p>
    <w:p w14:paraId="6D3BDF22" w14:textId="77777777" w:rsidR="006C0276" w:rsidRDefault="006C0276">
      <w:pPr>
        <w:pStyle w:val="BodyText"/>
        <w:spacing w:before="78"/>
      </w:pPr>
    </w:p>
    <w:p w14:paraId="2CEC200D" w14:textId="24B3C72E" w:rsidR="006C0276" w:rsidRDefault="003A4890">
      <w:pPr>
        <w:pStyle w:val="ListParagraph"/>
        <w:numPr>
          <w:ilvl w:val="0"/>
          <w:numId w:val="2"/>
        </w:numPr>
        <w:tabs>
          <w:tab w:val="left" w:pos="941"/>
        </w:tabs>
        <w:spacing w:line="278" w:lineRule="auto"/>
        <w:ind w:right="193"/>
        <w:rPr>
          <w:sz w:val="20"/>
        </w:rPr>
      </w:pPr>
      <w:r>
        <w:rPr>
          <w:sz w:val="20"/>
        </w:rPr>
        <w:t>ALL</w:t>
      </w:r>
      <w:r>
        <w:rPr>
          <w:spacing w:val="-8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Condominium</w:t>
      </w:r>
      <w:r>
        <w:rPr>
          <w:spacing w:val="-5"/>
          <w:sz w:val="20"/>
        </w:rPr>
        <w:t xml:space="preserve"> </w:t>
      </w:r>
      <w:r>
        <w:rPr>
          <w:sz w:val="20"/>
        </w:rPr>
        <w:t>Parcel</w:t>
      </w:r>
      <w:r>
        <w:rPr>
          <w:spacing w:val="-4"/>
          <w:sz w:val="20"/>
        </w:rPr>
        <w:t xml:space="preserve"> </w:t>
      </w:r>
      <w:r w:rsidR="004C3AAA" w:rsidRPr="00E66611">
        <w:rPr>
          <w:b/>
          <w:bCs/>
          <w:color w:val="943634" w:themeColor="accent2" w:themeShade="BF"/>
          <w:spacing w:val="7"/>
          <w:sz w:val="20"/>
          <w:highlight w:val="yellow"/>
        </w:rPr>
        <w:t>(12.</w:t>
      </w:r>
      <w:r w:rsidR="004C3AAA" w:rsidRPr="00E66611">
        <w:rPr>
          <w:b/>
          <w:bCs/>
          <w:color w:val="943634" w:themeColor="accent2" w:themeShade="BF"/>
          <w:spacing w:val="7"/>
          <w:sz w:val="20"/>
          <w:highlight w:val="yellow"/>
        </w:rPr>
        <w:t>b</w:t>
      </w:r>
      <w:r w:rsidR="004C3AAA" w:rsidRPr="00E66611">
        <w:rPr>
          <w:b/>
          <w:bCs/>
          <w:color w:val="943634" w:themeColor="accent2" w:themeShade="BF"/>
          <w:spacing w:val="7"/>
          <w:sz w:val="20"/>
          <w:highlight w:val="yellow"/>
        </w:rPr>
        <w:t>)</w:t>
      </w:r>
      <w:r w:rsidR="004C3AAA" w:rsidRPr="00E66611">
        <w:rPr>
          <w:color w:val="943634" w:themeColor="accent2" w:themeShade="BF"/>
          <w:spacing w:val="7"/>
          <w:sz w:val="20"/>
          <w:highlight w:val="yellow"/>
        </w:rPr>
        <w:t xml:space="preserve"> </w:t>
      </w:r>
      <w:r w:rsidRPr="00E24821">
        <w:rPr>
          <w:rFonts w:ascii="Tahoma" w:hAnsi="Tahoma"/>
          <w:b/>
          <w:sz w:val="20"/>
          <w:highlight w:val="yellow"/>
        </w:rPr>
        <w:t>No. X/3/L44/U4</w:t>
      </w:r>
      <w:r>
        <w:rPr>
          <w:rFonts w:ascii="Tahoma" w:hAnsi="Tahoma"/>
          <w:b/>
          <w:sz w:val="20"/>
        </w:rPr>
        <w:t xml:space="preserve"> </w:t>
      </w:r>
      <w:r>
        <w:rPr>
          <w:sz w:val="20"/>
        </w:rPr>
        <w:t>depicted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Condominium</w:t>
      </w:r>
      <w:r>
        <w:rPr>
          <w:spacing w:val="-6"/>
          <w:sz w:val="20"/>
        </w:rPr>
        <w:t xml:space="preserve"> </w:t>
      </w:r>
      <w:r>
        <w:rPr>
          <w:sz w:val="20"/>
        </w:rPr>
        <w:t>Plan</w:t>
      </w:r>
      <w:r>
        <w:rPr>
          <w:spacing w:val="-6"/>
          <w:sz w:val="20"/>
        </w:rPr>
        <w:t xml:space="preserve"> </w:t>
      </w:r>
      <w:r>
        <w:rPr>
          <w:sz w:val="20"/>
        </w:rPr>
        <w:t>No.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16878 </w:t>
      </w:r>
      <w:r>
        <w:rPr>
          <w:spacing w:val="-2"/>
          <w:sz w:val="20"/>
        </w:rPr>
        <w:t>dated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24</w:t>
      </w:r>
      <w:r>
        <w:rPr>
          <w:spacing w:val="-2"/>
          <w:position w:val="5"/>
          <w:sz w:val="13"/>
        </w:rPr>
        <w:t>th</w:t>
      </w:r>
      <w:r>
        <w:rPr>
          <w:spacing w:val="-9"/>
          <w:position w:val="5"/>
          <w:sz w:val="13"/>
        </w:rPr>
        <w:t xml:space="preserve"> </w:t>
      </w:r>
      <w:r>
        <w:rPr>
          <w:spacing w:val="-2"/>
          <w:sz w:val="20"/>
        </w:rPr>
        <w:t>July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2023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made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Gamini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B.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Dodanwela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Licensed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Surveyor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bearing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Assessment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 xml:space="preserve">No. </w:t>
      </w:r>
      <w:r w:rsidR="004C3AAA" w:rsidRPr="00E66611">
        <w:rPr>
          <w:b/>
          <w:bCs/>
          <w:color w:val="943634" w:themeColor="accent2" w:themeShade="BF"/>
          <w:spacing w:val="-2"/>
          <w:sz w:val="20"/>
          <w:highlight w:val="yellow"/>
        </w:rPr>
        <w:t xml:space="preserve">(1.b) </w:t>
      </w:r>
      <w:r w:rsidRPr="004C3AAA">
        <w:rPr>
          <w:spacing w:val="-2"/>
          <w:sz w:val="20"/>
          <w:highlight w:val="yellow"/>
        </w:rPr>
        <w:t>294</w:t>
      </w:r>
      <w:r w:rsidRPr="004C3AAA">
        <w:rPr>
          <w:spacing w:val="-16"/>
          <w:sz w:val="20"/>
          <w:highlight w:val="yellow"/>
        </w:rPr>
        <w:t xml:space="preserve"> </w:t>
      </w:r>
      <w:r w:rsidRPr="004C3AAA">
        <w:rPr>
          <w:spacing w:val="-2"/>
          <w:sz w:val="20"/>
          <w:highlight w:val="yellow"/>
        </w:rPr>
        <w:t>44/4,</w:t>
      </w:r>
      <w:r w:rsidRPr="004C3AAA">
        <w:rPr>
          <w:spacing w:val="-16"/>
          <w:sz w:val="20"/>
          <w:highlight w:val="yellow"/>
        </w:rPr>
        <w:t xml:space="preserve"> </w:t>
      </w:r>
      <w:r w:rsidRPr="004C3AAA">
        <w:rPr>
          <w:spacing w:val="-2"/>
          <w:sz w:val="20"/>
          <w:highlight w:val="yellow"/>
        </w:rPr>
        <w:t>Dr.</w:t>
      </w:r>
      <w:r w:rsidRPr="004C3AAA">
        <w:rPr>
          <w:spacing w:val="-15"/>
          <w:sz w:val="20"/>
          <w:highlight w:val="yellow"/>
        </w:rPr>
        <w:t xml:space="preserve"> </w:t>
      </w:r>
      <w:r w:rsidRPr="004C3AAA">
        <w:rPr>
          <w:spacing w:val="-2"/>
          <w:sz w:val="20"/>
          <w:highlight w:val="yellow"/>
        </w:rPr>
        <w:t>Colvin</w:t>
      </w:r>
      <w:r w:rsidRPr="004C3AAA">
        <w:rPr>
          <w:spacing w:val="-16"/>
          <w:sz w:val="20"/>
          <w:highlight w:val="yellow"/>
        </w:rPr>
        <w:t xml:space="preserve"> </w:t>
      </w:r>
      <w:r w:rsidRPr="004C3AAA">
        <w:rPr>
          <w:spacing w:val="-2"/>
          <w:sz w:val="20"/>
          <w:highlight w:val="yellow"/>
        </w:rPr>
        <w:t>R</w:t>
      </w:r>
      <w:r w:rsidRPr="004C3AAA">
        <w:rPr>
          <w:spacing w:val="-15"/>
          <w:sz w:val="20"/>
          <w:highlight w:val="yellow"/>
        </w:rPr>
        <w:t xml:space="preserve"> </w:t>
      </w:r>
      <w:r w:rsidRPr="004C3AAA">
        <w:rPr>
          <w:spacing w:val="-2"/>
          <w:sz w:val="20"/>
          <w:highlight w:val="yellow"/>
        </w:rPr>
        <w:t>De</w:t>
      </w:r>
      <w:r w:rsidRPr="004C3AAA">
        <w:rPr>
          <w:spacing w:val="-16"/>
          <w:sz w:val="20"/>
          <w:highlight w:val="yellow"/>
        </w:rPr>
        <w:t xml:space="preserve"> </w:t>
      </w:r>
      <w:r w:rsidRPr="004C3AAA">
        <w:rPr>
          <w:spacing w:val="-2"/>
          <w:sz w:val="20"/>
          <w:highlight w:val="yellow"/>
        </w:rPr>
        <w:t>Silva</w:t>
      </w:r>
      <w:r w:rsidRPr="004C3AAA">
        <w:rPr>
          <w:spacing w:val="-16"/>
          <w:sz w:val="20"/>
          <w:highlight w:val="yellow"/>
        </w:rPr>
        <w:t xml:space="preserve"> </w:t>
      </w:r>
      <w:r w:rsidRPr="004C3AAA">
        <w:rPr>
          <w:spacing w:val="-2"/>
          <w:sz w:val="20"/>
          <w:highlight w:val="yellow"/>
        </w:rPr>
        <w:t>Mawatha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out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Condominium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Building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known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15"/>
          <w:sz w:val="20"/>
        </w:rPr>
        <w:t xml:space="preserve"> </w:t>
      </w:r>
      <w:r>
        <w:rPr>
          <w:rFonts w:ascii="Tahoma" w:hAnsi="Tahoma"/>
          <w:b/>
          <w:spacing w:val="-2"/>
          <w:sz w:val="20"/>
        </w:rPr>
        <w:t xml:space="preserve">“TRI-ZEN” </w:t>
      </w:r>
      <w:r>
        <w:rPr>
          <w:sz w:val="20"/>
        </w:rPr>
        <w:t xml:space="preserve">situated at Slave Island in Ward No. 23 - Hunnupitiya within the Municipal Council Limits of </w:t>
      </w:r>
      <w:r>
        <w:rPr>
          <w:spacing w:val="-6"/>
          <w:sz w:val="20"/>
        </w:rPr>
        <w:t>Colombo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the Grama Niladari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Division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Hunupitiya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(Now Ibbanwala) and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Divisional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Secretary’s Division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Colombo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Palle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Pattu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Salpiti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Korale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District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Colombo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 xml:space="preserve">Western Province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which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said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Condominium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Parcel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No.</w:t>
      </w:r>
      <w:r>
        <w:rPr>
          <w:spacing w:val="40"/>
          <w:sz w:val="20"/>
        </w:rPr>
        <w:t xml:space="preserve"> </w:t>
      </w:r>
      <w:r w:rsidR="004C3AAA" w:rsidRPr="00E66611">
        <w:rPr>
          <w:b/>
          <w:bCs/>
          <w:color w:val="943634" w:themeColor="accent2" w:themeShade="BF"/>
          <w:spacing w:val="7"/>
          <w:sz w:val="20"/>
          <w:highlight w:val="yellow"/>
        </w:rPr>
        <w:t>(12.b)</w:t>
      </w:r>
      <w:r w:rsidR="004C3AAA" w:rsidRPr="00E66611">
        <w:rPr>
          <w:color w:val="943634" w:themeColor="accent2" w:themeShade="BF"/>
          <w:spacing w:val="7"/>
          <w:sz w:val="20"/>
          <w:highlight w:val="yellow"/>
        </w:rPr>
        <w:t xml:space="preserve"> </w:t>
      </w:r>
      <w:r w:rsidRPr="00E24821">
        <w:rPr>
          <w:rFonts w:ascii="Tahoma" w:hAnsi="Tahoma"/>
          <w:b/>
          <w:spacing w:val="-2"/>
          <w:sz w:val="20"/>
          <w:highlight w:val="yellow"/>
        </w:rPr>
        <w:t>X/3/L44/U4</w:t>
      </w:r>
      <w:r>
        <w:rPr>
          <w:rFonts w:ascii="Tahoma" w:hAnsi="Tahoma"/>
          <w:b/>
          <w:spacing w:val="-2"/>
          <w:sz w:val="20"/>
        </w:rPr>
        <w:t xml:space="preserve"> </w:t>
      </w:r>
      <w:r>
        <w:rPr>
          <w:spacing w:val="-2"/>
          <w:sz w:val="20"/>
        </w:rPr>
        <w:t>is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bounded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follows;</w:t>
      </w:r>
    </w:p>
    <w:p w14:paraId="79966092" w14:textId="77777777" w:rsidR="006C0276" w:rsidRDefault="006C0276">
      <w:pPr>
        <w:pStyle w:val="BodyText"/>
        <w:spacing w:before="39"/>
      </w:pPr>
    </w:p>
    <w:p w14:paraId="1903B6AE" w14:textId="77777777" w:rsidR="006C0276" w:rsidRDefault="003A4890">
      <w:pPr>
        <w:pStyle w:val="BodyText"/>
        <w:tabs>
          <w:tab w:val="left" w:pos="2021"/>
        </w:tabs>
        <w:spacing w:line="278" w:lineRule="auto"/>
        <w:ind w:left="2131" w:right="606" w:hanging="1191"/>
      </w:pPr>
      <w:r>
        <w:rPr>
          <w:rFonts w:ascii="Tahoma"/>
          <w:b/>
          <w:spacing w:val="-2"/>
        </w:rPr>
        <w:t>NORTH</w:t>
      </w:r>
      <w:r>
        <w:rPr>
          <w:rFonts w:ascii="Tahoma"/>
          <w:b/>
        </w:rPr>
        <w:tab/>
      </w:r>
      <w:r>
        <w:rPr>
          <w:rFonts w:ascii="Tahoma"/>
          <w:b/>
          <w:spacing w:val="-6"/>
        </w:rPr>
        <w:t>:</w:t>
      </w:r>
      <w:r>
        <w:rPr>
          <w:rFonts w:ascii="Tahoma"/>
          <w:b/>
        </w:rPr>
        <w:t xml:space="preserve"> </w:t>
      </w:r>
      <w:r>
        <w:rPr>
          <w:spacing w:val="-6"/>
        </w:rPr>
        <w:t>Centre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>wall</w:t>
      </w:r>
      <w:r>
        <w:rPr>
          <w:spacing w:val="-10"/>
        </w:rPr>
        <w:t xml:space="preserve"> </w:t>
      </w:r>
      <w:r>
        <w:rPr>
          <w:spacing w:val="-6"/>
        </w:rPr>
        <w:t>between</w:t>
      </w:r>
      <w:r>
        <w:rPr>
          <w:spacing w:val="-7"/>
        </w:rPr>
        <w:t xml:space="preserve"> </w:t>
      </w:r>
      <w:r>
        <w:rPr>
          <w:spacing w:val="-6"/>
        </w:rPr>
        <w:t>this</w:t>
      </w:r>
      <w:r>
        <w:rPr>
          <w:spacing w:val="-11"/>
        </w:rPr>
        <w:t xml:space="preserve"> </w:t>
      </w:r>
      <w:r>
        <w:rPr>
          <w:spacing w:val="-6"/>
        </w:rPr>
        <w:t>Parcel</w:t>
      </w:r>
      <w:r>
        <w:rPr>
          <w:spacing w:val="-10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Parcel</w:t>
      </w:r>
      <w:r>
        <w:rPr>
          <w:spacing w:val="-10"/>
        </w:rPr>
        <w:t xml:space="preserve"> </w:t>
      </w:r>
      <w:r>
        <w:rPr>
          <w:spacing w:val="-6"/>
        </w:rPr>
        <w:t>X/3/L44/U5,</w:t>
      </w:r>
      <w:r>
        <w:rPr>
          <w:spacing w:val="-11"/>
        </w:rPr>
        <w:t xml:space="preserve"> </w:t>
      </w:r>
      <w:r>
        <w:rPr>
          <w:spacing w:val="-6"/>
        </w:rPr>
        <w:t>CE</w:t>
      </w:r>
      <w:r>
        <w:rPr>
          <w:spacing w:val="-10"/>
        </w:rPr>
        <w:t xml:space="preserve"> </w:t>
      </w:r>
      <w:r>
        <w:rPr>
          <w:spacing w:val="-6"/>
        </w:rPr>
        <w:t>44/14,</w:t>
      </w:r>
      <w:r>
        <w:rPr>
          <w:spacing w:val="-11"/>
        </w:rPr>
        <w:t xml:space="preserve"> </w:t>
      </w:r>
      <w:r>
        <w:rPr>
          <w:spacing w:val="-6"/>
        </w:rPr>
        <w:t>CE</w:t>
      </w:r>
      <w:r>
        <w:rPr>
          <w:spacing w:val="-10"/>
        </w:rPr>
        <w:t xml:space="preserve"> </w:t>
      </w:r>
      <w:r>
        <w:rPr>
          <w:spacing w:val="-6"/>
        </w:rPr>
        <w:t xml:space="preserve">12/6,CE </w:t>
      </w:r>
      <w:r>
        <w:t>44/16,</w:t>
      </w:r>
      <w:r>
        <w:rPr>
          <w:spacing w:val="-18"/>
        </w:rPr>
        <w:t xml:space="preserve"> </w:t>
      </w:r>
      <w:r>
        <w:t>CE</w:t>
      </w:r>
      <w:r>
        <w:rPr>
          <w:spacing w:val="-18"/>
        </w:rPr>
        <w:t xml:space="preserve"> </w:t>
      </w:r>
      <w:r>
        <w:t>1/18</w:t>
      </w:r>
      <w:r>
        <w:rPr>
          <w:spacing w:val="-1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Centre</w:t>
      </w:r>
      <w:r>
        <w:rPr>
          <w:spacing w:val="-1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wall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this</w:t>
      </w:r>
      <w:r>
        <w:rPr>
          <w:spacing w:val="-18"/>
        </w:rPr>
        <w:t xml:space="preserve"> </w:t>
      </w:r>
      <w:r>
        <w:t>Parcel</w:t>
      </w:r>
    </w:p>
    <w:p w14:paraId="3E83EB95" w14:textId="77777777" w:rsidR="006C0276" w:rsidRDefault="003A4890">
      <w:pPr>
        <w:pStyle w:val="BodyText"/>
        <w:tabs>
          <w:tab w:val="left" w:pos="2021"/>
        </w:tabs>
        <w:ind w:left="941"/>
      </w:pPr>
      <w:r>
        <w:rPr>
          <w:rFonts w:ascii="Tahoma"/>
          <w:b/>
          <w:spacing w:val="-4"/>
        </w:rPr>
        <w:t>EAST</w:t>
      </w:r>
      <w:r>
        <w:rPr>
          <w:rFonts w:ascii="Tahoma"/>
          <w:b/>
        </w:rPr>
        <w:tab/>
      </w:r>
      <w:r>
        <w:rPr>
          <w:rFonts w:ascii="Tahoma"/>
          <w:b/>
          <w:spacing w:val="-6"/>
        </w:rPr>
        <w:t>:</w:t>
      </w:r>
      <w:r>
        <w:rPr>
          <w:rFonts w:ascii="Tahoma"/>
          <w:b/>
          <w:spacing w:val="-1"/>
        </w:rPr>
        <w:t xml:space="preserve"> </w:t>
      </w:r>
      <w:r>
        <w:rPr>
          <w:spacing w:val="-6"/>
        </w:rPr>
        <w:t>by</w:t>
      </w:r>
      <w:r>
        <w:rPr>
          <w:spacing w:val="-9"/>
        </w:rPr>
        <w:t xml:space="preserve"> </w:t>
      </w:r>
      <w:r>
        <w:rPr>
          <w:spacing w:val="-6"/>
        </w:rPr>
        <w:t>Centre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0"/>
        </w:rPr>
        <w:t xml:space="preserve"> </w:t>
      </w:r>
      <w:r>
        <w:rPr>
          <w:spacing w:val="-6"/>
        </w:rPr>
        <w:t>wall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this</w:t>
      </w:r>
      <w:r>
        <w:rPr>
          <w:spacing w:val="-10"/>
        </w:rPr>
        <w:t xml:space="preserve"> </w:t>
      </w:r>
      <w:r>
        <w:rPr>
          <w:spacing w:val="-6"/>
        </w:rPr>
        <w:t>Parcel</w:t>
      </w:r>
    </w:p>
    <w:p w14:paraId="65F179B6" w14:textId="77777777" w:rsidR="006C0276" w:rsidRDefault="003A4890">
      <w:pPr>
        <w:pStyle w:val="BodyText"/>
        <w:tabs>
          <w:tab w:val="left" w:pos="2021"/>
        </w:tabs>
        <w:spacing w:before="39"/>
        <w:ind w:left="941"/>
      </w:pPr>
      <w:r>
        <w:rPr>
          <w:rFonts w:ascii="Tahoma"/>
          <w:b/>
          <w:spacing w:val="-2"/>
        </w:rPr>
        <w:t>SOUTH</w:t>
      </w:r>
      <w:r>
        <w:rPr>
          <w:rFonts w:ascii="Tahoma"/>
          <w:b/>
        </w:rPr>
        <w:tab/>
      </w:r>
      <w:r>
        <w:rPr>
          <w:rFonts w:ascii="Tahoma"/>
          <w:b/>
          <w:spacing w:val="-6"/>
        </w:rPr>
        <w:t>:</w:t>
      </w:r>
      <w:r>
        <w:rPr>
          <w:rFonts w:ascii="Tahoma"/>
          <w:b/>
          <w:spacing w:val="-1"/>
        </w:rPr>
        <w:t xml:space="preserve"> </w:t>
      </w:r>
      <w:r>
        <w:rPr>
          <w:spacing w:val="-6"/>
        </w:rPr>
        <w:t>by</w:t>
      </w:r>
      <w:r>
        <w:rPr>
          <w:spacing w:val="-9"/>
        </w:rPr>
        <w:t xml:space="preserve"> </w:t>
      </w:r>
      <w:r>
        <w:rPr>
          <w:spacing w:val="-6"/>
        </w:rPr>
        <w:t>Centre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0"/>
        </w:rPr>
        <w:t xml:space="preserve"> </w:t>
      </w:r>
      <w:r>
        <w:rPr>
          <w:spacing w:val="-6"/>
        </w:rPr>
        <w:t>wall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this</w:t>
      </w:r>
      <w:r>
        <w:rPr>
          <w:spacing w:val="-10"/>
        </w:rPr>
        <w:t xml:space="preserve"> </w:t>
      </w:r>
      <w:r>
        <w:rPr>
          <w:spacing w:val="-6"/>
        </w:rPr>
        <w:t>Parcel</w:t>
      </w:r>
    </w:p>
    <w:p w14:paraId="7BD71900" w14:textId="77777777" w:rsidR="006C0276" w:rsidRDefault="003A4890">
      <w:pPr>
        <w:pStyle w:val="BodyText"/>
        <w:tabs>
          <w:tab w:val="left" w:pos="2021"/>
        </w:tabs>
        <w:spacing w:before="40" w:line="278" w:lineRule="auto"/>
        <w:ind w:left="2131" w:right="808" w:hanging="1191"/>
      </w:pPr>
      <w:r>
        <w:rPr>
          <w:rFonts w:ascii="Tahoma"/>
          <w:b/>
          <w:spacing w:val="-4"/>
        </w:rPr>
        <w:t>WEST</w:t>
      </w:r>
      <w:r>
        <w:rPr>
          <w:rFonts w:ascii="Tahoma"/>
          <w:b/>
        </w:rPr>
        <w:tab/>
      </w:r>
      <w:r>
        <w:rPr>
          <w:rFonts w:ascii="Tahoma"/>
          <w:b/>
          <w:spacing w:val="-2"/>
        </w:rPr>
        <w:t>:</w:t>
      </w:r>
      <w:r>
        <w:rPr>
          <w:rFonts w:ascii="Tahoma"/>
          <w:b/>
          <w:spacing w:val="-3"/>
        </w:rPr>
        <w:t xml:space="preserve"> </w:t>
      </w:r>
      <w:r>
        <w:rPr>
          <w:spacing w:val="-2"/>
        </w:rPr>
        <w:t>by</w:t>
      </w:r>
      <w:r>
        <w:rPr>
          <w:spacing w:val="-13"/>
        </w:rPr>
        <w:t xml:space="preserve"> </w:t>
      </w:r>
      <w:r>
        <w:rPr>
          <w:spacing w:val="-2"/>
        </w:rPr>
        <w:t>Centre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wall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this</w:t>
      </w:r>
      <w:r>
        <w:rPr>
          <w:spacing w:val="-13"/>
        </w:rPr>
        <w:t xml:space="preserve"> </w:t>
      </w:r>
      <w:r>
        <w:rPr>
          <w:spacing w:val="-2"/>
        </w:rPr>
        <w:t>Parcel,</w:t>
      </w:r>
      <w:r>
        <w:rPr>
          <w:spacing w:val="-15"/>
        </w:rPr>
        <w:t xml:space="preserve"> </w:t>
      </w:r>
      <w:r>
        <w:rPr>
          <w:spacing w:val="-2"/>
        </w:rPr>
        <w:t>Centre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wall</w:t>
      </w:r>
      <w:r>
        <w:rPr>
          <w:spacing w:val="-14"/>
        </w:rPr>
        <w:t xml:space="preserve"> </w:t>
      </w:r>
      <w:r>
        <w:rPr>
          <w:spacing w:val="-2"/>
        </w:rPr>
        <w:t>between</w:t>
      </w:r>
      <w:r>
        <w:rPr>
          <w:spacing w:val="-14"/>
        </w:rPr>
        <w:t xml:space="preserve"> </w:t>
      </w:r>
      <w:r>
        <w:rPr>
          <w:spacing w:val="-2"/>
        </w:rPr>
        <w:t>this</w:t>
      </w:r>
      <w:r>
        <w:rPr>
          <w:spacing w:val="-15"/>
        </w:rPr>
        <w:t xml:space="preserve"> </w:t>
      </w:r>
      <w:r>
        <w:rPr>
          <w:spacing w:val="-2"/>
        </w:rPr>
        <w:t>Parcel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 xml:space="preserve">Parcel </w:t>
      </w:r>
      <w:r>
        <w:t>X/3/L44/U5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CE</w:t>
      </w:r>
      <w:r>
        <w:rPr>
          <w:spacing w:val="-17"/>
        </w:rPr>
        <w:t xml:space="preserve"> </w:t>
      </w:r>
      <w:r>
        <w:t>44/14</w:t>
      </w:r>
    </w:p>
    <w:p w14:paraId="05E705B2" w14:textId="77777777" w:rsidR="006C0276" w:rsidRDefault="003A4890">
      <w:pPr>
        <w:pStyle w:val="BodyText"/>
        <w:tabs>
          <w:tab w:val="left" w:pos="2021"/>
        </w:tabs>
        <w:ind w:left="941"/>
      </w:pPr>
      <w:r>
        <w:rPr>
          <w:rFonts w:ascii="Tahoma"/>
          <w:b/>
          <w:spacing w:val="-2"/>
        </w:rPr>
        <w:t>ZENITH</w:t>
      </w:r>
      <w:r>
        <w:rPr>
          <w:rFonts w:ascii="Tahoma"/>
          <w:b/>
        </w:rPr>
        <w:tab/>
        <w:t>:</w:t>
      </w:r>
      <w:r>
        <w:rPr>
          <w:rFonts w:ascii="Tahoma"/>
          <w:b/>
          <w:spacing w:val="-6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Center</w:t>
      </w:r>
      <w:r>
        <w:rPr>
          <w:spacing w:val="-1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concrete</w:t>
      </w:r>
      <w:r>
        <w:rPr>
          <w:spacing w:val="-17"/>
        </w:rPr>
        <w:t xml:space="preserve"> </w:t>
      </w:r>
      <w:r>
        <w:t>slab</w:t>
      </w:r>
      <w:r>
        <w:rPr>
          <w:spacing w:val="-16"/>
        </w:rPr>
        <w:t xml:space="preserve"> </w:t>
      </w:r>
      <w:r>
        <w:t>between</w:t>
      </w:r>
      <w:r>
        <w:rPr>
          <w:spacing w:val="-16"/>
        </w:rPr>
        <w:t xml:space="preserve"> </w:t>
      </w:r>
      <w:r>
        <w:t>this</w:t>
      </w:r>
      <w:r>
        <w:rPr>
          <w:spacing w:val="-18"/>
        </w:rPr>
        <w:t xml:space="preserve"> </w:t>
      </w:r>
      <w:r>
        <w:t>Parcel</w:t>
      </w:r>
      <w:r>
        <w:rPr>
          <w:spacing w:val="-14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Parcel</w:t>
      </w:r>
      <w:r>
        <w:rPr>
          <w:spacing w:val="-16"/>
        </w:rPr>
        <w:t xml:space="preserve"> </w:t>
      </w:r>
      <w:r>
        <w:rPr>
          <w:spacing w:val="-2"/>
        </w:rPr>
        <w:t>X/3/L45/U4</w:t>
      </w:r>
    </w:p>
    <w:p w14:paraId="0AD23856" w14:textId="77777777" w:rsidR="006C0276" w:rsidRDefault="003A4890">
      <w:pPr>
        <w:pStyle w:val="BodyText"/>
        <w:tabs>
          <w:tab w:val="left" w:pos="2021"/>
        </w:tabs>
        <w:spacing w:before="38" w:line="556" w:lineRule="auto"/>
        <w:ind w:left="941" w:right="1458"/>
      </w:pPr>
      <w:r>
        <w:rPr>
          <w:rFonts w:ascii="Tahoma"/>
          <w:b/>
          <w:spacing w:val="-2"/>
        </w:rPr>
        <w:t>NADIR</w:t>
      </w:r>
      <w:r>
        <w:rPr>
          <w:rFonts w:ascii="Tahoma"/>
          <w:b/>
        </w:rPr>
        <w:tab/>
      </w:r>
      <w:r>
        <w:rPr>
          <w:rFonts w:ascii="Tahoma"/>
          <w:b/>
          <w:spacing w:val="-2"/>
        </w:rPr>
        <w:t>:</w:t>
      </w:r>
      <w:r>
        <w:rPr>
          <w:rFonts w:ascii="Tahoma"/>
          <w:b/>
          <w:spacing w:val="-13"/>
        </w:rPr>
        <w:t xml:space="preserve"> </w:t>
      </w:r>
      <w:r>
        <w:rPr>
          <w:spacing w:val="-2"/>
        </w:rPr>
        <w:t>by</w:t>
      </w:r>
      <w:r>
        <w:rPr>
          <w:spacing w:val="-16"/>
        </w:rPr>
        <w:t xml:space="preserve"> </w:t>
      </w:r>
      <w:r>
        <w:rPr>
          <w:spacing w:val="-2"/>
        </w:rPr>
        <w:t>Center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concrete</w:t>
      </w:r>
      <w:r>
        <w:rPr>
          <w:spacing w:val="-16"/>
        </w:rPr>
        <w:t xml:space="preserve"> </w:t>
      </w:r>
      <w:r>
        <w:rPr>
          <w:spacing w:val="-2"/>
        </w:rPr>
        <w:t>floor</w:t>
      </w:r>
      <w:r>
        <w:rPr>
          <w:spacing w:val="-16"/>
        </w:rPr>
        <w:t xml:space="preserve"> </w:t>
      </w:r>
      <w:r>
        <w:rPr>
          <w:spacing w:val="-2"/>
        </w:rPr>
        <w:t>between</w:t>
      </w:r>
      <w:r>
        <w:rPr>
          <w:spacing w:val="-15"/>
        </w:rPr>
        <w:t xml:space="preserve"> </w:t>
      </w: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Parcel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Parcel</w:t>
      </w:r>
      <w:r>
        <w:rPr>
          <w:spacing w:val="-16"/>
        </w:rPr>
        <w:t xml:space="preserve"> </w:t>
      </w:r>
      <w:r>
        <w:rPr>
          <w:spacing w:val="-2"/>
        </w:rPr>
        <w:t xml:space="preserve">X/3/L43/U4 </w:t>
      </w:r>
      <w:r>
        <w:t>Containing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floor</w:t>
      </w:r>
      <w:r>
        <w:rPr>
          <w:spacing w:val="-8"/>
        </w:rPr>
        <w:t xml:space="preserve"> </w:t>
      </w:r>
      <w:r>
        <w:t>area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94</w:t>
      </w:r>
      <w:r>
        <w:rPr>
          <w:spacing w:val="-8"/>
        </w:rPr>
        <w:t xml:space="preserve"> </w:t>
      </w:r>
      <w:r>
        <w:t>Sq.M</w:t>
      </w:r>
    </w:p>
    <w:p w14:paraId="3DC7F756" w14:textId="631F506F" w:rsidR="006C0276" w:rsidRDefault="003A4890">
      <w:pPr>
        <w:pStyle w:val="BodyText"/>
        <w:spacing w:line="244" w:lineRule="auto"/>
        <w:ind w:left="941"/>
      </w:pP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Undivided</w:t>
      </w:r>
      <w:r>
        <w:rPr>
          <w:spacing w:val="-7"/>
        </w:rPr>
        <w:t xml:space="preserve"> </w:t>
      </w:r>
      <w:r>
        <w:rPr>
          <w:spacing w:val="-4"/>
        </w:rPr>
        <w:t>Share</w:t>
      </w:r>
      <w:r>
        <w:rPr>
          <w:spacing w:val="-9"/>
        </w:rPr>
        <w:t xml:space="preserve"> </w:t>
      </w:r>
      <w:r>
        <w:rPr>
          <w:spacing w:val="-4"/>
        </w:rPr>
        <w:t>Value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0"/>
        </w:rPr>
        <w:t xml:space="preserve"> </w:t>
      </w:r>
      <w:r>
        <w:rPr>
          <w:spacing w:val="-4"/>
        </w:rPr>
        <w:t>Parcel</w:t>
      </w:r>
      <w:r>
        <w:rPr>
          <w:spacing w:val="-9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Common</w:t>
      </w:r>
      <w:r>
        <w:rPr>
          <w:spacing w:val="-9"/>
        </w:rPr>
        <w:t xml:space="preserve"> </w:t>
      </w:r>
      <w:r>
        <w:rPr>
          <w:spacing w:val="-4"/>
        </w:rPr>
        <w:t>Elements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Condominium Building</w:t>
      </w:r>
      <w:r>
        <w:rPr>
          <w:spacing w:val="-8"/>
        </w:rPr>
        <w:t xml:space="preserve"> </w:t>
      </w:r>
      <w:r>
        <w:rPr>
          <w:spacing w:val="-4"/>
        </w:rPr>
        <w:t xml:space="preserve">is </w:t>
      </w:r>
      <w:r>
        <w:rPr>
          <w:spacing w:val="-8"/>
        </w:rPr>
        <w:t>0.1509% and</w:t>
      </w:r>
      <w:r>
        <w:rPr>
          <w:spacing w:val="-5"/>
        </w:rPr>
        <w:t xml:space="preserve"> </w:t>
      </w:r>
      <w:r>
        <w:rPr>
          <w:spacing w:val="-8"/>
        </w:rPr>
        <w:t>the</w:t>
      </w:r>
      <w:r>
        <w:rPr>
          <w:spacing w:val="-7"/>
        </w:rPr>
        <w:t xml:space="preserve"> </w:t>
      </w:r>
      <w:r>
        <w:rPr>
          <w:spacing w:val="-8"/>
        </w:rPr>
        <w:t>said</w:t>
      </w:r>
      <w:r>
        <w:rPr>
          <w:spacing w:val="-6"/>
        </w:rPr>
        <w:t xml:space="preserve"> </w:t>
      </w:r>
      <w:r>
        <w:rPr>
          <w:spacing w:val="-8"/>
        </w:rPr>
        <w:t>Condominium</w:t>
      </w:r>
      <w:r>
        <w:rPr>
          <w:spacing w:val="-6"/>
        </w:rPr>
        <w:t xml:space="preserve"> </w:t>
      </w:r>
      <w:r>
        <w:rPr>
          <w:spacing w:val="-8"/>
        </w:rPr>
        <w:t>Parcel</w:t>
      </w:r>
      <w:r>
        <w:rPr>
          <w:spacing w:val="-6"/>
        </w:rPr>
        <w:t xml:space="preserve"> </w:t>
      </w:r>
      <w:r>
        <w:rPr>
          <w:spacing w:val="-8"/>
        </w:rPr>
        <w:t>No.</w:t>
      </w:r>
      <w:r>
        <w:rPr>
          <w:spacing w:val="-2"/>
        </w:rPr>
        <w:t xml:space="preserve"> </w:t>
      </w:r>
      <w:r w:rsidR="004C3AAA" w:rsidRPr="00E66611">
        <w:rPr>
          <w:b/>
          <w:bCs/>
          <w:color w:val="943634" w:themeColor="accent2" w:themeShade="BF"/>
          <w:spacing w:val="7"/>
          <w:highlight w:val="yellow"/>
        </w:rPr>
        <w:t>(12.b)</w:t>
      </w:r>
      <w:r w:rsidR="004C3AAA" w:rsidRPr="00E66611">
        <w:rPr>
          <w:color w:val="943634" w:themeColor="accent2" w:themeShade="BF"/>
          <w:spacing w:val="7"/>
          <w:highlight w:val="yellow"/>
        </w:rPr>
        <w:t xml:space="preserve"> </w:t>
      </w:r>
      <w:bookmarkStart w:id="0" w:name="_GoBack"/>
      <w:bookmarkEnd w:id="0"/>
      <w:r w:rsidRPr="00E24821">
        <w:rPr>
          <w:rFonts w:ascii="Tahoma"/>
          <w:b/>
          <w:spacing w:val="-8"/>
          <w:highlight w:val="yellow"/>
        </w:rPr>
        <w:t>X/3/L44/U4</w:t>
      </w:r>
      <w:r>
        <w:rPr>
          <w:rFonts w:ascii="Tahoma"/>
          <w:b/>
          <w:spacing w:val="9"/>
        </w:rPr>
        <w:t xml:space="preserve"> </w:t>
      </w:r>
      <w:r>
        <w:rPr>
          <w:spacing w:val="-8"/>
        </w:rPr>
        <w:t>is</w:t>
      </w:r>
      <w:r>
        <w:rPr>
          <w:spacing w:val="-6"/>
        </w:rPr>
        <w:t xml:space="preserve"> </w:t>
      </w:r>
      <w:r>
        <w:rPr>
          <w:spacing w:val="-8"/>
        </w:rPr>
        <w:t>registered</w:t>
      </w:r>
      <w:r>
        <w:rPr>
          <w:spacing w:val="-7"/>
        </w:rPr>
        <w:t xml:space="preserve"> </w:t>
      </w:r>
      <w:r>
        <w:rPr>
          <w:spacing w:val="-8"/>
        </w:rPr>
        <w:t>in</w:t>
      </w:r>
      <w:r>
        <w:rPr>
          <w:spacing w:val="-5"/>
        </w:rPr>
        <w:t xml:space="preserve"> </w:t>
      </w:r>
      <w:r>
        <w:rPr>
          <w:spacing w:val="-8"/>
        </w:rPr>
        <w:t>Volume/Folio</w:t>
      </w:r>
      <w:r>
        <w:rPr>
          <w:spacing w:val="-7"/>
        </w:rPr>
        <w:t xml:space="preserve"> </w:t>
      </w:r>
      <w:r>
        <w:rPr>
          <w:spacing w:val="-8"/>
        </w:rPr>
        <w:t>Con</w:t>
      </w:r>
      <w:r>
        <w:rPr>
          <w:spacing w:val="-6"/>
        </w:rPr>
        <w:t xml:space="preserve"> </w:t>
      </w:r>
      <w:r>
        <w:rPr>
          <w:spacing w:val="-10"/>
        </w:rPr>
        <w:t>D</w:t>
      </w:r>
    </w:p>
    <w:p w14:paraId="3B686BA5" w14:textId="77777777" w:rsidR="006C0276" w:rsidRDefault="003A4890">
      <w:pPr>
        <w:pStyle w:val="BodyText"/>
        <w:tabs>
          <w:tab w:val="left" w:leader="dot" w:pos="2304"/>
        </w:tabs>
        <w:spacing w:line="239" w:lineRule="exact"/>
        <w:ind w:left="941"/>
      </w:pPr>
      <w:r>
        <w:rPr>
          <w:spacing w:val="-10"/>
        </w:rPr>
        <w:t>…</w:t>
      </w:r>
      <w:r>
        <w:rPr>
          <w:rFonts w:ascii="Times New Roman" w:hAnsi="Times New Roman"/>
        </w:rPr>
        <w:tab/>
      </w:r>
      <w:r>
        <w:rPr>
          <w:w w:val="90"/>
        </w:rPr>
        <w:t>at</w:t>
      </w:r>
      <w:r>
        <w:rPr>
          <w:spacing w:val="4"/>
        </w:rPr>
        <w:t xml:space="preserve"> </w:t>
      </w:r>
      <w:r>
        <w:rPr>
          <w:w w:val="90"/>
        </w:rPr>
        <w:t>the</w:t>
      </w:r>
      <w:r>
        <w:rPr>
          <w:spacing w:val="3"/>
        </w:rPr>
        <w:t xml:space="preserve"> </w:t>
      </w:r>
      <w:r>
        <w:rPr>
          <w:w w:val="90"/>
        </w:rPr>
        <w:t>Land</w:t>
      </w:r>
      <w:r>
        <w:rPr>
          <w:spacing w:val="2"/>
        </w:rPr>
        <w:t xml:space="preserve"> </w:t>
      </w:r>
      <w:r>
        <w:rPr>
          <w:w w:val="90"/>
        </w:rPr>
        <w:t>Registry,</w:t>
      </w:r>
      <w:r>
        <w:rPr>
          <w:spacing w:val="2"/>
        </w:rPr>
        <w:t xml:space="preserve"> </w:t>
      </w:r>
      <w:r>
        <w:rPr>
          <w:spacing w:val="-2"/>
          <w:w w:val="90"/>
        </w:rPr>
        <w:t>Colombo.</w:t>
      </w:r>
    </w:p>
    <w:p w14:paraId="2FF664C5" w14:textId="77777777" w:rsidR="006C0276" w:rsidRDefault="006C0276">
      <w:pPr>
        <w:pStyle w:val="BodyText"/>
        <w:spacing w:before="3"/>
      </w:pPr>
    </w:p>
    <w:p w14:paraId="1A84AC84" w14:textId="77777777" w:rsidR="006C0276" w:rsidRDefault="003A4890">
      <w:pPr>
        <w:pStyle w:val="BodyText"/>
        <w:ind w:left="941"/>
      </w:pPr>
      <w:r>
        <w:rPr>
          <w:spacing w:val="-6"/>
        </w:rPr>
        <w:t>This</w:t>
      </w:r>
      <w:r>
        <w:rPr>
          <w:spacing w:val="-9"/>
        </w:rPr>
        <w:t xml:space="preserve"> </w:t>
      </w:r>
      <w:r>
        <w:rPr>
          <w:spacing w:val="-6"/>
        </w:rPr>
        <w:t>Parcel is</w:t>
      </w:r>
      <w:r>
        <w:rPr>
          <w:spacing w:val="-9"/>
        </w:rPr>
        <w:t xml:space="preserve"> </w:t>
      </w:r>
      <w:r>
        <w:rPr>
          <w:spacing w:val="-6"/>
        </w:rPr>
        <w:t>allotted</w:t>
      </w:r>
      <w:r>
        <w:rPr>
          <w:spacing w:val="-4"/>
        </w:rPr>
        <w:t xml:space="preserve"> </w:t>
      </w:r>
      <w:r>
        <w:rPr>
          <w:spacing w:val="-6"/>
        </w:rPr>
        <w:t>with</w:t>
      </w:r>
      <w:r>
        <w:rPr>
          <w:spacing w:val="-8"/>
        </w:rPr>
        <w:t xml:space="preserve"> </w:t>
      </w:r>
      <w:r>
        <w:rPr>
          <w:spacing w:val="-6"/>
        </w:rPr>
        <w:t>Accessory</w:t>
      </w:r>
      <w:r>
        <w:rPr>
          <w:spacing w:val="-7"/>
        </w:rPr>
        <w:t xml:space="preserve"> </w:t>
      </w:r>
      <w:r>
        <w:rPr>
          <w:spacing w:val="-6"/>
        </w:rPr>
        <w:t>Parking</w:t>
      </w:r>
      <w:r>
        <w:rPr>
          <w:spacing w:val="-8"/>
        </w:rPr>
        <w:t xml:space="preserve"> </w:t>
      </w:r>
      <w:r>
        <w:rPr>
          <w:spacing w:val="-6"/>
        </w:rPr>
        <w:t>Parcel</w:t>
      </w:r>
      <w:r>
        <w:rPr>
          <w:spacing w:val="-1"/>
        </w:rPr>
        <w:t xml:space="preserve"> </w:t>
      </w:r>
      <w:r>
        <w:rPr>
          <w:spacing w:val="-6"/>
        </w:rPr>
        <w:t>3P37</w:t>
      </w:r>
      <w:r>
        <w:rPr>
          <w:spacing w:val="-9"/>
        </w:rPr>
        <w:t xml:space="preserve"> </w:t>
      </w:r>
      <w:r>
        <w:rPr>
          <w:spacing w:val="-6"/>
        </w:rPr>
        <w:t>bounded as follows;</w:t>
      </w:r>
    </w:p>
    <w:p w14:paraId="6EDAFA59" w14:textId="77777777" w:rsidR="006C0276" w:rsidRDefault="006C0276">
      <w:pPr>
        <w:pStyle w:val="BodyText"/>
        <w:spacing w:before="78"/>
      </w:pPr>
    </w:p>
    <w:p w14:paraId="61C32396" w14:textId="77777777" w:rsidR="006C0276" w:rsidRDefault="003A4890">
      <w:pPr>
        <w:pStyle w:val="BodyText"/>
        <w:tabs>
          <w:tab w:val="left" w:pos="2021"/>
        </w:tabs>
        <w:ind w:left="941"/>
      </w:pPr>
      <w:r>
        <w:rPr>
          <w:rFonts w:ascii="Tahoma"/>
          <w:b/>
          <w:spacing w:val="-2"/>
        </w:rPr>
        <w:t>NORTH</w:t>
      </w:r>
      <w:r>
        <w:rPr>
          <w:rFonts w:ascii="Tahoma"/>
          <w:b/>
        </w:rPr>
        <w:tab/>
      </w:r>
      <w:r>
        <w:rPr>
          <w:rFonts w:ascii="Tahoma"/>
          <w:b/>
          <w:spacing w:val="-4"/>
        </w:rPr>
        <w:t xml:space="preserve">: </w:t>
      </w:r>
      <w:r>
        <w:rPr>
          <w:spacing w:val="-4"/>
        </w:rPr>
        <w:t>by</w:t>
      </w:r>
      <w:r>
        <w:rPr>
          <w:spacing w:val="-13"/>
        </w:rPr>
        <w:t xml:space="preserve"> </w:t>
      </w:r>
      <w:r>
        <w:rPr>
          <w:spacing w:val="-4"/>
        </w:rPr>
        <w:t>Parking</w:t>
      </w:r>
      <w:r>
        <w:rPr>
          <w:spacing w:val="-15"/>
        </w:rPr>
        <w:t xml:space="preserve"> </w:t>
      </w:r>
      <w:r>
        <w:rPr>
          <w:spacing w:val="-4"/>
        </w:rPr>
        <w:t>Parcel</w:t>
      </w:r>
      <w:r>
        <w:rPr>
          <w:spacing w:val="-14"/>
        </w:rPr>
        <w:t xml:space="preserve"> </w:t>
      </w:r>
      <w:r>
        <w:rPr>
          <w:spacing w:val="-4"/>
        </w:rPr>
        <w:t>3P36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CE</w:t>
      </w:r>
      <w:r>
        <w:rPr>
          <w:spacing w:val="-14"/>
        </w:rPr>
        <w:t xml:space="preserve"> </w:t>
      </w:r>
      <w:r>
        <w:rPr>
          <w:spacing w:val="-5"/>
        </w:rPr>
        <w:t>3/1</w:t>
      </w:r>
    </w:p>
    <w:p w14:paraId="16392A0E" w14:textId="77777777" w:rsidR="006C0276" w:rsidRDefault="003A4890">
      <w:pPr>
        <w:tabs>
          <w:tab w:val="left" w:pos="2021"/>
        </w:tabs>
        <w:spacing w:before="41"/>
        <w:ind w:left="941"/>
        <w:rPr>
          <w:sz w:val="20"/>
        </w:rPr>
      </w:pPr>
      <w:r>
        <w:rPr>
          <w:rFonts w:ascii="Tahoma"/>
          <w:b/>
          <w:spacing w:val="-4"/>
          <w:sz w:val="20"/>
        </w:rPr>
        <w:t>EAST</w:t>
      </w:r>
      <w:r>
        <w:rPr>
          <w:rFonts w:ascii="Tahoma"/>
          <w:b/>
          <w:sz w:val="20"/>
        </w:rPr>
        <w:tab/>
      </w:r>
      <w:r>
        <w:rPr>
          <w:rFonts w:ascii="Tahoma"/>
          <w:b/>
          <w:spacing w:val="-4"/>
          <w:sz w:val="20"/>
        </w:rPr>
        <w:t>:</w:t>
      </w:r>
      <w:r>
        <w:rPr>
          <w:rFonts w:ascii="Tahoma"/>
          <w:b/>
          <w:spacing w:val="-3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Parking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Parcel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3P38</w:t>
      </w:r>
    </w:p>
    <w:p w14:paraId="2A0F1887" w14:textId="77777777" w:rsidR="006C0276" w:rsidRDefault="003A4890">
      <w:pPr>
        <w:tabs>
          <w:tab w:val="left" w:pos="2021"/>
        </w:tabs>
        <w:spacing w:before="37"/>
        <w:ind w:left="941"/>
        <w:rPr>
          <w:sz w:val="20"/>
        </w:rPr>
      </w:pPr>
      <w:r>
        <w:rPr>
          <w:rFonts w:ascii="Tahoma"/>
          <w:b/>
          <w:spacing w:val="-2"/>
          <w:sz w:val="20"/>
        </w:rPr>
        <w:lastRenderedPageBreak/>
        <w:t>SOUTH</w:t>
      </w:r>
      <w:r>
        <w:rPr>
          <w:rFonts w:ascii="Tahoma"/>
          <w:b/>
          <w:sz w:val="20"/>
        </w:rPr>
        <w:tab/>
      </w:r>
      <w:r>
        <w:rPr>
          <w:rFonts w:ascii="Tahoma"/>
          <w:b/>
          <w:spacing w:val="-4"/>
          <w:sz w:val="20"/>
        </w:rPr>
        <w:t>:</w:t>
      </w:r>
      <w:r>
        <w:rPr>
          <w:rFonts w:ascii="Tahoma"/>
          <w:b/>
          <w:spacing w:val="-8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Parking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Parcel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3P32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3P31</w:t>
      </w:r>
    </w:p>
    <w:p w14:paraId="202CCAC9" w14:textId="77777777" w:rsidR="006C0276" w:rsidRDefault="003A4890">
      <w:pPr>
        <w:pStyle w:val="BodyText"/>
        <w:tabs>
          <w:tab w:val="left" w:pos="2021"/>
        </w:tabs>
        <w:spacing w:before="40"/>
        <w:ind w:left="941"/>
      </w:pPr>
      <w:r>
        <w:rPr>
          <w:rFonts w:ascii="Tahoma"/>
          <w:b/>
          <w:spacing w:val="-4"/>
        </w:rPr>
        <w:t>WEST</w:t>
      </w:r>
      <w:r>
        <w:rPr>
          <w:rFonts w:ascii="Tahoma"/>
          <w:b/>
        </w:rPr>
        <w:tab/>
      </w:r>
      <w:r>
        <w:rPr>
          <w:rFonts w:ascii="Tahoma"/>
          <w:b/>
          <w:spacing w:val="-4"/>
        </w:rPr>
        <w:t>:</w:t>
      </w:r>
      <w:r>
        <w:rPr>
          <w:rFonts w:ascii="Tahoma"/>
          <w:b/>
          <w:spacing w:val="-2"/>
        </w:rPr>
        <w:t xml:space="preserve"> </w:t>
      </w:r>
      <w:r>
        <w:rPr>
          <w:spacing w:val="-4"/>
        </w:rPr>
        <w:t>by</w:t>
      </w:r>
      <w:r>
        <w:rPr>
          <w:spacing w:val="-10"/>
        </w:rPr>
        <w:t xml:space="preserve"> </w:t>
      </w:r>
      <w:r>
        <w:rPr>
          <w:spacing w:val="-4"/>
        </w:rPr>
        <w:t>CE</w:t>
      </w:r>
      <w:r>
        <w:rPr>
          <w:spacing w:val="-12"/>
        </w:rPr>
        <w:t xml:space="preserve"> </w:t>
      </w:r>
      <w:r>
        <w:rPr>
          <w:spacing w:val="-4"/>
        </w:rPr>
        <w:t>3/1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Parking</w:t>
      </w:r>
      <w:r>
        <w:rPr>
          <w:spacing w:val="-13"/>
        </w:rPr>
        <w:t xml:space="preserve"> </w:t>
      </w:r>
      <w:r>
        <w:rPr>
          <w:spacing w:val="-4"/>
        </w:rPr>
        <w:t>Parcel</w:t>
      </w:r>
      <w:r>
        <w:rPr>
          <w:spacing w:val="-12"/>
        </w:rPr>
        <w:t xml:space="preserve"> </w:t>
      </w:r>
      <w:r>
        <w:rPr>
          <w:spacing w:val="-4"/>
        </w:rPr>
        <w:t>3P36</w:t>
      </w:r>
    </w:p>
    <w:p w14:paraId="716C4F64" w14:textId="77777777" w:rsidR="006C0276" w:rsidRDefault="003A4890">
      <w:pPr>
        <w:pStyle w:val="BodyText"/>
        <w:tabs>
          <w:tab w:val="left" w:pos="2015"/>
        </w:tabs>
        <w:spacing w:before="38"/>
        <w:ind w:left="941"/>
      </w:pPr>
      <w:r>
        <w:rPr>
          <w:rFonts w:ascii="Tahoma"/>
          <w:b/>
          <w:spacing w:val="-2"/>
        </w:rPr>
        <w:t>ZENITH</w:t>
      </w:r>
      <w:r>
        <w:rPr>
          <w:rFonts w:ascii="Tahoma"/>
          <w:b/>
        </w:rPr>
        <w:tab/>
      </w:r>
      <w:r>
        <w:rPr>
          <w:rFonts w:ascii="Tahoma"/>
          <w:b/>
          <w:spacing w:val="-2"/>
        </w:rPr>
        <w:t>:</w:t>
      </w:r>
      <w:r>
        <w:rPr>
          <w:rFonts w:ascii="Tahoma"/>
          <w:b/>
          <w:spacing w:val="-11"/>
        </w:rPr>
        <w:t xml:space="preserve"> </w:t>
      </w:r>
      <w:r>
        <w:rPr>
          <w:spacing w:val="-2"/>
        </w:rPr>
        <w:t>by</w:t>
      </w:r>
      <w:r>
        <w:rPr>
          <w:spacing w:val="-16"/>
        </w:rPr>
        <w:t xml:space="preserve"> </w:t>
      </w:r>
      <w:r>
        <w:rPr>
          <w:spacing w:val="-2"/>
        </w:rPr>
        <w:t>Center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concrete</w:t>
      </w:r>
      <w:r>
        <w:rPr>
          <w:spacing w:val="-16"/>
        </w:rPr>
        <w:t xml:space="preserve"> </w:t>
      </w:r>
      <w:r>
        <w:rPr>
          <w:spacing w:val="-2"/>
        </w:rPr>
        <w:t>slab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36"/>
        </w:rPr>
        <w:t xml:space="preserve"> </w:t>
      </w: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Parcel</w:t>
      </w:r>
    </w:p>
    <w:p w14:paraId="632EAF61" w14:textId="77777777" w:rsidR="006C0276" w:rsidRDefault="006C0276">
      <w:pPr>
        <w:pStyle w:val="BodyText"/>
        <w:sectPr w:rsidR="006C0276">
          <w:pgSz w:w="12240" w:h="20160"/>
          <w:pgMar w:top="1560" w:right="1080" w:bottom="1260" w:left="720" w:header="0" w:footer="987" w:gutter="0"/>
          <w:cols w:space="720"/>
        </w:sectPr>
      </w:pPr>
    </w:p>
    <w:p w14:paraId="110B066A" w14:textId="77777777" w:rsidR="006C0276" w:rsidRDefault="003A4890">
      <w:pPr>
        <w:pStyle w:val="BodyText"/>
        <w:tabs>
          <w:tab w:val="left" w:pos="2049"/>
        </w:tabs>
        <w:spacing w:before="79" w:line="556" w:lineRule="auto"/>
        <w:ind w:left="941" w:right="4285"/>
      </w:pPr>
      <w:r>
        <w:rPr>
          <w:rFonts w:ascii="Tahoma"/>
          <w:b/>
          <w:spacing w:val="-2"/>
        </w:rPr>
        <w:lastRenderedPageBreak/>
        <w:t>NADIR</w:t>
      </w:r>
      <w:r>
        <w:rPr>
          <w:rFonts w:ascii="Tahoma"/>
          <w:b/>
        </w:rPr>
        <w:tab/>
        <w:t>:</w:t>
      </w:r>
      <w:r>
        <w:rPr>
          <w:rFonts w:ascii="Tahoma"/>
          <w:b/>
          <w:spacing w:val="-15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Center</w:t>
      </w:r>
      <w:r>
        <w:rPr>
          <w:spacing w:val="-1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concrete</w:t>
      </w:r>
      <w:r>
        <w:rPr>
          <w:spacing w:val="-17"/>
        </w:rPr>
        <w:t xml:space="preserve"> </w:t>
      </w:r>
      <w:r>
        <w:t>floor</w:t>
      </w:r>
      <w:r>
        <w:rPr>
          <w:spacing w:val="-18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-18"/>
        </w:rPr>
        <w:t xml:space="preserve"> </w:t>
      </w:r>
      <w:r>
        <w:t>Parcel Containing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floor</w:t>
      </w:r>
      <w:r>
        <w:rPr>
          <w:spacing w:val="-8"/>
        </w:rPr>
        <w:t xml:space="preserve"> </w:t>
      </w:r>
      <w:r>
        <w:t>area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12</w:t>
      </w:r>
      <w:r>
        <w:rPr>
          <w:spacing w:val="-8"/>
        </w:rPr>
        <w:t xml:space="preserve"> </w:t>
      </w:r>
      <w:r>
        <w:t>Sq.M</w:t>
      </w:r>
    </w:p>
    <w:p w14:paraId="6F01D2BE" w14:textId="77777777" w:rsidR="006C0276" w:rsidRDefault="003A4890">
      <w:pPr>
        <w:pStyle w:val="BodyText"/>
        <w:tabs>
          <w:tab w:val="left" w:leader="dot" w:pos="9489"/>
        </w:tabs>
        <w:spacing w:before="1"/>
        <w:ind w:left="941"/>
      </w:pP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said</w:t>
      </w:r>
      <w:r>
        <w:rPr>
          <w:spacing w:val="-6"/>
        </w:rPr>
        <w:t xml:space="preserve"> </w:t>
      </w:r>
      <w:r>
        <w:rPr>
          <w:spacing w:val="-4"/>
        </w:rPr>
        <w:t>Accessory</w:t>
      </w:r>
      <w:r>
        <w:rPr>
          <w:spacing w:val="-8"/>
        </w:rPr>
        <w:t xml:space="preserve"> </w:t>
      </w:r>
      <w:r>
        <w:rPr>
          <w:spacing w:val="-4"/>
        </w:rPr>
        <w:t>Parking</w:t>
      </w:r>
      <w:r>
        <w:rPr>
          <w:spacing w:val="-7"/>
        </w:rPr>
        <w:t xml:space="preserve"> </w:t>
      </w:r>
      <w:r>
        <w:rPr>
          <w:spacing w:val="-4"/>
        </w:rPr>
        <w:t>Parcel 3P37</w:t>
      </w:r>
      <w:r>
        <w:rPr>
          <w:spacing w:val="-7"/>
        </w:rPr>
        <w:t xml:space="preserve"> </w:t>
      </w:r>
      <w:r>
        <w:rPr>
          <w:spacing w:val="-4"/>
        </w:rPr>
        <w:t>is</w:t>
      </w:r>
      <w:r>
        <w:rPr>
          <w:spacing w:val="-5"/>
        </w:rPr>
        <w:t xml:space="preserve"> </w:t>
      </w:r>
      <w:r>
        <w:rPr>
          <w:spacing w:val="-4"/>
        </w:rPr>
        <w:t>registered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Volume/Folio</w:t>
      </w:r>
      <w:r>
        <w:rPr>
          <w:spacing w:val="-8"/>
        </w:rPr>
        <w:t xml:space="preserve"> </w:t>
      </w:r>
      <w:r>
        <w:rPr>
          <w:spacing w:val="-4"/>
        </w:rPr>
        <w:t>Con</w:t>
      </w:r>
      <w:r>
        <w:rPr>
          <w:spacing w:val="-5"/>
        </w:rPr>
        <w:t xml:space="preserve"> </w:t>
      </w:r>
      <w:r>
        <w:rPr>
          <w:spacing w:val="-10"/>
        </w:rPr>
        <w:t>D</w:t>
      </w:r>
      <w:r>
        <w:tab/>
        <w:t>at</w:t>
      </w:r>
      <w:r>
        <w:rPr>
          <w:spacing w:val="4"/>
        </w:rPr>
        <w:t xml:space="preserve"> </w:t>
      </w:r>
      <w:r>
        <w:rPr>
          <w:spacing w:val="-5"/>
        </w:rPr>
        <w:t>the</w:t>
      </w:r>
    </w:p>
    <w:p w14:paraId="33FEB2BE" w14:textId="77777777" w:rsidR="006C0276" w:rsidRDefault="003A4890">
      <w:pPr>
        <w:pStyle w:val="BodyText"/>
        <w:spacing w:before="40"/>
        <w:ind w:left="941"/>
      </w:pPr>
      <w:r>
        <w:rPr>
          <w:w w:val="90"/>
        </w:rPr>
        <w:t>Land</w:t>
      </w:r>
      <w:r>
        <w:rPr>
          <w:spacing w:val="-7"/>
        </w:rPr>
        <w:t xml:space="preserve"> </w:t>
      </w:r>
      <w:r>
        <w:rPr>
          <w:w w:val="90"/>
        </w:rPr>
        <w:t>Registry,</w:t>
      </w:r>
      <w:r>
        <w:rPr>
          <w:spacing w:val="-6"/>
        </w:rPr>
        <w:t xml:space="preserve"> </w:t>
      </w:r>
      <w:r>
        <w:rPr>
          <w:spacing w:val="-2"/>
          <w:w w:val="90"/>
        </w:rPr>
        <w:t>Colombo</w:t>
      </w:r>
    </w:p>
    <w:p w14:paraId="4D1BF645" w14:textId="77777777" w:rsidR="006C0276" w:rsidRDefault="006C0276">
      <w:pPr>
        <w:pStyle w:val="BodyText"/>
        <w:spacing w:before="49"/>
      </w:pPr>
    </w:p>
    <w:p w14:paraId="44C38756" w14:textId="77777777" w:rsidR="006C0276" w:rsidRDefault="003A4890">
      <w:pPr>
        <w:pStyle w:val="BodyText"/>
        <w:ind w:left="581" w:right="224"/>
        <w:jc w:val="both"/>
      </w:pPr>
      <w:r>
        <w:rPr>
          <w:w w:val="90"/>
          <w:u w:val="single"/>
        </w:rPr>
        <w:t>STATUTORY COMMON ELEMENTS OF THE CONDOMINIUM PROPERTY ARE AS PROVIDED IN SECTION 26</w:t>
      </w:r>
      <w:r>
        <w:rPr>
          <w:w w:val="90"/>
        </w:rPr>
        <w:t xml:space="preserve"> </w:t>
      </w:r>
      <w:r>
        <w:rPr>
          <w:u w:val="single"/>
        </w:rPr>
        <w:t>OF THE APARTMENT OWNERSHIP LAW NO. 11 OF 1973 AS AMENDED BY SECTION 12 OF THE</w:t>
      </w:r>
      <w:r>
        <w:t xml:space="preserve"> </w:t>
      </w:r>
      <w:r>
        <w:rPr>
          <w:spacing w:val="-4"/>
          <w:u w:val="single"/>
        </w:rPr>
        <w:t>(AMENDMENT)</w:t>
      </w:r>
      <w:r>
        <w:rPr>
          <w:spacing w:val="-15"/>
          <w:u w:val="single"/>
        </w:rPr>
        <w:t xml:space="preserve"> </w:t>
      </w:r>
      <w:r>
        <w:rPr>
          <w:spacing w:val="-4"/>
          <w:u w:val="single"/>
        </w:rPr>
        <w:t>ACT</w:t>
      </w:r>
      <w:r>
        <w:rPr>
          <w:spacing w:val="-14"/>
          <w:u w:val="single"/>
        </w:rPr>
        <w:t xml:space="preserve"> </w:t>
      </w:r>
      <w:r>
        <w:rPr>
          <w:spacing w:val="-4"/>
          <w:u w:val="single"/>
        </w:rPr>
        <w:t>NO.</w:t>
      </w:r>
      <w:r>
        <w:rPr>
          <w:spacing w:val="-14"/>
          <w:u w:val="single"/>
        </w:rPr>
        <w:t xml:space="preserve"> </w:t>
      </w:r>
      <w:r>
        <w:rPr>
          <w:spacing w:val="-4"/>
          <w:u w:val="single"/>
        </w:rPr>
        <w:t>45</w:t>
      </w:r>
      <w:r>
        <w:rPr>
          <w:spacing w:val="-16"/>
          <w:u w:val="single"/>
        </w:rPr>
        <w:t xml:space="preserve"> </w:t>
      </w:r>
      <w:r>
        <w:rPr>
          <w:spacing w:val="-4"/>
          <w:u w:val="single"/>
        </w:rPr>
        <w:t>OF</w:t>
      </w:r>
      <w:r>
        <w:rPr>
          <w:spacing w:val="-14"/>
          <w:u w:val="single"/>
        </w:rPr>
        <w:t xml:space="preserve"> </w:t>
      </w:r>
      <w:r>
        <w:rPr>
          <w:spacing w:val="-4"/>
          <w:u w:val="single"/>
        </w:rPr>
        <w:t>1982</w:t>
      </w:r>
      <w:r>
        <w:rPr>
          <w:spacing w:val="-14"/>
          <w:u w:val="single"/>
        </w:rPr>
        <w:t xml:space="preserve"> </w:t>
      </w:r>
      <w:r>
        <w:rPr>
          <w:spacing w:val="-4"/>
          <w:u w:val="single"/>
        </w:rPr>
        <w:t>AND</w:t>
      </w:r>
      <w:r>
        <w:rPr>
          <w:spacing w:val="-15"/>
          <w:u w:val="single"/>
        </w:rPr>
        <w:t xml:space="preserve"> </w:t>
      </w:r>
      <w:r>
        <w:rPr>
          <w:spacing w:val="-4"/>
          <w:u w:val="single"/>
        </w:rPr>
        <w:t>(AMENDMENT)</w:t>
      </w:r>
      <w:r>
        <w:rPr>
          <w:spacing w:val="-14"/>
          <w:u w:val="single"/>
        </w:rPr>
        <w:t xml:space="preserve"> </w:t>
      </w:r>
      <w:r>
        <w:rPr>
          <w:spacing w:val="-4"/>
          <w:u w:val="single"/>
        </w:rPr>
        <w:t>ACT</w:t>
      </w:r>
      <w:r>
        <w:rPr>
          <w:spacing w:val="-14"/>
          <w:u w:val="single"/>
        </w:rPr>
        <w:t xml:space="preserve"> </w:t>
      </w:r>
      <w:r>
        <w:rPr>
          <w:spacing w:val="-4"/>
          <w:u w:val="single"/>
        </w:rPr>
        <w:t>NO</w:t>
      </w:r>
      <w:r>
        <w:rPr>
          <w:spacing w:val="-14"/>
          <w:u w:val="single"/>
        </w:rPr>
        <w:t xml:space="preserve"> </w:t>
      </w:r>
      <w:r>
        <w:rPr>
          <w:spacing w:val="-4"/>
          <w:u w:val="single"/>
        </w:rPr>
        <w:t>39</w:t>
      </w:r>
      <w:r>
        <w:rPr>
          <w:spacing w:val="-16"/>
          <w:u w:val="single"/>
        </w:rPr>
        <w:t xml:space="preserve"> </w:t>
      </w:r>
      <w:r>
        <w:rPr>
          <w:spacing w:val="-4"/>
          <w:u w:val="single"/>
        </w:rPr>
        <w:t>OF</w:t>
      </w:r>
      <w:r>
        <w:rPr>
          <w:spacing w:val="-16"/>
          <w:u w:val="single"/>
        </w:rPr>
        <w:t xml:space="preserve"> </w:t>
      </w:r>
      <w:r>
        <w:rPr>
          <w:spacing w:val="-4"/>
          <w:u w:val="single"/>
        </w:rPr>
        <w:t>2003.</w:t>
      </w:r>
    </w:p>
    <w:p w14:paraId="1C2BD904" w14:textId="77777777" w:rsidR="006C0276" w:rsidRDefault="006C0276">
      <w:pPr>
        <w:pStyle w:val="BodyText"/>
        <w:spacing w:before="7"/>
      </w:pPr>
    </w:p>
    <w:p w14:paraId="59314212" w14:textId="77777777" w:rsidR="006C0276" w:rsidRDefault="003A4890">
      <w:pPr>
        <w:pStyle w:val="ListParagraph"/>
        <w:numPr>
          <w:ilvl w:val="0"/>
          <w:numId w:val="1"/>
        </w:numPr>
        <w:tabs>
          <w:tab w:val="left" w:pos="941"/>
        </w:tabs>
        <w:spacing w:line="280" w:lineRule="auto"/>
        <w:ind w:right="228"/>
        <w:rPr>
          <w:sz w:val="20"/>
        </w:rPr>
      </w:pPr>
      <w:r>
        <w:rPr>
          <w:sz w:val="20"/>
        </w:rPr>
        <w:t>The land on which the Building stands, including the open spaces appurtenant to the Condominium</w:t>
      </w:r>
      <w:r>
        <w:rPr>
          <w:spacing w:val="-2"/>
          <w:sz w:val="20"/>
        </w:rPr>
        <w:t xml:space="preserve"> </w:t>
      </w:r>
      <w:r>
        <w:rPr>
          <w:sz w:val="20"/>
        </w:rPr>
        <w:t>Property.</w:t>
      </w:r>
    </w:p>
    <w:p w14:paraId="51C0A1A7" w14:textId="77777777" w:rsidR="006C0276" w:rsidRDefault="003A4890">
      <w:pPr>
        <w:pStyle w:val="ListParagraph"/>
        <w:numPr>
          <w:ilvl w:val="0"/>
          <w:numId w:val="1"/>
        </w:numPr>
        <w:tabs>
          <w:tab w:val="left" w:pos="940"/>
        </w:tabs>
        <w:spacing w:before="243"/>
        <w:ind w:left="940" w:right="0" w:hanging="359"/>
        <w:rPr>
          <w:sz w:val="20"/>
        </w:rPr>
      </w:pPr>
      <w:r>
        <w:rPr>
          <w:spacing w:val="-6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Foundation,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Columns,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Girders,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Beams,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Supports,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Main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Walls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Roof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Building.</w:t>
      </w:r>
    </w:p>
    <w:p w14:paraId="660659D5" w14:textId="77777777" w:rsidR="006C0276" w:rsidRDefault="006C0276">
      <w:pPr>
        <w:pStyle w:val="BodyText"/>
        <w:spacing w:before="39"/>
      </w:pPr>
    </w:p>
    <w:p w14:paraId="1CB13C3D" w14:textId="77777777" w:rsidR="006C0276" w:rsidRDefault="003A4890">
      <w:pPr>
        <w:pStyle w:val="ListParagraph"/>
        <w:numPr>
          <w:ilvl w:val="0"/>
          <w:numId w:val="1"/>
        </w:numPr>
        <w:tabs>
          <w:tab w:val="left" w:pos="941"/>
        </w:tabs>
        <w:spacing w:before="1" w:line="278" w:lineRule="auto"/>
        <w:ind w:right="224"/>
        <w:rPr>
          <w:sz w:val="20"/>
        </w:rPr>
      </w:pPr>
      <w:r>
        <w:rPr>
          <w:spacing w:val="-4"/>
          <w:sz w:val="20"/>
        </w:rPr>
        <w:t>Installation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Central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Services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such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electricity,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telephone,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radio,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redifusion,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television,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 xml:space="preserve">water </w:t>
      </w:r>
      <w:r>
        <w:rPr>
          <w:sz w:val="20"/>
        </w:rPr>
        <w:t>pipe,</w:t>
      </w:r>
      <w:r>
        <w:rPr>
          <w:spacing w:val="-18"/>
          <w:sz w:val="20"/>
        </w:rPr>
        <w:t xml:space="preserve"> </w:t>
      </w:r>
      <w:r>
        <w:rPr>
          <w:sz w:val="20"/>
        </w:rPr>
        <w:t>water</w:t>
      </w:r>
      <w:r>
        <w:rPr>
          <w:spacing w:val="-18"/>
          <w:sz w:val="20"/>
        </w:rPr>
        <w:t xml:space="preserve"> </w:t>
      </w:r>
      <w:r>
        <w:rPr>
          <w:sz w:val="20"/>
        </w:rPr>
        <w:t>tanks,</w:t>
      </w:r>
      <w:r>
        <w:rPr>
          <w:spacing w:val="-17"/>
          <w:sz w:val="20"/>
        </w:rPr>
        <w:t xml:space="preserve"> </w:t>
      </w:r>
      <w:r>
        <w:rPr>
          <w:sz w:val="20"/>
        </w:rPr>
        <w:t>sump</w:t>
      </w:r>
      <w:r>
        <w:rPr>
          <w:spacing w:val="-14"/>
          <w:sz w:val="20"/>
        </w:rPr>
        <w:t xml:space="preserve"> </w:t>
      </w:r>
      <w:r>
        <w:rPr>
          <w:sz w:val="20"/>
        </w:rPr>
        <w:t>for</w:t>
      </w:r>
      <w:r>
        <w:rPr>
          <w:spacing w:val="-17"/>
          <w:sz w:val="20"/>
        </w:rPr>
        <w:t xml:space="preserve"> </w:t>
      </w:r>
      <w:r>
        <w:rPr>
          <w:sz w:val="20"/>
        </w:rPr>
        <w:t>water,</w:t>
      </w:r>
      <w:r>
        <w:rPr>
          <w:spacing w:val="-17"/>
          <w:sz w:val="20"/>
        </w:rPr>
        <w:t xml:space="preserve"> </w:t>
      </w:r>
      <w:r>
        <w:rPr>
          <w:sz w:val="20"/>
        </w:rPr>
        <w:t>overhead</w:t>
      </w:r>
      <w:r>
        <w:rPr>
          <w:spacing w:val="-18"/>
          <w:sz w:val="20"/>
        </w:rPr>
        <w:t xml:space="preserve"> </w:t>
      </w:r>
      <w:r>
        <w:rPr>
          <w:sz w:val="20"/>
        </w:rPr>
        <w:t>water</w:t>
      </w:r>
      <w:r>
        <w:rPr>
          <w:spacing w:val="-18"/>
          <w:sz w:val="20"/>
        </w:rPr>
        <w:t xml:space="preserve"> </w:t>
      </w:r>
      <w:r>
        <w:rPr>
          <w:sz w:val="20"/>
        </w:rPr>
        <w:t>tanks,</w:t>
      </w:r>
      <w:r>
        <w:rPr>
          <w:spacing w:val="-16"/>
          <w:sz w:val="20"/>
        </w:rPr>
        <w:t xml:space="preserve"> </w:t>
      </w:r>
      <w:r>
        <w:rPr>
          <w:sz w:val="20"/>
        </w:rPr>
        <w:t>pump</w:t>
      </w:r>
      <w:r>
        <w:rPr>
          <w:spacing w:val="-16"/>
          <w:sz w:val="20"/>
        </w:rPr>
        <w:t xml:space="preserve"> </w:t>
      </w:r>
      <w:r>
        <w:rPr>
          <w:sz w:val="20"/>
        </w:rPr>
        <w:t>house,</w:t>
      </w:r>
      <w:r>
        <w:rPr>
          <w:spacing w:val="-17"/>
          <w:sz w:val="20"/>
        </w:rPr>
        <w:t xml:space="preserve"> </w:t>
      </w:r>
      <w:r>
        <w:rPr>
          <w:sz w:val="20"/>
        </w:rPr>
        <w:t>Ducts,</w:t>
      </w:r>
      <w:r>
        <w:rPr>
          <w:spacing w:val="-17"/>
          <w:sz w:val="20"/>
        </w:rPr>
        <w:t xml:space="preserve"> </w:t>
      </w:r>
      <w:r>
        <w:rPr>
          <w:sz w:val="20"/>
        </w:rPr>
        <w:t>sewerage</w:t>
      </w:r>
      <w:r>
        <w:rPr>
          <w:spacing w:val="-17"/>
          <w:sz w:val="20"/>
        </w:rPr>
        <w:t xml:space="preserve"> </w:t>
      </w:r>
      <w:r>
        <w:rPr>
          <w:sz w:val="20"/>
        </w:rPr>
        <w:t>line, manholes and garbage disposal.</w:t>
      </w:r>
    </w:p>
    <w:p w14:paraId="5660AD4D" w14:textId="77777777" w:rsidR="006C0276" w:rsidRDefault="006C0276">
      <w:pPr>
        <w:pStyle w:val="BodyText"/>
        <w:spacing w:before="2"/>
      </w:pPr>
    </w:p>
    <w:p w14:paraId="55E54534" w14:textId="77777777" w:rsidR="006C0276" w:rsidRDefault="003A4890">
      <w:pPr>
        <w:pStyle w:val="ListParagraph"/>
        <w:numPr>
          <w:ilvl w:val="0"/>
          <w:numId w:val="1"/>
        </w:numPr>
        <w:tabs>
          <w:tab w:val="left" w:pos="941"/>
        </w:tabs>
        <w:spacing w:before="1" w:line="278" w:lineRule="auto"/>
        <w:ind w:right="230"/>
        <w:rPr>
          <w:sz w:val="20"/>
        </w:rPr>
      </w:pPr>
      <w:r>
        <w:rPr>
          <w:sz w:val="20"/>
        </w:rPr>
        <w:t>All</w:t>
      </w:r>
      <w:r>
        <w:rPr>
          <w:spacing w:val="-1"/>
          <w:sz w:val="20"/>
        </w:rPr>
        <w:t xml:space="preserve"> </w:t>
      </w:r>
      <w:r>
        <w:rPr>
          <w:sz w:val="20"/>
        </w:rPr>
        <w:t>other parts</w:t>
      </w:r>
      <w:r>
        <w:rPr>
          <w:spacing w:val="-2"/>
          <w:sz w:val="20"/>
        </w:rPr>
        <w:t xml:space="preserve"> </w:t>
      </w:r>
      <w:r>
        <w:rPr>
          <w:sz w:val="20"/>
        </w:rPr>
        <w:t>and facilities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 Condominium</w:t>
      </w:r>
      <w:r>
        <w:rPr>
          <w:spacing w:val="-1"/>
          <w:sz w:val="20"/>
        </w:rPr>
        <w:t xml:space="preserve"> </w:t>
      </w:r>
      <w:r>
        <w:rPr>
          <w:sz w:val="20"/>
        </w:rPr>
        <w:t>Property</w:t>
      </w:r>
      <w:r>
        <w:rPr>
          <w:spacing w:val="-1"/>
          <w:sz w:val="20"/>
        </w:rPr>
        <w:t xml:space="preserve"> </w:t>
      </w:r>
      <w:r>
        <w:rPr>
          <w:sz w:val="20"/>
        </w:rPr>
        <w:t>necessary for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convenient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its existence,</w:t>
      </w:r>
      <w:r>
        <w:rPr>
          <w:spacing w:val="-14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safety</w:t>
      </w:r>
      <w:r>
        <w:rPr>
          <w:spacing w:val="-13"/>
          <w:sz w:val="20"/>
        </w:rPr>
        <w:t xml:space="preserve"> </w:t>
      </w:r>
      <w:r>
        <w:rPr>
          <w:sz w:val="20"/>
        </w:rPr>
        <w:t>or</w:t>
      </w:r>
      <w:r>
        <w:rPr>
          <w:spacing w:val="-14"/>
          <w:sz w:val="20"/>
        </w:rPr>
        <w:t xml:space="preserve"> </w:t>
      </w:r>
      <w:r>
        <w:rPr>
          <w:sz w:val="20"/>
        </w:rPr>
        <w:t>normally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common</w:t>
      </w:r>
      <w:r>
        <w:rPr>
          <w:spacing w:val="-11"/>
          <w:sz w:val="20"/>
        </w:rPr>
        <w:t xml:space="preserve"> </w:t>
      </w:r>
      <w:r>
        <w:rPr>
          <w:sz w:val="20"/>
        </w:rPr>
        <w:t>use.</w:t>
      </w:r>
    </w:p>
    <w:p w14:paraId="579CBAC0" w14:textId="77777777" w:rsidR="006C0276" w:rsidRDefault="006C0276">
      <w:pPr>
        <w:pStyle w:val="BodyText"/>
      </w:pPr>
    </w:p>
    <w:p w14:paraId="32B52FF1" w14:textId="77777777" w:rsidR="006C0276" w:rsidRDefault="006C0276">
      <w:pPr>
        <w:pStyle w:val="BodyText"/>
        <w:spacing w:before="41"/>
      </w:pPr>
    </w:p>
    <w:p w14:paraId="6BFD025F" w14:textId="77777777" w:rsidR="006C0276" w:rsidRDefault="003A4890">
      <w:pPr>
        <w:pStyle w:val="BodyText"/>
        <w:spacing w:before="1"/>
        <w:ind w:left="581"/>
      </w:pPr>
      <w:r>
        <w:rPr>
          <w:w w:val="90"/>
          <w:u w:val="single"/>
        </w:rPr>
        <w:t>DEFINITION</w:t>
      </w:r>
      <w:r>
        <w:rPr>
          <w:spacing w:val="30"/>
          <w:u w:val="single"/>
        </w:rPr>
        <w:t xml:space="preserve"> </w:t>
      </w:r>
      <w:r>
        <w:rPr>
          <w:w w:val="90"/>
          <w:u w:val="single"/>
        </w:rPr>
        <w:t>AND</w:t>
      </w:r>
      <w:r>
        <w:rPr>
          <w:spacing w:val="33"/>
          <w:u w:val="single"/>
        </w:rPr>
        <w:t xml:space="preserve"> </w:t>
      </w:r>
      <w:r>
        <w:rPr>
          <w:w w:val="90"/>
          <w:u w:val="single"/>
        </w:rPr>
        <w:t>DESCRIPTION</w:t>
      </w:r>
      <w:r>
        <w:rPr>
          <w:spacing w:val="29"/>
          <w:u w:val="single"/>
        </w:rPr>
        <w:t xml:space="preserve"> </w:t>
      </w:r>
      <w:r>
        <w:rPr>
          <w:w w:val="90"/>
          <w:u w:val="single"/>
        </w:rPr>
        <w:t>OF</w:t>
      </w:r>
      <w:r>
        <w:rPr>
          <w:spacing w:val="29"/>
          <w:u w:val="single"/>
        </w:rPr>
        <w:t xml:space="preserve"> </w:t>
      </w:r>
      <w:r>
        <w:rPr>
          <w:w w:val="90"/>
          <w:u w:val="single"/>
        </w:rPr>
        <w:t>COMMON</w:t>
      </w:r>
      <w:r>
        <w:rPr>
          <w:spacing w:val="28"/>
          <w:u w:val="single"/>
        </w:rPr>
        <w:t xml:space="preserve"> </w:t>
      </w:r>
      <w:r>
        <w:rPr>
          <w:w w:val="90"/>
          <w:u w:val="single"/>
        </w:rPr>
        <w:t>ELEMENTS</w:t>
      </w:r>
      <w:r>
        <w:rPr>
          <w:spacing w:val="29"/>
          <w:u w:val="single"/>
        </w:rPr>
        <w:t xml:space="preserve"> </w:t>
      </w:r>
      <w:r>
        <w:rPr>
          <w:w w:val="90"/>
          <w:u w:val="single"/>
        </w:rPr>
        <w:t>THE</w:t>
      </w:r>
      <w:r>
        <w:rPr>
          <w:spacing w:val="33"/>
          <w:u w:val="single"/>
        </w:rPr>
        <w:t xml:space="preserve"> </w:t>
      </w:r>
      <w:r>
        <w:rPr>
          <w:w w:val="90"/>
          <w:u w:val="single"/>
        </w:rPr>
        <w:t>AREAS</w:t>
      </w:r>
      <w:r>
        <w:rPr>
          <w:spacing w:val="31"/>
          <w:u w:val="single"/>
        </w:rPr>
        <w:t xml:space="preserve"> </w:t>
      </w:r>
      <w:r>
        <w:rPr>
          <w:w w:val="90"/>
          <w:u w:val="single"/>
        </w:rPr>
        <w:t>WHICH</w:t>
      </w:r>
      <w:r>
        <w:rPr>
          <w:spacing w:val="31"/>
          <w:u w:val="single"/>
        </w:rPr>
        <w:t xml:space="preserve"> </w:t>
      </w:r>
      <w:r>
        <w:rPr>
          <w:w w:val="90"/>
          <w:u w:val="single"/>
        </w:rPr>
        <w:t>ARE</w:t>
      </w:r>
      <w:r>
        <w:rPr>
          <w:spacing w:val="31"/>
          <w:u w:val="single"/>
        </w:rPr>
        <w:t xml:space="preserve"> </w:t>
      </w:r>
      <w:r>
        <w:rPr>
          <w:w w:val="90"/>
          <w:u w:val="single"/>
        </w:rPr>
        <w:t>DELINEATED</w:t>
      </w:r>
      <w:r>
        <w:rPr>
          <w:spacing w:val="30"/>
          <w:u w:val="single"/>
        </w:rPr>
        <w:t xml:space="preserve"> </w:t>
      </w:r>
      <w:r>
        <w:rPr>
          <w:spacing w:val="-5"/>
          <w:w w:val="90"/>
          <w:u w:val="single"/>
        </w:rPr>
        <w:t>AND</w:t>
      </w:r>
    </w:p>
    <w:p w14:paraId="6450DDD6" w14:textId="77777777" w:rsidR="006C0276" w:rsidRDefault="003A4890">
      <w:pPr>
        <w:pStyle w:val="BodyText"/>
        <w:spacing w:before="37" w:line="280" w:lineRule="auto"/>
        <w:ind w:left="581"/>
      </w:pPr>
      <w:r>
        <w:rPr>
          <w:noProof/>
          <w:lang w:bidi="si-LK"/>
        </w:rPr>
        <mc:AlternateContent>
          <mc:Choice Requires="wps">
            <w:drawing>
              <wp:anchor distT="0" distB="0" distL="0" distR="0" simplePos="0" relativeHeight="487390720" behindDoc="1" locked="0" layoutInCell="1" allowOverlap="1" wp14:anchorId="5743734A" wp14:editId="51AAB28D">
                <wp:simplePos x="0" y="0"/>
                <wp:positionH relativeFrom="page">
                  <wp:posOffset>826312</wp:posOffset>
                </wp:positionH>
                <wp:positionV relativeFrom="paragraph">
                  <wp:posOffset>163796</wp:posOffset>
                </wp:positionV>
                <wp:extent cx="6109335" cy="762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093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9335" h="7620">
                              <a:moveTo>
                                <a:pt x="6109081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109081" y="7620"/>
                              </a:lnTo>
                              <a:lnTo>
                                <a:pt x="61090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3DE8E" id="Graphic 2" o:spid="_x0000_s1026" style="position:absolute;margin-left:65.05pt;margin-top:12.9pt;width:481.05pt;height:.6pt;z-index:-1592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093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" path="m6109081,l,,,7620r6109081,l6109081,xe" fillcolor="black" stroked="f">
                <v:path arrowok="t"/>
                <w10:wrap anchorx="page"/>
              </v:shape>
            </w:pict>
          </mc:Fallback>
        </mc:AlternateContent>
      </w:r>
      <w:r>
        <w:t>DESCRIBED</w:t>
      </w:r>
      <w:r>
        <w:rPr>
          <w:spacing w:val="2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CONDOMINIUM</w:t>
      </w:r>
      <w:r>
        <w:rPr>
          <w:spacing w:val="2"/>
        </w:rPr>
        <w:t xml:space="preserve"> </w:t>
      </w:r>
      <w:r>
        <w:t>PLAN</w:t>
      </w:r>
      <w:r>
        <w:rPr>
          <w:spacing w:val="3"/>
        </w:rPr>
        <w:t xml:space="preserve"> </w:t>
      </w:r>
      <w:r>
        <w:t>No.</w:t>
      </w:r>
      <w:r>
        <w:rPr>
          <w:spacing w:val="4"/>
        </w:rPr>
        <w:t xml:space="preserve"> </w:t>
      </w:r>
      <w:r>
        <w:t>16878</w:t>
      </w:r>
      <w:r>
        <w:rPr>
          <w:spacing w:val="3"/>
        </w:rPr>
        <w:t xml:space="preserve"> </w:t>
      </w:r>
      <w:r>
        <w:t>dated</w:t>
      </w:r>
      <w:r>
        <w:rPr>
          <w:spacing w:val="4"/>
        </w:rPr>
        <w:t xml:space="preserve"> </w:t>
      </w:r>
      <w:r>
        <w:t>24</w:t>
      </w:r>
      <w:r>
        <w:rPr>
          <w:position w:val="5"/>
          <w:sz w:val="13"/>
        </w:rPr>
        <w:t>th</w:t>
      </w:r>
      <w:r>
        <w:rPr>
          <w:spacing w:val="29"/>
          <w:position w:val="5"/>
          <w:sz w:val="13"/>
        </w:rPr>
        <w:t xml:space="preserve"> </w:t>
      </w:r>
      <w:r>
        <w:t>July</w:t>
      </w:r>
      <w:r>
        <w:rPr>
          <w:spacing w:val="2"/>
        </w:rPr>
        <w:t xml:space="preserve"> </w:t>
      </w:r>
      <w:r>
        <w:t>2023</w:t>
      </w:r>
      <w:r>
        <w:rPr>
          <w:spacing w:val="3"/>
        </w:rPr>
        <w:t xml:space="preserve"> </w:t>
      </w:r>
      <w:r>
        <w:t>made</w:t>
      </w:r>
      <w:r>
        <w:rPr>
          <w:spacing w:val="4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Gamini</w:t>
      </w:r>
      <w:r>
        <w:rPr>
          <w:spacing w:val="2"/>
        </w:rPr>
        <w:t xml:space="preserve"> </w:t>
      </w:r>
      <w:r>
        <w:t xml:space="preserve">B. </w:t>
      </w:r>
      <w:r>
        <w:rPr>
          <w:u w:val="single"/>
        </w:rPr>
        <w:t>Dodanwela</w:t>
      </w:r>
      <w:r>
        <w:rPr>
          <w:spacing w:val="-17"/>
          <w:u w:val="single"/>
        </w:rPr>
        <w:t xml:space="preserve"> </w:t>
      </w:r>
      <w:r>
        <w:rPr>
          <w:u w:val="single"/>
        </w:rPr>
        <w:t>Licensed</w:t>
      </w:r>
      <w:r>
        <w:rPr>
          <w:spacing w:val="-15"/>
          <w:u w:val="single"/>
        </w:rPr>
        <w:t xml:space="preserve"> </w:t>
      </w:r>
      <w:r>
        <w:rPr>
          <w:u w:val="single"/>
        </w:rPr>
        <w:t>Surveyor</w:t>
      </w:r>
      <w:r>
        <w:rPr>
          <w:spacing w:val="-15"/>
          <w:u w:val="single"/>
        </w:rPr>
        <w:t xml:space="preserve"> </w:t>
      </w:r>
      <w:r>
        <w:rPr>
          <w:u w:val="single"/>
        </w:rPr>
        <w:t>-</w:t>
      </w:r>
      <w:r>
        <w:rPr>
          <w:spacing w:val="-17"/>
          <w:u w:val="single"/>
        </w:rPr>
        <w:t xml:space="preserve"> </w:t>
      </w:r>
      <w:r>
        <w:t>Enclosed</w:t>
      </w:r>
      <w:r>
        <w:rPr>
          <w:spacing w:val="-18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Annexure</w:t>
      </w:r>
      <w:r>
        <w:rPr>
          <w:spacing w:val="-18"/>
        </w:rPr>
        <w:t xml:space="preserve"> </w:t>
      </w:r>
      <w:r>
        <w:t>Y</w:t>
      </w:r>
      <w:r>
        <w:rPr>
          <w:spacing w:val="-17"/>
        </w:rPr>
        <w:t xml:space="preserve"> </w:t>
      </w:r>
      <w:r>
        <w:t>hereto</w:t>
      </w:r>
    </w:p>
    <w:p w14:paraId="0D5B472B" w14:textId="77777777" w:rsidR="006C0276" w:rsidRDefault="006C0276">
      <w:pPr>
        <w:pStyle w:val="BodyText"/>
      </w:pPr>
    </w:p>
    <w:p w14:paraId="01C5E9BB" w14:textId="77777777" w:rsidR="006C0276" w:rsidRDefault="006C0276">
      <w:pPr>
        <w:pStyle w:val="BodyText"/>
        <w:spacing w:before="78"/>
      </w:pPr>
    </w:p>
    <w:p w14:paraId="20A46BC0" w14:textId="77777777" w:rsidR="006C0276" w:rsidRDefault="003A4890">
      <w:pPr>
        <w:pStyle w:val="BodyText"/>
        <w:spacing w:line="278" w:lineRule="auto"/>
        <w:ind w:left="581" w:right="232"/>
        <w:jc w:val="both"/>
      </w:pPr>
      <w:r>
        <w:rPr>
          <w:rFonts w:ascii="Tahoma"/>
          <w:b/>
          <w:spacing w:val="-4"/>
        </w:rPr>
        <w:t>IN WITNESS WHEREOF</w:t>
      </w:r>
      <w:r>
        <w:rPr>
          <w:rFonts w:ascii="Tahoma"/>
          <w:b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duly</w:t>
      </w:r>
      <w:r>
        <w:rPr>
          <w:spacing w:val="-13"/>
        </w:rPr>
        <w:t xml:space="preserve"> </w:t>
      </w:r>
      <w:r>
        <w:rPr>
          <w:spacing w:val="-4"/>
        </w:rPr>
        <w:t>appointed</w:t>
      </w:r>
      <w:r>
        <w:rPr>
          <w:spacing w:val="-13"/>
        </w:rPr>
        <w:t xml:space="preserve"> </w:t>
      </w:r>
      <w:r>
        <w:rPr>
          <w:spacing w:val="-4"/>
        </w:rPr>
        <w:t>Power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Attorney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Lessor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Lessee</w:t>
      </w:r>
      <w:r>
        <w:rPr>
          <w:spacing w:val="-13"/>
        </w:rPr>
        <w:t xml:space="preserve"> </w:t>
      </w:r>
      <w:r>
        <w:rPr>
          <w:spacing w:val="-4"/>
        </w:rPr>
        <w:t>have</w:t>
      </w:r>
      <w:r>
        <w:rPr>
          <w:spacing w:val="-12"/>
        </w:rPr>
        <w:t xml:space="preserve"> </w:t>
      </w:r>
      <w:r>
        <w:rPr>
          <w:spacing w:val="-4"/>
        </w:rPr>
        <w:t xml:space="preserve">set </w:t>
      </w:r>
      <w:r>
        <w:t>their</w:t>
      </w:r>
      <w:r>
        <w:rPr>
          <w:spacing w:val="-18"/>
        </w:rPr>
        <w:t xml:space="preserve"> </w:t>
      </w:r>
      <w:r>
        <w:t>respective</w:t>
      </w:r>
      <w:r>
        <w:rPr>
          <w:spacing w:val="-18"/>
        </w:rPr>
        <w:t xml:space="preserve"> </w:t>
      </w:r>
      <w:r>
        <w:t>hands</w:t>
      </w:r>
      <w:r>
        <w:rPr>
          <w:spacing w:val="-17"/>
        </w:rPr>
        <w:t xml:space="preserve"> </w:t>
      </w:r>
      <w:r>
        <w:t>hereunto</w:t>
      </w:r>
      <w:r>
        <w:rPr>
          <w:spacing w:val="-1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three</w:t>
      </w:r>
      <w:r>
        <w:rPr>
          <w:spacing w:val="-18"/>
        </w:rPr>
        <w:t xml:space="preserve"> </w:t>
      </w:r>
      <w:r>
        <w:t>others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same</w:t>
      </w:r>
      <w:r>
        <w:rPr>
          <w:spacing w:val="-17"/>
        </w:rPr>
        <w:t xml:space="preserve"> </w:t>
      </w:r>
      <w:r>
        <w:t>tenor</w:t>
      </w:r>
      <w:r>
        <w:rPr>
          <w:spacing w:val="-1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date</w:t>
      </w:r>
      <w:r>
        <w:rPr>
          <w:spacing w:val="-18"/>
        </w:rPr>
        <w:t xml:space="preserve"> </w:t>
      </w:r>
      <w:r>
        <w:t>as</w:t>
      </w:r>
      <w:r>
        <w:rPr>
          <w:spacing w:val="-18"/>
        </w:rPr>
        <w:t xml:space="preserve"> </w:t>
      </w:r>
      <w:r>
        <w:t>these</w:t>
      </w:r>
      <w:r>
        <w:rPr>
          <w:spacing w:val="-17"/>
        </w:rPr>
        <w:t xml:space="preserve"> </w:t>
      </w:r>
      <w:r>
        <w:t>presents</w:t>
      </w:r>
      <w:r>
        <w:rPr>
          <w:spacing w:val="-18"/>
        </w:rPr>
        <w:t xml:space="preserve"> </w:t>
      </w:r>
      <w:r>
        <w:t xml:space="preserve">at </w:t>
      </w:r>
      <w:r>
        <w:rPr>
          <w:spacing w:val="-4"/>
        </w:rPr>
        <w:t>Colombo</w:t>
      </w:r>
      <w:r>
        <w:rPr>
          <w:spacing w:val="-14"/>
        </w:rPr>
        <w:t xml:space="preserve"> </w:t>
      </w:r>
      <w:r>
        <w:rPr>
          <w:spacing w:val="-4"/>
        </w:rPr>
        <w:t>on</w:t>
      </w:r>
      <w:r>
        <w:rPr>
          <w:spacing w:val="-14"/>
        </w:rPr>
        <w:t xml:space="preserve"> </w:t>
      </w:r>
      <w:r>
        <w:rPr>
          <w:spacing w:val="-4"/>
        </w:rPr>
        <w:t>this</w:t>
      </w:r>
      <w:r>
        <w:rPr>
          <w:spacing w:val="-13"/>
        </w:rPr>
        <w:t xml:space="preserve"> </w:t>
      </w:r>
      <w:r>
        <w:rPr>
          <w:spacing w:val="-4"/>
        </w:rPr>
        <w:t>Twenty</w:t>
      </w:r>
      <w:r>
        <w:rPr>
          <w:spacing w:val="-14"/>
        </w:rPr>
        <w:t xml:space="preserve"> </w:t>
      </w:r>
      <w:r>
        <w:rPr>
          <w:spacing w:val="-4"/>
        </w:rPr>
        <w:t>Fourth</w:t>
      </w:r>
      <w:r>
        <w:rPr>
          <w:spacing w:val="-14"/>
        </w:rPr>
        <w:t xml:space="preserve"> </w:t>
      </w:r>
      <w:r>
        <w:rPr>
          <w:spacing w:val="-4"/>
        </w:rPr>
        <w:t>(</w:t>
      </w:r>
      <w:r>
        <w:rPr>
          <w:spacing w:val="-34"/>
        </w:rPr>
        <w:t xml:space="preserve"> </w:t>
      </w:r>
      <w:r>
        <w:rPr>
          <w:spacing w:val="-4"/>
        </w:rPr>
        <w:t>24</w:t>
      </w:r>
      <w:r>
        <w:rPr>
          <w:spacing w:val="-4"/>
          <w:position w:val="5"/>
          <w:sz w:val="13"/>
        </w:rPr>
        <w:t>th</w:t>
      </w:r>
      <w:r>
        <w:rPr>
          <w:spacing w:val="-7"/>
          <w:position w:val="5"/>
          <w:sz w:val="13"/>
        </w:rPr>
        <w:t xml:space="preserve"> </w:t>
      </w:r>
      <w:r>
        <w:rPr>
          <w:spacing w:val="-4"/>
        </w:rPr>
        <w:t>)</w:t>
      </w:r>
      <w:r>
        <w:rPr>
          <w:spacing w:val="-34"/>
        </w:rPr>
        <w:t xml:space="preserve"> </w:t>
      </w:r>
      <w:r>
        <w:rPr>
          <w:spacing w:val="-4"/>
        </w:rPr>
        <w:t>day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April</w:t>
      </w:r>
      <w:r>
        <w:rPr>
          <w:spacing w:val="5"/>
        </w:rPr>
        <w:t xml:space="preserve"> </w:t>
      </w:r>
      <w:r>
        <w:rPr>
          <w:spacing w:val="-4"/>
        </w:rPr>
        <w:t>Two</w:t>
      </w:r>
      <w:r>
        <w:rPr>
          <w:spacing w:val="-14"/>
        </w:rPr>
        <w:t xml:space="preserve"> </w:t>
      </w:r>
      <w:r>
        <w:rPr>
          <w:spacing w:val="-4"/>
        </w:rPr>
        <w:t>Thousand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Twenty-Six</w:t>
      </w:r>
      <w:r>
        <w:rPr>
          <w:spacing w:val="4"/>
        </w:rPr>
        <w:t xml:space="preserve"> </w:t>
      </w:r>
      <w:r>
        <w:rPr>
          <w:spacing w:val="-4"/>
        </w:rPr>
        <w:t>(2026).</w:t>
      </w:r>
    </w:p>
    <w:p w14:paraId="5EC65CCC" w14:textId="77777777" w:rsidR="006C0276" w:rsidRDefault="006C0276">
      <w:pPr>
        <w:pStyle w:val="BodyText"/>
      </w:pPr>
    </w:p>
    <w:p w14:paraId="7AE2E9DA" w14:textId="77777777" w:rsidR="006C0276" w:rsidRDefault="006C0276">
      <w:pPr>
        <w:pStyle w:val="BodyText"/>
        <w:spacing w:before="77"/>
      </w:pPr>
    </w:p>
    <w:p w14:paraId="6E32580A" w14:textId="77777777" w:rsidR="006C0276" w:rsidRDefault="003A4890">
      <w:pPr>
        <w:pStyle w:val="BodyText"/>
        <w:tabs>
          <w:tab w:val="left" w:pos="5982"/>
        </w:tabs>
        <w:ind w:left="581"/>
        <w:jc w:val="both"/>
        <w:rPr>
          <w:rFonts w:ascii="Tahoma"/>
          <w:b/>
        </w:rPr>
      </w:pPr>
      <w:r>
        <w:rPr>
          <w:w w:val="90"/>
        </w:rPr>
        <w:t>Witness</w:t>
      </w:r>
      <w:r>
        <w:t xml:space="preserve"> </w:t>
      </w:r>
      <w:r>
        <w:rPr>
          <w:w w:val="90"/>
        </w:rPr>
        <w:t>the</w:t>
      </w:r>
      <w:r>
        <w:rPr>
          <w:spacing w:val="2"/>
        </w:rPr>
        <w:t xml:space="preserve"> </w:t>
      </w:r>
      <w:r>
        <w:rPr>
          <w:w w:val="90"/>
        </w:rPr>
        <w:t>signature</w:t>
      </w:r>
      <w:r>
        <w:rPr>
          <w:spacing w:val="6"/>
        </w:rPr>
        <w:t xml:space="preserve"> </w:t>
      </w:r>
      <w:r>
        <w:rPr>
          <w:spacing w:val="-5"/>
          <w:w w:val="90"/>
        </w:rPr>
        <w:t>of</w:t>
      </w:r>
      <w:r>
        <w:tab/>
      </w:r>
      <w:r>
        <w:rPr>
          <w:rFonts w:ascii="Tahoma"/>
          <w:b/>
          <w:spacing w:val="-10"/>
        </w:rPr>
        <w:t>)</w:t>
      </w:r>
    </w:p>
    <w:p w14:paraId="1C685D9D" w14:textId="77777777" w:rsidR="006C0276" w:rsidRDefault="003A4890">
      <w:pPr>
        <w:spacing w:before="39"/>
        <w:ind w:left="2046" w:right="446"/>
        <w:jc w:val="center"/>
        <w:rPr>
          <w:rFonts w:ascii="Tahoma"/>
          <w:b/>
          <w:sz w:val="20"/>
        </w:rPr>
      </w:pPr>
      <w:r>
        <w:rPr>
          <w:rFonts w:ascii="Tahoma"/>
          <w:b/>
          <w:spacing w:val="-10"/>
          <w:w w:val="95"/>
          <w:sz w:val="20"/>
        </w:rPr>
        <w:t>)</w:t>
      </w:r>
    </w:p>
    <w:p w14:paraId="6ADC0BC0" w14:textId="77777777" w:rsidR="006C0276" w:rsidRDefault="003A4890">
      <w:pPr>
        <w:pStyle w:val="BodyText"/>
        <w:spacing w:before="41"/>
        <w:ind w:left="581"/>
        <w:jc w:val="both"/>
        <w:rPr>
          <w:rFonts w:ascii="Tahoma"/>
          <w:b/>
        </w:rPr>
      </w:pPr>
      <w:r>
        <w:t>being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duly</w:t>
      </w:r>
      <w:r>
        <w:rPr>
          <w:spacing w:val="-17"/>
        </w:rPr>
        <w:t xml:space="preserve"> </w:t>
      </w:r>
      <w:r>
        <w:t>appointer</w:t>
      </w:r>
      <w:r>
        <w:rPr>
          <w:spacing w:val="-18"/>
        </w:rPr>
        <w:t xml:space="preserve"> </w:t>
      </w:r>
      <w:r>
        <w:t>Power</w:t>
      </w:r>
      <w:r>
        <w:rPr>
          <w:spacing w:val="-1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Attorney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61"/>
          <w:w w:val="150"/>
        </w:rPr>
        <w:t xml:space="preserve">   </w:t>
      </w:r>
      <w:r>
        <w:rPr>
          <w:rFonts w:ascii="Tahoma"/>
          <w:b/>
          <w:spacing w:val="-10"/>
        </w:rPr>
        <w:t>)</w:t>
      </w:r>
    </w:p>
    <w:p w14:paraId="16BBBC0A" w14:textId="77777777" w:rsidR="006C0276" w:rsidRDefault="003A4890">
      <w:pPr>
        <w:tabs>
          <w:tab w:val="left" w:pos="5982"/>
        </w:tabs>
        <w:spacing w:before="38"/>
        <w:ind w:left="581"/>
        <w:rPr>
          <w:rFonts w:ascii="Tahoma"/>
          <w:b/>
          <w:sz w:val="20"/>
        </w:rPr>
      </w:pPr>
      <w:r>
        <w:rPr>
          <w:w w:val="90"/>
          <w:sz w:val="20"/>
        </w:rPr>
        <w:t>said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Lessor</w:t>
      </w:r>
      <w:r>
        <w:rPr>
          <w:spacing w:val="-6"/>
          <w:sz w:val="20"/>
        </w:rPr>
        <w:t xml:space="preserve"> </w:t>
      </w:r>
      <w:r>
        <w:rPr>
          <w:rFonts w:ascii="Tahoma"/>
          <w:b/>
          <w:w w:val="90"/>
          <w:sz w:val="20"/>
        </w:rPr>
        <w:t>BRAYBROOKE</w:t>
      </w:r>
      <w:r>
        <w:rPr>
          <w:rFonts w:ascii="Tahoma"/>
          <w:b/>
          <w:spacing w:val="4"/>
          <w:sz w:val="20"/>
        </w:rPr>
        <w:t xml:space="preserve"> </w:t>
      </w:r>
      <w:r>
        <w:rPr>
          <w:rFonts w:ascii="Tahoma"/>
          <w:b/>
          <w:spacing w:val="-2"/>
          <w:w w:val="90"/>
          <w:sz w:val="20"/>
        </w:rPr>
        <w:t>RESIDENTIAL</w:t>
      </w:r>
      <w:r>
        <w:rPr>
          <w:rFonts w:ascii="Tahoma"/>
          <w:b/>
          <w:sz w:val="20"/>
        </w:rPr>
        <w:tab/>
      </w:r>
      <w:r>
        <w:rPr>
          <w:rFonts w:ascii="Tahoma"/>
          <w:b/>
          <w:spacing w:val="-10"/>
          <w:sz w:val="20"/>
        </w:rPr>
        <w:t>)</w:t>
      </w:r>
    </w:p>
    <w:p w14:paraId="3B2985B4" w14:textId="77777777" w:rsidR="006C0276" w:rsidRDefault="003A4890">
      <w:pPr>
        <w:pStyle w:val="Heading1"/>
        <w:tabs>
          <w:tab w:val="left" w:pos="5982"/>
        </w:tabs>
        <w:spacing w:before="41"/>
      </w:pPr>
      <w:r>
        <w:rPr>
          <w:w w:val="85"/>
        </w:rPr>
        <w:t>TOWERS</w:t>
      </w:r>
      <w:r>
        <w:rPr>
          <w:spacing w:val="-8"/>
        </w:rPr>
        <w:t xml:space="preserve"> </w:t>
      </w:r>
      <w:r>
        <w:rPr>
          <w:w w:val="85"/>
        </w:rPr>
        <w:t>(PRIVATE)</w:t>
      </w:r>
      <w:r>
        <w:rPr>
          <w:spacing w:val="-7"/>
        </w:rPr>
        <w:t xml:space="preserve"> </w:t>
      </w:r>
      <w:r>
        <w:rPr>
          <w:spacing w:val="-2"/>
          <w:w w:val="85"/>
        </w:rPr>
        <w:t>LIMITED</w:t>
      </w:r>
      <w:r>
        <w:tab/>
      </w:r>
      <w:r>
        <w:rPr>
          <w:spacing w:val="-10"/>
          <w:w w:val="95"/>
        </w:rPr>
        <w:t>)</w:t>
      </w:r>
    </w:p>
    <w:p w14:paraId="42FB1B77" w14:textId="77777777" w:rsidR="006C0276" w:rsidRDefault="006C0276">
      <w:pPr>
        <w:pStyle w:val="BodyText"/>
        <w:spacing w:before="149"/>
        <w:rPr>
          <w:rFonts w:ascii="Tahoma"/>
          <w:b/>
        </w:rPr>
      </w:pPr>
    </w:p>
    <w:p w14:paraId="36596C3D" w14:textId="77777777" w:rsidR="006C0276" w:rsidRDefault="003A4890">
      <w:pPr>
        <w:spacing w:before="1"/>
        <w:ind w:left="581"/>
        <w:rPr>
          <w:sz w:val="20"/>
        </w:rPr>
      </w:pPr>
      <w:r>
        <w:rPr>
          <w:rFonts w:ascii="Tahoma"/>
          <w:b/>
          <w:spacing w:val="-2"/>
          <w:w w:val="90"/>
          <w:sz w:val="20"/>
          <w:u w:val="single"/>
        </w:rPr>
        <w:t>WITNESSES</w:t>
      </w:r>
      <w:r>
        <w:rPr>
          <w:spacing w:val="-2"/>
          <w:w w:val="90"/>
          <w:sz w:val="20"/>
        </w:rPr>
        <w:t>:</w:t>
      </w:r>
    </w:p>
    <w:p w14:paraId="1F9A28FE" w14:textId="77777777" w:rsidR="006C0276" w:rsidRDefault="006C0276">
      <w:pPr>
        <w:pStyle w:val="BodyText"/>
        <w:spacing w:before="75"/>
      </w:pPr>
    </w:p>
    <w:p w14:paraId="78236107" w14:textId="77777777" w:rsidR="006C0276" w:rsidRDefault="003A4890">
      <w:pPr>
        <w:pStyle w:val="BodyText"/>
        <w:ind w:left="720"/>
      </w:pPr>
      <w:r>
        <w:rPr>
          <w:spacing w:val="-5"/>
          <w:w w:val="90"/>
        </w:rPr>
        <w:t>1.</w:t>
      </w:r>
    </w:p>
    <w:p w14:paraId="004E31B3" w14:textId="77777777" w:rsidR="006C0276" w:rsidRDefault="006C0276">
      <w:pPr>
        <w:pStyle w:val="BodyText"/>
        <w:spacing w:before="78"/>
      </w:pPr>
    </w:p>
    <w:p w14:paraId="52D53FB9" w14:textId="77777777" w:rsidR="006C0276" w:rsidRDefault="003A4890">
      <w:pPr>
        <w:pStyle w:val="BodyText"/>
        <w:spacing w:before="1"/>
        <w:ind w:left="720"/>
      </w:pPr>
      <w:r>
        <w:rPr>
          <w:spacing w:val="-5"/>
          <w:w w:val="90"/>
        </w:rPr>
        <w:t>2.</w:t>
      </w:r>
    </w:p>
    <w:p w14:paraId="59FA6FAD" w14:textId="77777777" w:rsidR="006C0276" w:rsidRDefault="006C0276">
      <w:pPr>
        <w:pStyle w:val="BodyText"/>
        <w:spacing w:before="77"/>
      </w:pPr>
    </w:p>
    <w:p w14:paraId="779B3568" w14:textId="77777777" w:rsidR="006C0276" w:rsidRDefault="003A4890">
      <w:pPr>
        <w:pStyle w:val="BodyText"/>
        <w:tabs>
          <w:tab w:val="left" w:pos="5982"/>
        </w:tabs>
        <w:ind w:left="581"/>
        <w:rPr>
          <w:rFonts w:ascii="Tahoma"/>
          <w:b/>
        </w:rPr>
      </w:pPr>
      <w:r>
        <w:rPr>
          <w:w w:val="90"/>
        </w:rPr>
        <w:t>Witness</w:t>
      </w:r>
      <w:r>
        <w:t xml:space="preserve"> </w:t>
      </w:r>
      <w:r>
        <w:rPr>
          <w:w w:val="90"/>
        </w:rPr>
        <w:t>the</w:t>
      </w:r>
      <w:r>
        <w:rPr>
          <w:spacing w:val="2"/>
        </w:rPr>
        <w:t xml:space="preserve"> </w:t>
      </w:r>
      <w:r>
        <w:rPr>
          <w:w w:val="90"/>
        </w:rPr>
        <w:t>signature</w:t>
      </w:r>
      <w:r>
        <w:rPr>
          <w:spacing w:val="6"/>
        </w:rPr>
        <w:t xml:space="preserve"> </w:t>
      </w:r>
      <w:r>
        <w:rPr>
          <w:spacing w:val="-5"/>
          <w:w w:val="90"/>
        </w:rPr>
        <w:t>of</w:t>
      </w:r>
      <w:r>
        <w:tab/>
      </w:r>
      <w:r>
        <w:rPr>
          <w:rFonts w:ascii="Tahoma"/>
          <w:b/>
          <w:spacing w:val="-10"/>
        </w:rPr>
        <w:t>)</w:t>
      </w:r>
    </w:p>
    <w:p w14:paraId="185CD6C3" w14:textId="77777777" w:rsidR="006C0276" w:rsidRDefault="003A4890">
      <w:pPr>
        <w:spacing w:before="42"/>
        <w:ind w:left="2046" w:right="446"/>
        <w:jc w:val="center"/>
        <w:rPr>
          <w:rFonts w:ascii="Tahoma"/>
          <w:b/>
          <w:sz w:val="20"/>
        </w:rPr>
      </w:pPr>
      <w:r>
        <w:rPr>
          <w:rFonts w:ascii="Tahoma"/>
          <w:b/>
          <w:spacing w:val="-10"/>
          <w:w w:val="95"/>
          <w:sz w:val="20"/>
        </w:rPr>
        <w:t>)</w:t>
      </w:r>
    </w:p>
    <w:p w14:paraId="3CA7B39B" w14:textId="77777777" w:rsidR="006C0276" w:rsidRDefault="003A4890">
      <w:pPr>
        <w:pStyle w:val="BodyText"/>
        <w:tabs>
          <w:tab w:val="left" w:pos="5982"/>
        </w:tabs>
        <w:spacing w:before="38"/>
        <w:ind w:left="581"/>
        <w:rPr>
          <w:rFonts w:ascii="Tahoma"/>
          <w:b/>
        </w:rPr>
      </w:pPr>
      <w:r>
        <w:rPr>
          <w:spacing w:val="-4"/>
        </w:rPr>
        <w:t>being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authorized</w:t>
      </w:r>
      <w:r>
        <w:rPr>
          <w:spacing w:val="-15"/>
        </w:rPr>
        <w:t xml:space="preserve"> </w:t>
      </w:r>
      <w:r>
        <w:rPr>
          <w:spacing w:val="-4"/>
        </w:rPr>
        <w:t>signatory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5"/>
        </w:rPr>
        <w:t>the</w:t>
      </w:r>
      <w:r>
        <w:tab/>
      </w:r>
      <w:r>
        <w:rPr>
          <w:rFonts w:ascii="Tahoma"/>
          <w:b/>
          <w:spacing w:val="-10"/>
        </w:rPr>
        <w:t>)</w:t>
      </w:r>
    </w:p>
    <w:p w14:paraId="08A22711" w14:textId="77777777" w:rsidR="006C0276" w:rsidRDefault="003A4890">
      <w:pPr>
        <w:tabs>
          <w:tab w:val="left" w:pos="5982"/>
        </w:tabs>
        <w:spacing w:before="40"/>
        <w:ind w:left="581"/>
        <w:rPr>
          <w:rFonts w:ascii="Tahoma"/>
          <w:b/>
          <w:sz w:val="20"/>
        </w:rPr>
      </w:pPr>
      <w:r>
        <w:rPr>
          <w:w w:val="90"/>
          <w:sz w:val="20"/>
        </w:rPr>
        <w:t>said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Lessee</w:t>
      </w:r>
      <w:r>
        <w:rPr>
          <w:spacing w:val="-11"/>
          <w:w w:val="90"/>
          <w:sz w:val="20"/>
        </w:rPr>
        <w:t xml:space="preserve"> </w:t>
      </w:r>
      <w:r>
        <w:rPr>
          <w:rFonts w:ascii="Tahoma"/>
          <w:b/>
          <w:w w:val="90"/>
          <w:sz w:val="20"/>
        </w:rPr>
        <w:t>CAPITAL</w:t>
      </w:r>
      <w:r>
        <w:rPr>
          <w:rFonts w:ascii="Tahoma"/>
          <w:b/>
          <w:spacing w:val="-8"/>
          <w:w w:val="90"/>
          <w:sz w:val="20"/>
        </w:rPr>
        <w:t xml:space="preserve"> </w:t>
      </w:r>
      <w:r>
        <w:rPr>
          <w:rFonts w:ascii="Tahoma"/>
          <w:b/>
          <w:w w:val="90"/>
          <w:sz w:val="20"/>
        </w:rPr>
        <w:t>TRUST</w:t>
      </w:r>
      <w:r>
        <w:rPr>
          <w:rFonts w:ascii="Tahoma"/>
          <w:b/>
          <w:spacing w:val="-9"/>
          <w:w w:val="90"/>
          <w:sz w:val="20"/>
        </w:rPr>
        <w:t xml:space="preserve"> </w:t>
      </w:r>
      <w:r>
        <w:rPr>
          <w:rFonts w:ascii="Tahoma"/>
          <w:b/>
          <w:w w:val="90"/>
          <w:sz w:val="20"/>
        </w:rPr>
        <w:t>HOLDINGS</w:t>
      </w:r>
      <w:r>
        <w:rPr>
          <w:rFonts w:ascii="Tahoma"/>
          <w:b/>
          <w:spacing w:val="-7"/>
          <w:w w:val="90"/>
          <w:sz w:val="20"/>
        </w:rPr>
        <w:t xml:space="preserve"> </w:t>
      </w:r>
      <w:r>
        <w:rPr>
          <w:rFonts w:ascii="Tahoma"/>
          <w:b/>
          <w:spacing w:val="-2"/>
          <w:w w:val="90"/>
          <w:sz w:val="20"/>
        </w:rPr>
        <w:t>LIMITED</w:t>
      </w:r>
      <w:r>
        <w:rPr>
          <w:rFonts w:ascii="Tahoma"/>
          <w:b/>
          <w:sz w:val="20"/>
        </w:rPr>
        <w:tab/>
      </w:r>
      <w:r>
        <w:rPr>
          <w:rFonts w:ascii="Tahoma"/>
          <w:b/>
          <w:spacing w:val="-10"/>
          <w:sz w:val="20"/>
        </w:rPr>
        <w:t>)</w:t>
      </w:r>
    </w:p>
    <w:p w14:paraId="4FC15DEA" w14:textId="77777777" w:rsidR="006C0276" w:rsidRDefault="006C0276">
      <w:pPr>
        <w:pStyle w:val="BodyText"/>
        <w:spacing w:before="216"/>
        <w:rPr>
          <w:rFonts w:ascii="Tahoma"/>
          <w:b/>
        </w:rPr>
      </w:pPr>
    </w:p>
    <w:p w14:paraId="483CB053" w14:textId="77777777" w:rsidR="006C0276" w:rsidRDefault="003A4890">
      <w:pPr>
        <w:ind w:left="581"/>
        <w:rPr>
          <w:sz w:val="20"/>
        </w:rPr>
      </w:pPr>
      <w:r>
        <w:rPr>
          <w:rFonts w:ascii="Tahoma"/>
          <w:b/>
          <w:spacing w:val="-2"/>
          <w:w w:val="90"/>
          <w:sz w:val="20"/>
          <w:u w:val="single"/>
        </w:rPr>
        <w:t>WITNESSES</w:t>
      </w:r>
      <w:r>
        <w:rPr>
          <w:spacing w:val="-2"/>
          <w:w w:val="90"/>
          <w:sz w:val="20"/>
        </w:rPr>
        <w:t>:</w:t>
      </w:r>
    </w:p>
    <w:p w14:paraId="5B454395" w14:textId="77777777" w:rsidR="006C0276" w:rsidRDefault="006C0276">
      <w:pPr>
        <w:pStyle w:val="BodyText"/>
        <w:spacing w:before="76"/>
      </w:pPr>
    </w:p>
    <w:p w14:paraId="0B3E8665" w14:textId="77777777" w:rsidR="006C0276" w:rsidRDefault="003A4890">
      <w:pPr>
        <w:pStyle w:val="BodyText"/>
        <w:ind w:left="720"/>
      </w:pPr>
      <w:r>
        <w:rPr>
          <w:spacing w:val="-5"/>
          <w:w w:val="90"/>
        </w:rPr>
        <w:t>1.</w:t>
      </w:r>
    </w:p>
    <w:p w14:paraId="78B68D4E" w14:textId="77777777" w:rsidR="006C0276" w:rsidRDefault="006C0276">
      <w:pPr>
        <w:pStyle w:val="BodyText"/>
        <w:spacing w:before="78"/>
      </w:pPr>
    </w:p>
    <w:p w14:paraId="0E57E785" w14:textId="77777777" w:rsidR="006C0276" w:rsidRDefault="003A4890">
      <w:pPr>
        <w:pStyle w:val="BodyText"/>
        <w:ind w:left="720"/>
      </w:pPr>
      <w:r>
        <w:rPr>
          <w:spacing w:val="-5"/>
          <w:w w:val="90"/>
        </w:rPr>
        <w:t>2.</w:t>
      </w:r>
    </w:p>
    <w:p w14:paraId="5D59884C" w14:textId="77777777" w:rsidR="006C0276" w:rsidRDefault="006C0276">
      <w:pPr>
        <w:pStyle w:val="BodyText"/>
        <w:spacing w:before="79"/>
      </w:pPr>
    </w:p>
    <w:p w14:paraId="4ECEA12D" w14:textId="77777777" w:rsidR="006C0276" w:rsidRDefault="003A4890">
      <w:pPr>
        <w:pStyle w:val="Heading1"/>
        <w:ind w:left="0" w:right="239"/>
        <w:jc w:val="right"/>
      </w:pPr>
      <w:r>
        <w:rPr>
          <w:w w:val="90"/>
        </w:rPr>
        <w:t>NOTARY</w:t>
      </w:r>
      <w:r>
        <w:rPr>
          <w:spacing w:val="14"/>
        </w:rPr>
        <w:t xml:space="preserve"> </w:t>
      </w:r>
      <w:r>
        <w:rPr>
          <w:spacing w:val="-2"/>
        </w:rPr>
        <w:t>PUBLIC</w:t>
      </w:r>
    </w:p>
    <w:p w14:paraId="680A25D2" w14:textId="77777777" w:rsidR="006C0276" w:rsidRDefault="006C0276">
      <w:pPr>
        <w:pStyle w:val="Heading1"/>
        <w:jc w:val="right"/>
        <w:sectPr w:rsidR="006C0276">
          <w:pgSz w:w="12240" w:h="20160"/>
          <w:pgMar w:top="1560" w:right="1080" w:bottom="1260" w:left="720" w:header="0" w:footer="987" w:gutter="0"/>
          <w:cols w:space="720"/>
        </w:sectPr>
      </w:pPr>
    </w:p>
    <w:p w14:paraId="6859C766" w14:textId="77777777" w:rsidR="006C0276" w:rsidRDefault="003A4890">
      <w:pPr>
        <w:spacing w:before="70"/>
        <w:ind w:left="581" w:right="8300"/>
        <w:rPr>
          <w:rFonts w:ascii="Times New Roman"/>
          <w:sz w:val="24"/>
        </w:rPr>
      </w:pPr>
      <w:r>
        <w:rPr>
          <w:rFonts w:ascii="Times New Roman"/>
          <w:sz w:val="24"/>
        </w:rPr>
        <w:lastRenderedPageBreak/>
        <w:t>ANNEXURE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X ANNEXURE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10"/>
          <w:sz w:val="24"/>
        </w:rPr>
        <w:t>Y</w:t>
      </w:r>
    </w:p>
    <w:sectPr w:rsidR="006C0276">
      <w:pgSz w:w="12240" w:h="20160"/>
      <w:pgMar w:top="2120" w:right="1080" w:bottom="1260" w:left="720" w:header="0" w:footer="9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DAD8B7" w14:textId="77777777" w:rsidR="00BA4967" w:rsidRDefault="00BA4967">
      <w:r>
        <w:separator/>
      </w:r>
    </w:p>
  </w:endnote>
  <w:endnote w:type="continuationSeparator" w:id="0">
    <w:p w14:paraId="087B8C33" w14:textId="77777777" w:rsidR="00BA4967" w:rsidRDefault="00BA4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10503010101010104"/>
    <w:charset w:val="00"/>
    <w:family w:val="swiss"/>
    <w:pitch w:val="variable"/>
    <w:sig w:usb0="00000003" w:usb1="00000000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515B08" w14:textId="77777777" w:rsidR="006C0276" w:rsidRDefault="003A4890">
    <w:pPr>
      <w:pStyle w:val="BodyText"/>
      <w:spacing w:line="14" w:lineRule="auto"/>
    </w:pPr>
    <w:r>
      <w:rPr>
        <w:noProof/>
        <w:lang w:bidi="si-LK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FF65E92" wp14:editId="7996C839">
              <wp:simplePos x="0" y="0"/>
              <wp:positionH relativeFrom="page">
                <wp:posOffset>3810634</wp:posOffset>
              </wp:positionH>
              <wp:positionV relativeFrom="page">
                <wp:posOffset>11985582</wp:posOffset>
              </wp:positionV>
              <wp:extent cx="191135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1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E79E1" w14:textId="6F5509DE" w:rsidR="006C0276" w:rsidRDefault="003A489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E66611">
                            <w:rPr>
                              <w:rFonts w:ascii="Times New Roman"/>
                              <w:noProof/>
                              <w:spacing w:val="-5"/>
                              <w:sz w:val="24"/>
                            </w:rPr>
                            <w:t>13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F65E9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05pt;margin-top:943.75pt;width:15.05pt;height:15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" filled="f" stroked="f">
              <v:path arrowok="t"/>
              <v:textbox inset="0,0,0,0">
                <w:txbxContent>
                  <w:p w14:paraId="03CE79E1" w14:textId="6F5509DE" w:rsidR="006C0276" w:rsidRDefault="003A4890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separate"/>
                    </w:r>
                    <w:r w:rsidR="00E66611">
                      <w:rPr>
                        <w:rFonts w:ascii="Times New Roman"/>
                        <w:noProof/>
                        <w:spacing w:val="-5"/>
                        <w:sz w:val="24"/>
                      </w:rPr>
                      <w:t>13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AB57F1" w14:textId="77777777" w:rsidR="00BA4967" w:rsidRDefault="00BA4967">
      <w:r>
        <w:separator/>
      </w:r>
    </w:p>
  </w:footnote>
  <w:footnote w:type="continuationSeparator" w:id="0">
    <w:p w14:paraId="35B9D5E0" w14:textId="77777777" w:rsidR="00BA4967" w:rsidRDefault="00BA49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C7728"/>
    <w:multiLevelType w:val="hybridMultilevel"/>
    <w:tmpl w:val="2B1637FE"/>
    <w:lvl w:ilvl="0" w:tplc="74D2FD98">
      <w:start w:val="1"/>
      <w:numFmt w:val="decimal"/>
      <w:lvlText w:val="%1."/>
      <w:lvlJc w:val="left"/>
      <w:pPr>
        <w:ind w:left="941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2"/>
        <w:sz w:val="20"/>
        <w:szCs w:val="20"/>
        <w:lang w:val="en-US" w:eastAsia="en-US" w:bidi="ar-SA"/>
      </w:rPr>
    </w:lvl>
    <w:lvl w:ilvl="1" w:tplc="600C253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plc="DEA2A7D2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 w:tplc="D7789B4A"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4" w:tplc="0DB42ED2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ACBAC76C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6" w:tplc="2FEA9530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 w:tplc="C466F952">
      <w:numFmt w:val="bullet"/>
      <w:lvlText w:val="•"/>
      <w:lvlJc w:val="left"/>
      <w:pPr>
        <w:ind w:left="7590" w:hanging="360"/>
      </w:pPr>
      <w:rPr>
        <w:rFonts w:hint="default"/>
        <w:lang w:val="en-US" w:eastAsia="en-US" w:bidi="ar-SA"/>
      </w:rPr>
    </w:lvl>
    <w:lvl w:ilvl="8" w:tplc="51965642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AD83BF4"/>
    <w:multiLevelType w:val="hybridMultilevel"/>
    <w:tmpl w:val="66DEE94E"/>
    <w:lvl w:ilvl="0" w:tplc="FD764874">
      <w:start w:val="1"/>
      <w:numFmt w:val="decimal"/>
      <w:lvlText w:val="%1."/>
      <w:lvlJc w:val="left"/>
      <w:pPr>
        <w:ind w:left="802" w:hanging="361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2"/>
        <w:sz w:val="20"/>
        <w:szCs w:val="20"/>
        <w:lang w:val="en-US" w:eastAsia="en-US" w:bidi="ar-SA"/>
      </w:rPr>
    </w:lvl>
    <w:lvl w:ilvl="1" w:tplc="1CC617C6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864CBC94">
      <w:numFmt w:val="bullet"/>
      <w:lvlText w:val="•"/>
      <w:lvlJc w:val="left"/>
      <w:pPr>
        <w:ind w:left="2728" w:hanging="361"/>
      </w:pPr>
      <w:rPr>
        <w:rFonts w:hint="default"/>
        <w:lang w:val="en-US" w:eastAsia="en-US" w:bidi="ar-SA"/>
      </w:rPr>
    </w:lvl>
    <w:lvl w:ilvl="3" w:tplc="2A985756">
      <w:numFmt w:val="bullet"/>
      <w:lvlText w:val="•"/>
      <w:lvlJc w:val="left"/>
      <w:pPr>
        <w:ind w:left="3692" w:hanging="361"/>
      </w:pPr>
      <w:rPr>
        <w:rFonts w:hint="default"/>
        <w:lang w:val="en-US" w:eastAsia="en-US" w:bidi="ar-SA"/>
      </w:rPr>
    </w:lvl>
    <w:lvl w:ilvl="4" w:tplc="0D803284">
      <w:numFmt w:val="bullet"/>
      <w:lvlText w:val="•"/>
      <w:lvlJc w:val="left"/>
      <w:pPr>
        <w:ind w:left="4656" w:hanging="361"/>
      </w:pPr>
      <w:rPr>
        <w:rFonts w:hint="default"/>
        <w:lang w:val="en-US" w:eastAsia="en-US" w:bidi="ar-SA"/>
      </w:rPr>
    </w:lvl>
    <w:lvl w:ilvl="5" w:tplc="54D62B0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ar-SA"/>
      </w:rPr>
    </w:lvl>
    <w:lvl w:ilvl="6" w:tplc="B9B4AE68">
      <w:numFmt w:val="bullet"/>
      <w:lvlText w:val="•"/>
      <w:lvlJc w:val="left"/>
      <w:pPr>
        <w:ind w:left="6584" w:hanging="361"/>
      </w:pPr>
      <w:rPr>
        <w:rFonts w:hint="default"/>
        <w:lang w:val="en-US" w:eastAsia="en-US" w:bidi="ar-SA"/>
      </w:rPr>
    </w:lvl>
    <w:lvl w:ilvl="7" w:tplc="5CEADD2C">
      <w:numFmt w:val="bullet"/>
      <w:lvlText w:val="•"/>
      <w:lvlJc w:val="left"/>
      <w:pPr>
        <w:ind w:left="7548" w:hanging="361"/>
      </w:pPr>
      <w:rPr>
        <w:rFonts w:hint="default"/>
        <w:lang w:val="en-US" w:eastAsia="en-US" w:bidi="ar-SA"/>
      </w:rPr>
    </w:lvl>
    <w:lvl w:ilvl="8" w:tplc="6CF0CCD8">
      <w:numFmt w:val="bullet"/>
      <w:lvlText w:val="•"/>
      <w:lvlJc w:val="left"/>
      <w:pPr>
        <w:ind w:left="851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4EB66D35"/>
    <w:multiLevelType w:val="hybridMultilevel"/>
    <w:tmpl w:val="8D8258B2"/>
    <w:lvl w:ilvl="0" w:tplc="18B07AD8">
      <w:start w:val="1"/>
      <w:numFmt w:val="decimal"/>
      <w:lvlText w:val="%1."/>
      <w:lvlJc w:val="left"/>
      <w:pPr>
        <w:ind w:left="941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2"/>
        <w:sz w:val="20"/>
        <w:szCs w:val="20"/>
        <w:lang w:val="en-US" w:eastAsia="en-US" w:bidi="ar-SA"/>
      </w:rPr>
    </w:lvl>
    <w:lvl w:ilvl="1" w:tplc="0C3EFDC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plc="63E6E02C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 w:tplc="959629FC"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4" w:tplc="19449932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B740CA52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6" w:tplc="551ED82C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 w:tplc="BC8E17BE">
      <w:numFmt w:val="bullet"/>
      <w:lvlText w:val="•"/>
      <w:lvlJc w:val="left"/>
      <w:pPr>
        <w:ind w:left="7590" w:hanging="360"/>
      </w:pPr>
      <w:rPr>
        <w:rFonts w:hint="default"/>
        <w:lang w:val="en-US" w:eastAsia="en-US" w:bidi="ar-SA"/>
      </w:rPr>
    </w:lvl>
    <w:lvl w:ilvl="8" w:tplc="42D0A21E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75F6534"/>
    <w:multiLevelType w:val="hybridMultilevel"/>
    <w:tmpl w:val="7D2A46A2"/>
    <w:lvl w:ilvl="0" w:tplc="4BBCEAA8">
      <w:start w:val="1"/>
      <w:numFmt w:val="decimal"/>
      <w:lvlText w:val="%1."/>
      <w:lvlJc w:val="left"/>
      <w:pPr>
        <w:ind w:left="802" w:hanging="361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2"/>
        <w:sz w:val="20"/>
        <w:szCs w:val="20"/>
        <w:lang w:val="en-US" w:eastAsia="en-US" w:bidi="ar-SA"/>
      </w:rPr>
    </w:lvl>
    <w:lvl w:ilvl="1" w:tplc="C1F2D984">
      <w:start w:val="1"/>
      <w:numFmt w:val="lowerLetter"/>
      <w:lvlText w:val="%2."/>
      <w:lvlJc w:val="left"/>
      <w:pPr>
        <w:ind w:left="1610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2" w:tplc="197C21D8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B13CCE10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4" w:tplc="C1ECF66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837496DC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1BC6C224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727468A4"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 w:tplc="E0666336">
      <w:numFmt w:val="bullet"/>
      <w:lvlText w:val="•"/>
      <w:lvlJc w:val="left"/>
      <w:pPr>
        <w:ind w:left="84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87B765A"/>
    <w:multiLevelType w:val="hybridMultilevel"/>
    <w:tmpl w:val="4A7AB66A"/>
    <w:lvl w:ilvl="0" w:tplc="989E7200">
      <w:start w:val="1"/>
      <w:numFmt w:val="upperRoman"/>
      <w:lvlText w:val="%1."/>
      <w:lvlJc w:val="left"/>
      <w:pPr>
        <w:ind w:left="941" w:hanging="474"/>
        <w:jc w:val="right"/>
      </w:pPr>
      <w:rPr>
        <w:rFonts w:ascii="Tahoma" w:eastAsia="Tahoma" w:hAnsi="Tahoma" w:cs="Tahoma" w:hint="default"/>
        <w:b/>
        <w:bCs/>
        <w:i w:val="0"/>
        <w:iCs w:val="0"/>
        <w:spacing w:val="-1"/>
        <w:w w:val="70"/>
        <w:sz w:val="20"/>
        <w:szCs w:val="20"/>
        <w:lang w:val="en-US" w:eastAsia="en-US" w:bidi="ar-SA"/>
      </w:rPr>
    </w:lvl>
    <w:lvl w:ilvl="1" w:tplc="0DDC0786">
      <w:start w:val="1"/>
      <w:numFmt w:val="lowerLetter"/>
      <w:lvlText w:val="(%2)"/>
      <w:lvlJc w:val="left"/>
      <w:pPr>
        <w:ind w:left="1368" w:hanging="392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2" w:tplc="FC04EA68">
      <w:numFmt w:val="bullet"/>
      <w:lvlText w:val="•"/>
      <w:lvlJc w:val="left"/>
      <w:pPr>
        <w:ind w:left="2368" w:hanging="392"/>
      </w:pPr>
      <w:rPr>
        <w:rFonts w:hint="default"/>
        <w:lang w:val="en-US" w:eastAsia="en-US" w:bidi="ar-SA"/>
      </w:rPr>
    </w:lvl>
    <w:lvl w:ilvl="3" w:tplc="2E06024E">
      <w:numFmt w:val="bullet"/>
      <w:lvlText w:val="•"/>
      <w:lvlJc w:val="left"/>
      <w:pPr>
        <w:ind w:left="3377" w:hanging="392"/>
      </w:pPr>
      <w:rPr>
        <w:rFonts w:hint="default"/>
        <w:lang w:val="en-US" w:eastAsia="en-US" w:bidi="ar-SA"/>
      </w:rPr>
    </w:lvl>
    <w:lvl w:ilvl="4" w:tplc="E81E6146">
      <w:numFmt w:val="bullet"/>
      <w:lvlText w:val="•"/>
      <w:lvlJc w:val="left"/>
      <w:pPr>
        <w:ind w:left="4386" w:hanging="392"/>
      </w:pPr>
      <w:rPr>
        <w:rFonts w:hint="default"/>
        <w:lang w:val="en-US" w:eastAsia="en-US" w:bidi="ar-SA"/>
      </w:rPr>
    </w:lvl>
    <w:lvl w:ilvl="5" w:tplc="3B56B47E">
      <w:numFmt w:val="bullet"/>
      <w:lvlText w:val="•"/>
      <w:lvlJc w:val="left"/>
      <w:pPr>
        <w:ind w:left="5395" w:hanging="392"/>
      </w:pPr>
      <w:rPr>
        <w:rFonts w:hint="default"/>
        <w:lang w:val="en-US" w:eastAsia="en-US" w:bidi="ar-SA"/>
      </w:rPr>
    </w:lvl>
    <w:lvl w:ilvl="6" w:tplc="D90A0112">
      <w:numFmt w:val="bullet"/>
      <w:lvlText w:val="•"/>
      <w:lvlJc w:val="left"/>
      <w:pPr>
        <w:ind w:left="6404" w:hanging="392"/>
      </w:pPr>
      <w:rPr>
        <w:rFonts w:hint="default"/>
        <w:lang w:val="en-US" w:eastAsia="en-US" w:bidi="ar-SA"/>
      </w:rPr>
    </w:lvl>
    <w:lvl w:ilvl="7" w:tplc="557E4412">
      <w:numFmt w:val="bullet"/>
      <w:lvlText w:val="•"/>
      <w:lvlJc w:val="left"/>
      <w:pPr>
        <w:ind w:left="7413" w:hanging="392"/>
      </w:pPr>
      <w:rPr>
        <w:rFonts w:hint="default"/>
        <w:lang w:val="en-US" w:eastAsia="en-US" w:bidi="ar-SA"/>
      </w:rPr>
    </w:lvl>
    <w:lvl w:ilvl="8" w:tplc="B98A86C2">
      <w:numFmt w:val="bullet"/>
      <w:lvlText w:val="•"/>
      <w:lvlJc w:val="left"/>
      <w:pPr>
        <w:ind w:left="8422" w:hanging="392"/>
      </w:pPr>
      <w:rPr>
        <w:rFonts w:hint="default"/>
        <w:lang w:val="en-US" w:eastAsia="en-US" w:bidi="ar-SA"/>
      </w:rPr>
    </w:lvl>
  </w:abstractNum>
  <w:abstractNum w:abstractNumId="5" w15:restartNumberingAfterBreak="0">
    <w:nsid w:val="7B3A3BA7"/>
    <w:multiLevelType w:val="hybridMultilevel"/>
    <w:tmpl w:val="85A8E738"/>
    <w:lvl w:ilvl="0" w:tplc="03B215B8">
      <w:start w:val="1"/>
      <w:numFmt w:val="decimal"/>
      <w:lvlText w:val="%1."/>
      <w:lvlJc w:val="left"/>
      <w:pPr>
        <w:ind w:left="802" w:hanging="361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2"/>
        <w:sz w:val="20"/>
        <w:szCs w:val="20"/>
        <w:lang w:val="en-US" w:eastAsia="en-US" w:bidi="ar-SA"/>
      </w:rPr>
    </w:lvl>
    <w:lvl w:ilvl="1" w:tplc="AEFC786A">
      <w:start w:val="1"/>
      <w:numFmt w:val="lowerLetter"/>
      <w:lvlText w:val="%2."/>
      <w:lvlJc w:val="left"/>
      <w:pPr>
        <w:ind w:left="1610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C58AFFA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83525114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4" w:tplc="F9FE0C32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4C32ADB6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9A4E4FA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3FAC0F6E"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 w:tplc="650AA45C">
      <w:numFmt w:val="bullet"/>
      <w:lvlText w:val="•"/>
      <w:lvlJc w:val="left"/>
      <w:pPr>
        <w:ind w:left="848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C0276"/>
    <w:rsid w:val="00104E5F"/>
    <w:rsid w:val="00227D92"/>
    <w:rsid w:val="00274971"/>
    <w:rsid w:val="003A43FC"/>
    <w:rsid w:val="003A4890"/>
    <w:rsid w:val="003F57EE"/>
    <w:rsid w:val="004C3AAA"/>
    <w:rsid w:val="006B0891"/>
    <w:rsid w:val="006B2635"/>
    <w:rsid w:val="006C0276"/>
    <w:rsid w:val="00B02184"/>
    <w:rsid w:val="00BA4967"/>
    <w:rsid w:val="00E24821"/>
    <w:rsid w:val="00E3562B"/>
    <w:rsid w:val="00E66611"/>
    <w:rsid w:val="00F30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204BD"/>
  <w15:docId w15:val="{D3F1C022-96DC-4ED5-BE5E-F4CE742EE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ind w:left="581"/>
      <w:outlineLvl w:val="0"/>
    </w:pPr>
    <w:rPr>
      <w:rFonts w:ascii="Tahoma" w:eastAsia="Tahoma" w:hAnsi="Tahoma" w:cs="Tahom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ind w:left="1600" w:right="697"/>
      <w:jc w:val="center"/>
    </w:pPr>
    <w:rPr>
      <w:rFonts w:ascii="Tahoma" w:eastAsia="Tahoma" w:hAnsi="Tahoma" w:cs="Tahom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02" w:right="234" w:hanging="36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7497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971"/>
    <w:rPr>
      <w:rFonts w:ascii="Segoe UI" w:eastAsia="Verdana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74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497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4971"/>
    <w:rPr>
      <w:rFonts w:ascii="Verdana" w:eastAsia="Verdana" w:hAnsi="Verdana" w:cs="Verdan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4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4971"/>
    <w:rPr>
      <w:rFonts w:ascii="Verdana" w:eastAsia="Verdana" w:hAnsi="Verdana" w:cs="Verdan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13</Pages>
  <Words>5995</Words>
  <Characters>34173</Characters>
  <Application>Microsoft Office Word</Application>
  <DocSecurity>0</DocSecurity>
  <Lines>284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Senali Withanage</dc:creator>
  <cp:lastModifiedBy>Taneesha</cp:lastModifiedBy>
  <cp:revision>5</cp:revision>
  <dcterms:created xsi:type="dcterms:W3CDTF">2026-04-22T10:21:00Z</dcterms:created>
  <dcterms:modified xsi:type="dcterms:W3CDTF">2026-05-25T12:25:00Z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2026-04-22T00:00:00Z</vt:filetime>
  </property>
  <property fmtid="{D5CDD505-2E9C-101B-9397-08002B2CF9AE}" pid="6" name="MSIP_Label_10f1383e-0cf1-49d7-bb8e-31d3dc5215a9_Enabled">
    <vt:lpwstr>true</vt:lpwstr>
  </property>
  <property fmtid="{D5CDD505-2E9C-101B-9397-08002B2CF9AE}" pid="7" name="MSIP_Label_10f1383e-0cf1-49d7-bb8e-31d3dc5215a9_Method">
    <vt:lpwstr>Privileged</vt:lpwstr>
  </property>
  <property fmtid="{D5CDD505-2E9C-101B-9397-08002B2CF9AE}" pid="8" name="MSIP_Label_10f1383e-0cf1-49d7-bb8e-31d3dc5215a9_SiteId">
    <vt:lpwstr>9d95cde8-c4ec-4b9c-8ee2-249d44b79acf</vt:lpwstr>
  </property>
  <property fmtid="{D5CDD505-2E9C-101B-9397-08002B2CF9AE}" pid="9" name="Producer">
    <vt:lpwstr>Microsoft® Word for Microsoft 365</vt:lpwstr>
  </property>
</Properties>
</file>