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1605B" w14:textId="77777777" w:rsidR="003E6691" w:rsidRDefault="00000000">
      <w:pPr>
        <w:pStyle w:val="Titre"/>
      </w:pPr>
      <w:r>
        <w:t>Rapport d'analyse de Modèle Conceptuel de Données (MCD)</w:t>
      </w:r>
    </w:p>
    <w:p w14:paraId="319A6657" w14:textId="77777777" w:rsidR="003E6691" w:rsidRDefault="00000000">
      <w:pPr>
        <w:pStyle w:val="Titre1"/>
      </w:pPr>
      <w:r>
        <w:t>Sommaire</w:t>
      </w:r>
    </w:p>
    <w:p w14:paraId="0B54E4EF" w14:textId="77777777" w:rsidR="003E6691" w:rsidRDefault="00000000">
      <w:r>
        <w:t>1. Introduction ............................................. 2</w:t>
      </w:r>
    </w:p>
    <w:p w14:paraId="52DF69AF" w14:textId="77777777" w:rsidR="003E6691" w:rsidRDefault="00000000">
      <w:r>
        <w:t>2. Problèmes Identifiés ................................... 3</w:t>
      </w:r>
    </w:p>
    <w:p w14:paraId="5FE635A4" w14:textId="77777777" w:rsidR="003E6691" w:rsidRDefault="00000000">
      <w:r>
        <w:t xml:space="preserve">   2.1 Existence d'un lien de relation ou d'association ............. 3</w:t>
      </w:r>
    </w:p>
    <w:p w14:paraId="1DA4B0F8" w14:textId="77777777" w:rsidR="003E6691" w:rsidRDefault="00000000">
      <w:r>
        <w:t xml:space="preserve">   2.2 Parent de plusieurs héritages ............................. 3</w:t>
      </w:r>
    </w:p>
    <w:p w14:paraId="5225CC25" w14:textId="77777777" w:rsidR="003E6691" w:rsidRDefault="00000000">
      <w:r>
        <w:t xml:space="preserve">   2.3 Identifiant primaire redéfini .................................. 4</w:t>
      </w:r>
    </w:p>
    <w:p w14:paraId="0F158E2C" w14:textId="77777777" w:rsidR="003E6691" w:rsidRDefault="00000000">
      <w:r>
        <w:t>3. Solutions Proposées ................................... 4</w:t>
      </w:r>
    </w:p>
    <w:p w14:paraId="1714A02A" w14:textId="721446F0" w:rsidR="00614CD8" w:rsidRDefault="00614CD8" w:rsidP="00614CD8">
      <w:r>
        <w:t>4</w:t>
      </w:r>
      <w:r>
        <w:t xml:space="preserve">. </w:t>
      </w:r>
      <w:r w:rsidR="008A0373">
        <w:t>Modèle Conceptuel des Données Cas Vidéo</w:t>
      </w:r>
      <w:r>
        <w:t xml:space="preserve"> ................................... </w:t>
      </w:r>
      <w:r>
        <w:t>5</w:t>
      </w:r>
    </w:p>
    <w:p w14:paraId="0D5121F5" w14:textId="53264602" w:rsidR="00614CD8" w:rsidRDefault="008A0373" w:rsidP="00614CD8">
      <w:r>
        <w:t>5</w:t>
      </w:r>
      <w:r w:rsidR="00614CD8">
        <w:t xml:space="preserve">. </w:t>
      </w:r>
      <w:r>
        <w:t xml:space="preserve">Modèle </w:t>
      </w:r>
      <w:r>
        <w:t>Physique</w:t>
      </w:r>
      <w:r>
        <w:t xml:space="preserve"> des Données Cas Vidéo</w:t>
      </w:r>
      <w:r w:rsidR="00614CD8">
        <w:t xml:space="preserve">................................... </w:t>
      </w:r>
      <w:r>
        <w:t>6</w:t>
      </w:r>
    </w:p>
    <w:p w14:paraId="7C907E68" w14:textId="189AD51D" w:rsidR="00614CD8" w:rsidRDefault="008A0373" w:rsidP="00614CD8">
      <w:r>
        <w:t>6</w:t>
      </w:r>
      <w:r w:rsidR="00614CD8">
        <w:t xml:space="preserve">. </w:t>
      </w:r>
      <w:r>
        <w:t>Dictionnaire des données</w:t>
      </w:r>
      <w:r w:rsidR="00614CD8">
        <w:t xml:space="preserve"> ................................... </w:t>
      </w:r>
      <w:r>
        <w:t>7</w:t>
      </w:r>
    </w:p>
    <w:p w14:paraId="4E4E43C8" w14:textId="56F82675" w:rsidR="00614CD8" w:rsidRDefault="008A0373" w:rsidP="00614CD8">
      <w:r>
        <w:t>7</w:t>
      </w:r>
      <w:r w:rsidR="00614CD8">
        <w:t xml:space="preserve">. </w:t>
      </w:r>
      <w:r>
        <w:t xml:space="preserve">Modèle Conceptuel des Données Cas </w:t>
      </w:r>
      <w:r>
        <w:t>Horse</w:t>
      </w:r>
      <w:r w:rsidR="00614CD8">
        <w:t xml:space="preserve"> ................................... </w:t>
      </w:r>
      <w:r>
        <w:t>8</w:t>
      </w:r>
    </w:p>
    <w:p w14:paraId="2B8B2DFE" w14:textId="4EC44F71" w:rsidR="00614CD8" w:rsidRDefault="008A0373" w:rsidP="00614CD8">
      <w:r>
        <w:t>8</w:t>
      </w:r>
      <w:r w:rsidR="00614CD8">
        <w:t xml:space="preserve">. </w:t>
      </w:r>
      <w:r>
        <w:t xml:space="preserve">Modèle </w:t>
      </w:r>
      <w:r>
        <w:t>Physique</w:t>
      </w:r>
      <w:r>
        <w:t xml:space="preserve"> des Données Cas </w:t>
      </w:r>
      <w:r>
        <w:t>Horse</w:t>
      </w:r>
      <w:r w:rsidR="00614CD8">
        <w:t xml:space="preserve"> ................................... </w:t>
      </w:r>
      <w:r>
        <w:t>9</w:t>
      </w:r>
    </w:p>
    <w:p w14:paraId="1570370D" w14:textId="3FA33F70" w:rsidR="00614CD8" w:rsidRDefault="008A0373" w:rsidP="00614CD8">
      <w:r>
        <w:t>9</w:t>
      </w:r>
      <w:r w:rsidR="00614CD8">
        <w:t xml:space="preserve">. </w:t>
      </w:r>
      <w:r>
        <w:t>Dictionnaire des données</w:t>
      </w:r>
      <w:r w:rsidR="00614CD8">
        <w:t xml:space="preserve"> ................................... </w:t>
      </w:r>
      <w:r>
        <w:t>10</w:t>
      </w:r>
    </w:p>
    <w:p w14:paraId="2E9EA45F" w14:textId="77777777" w:rsidR="00614CD8" w:rsidRDefault="00614CD8"/>
    <w:p w14:paraId="48FBE295" w14:textId="7BF1C850" w:rsidR="003E6691" w:rsidRDefault="008A0373">
      <w:r>
        <w:t>10</w:t>
      </w:r>
      <w:r w:rsidR="00000000">
        <w:t xml:space="preserve">. Conclusion ............................................. </w:t>
      </w:r>
      <w:r>
        <w:t>11</w:t>
      </w:r>
    </w:p>
    <w:p w14:paraId="02305B9A" w14:textId="77777777" w:rsidR="003E6691" w:rsidRDefault="00000000">
      <w:r>
        <w:br w:type="page"/>
      </w:r>
    </w:p>
    <w:p w14:paraId="1436E4E3" w14:textId="77777777" w:rsidR="003E6691" w:rsidRDefault="00000000">
      <w:pPr>
        <w:pStyle w:val="Titre1"/>
      </w:pPr>
      <w:r>
        <w:lastRenderedPageBreak/>
        <w:t>1. Introduction</w:t>
      </w:r>
    </w:p>
    <w:p w14:paraId="18F785F4" w14:textId="0594BFB4" w:rsidR="003E6691" w:rsidRDefault="00000000">
      <w:r>
        <w:t>Ce rapport présente une analyse du Modèle Conceptuel de Données (MCD) fourni, ainsi que les principaux problèmes relevés lors de la vérification du modèle. Ces problèmes concernent principalement les liens de relations, les héritages multiples, et la redéfinition des identifiants primaires</w:t>
      </w:r>
      <w:r w:rsidR="00E451B4">
        <w:t xml:space="preserve"> du</w:t>
      </w:r>
      <w:r>
        <w:t>.</w:t>
      </w:r>
    </w:p>
    <w:p w14:paraId="6ADA8F92" w14:textId="77777777" w:rsidR="003E6691" w:rsidRDefault="00000000">
      <w:r>
        <w:br w:type="page"/>
      </w:r>
    </w:p>
    <w:p w14:paraId="5DC2BB24" w14:textId="6353465E" w:rsidR="003E6691" w:rsidRDefault="00000000">
      <w:pPr>
        <w:pStyle w:val="Titre1"/>
      </w:pPr>
      <w:r>
        <w:lastRenderedPageBreak/>
        <w:t>2. Problèmes Identifiés</w:t>
      </w:r>
      <w:r w:rsidR="00E451B4">
        <w:t xml:space="preserve"> du Cas Horse</w:t>
      </w:r>
    </w:p>
    <w:p w14:paraId="284E3900" w14:textId="77777777" w:rsidR="00E451B4" w:rsidRPr="00E451B4" w:rsidRDefault="00E451B4" w:rsidP="00E451B4"/>
    <w:p w14:paraId="12922B86" w14:textId="77777777" w:rsidR="003E6691" w:rsidRDefault="00000000">
      <w:pPr>
        <w:pStyle w:val="Titre2"/>
      </w:pPr>
      <w:r>
        <w:t>2.1 Existence d'un lien de relation ou d'association</w:t>
      </w:r>
    </w:p>
    <w:p w14:paraId="0C9C662F" w14:textId="77777777" w:rsidR="003E6691" w:rsidRDefault="00000000">
      <w:r>
        <w:t>L'entité 'Personne' est présente dans le modèle mais ne semble pas avoir de lien de relation ou d'association direct avec d'autres entités. Cette absence de lien peut poser problème si cette entité est censée interagir avec d'autres parties du système.</w:t>
      </w:r>
    </w:p>
    <w:p w14:paraId="6708DCE2" w14:textId="77777777" w:rsidR="003E6691" w:rsidRDefault="00000000">
      <w:pPr>
        <w:pStyle w:val="Titre2"/>
      </w:pPr>
      <w:r>
        <w:t>2.2 Parent de plusieurs héritages</w:t>
      </w:r>
    </w:p>
    <w:p w14:paraId="5A0EB2B3" w14:textId="77777777" w:rsidR="003E6691" w:rsidRDefault="00000000">
      <w:r>
        <w:t>L'entité 'Personne' est définie comme parent de plusieurs autres entités ('Entraineur', 'Propriétaire', 'Vétérinaire'). Bien que l'héritage multiple soit une pratique courante, cela peut compliquer la gestion de la hiérarchie et des relations entre les entités.</w:t>
      </w:r>
    </w:p>
    <w:p w14:paraId="00EA6CC0" w14:textId="77777777" w:rsidR="003E6691" w:rsidRDefault="00000000">
      <w:pPr>
        <w:pStyle w:val="Titre2"/>
      </w:pPr>
      <w:r>
        <w:t>2.3 Identifiant primaire redéfini</w:t>
      </w:r>
    </w:p>
    <w:p w14:paraId="3C5AAE8F" w14:textId="77777777" w:rsidR="003E6691" w:rsidRDefault="00000000">
      <w:r>
        <w:t>Les entités 'Entraineur', 'Propriétaire', et 'Vétérinaire' redéfinissent chacune un identifiant primaire, ce qui peut entraîner des conflits ou des incohérences. Ces identifiants devraient idéalement dériver de l'entité 'Personne' afin d'assurer une gestion cohérente des identifiants.</w:t>
      </w:r>
    </w:p>
    <w:p w14:paraId="7DE76F40" w14:textId="77777777" w:rsidR="003E6691" w:rsidRDefault="00000000">
      <w:r>
        <w:br w:type="page"/>
      </w:r>
    </w:p>
    <w:p w14:paraId="32A3E49C" w14:textId="77777777" w:rsidR="003E6691" w:rsidRDefault="00000000">
      <w:pPr>
        <w:pStyle w:val="Titre1"/>
      </w:pPr>
      <w:r>
        <w:lastRenderedPageBreak/>
        <w:t>3. Solutions Proposées</w:t>
      </w:r>
    </w:p>
    <w:p w14:paraId="0590C888" w14:textId="77777777" w:rsidR="004D2F34" w:rsidRPr="004D2F34" w:rsidRDefault="004D2F34" w:rsidP="004D2F34"/>
    <w:p w14:paraId="5485FFF9" w14:textId="77777777" w:rsidR="003E6691" w:rsidRDefault="00000000">
      <w:r>
        <w:t xml:space="preserve">Après avoir identifié les problèmes dans le MCD, les solutions suivantes sont </w:t>
      </w:r>
      <w:proofErr w:type="gramStart"/>
      <w:r>
        <w:t>proposées :</w:t>
      </w:r>
      <w:proofErr w:type="gramEnd"/>
      <w:r>
        <w:br/>
        <w:t>- Pour l'entité 'Personne', si elle est censée être une classe abstraite, il est acceptable qu'elle n'ait pas de relations directes. Sinon, ajouter les associations nécessaires.</w:t>
      </w:r>
      <w:r>
        <w:br/>
        <w:t>- Pour les héritages multiples, il faut s'assurer que la structure des relations est bien définie et qu'il n'y a pas de conflits dans les données.</w:t>
      </w:r>
      <w:r>
        <w:br/>
        <w:t>- Concernant les identifiants primaires redéfinis, il est recommandé d'utiliser l'identifiant de 'Personne' comme clé primaire pour les entités 'Entraineur', 'Propriétaire', et 'Vétérinaire'.</w:t>
      </w:r>
    </w:p>
    <w:p w14:paraId="33B9E25A" w14:textId="77777777" w:rsidR="003E6691" w:rsidRDefault="00000000">
      <w:r>
        <w:br w:type="page"/>
      </w:r>
    </w:p>
    <w:p w14:paraId="78899E59" w14:textId="19085F35" w:rsidR="00614CD8" w:rsidRDefault="00614CD8" w:rsidP="00614CD8">
      <w:pPr>
        <w:pStyle w:val="Titre1"/>
      </w:pPr>
      <w:r>
        <w:lastRenderedPageBreak/>
        <w:t xml:space="preserve">4. </w:t>
      </w:r>
      <w:r>
        <w:t>Modèle Conceptuel des Données Cas Vidéo</w:t>
      </w:r>
    </w:p>
    <w:p w14:paraId="0C554D37" w14:textId="77777777" w:rsidR="00614CD8" w:rsidRDefault="00614CD8" w:rsidP="00614CD8"/>
    <w:p w14:paraId="27EDEC37" w14:textId="77777777" w:rsidR="00614CD8" w:rsidRPr="00614CD8" w:rsidRDefault="00614CD8" w:rsidP="00614CD8"/>
    <w:p w14:paraId="42125C2A" w14:textId="77777777" w:rsidR="00614CD8" w:rsidRDefault="00614CD8" w:rsidP="00614CD8"/>
    <w:p w14:paraId="58A0175C" w14:textId="2B329F7F" w:rsidR="00614CD8" w:rsidRDefault="00614CD8" w:rsidP="00614CD8">
      <w:r w:rsidRPr="00EC7818">
        <w:rPr>
          <w:noProof/>
        </w:rPr>
        <w:drawing>
          <wp:inline distT="0" distB="0" distL="0" distR="0" wp14:anchorId="501D911E" wp14:editId="7F99ECDE">
            <wp:extent cx="5486400" cy="4289576"/>
            <wp:effectExtent l="0" t="0" r="0" b="0"/>
            <wp:docPr id="27109895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289576"/>
                    </a:xfrm>
                    <a:prstGeom prst="rect">
                      <a:avLst/>
                    </a:prstGeom>
                    <a:noFill/>
                    <a:ln>
                      <a:noFill/>
                    </a:ln>
                  </pic:spPr>
                </pic:pic>
              </a:graphicData>
            </a:graphic>
          </wp:inline>
        </w:drawing>
      </w:r>
    </w:p>
    <w:p w14:paraId="40051EB3" w14:textId="77777777" w:rsidR="00614CD8" w:rsidRDefault="00614CD8" w:rsidP="00614CD8"/>
    <w:p w14:paraId="5B2688C3" w14:textId="160E9695" w:rsidR="004D2F34" w:rsidRDefault="004D2F34" w:rsidP="00614CD8">
      <w:r>
        <w:t>Relations et cardinalités:</w:t>
      </w:r>
    </w:p>
    <w:p w14:paraId="47D75101" w14:textId="77777777" w:rsidR="00614CD8" w:rsidRDefault="00614CD8" w:rsidP="00614CD8"/>
    <w:p w14:paraId="7D2A968A" w14:textId="77777777" w:rsidR="00614CD8" w:rsidRDefault="00614CD8" w:rsidP="00614CD8"/>
    <w:p w14:paraId="29C61FC8" w14:textId="77777777" w:rsidR="00614CD8" w:rsidRPr="00614CD8" w:rsidRDefault="00614CD8" w:rsidP="00614CD8"/>
    <w:p w14:paraId="0D86A0F4" w14:textId="528CA3CF" w:rsidR="00614CD8" w:rsidRDefault="00614CD8" w:rsidP="00614CD8">
      <w:pPr>
        <w:pStyle w:val="Titre1"/>
      </w:pPr>
    </w:p>
    <w:p w14:paraId="73D987E5" w14:textId="77777777" w:rsidR="00614CD8" w:rsidRDefault="00614CD8"/>
    <w:p w14:paraId="4853AF95" w14:textId="77777777" w:rsidR="00614CD8" w:rsidRDefault="00614CD8"/>
    <w:p w14:paraId="15F386ED" w14:textId="0DC7DF26" w:rsidR="00614CD8" w:rsidRDefault="00614CD8" w:rsidP="00614CD8">
      <w:pPr>
        <w:pStyle w:val="Titre1"/>
      </w:pPr>
      <w:r>
        <w:lastRenderedPageBreak/>
        <w:t>5. Modèle Physique des Données</w:t>
      </w:r>
      <w:r>
        <w:t xml:space="preserve"> Cas Vidéo</w:t>
      </w:r>
    </w:p>
    <w:p w14:paraId="1066BAA0" w14:textId="77777777" w:rsidR="00614CD8" w:rsidRDefault="00614CD8" w:rsidP="00614CD8"/>
    <w:p w14:paraId="66B54E1D" w14:textId="77777777" w:rsidR="008A0373" w:rsidRDefault="008A0373" w:rsidP="00614CD8"/>
    <w:p w14:paraId="2994C671" w14:textId="67B8E1FE" w:rsidR="00614CD8" w:rsidRDefault="00614CD8" w:rsidP="00614CD8">
      <w:r w:rsidRPr="00EC7818">
        <w:rPr>
          <w:noProof/>
        </w:rPr>
        <w:drawing>
          <wp:inline distT="0" distB="0" distL="0" distR="0" wp14:anchorId="3AC2C649" wp14:editId="00662A56">
            <wp:extent cx="5486400" cy="5086454"/>
            <wp:effectExtent l="0" t="0" r="0" b="0"/>
            <wp:docPr id="130062645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086454"/>
                    </a:xfrm>
                    <a:prstGeom prst="rect">
                      <a:avLst/>
                    </a:prstGeom>
                    <a:noFill/>
                    <a:ln>
                      <a:noFill/>
                    </a:ln>
                  </pic:spPr>
                </pic:pic>
              </a:graphicData>
            </a:graphic>
          </wp:inline>
        </w:drawing>
      </w:r>
    </w:p>
    <w:p w14:paraId="7708E4AF" w14:textId="77777777" w:rsidR="00614CD8" w:rsidRDefault="00614CD8" w:rsidP="00614CD8"/>
    <w:p w14:paraId="2D7A960E" w14:textId="38729539" w:rsidR="004D2F34" w:rsidRDefault="004D2F34" w:rsidP="00614CD8">
      <w:r>
        <w:t>Relations et cardinalités:</w:t>
      </w:r>
    </w:p>
    <w:p w14:paraId="6C046A7D" w14:textId="77777777" w:rsidR="00614CD8" w:rsidRPr="00614CD8" w:rsidRDefault="00614CD8" w:rsidP="00614CD8"/>
    <w:p w14:paraId="000CF138" w14:textId="31967B71" w:rsidR="00614CD8" w:rsidRDefault="008A0373" w:rsidP="00614CD8">
      <w:pPr>
        <w:pStyle w:val="Titre1"/>
      </w:pPr>
      <w:r>
        <w:lastRenderedPageBreak/>
        <w:t>6</w:t>
      </w:r>
      <w:r w:rsidR="00614CD8">
        <w:t xml:space="preserve">. </w:t>
      </w:r>
      <w:r w:rsidR="00614CD8">
        <w:t>Dictionnaire</w:t>
      </w:r>
      <w:r w:rsidR="00614CD8">
        <w:t xml:space="preserve"> des Données</w:t>
      </w:r>
      <w:r w:rsidR="00614CD8">
        <w:t xml:space="preserve"> Cas Vidéo</w:t>
      </w:r>
    </w:p>
    <w:p w14:paraId="3A4F7976" w14:textId="3B6C5129" w:rsidR="00614CD8" w:rsidRDefault="00614CD8">
      <w:pPr>
        <w:pStyle w:val="Titre1"/>
      </w:pPr>
    </w:p>
    <w:p w14:paraId="11785683" w14:textId="571D2EFE" w:rsidR="00614CD8" w:rsidRDefault="00614CD8">
      <w:pPr>
        <w:pStyle w:val="Titre1"/>
      </w:pPr>
      <w:r>
        <w:rPr>
          <w:noProof/>
        </w:rPr>
        <w:drawing>
          <wp:inline distT="0" distB="0" distL="0" distR="0" wp14:anchorId="15A09806" wp14:editId="76FAF731">
            <wp:extent cx="5486400" cy="3494259"/>
            <wp:effectExtent l="0" t="0" r="0" b="0"/>
            <wp:docPr id="10647770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77082" name=""/>
                    <pic:cNvPicPr/>
                  </pic:nvPicPr>
                  <pic:blipFill>
                    <a:blip r:embed="rId8"/>
                    <a:stretch>
                      <a:fillRect/>
                    </a:stretch>
                  </pic:blipFill>
                  <pic:spPr>
                    <a:xfrm>
                      <a:off x="0" y="0"/>
                      <a:ext cx="5486400" cy="3494259"/>
                    </a:xfrm>
                    <a:prstGeom prst="rect">
                      <a:avLst/>
                    </a:prstGeom>
                  </pic:spPr>
                </pic:pic>
              </a:graphicData>
            </a:graphic>
          </wp:inline>
        </w:drawing>
      </w:r>
    </w:p>
    <w:p w14:paraId="7A6E8FF7" w14:textId="77777777" w:rsidR="00614CD8" w:rsidRDefault="00614CD8">
      <w:pPr>
        <w:pStyle w:val="Titre1"/>
      </w:pPr>
    </w:p>
    <w:p w14:paraId="5B7C7191" w14:textId="77777777" w:rsidR="00614CD8" w:rsidRDefault="00614CD8">
      <w:pPr>
        <w:pStyle w:val="Titre1"/>
      </w:pPr>
    </w:p>
    <w:p w14:paraId="1FE0678D" w14:textId="77777777" w:rsidR="00614CD8" w:rsidRDefault="00614CD8">
      <w:pPr>
        <w:pStyle w:val="Titre1"/>
      </w:pPr>
    </w:p>
    <w:p w14:paraId="50566163" w14:textId="77777777" w:rsidR="00614CD8" w:rsidRDefault="00614CD8" w:rsidP="00614CD8"/>
    <w:p w14:paraId="47F6F444" w14:textId="77777777" w:rsidR="00614CD8" w:rsidRDefault="00614CD8" w:rsidP="00614CD8"/>
    <w:p w14:paraId="3F83FF75" w14:textId="77777777" w:rsidR="00614CD8" w:rsidRDefault="00614CD8" w:rsidP="00614CD8"/>
    <w:p w14:paraId="0B64C955" w14:textId="77777777" w:rsidR="00614CD8" w:rsidRDefault="00614CD8" w:rsidP="00614CD8"/>
    <w:p w14:paraId="0CF4A4EC" w14:textId="77777777" w:rsidR="00614CD8" w:rsidRDefault="00614CD8" w:rsidP="00614CD8"/>
    <w:p w14:paraId="435C58BD" w14:textId="77777777" w:rsidR="00614CD8" w:rsidRDefault="00614CD8" w:rsidP="00614CD8"/>
    <w:p w14:paraId="6B171D5C" w14:textId="2AB51963" w:rsidR="00614CD8" w:rsidRDefault="008A0373" w:rsidP="00614CD8">
      <w:pPr>
        <w:pStyle w:val="Titre1"/>
      </w:pPr>
      <w:r>
        <w:lastRenderedPageBreak/>
        <w:t>7</w:t>
      </w:r>
      <w:r w:rsidR="00614CD8">
        <w:t xml:space="preserve">. </w:t>
      </w:r>
      <w:r w:rsidR="00614CD8">
        <w:t>Modéle Conceptuel des Données Cas Horse</w:t>
      </w:r>
    </w:p>
    <w:p w14:paraId="0951A031" w14:textId="77777777" w:rsidR="00614CD8" w:rsidRDefault="00614CD8" w:rsidP="00614CD8"/>
    <w:p w14:paraId="7B65F2D2" w14:textId="77777777" w:rsidR="00614CD8" w:rsidRDefault="00614CD8" w:rsidP="00614CD8"/>
    <w:p w14:paraId="4A561BBA" w14:textId="6BF679D5" w:rsidR="00614CD8" w:rsidRDefault="00614CD8" w:rsidP="00614CD8">
      <w:r w:rsidRPr="00AC172C">
        <w:rPr>
          <w:noProof/>
        </w:rPr>
        <w:drawing>
          <wp:inline distT="0" distB="0" distL="0" distR="0" wp14:anchorId="69ACDBC9" wp14:editId="6D568C3A">
            <wp:extent cx="5486400" cy="4670086"/>
            <wp:effectExtent l="0" t="0" r="0" b="0"/>
            <wp:docPr id="10835192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670086"/>
                    </a:xfrm>
                    <a:prstGeom prst="rect">
                      <a:avLst/>
                    </a:prstGeom>
                    <a:noFill/>
                    <a:ln>
                      <a:noFill/>
                    </a:ln>
                  </pic:spPr>
                </pic:pic>
              </a:graphicData>
            </a:graphic>
          </wp:inline>
        </w:drawing>
      </w:r>
    </w:p>
    <w:p w14:paraId="5BDF3024" w14:textId="77777777" w:rsidR="00614CD8" w:rsidRDefault="00614CD8" w:rsidP="00614CD8"/>
    <w:p w14:paraId="5DBAADBC" w14:textId="77777777" w:rsidR="004D2F34" w:rsidRDefault="004D2F34" w:rsidP="004D2F34">
      <w:r>
        <w:t>Relations et cardinalités:</w:t>
      </w:r>
    </w:p>
    <w:p w14:paraId="449686B5" w14:textId="77777777" w:rsidR="004D2F34" w:rsidRDefault="004D2F34" w:rsidP="00614CD8"/>
    <w:p w14:paraId="5E246561" w14:textId="77777777" w:rsidR="00614CD8" w:rsidRDefault="00614CD8" w:rsidP="00614CD8"/>
    <w:p w14:paraId="2A4BE442" w14:textId="77777777" w:rsidR="00614CD8" w:rsidRDefault="00614CD8" w:rsidP="00614CD8"/>
    <w:p w14:paraId="2667AA26" w14:textId="77777777" w:rsidR="00614CD8" w:rsidRDefault="00614CD8" w:rsidP="00614CD8"/>
    <w:p w14:paraId="3636F274" w14:textId="77777777" w:rsidR="00614CD8" w:rsidRDefault="00614CD8" w:rsidP="00614CD8"/>
    <w:p w14:paraId="680E1BB6" w14:textId="77777777" w:rsidR="00614CD8" w:rsidRDefault="00614CD8" w:rsidP="00614CD8"/>
    <w:p w14:paraId="3FB5D678" w14:textId="6DDD9DED" w:rsidR="008A0373" w:rsidRDefault="008A0373" w:rsidP="008A0373">
      <w:pPr>
        <w:pStyle w:val="Titre1"/>
      </w:pPr>
      <w:r>
        <w:lastRenderedPageBreak/>
        <w:t>8</w:t>
      </w:r>
      <w:r>
        <w:t xml:space="preserve">. </w:t>
      </w:r>
      <w:r>
        <w:t>Modèle Physique des Données Cas Horse</w:t>
      </w:r>
    </w:p>
    <w:p w14:paraId="4FCBB77C" w14:textId="77777777" w:rsidR="008A0373" w:rsidRDefault="008A0373" w:rsidP="008A0373"/>
    <w:p w14:paraId="386B3F13" w14:textId="77777777" w:rsidR="008A0373" w:rsidRDefault="008A0373" w:rsidP="008A0373"/>
    <w:p w14:paraId="3D262109" w14:textId="42F394D8" w:rsidR="008A0373" w:rsidRPr="008A0373" w:rsidRDefault="008A0373" w:rsidP="008A0373">
      <w:r w:rsidRPr="00AC172C">
        <w:rPr>
          <w:noProof/>
        </w:rPr>
        <w:drawing>
          <wp:inline distT="0" distB="0" distL="0" distR="0" wp14:anchorId="15A1EA54" wp14:editId="5F65AEA8">
            <wp:extent cx="5486400" cy="4664783"/>
            <wp:effectExtent l="0" t="0" r="0" b="2540"/>
            <wp:docPr id="11202111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664783"/>
                    </a:xfrm>
                    <a:prstGeom prst="rect">
                      <a:avLst/>
                    </a:prstGeom>
                    <a:noFill/>
                    <a:ln>
                      <a:noFill/>
                    </a:ln>
                  </pic:spPr>
                </pic:pic>
              </a:graphicData>
            </a:graphic>
          </wp:inline>
        </w:drawing>
      </w:r>
    </w:p>
    <w:p w14:paraId="3321137B" w14:textId="77777777" w:rsidR="00614CD8" w:rsidRDefault="00614CD8" w:rsidP="00614CD8"/>
    <w:p w14:paraId="4E7AF232" w14:textId="77777777" w:rsidR="004D2F34" w:rsidRDefault="004D2F34" w:rsidP="004D2F34">
      <w:r>
        <w:t>Relations et cardinalités:</w:t>
      </w:r>
    </w:p>
    <w:p w14:paraId="10134641" w14:textId="77777777" w:rsidR="004D2F34" w:rsidRDefault="004D2F34" w:rsidP="00614CD8"/>
    <w:p w14:paraId="57CE007F" w14:textId="77777777" w:rsidR="00614CD8" w:rsidRPr="00614CD8" w:rsidRDefault="00614CD8" w:rsidP="00614CD8"/>
    <w:p w14:paraId="4C5B6816" w14:textId="77777777" w:rsidR="00614CD8" w:rsidRDefault="00614CD8" w:rsidP="00614CD8"/>
    <w:p w14:paraId="2F5393C6" w14:textId="77777777" w:rsidR="00614CD8" w:rsidRDefault="00614CD8" w:rsidP="00614CD8"/>
    <w:p w14:paraId="51973DB7" w14:textId="77777777" w:rsidR="00614CD8" w:rsidRDefault="00614CD8" w:rsidP="00614CD8"/>
    <w:p w14:paraId="45D98DAA" w14:textId="77777777" w:rsidR="00614CD8" w:rsidRDefault="00614CD8" w:rsidP="00614CD8"/>
    <w:p w14:paraId="1F36E100" w14:textId="55167CB0" w:rsidR="008A0373" w:rsidRDefault="008A0373" w:rsidP="008A0373">
      <w:pPr>
        <w:pStyle w:val="Titre1"/>
      </w:pPr>
      <w:r>
        <w:lastRenderedPageBreak/>
        <w:t>9</w:t>
      </w:r>
      <w:r>
        <w:t xml:space="preserve">. </w:t>
      </w:r>
      <w:r>
        <w:t>Dictionnaire des données Cas Horse</w:t>
      </w:r>
    </w:p>
    <w:p w14:paraId="36337F0E" w14:textId="77777777" w:rsidR="008A0373" w:rsidRDefault="008A0373" w:rsidP="008A0373"/>
    <w:p w14:paraId="7818A0AB" w14:textId="77777777" w:rsidR="008A0373" w:rsidRDefault="008A0373" w:rsidP="008A0373"/>
    <w:p w14:paraId="0C2C0F5A" w14:textId="77777777" w:rsidR="008A0373" w:rsidRDefault="008A0373" w:rsidP="008A0373"/>
    <w:p w14:paraId="1F58AA07" w14:textId="5F48115D" w:rsidR="008A0373" w:rsidRPr="008A0373" w:rsidRDefault="008A0373" w:rsidP="008A0373">
      <w:r w:rsidRPr="00C36B4E">
        <w:rPr>
          <w:rStyle w:val="Accentuationlgre"/>
          <w:noProof/>
        </w:rPr>
        <w:drawing>
          <wp:inline distT="0" distB="0" distL="0" distR="0" wp14:anchorId="6ACF1292" wp14:editId="3387C348">
            <wp:extent cx="5486400" cy="3347725"/>
            <wp:effectExtent l="0" t="0" r="0" b="5080"/>
            <wp:docPr id="6961155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15505" name=""/>
                    <pic:cNvPicPr/>
                  </pic:nvPicPr>
                  <pic:blipFill>
                    <a:blip r:embed="rId11"/>
                    <a:stretch>
                      <a:fillRect/>
                    </a:stretch>
                  </pic:blipFill>
                  <pic:spPr>
                    <a:xfrm>
                      <a:off x="0" y="0"/>
                      <a:ext cx="5486400" cy="3347725"/>
                    </a:xfrm>
                    <a:prstGeom prst="rect">
                      <a:avLst/>
                    </a:prstGeom>
                  </pic:spPr>
                </pic:pic>
              </a:graphicData>
            </a:graphic>
          </wp:inline>
        </w:drawing>
      </w:r>
    </w:p>
    <w:p w14:paraId="52168690" w14:textId="77777777" w:rsidR="00614CD8" w:rsidRDefault="00614CD8" w:rsidP="00614CD8"/>
    <w:p w14:paraId="2060A309" w14:textId="77777777" w:rsidR="00614CD8" w:rsidRDefault="00614CD8" w:rsidP="00614CD8"/>
    <w:p w14:paraId="65F24BAD" w14:textId="77777777" w:rsidR="00614CD8" w:rsidRDefault="00614CD8" w:rsidP="00614CD8"/>
    <w:p w14:paraId="20F700A8" w14:textId="77777777" w:rsidR="00614CD8" w:rsidRDefault="00614CD8" w:rsidP="00614CD8"/>
    <w:p w14:paraId="553C9F73" w14:textId="77777777" w:rsidR="00614CD8" w:rsidRDefault="00614CD8" w:rsidP="00614CD8"/>
    <w:p w14:paraId="3A1DC33A" w14:textId="77777777" w:rsidR="00614CD8" w:rsidRDefault="00614CD8" w:rsidP="00614CD8"/>
    <w:p w14:paraId="4F5DCD70" w14:textId="77777777" w:rsidR="00614CD8" w:rsidRDefault="00614CD8" w:rsidP="00614CD8"/>
    <w:p w14:paraId="621D6294" w14:textId="77777777" w:rsidR="00614CD8" w:rsidRDefault="00614CD8" w:rsidP="00614CD8"/>
    <w:p w14:paraId="04812FE5" w14:textId="77777777" w:rsidR="00614CD8" w:rsidRDefault="00614CD8" w:rsidP="00614CD8"/>
    <w:p w14:paraId="1CA3CC2D" w14:textId="77777777" w:rsidR="004D2F34" w:rsidRDefault="004D2F34" w:rsidP="00614CD8"/>
    <w:p w14:paraId="763EBB06" w14:textId="77777777" w:rsidR="004D2F34" w:rsidRDefault="004D2F34" w:rsidP="00614CD8"/>
    <w:p w14:paraId="7D2D69F0" w14:textId="27C15A67" w:rsidR="003E6691" w:rsidRDefault="008A0373">
      <w:pPr>
        <w:pStyle w:val="Titre1"/>
      </w:pPr>
      <w:r>
        <w:lastRenderedPageBreak/>
        <w:t>10</w:t>
      </w:r>
      <w:r w:rsidR="00000000">
        <w:t>. Conclusion</w:t>
      </w:r>
    </w:p>
    <w:p w14:paraId="31642FBE" w14:textId="77777777" w:rsidR="004D2F34" w:rsidRPr="004D2F34" w:rsidRDefault="004D2F34" w:rsidP="004D2F34"/>
    <w:p w14:paraId="524614D2" w14:textId="77777777" w:rsidR="003E6691" w:rsidRDefault="00000000">
      <w:r>
        <w:t>Ce rapport met en évidence les principaux problèmes identifiés dans le modèle conceptuel fourni, ainsi que des solutions pour y remédier. Une attention particulière doit être portée aux relations entre entités et à la gestion des identifiants pour éviter les incohérences lors de l'implémentation de la base de données.</w:t>
      </w:r>
    </w:p>
    <w:sectPr w:rsidR="003E66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87296937">
    <w:abstractNumId w:val="8"/>
  </w:num>
  <w:num w:numId="2" w16cid:durableId="1031031346">
    <w:abstractNumId w:val="6"/>
  </w:num>
  <w:num w:numId="3" w16cid:durableId="217211993">
    <w:abstractNumId w:val="5"/>
  </w:num>
  <w:num w:numId="4" w16cid:durableId="2012566907">
    <w:abstractNumId w:val="4"/>
  </w:num>
  <w:num w:numId="5" w16cid:durableId="239752590">
    <w:abstractNumId w:val="7"/>
  </w:num>
  <w:num w:numId="6" w16cid:durableId="1971206766">
    <w:abstractNumId w:val="3"/>
  </w:num>
  <w:num w:numId="7" w16cid:durableId="1337458724">
    <w:abstractNumId w:val="2"/>
  </w:num>
  <w:num w:numId="8" w16cid:durableId="945035961">
    <w:abstractNumId w:val="1"/>
  </w:num>
  <w:num w:numId="9" w16cid:durableId="401804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6691"/>
    <w:rsid w:val="004278F5"/>
    <w:rsid w:val="004D2F34"/>
    <w:rsid w:val="00614CD8"/>
    <w:rsid w:val="008A0373"/>
    <w:rsid w:val="00AA1D8D"/>
    <w:rsid w:val="00B47730"/>
    <w:rsid w:val="00CB0664"/>
    <w:rsid w:val="00E451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718DB"/>
  <w14:defaultImageDpi w14:val="300"/>
  <w15:docId w15:val="{CBA8FDCB-C72F-4F5D-B23D-8F846898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561</Words>
  <Characters>3089</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SOOPRAMANIEN VEEREN</cp:lastModifiedBy>
  <cp:revision>4</cp:revision>
  <dcterms:created xsi:type="dcterms:W3CDTF">2013-12-23T23:15:00Z</dcterms:created>
  <dcterms:modified xsi:type="dcterms:W3CDTF">2024-10-09T12:44:00Z</dcterms:modified>
  <cp:category/>
</cp:coreProperties>
</file>