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DCS/003J/2023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TRANSFER1688478013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04-Jul-2023</w:t>
      </w:r>
    </w:p>
    <w:p w14:paraId="4E9BC4E9" w14:textId="77777777" w:rsidR="00D82F92" w:rsidRDefault="002857F2">
      <w:pPr>
        <w:ind w:left="-5" w:right="53" w:hanging="10"/>
      </w:pPr>
      <w:r>
        <w:rPr>
          <w:rFonts w:ascii="Arial" w:eastAsia="Arial" w:hAnsi="Arial" w:cs="Arial"/>
          <w:sz w:val="22"/>
          <w:lang w:val="en-US"/>
        </w:rPr>
        <w:t xml:space="preserve">ASLAM ABDALLA 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8</w:t>
      </w:r>
      <w:r w:rsidR="0078004E">
        <w:rPr>
          <w:rFonts w:ascii="Arial" w:eastAsia="Arial" w:hAnsi="Arial" w:cs="Arial"/>
          <w:sz w:val="22"/>
          <w:lang w:val="en-US"/>
        </w:rPr>
        <w:t xml:space="preserve"> - </w:t>
      </w:r>
      <w:r w:rsidR="00AF015C">
        <w:rPr>
          <w:rFonts w:ascii="Arial" w:eastAsia="Arial" w:hAnsi="Arial" w:cs="Arial"/>
          <w:sz w:val="22"/>
          <w:lang w:val="en-US"/>
        </w:rPr>
        <w:t>890999</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MOKOWE</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ASLAM ABDALLA 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COMPUTER SCIENCE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COMPUTER SCIENCE.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Mon, 04-09-2023</w:t>
      </w:r>
      <w:r>
        <w:rPr>
          <w:rFonts w:ascii="Arial" w:eastAsia="Arial" w:hAnsi="Arial" w:cs="Arial"/>
          <w:sz w:val="22"/>
        </w:rPr>
        <w:t xml:space="preserve"> and ends </w:t>
      </w:r>
      <w:r w:rsidR="000D5664" w:rsidRPr="00AD426E">
        <w:rPr>
          <w:rFonts w:ascii="Arial" w:eastAsia="Arial" w:hAnsi="Arial" w:cs="Arial"/>
          <w:b/>
          <w:bCs/>
          <w:sz w:val="22"/>
          <w:lang w:val="en-US"/>
        </w:rPr>
        <w:t>Fri, 08-09-2023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