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479D1" w14:textId="77777777" w:rsidR="002870BB" w:rsidRDefault="00EC5BC0" w:rsidP="0076046C">
      <w:pPr>
        <w:pStyle w:val="papertitle"/>
        <w:rPr>
          <w:lang w:val="tr-TR"/>
        </w:rPr>
      </w:pPr>
      <w:r w:rsidRPr="00EC5BC0">
        <w:rPr>
          <w:lang w:val="tr-TR"/>
        </w:rPr>
        <w:t>Küresel Influenza Sinyallerinin Holt-Winters Öngörü Modeli ile Zaman Serisi Analizi</w:t>
      </w:r>
    </w:p>
    <w:p w14:paraId="4941890E" w14:textId="65CE29D2" w:rsidR="008A55B5" w:rsidRPr="0049471C" w:rsidRDefault="002870BB" w:rsidP="0049471C">
      <w:pPr>
        <w:pStyle w:val="papertitle"/>
        <w:rPr>
          <w:lang w:val="tr-TR"/>
        </w:rPr>
      </w:pPr>
      <w:r w:rsidRPr="002870BB">
        <w:rPr>
          <w:lang w:val="tr-TR"/>
        </w:rPr>
        <w:t>Time Series Analysis of Global Influenza Signals Using the Holt-Winters Predictive Model</w:t>
      </w:r>
    </w:p>
    <w:p w14:paraId="7233CBA1" w14:textId="77777777" w:rsidR="008A55B5" w:rsidRPr="00035D0F" w:rsidRDefault="008A55B5" w:rsidP="00A31ACE">
      <w:pPr>
        <w:pStyle w:val="Author"/>
        <w:jc w:val="both"/>
        <w:rPr>
          <w:rFonts w:eastAsia="MS Mincho"/>
          <w:lang w:val="tr-TR"/>
        </w:rPr>
        <w:sectPr w:rsidR="008A55B5" w:rsidRPr="00035D0F" w:rsidSect="00B327F3">
          <w:pgSz w:w="11909" w:h="16834" w:code="9"/>
          <w:pgMar w:top="1080" w:right="734" w:bottom="2434" w:left="734" w:header="720" w:footer="720" w:gutter="0"/>
          <w:cols w:space="720"/>
          <w:docGrid w:linePitch="360"/>
        </w:sectPr>
      </w:pPr>
    </w:p>
    <w:p w14:paraId="5EA74236" w14:textId="3D60DE71" w:rsidR="00C208F7" w:rsidRPr="00035D0F" w:rsidRDefault="00C208F7" w:rsidP="00C208F7">
      <w:pPr>
        <w:pStyle w:val="Author"/>
        <w:rPr>
          <w:i/>
          <w:lang w:val="tr-TR"/>
        </w:rPr>
      </w:pPr>
      <w:r>
        <w:rPr>
          <w:i/>
          <w:lang w:val="tr-TR"/>
        </w:rPr>
        <w:t>Mevlüt Emre Sevinç</w:t>
      </w:r>
      <w:r>
        <w:rPr>
          <w:i/>
          <w:lang w:val="tr-TR"/>
        </w:rPr>
        <w:br/>
        <w:t>Elektrik-Elektronik Mühendisliği Bölümü, Konya Teknik Üniversitesi</w:t>
      </w:r>
      <w:r>
        <w:rPr>
          <w:i/>
          <w:lang w:val="tr-TR"/>
        </w:rPr>
        <w:br/>
        <w:t xml:space="preserve"> Konya, Türkiye</w:t>
      </w:r>
    </w:p>
    <w:p w14:paraId="15317E20" w14:textId="77777777" w:rsidR="00145F46" w:rsidRPr="00035D0F" w:rsidRDefault="00145F46" w:rsidP="0049471C">
      <w:pPr>
        <w:pStyle w:val="Affiliation"/>
        <w:jc w:val="both"/>
        <w:rPr>
          <w:lang w:val="tr-TR"/>
        </w:rPr>
      </w:pPr>
    </w:p>
    <w:p w14:paraId="26C05403" w14:textId="77777777" w:rsidR="00145F46" w:rsidRPr="00035D0F" w:rsidRDefault="00145F46" w:rsidP="00145F46">
      <w:pPr>
        <w:pStyle w:val="Affiliation"/>
        <w:rPr>
          <w:lang w:val="tr-TR"/>
        </w:rPr>
      </w:pPr>
    </w:p>
    <w:p w14:paraId="3B63CE62" w14:textId="77777777" w:rsidR="00145F46" w:rsidRPr="00035D0F" w:rsidRDefault="00145F46" w:rsidP="00145F46">
      <w:pPr>
        <w:pStyle w:val="Affiliation"/>
        <w:rPr>
          <w:lang w:val="tr-TR"/>
        </w:rPr>
      </w:pPr>
    </w:p>
    <w:p w14:paraId="7EF15087" w14:textId="77777777" w:rsidR="008A55B5" w:rsidRPr="00035D0F" w:rsidRDefault="008A55B5">
      <w:pPr>
        <w:rPr>
          <w:rFonts w:eastAsia="MS Mincho"/>
          <w:lang w:val="tr-TR"/>
        </w:rPr>
      </w:pPr>
    </w:p>
    <w:p w14:paraId="0AAB3D76" w14:textId="77777777" w:rsidR="008A55B5" w:rsidRPr="00035D0F" w:rsidRDefault="008A55B5">
      <w:pPr>
        <w:rPr>
          <w:rFonts w:eastAsia="MS Mincho"/>
          <w:lang w:val="tr-TR"/>
        </w:rPr>
        <w:sectPr w:rsidR="008A55B5" w:rsidRPr="00035D0F" w:rsidSect="00B327F3">
          <w:type w:val="continuous"/>
          <w:pgSz w:w="11909" w:h="16834" w:code="9"/>
          <w:pgMar w:top="1080" w:right="734" w:bottom="2434" w:left="734" w:header="720" w:footer="720" w:gutter="0"/>
          <w:cols w:space="720"/>
          <w:docGrid w:linePitch="360"/>
        </w:sectPr>
      </w:pPr>
    </w:p>
    <w:p w14:paraId="6661996D" w14:textId="42384697" w:rsidR="006E3A9A" w:rsidRPr="00035D0F" w:rsidRDefault="006E3A9A" w:rsidP="00EF5E88">
      <w:pPr>
        <w:pStyle w:val="Abstract"/>
        <w:spacing w:after="120"/>
        <w:rPr>
          <w:rFonts w:eastAsia="MS Mincho"/>
          <w:lang w:val="tr-TR"/>
        </w:rPr>
      </w:pPr>
      <w:r w:rsidRPr="00035D0F">
        <w:rPr>
          <w:rFonts w:eastAsia="MS Mincho"/>
          <w:i/>
          <w:iCs/>
          <w:lang w:val="tr-TR"/>
        </w:rPr>
        <w:t>Özetçe</w:t>
      </w:r>
      <w:r w:rsidRPr="00035D0F">
        <w:rPr>
          <w:rFonts w:eastAsia="MS Mincho"/>
          <w:lang w:val="tr-TR"/>
        </w:rPr>
        <w:t>—</w:t>
      </w:r>
      <w:r w:rsidR="0049471C" w:rsidRPr="0049471C">
        <w:t xml:space="preserve"> </w:t>
      </w:r>
      <w:r w:rsidR="0049471C" w:rsidRPr="0049471C">
        <w:rPr>
          <w:rFonts w:eastAsia="MS Mincho"/>
          <w:lang w:val="tr-TR"/>
        </w:rPr>
        <w:t xml:space="preserve">Bu çalışmada, küresel </w:t>
      </w:r>
      <w:proofErr w:type="spellStart"/>
      <w:r w:rsidR="0049471C" w:rsidRPr="0049471C">
        <w:rPr>
          <w:rFonts w:eastAsia="MS Mincho"/>
          <w:lang w:val="tr-TR"/>
        </w:rPr>
        <w:t>Influenza</w:t>
      </w:r>
      <w:proofErr w:type="spellEnd"/>
      <w:r w:rsidR="0049471C" w:rsidRPr="0049471C">
        <w:rPr>
          <w:rFonts w:eastAsia="MS Mincho"/>
          <w:lang w:val="tr-TR"/>
        </w:rPr>
        <w:t xml:space="preserve"> vaka dalgalanmaları biyomedikal sinyal işleme perspektifiyle makro-epidemiyolojik zaman serisi sinyalleri olarak modellenmiştir. WHO </w:t>
      </w:r>
      <w:proofErr w:type="spellStart"/>
      <w:r w:rsidR="0049471C" w:rsidRPr="0049471C">
        <w:rPr>
          <w:rFonts w:eastAsia="MS Mincho"/>
          <w:lang w:val="tr-TR"/>
        </w:rPr>
        <w:t>FluNet</w:t>
      </w:r>
      <w:proofErr w:type="spellEnd"/>
      <w:r w:rsidR="0049471C" w:rsidRPr="0049471C">
        <w:rPr>
          <w:rFonts w:eastAsia="MS Mincho"/>
          <w:lang w:val="tr-TR"/>
        </w:rPr>
        <w:t xml:space="preserve"> veri tabanından alınan 184.215 satırlık ham veri; temizlenip kronolojik zaman tüneline indirgenmiştir. Sinyal işlemedeki alçak geçiren filtre teorisine paralel olarak, 52 haftalık basit hareketli ortalama algoritması manuel kodlanarak yüksek frekanslı salgın gürültüleri sönümlenmiş ve makro-trend izole edilmiştir. Zaman serisi öngörüsü için eklemeli trend ve </w:t>
      </w:r>
      <w:proofErr w:type="spellStart"/>
      <w:r w:rsidR="0049471C" w:rsidRPr="0049471C">
        <w:rPr>
          <w:rFonts w:eastAsia="MS Mincho"/>
          <w:lang w:val="tr-TR"/>
        </w:rPr>
        <w:t>çarpımsal</w:t>
      </w:r>
      <w:proofErr w:type="spellEnd"/>
      <w:r w:rsidR="0049471C" w:rsidRPr="0049471C">
        <w:rPr>
          <w:rFonts w:eastAsia="MS Mincho"/>
          <w:lang w:val="tr-TR"/>
        </w:rPr>
        <w:t xml:space="preserve"> mevsimsellik parametrelerine sahip </w:t>
      </w:r>
      <w:proofErr w:type="spellStart"/>
      <w:r w:rsidR="0049471C" w:rsidRPr="0049471C">
        <w:rPr>
          <w:rFonts w:eastAsia="MS Mincho"/>
          <w:lang w:val="tr-TR"/>
        </w:rPr>
        <w:t>Holt-Winters</w:t>
      </w:r>
      <w:proofErr w:type="spellEnd"/>
      <w:r w:rsidR="0049471C" w:rsidRPr="0049471C">
        <w:rPr>
          <w:rFonts w:eastAsia="MS Mincho"/>
          <w:lang w:val="tr-TR"/>
        </w:rPr>
        <w:t xml:space="preserve"> </w:t>
      </w:r>
      <w:proofErr w:type="spellStart"/>
      <w:r w:rsidR="0049471C" w:rsidRPr="0049471C">
        <w:rPr>
          <w:rFonts w:eastAsia="MS Mincho"/>
          <w:lang w:val="tr-TR"/>
        </w:rPr>
        <w:t>Üssel</w:t>
      </w:r>
      <w:proofErr w:type="spellEnd"/>
      <w:r w:rsidR="0049471C" w:rsidRPr="0049471C">
        <w:rPr>
          <w:rFonts w:eastAsia="MS Mincho"/>
          <w:lang w:val="tr-TR"/>
        </w:rPr>
        <w:t xml:space="preserve"> Düzeltme algoritması kullanılmıştır. 2010-2019 dönemiyle eğitilen modelin 2020 sonrası için ürettiği 331 haftalık gelecek projeksiyonu test edilmiştir. Deneysel sonuçlar; geleneksel modelin salgının periyodik başlangıç takvimini ve zamansal fazını kusursuz saptadığını, ancak COVID-19 </w:t>
      </w:r>
      <w:proofErr w:type="spellStart"/>
      <w:r w:rsidR="0049471C" w:rsidRPr="0049471C">
        <w:rPr>
          <w:rFonts w:eastAsia="MS Mincho"/>
          <w:lang w:val="tr-TR"/>
        </w:rPr>
        <w:t>pandemisi</w:t>
      </w:r>
      <w:proofErr w:type="spellEnd"/>
      <w:r w:rsidR="0049471C" w:rsidRPr="0049471C">
        <w:rPr>
          <w:rFonts w:eastAsia="MS Mincho"/>
          <w:lang w:val="tr-TR"/>
        </w:rPr>
        <w:t xml:space="preserve"> gibi </w:t>
      </w:r>
      <w:proofErr w:type="spellStart"/>
      <w:r w:rsidR="0049471C" w:rsidRPr="0049471C">
        <w:rPr>
          <w:rFonts w:eastAsia="MS Mincho"/>
          <w:lang w:val="tr-TR"/>
        </w:rPr>
        <w:t>deterministik</w:t>
      </w:r>
      <w:proofErr w:type="spellEnd"/>
      <w:r w:rsidR="0049471C" w:rsidRPr="0049471C">
        <w:rPr>
          <w:rFonts w:eastAsia="MS Mincho"/>
          <w:lang w:val="tr-TR"/>
        </w:rPr>
        <w:t xml:space="preserve"> olmayan anomali/yapısal kırılmaları ve maskesiz normalleşme dönemindeki olağanüstü genlik (</w:t>
      </w:r>
      <w:proofErr w:type="spellStart"/>
      <w:r w:rsidR="0049471C" w:rsidRPr="0049471C">
        <w:rPr>
          <w:rFonts w:eastAsia="MS Mincho"/>
          <w:lang w:val="tr-TR"/>
        </w:rPr>
        <w:t>amplitude</w:t>
      </w:r>
      <w:proofErr w:type="spellEnd"/>
      <w:r w:rsidR="0049471C" w:rsidRPr="0049471C">
        <w:rPr>
          <w:rFonts w:eastAsia="MS Mincho"/>
          <w:lang w:val="tr-TR"/>
        </w:rPr>
        <w:t>) sıçramalarını tahmin etmede yapısal kısıtlara sahip olduğunu ortaya koymuştur.</w:t>
      </w:r>
    </w:p>
    <w:p w14:paraId="4947E854" w14:textId="0AFA3AEC" w:rsidR="006E3A9A" w:rsidRPr="00035D0F" w:rsidRDefault="006E3A9A" w:rsidP="00AC6D54">
      <w:pPr>
        <w:pStyle w:val="keywords"/>
        <w:rPr>
          <w:rFonts w:eastAsia="MS Mincho"/>
          <w:lang w:val="tr-TR"/>
        </w:rPr>
      </w:pPr>
      <w:r w:rsidRPr="00035D0F">
        <w:rPr>
          <w:rFonts w:eastAsia="MS Mincho"/>
          <w:lang w:val="tr-TR"/>
        </w:rPr>
        <w:t xml:space="preserve">Anahtar </w:t>
      </w:r>
      <w:r w:rsidRPr="004D66B7">
        <w:rPr>
          <w:rFonts w:eastAsia="MS Mincho"/>
          <w:lang w:val="tr-TR"/>
        </w:rPr>
        <w:t>Kelimeler</w:t>
      </w:r>
      <w:r w:rsidR="005F7ECC" w:rsidRPr="00035D0F">
        <w:rPr>
          <w:rFonts w:eastAsia="MS Mincho"/>
          <w:lang w:val="tr-TR"/>
        </w:rPr>
        <w:t xml:space="preserve"> — </w:t>
      </w:r>
      <w:r w:rsidR="0049471C" w:rsidRPr="0049471C">
        <w:rPr>
          <w:rFonts w:eastAsia="MS Mincho"/>
          <w:lang w:val="tr-TR"/>
        </w:rPr>
        <w:t>Biyomedikal Sinyal İşleme, Zaman Serisi Analizi, Holt-Winters, Sinyal Filtreleme, Öngörü Modelleri.</w:t>
      </w:r>
    </w:p>
    <w:p w14:paraId="66A8B069" w14:textId="4C6B5C1A" w:rsidR="008A55B5" w:rsidRPr="00035D0F" w:rsidRDefault="008A55B5" w:rsidP="00EF5E88">
      <w:pPr>
        <w:pStyle w:val="Abstract"/>
        <w:spacing w:after="120"/>
        <w:rPr>
          <w:rFonts w:eastAsia="MS Mincho"/>
          <w:lang w:val="tr-TR"/>
        </w:rPr>
      </w:pPr>
      <w:r w:rsidRPr="00035D0F">
        <w:rPr>
          <w:rFonts w:eastAsia="MS Mincho"/>
          <w:i/>
          <w:iCs/>
          <w:lang w:val="tr-TR"/>
        </w:rPr>
        <w:t>Abstract</w:t>
      </w:r>
      <w:r w:rsidRPr="00035D0F">
        <w:rPr>
          <w:rFonts w:eastAsia="MS Mincho"/>
          <w:lang w:val="tr-TR"/>
        </w:rPr>
        <w:t>—</w:t>
      </w:r>
      <w:r w:rsidR="0049471C" w:rsidRPr="0049471C">
        <w:t xml:space="preserve"> </w:t>
      </w:r>
      <w:proofErr w:type="spellStart"/>
      <w:r w:rsidR="0049471C" w:rsidRPr="0049471C">
        <w:rPr>
          <w:lang w:val="tr-TR"/>
        </w:rPr>
        <w:t>In</w:t>
      </w:r>
      <w:proofErr w:type="spellEnd"/>
      <w:r w:rsidR="0049471C" w:rsidRPr="0049471C">
        <w:rPr>
          <w:lang w:val="tr-TR"/>
        </w:rPr>
        <w:t xml:space="preserve"> </w:t>
      </w:r>
      <w:proofErr w:type="spellStart"/>
      <w:r w:rsidR="0049471C" w:rsidRPr="0049471C">
        <w:rPr>
          <w:lang w:val="tr-TR"/>
        </w:rPr>
        <w:t>this</w:t>
      </w:r>
      <w:proofErr w:type="spellEnd"/>
      <w:r w:rsidR="0049471C" w:rsidRPr="0049471C">
        <w:rPr>
          <w:lang w:val="tr-TR"/>
        </w:rPr>
        <w:t xml:space="preserve"> </w:t>
      </w:r>
      <w:proofErr w:type="spellStart"/>
      <w:r w:rsidR="0049471C" w:rsidRPr="0049471C">
        <w:rPr>
          <w:lang w:val="tr-TR"/>
        </w:rPr>
        <w:t>study</w:t>
      </w:r>
      <w:proofErr w:type="spellEnd"/>
      <w:r w:rsidR="0049471C" w:rsidRPr="0049471C">
        <w:rPr>
          <w:lang w:val="tr-TR"/>
        </w:rPr>
        <w:t xml:space="preserve">, global </w:t>
      </w:r>
      <w:proofErr w:type="spellStart"/>
      <w:r w:rsidR="0049471C" w:rsidRPr="0049471C">
        <w:rPr>
          <w:lang w:val="tr-TR"/>
        </w:rPr>
        <w:t>Influenza</w:t>
      </w:r>
      <w:proofErr w:type="spellEnd"/>
      <w:r w:rsidR="0049471C" w:rsidRPr="0049471C">
        <w:rPr>
          <w:lang w:val="tr-TR"/>
        </w:rPr>
        <w:t xml:space="preserve"> </w:t>
      </w:r>
      <w:proofErr w:type="spellStart"/>
      <w:r w:rsidR="0049471C" w:rsidRPr="0049471C">
        <w:rPr>
          <w:lang w:val="tr-TR"/>
        </w:rPr>
        <w:t>case</w:t>
      </w:r>
      <w:proofErr w:type="spellEnd"/>
      <w:r w:rsidR="0049471C" w:rsidRPr="0049471C">
        <w:rPr>
          <w:lang w:val="tr-TR"/>
        </w:rPr>
        <w:t xml:space="preserve"> </w:t>
      </w:r>
      <w:proofErr w:type="spellStart"/>
      <w:r w:rsidR="0049471C" w:rsidRPr="0049471C">
        <w:rPr>
          <w:lang w:val="tr-TR"/>
        </w:rPr>
        <w:t>fluctuations</w:t>
      </w:r>
      <w:proofErr w:type="spellEnd"/>
      <w:r w:rsidR="0049471C" w:rsidRPr="0049471C">
        <w:rPr>
          <w:lang w:val="tr-TR"/>
        </w:rPr>
        <w:t xml:space="preserve"> </w:t>
      </w:r>
      <w:proofErr w:type="spellStart"/>
      <w:r w:rsidR="0049471C" w:rsidRPr="0049471C">
        <w:rPr>
          <w:lang w:val="tr-TR"/>
        </w:rPr>
        <w:t>are</w:t>
      </w:r>
      <w:proofErr w:type="spellEnd"/>
      <w:r w:rsidR="0049471C" w:rsidRPr="0049471C">
        <w:rPr>
          <w:lang w:val="tr-TR"/>
        </w:rPr>
        <w:t xml:space="preserve"> </w:t>
      </w:r>
      <w:proofErr w:type="spellStart"/>
      <w:r w:rsidR="0049471C" w:rsidRPr="0049471C">
        <w:rPr>
          <w:lang w:val="tr-TR"/>
        </w:rPr>
        <w:t>modeled</w:t>
      </w:r>
      <w:proofErr w:type="spellEnd"/>
      <w:r w:rsidR="0049471C" w:rsidRPr="0049471C">
        <w:rPr>
          <w:lang w:val="tr-TR"/>
        </w:rPr>
        <w:t xml:space="preserve"> as </w:t>
      </w:r>
      <w:proofErr w:type="spellStart"/>
      <w:r w:rsidR="0049471C" w:rsidRPr="0049471C">
        <w:rPr>
          <w:lang w:val="tr-TR"/>
        </w:rPr>
        <w:t>macro-epidemiological</w:t>
      </w:r>
      <w:proofErr w:type="spellEnd"/>
      <w:r w:rsidR="0049471C" w:rsidRPr="0049471C">
        <w:rPr>
          <w:lang w:val="tr-TR"/>
        </w:rPr>
        <w:t xml:space="preserve"> time-</w:t>
      </w:r>
      <w:proofErr w:type="spellStart"/>
      <w:r w:rsidR="0049471C" w:rsidRPr="0049471C">
        <w:rPr>
          <w:lang w:val="tr-TR"/>
        </w:rPr>
        <w:t>series</w:t>
      </w:r>
      <w:proofErr w:type="spellEnd"/>
      <w:r w:rsidR="0049471C" w:rsidRPr="0049471C">
        <w:rPr>
          <w:lang w:val="tr-TR"/>
        </w:rPr>
        <w:t xml:space="preserve"> </w:t>
      </w:r>
      <w:proofErr w:type="spellStart"/>
      <w:r w:rsidR="0049471C" w:rsidRPr="0049471C">
        <w:rPr>
          <w:lang w:val="tr-TR"/>
        </w:rPr>
        <w:t>signals</w:t>
      </w:r>
      <w:proofErr w:type="spellEnd"/>
      <w:r w:rsidR="0049471C" w:rsidRPr="0049471C">
        <w:rPr>
          <w:lang w:val="tr-TR"/>
        </w:rPr>
        <w:t xml:space="preserve"> </w:t>
      </w:r>
      <w:proofErr w:type="spellStart"/>
      <w:r w:rsidR="0049471C" w:rsidRPr="0049471C">
        <w:rPr>
          <w:lang w:val="tr-TR"/>
        </w:rPr>
        <w:t>from</w:t>
      </w:r>
      <w:proofErr w:type="spellEnd"/>
      <w:r w:rsidR="0049471C" w:rsidRPr="0049471C">
        <w:rPr>
          <w:lang w:val="tr-TR"/>
        </w:rPr>
        <w:t xml:space="preserve"> a </w:t>
      </w:r>
      <w:proofErr w:type="spellStart"/>
      <w:r w:rsidR="0049471C" w:rsidRPr="0049471C">
        <w:rPr>
          <w:lang w:val="tr-TR"/>
        </w:rPr>
        <w:t>biomedical</w:t>
      </w:r>
      <w:proofErr w:type="spellEnd"/>
      <w:r w:rsidR="0049471C" w:rsidRPr="0049471C">
        <w:rPr>
          <w:lang w:val="tr-TR"/>
        </w:rPr>
        <w:t xml:space="preserve"> </w:t>
      </w:r>
      <w:proofErr w:type="spellStart"/>
      <w:r w:rsidR="0049471C" w:rsidRPr="0049471C">
        <w:rPr>
          <w:lang w:val="tr-TR"/>
        </w:rPr>
        <w:t>signal</w:t>
      </w:r>
      <w:proofErr w:type="spellEnd"/>
      <w:r w:rsidR="0049471C" w:rsidRPr="0049471C">
        <w:rPr>
          <w:lang w:val="tr-TR"/>
        </w:rPr>
        <w:t xml:space="preserve"> </w:t>
      </w:r>
      <w:proofErr w:type="spellStart"/>
      <w:r w:rsidR="0049471C" w:rsidRPr="0049471C">
        <w:rPr>
          <w:lang w:val="tr-TR"/>
        </w:rPr>
        <w:t>processing</w:t>
      </w:r>
      <w:proofErr w:type="spellEnd"/>
      <w:r w:rsidR="0049471C" w:rsidRPr="0049471C">
        <w:rPr>
          <w:lang w:val="tr-TR"/>
        </w:rPr>
        <w:t xml:space="preserve"> </w:t>
      </w:r>
      <w:proofErr w:type="spellStart"/>
      <w:r w:rsidR="0049471C" w:rsidRPr="0049471C">
        <w:rPr>
          <w:lang w:val="tr-TR"/>
        </w:rPr>
        <w:t>perspective</w:t>
      </w:r>
      <w:proofErr w:type="spellEnd"/>
      <w:r w:rsidR="0049471C" w:rsidRPr="0049471C">
        <w:rPr>
          <w:lang w:val="tr-TR"/>
        </w:rPr>
        <w:t xml:space="preserve">. A </w:t>
      </w:r>
      <w:proofErr w:type="spellStart"/>
      <w:r w:rsidR="0049471C" w:rsidRPr="0049471C">
        <w:rPr>
          <w:lang w:val="tr-TR"/>
        </w:rPr>
        <w:t>raw</w:t>
      </w:r>
      <w:proofErr w:type="spellEnd"/>
      <w:r w:rsidR="0049471C" w:rsidRPr="0049471C">
        <w:rPr>
          <w:lang w:val="tr-TR"/>
        </w:rPr>
        <w:t xml:space="preserve"> </w:t>
      </w:r>
      <w:proofErr w:type="spellStart"/>
      <w:r w:rsidR="0049471C" w:rsidRPr="0049471C">
        <w:rPr>
          <w:lang w:val="tr-TR"/>
        </w:rPr>
        <w:t>dataset</w:t>
      </w:r>
      <w:proofErr w:type="spellEnd"/>
      <w:r w:rsidR="0049471C" w:rsidRPr="0049471C">
        <w:rPr>
          <w:lang w:val="tr-TR"/>
        </w:rPr>
        <w:t xml:space="preserve"> of 184,215 </w:t>
      </w:r>
      <w:proofErr w:type="spellStart"/>
      <w:r w:rsidR="0049471C" w:rsidRPr="0049471C">
        <w:rPr>
          <w:lang w:val="tr-TR"/>
        </w:rPr>
        <w:t>rows</w:t>
      </w:r>
      <w:proofErr w:type="spellEnd"/>
      <w:r w:rsidR="0049471C" w:rsidRPr="0049471C">
        <w:rPr>
          <w:lang w:val="tr-TR"/>
        </w:rPr>
        <w:t xml:space="preserve"> </w:t>
      </w:r>
      <w:proofErr w:type="spellStart"/>
      <w:r w:rsidR="0049471C" w:rsidRPr="0049471C">
        <w:rPr>
          <w:lang w:val="tr-TR"/>
        </w:rPr>
        <w:t>from</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WHO </w:t>
      </w:r>
      <w:proofErr w:type="spellStart"/>
      <w:r w:rsidR="0049471C" w:rsidRPr="0049471C">
        <w:rPr>
          <w:lang w:val="tr-TR"/>
        </w:rPr>
        <w:t>FluNet</w:t>
      </w:r>
      <w:proofErr w:type="spellEnd"/>
      <w:r w:rsidR="0049471C" w:rsidRPr="0049471C">
        <w:rPr>
          <w:lang w:val="tr-TR"/>
        </w:rPr>
        <w:t xml:space="preserve"> </w:t>
      </w:r>
      <w:proofErr w:type="spellStart"/>
      <w:r w:rsidR="0049471C" w:rsidRPr="0049471C">
        <w:rPr>
          <w:lang w:val="tr-TR"/>
        </w:rPr>
        <w:t>database</w:t>
      </w:r>
      <w:proofErr w:type="spellEnd"/>
      <w:r w:rsidR="0049471C" w:rsidRPr="0049471C">
        <w:rPr>
          <w:lang w:val="tr-TR"/>
        </w:rPr>
        <w:t xml:space="preserve"> </w:t>
      </w:r>
      <w:proofErr w:type="spellStart"/>
      <w:r w:rsidR="0049471C" w:rsidRPr="0049471C">
        <w:rPr>
          <w:lang w:val="tr-TR"/>
        </w:rPr>
        <w:t>was</w:t>
      </w:r>
      <w:proofErr w:type="spellEnd"/>
      <w:r w:rsidR="0049471C" w:rsidRPr="0049471C">
        <w:rPr>
          <w:lang w:val="tr-TR"/>
        </w:rPr>
        <w:t xml:space="preserve"> </w:t>
      </w:r>
      <w:proofErr w:type="spellStart"/>
      <w:r w:rsidR="0049471C" w:rsidRPr="0049471C">
        <w:rPr>
          <w:lang w:val="tr-TR"/>
        </w:rPr>
        <w:t>processed</w:t>
      </w:r>
      <w:proofErr w:type="spellEnd"/>
      <w:r w:rsidR="0049471C" w:rsidRPr="0049471C">
        <w:rPr>
          <w:lang w:val="tr-TR"/>
        </w:rPr>
        <w:t xml:space="preserve"> </w:t>
      </w:r>
      <w:proofErr w:type="spellStart"/>
      <w:r w:rsidR="0049471C" w:rsidRPr="0049471C">
        <w:rPr>
          <w:lang w:val="tr-TR"/>
        </w:rPr>
        <w:t>and</w:t>
      </w:r>
      <w:proofErr w:type="spellEnd"/>
      <w:r w:rsidR="0049471C" w:rsidRPr="0049471C">
        <w:rPr>
          <w:lang w:val="tr-TR"/>
        </w:rPr>
        <w:t xml:space="preserve"> </w:t>
      </w:r>
      <w:proofErr w:type="spellStart"/>
      <w:r w:rsidR="0049471C" w:rsidRPr="0049471C">
        <w:rPr>
          <w:lang w:val="tr-TR"/>
        </w:rPr>
        <w:t>downscaled</w:t>
      </w:r>
      <w:proofErr w:type="spellEnd"/>
      <w:r w:rsidR="0049471C" w:rsidRPr="0049471C">
        <w:rPr>
          <w:lang w:val="tr-TR"/>
        </w:rPr>
        <w:t xml:space="preserve"> </w:t>
      </w:r>
      <w:proofErr w:type="spellStart"/>
      <w:r w:rsidR="0049471C" w:rsidRPr="0049471C">
        <w:rPr>
          <w:lang w:val="tr-TR"/>
        </w:rPr>
        <w:t>into</w:t>
      </w:r>
      <w:proofErr w:type="spellEnd"/>
      <w:r w:rsidR="0049471C" w:rsidRPr="0049471C">
        <w:rPr>
          <w:lang w:val="tr-TR"/>
        </w:rPr>
        <w:t xml:space="preserve"> a </w:t>
      </w:r>
      <w:proofErr w:type="spellStart"/>
      <w:r w:rsidR="0049471C" w:rsidRPr="0049471C">
        <w:rPr>
          <w:lang w:val="tr-TR"/>
        </w:rPr>
        <w:t>linear</w:t>
      </w:r>
      <w:proofErr w:type="spellEnd"/>
      <w:r w:rsidR="0049471C" w:rsidRPr="0049471C">
        <w:rPr>
          <w:lang w:val="tr-TR"/>
        </w:rPr>
        <w:t xml:space="preserve"> </w:t>
      </w:r>
      <w:proofErr w:type="spellStart"/>
      <w:r w:rsidR="0049471C" w:rsidRPr="0049471C">
        <w:rPr>
          <w:lang w:val="tr-TR"/>
        </w:rPr>
        <w:t>timeline</w:t>
      </w:r>
      <w:proofErr w:type="spellEnd"/>
      <w:r w:rsidR="0049471C" w:rsidRPr="0049471C">
        <w:rPr>
          <w:lang w:val="tr-TR"/>
        </w:rPr>
        <w:t xml:space="preserve">. </w:t>
      </w:r>
      <w:proofErr w:type="spellStart"/>
      <w:r w:rsidR="0049471C" w:rsidRPr="0049471C">
        <w:rPr>
          <w:lang w:val="tr-TR"/>
        </w:rPr>
        <w:t>In</w:t>
      </w:r>
      <w:proofErr w:type="spellEnd"/>
      <w:r w:rsidR="0049471C" w:rsidRPr="0049471C">
        <w:rPr>
          <w:lang w:val="tr-TR"/>
        </w:rPr>
        <w:t xml:space="preserve"> </w:t>
      </w:r>
      <w:proofErr w:type="spellStart"/>
      <w:r w:rsidR="0049471C" w:rsidRPr="0049471C">
        <w:rPr>
          <w:lang w:val="tr-TR"/>
        </w:rPr>
        <w:t>parallel</w:t>
      </w:r>
      <w:proofErr w:type="spellEnd"/>
      <w:r w:rsidR="0049471C" w:rsidRPr="0049471C">
        <w:rPr>
          <w:lang w:val="tr-TR"/>
        </w:rPr>
        <w:t xml:space="preserve"> </w:t>
      </w:r>
      <w:proofErr w:type="spellStart"/>
      <w:r w:rsidR="0049471C" w:rsidRPr="0049471C">
        <w:rPr>
          <w:lang w:val="tr-TR"/>
        </w:rPr>
        <w:t>with</w:t>
      </w:r>
      <w:proofErr w:type="spellEnd"/>
      <w:r w:rsidR="0049471C" w:rsidRPr="0049471C">
        <w:rPr>
          <w:lang w:val="tr-TR"/>
        </w:rPr>
        <w:t xml:space="preserve"> </w:t>
      </w:r>
      <w:proofErr w:type="spellStart"/>
      <w:r w:rsidR="0049471C" w:rsidRPr="0049471C">
        <w:rPr>
          <w:lang w:val="tr-TR"/>
        </w:rPr>
        <w:t>low-pass</w:t>
      </w:r>
      <w:proofErr w:type="spellEnd"/>
      <w:r w:rsidR="0049471C" w:rsidRPr="0049471C">
        <w:rPr>
          <w:lang w:val="tr-TR"/>
        </w:rPr>
        <w:t xml:space="preserve"> </w:t>
      </w:r>
      <w:proofErr w:type="spellStart"/>
      <w:r w:rsidR="0049471C" w:rsidRPr="0049471C">
        <w:rPr>
          <w:lang w:val="tr-TR"/>
        </w:rPr>
        <w:t>filter</w:t>
      </w:r>
      <w:proofErr w:type="spellEnd"/>
      <w:r w:rsidR="0049471C" w:rsidRPr="0049471C">
        <w:rPr>
          <w:lang w:val="tr-TR"/>
        </w:rPr>
        <w:t xml:space="preserve"> </w:t>
      </w:r>
      <w:proofErr w:type="spellStart"/>
      <w:r w:rsidR="0049471C" w:rsidRPr="0049471C">
        <w:rPr>
          <w:lang w:val="tr-TR"/>
        </w:rPr>
        <w:t>theory</w:t>
      </w:r>
      <w:proofErr w:type="spellEnd"/>
      <w:r w:rsidR="0049471C" w:rsidRPr="0049471C">
        <w:rPr>
          <w:lang w:val="tr-TR"/>
        </w:rPr>
        <w:t xml:space="preserve">, a 52-week </w:t>
      </w:r>
      <w:proofErr w:type="spellStart"/>
      <w:r w:rsidR="0049471C" w:rsidRPr="0049471C">
        <w:rPr>
          <w:lang w:val="tr-TR"/>
        </w:rPr>
        <w:t>simple</w:t>
      </w:r>
      <w:proofErr w:type="spellEnd"/>
      <w:r w:rsidR="0049471C" w:rsidRPr="0049471C">
        <w:rPr>
          <w:lang w:val="tr-TR"/>
        </w:rPr>
        <w:t xml:space="preserve"> </w:t>
      </w:r>
      <w:proofErr w:type="spellStart"/>
      <w:r w:rsidR="0049471C" w:rsidRPr="0049471C">
        <w:rPr>
          <w:lang w:val="tr-TR"/>
        </w:rPr>
        <w:t>moving</w:t>
      </w:r>
      <w:proofErr w:type="spellEnd"/>
      <w:r w:rsidR="0049471C" w:rsidRPr="0049471C">
        <w:rPr>
          <w:lang w:val="tr-TR"/>
        </w:rPr>
        <w:t xml:space="preserve"> </w:t>
      </w:r>
      <w:proofErr w:type="spellStart"/>
      <w:r w:rsidR="0049471C" w:rsidRPr="0049471C">
        <w:rPr>
          <w:lang w:val="tr-TR"/>
        </w:rPr>
        <w:t>average</w:t>
      </w:r>
      <w:proofErr w:type="spellEnd"/>
      <w:r w:rsidR="0049471C" w:rsidRPr="0049471C">
        <w:rPr>
          <w:lang w:val="tr-TR"/>
        </w:rPr>
        <w:t xml:space="preserve"> </w:t>
      </w:r>
      <w:proofErr w:type="spellStart"/>
      <w:r w:rsidR="0049471C" w:rsidRPr="0049471C">
        <w:rPr>
          <w:lang w:val="tr-TR"/>
        </w:rPr>
        <w:t>algorithm</w:t>
      </w:r>
      <w:proofErr w:type="spellEnd"/>
      <w:r w:rsidR="0049471C" w:rsidRPr="0049471C">
        <w:rPr>
          <w:lang w:val="tr-TR"/>
        </w:rPr>
        <w:t xml:space="preserve"> </w:t>
      </w:r>
      <w:proofErr w:type="spellStart"/>
      <w:r w:rsidR="0049471C" w:rsidRPr="0049471C">
        <w:rPr>
          <w:lang w:val="tr-TR"/>
        </w:rPr>
        <w:t>was</w:t>
      </w:r>
      <w:proofErr w:type="spellEnd"/>
      <w:r w:rsidR="0049471C" w:rsidRPr="0049471C">
        <w:rPr>
          <w:lang w:val="tr-TR"/>
        </w:rPr>
        <w:t xml:space="preserve"> </w:t>
      </w:r>
      <w:proofErr w:type="spellStart"/>
      <w:r w:rsidR="0049471C" w:rsidRPr="0049471C">
        <w:rPr>
          <w:lang w:val="tr-TR"/>
        </w:rPr>
        <w:t>manually</w:t>
      </w:r>
      <w:proofErr w:type="spellEnd"/>
      <w:r w:rsidR="0049471C" w:rsidRPr="0049471C">
        <w:rPr>
          <w:lang w:val="tr-TR"/>
        </w:rPr>
        <w:t xml:space="preserve"> </w:t>
      </w:r>
      <w:proofErr w:type="spellStart"/>
      <w:r w:rsidR="0049471C" w:rsidRPr="0049471C">
        <w:rPr>
          <w:lang w:val="tr-TR"/>
        </w:rPr>
        <w:t>coded</w:t>
      </w:r>
      <w:proofErr w:type="spellEnd"/>
      <w:r w:rsidR="0049471C" w:rsidRPr="0049471C">
        <w:rPr>
          <w:lang w:val="tr-TR"/>
        </w:rPr>
        <w:t xml:space="preserve"> </w:t>
      </w:r>
      <w:proofErr w:type="spellStart"/>
      <w:r w:rsidR="0049471C" w:rsidRPr="0049471C">
        <w:rPr>
          <w:lang w:val="tr-TR"/>
        </w:rPr>
        <w:t>to</w:t>
      </w:r>
      <w:proofErr w:type="spellEnd"/>
      <w:r w:rsidR="0049471C" w:rsidRPr="0049471C">
        <w:rPr>
          <w:lang w:val="tr-TR"/>
        </w:rPr>
        <w:t xml:space="preserve"> </w:t>
      </w:r>
      <w:proofErr w:type="spellStart"/>
      <w:r w:rsidR="0049471C" w:rsidRPr="0049471C">
        <w:rPr>
          <w:lang w:val="tr-TR"/>
        </w:rPr>
        <w:t>attenuate</w:t>
      </w:r>
      <w:proofErr w:type="spellEnd"/>
      <w:r w:rsidR="0049471C" w:rsidRPr="0049471C">
        <w:rPr>
          <w:lang w:val="tr-TR"/>
        </w:rPr>
        <w:t xml:space="preserve"> </w:t>
      </w:r>
      <w:proofErr w:type="spellStart"/>
      <w:r w:rsidR="0049471C" w:rsidRPr="0049471C">
        <w:rPr>
          <w:lang w:val="tr-TR"/>
        </w:rPr>
        <w:t>high-frequency</w:t>
      </w:r>
      <w:proofErr w:type="spellEnd"/>
      <w:r w:rsidR="0049471C" w:rsidRPr="0049471C">
        <w:rPr>
          <w:lang w:val="tr-TR"/>
        </w:rPr>
        <w:t xml:space="preserve"> </w:t>
      </w:r>
      <w:proofErr w:type="spellStart"/>
      <w:r w:rsidR="0049471C" w:rsidRPr="0049471C">
        <w:rPr>
          <w:lang w:val="tr-TR"/>
        </w:rPr>
        <w:t>noise</w:t>
      </w:r>
      <w:proofErr w:type="spellEnd"/>
      <w:r w:rsidR="0049471C" w:rsidRPr="0049471C">
        <w:rPr>
          <w:lang w:val="tr-TR"/>
        </w:rPr>
        <w:t xml:space="preserve"> </w:t>
      </w:r>
      <w:proofErr w:type="spellStart"/>
      <w:r w:rsidR="0049471C" w:rsidRPr="0049471C">
        <w:rPr>
          <w:lang w:val="tr-TR"/>
        </w:rPr>
        <w:t>and</w:t>
      </w:r>
      <w:proofErr w:type="spellEnd"/>
      <w:r w:rsidR="0049471C" w:rsidRPr="0049471C">
        <w:rPr>
          <w:lang w:val="tr-TR"/>
        </w:rPr>
        <w:t xml:space="preserve"> </w:t>
      </w:r>
      <w:proofErr w:type="spellStart"/>
      <w:r w:rsidR="0049471C" w:rsidRPr="0049471C">
        <w:rPr>
          <w:lang w:val="tr-TR"/>
        </w:rPr>
        <w:t>isolate</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macro</w:t>
      </w:r>
      <w:proofErr w:type="spellEnd"/>
      <w:r w:rsidR="0049471C" w:rsidRPr="0049471C">
        <w:rPr>
          <w:lang w:val="tr-TR"/>
        </w:rPr>
        <w:t xml:space="preserve">-trend. </w:t>
      </w:r>
      <w:proofErr w:type="spellStart"/>
      <w:r w:rsidR="0049471C" w:rsidRPr="0049471C">
        <w:rPr>
          <w:lang w:val="tr-TR"/>
        </w:rPr>
        <w:t>For</w:t>
      </w:r>
      <w:proofErr w:type="spellEnd"/>
      <w:r w:rsidR="0049471C" w:rsidRPr="0049471C">
        <w:rPr>
          <w:lang w:val="tr-TR"/>
        </w:rPr>
        <w:t xml:space="preserve"> time-</w:t>
      </w:r>
      <w:proofErr w:type="spellStart"/>
      <w:r w:rsidR="0049471C" w:rsidRPr="0049471C">
        <w:rPr>
          <w:lang w:val="tr-TR"/>
        </w:rPr>
        <w:t>series</w:t>
      </w:r>
      <w:proofErr w:type="spellEnd"/>
      <w:r w:rsidR="0049471C" w:rsidRPr="0049471C">
        <w:rPr>
          <w:lang w:val="tr-TR"/>
        </w:rPr>
        <w:t xml:space="preserve"> </w:t>
      </w:r>
      <w:proofErr w:type="spellStart"/>
      <w:r w:rsidR="0049471C" w:rsidRPr="0049471C">
        <w:rPr>
          <w:lang w:val="tr-TR"/>
        </w:rPr>
        <w:t>forecasting</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Holt-Winters</w:t>
      </w:r>
      <w:proofErr w:type="spellEnd"/>
      <w:r w:rsidR="0049471C" w:rsidRPr="0049471C">
        <w:rPr>
          <w:lang w:val="tr-TR"/>
        </w:rPr>
        <w:t xml:space="preserve"> </w:t>
      </w:r>
      <w:proofErr w:type="spellStart"/>
      <w:r w:rsidR="0049471C" w:rsidRPr="0049471C">
        <w:rPr>
          <w:lang w:val="tr-TR"/>
        </w:rPr>
        <w:t>Exponential</w:t>
      </w:r>
      <w:proofErr w:type="spellEnd"/>
      <w:r w:rsidR="0049471C" w:rsidRPr="0049471C">
        <w:rPr>
          <w:lang w:val="tr-TR"/>
        </w:rPr>
        <w:t xml:space="preserve"> </w:t>
      </w:r>
      <w:proofErr w:type="spellStart"/>
      <w:r w:rsidR="0049471C" w:rsidRPr="0049471C">
        <w:rPr>
          <w:lang w:val="tr-TR"/>
        </w:rPr>
        <w:t>Smoothing</w:t>
      </w:r>
      <w:proofErr w:type="spellEnd"/>
      <w:r w:rsidR="0049471C" w:rsidRPr="0049471C">
        <w:rPr>
          <w:lang w:val="tr-TR"/>
        </w:rPr>
        <w:t xml:space="preserve"> </w:t>
      </w:r>
      <w:proofErr w:type="spellStart"/>
      <w:r w:rsidR="0049471C" w:rsidRPr="0049471C">
        <w:rPr>
          <w:lang w:val="tr-TR"/>
        </w:rPr>
        <w:t>algorithm</w:t>
      </w:r>
      <w:proofErr w:type="spellEnd"/>
      <w:r w:rsidR="0049471C" w:rsidRPr="0049471C">
        <w:rPr>
          <w:lang w:val="tr-TR"/>
        </w:rPr>
        <w:t xml:space="preserve"> </w:t>
      </w:r>
      <w:proofErr w:type="spellStart"/>
      <w:r w:rsidR="0049471C" w:rsidRPr="0049471C">
        <w:rPr>
          <w:lang w:val="tr-TR"/>
        </w:rPr>
        <w:t>with</w:t>
      </w:r>
      <w:proofErr w:type="spellEnd"/>
      <w:r w:rsidR="0049471C" w:rsidRPr="0049471C">
        <w:rPr>
          <w:lang w:val="tr-TR"/>
        </w:rPr>
        <w:t xml:space="preserve"> </w:t>
      </w:r>
      <w:proofErr w:type="spellStart"/>
      <w:r w:rsidR="0049471C" w:rsidRPr="0049471C">
        <w:rPr>
          <w:lang w:val="tr-TR"/>
        </w:rPr>
        <w:t>additive</w:t>
      </w:r>
      <w:proofErr w:type="spellEnd"/>
      <w:r w:rsidR="0049471C" w:rsidRPr="0049471C">
        <w:rPr>
          <w:lang w:val="tr-TR"/>
        </w:rPr>
        <w:t xml:space="preserve"> trend </w:t>
      </w:r>
      <w:proofErr w:type="spellStart"/>
      <w:r w:rsidR="0049471C" w:rsidRPr="0049471C">
        <w:rPr>
          <w:lang w:val="tr-TR"/>
        </w:rPr>
        <w:t>and</w:t>
      </w:r>
      <w:proofErr w:type="spellEnd"/>
      <w:r w:rsidR="0049471C" w:rsidRPr="0049471C">
        <w:rPr>
          <w:lang w:val="tr-TR"/>
        </w:rPr>
        <w:t xml:space="preserve"> </w:t>
      </w:r>
      <w:proofErr w:type="spellStart"/>
      <w:r w:rsidR="0049471C" w:rsidRPr="0049471C">
        <w:rPr>
          <w:lang w:val="tr-TR"/>
        </w:rPr>
        <w:t>multiplicative</w:t>
      </w:r>
      <w:proofErr w:type="spellEnd"/>
      <w:r w:rsidR="0049471C" w:rsidRPr="0049471C">
        <w:rPr>
          <w:lang w:val="tr-TR"/>
        </w:rPr>
        <w:t xml:space="preserve"> </w:t>
      </w:r>
      <w:proofErr w:type="spellStart"/>
      <w:r w:rsidR="0049471C" w:rsidRPr="0049471C">
        <w:rPr>
          <w:lang w:val="tr-TR"/>
        </w:rPr>
        <w:t>seasonal</w:t>
      </w:r>
      <w:proofErr w:type="spellEnd"/>
      <w:r w:rsidR="0049471C" w:rsidRPr="0049471C">
        <w:rPr>
          <w:lang w:val="tr-TR"/>
        </w:rPr>
        <w:t xml:space="preserve"> </w:t>
      </w:r>
      <w:proofErr w:type="spellStart"/>
      <w:r w:rsidR="0049471C" w:rsidRPr="0049471C">
        <w:rPr>
          <w:lang w:val="tr-TR"/>
        </w:rPr>
        <w:t>parameters</w:t>
      </w:r>
      <w:proofErr w:type="spellEnd"/>
      <w:r w:rsidR="0049471C" w:rsidRPr="0049471C">
        <w:rPr>
          <w:lang w:val="tr-TR"/>
        </w:rPr>
        <w:t xml:space="preserve"> </w:t>
      </w:r>
      <w:proofErr w:type="spellStart"/>
      <w:r w:rsidR="0049471C" w:rsidRPr="0049471C">
        <w:rPr>
          <w:lang w:val="tr-TR"/>
        </w:rPr>
        <w:t>was</w:t>
      </w:r>
      <w:proofErr w:type="spellEnd"/>
      <w:r w:rsidR="0049471C" w:rsidRPr="0049471C">
        <w:rPr>
          <w:lang w:val="tr-TR"/>
        </w:rPr>
        <w:t xml:space="preserve"> </w:t>
      </w:r>
      <w:proofErr w:type="spellStart"/>
      <w:r w:rsidR="0049471C" w:rsidRPr="0049471C">
        <w:rPr>
          <w:lang w:val="tr-TR"/>
        </w:rPr>
        <w:t>deployed</w:t>
      </w:r>
      <w:proofErr w:type="spellEnd"/>
      <w:r w:rsidR="0049471C" w:rsidRPr="0049471C">
        <w:rPr>
          <w:lang w:val="tr-TR"/>
        </w:rPr>
        <w:t xml:space="preserve">. A 331-week </w:t>
      </w:r>
      <w:proofErr w:type="spellStart"/>
      <w:r w:rsidR="0049471C" w:rsidRPr="0049471C">
        <w:rPr>
          <w:lang w:val="tr-TR"/>
        </w:rPr>
        <w:t>future</w:t>
      </w:r>
      <w:proofErr w:type="spellEnd"/>
      <w:r w:rsidR="0049471C" w:rsidRPr="0049471C">
        <w:rPr>
          <w:lang w:val="tr-TR"/>
        </w:rPr>
        <w:t xml:space="preserve"> </w:t>
      </w:r>
      <w:proofErr w:type="spellStart"/>
      <w:r w:rsidR="0049471C" w:rsidRPr="0049471C">
        <w:rPr>
          <w:lang w:val="tr-TR"/>
        </w:rPr>
        <w:t>projection</w:t>
      </w:r>
      <w:proofErr w:type="spellEnd"/>
      <w:r w:rsidR="0049471C" w:rsidRPr="0049471C">
        <w:rPr>
          <w:lang w:val="tr-TR"/>
        </w:rPr>
        <w:t xml:space="preserve"> </w:t>
      </w:r>
      <w:proofErr w:type="spellStart"/>
      <w:r w:rsidR="0049471C" w:rsidRPr="0049471C">
        <w:rPr>
          <w:lang w:val="tr-TR"/>
        </w:rPr>
        <w:t>generated</w:t>
      </w:r>
      <w:proofErr w:type="spellEnd"/>
      <w:r w:rsidR="0049471C" w:rsidRPr="0049471C">
        <w:rPr>
          <w:lang w:val="tr-TR"/>
        </w:rPr>
        <w:t xml:space="preserve"> </w:t>
      </w:r>
      <w:proofErr w:type="spellStart"/>
      <w:r w:rsidR="0049471C" w:rsidRPr="0049471C">
        <w:rPr>
          <w:lang w:val="tr-TR"/>
        </w:rPr>
        <w:t>by</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model </w:t>
      </w:r>
      <w:proofErr w:type="spellStart"/>
      <w:r w:rsidR="0049471C" w:rsidRPr="0049471C">
        <w:rPr>
          <w:lang w:val="tr-TR"/>
        </w:rPr>
        <w:t>trained</w:t>
      </w:r>
      <w:proofErr w:type="spellEnd"/>
      <w:r w:rsidR="0049471C" w:rsidRPr="0049471C">
        <w:rPr>
          <w:lang w:val="tr-TR"/>
        </w:rPr>
        <w:t xml:space="preserve"> on </w:t>
      </w:r>
      <w:proofErr w:type="spellStart"/>
      <w:r w:rsidR="0049471C" w:rsidRPr="0049471C">
        <w:rPr>
          <w:lang w:val="tr-TR"/>
        </w:rPr>
        <w:t>the</w:t>
      </w:r>
      <w:proofErr w:type="spellEnd"/>
      <w:r w:rsidR="0049471C" w:rsidRPr="0049471C">
        <w:rPr>
          <w:lang w:val="tr-TR"/>
        </w:rPr>
        <w:t xml:space="preserve"> 2010–2019 </w:t>
      </w:r>
      <w:proofErr w:type="spellStart"/>
      <w:r w:rsidR="0049471C" w:rsidRPr="0049471C">
        <w:rPr>
          <w:lang w:val="tr-TR"/>
        </w:rPr>
        <w:t>period</w:t>
      </w:r>
      <w:proofErr w:type="spellEnd"/>
      <w:r w:rsidR="0049471C" w:rsidRPr="0049471C">
        <w:rPr>
          <w:lang w:val="tr-TR"/>
        </w:rPr>
        <w:t xml:space="preserve"> </w:t>
      </w:r>
      <w:proofErr w:type="spellStart"/>
      <w:r w:rsidR="0049471C" w:rsidRPr="0049471C">
        <w:rPr>
          <w:lang w:val="tr-TR"/>
        </w:rPr>
        <w:t>was</w:t>
      </w:r>
      <w:proofErr w:type="spellEnd"/>
      <w:r w:rsidR="0049471C" w:rsidRPr="0049471C">
        <w:rPr>
          <w:lang w:val="tr-TR"/>
        </w:rPr>
        <w:t xml:space="preserve"> </w:t>
      </w:r>
      <w:proofErr w:type="spellStart"/>
      <w:r w:rsidR="0049471C" w:rsidRPr="0049471C">
        <w:rPr>
          <w:lang w:val="tr-TR"/>
        </w:rPr>
        <w:t>tested</w:t>
      </w:r>
      <w:proofErr w:type="spellEnd"/>
      <w:r w:rsidR="0049471C" w:rsidRPr="0049471C">
        <w:rPr>
          <w:lang w:val="tr-TR"/>
        </w:rPr>
        <w:t xml:space="preserve"> </w:t>
      </w:r>
      <w:proofErr w:type="spellStart"/>
      <w:r w:rsidR="0049471C" w:rsidRPr="0049471C">
        <w:rPr>
          <w:lang w:val="tr-TR"/>
        </w:rPr>
        <w:t>against</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post-2020 </w:t>
      </w:r>
      <w:proofErr w:type="spellStart"/>
      <w:r w:rsidR="0049471C" w:rsidRPr="0049471C">
        <w:rPr>
          <w:lang w:val="tr-TR"/>
        </w:rPr>
        <w:t>era</w:t>
      </w:r>
      <w:proofErr w:type="spellEnd"/>
      <w:r w:rsidR="0049471C" w:rsidRPr="0049471C">
        <w:rPr>
          <w:lang w:val="tr-TR"/>
        </w:rPr>
        <w:t xml:space="preserve">. </w:t>
      </w:r>
      <w:proofErr w:type="spellStart"/>
      <w:r w:rsidR="0049471C" w:rsidRPr="0049471C">
        <w:rPr>
          <w:lang w:val="tr-TR"/>
        </w:rPr>
        <w:t>Experimental</w:t>
      </w:r>
      <w:proofErr w:type="spellEnd"/>
      <w:r w:rsidR="0049471C" w:rsidRPr="0049471C">
        <w:rPr>
          <w:lang w:val="tr-TR"/>
        </w:rPr>
        <w:t xml:space="preserve"> </w:t>
      </w:r>
      <w:proofErr w:type="spellStart"/>
      <w:r w:rsidR="0049471C" w:rsidRPr="0049471C">
        <w:rPr>
          <w:lang w:val="tr-TR"/>
        </w:rPr>
        <w:t>results</w:t>
      </w:r>
      <w:proofErr w:type="spellEnd"/>
      <w:r w:rsidR="0049471C" w:rsidRPr="0049471C">
        <w:rPr>
          <w:lang w:val="tr-TR"/>
        </w:rPr>
        <w:t xml:space="preserve"> </w:t>
      </w:r>
      <w:proofErr w:type="spellStart"/>
      <w:r w:rsidR="0049471C" w:rsidRPr="0049471C">
        <w:rPr>
          <w:lang w:val="tr-TR"/>
        </w:rPr>
        <w:t>demonstrate</w:t>
      </w:r>
      <w:proofErr w:type="spellEnd"/>
      <w:r w:rsidR="0049471C" w:rsidRPr="0049471C">
        <w:rPr>
          <w:lang w:val="tr-TR"/>
        </w:rPr>
        <w:t xml:space="preserve"> </w:t>
      </w:r>
      <w:proofErr w:type="spellStart"/>
      <w:r w:rsidR="0049471C" w:rsidRPr="0049471C">
        <w:rPr>
          <w:lang w:val="tr-TR"/>
        </w:rPr>
        <w:t>that</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traditional</w:t>
      </w:r>
      <w:proofErr w:type="spellEnd"/>
      <w:r w:rsidR="0049471C" w:rsidRPr="0049471C">
        <w:rPr>
          <w:lang w:val="tr-TR"/>
        </w:rPr>
        <w:t xml:space="preserve"> model </w:t>
      </w:r>
      <w:proofErr w:type="spellStart"/>
      <w:r w:rsidR="0049471C" w:rsidRPr="0049471C">
        <w:rPr>
          <w:lang w:val="tr-TR"/>
        </w:rPr>
        <w:t>determines</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periodic</w:t>
      </w:r>
      <w:proofErr w:type="spellEnd"/>
      <w:r w:rsidR="0049471C" w:rsidRPr="0049471C">
        <w:rPr>
          <w:lang w:val="tr-TR"/>
        </w:rPr>
        <w:t xml:space="preserve"> </w:t>
      </w:r>
      <w:proofErr w:type="spellStart"/>
      <w:r w:rsidR="0049471C" w:rsidRPr="0049471C">
        <w:rPr>
          <w:lang w:val="tr-TR"/>
        </w:rPr>
        <w:t>onset</w:t>
      </w:r>
      <w:proofErr w:type="spellEnd"/>
      <w:r w:rsidR="0049471C" w:rsidRPr="0049471C">
        <w:rPr>
          <w:lang w:val="tr-TR"/>
        </w:rPr>
        <w:t xml:space="preserve"> </w:t>
      </w:r>
      <w:proofErr w:type="spellStart"/>
      <w:r w:rsidR="0049471C" w:rsidRPr="0049471C">
        <w:rPr>
          <w:lang w:val="tr-TR"/>
        </w:rPr>
        <w:t>schedule</w:t>
      </w:r>
      <w:proofErr w:type="spellEnd"/>
      <w:r w:rsidR="0049471C" w:rsidRPr="0049471C">
        <w:rPr>
          <w:lang w:val="tr-TR"/>
        </w:rPr>
        <w:t xml:space="preserve"> </w:t>
      </w:r>
      <w:proofErr w:type="spellStart"/>
      <w:r w:rsidR="0049471C" w:rsidRPr="0049471C">
        <w:rPr>
          <w:lang w:val="tr-TR"/>
        </w:rPr>
        <w:t>and</w:t>
      </w:r>
      <w:proofErr w:type="spellEnd"/>
      <w:r w:rsidR="0049471C" w:rsidRPr="0049471C">
        <w:rPr>
          <w:lang w:val="tr-TR"/>
        </w:rPr>
        <w:t xml:space="preserve"> </w:t>
      </w:r>
      <w:proofErr w:type="spellStart"/>
      <w:r w:rsidR="0049471C" w:rsidRPr="0049471C">
        <w:rPr>
          <w:lang w:val="tr-TR"/>
        </w:rPr>
        <w:t>temporal</w:t>
      </w:r>
      <w:proofErr w:type="spellEnd"/>
      <w:r w:rsidR="0049471C" w:rsidRPr="0049471C">
        <w:rPr>
          <w:lang w:val="tr-TR"/>
        </w:rPr>
        <w:t xml:space="preserve"> </w:t>
      </w:r>
      <w:proofErr w:type="spellStart"/>
      <w:r w:rsidR="0049471C" w:rsidRPr="0049471C">
        <w:rPr>
          <w:lang w:val="tr-TR"/>
        </w:rPr>
        <w:t>phase</w:t>
      </w:r>
      <w:proofErr w:type="spellEnd"/>
      <w:r w:rsidR="0049471C" w:rsidRPr="0049471C">
        <w:rPr>
          <w:lang w:val="tr-TR"/>
        </w:rPr>
        <w:t xml:space="preserve"> of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outbreak</w:t>
      </w:r>
      <w:proofErr w:type="spellEnd"/>
      <w:r w:rsidR="0049471C" w:rsidRPr="0049471C">
        <w:rPr>
          <w:lang w:val="tr-TR"/>
        </w:rPr>
        <w:t xml:space="preserve"> </w:t>
      </w:r>
      <w:proofErr w:type="spellStart"/>
      <w:r w:rsidR="0049471C" w:rsidRPr="0049471C">
        <w:rPr>
          <w:lang w:val="tr-TR"/>
        </w:rPr>
        <w:t>with</w:t>
      </w:r>
      <w:proofErr w:type="spellEnd"/>
      <w:r w:rsidR="0049471C" w:rsidRPr="0049471C">
        <w:rPr>
          <w:lang w:val="tr-TR"/>
        </w:rPr>
        <w:t xml:space="preserve"> </w:t>
      </w:r>
      <w:proofErr w:type="spellStart"/>
      <w:r w:rsidR="0049471C" w:rsidRPr="0049471C">
        <w:rPr>
          <w:lang w:val="tr-TR"/>
        </w:rPr>
        <w:t>flawless</w:t>
      </w:r>
      <w:proofErr w:type="spellEnd"/>
      <w:r w:rsidR="0049471C" w:rsidRPr="0049471C">
        <w:rPr>
          <w:lang w:val="tr-TR"/>
        </w:rPr>
        <w:t xml:space="preserve"> </w:t>
      </w:r>
      <w:proofErr w:type="spellStart"/>
      <w:r w:rsidR="0049471C" w:rsidRPr="0049471C">
        <w:rPr>
          <w:lang w:val="tr-TR"/>
        </w:rPr>
        <w:t>accuracy</w:t>
      </w:r>
      <w:proofErr w:type="spellEnd"/>
      <w:r w:rsidR="0049471C" w:rsidRPr="0049471C">
        <w:rPr>
          <w:lang w:val="tr-TR"/>
        </w:rPr>
        <w:t xml:space="preserve">; </w:t>
      </w:r>
      <w:proofErr w:type="spellStart"/>
      <w:r w:rsidR="0049471C" w:rsidRPr="0049471C">
        <w:rPr>
          <w:lang w:val="tr-TR"/>
        </w:rPr>
        <w:t>however</w:t>
      </w:r>
      <w:proofErr w:type="spellEnd"/>
      <w:r w:rsidR="0049471C" w:rsidRPr="0049471C">
        <w:rPr>
          <w:lang w:val="tr-TR"/>
        </w:rPr>
        <w:t xml:space="preserve">, it </w:t>
      </w:r>
      <w:proofErr w:type="spellStart"/>
      <w:r w:rsidR="0049471C" w:rsidRPr="0049471C">
        <w:rPr>
          <w:lang w:val="tr-TR"/>
        </w:rPr>
        <w:t>possesses</w:t>
      </w:r>
      <w:proofErr w:type="spellEnd"/>
      <w:r w:rsidR="0049471C" w:rsidRPr="0049471C">
        <w:rPr>
          <w:lang w:val="tr-TR"/>
        </w:rPr>
        <w:t xml:space="preserve"> </w:t>
      </w:r>
      <w:proofErr w:type="spellStart"/>
      <w:r w:rsidR="0049471C" w:rsidRPr="0049471C">
        <w:rPr>
          <w:lang w:val="tr-TR"/>
        </w:rPr>
        <w:t>structural</w:t>
      </w:r>
      <w:proofErr w:type="spellEnd"/>
      <w:r w:rsidR="0049471C" w:rsidRPr="0049471C">
        <w:rPr>
          <w:lang w:val="tr-TR"/>
        </w:rPr>
        <w:t xml:space="preserve"> </w:t>
      </w:r>
      <w:proofErr w:type="spellStart"/>
      <w:r w:rsidR="0049471C" w:rsidRPr="0049471C">
        <w:rPr>
          <w:lang w:val="tr-TR"/>
        </w:rPr>
        <w:t>limitations</w:t>
      </w:r>
      <w:proofErr w:type="spellEnd"/>
      <w:r w:rsidR="0049471C" w:rsidRPr="0049471C">
        <w:rPr>
          <w:lang w:val="tr-TR"/>
        </w:rPr>
        <w:t xml:space="preserve"> in </w:t>
      </w:r>
      <w:proofErr w:type="spellStart"/>
      <w:r w:rsidR="0049471C" w:rsidRPr="0049471C">
        <w:rPr>
          <w:lang w:val="tr-TR"/>
        </w:rPr>
        <w:t>predicting</w:t>
      </w:r>
      <w:proofErr w:type="spellEnd"/>
      <w:r w:rsidR="0049471C" w:rsidRPr="0049471C">
        <w:rPr>
          <w:lang w:val="tr-TR"/>
        </w:rPr>
        <w:t xml:space="preserve"> </w:t>
      </w:r>
      <w:proofErr w:type="spellStart"/>
      <w:r w:rsidR="0049471C" w:rsidRPr="0049471C">
        <w:rPr>
          <w:lang w:val="tr-TR"/>
        </w:rPr>
        <w:t>non-deterministic</w:t>
      </w:r>
      <w:proofErr w:type="spellEnd"/>
      <w:r w:rsidR="0049471C" w:rsidRPr="0049471C">
        <w:rPr>
          <w:lang w:val="tr-TR"/>
        </w:rPr>
        <w:t xml:space="preserve"> </w:t>
      </w:r>
      <w:proofErr w:type="spellStart"/>
      <w:r w:rsidR="0049471C" w:rsidRPr="0049471C">
        <w:rPr>
          <w:lang w:val="tr-TR"/>
        </w:rPr>
        <w:t>anomalies</w:t>
      </w:r>
      <w:proofErr w:type="spellEnd"/>
      <w:r w:rsidR="0049471C" w:rsidRPr="0049471C">
        <w:rPr>
          <w:lang w:val="tr-TR"/>
        </w:rPr>
        <w:t>/</w:t>
      </w:r>
      <w:proofErr w:type="spellStart"/>
      <w:r w:rsidR="0049471C" w:rsidRPr="0049471C">
        <w:rPr>
          <w:lang w:val="tr-TR"/>
        </w:rPr>
        <w:t>structural</w:t>
      </w:r>
      <w:proofErr w:type="spellEnd"/>
      <w:r w:rsidR="0049471C" w:rsidRPr="0049471C">
        <w:rPr>
          <w:lang w:val="tr-TR"/>
        </w:rPr>
        <w:t xml:space="preserve"> </w:t>
      </w:r>
      <w:proofErr w:type="spellStart"/>
      <w:r w:rsidR="0049471C" w:rsidRPr="0049471C">
        <w:rPr>
          <w:lang w:val="tr-TR"/>
        </w:rPr>
        <w:t>breaks</w:t>
      </w:r>
      <w:proofErr w:type="spellEnd"/>
      <w:r w:rsidR="0049471C" w:rsidRPr="0049471C">
        <w:rPr>
          <w:lang w:val="tr-TR"/>
        </w:rPr>
        <w:t xml:space="preserve">, </w:t>
      </w:r>
      <w:proofErr w:type="spellStart"/>
      <w:r w:rsidR="0049471C" w:rsidRPr="0049471C">
        <w:rPr>
          <w:lang w:val="tr-TR"/>
        </w:rPr>
        <w:t>such</w:t>
      </w:r>
      <w:proofErr w:type="spellEnd"/>
      <w:r w:rsidR="0049471C" w:rsidRPr="0049471C">
        <w:rPr>
          <w:lang w:val="tr-TR"/>
        </w:rPr>
        <w:t xml:space="preserve"> as </w:t>
      </w:r>
      <w:proofErr w:type="spellStart"/>
      <w:r w:rsidR="0049471C" w:rsidRPr="0049471C">
        <w:rPr>
          <w:lang w:val="tr-TR"/>
        </w:rPr>
        <w:t>the</w:t>
      </w:r>
      <w:proofErr w:type="spellEnd"/>
      <w:r w:rsidR="0049471C" w:rsidRPr="0049471C">
        <w:rPr>
          <w:lang w:val="tr-TR"/>
        </w:rPr>
        <w:t xml:space="preserve"> COVID-19 </w:t>
      </w:r>
      <w:proofErr w:type="spellStart"/>
      <w:r w:rsidR="0049471C" w:rsidRPr="0049471C">
        <w:rPr>
          <w:lang w:val="tr-TR"/>
        </w:rPr>
        <w:t>pandemic</w:t>
      </w:r>
      <w:proofErr w:type="spellEnd"/>
      <w:r w:rsidR="0049471C" w:rsidRPr="0049471C">
        <w:rPr>
          <w:lang w:val="tr-TR"/>
        </w:rPr>
        <w:t xml:space="preserve">, </w:t>
      </w:r>
      <w:proofErr w:type="spellStart"/>
      <w:r w:rsidR="0049471C" w:rsidRPr="0049471C">
        <w:rPr>
          <w:lang w:val="tr-TR"/>
        </w:rPr>
        <w:t>and</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extraordinary</w:t>
      </w:r>
      <w:proofErr w:type="spellEnd"/>
      <w:r w:rsidR="0049471C" w:rsidRPr="0049471C">
        <w:rPr>
          <w:lang w:val="tr-TR"/>
        </w:rPr>
        <w:t xml:space="preserve"> </w:t>
      </w:r>
      <w:proofErr w:type="spellStart"/>
      <w:r w:rsidR="0049471C" w:rsidRPr="0049471C">
        <w:rPr>
          <w:lang w:val="tr-TR"/>
        </w:rPr>
        <w:t>amplitude</w:t>
      </w:r>
      <w:proofErr w:type="spellEnd"/>
      <w:r w:rsidR="0049471C" w:rsidRPr="0049471C">
        <w:rPr>
          <w:lang w:val="tr-TR"/>
        </w:rPr>
        <w:t xml:space="preserve"> </w:t>
      </w:r>
      <w:proofErr w:type="spellStart"/>
      <w:r w:rsidR="0049471C" w:rsidRPr="0049471C">
        <w:rPr>
          <w:lang w:val="tr-TR"/>
        </w:rPr>
        <w:t>spikes</w:t>
      </w:r>
      <w:proofErr w:type="spellEnd"/>
      <w:r w:rsidR="0049471C" w:rsidRPr="0049471C">
        <w:rPr>
          <w:lang w:val="tr-TR"/>
        </w:rPr>
        <w:t xml:space="preserve"> </w:t>
      </w:r>
      <w:proofErr w:type="spellStart"/>
      <w:r w:rsidR="0049471C" w:rsidRPr="0049471C">
        <w:rPr>
          <w:lang w:val="tr-TR"/>
        </w:rPr>
        <w:t>observed</w:t>
      </w:r>
      <w:proofErr w:type="spellEnd"/>
      <w:r w:rsidR="0049471C" w:rsidRPr="0049471C">
        <w:rPr>
          <w:lang w:val="tr-TR"/>
        </w:rPr>
        <w:t xml:space="preserve"> </w:t>
      </w:r>
      <w:proofErr w:type="spellStart"/>
      <w:r w:rsidR="0049471C" w:rsidRPr="0049471C">
        <w:rPr>
          <w:lang w:val="tr-TR"/>
        </w:rPr>
        <w:t>during</w:t>
      </w:r>
      <w:proofErr w:type="spellEnd"/>
      <w:r w:rsidR="0049471C" w:rsidRPr="0049471C">
        <w:rPr>
          <w:lang w:val="tr-TR"/>
        </w:rPr>
        <w:t xml:space="preserve"> </w:t>
      </w:r>
      <w:proofErr w:type="spellStart"/>
      <w:r w:rsidR="0049471C" w:rsidRPr="0049471C">
        <w:rPr>
          <w:lang w:val="tr-TR"/>
        </w:rPr>
        <w:t>the</w:t>
      </w:r>
      <w:proofErr w:type="spellEnd"/>
      <w:r w:rsidR="0049471C" w:rsidRPr="0049471C">
        <w:rPr>
          <w:lang w:val="tr-TR"/>
        </w:rPr>
        <w:t xml:space="preserve"> </w:t>
      </w:r>
      <w:proofErr w:type="spellStart"/>
      <w:r w:rsidR="0049471C" w:rsidRPr="0049471C">
        <w:rPr>
          <w:lang w:val="tr-TR"/>
        </w:rPr>
        <w:t>unmasked</w:t>
      </w:r>
      <w:proofErr w:type="spellEnd"/>
      <w:r w:rsidR="0049471C" w:rsidRPr="0049471C">
        <w:rPr>
          <w:lang w:val="tr-TR"/>
        </w:rPr>
        <w:t xml:space="preserve"> </w:t>
      </w:r>
      <w:proofErr w:type="spellStart"/>
      <w:r w:rsidR="0049471C" w:rsidRPr="0049471C">
        <w:rPr>
          <w:lang w:val="tr-TR"/>
        </w:rPr>
        <w:t>normalization</w:t>
      </w:r>
      <w:proofErr w:type="spellEnd"/>
      <w:r w:rsidR="0049471C" w:rsidRPr="0049471C">
        <w:rPr>
          <w:lang w:val="tr-TR"/>
        </w:rPr>
        <w:t xml:space="preserve"> </w:t>
      </w:r>
      <w:proofErr w:type="spellStart"/>
      <w:r w:rsidR="0049471C" w:rsidRPr="0049471C">
        <w:rPr>
          <w:lang w:val="tr-TR"/>
        </w:rPr>
        <w:t>period</w:t>
      </w:r>
      <w:proofErr w:type="spellEnd"/>
      <w:r w:rsidR="0049471C" w:rsidRPr="0049471C">
        <w:rPr>
          <w:lang w:val="tr-TR"/>
        </w:rPr>
        <w:t>.</w:t>
      </w:r>
    </w:p>
    <w:p w14:paraId="70849A70" w14:textId="78BF813E" w:rsidR="008A55B5" w:rsidRPr="00035D0F" w:rsidRDefault="0072064C" w:rsidP="00AC6D54">
      <w:pPr>
        <w:pStyle w:val="keywords"/>
        <w:rPr>
          <w:rFonts w:eastAsia="MS Mincho"/>
          <w:lang w:val="tr-TR"/>
        </w:rPr>
      </w:pPr>
      <w:r w:rsidRPr="00035D0F">
        <w:rPr>
          <w:rFonts w:eastAsia="MS Mincho"/>
          <w:lang w:val="tr-TR"/>
        </w:rPr>
        <w:t>Keywords</w:t>
      </w:r>
      <w:r w:rsidR="009F167E" w:rsidRPr="00035D0F">
        <w:rPr>
          <w:rFonts w:eastAsia="MS Mincho"/>
          <w:lang w:val="tr-TR"/>
        </w:rPr>
        <w:t xml:space="preserve"> </w:t>
      </w:r>
      <w:r w:rsidRPr="00035D0F">
        <w:rPr>
          <w:rFonts w:eastAsia="MS Mincho"/>
          <w:lang w:val="tr-TR"/>
        </w:rPr>
        <w:t>—</w:t>
      </w:r>
      <w:r w:rsidR="009F167E" w:rsidRPr="00035D0F">
        <w:rPr>
          <w:rFonts w:eastAsia="MS Mincho"/>
          <w:lang w:val="tr-TR"/>
        </w:rPr>
        <w:t xml:space="preserve"> </w:t>
      </w:r>
      <w:r w:rsidR="0049471C" w:rsidRPr="0049471C">
        <w:rPr>
          <w:rFonts w:eastAsia="MS Mincho"/>
          <w:lang w:val="tr-TR"/>
        </w:rPr>
        <w:t>Biomedical Signal Processing, Time Series Analysis, Holt-Winters, Signal Filtering, Forecasting Models.</w:t>
      </w:r>
    </w:p>
    <w:p w14:paraId="2A25A2EA" w14:textId="336231FB" w:rsidR="008A55B5" w:rsidRDefault="00D41FD1" w:rsidP="00AA02A5">
      <w:pPr>
        <w:pStyle w:val="Balk1"/>
        <w:rPr>
          <w:rFonts w:eastAsia="MS Mincho"/>
          <w:lang w:val="tr-TR"/>
        </w:rPr>
      </w:pPr>
      <w:r w:rsidRPr="00035D0F">
        <w:rPr>
          <w:rFonts w:eastAsia="MS Mincho"/>
          <w:lang w:val="tr-TR"/>
        </w:rPr>
        <w:t>G</w:t>
      </w:r>
      <w:r w:rsidR="001E000A" w:rsidRPr="00035D0F">
        <w:rPr>
          <w:rFonts w:eastAsia="MS Mincho"/>
          <w:lang w:val="tr-TR"/>
        </w:rPr>
        <w:t>iriş</w:t>
      </w:r>
      <w:r w:rsidR="00AA02A5">
        <w:rPr>
          <w:rFonts w:eastAsia="MS Mincho"/>
          <w:lang w:val="tr-TR"/>
        </w:rPr>
        <w:t xml:space="preserve"> </w:t>
      </w:r>
    </w:p>
    <w:p w14:paraId="4C2A41AA" w14:textId="4240C6C9" w:rsidR="003454B9" w:rsidRDefault="003454B9" w:rsidP="003454B9">
      <w:pPr>
        <w:pStyle w:val="Balk2"/>
        <w:rPr>
          <w:lang w:val="tr-TR"/>
        </w:rPr>
      </w:pPr>
      <w:r w:rsidRPr="003454B9">
        <w:rPr>
          <w:lang w:val="tr-TR"/>
        </w:rPr>
        <w:t>Biyomedikal Mühendisliğinde Makro-Sinyal Kavramı</w:t>
      </w:r>
    </w:p>
    <w:p w14:paraId="10BE7BF2" w14:textId="77777777" w:rsidR="00A37612" w:rsidRDefault="003454B9" w:rsidP="0038552E">
      <w:pPr>
        <w:ind w:firstLine="288"/>
        <w:jc w:val="both"/>
        <w:rPr>
          <w:rFonts w:eastAsia="MS Mincho"/>
          <w:lang w:val="tr-TR"/>
        </w:rPr>
      </w:pPr>
      <w:r w:rsidRPr="003454B9">
        <w:rPr>
          <w:rFonts w:eastAsia="MS Mincho"/>
          <w:lang w:val="tr-TR"/>
        </w:rPr>
        <w:t>Biyomedikal mühendisliğinde sinyal işleme, genellikle hücre veya organ bazındaki mikro potansiyel değişimleriyle (ECG, EEG, EMG) sınırlı görülür. Yüksek frekanslı bu sinyallerin amacı, hücresel anomalileri ve anlık ritim bozukluklarını yakalamaktır.</w:t>
      </w:r>
    </w:p>
    <w:p w14:paraId="1268217A" w14:textId="65809419" w:rsidR="003454B9" w:rsidRDefault="003454B9" w:rsidP="0038552E">
      <w:pPr>
        <w:ind w:firstLine="288"/>
        <w:jc w:val="both"/>
        <w:rPr>
          <w:rFonts w:eastAsia="MS Mincho"/>
          <w:lang w:val="tr-TR"/>
        </w:rPr>
      </w:pPr>
      <w:r w:rsidRPr="003454B9">
        <w:rPr>
          <w:rFonts w:eastAsia="MS Mincho"/>
          <w:lang w:val="tr-TR"/>
        </w:rPr>
        <w:t xml:space="preserve">Ancak bu disiplin, halk sağlığı ve epidemiyoloji gibi </w:t>
      </w:r>
      <w:proofErr w:type="spellStart"/>
      <w:r w:rsidRPr="003454B9">
        <w:rPr>
          <w:rFonts w:eastAsia="MS Mincho"/>
          <w:lang w:val="tr-TR"/>
        </w:rPr>
        <w:t>makroskopik</w:t>
      </w:r>
      <w:proofErr w:type="spellEnd"/>
      <w:r w:rsidRPr="003454B9">
        <w:rPr>
          <w:rFonts w:eastAsia="MS Mincho"/>
          <w:lang w:val="tr-TR"/>
        </w:rPr>
        <w:t xml:space="preserve"> sistemleri de kapsar. Bu çalışmada ele alınan küresel </w:t>
      </w:r>
      <w:proofErr w:type="spellStart"/>
      <w:r w:rsidRPr="003454B9">
        <w:rPr>
          <w:rFonts w:eastAsia="MS Mincho"/>
          <w:lang w:val="tr-TR"/>
        </w:rPr>
        <w:t>Influenza</w:t>
      </w:r>
      <w:proofErr w:type="spellEnd"/>
      <w:r w:rsidRPr="003454B9">
        <w:rPr>
          <w:rFonts w:eastAsia="MS Mincho"/>
          <w:lang w:val="tr-TR"/>
        </w:rPr>
        <w:t xml:space="preserve"> vaka takibi, makro-biyomedikal (epidemiyolojik) bir zaman serisi sinyalidir. İki sinyal grubu arasındaki eşdeğerlik ve karakteristik farklar şunlardır:</w:t>
      </w:r>
    </w:p>
    <w:p w14:paraId="0C9747F6" w14:textId="5F3E720A" w:rsidR="003454B9" w:rsidRDefault="003454B9" w:rsidP="003454B9">
      <w:pPr>
        <w:numPr>
          <w:ilvl w:val="0"/>
          <w:numId w:val="18"/>
        </w:numPr>
        <w:jc w:val="both"/>
        <w:rPr>
          <w:rFonts w:eastAsia="MS Mincho"/>
          <w:lang w:val="tr-TR"/>
        </w:rPr>
      </w:pPr>
      <w:r w:rsidRPr="003454B9">
        <w:rPr>
          <w:rFonts w:eastAsia="MS Mincho"/>
          <w:lang w:val="tr-TR"/>
        </w:rPr>
        <w:t>Örnekleme Periyodu (</w:t>
      </w:r>
      <w:proofErr w:type="spellStart"/>
      <w:r w:rsidRPr="003454B9">
        <w:rPr>
          <w:rFonts w:eastAsia="MS Mincho"/>
          <w:lang w:val="tr-TR"/>
        </w:rPr>
        <w:t>Sampling</w:t>
      </w:r>
      <w:proofErr w:type="spellEnd"/>
      <w:r w:rsidRPr="003454B9">
        <w:rPr>
          <w:rFonts w:eastAsia="MS Mincho"/>
          <w:lang w:val="tr-TR"/>
        </w:rPr>
        <w:t xml:space="preserve"> </w:t>
      </w:r>
      <w:proofErr w:type="spellStart"/>
      <w:r w:rsidRPr="003454B9">
        <w:rPr>
          <w:rFonts w:eastAsia="MS Mincho"/>
          <w:lang w:val="tr-TR"/>
        </w:rPr>
        <w:t>Period</w:t>
      </w:r>
      <w:proofErr w:type="spellEnd"/>
      <w:r w:rsidRPr="003454B9">
        <w:rPr>
          <w:rFonts w:eastAsia="MS Mincho"/>
          <w:lang w:val="tr-TR"/>
        </w:rPr>
        <w:t>): Mikro sinyaller milisaniyeler (</w:t>
      </w:r>
      <w:proofErr w:type="spellStart"/>
      <w:r w:rsidRPr="003454B9">
        <w:rPr>
          <w:rFonts w:eastAsia="MS Mincho"/>
          <w:lang w:val="tr-TR"/>
        </w:rPr>
        <w:t>ms</w:t>
      </w:r>
      <w:proofErr w:type="spellEnd"/>
      <w:r w:rsidRPr="003454B9">
        <w:rPr>
          <w:rFonts w:eastAsia="MS Mincho"/>
          <w:lang w:val="tr-TR"/>
        </w:rPr>
        <w:t xml:space="preserve">) düzeyinde örneklenirken, makro sinyaller haftalık bazda </w:t>
      </w:r>
      <w:proofErr w:type="spellStart"/>
      <w:r w:rsidRPr="003454B9">
        <w:rPr>
          <w:rFonts w:eastAsia="MS Mincho"/>
          <w:lang w:val="tr-TR"/>
        </w:rPr>
        <w:t>diskret</w:t>
      </w:r>
      <w:proofErr w:type="spellEnd"/>
      <w:r w:rsidRPr="003454B9">
        <w:rPr>
          <w:rFonts w:eastAsia="MS Mincho"/>
          <w:lang w:val="tr-TR"/>
        </w:rPr>
        <w:t xml:space="preserve"> (ayrık) zaman adımlarıyla (t, t+1, t+2) izlenir.</w:t>
      </w:r>
    </w:p>
    <w:p w14:paraId="60AC7710" w14:textId="77777777" w:rsidR="003454B9" w:rsidRDefault="003454B9" w:rsidP="003454B9">
      <w:pPr>
        <w:numPr>
          <w:ilvl w:val="0"/>
          <w:numId w:val="18"/>
        </w:numPr>
        <w:jc w:val="both"/>
        <w:rPr>
          <w:rFonts w:eastAsia="MS Mincho"/>
          <w:lang w:val="tr-TR"/>
        </w:rPr>
      </w:pPr>
      <w:r w:rsidRPr="003454B9">
        <w:rPr>
          <w:rFonts w:eastAsia="MS Mincho"/>
          <w:lang w:val="tr-TR"/>
        </w:rPr>
        <w:t>Sinyal Kaynağı: Mikro sinyaller tek bir dokunun aktivitesini ölçerken; makro sinyaller, devasa bir insan popülasyonunun bir patojene karşı verdiği toplu biyolojik ve immünolojik yanıtın genliğini (</w:t>
      </w:r>
      <w:proofErr w:type="spellStart"/>
      <w:r w:rsidRPr="003454B9">
        <w:rPr>
          <w:rFonts w:eastAsia="MS Mincho"/>
          <w:lang w:val="tr-TR"/>
        </w:rPr>
        <w:t>amplitude</w:t>
      </w:r>
      <w:proofErr w:type="spellEnd"/>
      <w:r w:rsidRPr="003454B9">
        <w:rPr>
          <w:rFonts w:eastAsia="MS Mincho"/>
          <w:lang w:val="tr-TR"/>
        </w:rPr>
        <w:t>) ölçer.</w:t>
      </w:r>
    </w:p>
    <w:p w14:paraId="3C41D14F" w14:textId="1A4BAC4C" w:rsidR="003454B9" w:rsidRDefault="003454B9" w:rsidP="003454B9">
      <w:pPr>
        <w:numPr>
          <w:ilvl w:val="0"/>
          <w:numId w:val="18"/>
        </w:numPr>
        <w:jc w:val="both"/>
        <w:rPr>
          <w:rFonts w:eastAsia="MS Mincho"/>
          <w:lang w:val="tr-TR"/>
        </w:rPr>
      </w:pPr>
      <w:proofErr w:type="spellStart"/>
      <w:r w:rsidRPr="003454B9">
        <w:rPr>
          <w:rFonts w:eastAsia="MS Mincho"/>
          <w:lang w:val="tr-TR"/>
        </w:rPr>
        <w:t>Otokorelasyon</w:t>
      </w:r>
      <w:proofErr w:type="spellEnd"/>
      <w:r w:rsidRPr="003454B9">
        <w:rPr>
          <w:rFonts w:eastAsia="MS Mincho"/>
          <w:lang w:val="tr-TR"/>
        </w:rPr>
        <w:t xml:space="preserve"> Yapısı: Tıpkı ardışık bir EEG sinyali gibi, </w:t>
      </w:r>
      <w:proofErr w:type="spellStart"/>
      <w:r w:rsidRPr="003454B9">
        <w:rPr>
          <w:rFonts w:eastAsia="MS Mincho"/>
          <w:lang w:val="tr-TR"/>
        </w:rPr>
        <w:t>Influenza</w:t>
      </w:r>
      <w:proofErr w:type="spellEnd"/>
      <w:r w:rsidRPr="003454B9">
        <w:rPr>
          <w:rFonts w:eastAsia="MS Mincho"/>
          <w:lang w:val="tr-TR"/>
        </w:rPr>
        <w:t xml:space="preserve"> sinyali de yüksek bir </w:t>
      </w:r>
      <w:proofErr w:type="spellStart"/>
      <w:r w:rsidRPr="003454B9">
        <w:rPr>
          <w:rFonts w:eastAsia="MS Mincho"/>
          <w:lang w:val="tr-TR"/>
        </w:rPr>
        <w:t>otokorelasyona</w:t>
      </w:r>
      <w:proofErr w:type="spellEnd"/>
      <w:r w:rsidRPr="003454B9">
        <w:rPr>
          <w:rFonts w:eastAsia="MS Mincho"/>
          <w:lang w:val="tr-TR"/>
        </w:rPr>
        <w:t xml:space="preserve"> (geçmişe bağımlılık) sahiptir. Virüsün kuluçka dönemi ve bulaşma katsayısı (</w:t>
      </w:r>
      <w:r>
        <w:rPr>
          <w:rFonts w:eastAsia="MS Mincho"/>
          <w:lang w:val="tr-TR"/>
        </w:rPr>
        <w:t>R</w:t>
      </w:r>
      <w:r>
        <w:rPr>
          <w:rFonts w:eastAsia="MS Mincho"/>
          <w:vertAlign w:val="subscript"/>
          <w:lang w:val="tr-TR"/>
        </w:rPr>
        <w:t>0</w:t>
      </w:r>
      <w:r w:rsidRPr="003454B9">
        <w:rPr>
          <w:rFonts w:eastAsia="MS Mincho"/>
          <w:lang w:val="tr-TR"/>
        </w:rPr>
        <w:t>) nedeniyle, bu haftanın vaka yoğunluğu doğrudan önceki haftaların verilerine bağlı olarak şekillenir.</w:t>
      </w:r>
    </w:p>
    <w:p w14:paraId="03B9683B" w14:textId="77777777" w:rsidR="003454B9" w:rsidRDefault="003454B9" w:rsidP="003454B9">
      <w:pPr>
        <w:ind w:left="360" w:firstLine="360"/>
        <w:jc w:val="both"/>
        <w:rPr>
          <w:rFonts w:eastAsia="MS Mincho"/>
          <w:lang w:val="tr-TR"/>
        </w:rPr>
      </w:pPr>
    </w:p>
    <w:p w14:paraId="1F60750A" w14:textId="120668DA" w:rsidR="003454B9" w:rsidRDefault="003454B9" w:rsidP="003454B9">
      <w:pPr>
        <w:ind w:left="360" w:firstLine="360"/>
        <w:jc w:val="both"/>
        <w:rPr>
          <w:rFonts w:eastAsia="MS Mincho"/>
          <w:lang w:val="tr-TR"/>
        </w:rPr>
      </w:pPr>
      <w:r w:rsidRPr="003454B9">
        <w:rPr>
          <w:rFonts w:eastAsia="MS Mincho"/>
          <w:lang w:val="tr-TR"/>
        </w:rPr>
        <w:t>Sonuç olarak küresel vaka verileri; içinde Trend, Mevsimsellik ve Gürültü (</w:t>
      </w:r>
      <w:proofErr w:type="spellStart"/>
      <w:r w:rsidRPr="003454B9">
        <w:rPr>
          <w:rFonts w:eastAsia="MS Mincho"/>
          <w:lang w:val="tr-TR"/>
        </w:rPr>
        <w:t>Noise</w:t>
      </w:r>
      <w:proofErr w:type="spellEnd"/>
      <w:r w:rsidRPr="003454B9">
        <w:rPr>
          <w:rFonts w:eastAsia="MS Mincho"/>
          <w:lang w:val="tr-TR"/>
        </w:rPr>
        <w:t xml:space="preserve">) katmanlarını barındıran </w:t>
      </w:r>
      <w:proofErr w:type="spellStart"/>
      <w:r w:rsidRPr="003454B9">
        <w:rPr>
          <w:rFonts w:eastAsia="MS Mincho"/>
          <w:lang w:val="tr-TR"/>
        </w:rPr>
        <w:t>deterministik</w:t>
      </w:r>
      <w:proofErr w:type="spellEnd"/>
      <w:r w:rsidRPr="003454B9">
        <w:rPr>
          <w:rFonts w:eastAsia="MS Mincho"/>
          <w:lang w:val="tr-TR"/>
        </w:rPr>
        <w:t xml:space="preserve"> ve </w:t>
      </w:r>
      <w:proofErr w:type="spellStart"/>
      <w:r w:rsidRPr="003454B9">
        <w:rPr>
          <w:rFonts w:eastAsia="MS Mincho"/>
          <w:lang w:val="tr-TR"/>
        </w:rPr>
        <w:t>stokastik</w:t>
      </w:r>
      <w:proofErr w:type="spellEnd"/>
      <w:r w:rsidRPr="003454B9">
        <w:rPr>
          <w:rFonts w:eastAsia="MS Mincho"/>
          <w:lang w:val="tr-TR"/>
        </w:rPr>
        <w:t xml:space="preserve"> bir zaman serisi sinyalidir. Bu makro sinyalin işlenmesi, biyomedikal mühendisliğinin halk sağlığı lojistiği ve hastane yönetim sistemleri üzerindeki en stratejik izdüşümlerinden biridir.</w:t>
      </w:r>
    </w:p>
    <w:p w14:paraId="1AF13536" w14:textId="4E6924B5" w:rsidR="005C42B0" w:rsidRDefault="005C42B0" w:rsidP="005C42B0">
      <w:pPr>
        <w:jc w:val="both"/>
        <w:rPr>
          <w:rFonts w:eastAsia="MS Mincho"/>
          <w:lang w:val="tr-TR"/>
        </w:rPr>
      </w:pPr>
    </w:p>
    <w:p w14:paraId="32B2244C" w14:textId="5FBB2FA8" w:rsidR="005C42B0" w:rsidRPr="0038552E" w:rsidRDefault="00C63871" w:rsidP="0038552E">
      <w:pPr>
        <w:pStyle w:val="Balk2"/>
        <w:rPr>
          <w:lang w:val="tr-TR"/>
        </w:rPr>
      </w:pPr>
      <w:r w:rsidRPr="00C63871">
        <w:rPr>
          <w:lang w:val="tr-TR"/>
        </w:rPr>
        <w:lastRenderedPageBreak/>
        <w:t>Halk Sağlığı ve Kaynak Planlamasında Tahmin Yöntemlerinin Önemi</w:t>
      </w:r>
    </w:p>
    <w:p w14:paraId="1A2408F2" w14:textId="14963E58" w:rsidR="005C42B0" w:rsidRPr="005C42B0" w:rsidRDefault="005C42B0" w:rsidP="009010D6">
      <w:pPr>
        <w:ind w:firstLine="288"/>
        <w:jc w:val="both"/>
        <w:rPr>
          <w:rFonts w:eastAsia="MS Mincho"/>
          <w:lang w:val="tr-TR"/>
        </w:rPr>
      </w:pPr>
      <w:r w:rsidRPr="005C42B0">
        <w:rPr>
          <w:rFonts w:eastAsia="MS Mincho"/>
          <w:lang w:val="tr-TR"/>
        </w:rPr>
        <w:t>Makro-biyomedikal sinyallerin modellenmesi ve gelecek değerlerinin tahmin edilmesi, sağlık yönetimi ve lojistiği için kritik bir karar destek mekanizması oluşturur. Rastgele gibi görünen salgın dalgalanmalarının arkasındaki matematiksel örüntüleri çözmek, sağlık sistemlerine şu stratejik avantajları sağlar:</w:t>
      </w:r>
    </w:p>
    <w:p w14:paraId="5AC739B8" w14:textId="404DB73E" w:rsidR="005C42B0" w:rsidRPr="005C42B0" w:rsidRDefault="005C42B0" w:rsidP="005C42B0">
      <w:pPr>
        <w:numPr>
          <w:ilvl w:val="0"/>
          <w:numId w:val="19"/>
        </w:numPr>
        <w:jc w:val="both"/>
        <w:rPr>
          <w:rFonts w:eastAsia="MS Mincho"/>
          <w:lang w:val="tr-TR"/>
        </w:rPr>
      </w:pPr>
      <w:r w:rsidRPr="005C42B0">
        <w:rPr>
          <w:rFonts w:eastAsia="MS Mincho"/>
          <w:lang w:val="tr-TR"/>
        </w:rPr>
        <w:t xml:space="preserve">Lojistik ve Tedarik Zinciri Yönetimi: Grip gibi mevsimsel salgınların pik yapacağı dönemlerin önceden tahmin edilmesi; </w:t>
      </w:r>
      <w:proofErr w:type="spellStart"/>
      <w:r w:rsidRPr="005C42B0">
        <w:rPr>
          <w:rFonts w:eastAsia="MS Mincho"/>
          <w:lang w:val="tr-TR"/>
        </w:rPr>
        <w:t>antiviral</w:t>
      </w:r>
      <w:proofErr w:type="spellEnd"/>
      <w:r w:rsidRPr="005C42B0">
        <w:rPr>
          <w:rFonts w:eastAsia="MS Mincho"/>
          <w:lang w:val="tr-TR"/>
        </w:rPr>
        <w:t xml:space="preserve"> ilaç, aşı, tıbbi sarf malzeme ve tanı kitlerinin doğru zamanda, doğru miktarda stoklanmasını sağlar.</w:t>
      </w:r>
    </w:p>
    <w:p w14:paraId="5F24DCCA" w14:textId="340A7144" w:rsidR="005C42B0" w:rsidRPr="005C42B0" w:rsidRDefault="005C42B0" w:rsidP="005C42B0">
      <w:pPr>
        <w:numPr>
          <w:ilvl w:val="0"/>
          <w:numId w:val="19"/>
        </w:numPr>
        <w:jc w:val="both"/>
        <w:rPr>
          <w:rFonts w:eastAsia="MS Mincho"/>
          <w:lang w:val="tr-TR"/>
        </w:rPr>
      </w:pPr>
      <w:r w:rsidRPr="005C42B0">
        <w:rPr>
          <w:rFonts w:eastAsia="MS Mincho"/>
          <w:lang w:val="tr-TR"/>
        </w:rPr>
        <w:t>Klinik Kapasite ve Personel Optimizasyonu: Tahmin edilen vaka genliğine (</w:t>
      </w:r>
      <w:proofErr w:type="spellStart"/>
      <w:r w:rsidRPr="005C42B0">
        <w:rPr>
          <w:rFonts w:eastAsia="MS Mincho"/>
          <w:lang w:val="tr-TR"/>
        </w:rPr>
        <w:t>amplitude</w:t>
      </w:r>
      <w:proofErr w:type="spellEnd"/>
      <w:r w:rsidRPr="005C42B0">
        <w:rPr>
          <w:rFonts w:eastAsia="MS Mincho"/>
          <w:lang w:val="tr-TR"/>
        </w:rPr>
        <w:t xml:space="preserve">) göre acil servis, yoğun bakım yatak kapasiteleri ve nöbetçi personel sayıları dinamik olarak </w:t>
      </w:r>
      <w:proofErr w:type="spellStart"/>
      <w:r w:rsidRPr="005C42B0">
        <w:rPr>
          <w:rFonts w:eastAsia="MS Mincho"/>
          <w:lang w:val="tr-TR"/>
        </w:rPr>
        <w:t>regüle</w:t>
      </w:r>
      <w:proofErr w:type="spellEnd"/>
      <w:r w:rsidRPr="005C42B0">
        <w:rPr>
          <w:rFonts w:eastAsia="MS Mincho"/>
          <w:lang w:val="tr-TR"/>
        </w:rPr>
        <w:t xml:space="preserve"> edilir. Bu durum, sağlık sisteminin doymasını (</w:t>
      </w:r>
      <w:proofErr w:type="spellStart"/>
      <w:r w:rsidRPr="005C42B0">
        <w:rPr>
          <w:rFonts w:eastAsia="MS Mincho"/>
          <w:lang w:val="tr-TR"/>
        </w:rPr>
        <w:t>saturation</w:t>
      </w:r>
      <w:proofErr w:type="spellEnd"/>
      <w:r w:rsidRPr="005C42B0">
        <w:rPr>
          <w:rFonts w:eastAsia="MS Mincho"/>
          <w:lang w:val="tr-TR"/>
        </w:rPr>
        <w:t>) ve çökmesini engeller.</w:t>
      </w:r>
    </w:p>
    <w:p w14:paraId="73DAE025" w14:textId="5AF8B0E6" w:rsidR="005C42B0" w:rsidRDefault="005C42B0" w:rsidP="005C42B0">
      <w:pPr>
        <w:numPr>
          <w:ilvl w:val="0"/>
          <w:numId w:val="19"/>
        </w:numPr>
        <w:jc w:val="both"/>
        <w:rPr>
          <w:rFonts w:eastAsia="MS Mincho"/>
          <w:lang w:val="tr-TR"/>
        </w:rPr>
      </w:pPr>
      <w:r w:rsidRPr="005C42B0">
        <w:rPr>
          <w:rFonts w:eastAsia="MS Mincho"/>
          <w:lang w:val="tr-TR"/>
        </w:rPr>
        <w:t xml:space="preserve">Halk Sağlığı Politikaları: Modelden gelen erken uyarı sinyalleri sayesinde maske zorunluluğu, aşı kampanyaları veya izolasyon tedbirleri gibi </w:t>
      </w:r>
      <w:proofErr w:type="spellStart"/>
      <w:r w:rsidRPr="005C42B0">
        <w:rPr>
          <w:rFonts w:eastAsia="MS Mincho"/>
          <w:lang w:val="tr-TR"/>
        </w:rPr>
        <w:t>proaktif</w:t>
      </w:r>
      <w:proofErr w:type="spellEnd"/>
      <w:r w:rsidRPr="005C42B0">
        <w:rPr>
          <w:rFonts w:eastAsia="MS Mincho"/>
          <w:lang w:val="tr-TR"/>
        </w:rPr>
        <w:t xml:space="preserve"> önlemler zamanında devreye sokulur.</w:t>
      </w:r>
    </w:p>
    <w:p w14:paraId="11A75866" w14:textId="77777777" w:rsidR="009010D6" w:rsidRPr="009010D6" w:rsidRDefault="009010D6" w:rsidP="009010D6">
      <w:pPr>
        <w:ind w:left="360"/>
        <w:jc w:val="both"/>
        <w:rPr>
          <w:rFonts w:eastAsia="MS Mincho"/>
          <w:lang w:val="tr-TR"/>
        </w:rPr>
      </w:pPr>
    </w:p>
    <w:p w14:paraId="02664169" w14:textId="0AE8B092" w:rsidR="001D48E6" w:rsidRDefault="005C42B0" w:rsidP="001D48E6">
      <w:pPr>
        <w:ind w:firstLine="216"/>
        <w:jc w:val="both"/>
        <w:rPr>
          <w:rFonts w:eastAsia="MS Mincho"/>
          <w:lang w:val="tr-TR"/>
        </w:rPr>
      </w:pPr>
      <w:r w:rsidRPr="005C42B0">
        <w:rPr>
          <w:rFonts w:eastAsia="MS Mincho"/>
          <w:lang w:val="tr-TR"/>
        </w:rPr>
        <w:t xml:space="preserve">Özetle, zaman serisi tahmin yöntemleri sağlık sektöründe reaktif (olay gerçekleştikten sonra tepki veren) yönetim anlayışını, </w:t>
      </w:r>
      <w:proofErr w:type="spellStart"/>
      <w:r w:rsidRPr="005C42B0">
        <w:rPr>
          <w:rFonts w:eastAsia="MS Mincho"/>
          <w:lang w:val="tr-TR"/>
        </w:rPr>
        <w:t>proaktif</w:t>
      </w:r>
      <w:proofErr w:type="spellEnd"/>
      <w:r w:rsidRPr="005C42B0">
        <w:rPr>
          <w:rFonts w:eastAsia="MS Mincho"/>
          <w:lang w:val="tr-TR"/>
        </w:rPr>
        <w:t xml:space="preserve"> (olayı önceden öngören) bir yapıya dönüştürür.</w:t>
      </w:r>
    </w:p>
    <w:p w14:paraId="1BCA8A83" w14:textId="77777777" w:rsidR="001D48E6" w:rsidRDefault="001D48E6" w:rsidP="001D48E6">
      <w:pPr>
        <w:jc w:val="both"/>
        <w:rPr>
          <w:rFonts w:eastAsia="MS Mincho"/>
          <w:lang w:val="tr-TR"/>
        </w:rPr>
      </w:pPr>
    </w:p>
    <w:p w14:paraId="3F666AD5" w14:textId="7CD4FDD5" w:rsidR="00C63871" w:rsidRPr="0038552E" w:rsidRDefault="00C63871" w:rsidP="0038552E">
      <w:pPr>
        <w:pStyle w:val="Balk2"/>
        <w:rPr>
          <w:lang w:val="tr-TR"/>
        </w:rPr>
      </w:pPr>
      <w:r>
        <w:rPr>
          <w:lang w:val="tr-TR"/>
        </w:rPr>
        <w:t>Çalışmanın Amacı</w:t>
      </w:r>
    </w:p>
    <w:p w14:paraId="1FB3972C" w14:textId="2CA13476" w:rsidR="00C63871" w:rsidRPr="00C63871" w:rsidRDefault="00C63871" w:rsidP="00C63871">
      <w:pPr>
        <w:ind w:firstLine="288"/>
        <w:jc w:val="both"/>
        <w:rPr>
          <w:rFonts w:eastAsia="MS Mincho"/>
          <w:lang w:val="tr-TR"/>
        </w:rPr>
      </w:pPr>
      <w:r w:rsidRPr="00C63871">
        <w:rPr>
          <w:rFonts w:eastAsia="MS Mincho"/>
          <w:lang w:val="tr-TR"/>
        </w:rPr>
        <w:t xml:space="preserve">Bu çalışmanın temel amacı; Dünya Sağlık Örgütü (WHO) </w:t>
      </w:r>
      <w:proofErr w:type="spellStart"/>
      <w:r w:rsidRPr="00C63871">
        <w:rPr>
          <w:rFonts w:eastAsia="MS Mincho"/>
          <w:lang w:val="tr-TR"/>
        </w:rPr>
        <w:t>FluNet</w:t>
      </w:r>
      <w:proofErr w:type="spellEnd"/>
      <w:r w:rsidRPr="00C63871">
        <w:rPr>
          <w:rFonts w:eastAsia="MS Mincho"/>
          <w:lang w:val="tr-TR"/>
        </w:rPr>
        <w:t xml:space="preserve"> veri tabanından alınan küresel </w:t>
      </w:r>
      <w:proofErr w:type="spellStart"/>
      <w:r w:rsidRPr="00C63871">
        <w:rPr>
          <w:rFonts w:eastAsia="MS Mincho"/>
          <w:lang w:val="tr-TR"/>
        </w:rPr>
        <w:t>Influenza</w:t>
      </w:r>
      <w:proofErr w:type="spellEnd"/>
      <w:r w:rsidRPr="00C63871">
        <w:rPr>
          <w:rFonts w:eastAsia="MS Mincho"/>
          <w:lang w:val="tr-TR"/>
        </w:rPr>
        <w:t xml:space="preserve"> vaka sinyalini saf </w:t>
      </w:r>
      <w:proofErr w:type="spellStart"/>
      <w:r w:rsidRPr="00C63871">
        <w:rPr>
          <w:rFonts w:eastAsia="MS Mincho"/>
          <w:lang w:val="tr-TR"/>
        </w:rPr>
        <w:t>Python</w:t>
      </w:r>
      <w:proofErr w:type="spellEnd"/>
      <w:r w:rsidRPr="00C63871">
        <w:rPr>
          <w:rFonts w:eastAsia="MS Mincho"/>
          <w:lang w:val="tr-TR"/>
        </w:rPr>
        <w:t xml:space="preserve"> algoritmalarıyla işlemek, zaman serisi bileşenlerine ayırmak ve </w:t>
      </w:r>
      <w:proofErr w:type="spellStart"/>
      <w:r w:rsidRPr="00C63871">
        <w:rPr>
          <w:rFonts w:eastAsia="MS Mincho"/>
          <w:lang w:val="tr-TR"/>
        </w:rPr>
        <w:t>Holt-Winters</w:t>
      </w:r>
      <w:proofErr w:type="spellEnd"/>
      <w:r w:rsidRPr="00C63871">
        <w:rPr>
          <w:rFonts w:eastAsia="MS Mincho"/>
          <w:lang w:val="tr-TR"/>
        </w:rPr>
        <w:t xml:space="preserve"> yöntemiyle gelecek tahmin başarısını test etmektir.</w:t>
      </w:r>
    </w:p>
    <w:p w14:paraId="47BB2D5A" w14:textId="77777777" w:rsidR="00C63871" w:rsidRPr="00C63871" w:rsidRDefault="00C63871" w:rsidP="00C63871">
      <w:pPr>
        <w:jc w:val="both"/>
        <w:rPr>
          <w:rFonts w:eastAsia="MS Mincho"/>
          <w:lang w:val="tr-TR"/>
        </w:rPr>
      </w:pPr>
    </w:p>
    <w:p w14:paraId="72C7C2A3" w14:textId="77777777" w:rsidR="00C63871" w:rsidRPr="00C63871" w:rsidRDefault="00C63871" w:rsidP="00C63871">
      <w:pPr>
        <w:jc w:val="both"/>
        <w:rPr>
          <w:rFonts w:eastAsia="MS Mincho"/>
          <w:lang w:val="tr-TR"/>
        </w:rPr>
      </w:pPr>
      <w:r w:rsidRPr="00C63871">
        <w:rPr>
          <w:rFonts w:eastAsia="MS Mincho"/>
          <w:lang w:val="tr-TR"/>
        </w:rPr>
        <w:t>Çalışma kapsamında şu hedeflere odaklanılmıştır:</w:t>
      </w:r>
    </w:p>
    <w:p w14:paraId="7482EB76" w14:textId="77777777" w:rsidR="00C63871" w:rsidRPr="00C63871" w:rsidRDefault="00C63871" w:rsidP="00C63871">
      <w:pPr>
        <w:jc w:val="both"/>
        <w:rPr>
          <w:rFonts w:eastAsia="MS Mincho"/>
          <w:lang w:val="tr-TR"/>
        </w:rPr>
      </w:pPr>
    </w:p>
    <w:p w14:paraId="78894C6B" w14:textId="77777777" w:rsidR="00C63871" w:rsidRDefault="00C63871" w:rsidP="00C63871">
      <w:pPr>
        <w:numPr>
          <w:ilvl w:val="0"/>
          <w:numId w:val="20"/>
        </w:numPr>
        <w:jc w:val="both"/>
        <w:rPr>
          <w:rFonts w:eastAsia="MS Mincho"/>
          <w:lang w:val="tr-TR"/>
        </w:rPr>
      </w:pPr>
      <w:r w:rsidRPr="00C63871">
        <w:rPr>
          <w:rFonts w:eastAsia="MS Mincho"/>
          <w:lang w:val="tr-TR"/>
        </w:rPr>
        <w:t>Kütüphanesiz Veri Yönetimi: Devasa ham veri setini hiçbir hazır veri analizi kütüphanesi (</w:t>
      </w:r>
      <w:proofErr w:type="spellStart"/>
      <w:r w:rsidRPr="00C63871">
        <w:rPr>
          <w:rFonts w:eastAsia="MS Mincho"/>
          <w:lang w:val="tr-TR"/>
        </w:rPr>
        <w:t>pandas</w:t>
      </w:r>
      <w:proofErr w:type="spellEnd"/>
      <w:r w:rsidRPr="00C63871">
        <w:rPr>
          <w:rFonts w:eastAsia="MS Mincho"/>
          <w:lang w:val="tr-TR"/>
        </w:rPr>
        <w:t xml:space="preserve"> vb.) kullanmadan, bellek dostu saf </w:t>
      </w:r>
      <w:proofErr w:type="spellStart"/>
      <w:r w:rsidRPr="00C63871">
        <w:rPr>
          <w:rFonts w:eastAsia="MS Mincho"/>
          <w:lang w:val="tr-TR"/>
        </w:rPr>
        <w:t>Python</w:t>
      </w:r>
      <w:proofErr w:type="spellEnd"/>
      <w:r w:rsidRPr="00C63871">
        <w:rPr>
          <w:rFonts w:eastAsia="MS Mincho"/>
          <w:lang w:val="tr-TR"/>
        </w:rPr>
        <w:t xml:space="preserve"> </w:t>
      </w:r>
      <w:proofErr w:type="spellStart"/>
      <w:r w:rsidRPr="00C63871">
        <w:rPr>
          <w:rFonts w:eastAsia="MS Mincho"/>
          <w:lang w:val="tr-TR"/>
        </w:rPr>
        <w:t>scriptleri</w:t>
      </w:r>
      <w:proofErr w:type="spellEnd"/>
      <w:r w:rsidRPr="00C63871">
        <w:rPr>
          <w:rFonts w:eastAsia="MS Mincho"/>
          <w:lang w:val="tr-TR"/>
        </w:rPr>
        <w:t xml:space="preserve"> ile temizlemek ve optimize edilmiş kompakt bir zaman serisi formatına dönüştürmek.</w:t>
      </w:r>
    </w:p>
    <w:p w14:paraId="0F75B008" w14:textId="77777777" w:rsidR="00C63871" w:rsidRDefault="00C63871" w:rsidP="00C63871">
      <w:pPr>
        <w:numPr>
          <w:ilvl w:val="0"/>
          <w:numId w:val="20"/>
        </w:numPr>
        <w:jc w:val="both"/>
        <w:rPr>
          <w:rFonts w:eastAsia="MS Mincho"/>
          <w:lang w:val="tr-TR"/>
        </w:rPr>
      </w:pPr>
      <w:r w:rsidRPr="00C63871">
        <w:rPr>
          <w:rFonts w:eastAsia="MS Mincho"/>
          <w:lang w:val="tr-TR"/>
        </w:rPr>
        <w:t>Sinyal Analizi ve Trend Çıkarımı: Sinyal işlemedeki alçak geçiren filtre mantığına paralel olarak, 52 haftalık hareketli ortalama algoritmasını manuel kodlayıp yüksek frekanslı salgın gürültülerini sönümlemek ve ana trendi ortaya çıkarmak.</w:t>
      </w:r>
    </w:p>
    <w:p w14:paraId="3933CBB6" w14:textId="676E59BE" w:rsidR="00C63871" w:rsidRPr="00C63871" w:rsidRDefault="00C63871" w:rsidP="00C63871">
      <w:pPr>
        <w:numPr>
          <w:ilvl w:val="0"/>
          <w:numId w:val="20"/>
        </w:numPr>
        <w:jc w:val="both"/>
        <w:rPr>
          <w:rFonts w:eastAsia="MS Mincho"/>
          <w:lang w:val="tr-TR"/>
        </w:rPr>
      </w:pPr>
      <w:r w:rsidRPr="00C63871">
        <w:rPr>
          <w:rFonts w:eastAsia="MS Mincho"/>
          <w:lang w:val="tr-TR"/>
        </w:rPr>
        <w:t xml:space="preserve">Model Sınırlarının Test Edilmesi: Modeli 1996-2019 arasındaki normal dünya verileriyle eğitip, 2020+ sonrası dönem için öngörüde bulunmasını sağlamak; böylece geleneksel modellerin </w:t>
      </w:r>
      <w:proofErr w:type="spellStart"/>
      <w:r w:rsidRPr="00C63871">
        <w:rPr>
          <w:rFonts w:eastAsia="MS Mincho"/>
          <w:lang w:val="tr-TR"/>
        </w:rPr>
        <w:t>deterministik</w:t>
      </w:r>
      <w:proofErr w:type="spellEnd"/>
      <w:r w:rsidRPr="00C63871">
        <w:rPr>
          <w:rFonts w:eastAsia="MS Mincho"/>
          <w:lang w:val="tr-TR"/>
        </w:rPr>
        <w:t xml:space="preserve"> döngülerdeki başarısını ve COVID-19 </w:t>
      </w:r>
      <w:proofErr w:type="spellStart"/>
      <w:r w:rsidRPr="00C63871">
        <w:rPr>
          <w:rFonts w:eastAsia="MS Mincho"/>
          <w:lang w:val="tr-TR"/>
        </w:rPr>
        <w:t>pandemisi</w:t>
      </w:r>
      <w:proofErr w:type="spellEnd"/>
      <w:r w:rsidRPr="00C63871">
        <w:rPr>
          <w:rFonts w:eastAsia="MS Mincho"/>
          <w:lang w:val="tr-TR"/>
        </w:rPr>
        <w:t xml:space="preserve"> gibi </w:t>
      </w:r>
      <w:proofErr w:type="spellStart"/>
      <w:r w:rsidRPr="00C63871">
        <w:rPr>
          <w:rFonts w:eastAsia="MS Mincho"/>
          <w:lang w:val="tr-TR"/>
        </w:rPr>
        <w:t>stokastik</w:t>
      </w:r>
      <w:proofErr w:type="spellEnd"/>
      <w:r w:rsidRPr="00C63871">
        <w:rPr>
          <w:rFonts w:eastAsia="MS Mincho"/>
          <w:lang w:val="tr-TR"/>
        </w:rPr>
        <w:t>/dışsal şoklar karşısındaki yapısal sınırlarını somut olarak analiz etmek.</w:t>
      </w:r>
    </w:p>
    <w:p w14:paraId="351EB346" w14:textId="77777777" w:rsidR="00C63871" w:rsidRPr="003454B9" w:rsidRDefault="00C63871" w:rsidP="005C42B0">
      <w:pPr>
        <w:ind w:firstLine="216"/>
        <w:jc w:val="both"/>
        <w:rPr>
          <w:rFonts w:eastAsia="MS Mincho"/>
          <w:lang w:val="tr-TR"/>
        </w:rPr>
      </w:pPr>
    </w:p>
    <w:p w14:paraId="548920BF" w14:textId="7CA74566" w:rsidR="008A55B5" w:rsidRDefault="001D48E6">
      <w:pPr>
        <w:pStyle w:val="Balk1"/>
        <w:rPr>
          <w:rFonts w:eastAsia="MS Mincho"/>
          <w:lang w:val="tr-TR"/>
        </w:rPr>
      </w:pPr>
      <w:r>
        <w:rPr>
          <w:rFonts w:eastAsia="MS Mincho"/>
          <w:lang w:val="tr-TR"/>
        </w:rPr>
        <w:t>Veri seti ve önişleme</w:t>
      </w:r>
    </w:p>
    <w:p w14:paraId="0946D671" w14:textId="77777777" w:rsidR="00415C13" w:rsidRDefault="0077146C" w:rsidP="00415C13">
      <w:pPr>
        <w:ind w:firstLine="216"/>
        <w:jc w:val="both"/>
        <w:rPr>
          <w:rFonts w:eastAsia="MS Mincho"/>
          <w:lang w:val="tr-TR"/>
        </w:rPr>
      </w:pPr>
      <w:r w:rsidRPr="0077146C">
        <w:rPr>
          <w:rFonts w:eastAsia="MS Mincho"/>
          <w:lang w:val="tr-TR"/>
        </w:rPr>
        <w:t xml:space="preserve">Çalışmada, Dünya Sağlık Örgütü (WHO) bünyesinde küresel </w:t>
      </w:r>
      <w:proofErr w:type="spellStart"/>
      <w:r w:rsidRPr="0077146C">
        <w:rPr>
          <w:rFonts w:eastAsia="MS Mincho"/>
          <w:lang w:val="tr-TR"/>
        </w:rPr>
        <w:t>sürveyans</w:t>
      </w:r>
      <w:proofErr w:type="spellEnd"/>
      <w:r w:rsidRPr="0077146C">
        <w:rPr>
          <w:rFonts w:eastAsia="MS Mincho"/>
          <w:lang w:val="tr-TR"/>
        </w:rPr>
        <w:t xml:space="preserve"> faaliyetleri yürüten </w:t>
      </w:r>
      <w:proofErr w:type="spellStart"/>
      <w:r w:rsidRPr="0077146C">
        <w:rPr>
          <w:rFonts w:eastAsia="MS Mincho"/>
          <w:lang w:val="tr-TR"/>
        </w:rPr>
        <w:t>FluNet</w:t>
      </w:r>
      <w:proofErr w:type="spellEnd"/>
      <w:r w:rsidRPr="0077146C">
        <w:rPr>
          <w:rFonts w:eastAsia="MS Mincho"/>
          <w:lang w:val="tr-TR"/>
        </w:rPr>
        <w:t xml:space="preserve"> veri tabanından elde edilen, 184.215 satır uzunluğundaki ham veri seti kullanılmıştır. Söz konusu ham veri; laboratuvar analiz bulgularını, </w:t>
      </w:r>
      <w:proofErr w:type="spellStart"/>
      <w:r w:rsidRPr="0077146C">
        <w:rPr>
          <w:rFonts w:eastAsia="MS Mincho"/>
          <w:lang w:val="tr-TR"/>
        </w:rPr>
        <w:t>Influenza</w:t>
      </w:r>
      <w:proofErr w:type="spellEnd"/>
      <w:r w:rsidRPr="0077146C">
        <w:rPr>
          <w:rFonts w:eastAsia="MS Mincho"/>
          <w:lang w:val="tr-TR"/>
        </w:rPr>
        <w:t xml:space="preserve"> alt tip </w:t>
      </w:r>
      <w:proofErr w:type="spellStart"/>
      <w:r w:rsidRPr="0077146C">
        <w:rPr>
          <w:rFonts w:eastAsia="MS Mincho"/>
          <w:lang w:val="tr-TR"/>
        </w:rPr>
        <w:t>kırılımlarını</w:t>
      </w:r>
      <w:proofErr w:type="spellEnd"/>
      <w:r w:rsidRPr="0077146C">
        <w:rPr>
          <w:rFonts w:eastAsia="MS Mincho"/>
          <w:lang w:val="tr-TR"/>
        </w:rPr>
        <w:t xml:space="preserve"> (H1N1, H3, </w:t>
      </w:r>
      <w:proofErr w:type="spellStart"/>
      <w:r w:rsidRPr="0077146C">
        <w:rPr>
          <w:rFonts w:eastAsia="MS Mincho"/>
          <w:lang w:val="tr-TR"/>
        </w:rPr>
        <w:t>Influenza</w:t>
      </w:r>
      <w:proofErr w:type="spellEnd"/>
      <w:r w:rsidRPr="0077146C">
        <w:rPr>
          <w:rFonts w:eastAsia="MS Mincho"/>
          <w:lang w:val="tr-TR"/>
        </w:rPr>
        <w:t xml:space="preserve"> B vb.) ve coğrafi bölge özniteliklerini içeren yüksek boyutlu, karmaşık ve gürültülü bir yapı arz etmektedir. Zaman serisi tahmin modellerinin doğrusal bir girdi dizisine ihtiyaç duyması gerekçesiyle, proje kapsamında optimize edilmiş bir veri önişleme </w:t>
      </w:r>
      <w:proofErr w:type="spellStart"/>
      <w:r w:rsidRPr="0077146C">
        <w:rPr>
          <w:rFonts w:eastAsia="MS Mincho"/>
          <w:lang w:val="tr-TR"/>
        </w:rPr>
        <w:t>scripti</w:t>
      </w:r>
      <w:proofErr w:type="spellEnd"/>
      <w:r w:rsidRPr="0077146C">
        <w:rPr>
          <w:rFonts w:eastAsia="MS Mincho"/>
          <w:lang w:val="tr-TR"/>
        </w:rPr>
        <w:t xml:space="preserve"> olan </w:t>
      </w:r>
      <w:proofErr w:type="spellStart"/>
      <w:r w:rsidRPr="00415C13">
        <w:rPr>
          <w:rFonts w:eastAsia="MS Mincho"/>
          <w:i/>
          <w:iCs/>
          <w:lang w:val="tr-TR"/>
        </w:rPr>
        <w:t>CSV_Simplifier</w:t>
      </w:r>
      <w:proofErr w:type="spellEnd"/>
      <w:r w:rsidRPr="0077146C">
        <w:rPr>
          <w:rFonts w:eastAsia="MS Mincho"/>
          <w:lang w:val="tr-TR"/>
        </w:rPr>
        <w:t xml:space="preserve"> geliştirilmiştir.</w:t>
      </w:r>
    </w:p>
    <w:p w14:paraId="17E93F99" w14:textId="77777777" w:rsidR="00415C13" w:rsidRDefault="00415C13" w:rsidP="00415C13">
      <w:pPr>
        <w:ind w:firstLine="216"/>
        <w:jc w:val="both"/>
        <w:rPr>
          <w:rFonts w:eastAsia="MS Mincho"/>
          <w:lang w:val="tr-TR"/>
        </w:rPr>
      </w:pPr>
    </w:p>
    <w:p w14:paraId="04E53ECC" w14:textId="173E5784" w:rsidR="00415C13" w:rsidRPr="00415C13" w:rsidRDefault="00415C13" w:rsidP="00415C13">
      <w:pPr>
        <w:ind w:firstLine="216"/>
        <w:jc w:val="both"/>
        <w:rPr>
          <w:rFonts w:eastAsia="MS Mincho"/>
          <w:lang w:val="tr-TR"/>
        </w:rPr>
      </w:pPr>
      <w:proofErr w:type="spellStart"/>
      <w:r w:rsidRPr="00415C13">
        <w:rPr>
          <w:rFonts w:eastAsia="MS Mincho"/>
          <w:i/>
          <w:iCs/>
          <w:lang w:val="tr-TR"/>
        </w:rPr>
        <w:t>CSV_Simplifier</w:t>
      </w:r>
      <w:proofErr w:type="spellEnd"/>
      <w:r w:rsidRPr="00415C13">
        <w:rPr>
          <w:rFonts w:eastAsia="MS Mincho"/>
          <w:lang w:val="tr-TR"/>
        </w:rPr>
        <w:t xml:space="preserve"> mimarisi, yüksek bellek tüketimine yol açan harici veri analizi kütüphanelerine (</w:t>
      </w:r>
      <w:proofErr w:type="spellStart"/>
      <w:r w:rsidRPr="00415C13">
        <w:rPr>
          <w:rFonts w:eastAsia="MS Mincho"/>
          <w:lang w:val="tr-TR"/>
        </w:rPr>
        <w:t>pandas</w:t>
      </w:r>
      <w:proofErr w:type="spellEnd"/>
      <w:r w:rsidRPr="00415C13">
        <w:rPr>
          <w:rFonts w:eastAsia="MS Mincho"/>
          <w:lang w:val="tr-TR"/>
        </w:rPr>
        <w:t xml:space="preserve"> vb.) bağımlılık duymaksızın, </w:t>
      </w:r>
      <w:proofErr w:type="spellStart"/>
      <w:r w:rsidRPr="00415C13">
        <w:rPr>
          <w:rFonts w:eastAsia="MS Mincho"/>
          <w:lang w:val="tr-TR"/>
        </w:rPr>
        <w:t>Python’ın</w:t>
      </w:r>
      <w:proofErr w:type="spellEnd"/>
      <w:r w:rsidRPr="00415C13">
        <w:rPr>
          <w:rFonts w:eastAsia="MS Mincho"/>
          <w:lang w:val="tr-TR"/>
        </w:rPr>
        <w:t xml:space="preserve"> yerleşik dosya akış yöntemlerini kullanarak veriyi satır bazlı işleyecek şekilde tasarlanmıştır. Önişleme sürecinin ilk adımında, yerel raporlama sistemlerinden kaynaklanan gürültülerin sönümlemesi ve Kuzey-Güney yarımkürelerdeki zıt dönemli dinamiklerin birleşimiyle oluşan sürekli dalga (</w:t>
      </w:r>
      <w:proofErr w:type="spellStart"/>
      <w:r w:rsidRPr="00415C13">
        <w:rPr>
          <w:rFonts w:eastAsia="MS Mincho"/>
          <w:lang w:val="tr-TR"/>
        </w:rPr>
        <w:t>continuous</w:t>
      </w:r>
      <w:proofErr w:type="spellEnd"/>
      <w:r w:rsidRPr="00415C13">
        <w:rPr>
          <w:rFonts w:eastAsia="MS Mincho"/>
          <w:lang w:val="tr-TR"/>
        </w:rPr>
        <w:t xml:space="preserve"> </w:t>
      </w:r>
      <w:proofErr w:type="spellStart"/>
      <w:r w:rsidRPr="00415C13">
        <w:rPr>
          <w:rFonts w:eastAsia="MS Mincho"/>
          <w:lang w:val="tr-TR"/>
        </w:rPr>
        <w:t>wave</w:t>
      </w:r>
      <w:proofErr w:type="spellEnd"/>
      <w:r w:rsidRPr="00415C13">
        <w:rPr>
          <w:rFonts w:eastAsia="MS Mincho"/>
          <w:lang w:val="tr-TR"/>
        </w:rPr>
        <w:t xml:space="preserve">) formundan yararlanılması amacıyla veri seti küresel ölçekte (Global </w:t>
      </w:r>
      <w:proofErr w:type="spellStart"/>
      <w:r w:rsidRPr="00415C13">
        <w:rPr>
          <w:rFonts w:eastAsia="MS Mincho"/>
          <w:lang w:val="tr-TR"/>
        </w:rPr>
        <w:t>Aggregation</w:t>
      </w:r>
      <w:proofErr w:type="spellEnd"/>
      <w:r w:rsidRPr="00415C13">
        <w:rPr>
          <w:rFonts w:eastAsia="MS Mincho"/>
          <w:lang w:val="tr-TR"/>
        </w:rPr>
        <w:t xml:space="preserve">) birleştirilmiştir. Algoritma; satır bazlı kategorik pürüzleri ve kaymaları elimine ederek </w:t>
      </w:r>
      <w:r>
        <w:rPr>
          <w:rFonts w:eastAsia="MS Mincho"/>
          <w:lang w:val="tr-TR"/>
        </w:rPr>
        <w:t>‘</w:t>
      </w:r>
      <w:r w:rsidRPr="00415C13">
        <w:rPr>
          <w:rFonts w:eastAsia="MS Mincho"/>
          <w:lang w:val="tr-TR"/>
        </w:rPr>
        <w:t>ISO_WEEKSTARTDATE</w:t>
      </w:r>
      <w:r>
        <w:rPr>
          <w:rFonts w:eastAsia="MS Mincho"/>
          <w:lang w:val="tr-TR"/>
        </w:rPr>
        <w:t>’</w:t>
      </w:r>
      <w:r w:rsidRPr="00415C13">
        <w:rPr>
          <w:rFonts w:eastAsia="MS Mincho"/>
          <w:lang w:val="tr-TR"/>
        </w:rPr>
        <w:t xml:space="preserve"> (Haftalık başlangıç tarihi) ve </w:t>
      </w:r>
      <w:r>
        <w:rPr>
          <w:rFonts w:eastAsia="MS Mincho"/>
          <w:lang w:val="tr-TR"/>
        </w:rPr>
        <w:t>‘</w:t>
      </w:r>
      <w:r w:rsidRPr="00415C13">
        <w:rPr>
          <w:rFonts w:eastAsia="MS Mincho"/>
          <w:lang w:val="tr-TR"/>
        </w:rPr>
        <w:t>INF_ALL</w:t>
      </w:r>
      <w:r>
        <w:rPr>
          <w:rFonts w:eastAsia="MS Mincho"/>
          <w:lang w:val="tr-TR"/>
        </w:rPr>
        <w:t>’</w:t>
      </w:r>
      <w:r w:rsidRPr="00415C13">
        <w:rPr>
          <w:rFonts w:eastAsia="MS Mincho"/>
          <w:lang w:val="tr-TR"/>
        </w:rPr>
        <w:t xml:space="preserve"> (Toplam pozitif vaka sayısı) özniteliklerini izole etmiştir.</w:t>
      </w:r>
    </w:p>
    <w:p w14:paraId="3F68D8A2" w14:textId="77777777" w:rsidR="00415C13" w:rsidRDefault="00415C13" w:rsidP="00415C13">
      <w:pPr>
        <w:ind w:firstLine="216"/>
        <w:jc w:val="both"/>
        <w:rPr>
          <w:rFonts w:eastAsia="MS Mincho"/>
          <w:lang w:val="tr-TR"/>
        </w:rPr>
      </w:pPr>
    </w:p>
    <w:p w14:paraId="1D8E8B0C" w14:textId="27C5079F" w:rsidR="00FC2E40" w:rsidRDefault="00415C13" w:rsidP="00415C13">
      <w:pPr>
        <w:ind w:firstLine="216"/>
        <w:jc w:val="both"/>
        <w:rPr>
          <w:rFonts w:eastAsia="MS Mincho"/>
          <w:lang w:val="tr-TR"/>
        </w:rPr>
      </w:pPr>
      <w:r w:rsidRPr="00415C13">
        <w:rPr>
          <w:rFonts w:eastAsia="MS Mincho"/>
          <w:lang w:val="tr-TR"/>
        </w:rPr>
        <w:t>Aynı zaman indeksine tekabül eden mükerrer küresel kayıtlar kümülatif olarak toplanmış, eksik veya hatalı gözlemler (</w:t>
      </w:r>
      <w:proofErr w:type="spellStart"/>
      <w:r w:rsidRPr="00415C13">
        <w:rPr>
          <w:rFonts w:eastAsia="MS Mincho"/>
          <w:lang w:val="tr-TR"/>
        </w:rPr>
        <w:t>NaN</w:t>
      </w:r>
      <w:proofErr w:type="spellEnd"/>
      <w:r w:rsidRPr="00415C13">
        <w:rPr>
          <w:rFonts w:eastAsia="MS Mincho"/>
          <w:lang w:val="tr-TR"/>
        </w:rPr>
        <w:t xml:space="preserve">) ise sıfır (0) kabul edilerek </w:t>
      </w:r>
      <w:proofErr w:type="spellStart"/>
      <w:r w:rsidRPr="00415C13">
        <w:rPr>
          <w:rFonts w:eastAsia="MS Mincho"/>
          <w:lang w:val="tr-TR"/>
        </w:rPr>
        <w:t>regüle</w:t>
      </w:r>
      <w:proofErr w:type="spellEnd"/>
      <w:r w:rsidRPr="00415C13">
        <w:rPr>
          <w:rFonts w:eastAsia="MS Mincho"/>
          <w:lang w:val="tr-TR"/>
        </w:rPr>
        <w:t xml:space="preserve"> edilmiştir. Süreç neticesinde girdi verisi; yalnızca Tarih ve </w:t>
      </w:r>
      <w:proofErr w:type="spellStart"/>
      <w:r w:rsidRPr="00415C13">
        <w:rPr>
          <w:rFonts w:eastAsia="MS Mincho"/>
          <w:lang w:val="tr-TR"/>
        </w:rPr>
        <w:t>Vaka_Sayisi</w:t>
      </w:r>
      <w:proofErr w:type="spellEnd"/>
      <w:r w:rsidRPr="00415C13">
        <w:rPr>
          <w:rFonts w:eastAsia="MS Mincho"/>
          <w:lang w:val="tr-TR"/>
        </w:rPr>
        <w:t xml:space="preserve"> sütunlarından müteşekkil, kronolojik olarak sıralanmış ve doğrusal zaman tüneline oturtulmuş kompakt bir veri setine (</w:t>
      </w:r>
      <w:proofErr w:type="spellStart"/>
      <w:r w:rsidRPr="00415C13">
        <w:rPr>
          <w:rFonts w:eastAsia="MS Mincho"/>
          <w:lang w:val="tr-TR"/>
        </w:rPr>
        <w:t>subset</w:t>
      </w:r>
      <w:proofErr w:type="spellEnd"/>
      <w:r w:rsidRPr="00415C13">
        <w:rPr>
          <w:rFonts w:eastAsia="MS Mincho"/>
          <w:lang w:val="tr-TR"/>
        </w:rPr>
        <w:t>) dönüştürülmüştür. Bu işlem, sonraki aşamalarda devreye alınacak tahmin modellerinin hesaplama karmaşıklığını ve bellek yükünü minimize etmiştir.</w:t>
      </w:r>
    </w:p>
    <w:p w14:paraId="53614DA5" w14:textId="77777777" w:rsidR="00415C13" w:rsidRDefault="00415C13" w:rsidP="00415C13">
      <w:pPr>
        <w:ind w:firstLine="216"/>
        <w:jc w:val="both"/>
        <w:rPr>
          <w:rFonts w:eastAsia="MS Mincho"/>
          <w:lang w:val="tr-TR"/>
        </w:rPr>
      </w:pPr>
    </w:p>
    <w:p w14:paraId="3D0BC6F5" w14:textId="0A39A5CA" w:rsidR="00FC2E40" w:rsidRDefault="003719D3" w:rsidP="00FC2E40">
      <w:pPr>
        <w:jc w:val="both"/>
        <w:rPr>
          <w:rFonts w:eastAsia="MS Mincho"/>
          <w:lang w:val="tr-TR"/>
        </w:rPr>
      </w:pPr>
      <w:r>
        <w:rPr>
          <w:rFonts w:eastAsia="MS Mincho"/>
          <w:noProof/>
          <w:lang w:val="tr-TR"/>
        </w:rPr>
        <w:drawing>
          <wp:inline distT="0" distB="0" distL="0" distR="0" wp14:anchorId="7BA5499D" wp14:editId="5B27356E">
            <wp:extent cx="3204210" cy="137541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4210" cy="1375410"/>
                    </a:xfrm>
                    <a:prstGeom prst="rect">
                      <a:avLst/>
                    </a:prstGeom>
                    <a:noFill/>
                    <a:ln>
                      <a:noFill/>
                    </a:ln>
                  </pic:spPr>
                </pic:pic>
              </a:graphicData>
            </a:graphic>
          </wp:inline>
        </w:drawing>
      </w:r>
    </w:p>
    <w:p w14:paraId="213141BA" w14:textId="3BCE9AE2" w:rsidR="00FC2E40" w:rsidRDefault="00FC2E40" w:rsidP="0077146C">
      <w:pPr>
        <w:rPr>
          <w:rFonts w:eastAsia="MS Mincho"/>
          <w:lang w:val="tr-TR"/>
        </w:rPr>
      </w:pPr>
      <w:r w:rsidRPr="0077146C">
        <w:rPr>
          <w:rFonts w:eastAsia="MS Mincho"/>
          <w:b/>
          <w:bCs/>
          <w:lang w:val="tr-TR"/>
        </w:rPr>
        <w:t>Şekil.1</w:t>
      </w:r>
      <w:r>
        <w:rPr>
          <w:rFonts w:eastAsia="MS Mincho"/>
          <w:lang w:val="tr-TR"/>
        </w:rPr>
        <w:t xml:space="preserve"> WHO </w:t>
      </w:r>
      <w:proofErr w:type="spellStart"/>
      <w:r>
        <w:rPr>
          <w:rFonts w:eastAsia="MS Mincho"/>
          <w:lang w:val="tr-TR"/>
        </w:rPr>
        <w:t>FluNet</w:t>
      </w:r>
      <w:proofErr w:type="spellEnd"/>
      <w:r>
        <w:rPr>
          <w:rFonts w:eastAsia="MS Mincho"/>
          <w:lang w:val="tr-TR"/>
        </w:rPr>
        <w:t xml:space="preserve"> </w:t>
      </w:r>
      <w:r w:rsidR="0077146C">
        <w:rPr>
          <w:rFonts w:eastAsia="MS Mincho"/>
          <w:lang w:val="tr-TR"/>
        </w:rPr>
        <w:t>tarafından sağlanan Grip Verileri</w:t>
      </w:r>
    </w:p>
    <w:p w14:paraId="20922412" w14:textId="77777777" w:rsidR="00415C13" w:rsidRDefault="00415C13" w:rsidP="0077146C">
      <w:pPr>
        <w:jc w:val="both"/>
        <w:rPr>
          <w:rFonts w:eastAsia="MS Mincho"/>
          <w:lang w:val="tr-TR"/>
        </w:rPr>
      </w:pPr>
    </w:p>
    <w:p w14:paraId="00189CC2" w14:textId="263D8132" w:rsidR="0077146C" w:rsidRDefault="00415C13" w:rsidP="00415C13">
      <w:pPr>
        <w:ind w:firstLine="216"/>
        <w:jc w:val="both"/>
        <w:rPr>
          <w:rFonts w:eastAsia="MS Mincho"/>
          <w:lang w:val="tr-TR"/>
        </w:rPr>
      </w:pPr>
      <w:proofErr w:type="spellStart"/>
      <w:r w:rsidRPr="00415C13">
        <w:rPr>
          <w:rFonts w:eastAsia="MS Mincho"/>
          <w:i/>
          <w:iCs/>
          <w:lang w:val="tr-TR"/>
        </w:rPr>
        <w:t>CSV_Simplifier</w:t>
      </w:r>
      <w:proofErr w:type="spellEnd"/>
      <w:r w:rsidRPr="00415C13">
        <w:rPr>
          <w:rFonts w:eastAsia="MS Mincho"/>
          <w:lang w:val="tr-TR"/>
        </w:rPr>
        <w:t xml:space="preserve"> tarafından rafine hale getirilen bu veri seti, serinin </w:t>
      </w:r>
      <w:proofErr w:type="spellStart"/>
      <w:r w:rsidRPr="00415C13">
        <w:rPr>
          <w:rFonts w:eastAsia="MS Mincho"/>
          <w:lang w:val="tr-TR"/>
        </w:rPr>
        <w:t>makroskopik</w:t>
      </w:r>
      <w:proofErr w:type="spellEnd"/>
      <w:r w:rsidRPr="00415C13">
        <w:rPr>
          <w:rFonts w:eastAsia="MS Mincho"/>
          <w:lang w:val="tr-TR"/>
        </w:rPr>
        <w:t xml:space="preserve"> karakteristiğini incelemek amacıyla geliştirilen </w:t>
      </w:r>
      <w:proofErr w:type="spellStart"/>
      <w:r w:rsidRPr="00415C13">
        <w:rPr>
          <w:rFonts w:eastAsia="MS Mincho"/>
          <w:i/>
          <w:iCs/>
          <w:lang w:val="tr-TR"/>
        </w:rPr>
        <w:t>CSV_Visualizer</w:t>
      </w:r>
      <w:proofErr w:type="spellEnd"/>
      <w:r w:rsidRPr="00415C13">
        <w:rPr>
          <w:rFonts w:eastAsia="MS Mincho"/>
          <w:lang w:val="tr-TR"/>
        </w:rPr>
        <w:t xml:space="preserve"> modülüne aktarılarak Şekil 1’deki grafik elde edilmiştir. Grafik üzerinde, yüksek frekanslı anlık salgın varyasyonlarını sönümlemek amacıyla, sinyal işlemedeki alçak geçiren filtre (</w:t>
      </w:r>
      <w:proofErr w:type="spellStart"/>
      <w:r w:rsidRPr="00415C13">
        <w:rPr>
          <w:rFonts w:eastAsia="MS Mincho"/>
          <w:lang w:val="tr-TR"/>
        </w:rPr>
        <w:t>low-pass</w:t>
      </w:r>
      <w:proofErr w:type="spellEnd"/>
      <w:r w:rsidRPr="00415C13">
        <w:rPr>
          <w:rFonts w:eastAsia="MS Mincho"/>
          <w:lang w:val="tr-TR"/>
        </w:rPr>
        <w:t xml:space="preserve"> </w:t>
      </w:r>
      <w:proofErr w:type="spellStart"/>
      <w:r w:rsidRPr="00415C13">
        <w:rPr>
          <w:rFonts w:eastAsia="MS Mincho"/>
          <w:lang w:val="tr-TR"/>
        </w:rPr>
        <w:t>filter</w:t>
      </w:r>
      <w:proofErr w:type="spellEnd"/>
      <w:r w:rsidRPr="00415C13">
        <w:rPr>
          <w:rFonts w:eastAsia="MS Mincho"/>
          <w:lang w:val="tr-TR"/>
        </w:rPr>
        <w:t xml:space="preserve">) teorisine paralel olarak 52 haftalık basit hareketli ortalama algoritması manuel olarak kodlanmış ve sisteme entegre edilmiştir. </w:t>
      </w:r>
      <w:proofErr w:type="spellStart"/>
      <w:r w:rsidRPr="00415C13">
        <w:rPr>
          <w:rFonts w:eastAsia="MS Mincho"/>
          <w:i/>
          <w:iCs/>
          <w:lang w:val="tr-TR"/>
        </w:rPr>
        <w:t>CSV_Visualizer</w:t>
      </w:r>
      <w:proofErr w:type="spellEnd"/>
      <w:r w:rsidRPr="00415C13">
        <w:rPr>
          <w:rFonts w:eastAsia="MS Mincho"/>
          <w:lang w:val="tr-TR"/>
        </w:rPr>
        <w:t xml:space="preserve"> çıktısında mor çizgi ile temsil edilen bu makro-trend bileşeni, </w:t>
      </w:r>
      <w:r w:rsidRPr="00415C13">
        <w:rPr>
          <w:rFonts w:eastAsia="MS Mincho"/>
          <w:lang w:val="tr-TR"/>
        </w:rPr>
        <w:lastRenderedPageBreak/>
        <w:t>sistemin kararlı durum (</w:t>
      </w:r>
      <w:proofErr w:type="spellStart"/>
      <w:r w:rsidRPr="00415C13">
        <w:rPr>
          <w:rFonts w:eastAsia="MS Mincho"/>
          <w:lang w:val="tr-TR"/>
        </w:rPr>
        <w:t>steady-state</w:t>
      </w:r>
      <w:proofErr w:type="spellEnd"/>
      <w:r w:rsidRPr="00415C13">
        <w:rPr>
          <w:rFonts w:eastAsia="MS Mincho"/>
          <w:lang w:val="tr-TR"/>
        </w:rPr>
        <w:t xml:space="preserve">) eğilimini net bir şekilde ortaya koyarken; açık mavi hat ile gösterilen ham veri ise küresel vaka sinyalinin dalga formunu somutlaştırmıştır. Bu bütünsel analiz sayesinde, 2020-2022 yılları arasında COVID-19 </w:t>
      </w:r>
      <w:proofErr w:type="spellStart"/>
      <w:r w:rsidRPr="00415C13">
        <w:rPr>
          <w:rFonts w:eastAsia="MS Mincho"/>
          <w:lang w:val="tr-TR"/>
        </w:rPr>
        <w:t>pandemisi</w:t>
      </w:r>
      <w:proofErr w:type="spellEnd"/>
      <w:r w:rsidRPr="00415C13">
        <w:rPr>
          <w:rFonts w:eastAsia="MS Mincho"/>
          <w:lang w:val="tr-TR"/>
        </w:rPr>
        <w:t xml:space="preserve"> kaynaklı karantina ve izolasyon tedbirlerinin küresel </w:t>
      </w:r>
      <w:proofErr w:type="spellStart"/>
      <w:r w:rsidRPr="00415C13">
        <w:rPr>
          <w:rFonts w:eastAsia="MS Mincho"/>
          <w:lang w:val="tr-TR"/>
        </w:rPr>
        <w:t>Influenza</w:t>
      </w:r>
      <w:proofErr w:type="spellEnd"/>
      <w:r w:rsidRPr="00415C13">
        <w:rPr>
          <w:rFonts w:eastAsia="MS Mincho"/>
          <w:lang w:val="tr-TR"/>
        </w:rPr>
        <w:t xml:space="preserve"> sinyalinde yol açtığı </w:t>
      </w:r>
      <w:proofErr w:type="spellStart"/>
      <w:r w:rsidRPr="00415C13">
        <w:rPr>
          <w:rFonts w:eastAsia="MS Mincho"/>
          <w:lang w:val="tr-TR"/>
        </w:rPr>
        <w:t>deterministik</w:t>
      </w:r>
      <w:proofErr w:type="spellEnd"/>
      <w:r w:rsidRPr="00415C13">
        <w:rPr>
          <w:rFonts w:eastAsia="MS Mincho"/>
          <w:lang w:val="tr-TR"/>
        </w:rPr>
        <w:t xml:space="preserve"> olmayan yapısal kırılma (</w:t>
      </w:r>
      <w:proofErr w:type="spellStart"/>
      <w:r w:rsidRPr="00415C13">
        <w:rPr>
          <w:rFonts w:eastAsia="MS Mincho"/>
          <w:lang w:val="tr-TR"/>
        </w:rPr>
        <w:t>structural</w:t>
      </w:r>
      <w:proofErr w:type="spellEnd"/>
      <w:r w:rsidRPr="00415C13">
        <w:rPr>
          <w:rFonts w:eastAsia="MS Mincho"/>
          <w:lang w:val="tr-TR"/>
        </w:rPr>
        <w:t xml:space="preserve"> break) ve genlik çöküşü matematiksel olarak izole edilebilmiştir.</w:t>
      </w:r>
    </w:p>
    <w:p w14:paraId="65207FEF" w14:textId="4994BE28" w:rsidR="000E348E" w:rsidRDefault="00415C13" w:rsidP="000E348E">
      <w:pPr>
        <w:pStyle w:val="Balk1"/>
      </w:pPr>
      <w:r>
        <w:t>Metodolojik Çerçeve: Filtreleme, Eğitim ve Test Süreçleri</w:t>
      </w:r>
    </w:p>
    <w:p w14:paraId="6A4FDC32" w14:textId="714CF37C" w:rsidR="000E348E" w:rsidRPr="000E348E" w:rsidRDefault="000E348E" w:rsidP="000E348E">
      <w:pPr>
        <w:ind w:firstLine="216"/>
        <w:jc w:val="both"/>
        <w:rPr>
          <w:lang w:val="tr-TR"/>
        </w:rPr>
      </w:pPr>
      <w:r w:rsidRPr="000E348E">
        <w:rPr>
          <w:lang w:val="tr-TR"/>
        </w:rPr>
        <w:t xml:space="preserve">Bu çalışmada, zaman serisi analizi ve gelecek değer tahmini amacıyla geleneksel istatistiksel modelleme ve sinyal işleme tekniklerini içeren bütünleşik bir metodolojik çerçeve devreye alınmıştır. Önişleme aşamasından geçen küresel </w:t>
      </w:r>
      <w:proofErr w:type="spellStart"/>
      <w:r w:rsidRPr="000E348E">
        <w:rPr>
          <w:lang w:val="tr-TR"/>
        </w:rPr>
        <w:t>Influenza</w:t>
      </w:r>
      <w:proofErr w:type="spellEnd"/>
      <w:r w:rsidRPr="000E348E">
        <w:rPr>
          <w:lang w:val="tr-TR"/>
        </w:rPr>
        <w:t xml:space="preserve"> sinyali; </w:t>
      </w:r>
      <w:proofErr w:type="spellStart"/>
      <w:r w:rsidRPr="000E348E">
        <w:rPr>
          <w:lang w:val="tr-TR"/>
        </w:rPr>
        <w:t>deterministik</w:t>
      </w:r>
      <w:proofErr w:type="spellEnd"/>
      <w:r w:rsidRPr="000E348E">
        <w:rPr>
          <w:lang w:val="tr-TR"/>
        </w:rPr>
        <w:t xml:space="preserve"> ve </w:t>
      </w:r>
      <w:proofErr w:type="spellStart"/>
      <w:r w:rsidRPr="000E348E">
        <w:rPr>
          <w:lang w:val="tr-TR"/>
        </w:rPr>
        <w:t>stokastik</w:t>
      </w:r>
      <w:proofErr w:type="spellEnd"/>
      <w:r w:rsidRPr="000E348E">
        <w:rPr>
          <w:lang w:val="tr-TR"/>
        </w:rPr>
        <w:t xml:space="preserve"> bileşenlerinin ayrıştırılması, modelin optimizasyonu ve performansının doğrulanması amacıyla sistematik olarak filtreleme, eğitim ve test aşamalarına tabi tutulmuştur.</w:t>
      </w:r>
    </w:p>
    <w:p w14:paraId="2E4736AF" w14:textId="3025E0E5" w:rsidR="000E348E" w:rsidRDefault="000E348E" w:rsidP="000E348E">
      <w:pPr>
        <w:pStyle w:val="GvdeMetni"/>
        <w:ind w:firstLine="0"/>
        <w:rPr>
          <w:lang w:val="tr-TR"/>
        </w:rPr>
      </w:pPr>
    </w:p>
    <w:p w14:paraId="2FFA3C7C" w14:textId="2EECE9E1" w:rsidR="000E348E" w:rsidRDefault="000E348E" w:rsidP="000E348E">
      <w:pPr>
        <w:pStyle w:val="Balk2"/>
      </w:pPr>
      <w:r>
        <w:t>Sinyal Ayrıştırma ve Manuel Filtreleme</w:t>
      </w:r>
    </w:p>
    <w:p w14:paraId="51D535D4" w14:textId="17BF3AE9" w:rsidR="000E348E" w:rsidRDefault="000E348E" w:rsidP="000E348E">
      <w:pPr>
        <w:ind w:firstLine="288"/>
        <w:jc w:val="both"/>
      </w:pPr>
      <w:r w:rsidRPr="000E348E">
        <w:t xml:space="preserve">Zaman </w:t>
      </w:r>
      <w:proofErr w:type="spellStart"/>
      <w:r w:rsidRPr="000E348E">
        <w:t>serisi</w:t>
      </w:r>
      <w:proofErr w:type="spellEnd"/>
      <w:r w:rsidRPr="000E348E">
        <w:t xml:space="preserve"> </w:t>
      </w:r>
      <w:proofErr w:type="spellStart"/>
      <w:r w:rsidRPr="000E348E">
        <w:t>sinyalleri</w:t>
      </w:r>
      <w:proofErr w:type="spellEnd"/>
      <w:r w:rsidRPr="000E348E">
        <w:t xml:space="preserve"> </w:t>
      </w:r>
      <w:proofErr w:type="spellStart"/>
      <w:r w:rsidRPr="000E348E">
        <w:t>teorik</w:t>
      </w:r>
      <w:proofErr w:type="spellEnd"/>
      <w:r w:rsidRPr="000E348E">
        <w:t xml:space="preserve"> </w:t>
      </w:r>
      <w:proofErr w:type="spellStart"/>
      <w:r w:rsidRPr="000E348E">
        <w:t>olarak</w:t>
      </w:r>
      <w:proofErr w:type="spellEnd"/>
      <w:r w:rsidRPr="000E348E">
        <w:t xml:space="preserve"> trend (T</w:t>
      </w:r>
      <w:r>
        <w:rPr>
          <w:vertAlign w:val="subscript"/>
        </w:rPr>
        <w:t>t</w:t>
      </w:r>
      <w:r w:rsidRPr="000E348E">
        <w:t xml:space="preserve">), </w:t>
      </w:r>
      <w:proofErr w:type="spellStart"/>
      <w:r w:rsidRPr="000E348E">
        <w:t>mevsimsellik</w:t>
      </w:r>
      <w:proofErr w:type="spellEnd"/>
      <w:r w:rsidRPr="000E348E">
        <w:t xml:space="preserve"> (S</w:t>
      </w:r>
      <w:r>
        <w:rPr>
          <w:vertAlign w:val="subscript"/>
        </w:rPr>
        <w:t>t</w:t>
      </w:r>
      <w:r w:rsidRPr="000E348E">
        <w:t xml:space="preserve">) </w:t>
      </w:r>
      <w:proofErr w:type="spellStart"/>
      <w:r w:rsidRPr="000E348E">
        <w:t>ve</w:t>
      </w:r>
      <w:proofErr w:type="spellEnd"/>
      <w:r w:rsidRPr="000E348E">
        <w:t xml:space="preserve"> </w:t>
      </w:r>
      <w:proofErr w:type="spellStart"/>
      <w:r w:rsidRPr="000E348E">
        <w:t>rastgele</w:t>
      </w:r>
      <w:proofErr w:type="spellEnd"/>
      <w:r w:rsidRPr="000E348E">
        <w:t xml:space="preserve"> </w:t>
      </w:r>
      <w:proofErr w:type="spellStart"/>
      <w:r w:rsidRPr="000E348E">
        <w:t>gürültü</w:t>
      </w:r>
      <w:proofErr w:type="spellEnd"/>
      <w:r w:rsidRPr="000E348E">
        <w:t xml:space="preserve"> (I</w:t>
      </w:r>
      <w:r>
        <w:rPr>
          <w:vertAlign w:val="subscript"/>
        </w:rPr>
        <w:t>t</w:t>
      </w:r>
      <w:r>
        <w:t>)</w:t>
      </w:r>
      <w:proofErr w:type="spellStart"/>
      <w:r w:rsidRPr="000E348E">
        <w:t>bileşenlerinin</w:t>
      </w:r>
      <w:proofErr w:type="spellEnd"/>
      <w:r w:rsidRPr="000E348E">
        <w:t xml:space="preserve"> </w:t>
      </w:r>
      <w:proofErr w:type="spellStart"/>
      <w:r w:rsidRPr="000E348E">
        <w:t>birleşiminden</w:t>
      </w:r>
      <w:proofErr w:type="spellEnd"/>
      <w:r w:rsidRPr="000E348E">
        <w:t xml:space="preserve"> </w:t>
      </w:r>
      <w:proofErr w:type="spellStart"/>
      <w:r w:rsidRPr="000E348E">
        <w:t>meydana</w:t>
      </w:r>
      <w:proofErr w:type="spellEnd"/>
      <w:r w:rsidRPr="000E348E">
        <w:t xml:space="preserve"> </w:t>
      </w:r>
      <w:proofErr w:type="spellStart"/>
      <w:r w:rsidRPr="000E348E">
        <w:t>gelmektedir</w:t>
      </w:r>
      <w:proofErr w:type="spellEnd"/>
      <w:r w:rsidRPr="000E348E">
        <w:t xml:space="preserve">. </w:t>
      </w:r>
      <w:proofErr w:type="spellStart"/>
      <w:r w:rsidRPr="000E348E">
        <w:t>Küresel</w:t>
      </w:r>
      <w:proofErr w:type="spellEnd"/>
      <w:r w:rsidRPr="000E348E">
        <w:t xml:space="preserve"> Influenza </w:t>
      </w:r>
      <w:proofErr w:type="spellStart"/>
      <w:r w:rsidRPr="000E348E">
        <w:t>sinyalinin</w:t>
      </w:r>
      <w:proofErr w:type="spellEnd"/>
      <w:r w:rsidRPr="000E348E">
        <w:t xml:space="preserve"> </w:t>
      </w:r>
      <w:proofErr w:type="spellStart"/>
      <w:r w:rsidRPr="000E348E">
        <w:t>makroskopik</w:t>
      </w:r>
      <w:proofErr w:type="spellEnd"/>
      <w:r w:rsidRPr="000E348E">
        <w:t xml:space="preserve"> </w:t>
      </w:r>
      <w:proofErr w:type="spellStart"/>
      <w:r w:rsidRPr="000E348E">
        <w:t>eğilimini</w:t>
      </w:r>
      <w:proofErr w:type="spellEnd"/>
      <w:r w:rsidRPr="000E348E">
        <w:t xml:space="preserve"> </w:t>
      </w:r>
      <w:proofErr w:type="spellStart"/>
      <w:r w:rsidRPr="000E348E">
        <w:t>izole</w:t>
      </w:r>
      <w:proofErr w:type="spellEnd"/>
      <w:r w:rsidRPr="000E348E">
        <w:t xml:space="preserve"> </w:t>
      </w:r>
      <w:proofErr w:type="spellStart"/>
      <w:r w:rsidRPr="000E348E">
        <w:t>etmek</w:t>
      </w:r>
      <w:proofErr w:type="spellEnd"/>
      <w:r w:rsidRPr="000E348E">
        <w:t xml:space="preserve"> </w:t>
      </w:r>
      <w:proofErr w:type="spellStart"/>
      <w:r w:rsidRPr="000E348E">
        <w:t>amacıyla</w:t>
      </w:r>
      <w:proofErr w:type="spellEnd"/>
      <w:r w:rsidRPr="000E348E">
        <w:t xml:space="preserve">, </w:t>
      </w:r>
      <w:proofErr w:type="spellStart"/>
      <w:r w:rsidRPr="000E348E">
        <w:t>yüksek</w:t>
      </w:r>
      <w:proofErr w:type="spellEnd"/>
      <w:r w:rsidRPr="000E348E">
        <w:t xml:space="preserve"> </w:t>
      </w:r>
      <w:proofErr w:type="spellStart"/>
      <w:r w:rsidRPr="000E348E">
        <w:t>frekanslı</w:t>
      </w:r>
      <w:proofErr w:type="spellEnd"/>
      <w:r w:rsidRPr="000E348E">
        <w:t xml:space="preserve"> </w:t>
      </w:r>
      <w:proofErr w:type="spellStart"/>
      <w:r w:rsidRPr="000E348E">
        <w:t>anlık</w:t>
      </w:r>
      <w:proofErr w:type="spellEnd"/>
      <w:r w:rsidRPr="000E348E">
        <w:t xml:space="preserve"> </w:t>
      </w:r>
      <w:proofErr w:type="spellStart"/>
      <w:r w:rsidRPr="000E348E">
        <w:t>salgın</w:t>
      </w:r>
      <w:proofErr w:type="spellEnd"/>
      <w:r w:rsidRPr="000E348E">
        <w:t xml:space="preserve"> </w:t>
      </w:r>
      <w:proofErr w:type="spellStart"/>
      <w:r w:rsidRPr="000E348E">
        <w:t>varyasyonlarını</w:t>
      </w:r>
      <w:proofErr w:type="spellEnd"/>
      <w:r w:rsidRPr="000E348E">
        <w:t xml:space="preserve"> </w:t>
      </w:r>
      <w:proofErr w:type="spellStart"/>
      <w:r w:rsidRPr="000E348E">
        <w:t>sönümleyecek</w:t>
      </w:r>
      <w:proofErr w:type="spellEnd"/>
      <w:r w:rsidRPr="000E348E">
        <w:t xml:space="preserve"> </w:t>
      </w:r>
      <w:proofErr w:type="spellStart"/>
      <w:r w:rsidRPr="000E348E">
        <w:t>bir</w:t>
      </w:r>
      <w:proofErr w:type="spellEnd"/>
      <w:r w:rsidRPr="000E348E">
        <w:t xml:space="preserve"> </w:t>
      </w:r>
      <w:proofErr w:type="spellStart"/>
      <w:r w:rsidRPr="000E348E">
        <w:t>matematiksel</w:t>
      </w:r>
      <w:proofErr w:type="spellEnd"/>
      <w:r w:rsidRPr="000E348E">
        <w:t xml:space="preserve"> </w:t>
      </w:r>
      <w:proofErr w:type="spellStart"/>
      <w:r w:rsidRPr="000E348E">
        <w:t>filtreleme</w:t>
      </w:r>
      <w:proofErr w:type="spellEnd"/>
      <w:r w:rsidRPr="000E348E">
        <w:t xml:space="preserve"> </w:t>
      </w:r>
      <w:proofErr w:type="spellStart"/>
      <w:r w:rsidRPr="000E348E">
        <w:t>işlemi</w:t>
      </w:r>
      <w:proofErr w:type="spellEnd"/>
      <w:r w:rsidRPr="000E348E">
        <w:t xml:space="preserve"> </w:t>
      </w:r>
      <w:proofErr w:type="spellStart"/>
      <w:r w:rsidRPr="000E348E">
        <w:t>uygulanmıştır</w:t>
      </w:r>
      <w:proofErr w:type="spellEnd"/>
      <w:r w:rsidRPr="000E348E">
        <w:t xml:space="preserve">. Bu </w:t>
      </w:r>
      <w:proofErr w:type="spellStart"/>
      <w:r w:rsidRPr="000E348E">
        <w:t>doğrultuda</w:t>
      </w:r>
      <w:proofErr w:type="spellEnd"/>
      <w:r w:rsidRPr="000E348E">
        <w:t xml:space="preserve">, </w:t>
      </w:r>
      <w:proofErr w:type="spellStart"/>
      <w:r w:rsidRPr="000E348E">
        <w:t>sinyal</w:t>
      </w:r>
      <w:proofErr w:type="spellEnd"/>
      <w:r w:rsidRPr="000E348E">
        <w:t xml:space="preserve"> </w:t>
      </w:r>
      <w:proofErr w:type="spellStart"/>
      <w:r w:rsidRPr="000E348E">
        <w:t>işlemedeki</w:t>
      </w:r>
      <w:proofErr w:type="spellEnd"/>
      <w:r w:rsidRPr="000E348E">
        <w:t xml:space="preserve"> </w:t>
      </w:r>
      <w:proofErr w:type="spellStart"/>
      <w:r w:rsidRPr="000E348E">
        <w:t>alçak</w:t>
      </w:r>
      <w:proofErr w:type="spellEnd"/>
      <w:r w:rsidRPr="000E348E">
        <w:t xml:space="preserve"> </w:t>
      </w:r>
      <w:proofErr w:type="spellStart"/>
      <w:r w:rsidRPr="000E348E">
        <w:t>geçiren</w:t>
      </w:r>
      <w:proofErr w:type="spellEnd"/>
      <w:r w:rsidRPr="000E348E">
        <w:t xml:space="preserve"> </w:t>
      </w:r>
      <w:proofErr w:type="spellStart"/>
      <w:r w:rsidRPr="000E348E">
        <w:t>filtre</w:t>
      </w:r>
      <w:proofErr w:type="spellEnd"/>
      <w:r w:rsidRPr="000E348E">
        <w:t xml:space="preserve"> (low-pass filter) </w:t>
      </w:r>
      <w:proofErr w:type="spellStart"/>
      <w:r w:rsidRPr="000E348E">
        <w:t>mekanizmasıyla</w:t>
      </w:r>
      <w:proofErr w:type="spellEnd"/>
      <w:r w:rsidRPr="000E348E">
        <w:t xml:space="preserve"> </w:t>
      </w:r>
      <w:proofErr w:type="spellStart"/>
      <w:r w:rsidRPr="000E348E">
        <w:t>eşdeğer</w:t>
      </w:r>
      <w:proofErr w:type="spellEnd"/>
      <w:r w:rsidRPr="000E348E">
        <w:t xml:space="preserve"> </w:t>
      </w:r>
      <w:proofErr w:type="spellStart"/>
      <w:r w:rsidRPr="000E348E">
        <w:t>çalışan</w:t>
      </w:r>
      <w:proofErr w:type="spellEnd"/>
      <w:r w:rsidRPr="000E348E">
        <w:t xml:space="preserve"> 52 </w:t>
      </w:r>
      <w:proofErr w:type="spellStart"/>
      <w:r w:rsidRPr="000E348E">
        <w:t>haftalık</w:t>
      </w:r>
      <w:proofErr w:type="spellEnd"/>
      <w:r w:rsidRPr="000E348E">
        <w:t xml:space="preserve"> Basit </w:t>
      </w:r>
      <w:proofErr w:type="spellStart"/>
      <w:r w:rsidRPr="000E348E">
        <w:t>Hareketli</w:t>
      </w:r>
      <w:proofErr w:type="spellEnd"/>
      <w:r w:rsidRPr="000E348E">
        <w:t xml:space="preserve"> </w:t>
      </w:r>
      <w:proofErr w:type="spellStart"/>
      <w:r w:rsidRPr="000E348E">
        <w:t>Ortalama</w:t>
      </w:r>
      <w:proofErr w:type="spellEnd"/>
      <w:r w:rsidRPr="000E348E">
        <w:t xml:space="preserve"> (Simple Moving Average - SMA) </w:t>
      </w:r>
      <w:proofErr w:type="spellStart"/>
      <w:r w:rsidRPr="000E348E">
        <w:t>algoritması</w:t>
      </w:r>
      <w:proofErr w:type="spellEnd"/>
      <w:r w:rsidRPr="000E348E">
        <w:t xml:space="preserve"> </w:t>
      </w:r>
      <w:proofErr w:type="spellStart"/>
      <w:r w:rsidRPr="000E348E">
        <w:t>manuel</w:t>
      </w:r>
      <w:proofErr w:type="spellEnd"/>
      <w:r w:rsidRPr="000E348E">
        <w:t xml:space="preserve"> </w:t>
      </w:r>
      <w:proofErr w:type="spellStart"/>
      <w:r w:rsidRPr="000E348E">
        <w:t>olarak</w:t>
      </w:r>
      <w:proofErr w:type="spellEnd"/>
      <w:r w:rsidRPr="000E348E">
        <w:t xml:space="preserve"> </w:t>
      </w:r>
      <w:proofErr w:type="spellStart"/>
      <w:r w:rsidRPr="000E348E">
        <w:t>kodlanmıştır</w:t>
      </w:r>
      <w:proofErr w:type="spellEnd"/>
      <w:r w:rsidRPr="000E348E">
        <w:t xml:space="preserve">. </w:t>
      </w:r>
      <w:proofErr w:type="spellStart"/>
      <w:r>
        <w:t>Y</w:t>
      </w:r>
      <w:r>
        <w:rPr>
          <w:vertAlign w:val="subscript"/>
        </w:rPr>
        <w:t>t</w:t>
      </w:r>
      <w:proofErr w:type="spellEnd"/>
      <w:r w:rsidRPr="000E348E">
        <w:t xml:space="preserve"> </w:t>
      </w:r>
      <w:proofErr w:type="spellStart"/>
      <w:r w:rsidRPr="000E348E">
        <w:t>ilgili</w:t>
      </w:r>
      <w:proofErr w:type="spellEnd"/>
      <w:r w:rsidRPr="000E348E">
        <w:t xml:space="preserve"> </w:t>
      </w:r>
      <w:proofErr w:type="spellStart"/>
      <w:r w:rsidRPr="000E348E">
        <w:t>haftadaki</w:t>
      </w:r>
      <w:proofErr w:type="spellEnd"/>
      <w:r w:rsidRPr="000E348E">
        <w:t xml:space="preserve"> ham </w:t>
      </w:r>
      <w:proofErr w:type="spellStart"/>
      <w:r w:rsidRPr="000E348E">
        <w:t>vaka</w:t>
      </w:r>
      <w:proofErr w:type="spellEnd"/>
      <w:r w:rsidRPr="000E348E">
        <w:t xml:space="preserve"> </w:t>
      </w:r>
      <w:proofErr w:type="spellStart"/>
      <w:r w:rsidRPr="000E348E">
        <w:t>sayısını</w:t>
      </w:r>
      <w:proofErr w:type="spellEnd"/>
      <w:r w:rsidRPr="000E348E">
        <w:t xml:space="preserve"> </w:t>
      </w:r>
      <w:proofErr w:type="spellStart"/>
      <w:r w:rsidRPr="000E348E">
        <w:t>temsil</w:t>
      </w:r>
      <w:proofErr w:type="spellEnd"/>
      <w:r w:rsidRPr="000E348E">
        <w:t xml:space="preserve"> </w:t>
      </w:r>
      <w:proofErr w:type="spellStart"/>
      <w:r w:rsidRPr="000E348E">
        <w:t>etmek</w:t>
      </w:r>
      <w:proofErr w:type="spellEnd"/>
      <w:r w:rsidRPr="000E348E">
        <w:t xml:space="preserve"> </w:t>
      </w:r>
      <w:proofErr w:type="spellStart"/>
      <w:r w:rsidRPr="000E348E">
        <w:t>üzere</w:t>
      </w:r>
      <w:proofErr w:type="spellEnd"/>
      <w:r w:rsidRPr="000E348E">
        <w:t xml:space="preserve">, </w:t>
      </w:r>
      <w:proofErr w:type="spellStart"/>
      <w:r w:rsidRPr="000E348E">
        <w:t>filtrelenmiş</w:t>
      </w:r>
      <w:proofErr w:type="spellEnd"/>
      <w:r w:rsidRPr="000E348E">
        <w:t xml:space="preserve"> trend </w:t>
      </w:r>
      <w:proofErr w:type="spellStart"/>
      <w:r w:rsidRPr="000E348E">
        <w:t>sinyali</w:t>
      </w:r>
      <w:proofErr w:type="spellEnd"/>
      <w:r w:rsidRPr="000E348E">
        <w:t xml:space="preserve"> (T</w:t>
      </w:r>
      <w:r>
        <w:rPr>
          <w:vertAlign w:val="subscript"/>
        </w:rPr>
        <w:t>t</w:t>
      </w:r>
      <w:r w:rsidRPr="000E348E">
        <w:t xml:space="preserve">) </w:t>
      </w:r>
      <w:r>
        <w:t xml:space="preserve">Denklem.1 ile </w:t>
      </w:r>
      <w:proofErr w:type="spellStart"/>
      <w:r>
        <w:t>hesaplanmıştır</w:t>
      </w:r>
      <w:proofErr w:type="spellEnd"/>
      <w:r>
        <w:t>.</w:t>
      </w:r>
    </w:p>
    <w:p w14:paraId="1E43CAF2" w14:textId="29CD78A3" w:rsidR="000E348E" w:rsidRDefault="000E348E" w:rsidP="000E348E">
      <w:pPr>
        <w:ind w:firstLine="288"/>
        <w:jc w:val="both"/>
      </w:pPr>
    </w:p>
    <w:p w14:paraId="4B0B2EDD" w14:textId="2F9EE824" w:rsidR="00D16092" w:rsidRPr="00D16092" w:rsidRDefault="00D16092" w:rsidP="00D16092">
      <w:pPr>
        <w:ind w:firstLine="288"/>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52</m:t>
                  </m:r>
                </m:den>
              </m:f>
              <m:nary>
                <m:naryPr>
                  <m:chr m:val="∑"/>
                  <m:limLoc m:val="undOvr"/>
                  <m:ctrlPr>
                    <w:rPr>
                      <w:rFonts w:ascii="Cambria Math" w:hAnsi="Cambria Math"/>
                      <w:i/>
                    </w:rPr>
                  </m:ctrlPr>
                </m:naryPr>
                <m:sub>
                  <m:r>
                    <w:rPr>
                      <w:rFonts w:ascii="Cambria Math" w:hAnsi="Cambria Math"/>
                    </w:rPr>
                    <m:t>i=-26</m:t>
                  </m:r>
                </m:sub>
                <m:sup>
                  <m:r>
                    <w:rPr>
                      <w:rFonts w:ascii="Cambria Math" w:hAnsi="Cambria Math"/>
                    </w:rPr>
                    <m:t>25</m:t>
                  </m:r>
                </m:sup>
                <m:e>
                  <m:sSub>
                    <m:sSubPr>
                      <m:ctrlPr>
                        <w:rPr>
                          <w:rFonts w:ascii="Cambria Math" w:hAnsi="Cambria Math"/>
                          <w:i/>
                        </w:rPr>
                      </m:ctrlPr>
                    </m:sSubPr>
                    <m:e>
                      <m:r>
                        <w:rPr>
                          <w:rFonts w:ascii="Cambria Math" w:hAnsi="Cambria Math"/>
                        </w:rPr>
                        <m:t>Y</m:t>
                      </m:r>
                    </m:e>
                    <m:sub>
                      <m:r>
                        <w:rPr>
                          <w:rFonts w:ascii="Cambria Math" w:hAnsi="Cambria Math"/>
                        </w:rPr>
                        <m:t>t+i</m:t>
                      </m:r>
                    </m:sub>
                  </m:sSub>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75E7DD19" w14:textId="77777777" w:rsidR="00D16092" w:rsidRDefault="00D16092" w:rsidP="00D16092">
      <w:pPr>
        <w:ind w:firstLine="288"/>
        <w:jc w:val="both"/>
      </w:pPr>
    </w:p>
    <w:p w14:paraId="7E3C6A71" w14:textId="5B19F34E" w:rsidR="00D16092" w:rsidRDefault="00D16092" w:rsidP="00D16092">
      <w:pPr>
        <w:ind w:firstLine="288"/>
        <w:jc w:val="both"/>
      </w:pPr>
      <w:r w:rsidRPr="00D16092">
        <w:t xml:space="preserve">Bu </w:t>
      </w:r>
      <w:proofErr w:type="spellStart"/>
      <w:r w:rsidRPr="00D16092">
        <w:t>filtreleme</w:t>
      </w:r>
      <w:proofErr w:type="spellEnd"/>
      <w:r w:rsidRPr="00D16092">
        <w:t xml:space="preserve"> </w:t>
      </w:r>
      <w:proofErr w:type="spellStart"/>
      <w:r w:rsidRPr="00D16092">
        <w:t>işlemi</w:t>
      </w:r>
      <w:proofErr w:type="spellEnd"/>
      <w:r w:rsidRPr="00D16092">
        <w:t xml:space="preserve">, </w:t>
      </w:r>
      <w:proofErr w:type="spellStart"/>
      <w:r w:rsidRPr="00D16092">
        <w:t>serideki</w:t>
      </w:r>
      <w:proofErr w:type="spellEnd"/>
      <w:r w:rsidRPr="00D16092">
        <w:t xml:space="preserve"> </w:t>
      </w:r>
      <w:proofErr w:type="spellStart"/>
      <w:r w:rsidRPr="00D16092">
        <w:t>yıllık</w:t>
      </w:r>
      <w:proofErr w:type="spellEnd"/>
      <w:r w:rsidRPr="00D16092">
        <w:t xml:space="preserve"> </w:t>
      </w:r>
      <w:proofErr w:type="spellStart"/>
      <w:r w:rsidRPr="00D16092">
        <w:t>periyodik</w:t>
      </w:r>
      <w:proofErr w:type="spellEnd"/>
      <w:r w:rsidRPr="00D16092">
        <w:t xml:space="preserve"> </w:t>
      </w:r>
      <w:proofErr w:type="spellStart"/>
      <w:r w:rsidRPr="00D16092">
        <w:t>dalgalanmaları</w:t>
      </w:r>
      <w:proofErr w:type="spellEnd"/>
      <w:r w:rsidRPr="00D16092">
        <w:t xml:space="preserve"> (</w:t>
      </w:r>
      <w:proofErr w:type="spellStart"/>
      <w:r w:rsidRPr="00D16092">
        <w:t>mevsimsellik</w:t>
      </w:r>
      <w:proofErr w:type="spellEnd"/>
      <w:r w:rsidRPr="00D16092">
        <w:t xml:space="preserve">) </w:t>
      </w:r>
      <w:proofErr w:type="spellStart"/>
      <w:r w:rsidRPr="00D16092">
        <w:t>baskılayarak</w:t>
      </w:r>
      <w:proofErr w:type="spellEnd"/>
      <w:r w:rsidRPr="00D16092">
        <w:t xml:space="preserve"> </w:t>
      </w:r>
      <w:proofErr w:type="spellStart"/>
      <w:r w:rsidRPr="00D16092">
        <w:t>sistemin</w:t>
      </w:r>
      <w:proofErr w:type="spellEnd"/>
      <w:r w:rsidRPr="00D16092">
        <w:t xml:space="preserve"> </w:t>
      </w:r>
      <w:proofErr w:type="spellStart"/>
      <w:r w:rsidRPr="00D16092">
        <w:t>uzun</w:t>
      </w:r>
      <w:proofErr w:type="spellEnd"/>
      <w:r w:rsidRPr="00D16092">
        <w:t xml:space="preserve"> </w:t>
      </w:r>
      <w:proofErr w:type="spellStart"/>
      <w:r w:rsidRPr="00D16092">
        <w:t>vadeli</w:t>
      </w:r>
      <w:proofErr w:type="spellEnd"/>
      <w:r w:rsidRPr="00D16092">
        <w:t xml:space="preserve"> </w:t>
      </w:r>
      <w:proofErr w:type="spellStart"/>
      <w:r w:rsidRPr="00D16092">
        <w:t>kararlı</w:t>
      </w:r>
      <w:proofErr w:type="spellEnd"/>
      <w:r w:rsidRPr="00D16092">
        <w:t xml:space="preserve"> durum (steady-state) </w:t>
      </w:r>
      <w:proofErr w:type="spellStart"/>
      <w:r w:rsidRPr="00D16092">
        <w:t>vektörünü</w:t>
      </w:r>
      <w:proofErr w:type="spellEnd"/>
      <w:r w:rsidRPr="00D16092">
        <w:t xml:space="preserve"> </w:t>
      </w:r>
      <w:proofErr w:type="spellStart"/>
      <w:r w:rsidRPr="00D16092">
        <w:t>ortaya</w:t>
      </w:r>
      <w:proofErr w:type="spellEnd"/>
      <w:r w:rsidRPr="00D16092">
        <w:t xml:space="preserve"> </w:t>
      </w:r>
      <w:proofErr w:type="spellStart"/>
      <w:r w:rsidRPr="00D16092">
        <w:t>çıkarmıştır</w:t>
      </w:r>
      <w:proofErr w:type="spellEnd"/>
      <w:r w:rsidRPr="00D16092">
        <w:t>.</w:t>
      </w:r>
    </w:p>
    <w:p w14:paraId="0D97CE7B" w14:textId="13D901AE" w:rsidR="00D16092" w:rsidRDefault="00D16092" w:rsidP="00D16092">
      <w:pPr>
        <w:jc w:val="both"/>
      </w:pPr>
    </w:p>
    <w:p w14:paraId="07221E25" w14:textId="6423DAA1" w:rsidR="00D16092" w:rsidRDefault="00D16092" w:rsidP="00D16092">
      <w:pPr>
        <w:pStyle w:val="Balk2"/>
      </w:pPr>
      <w:r>
        <w:t>Veri Bölümleme</w:t>
      </w:r>
    </w:p>
    <w:p w14:paraId="561C8FBD" w14:textId="77777777" w:rsidR="00D16092" w:rsidRDefault="00D16092" w:rsidP="00D16092">
      <w:pPr>
        <w:ind w:firstLine="288"/>
        <w:jc w:val="both"/>
      </w:pPr>
      <w:proofErr w:type="spellStart"/>
      <w:r>
        <w:t>Geliştirilen</w:t>
      </w:r>
      <w:proofErr w:type="spellEnd"/>
      <w:r>
        <w:t xml:space="preserve"> </w:t>
      </w:r>
      <w:proofErr w:type="spellStart"/>
      <w:r>
        <w:t>tahmin</w:t>
      </w:r>
      <w:proofErr w:type="spellEnd"/>
      <w:r>
        <w:t xml:space="preserve"> </w:t>
      </w:r>
      <w:proofErr w:type="spellStart"/>
      <w:r>
        <w:t>modelinin</w:t>
      </w:r>
      <w:proofErr w:type="spellEnd"/>
      <w:r>
        <w:t xml:space="preserve"> </w:t>
      </w:r>
      <w:proofErr w:type="spellStart"/>
      <w:r>
        <w:t>doğruluğunu</w:t>
      </w:r>
      <w:proofErr w:type="spellEnd"/>
      <w:r>
        <w:t xml:space="preserve"> (accuracy) </w:t>
      </w:r>
      <w:proofErr w:type="spellStart"/>
      <w:r>
        <w:t>ve</w:t>
      </w:r>
      <w:proofErr w:type="spellEnd"/>
      <w:r>
        <w:t xml:space="preserve"> </w:t>
      </w:r>
      <w:proofErr w:type="spellStart"/>
      <w:r>
        <w:t>genelleme</w:t>
      </w:r>
      <w:proofErr w:type="spellEnd"/>
      <w:r>
        <w:t xml:space="preserve"> </w:t>
      </w:r>
      <w:proofErr w:type="spellStart"/>
      <w:r>
        <w:t>yeteneğini</w:t>
      </w:r>
      <w:proofErr w:type="spellEnd"/>
      <w:r>
        <w:t xml:space="preserve"> </w:t>
      </w:r>
      <w:proofErr w:type="spellStart"/>
      <w:r>
        <w:t>nesnel</w:t>
      </w:r>
      <w:proofErr w:type="spellEnd"/>
      <w:r>
        <w:t xml:space="preserve"> </w:t>
      </w:r>
      <w:proofErr w:type="spellStart"/>
      <w:r>
        <w:t>bir</w:t>
      </w:r>
      <w:proofErr w:type="spellEnd"/>
      <w:r>
        <w:t xml:space="preserve"> </w:t>
      </w:r>
      <w:proofErr w:type="spellStart"/>
      <w:r>
        <w:t>şekilde</w:t>
      </w:r>
      <w:proofErr w:type="spellEnd"/>
      <w:r>
        <w:t xml:space="preserve"> test </w:t>
      </w:r>
      <w:proofErr w:type="spellStart"/>
      <w:r>
        <w:t>edebilmek</w:t>
      </w:r>
      <w:proofErr w:type="spellEnd"/>
      <w:r>
        <w:t xml:space="preserve"> </w:t>
      </w:r>
      <w:proofErr w:type="spellStart"/>
      <w:r>
        <w:t>adına</w:t>
      </w:r>
      <w:proofErr w:type="spellEnd"/>
      <w:r>
        <w:t xml:space="preserve">, </w:t>
      </w:r>
      <w:proofErr w:type="spellStart"/>
      <w:r>
        <w:t>kronolojik</w:t>
      </w:r>
      <w:proofErr w:type="spellEnd"/>
      <w:r>
        <w:t xml:space="preserve"> </w:t>
      </w:r>
      <w:proofErr w:type="spellStart"/>
      <w:r>
        <w:t>bir</w:t>
      </w:r>
      <w:proofErr w:type="spellEnd"/>
      <w:r>
        <w:t xml:space="preserve"> </w:t>
      </w:r>
      <w:proofErr w:type="spellStart"/>
      <w:r>
        <w:t>veri</w:t>
      </w:r>
      <w:proofErr w:type="spellEnd"/>
      <w:r>
        <w:t xml:space="preserve"> </w:t>
      </w:r>
      <w:proofErr w:type="spellStart"/>
      <w:r>
        <w:t>bölümleme</w:t>
      </w:r>
      <w:proofErr w:type="spellEnd"/>
      <w:r>
        <w:t xml:space="preserve"> (Train-Test Split) </w:t>
      </w:r>
      <w:proofErr w:type="spellStart"/>
      <w:r>
        <w:t>stratejisi</w:t>
      </w:r>
      <w:proofErr w:type="spellEnd"/>
      <w:r>
        <w:t xml:space="preserve"> </w:t>
      </w:r>
      <w:proofErr w:type="spellStart"/>
      <w:r>
        <w:t>yürütülmüştür</w:t>
      </w:r>
      <w:proofErr w:type="spellEnd"/>
      <w:r>
        <w:t xml:space="preserve">. Zaman </w:t>
      </w:r>
      <w:proofErr w:type="spellStart"/>
      <w:r>
        <w:t>serisinin</w:t>
      </w:r>
      <w:proofErr w:type="spellEnd"/>
      <w:r>
        <w:t xml:space="preserve"> </w:t>
      </w:r>
      <w:proofErr w:type="spellStart"/>
      <w:r>
        <w:t>geleceğe</w:t>
      </w:r>
      <w:proofErr w:type="spellEnd"/>
      <w:r>
        <w:t xml:space="preserve"> </w:t>
      </w:r>
      <w:proofErr w:type="spellStart"/>
      <w:r>
        <w:t>yönelik</w:t>
      </w:r>
      <w:proofErr w:type="spellEnd"/>
      <w:r>
        <w:t xml:space="preserve"> </w:t>
      </w:r>
      <w:proofErr w:type="spellStart"/>
      <w:r>
        <w:t>projeksiyon</w:t>
      </w:r>
      <w:proofErr w:type="spellEnd"/>
      <w:r>
        <w:t xml:space="preserve"> </w:t>
      </w:r>
      <w:proofErr w:type="spellStart"/>
      <w:r>
        <w:t>başarısını</w:t>
      </w:r>
      <w:proofErr w:type="spellEnd"/>
      <w:r>
        <w:t xml:space="preserve"> </w:t>
      </w:r>
      <w:proofErr w:type="spellStart"/>
      <w:r>
        <w:t>ölçmek</w:t>
      </w:r>
      <w:proofErr w:type="spellEnd"/>
      <w:r>
        <w:t xml:space="preserve"> </w:t>
      </w:r>
      <w:proofErr w:type="spellStart"/>
      <w:r>
        <w:t>için</w:t>
      </w:r>
      <w:proofErr w:type="spellEnd"/>
      <w:r>
        <w:t xml:space="preserve"> </w:t>
      </w:r>
      <w:proofErr w:type="spellStart"/>
      <w:r>
        <w:t>veri</w:t>
      </w:r>
      <w:proofErr w:type="spellEnd"/>
      <w:r>
        <w:t xml:space="preserve"> </w:t>
      </w:r>
      <w:proofErr w:type="spellStart"/>
      <w:r>
        <w:t>seti</w:t>
      </w:r>
      <w:proofErr w:type="spellEnd"/>
      <w:r>
        <w:t xml:space="preserve"> </w:t>
      </w:r>
      <w:proofErr w:type="spellStart"/>
      <w:r>
        <w:t>iki</w:t>
      </w:r>
      <w:proofErr w:type="spellEnd"/>
      <w:r>
        <w:t xml:space="preserve"> ana </w:t>
      </w:r>
      <w:proofErr w:type="spellStart"/>
      <w:r>
        <w:t>periyoda</w:t>
      </w:r>
      <w:proofErr w:type="spellEnd"/>
      <w:r>
        <w:t xml:space="preserve"> </w:t>
      </w:r>
      <w:proofErr w:type="spellStart"/>
      <w:r>
        <w:t>ayrılmıştır</w:t>
      </w:r>
      <w:proofErr w:type="spellEnd"/>
      <w:r>
        <w:t>:</w:t>
      </w:r>
    </w:p>
    <w:p w14:paraId="20C32293" w14:textId="77777777" w:rsidR="00D16092" w:rsidRDefault="00D16092" w:rsidP="00D16092">
      <w:pPr>
        <w:jc w:val="both"/>
      </w:pPr>
    </w:p>
    <w:p w14:paraId="4710BDE4" w14:textId="221333B1" w:rsidR="00D16092" w:rsidRDefault="00D16092" w:rsidP="00D16092">
      <w:pPr>
        <w:pStyle w:val="ListeParagraf"/>
        <w:numPr>
          <w:ilvl w:val="0"/>
          <w:numId w:val="21"/>
        </w:numPr>
        <w:jc w:val="both"/>
      </w:pPr>
      <w:proofErr w:type="spellStart"/>
      <w:r>
        <w:t>Eğitim</w:t>
      </w:r>
      <w:proofErr w:type="spellEnd"/>
      <w:r>
        <w:t xml:space="preserve"> </w:t>
      </w:r>
      <w:proofErr w:type="spellStart"/>
      <w:r>
        <w:t>Kümesi</w:t>
      </w:r>
      <w:proofErr w:type="spellEnd"/>
      <w:r>
        <w:t xml:space="preserve"> (2010 - 2019): </w:t>
      </w:r>
      <w:proofErr w:type="spellStart"/>
      <w:r>
        <w:t>Modelin</w:t>
      </w:r>
      <w:proofErr w:type="spellEnd"/>
      <w:r>
        <w:t xml:space="preserve"> </w:t>
      </w:r>
      <w:proofErr w:type="spellStart"/>
      <w:r>
        <w:t>salgına</w:t>
      </w:r>
      <w:proofErr w:type="spellEnd"/>
      <w:r>
        <w:t xml:space="preserve"> </w:t>
      </w:r>
      <w:proofErr w:type="spellStart"/>
      <w:r>
        <w:t>ait</w:t>
      </w:r>
      <w:proofErr w:type="spellEnd"/>
      <w:r>
        <w:t xml:space="preserve"> </w:t>
      </w:r>
      <w:proofErr w:type="spellStart"/>
      <w:r>
        <w:t>mevsimsel</w:t>
      </w:r>
      <w:proofErr w:type="spellEnd"/>
      <w:r>
        <w:t xml:space="preserve"> </w:t>
      </w:r>
      <w:proofErr w:type="spellStart"/>
      <w:r>
        <w:t>faz</w:t>
      </w:r>
      <w:proofErr w:type="spellEnd"/>
      <w:r>
        <w:t xml:space="preserve"> </w:t>
      </w:r>
      <w:proofErr w:type="spellStart"/>
      <w:r>
        <w:t>ve</w:t>
      </w:r>
      <w:proofErr w:type="spellEnd"/>
      <w:r>
        <w:t xml:space="preserve"> </w:t>
      </w:r>
      <w:proofErr w:type="spellStart"/>
      <w:r>
        <w:t>genlik</w:t>
      </w:r>
      <w:proofErr w:type="spellEnd"/>
      <w:r>
        <w:t xml:space="preserve"> </w:t>
      </w:r>
      <w:proofErr w:type="spellStart"/>
      <w:r>
        <w:t>örüntülerini</w:t>
      </w:r>
      <w:proofErr w:type="spellEnd"/>
      <w:r>
        <w:t xml:space="preserve"> </w:t>
      </w:r>
      <w:proofErr w:type="spellStart"/>
      <w:r>
        <w:t>öğrenebilmesi</w:t>
      </w:r>
      <w:proofErr w:type="spellEnd"/>
      <w:r>
        <w:t xml:space="preserve"> </w:t>
      </w:r>
      <w:proofErr w:type="spellStart"/>
      <w:r>
        <w:t>amacıyla</w:t>
      </w:r>
      <w:proofErr w:type="spellEnd"/>
      <w:r>
        <w:t xml:space="preserve"> 2010 ile 2019 </w:t>
      </w:r>
      <w:proofErr w:type="spellStart"/>
      <w:r>
        <w:t>yılları</w:t>
      </w:r>
      <w:proofErr w:type="spellEnd"/>
      <w:r>
        <w:t xml:space="preserve"> </w:t>
      </w:r>
      <w:proofErr w:type="spellStart"/>
      <w:r>
        <w:t>arasındaki</w:t>
      </w:r>
      <w:proofErr w:type="spellEnd"/>
      <w:r>
        <w:t xml:space="preserve"> normal </w:t>
      </w:r>
      <w:proofErr w:type="spellStart"/>
      <w:r>
        <w:t>dünya</w:t>
      </w:r>
      <w:proofErr w:type="spellEnd"/>
      <w:r>
        <w:t xml:space="preserve"> </w:t>
      </w:r>
      <w:proofErr w:type="spellStart"/>
      <w:r>
        <w:t>verileri</w:t>
      </w:r>
      <w:proofErr w:type="spellEnd"/>
      <w:r>
        <w:t xml:space="preserve"> </w:t>
      </w:r>
      <w:proofErr w:type="spellStart"/>
      <w:r>
        <w:t>eğitim</w:t>
      </w:r>
      <w:proofErr w:type="spellEnd"/>
      <w:r>
        <w:t xml:space="preserve"> </w:t>
      </w:r>
      <w:proofErr w:type="spellStart"/>
      <w:r>
        <w:t>kümesi</w:t>
      </w:r>
      <w:proofErr w:type="spellEnd"/>
      <w:r>
        <w:t xml:space="preserve"> </w:t>
      </w:r>
      <w:proofErr w:type="spellStart"/>
      <w:r>
        <w:t>olarak</w:t>
      </w:r>
      <w:proofErr w:type="spellEnd"/>
      <w:r>
        <w:t xml:space="preserve"> </w:t>
      </w:r>
      <w:proofErr w:type="spellStart"/>
      <w:r>
        <w:t>belirlenmiştir</w:t>
      </w:r>
      <w:proofErr w:type="spellEnd"/>
      <w:r>
        <w:t xml:space="preserve">. Erken </w:t>
      </w:r>
      <w:proofErr w:type="spellStart"/>
      <w:r>
        <w:t>dönem</w:t>
      </w:r>
      <w:proofErr w:type="spellEnd"/>
      <w:r>
        <w:t xml:space="preserve"> (1996-2009) </w:t>
      </w:r>
      <w:proofErr w:type="spellStart"/>
      <w:r>
        <w:t>küresel</w:t>
      </w:r>
      <w:proofErr w:type="spellEnd"/>
      <w:r>
        <w:t xml:space="preserve"> </w:t>
      </w:r>
      <w:proofErr w:type="spellStart"/>
      <w:r>
        <w:t>veri</w:t>
      </w:r>
      <w:proofErr w:type="spellEnd"/>
      <w:r>
        <w:t xml:space="preserve"> </w:t>
      </w:r>
      <w:proofErr w:type="spellStart"/>
      <w:r>
        <w:t>sürveyans</w:t>
      </w:r>
      <w:proofErr w:type="spellEnd"/>
      <w:r>
        <w:t xml:space="preserve"> </w:t>
      </w:r>
      <w:proofErr w:type="spellStart"/>
      <w:r>
        <w:t>yetersizlikleri</w:t>
      </w:r>
      <w:proofErr w:type="spellEnd"/>
      <w:r>
        <w:t xml:space="preserve"> </w:t>
      </w:r>
      <w:proofErr w:type="spellStart"/>
      <w:r>
        <w:t>ve</w:t>
      </w:r>
      <w:proofErr w:type="spellEnd"/>
      <w:r>
        <w:t xml:space="preserve"> </w:t>
      </w:r>
      <w:proofErr w:type="spellStart"/>
      <w:r>
        <w:t>düşük</w:t>
      </w:r>
      <w:proofErr w:type="spellEnd"/>
      <w:r>
        <w:t xml:space="preserve"> </w:t>
      </w:r>
      <w:proofErr w:type="spellStart"/>
      <w:r>
        <w:t>kayıt</w:t>
      </w:r>
      <w:proofErr w:type="spellEnd"/>
      <w:r>
        <w:t xml:space="preserve"> </w:t>
      </w:r>
      <w:proofErr w:type="spellStart"/>
      <w:r>
        <w:t>yoğunluğu</w:t>
      </w:r>
      <w:proofErr w:type="spellEnd"/>
      <w:r>
        <w:t xml:space="preserve"> </w:t>
      </w:r>
      <w:proofErr w:type="spellStart"/>
      <w:r>
        <w:t>içerdiğinden</w:t>
      </w:r>
      <w:proofErr w:type="spellEnd"/>
      <w:r>
        <w:t xml:space="preserve">, </w:t>
      </w:r>
      <w:proofErr w:type="spellStart"/>
      <w:r>
        <w:t>modelin</w:t>
      </w:r>
      <w:proofErr w:type="spellEnd"/>
      <w:r>
        <w:t xml:space="preserve"> </w:t>
      </w:r>
      <w:proofErr w:type="spellStart"/>
      <w:r>
        <w:t>genlik</w:t>
      </w:r>
      <w:proofErr w:type="spellEnd"/>
      <w:r>
        <w:t xml:space="preserve"> </w:t>
      </w:r>
      <w:proofErr w:type="spellStart"/>
      <w:r>
        <w:t>hafızasını</w:t>
      </w:r>
      <w:proofErr w:type="spellEnd"/>
      <w:r>
        <w:t xml:space="preserve"> </w:t>
      </w:r>
      <w:proofErr w:type="spellStart"/>
      <w:r>
        <w:t>aşağı</w:t>
      </w:r>
      <w:proofErr w:type="spellEnd"/>
      <w:r>
        <w:t xml:space="preserve"> </w:t>
      </w:r>
      <w:proofErr w:type="spellStart"/>
      <w:r>
        <w:t>yönlü</w:t>
      </w:r>
      <w:proofErr w:type="spellEnd"/>
      <w:r>
        <w:t xml:space="preserve"> </w:t>
      </w:r>
      <w:proofErr w:type="spellStart"/>
      <w:r>
        <w:t>baskılamaması</w:t>
      </w:r>
      <w:proofErr w:type="spellEnd"/>
      <w:r>
        <w:t xml:space="preserve"> </w:t>
      </w:r>
      <w:proofErr w:type="spellStart"/>
      <w:r>
        <w:t>adına</w:t>
      </w:r>
      <w:proofErr w:type="spellEnd"/>
      <w:r>
        <w:t xml:space="preserve"> </w:t>
      </w:r>
      <w:proofErr w:type="spellStart"/>
      <w:r>
        <w:t>eğitim</w:t>
      </w:r>
      <w:proofErr w:type="spellEnd"/>
      <w:r>
        <w:t xml:space="preserve"> </w:t>
      </w:r>
      <w:proofErr w:type="spellStart"/>
      <w:r>
        <w:t>kümesinden</w:t>
      </w:r>
      <w:proofErr w:type="spellEnd"/>
      <w:r>
        <w:t xml:space="preserve"> </w:t>
      </w:r>
      <w:proofErr w:type="spellStart"/>
      <w:r>
        <w:t>izole</w:t>
      </w:r>
      <w:proofErr w:type="spellEnd"/>
      <w:r>
        <w:t xml:space="preserve"> </w:t>
      </w:r>
      <w:proofErr w:type="spellStart"/>
      <w:r>
        <w:t>edilmiştir</w:t>
      </w:r>
      <w:proofErr w:type="spellEnd"/>
      <w:r>
        <w:t xml:space="preserve">. Bu </w:t>
      </w:r>
      <w:proofErr w:type="spellStart"/>
      <w:r>
        <w:t>yakın</w:t>
      </w:r>
      <w:proofErr w:type="spellEnd"/>
      <w:r>
        <w:t xml:space="preserve"> </w:t>
      </w:r>
      <w:proofErr w:type="spellStart"/>
      <w:r>
        <w:t>geçmiş</w:t>
      </w:r>
      <w:proofErr w:type="spellEnd"/>
      <w:r>
        <w:t xml:space="preserve"> </w:t>
      </w:r>
      <w:proofErr w:type="spellStart"/>
      <w:r>
        <w:t>optimizasyonu</w:t>
      </w:r>
      <w:proofErr w:type="spellEnd"/>
      <w:r>
        <w:t xml:space="preserve"> (Recency Bias Optimization), </w:t>
      </w:r>
      <w:proofErr w:type="spellStart"/>
      <w:r>
        <w:t>modelin</w:t>
      </w:r>
      <w:proofErr w:type="spellEnd"/>
      <w:r>
        <w:t xml:space="preserve"> </w:t>
      </w:r>
      <w:proofErr w:type="spellStart"/>
      <w:r>
        <w:t>güncel</w:t>
      </w:r>
      <w:proofErr w:type="spellEnd"/>
      <w:r>
        <w:t xml:space="preserve"> </w:t>
      </w:r>
      <w:proofErr w:type="spellStart"/>
      <w:r>
        <w:t>salgın</w:t>
      </w:r>
      <w:proofErr w:type="spellEnd"/>
      <w:r>
        <w:t xml:space="preserve"> </w:t>
      </w:r>
      <w:proofErr w:type="spellStart"/>
      <w:r>
        <w:t>büyüklüklerine</w:t>
      </w:r>
      <w:proofErr w:type="spellEnd"/>
      <w:r>
        <w:t xml:space="preserve"> </w:t>
      </w:r>
      <w:proofErr w:type="spellStart"/>
      <w:r>
        <w:t>uyum</w:t>
      </w:r>
      <w:proofErr w:type="spellEnd"/>
      <w:r>
        <w:t xml:space="preserve"> </w:t>
      </w:r>
      <w:proofErr w:type="spellStart"/>
      <w:r>
        <w:t>sağlamasını</w:t>
      </w:r>
      <w:proofErr w:type="spellEnd"/>
      <w:r>
        <w:t xml:space="preserve"> </w:t>
      </w:r>
      <w:proofErr w:type="spellStart"/>
      <w:r>
        <w:t>kolaylaştırmıştır</w:t>
      </w:r>
      <w:proofErr w:type="spellEnd"/>
      <w:r>
        <w:t>.</w:t>
      </w:r>
    </w:p>
    <w:p w14:paraId="4E873159" w14:textId="44705A3D" w:rsidR="00D16092" w:rsidRDefault="00D16092" w:rsidP="00D16092">
      <w:pPr>
        <w:pStyle w:val="ListeParagraf"/>
        <w:numPr>
          <w:ilvl w:val="0"/>
          <w:numId w:val="21"/>
        </w:numPr>
        <w:jc w:val="both"/>
      </w:pPr>
      <w:r>
        <w:t xml:space="preserve">Test </w:t>
      </w:r>
      <w:proofErr w:type="spellStart"/>
      <w:r>
        <w:t>Kümesi</w:t>
      </w:r>
      <w:proofErr w:type="spellEnd"/>
      <w:r>
        <w:t xml:space="preserve"> (2020+): 2020 </w:t>
      </w:r>
      <w:proofErr w:type="spellStart"/>
      <w:r>
        <w:t>yılı</w:t>
      </w:r>
      <w:proofErr w:type="spellEnd"/>
      <w:r>
        <w:t xml:space="preserve"> </w:t>
      </w:r>
      <w:proofErr w:type="spellStart"/>
      <w:r>
        <w:t>ve</w:t>
      </w:r>
      <w:proofErr w:type="spellEnd"/>
      <w:r>
        <w:t xml:space="preserve"> </w:t>
      </w:r>
      <w:proofErr w:type="spellStart"/>
      <w:r>
        <w:t>sonrasını</w:t>
      </w:r>
      <w:proofErr w:type="spellEnd"/>
      <w:r>
        <w:t xml:space="preserve"> </w:t>
      </w:r>
      <w:proofErr w:type="spellStart"/>
      <w:r>
        <w:t>kapsayan</w:t>
      </w:r>
      <w:proofErr w:type="spellEnd"/>
      <w:r>
        <w:t xml:space="preserve"> 331 </w:t>
      </w:r>
      <w:proofErr w:type="spellStart"/>
      <w:r>
        <w:t>haftalık</w:t>
      </w:r>
      <w:proofErr w:type="spellEnd"/>
      <w:r>
        <w:t xml:space="preserve"> </w:t>
      </w:r>
      <w:proofErr w:type="spellStart"/>
      <w:r>
        <w:t>dönem</w:t>
      </w:r>
      <w:proofErr w:type="spellEnd"/>
      <w:r>
        <w:t xml:space="preserve">, </w:t>
      </w:r>
      <w:proofErr w:type="spellStart"/>
      <w:r>
        <w:t>modele</w:t>
      </w:r>
      <w:proofErr w:type="spellEnd"/>
      <w:r>
        <w:t xml:space="preserve"> </w:t>
      </w:r>
      <w:proofErr w:type="spellStart"/>
      <w:r>
        <w:t>eğitim</w:t>
      </w:r>
      <w:proofErr w:type="spellEnd"/>
      <w:r>
        <w:t xml:space="preserve"> </w:t>
      </w:r>
      <w:proofErr w:type="spellStart"/>
      <w:r>
        <w:t>aşamasında</w:t>
      </w:r>
      <w:proofErr w:type="spellEnd"/>
      <w:r>
        <w:t xml:space="preserve"> </w:t>
      </w:r>
      <w:proofErr w:type="spellStart"/>
      <w:r>
        <w:t>hiçbir</w:t>
      </w:r>
      <w:proofErr w:type="spellEnd"/>
      <w:r>
        <w:t xml:space="preserve"> </w:t>
      </w:r>
      <w:proofErr w:type="spellStart"/>
      <w:r>
        <w:t>şekilde</w:t>
      </w:r>
      <w:proofErr w:type="spellEnd"/>
      <w:r>
        <w:t xml:space="preserve"> </w:t>
      </w:r>
      <w:proofErr w:type="spellStart"/>
      <w:r>
        <w:t>gösterilmeyerek</w:t>
      </w:r>
      <w:proofErr w:type="spellEnd"/>
      <w:r>
        <w:t xml:space="preserve"> test </w:t>
      </w:r>
      <w:proofErr w:type="spellStart"/>
      <w:r>
        <w:t>kümesi</w:t>
      </w:r>
      <w:proofErr w:type="spellEnd"/>
      <w:r>
        <w:t xml:space="preserve"> </w:t>
      </w:r>
      <w:proofErr w:type="spellStart"/>
      <w:r>
        <w:t>olarak</w:t>
      </w:r>
      <w:proofErr w:type="spellEnd"/>
      <w:r>
        <w:t xml:space="preserve"> </w:t>
      </w:r>
      <w:proofErr w:type="spellStart"/>
      <w:r>
        <w:t>ayrılmıştır</w:t>
      </w:r>
      <w:proofErr w:type="spellEnd"/>
      <w:r>
        <w:t xml:space="preserve">. Bu </w:t>
      </w:r>
      <w:proofErr w:type="spellStart"/>
      <w:r>
        <w:t>dönem</w:t>
      </w:r>
      <w:proofErr w:type="spellEnd"/>
      <w:r>
        <w:t xml:space="preserve">, COVID-19 </w:t>
      </w:r>
      <w:proofErr w:type="spellStart"/>
      <w:r>
        <w:t>pandemisi</w:t>
      </w:r>
      <w:proofErr w:type="spellEnd"/>
      <w:r>
        <w:t xml:space="preserve"> </w:t>
      </w:r>
      <w:proofErr w:type="spellStart"/>
      <w:r>
        <w:t>kaynaklı</w:t>
      </w:r>
      <w:proofErr w:type="spellEnd"/>
      <w:r>
        <w:t xml:space="preserve"> </w:t>
      </w:r>
      <w:proofErr w:type="spellStart"/>
      <w:r>
        <w:t>yapısal</w:t>
      </w:r>
      <w:proofErr w:type="spellEnd"/>
      <w:r>
        <w:t xml:space="preserve"> </w:t>
      </w:r>
      <w:proofErr w:type="spellStart"/>
      <w:r>
        <w:t>kırılmayı</w:t>
      </w:r>
      <w:proofErr w:type="spellEnd"/>
      <w:r>
        <w:t xml:space="preserve"> </w:t>
      </w:r>
      <w:proofErr w:type="spellStart"/>
      <w:r>
        <w:t>ve</w:t>
      </w:r>
      <w:proofErr w:type="spellEnd"/>
      <w:r>
        <w:t xml:space="preserve"> </w:t>
      </w:r>
      <w:proofErr w:type="spellStart"/>
      <w:r>
        <w:t>ardından</w:t>
      </w:r>
      <w:proofErr w:type="spellEnd"/>
      <w:r>
        <w:t xml:space="preserve"> </w:t>
      </w:r>
      <w:proofErr w:type="spellStart"/>
      <w:r>
        <w:t>gelen</w:t>
      </w:r>
      <w:proofErr w:type="spellEnd"/>
      <w:r>
        <w:t xml:space="preserve"> </w:t>
      </w:r>
      <w:proofErr w:type="spellStart"/>
      <w:r>
        <w:t>maskesiz</w:t>
      </w:r>
      <w:proofErr w:type="spellEnd"/>
      <w:r>
        <w:t xml:space="preserve"> </w:t>
      </w:r>
      <w:proofErr w:type="spellStart"/>
      <w:r>
        <w:t>normalleşme</w:t>
      </w:r>
      <w:proofErr w:type="spellEnd"/>
      <w:r>
        <w:t xml:space="preserve"> </w:t>
      </w:r>
      <w:proofErr w:type="spellStart"/>
      <w:r>
        <w:t>sürecini</w:t>
      </w:r>
      <w:proofErr w:type="spellEnd"/>
      <w:r>
        <w:t xml:space="preserve"> </w:t>
      </w:r>
      <w:proofErr w:type="spellStart"/>
      <w:r>
        <w:t>barındırdığı</w:t>
      </w:r>
      <w:proofErr w:type="spellEnd"/>
      <w:r>
        <w:t xml:space="preserve"> </w:t>
      </w:r>
      <w:proofErr w:type="spellStart"/>
      <w:r>
        <w:t>için</w:t>
      </w:r>
      <w:proofErr w:type="spellEnd"/>
      <w:r>
        <w:t xml:space="preserve"> </w:t>
      </w:r>
      <w:proofErr w:type="spellStart"/>
      <w:r>
        <w:t>modelin</w:t>
      </w:r>
      <w:proofErr w:type="spellEnd"/>
      <w:r>
        <w:t xml:space="preserve"> </w:t>
      </w:r>
      <w:proofErr w:type="spellStart"/>
      <w:r>
        <w:t>sınırlarını</w:t>
      </w:r>
      <w:proofErr w:type="spellEnd"/>
      <w:r>
        <w:t xml:space="preserve"> test </w:t>
      </w:r>
      <w:proofErr w:type="spellStart"/>
      <w:r>
        <w:t>eden</w:t>
      </w:r>
      <w:proofErr w:type="spellEnd"/>
      <w:r>
        <w:t xml:space="preserve"> </w:t>
      </w:r>
      <w:proofErr w:type="spellStart"/>
      <w:r>
        <w:t>bir</w:t>
      </w:r>
      <w:proofErr w:type="spellEnd"/>
      <w:r>
        <w:t xml:space="preserve"> </w:t>
      </w:r>
      <w:proofErr w:type="spellStart"/>
      <w:r>
        <w:t>doğrulama</w:t>
      </w:r>
      <w:proofErr w:type="spellEnd"/>
      <w:r>
        <w:t xml:space="preserve"> </w:t>
      </w:r>
      <w:proofErr w:type="spellStart"/>
      <w:r>
        <w:t>matrisi</w:t>
      </w:r>
      <w:proofErr w:type="spellEnd"/>
      <w:r>
        <w:t xml:space="preserve"> </w:t>
      </w:r>
      <w:proofErr w:type="spellStart"/>
      <w:r>
        <w:t>vazifesi</w:t>
      </w:r>
      <w:proofErr w:type="spellEnd"/>
      <w:r>
        <w:t xml:space="preserve"> </w:t>
      </w:r>
      <w:proofErr w:type="spellStart"/>
      <w:r>
        <w:t>görmüştür</w:t>
      </w:r>
      <w:proofErr w:type="spellEnd"/>
      <w:r>
        <w:t>.</w:t>
      </w:r>
    </w:p>
    <w:p w14:paraId="2542A942" w14:textId="290AAA59" w:rsidR="00AE09D4" w:rsidRDefault="00AE09D4" w:rsidP="00AE09D4">
      <w:pPr>
        <w:jc w:val="both"/>
      </w:pPr>
    </w:p>
    <w:p w14:paraId="1935D255" w14:textId="7270FCDF" w:rsidR="00AE09D4" w:rsidRDefault="00AE09D4" w:rsidP="00AE09D4">
      <w:pPr>
        <w:pStyle w:val="Balk2"/>
      </w:pPr>
      <w:r>
        <w:t>Holt-Winters Üssel Düzeltme Modellemesi ve Tahmin Çıktısı</w:t>
      </w:r>
    </w:p>
    <w:p w14:paraId="73A1F5DD" w14:textId="712BBB4F" w:rsidR="00AE09D4" w:rsidRDefault="00AE09D4" w:rsidP="00AE09D4">
      <w:pPr>
        <w:ind w:firstLine="288"/>
        <w:jc w:val="both"/>
      </w:pPr>
      <w:proofErr w:type="spellStart"/>
      <w:r w:rsidRPr="00AE09D4">
        <w:t>Eğitim</w:t>
      </w:r>
      <w:proofErr w:type="spellEnd"/>
      <w:r w:rsidRPr="00AE09D4">
        <w:t xml:space="preserve"> </w:t>
      </w:r>
      <w:proofErr w:type="spellStart"/>
      <w:r w:rsidRPr="00AE09D4">
        <w:t>kümesindeki</w:t>
      </w:r>
      <w:proofErr w:type="spellEnd"/>
      <w:r w:rsidRPr="00AE09D4">
        <w:t xml:space="preserve"> zaman </w:t>
      </w:r>
      <w:proofErr w:type="spellStart"/>
      <w:r w:rsidRPr="00AE09D4">
        <w:t>serisi</w:t>
      </w:r>
      <w:proofErr w:type="spellEnd"/>
      <w:r w:rsidRPr="00AE09D4">
        <w:t xml:space="preserve"> </w:t>
      </w:r>
      <w:proofErr w:type="spellStart"/>
      <w:r w:rsidRPr="00AE09D4">
        <w:t>dinamiklerinin</w:t>
      </w:r>
      <w:proofErr w:type="spellEnd"/>
      <w:r w:rsidRPr="00AE09D4">
        <w:t xml:space="preserve"> </w:t>
      </w:r>
      <w:proofErr w:type="spellStart"/>
      <w:r w:rsidRPr="00AE09D4">
        <w:t>modellenmesi</w:t>
      </w:r>
      <w:proofErr w:type="spellEnd"/>
      <w:r w:rsidRPr="00AE09D4">
        <w:t xml:space="preserve"> </w:t>
      </w:r>
      <w:proofErr w:type="spellStart"/>
      <w:r w:rsidRPr="00AE09D4">
        <w:t>için</w:t>
      </w:r>
      <w:proofErr w:type="spellEnd"/>
      <w:r w:rsidRPr="00AE09D4">
        <w:t xml:space="preserve"> trend </w:t>
      </w:r>
      <w:proofErr w:type="spellStart"/>
      <w:r w:rsidRPr="00AE09D4">
        <w:t>ve</w:t>
      </w:r>
      <w:proofErr w:type="spellEnd"/>
      <w:r w:rsidRPr="00AE09D4">
        <w:t xml:space="preserve"> </w:t>
      </w:r>
      <w:proofErr w:type="spellStart"/>
      <w:r w:rsidRPr="00AE09D4">
        <w:t>mevsimsellik</w:t>
      </w:r>
      <w:proofErr w:type="spellEnd"/>
      <w:r w:rsidRPr="00AE09D4">
        <w:t xml:space="preserve"> </w:t>
      </w:r>
      <w:proofErr w:type="spellStart"/>
      <w:r w:rsidRPr="00AE09D4">
        <w:t>bileşenlerini</w:t>
      </w:r>
      <w:proofErr w:type="spellEnd"/>
      <w:r w:rsidRPr="00AE09D4">
        <w:t xml:space="preserve"> </w:t>
      </w:r>
      <w:proofErr w:type="spellStart"/>
      <w:r w:rsidRPr="00AE09D4">
        <w:t>eşzamanlı</w:t>
      </w:r>
      <w:proofErr w:type="spellEnd"/>
      <w:r w:rsidRPr="00AE09D4">
        <w:t xml:space="preserve"> </w:t>
      </w:r>
      <w:proofErr w:type="spellStart"/>
      <w:r w:rsidRPr="00AE09D4">
        <w:t>işleyebilen</w:t>
      </w:r>
      <w:proofErr w:type="spellEnd"/>
      <w:r w:rsidRPr="00AE09D4">
        <w:t xml:space="preserve"> Holt-Winters </w:t>
      </w:r>
      <w:proofErr w:type="spellStart"/>
      <w:r w:rsidRPr="00AE09D4">
        <w:t>Üssel</w:t>
      </w:r>
      <w:proofErr w:type="spellEnd"/>
      <w:r w:rsidRPr="00AE09D4">
        <w:t xml:space="preserve"> </w:t>
      </w:r>
      <w:proofErr w:type="spellStart"/>
      <w:r w:rsidRPr="00AE09D4">
        <w:t>Düzeltme</w:t>
      </w:r>
      <w:proofErr w:type="spellEnd"/>
      <w:r w:rsidRPr="00AE09D4">
        <w:t xml:space="preserve"> (Exponential Smoothing) </w:t>
      </w:r>
      <w:proofErr w:type="spellStart"/>
      <w:r w:rsidRPr="00AE09D4">
        <w:t>algoritması</w:t>
      </w:r>
      <w:proofErr w:type="spellEnd"/>
      <w:r w:rsidRPr="00AE09D4">
        <w:t xml:space="preserve"> </w:t>
      </w:r>
      <w:proofErr w:type="spellStart"/>
      <w:r w:rsidRPr="00AE09D4">
        <w:t>seçilmiştir</w:t>
      </w:r>
      <w:proofErr w:type="spellEnd"/>
      <w:r w:rsidRPr="00AE09D4">
        <w:t xml:space="preserve">. </w:t>
      </w:r>
      <w:proofErr w:type="spellStart"/>
      <w:r w:rsidRPr="00AE09D4">
        <w:t>Küresel</w:t>
      </w:r>
      <w:proofErr w:type="spellEnd"/>
      <w:r w:rsidRPr="00AE09D4">
        <w:t xml:space="preserve"> </w:t>
      </w:r>
      <w:proofErr w:type="spellStart"/>
      <w:r w:rsidRPr="00AE09D4">
        <w:t>veri</w:t>
      </w:r>
      <w:proofErr w:type="spellEnd"/>
      <w:r w:rsidRPr="00AE09D4">
        <w:t xml:space="preserve"> </w:t>
      </w:r>
      <w:proofErr w:type="spellStart"/>
      <w:r w:rsidRPr="00AE09D4">
        <w:t>setinin</w:t>
      </w:r>
      <w:proofErr w:type="spellEnd"/>
      <w:r w:rsidRPr="00AE09D4">
        <w:t xml:space="preserve"> </w:t>
      </w:r>
      <w:proofErr w:type="spellStart"/>
      <w:r w:rsidRPr="00AE09D4">
        <w:t>karakteristiği</w:t>
      </w:r>
      <w:proofErr w:type="spellEnd"/>
      <w:r w:rsidRPr="00AE09D4">
        <w:t xml:space="preserve"> </w:t>
      </w:r>
      <w:proofErr w:type="spellStart"/>
      <w:r w:rsidRPr="00AE09D4">
        <w:t>gereği</w:t>
      </w:r>
      <w:proofErr w:type="spellEnd"/>
      <w:r w:rsidRPr="00AE09D4">
        <w:t xml:space="preserve">, </w:t>
      </w:r>
      <w:proofErr w:type="spellStart"/>
      <w:r w:rsidRPr="00AE09D4">
        <w:t>zamanla</w:t>
      </w:r>
      <w:proofErr w:type="spellEnd"/>
      <w:r w:rsidRPr="00AE09D4">
        <w:t xml:space="preserve"> </w:t>
      </w:r>
      <w:proofErr w:type="spellStart"/>
      <w:r w:rsidRPr="00AE09D4">
        <w:t>değişen</w:t>
      </w:r>
      <w:proofErr w:type="spellEnd"/>
      <w:r w:rsidRPr="00AE09D4">
        <w:t xml:space="preserve"> </w:t>
      </w:r>
      <w:proofErr w:type="spellStart"/>
      <w:r w:rsidRPr="00AE09D4">
        <w:t>dalga</w:t>
      </w:r>
      <w:proofErr w:type="spellEnd"/>
      <w:r w:rsidRPr="00AE09D4">
        <w:t xml:space="preserve"> </w:t>
      </w:r>
      <w:proofErr w:type="spellStart"/>
      <w:r w:rsidRPr="00AE09D4">
        <w:t>boylarını</w:t>
      </w:r>
      <w:proofErr w:type="spellEnd"/>
      <w:r w:rsidRPr="00AE09D4">
        <w:t xml:space="preserve"> </w:t>
      </w:r>
      <w:proofErr w:type="spellStart"/>
      <w:r w:rsidRPr="00AE09D4">
        <w:t>yakalayabilmek</w:t>
      </w:r>
      <w:proofErr w:type="spellEnd"/>
      <w:r w:rsidRPr="00AE09D4">
        <w:t xml:space="preserve"> </w:t>
      </w:r>
      <w:proofErr w:type="spellStart"/>
      <w:r w:rsidRPr="00AE09D4">
        <w:t>adına</w:t>
      </w:r>
      <w:proofErr w:type="spellEnd"/>
      <w:r w:rsidRPr="00AE09D4">
        <w:t xml:space="preserve"> trend </w:t>
      </w:r>
      <w:proofErr w:type="spellStart"/>
      <w:r w:rsidRPr="00AE09D4">
        <w:t>bileşeni</w:t>
      </w:r>
      <w:proofErr w:type="spellEnd"/>
      <w:r w:rsidRPr="00AE09D4">
        <w:t xml:space="preserve"> </w:t>
      </w:r>
      <w:proofErr w:type="spellStart"/>
      <w:r w:rsidRPr="00AE09D4">
        <w:t>eklemeli</w:t>
      </w:r>
      <w:proofErr w:type="spellEnd"/>
      <w:r w:rsidRPr="00AE09D4">
        <w:t xml:space="preserve"> (additive), </w:t>
      </w:r>
      <w:proofErr w:type="spellStart"/>
      <w:r w:rsidRPr="00AE09D4">
        <w:t>mevsimsel</w:t>
      </w:r>
      <w:proofErr w:type="spellEnd"/>
      <w:r w:rsidRPr="00AE09D4">
        <w:t xml:space="preserve"> </w:t>
      </w:r>
      <w:proofErr w:type="spellStart"/>
      <w:r w:rsidRPr="00AE09D4">
        <w:t>bileşen</w:t>
      </w:r>
      <w:proofErr w:type="spellEnd"/>
      <w:r w:rsidRPr="00AE09D4">
        <w:t xml:space="preserve"> </w:t>
      </w:r>
      <w:proofErr w:type="spellStart"/>
      <w:r w:rsidRPr="00AE09D4">
        <w:t>ise</w:t>
      </w:r>
      <w:proofErr w:type="spellEnd"/>
      <w:r w:rsidRPr="00AE09D4">
        <w:t xml:space="preserve"> </w:t>
      </w:r>
      <w:proofErr w:type="spellStart"/>
      <w:r w:rsidRPr="00AE09D4">
        <w:t>çarpımsal</w:t>
      </w:r>
      <w:proofErr w:type="spellEnd"/>
      <w:r w:rsidRPr="00AE09D4">
        <w:t xml:space="preserve"> (multiplicative) </w:t>
      </w:r>
      <w:proofErr w:type="spellStart"/>
      <w:r w:rsidRPr="00AE09D4">
        <w:t>olarak</w:t>
      </w:r>
      <w:proofErr w:type="spellEnd"/>
      <w:r w:rsidRPr="00AE09D4">
        <w:t xml:space="preserve"> </w:t>
      </w:r>
      <w:proofErr w:type="spellStart"/>
      <w:r w:rsidRPr="00AE09D4">
        <w:t>konfigüre</w:t>
      </w:r>
      <w:proofErr w:type="spellEnd"/>
      <w:r w:rsidRPr="00AE09D4">
        <w:t xml:space="preserve"> </w:t>
      </w:r>
      <w:proofErr w:type="spellStart"/>
      <w:r w:rsidRPr="00AE09D4">
        <w:t>edilmiştir</w:t>
      </w:r>
      <w:proofErr w:type="spellEnd"/>
      <w:r w:rsidRPr="00AE09D4">
        <w:t xml:space="preserve">. </w:t>
      </w:r>
      <w:proofErr w:type="spellStart"/>
      <w:r w:rsidRPr="00AE09D4">
        <w:t>Çarpımsal</w:t>
      </w:r>
      <w:proofErr w:type="spellEnd"/>
      <w:r w:rsidRPr="00AE09D4">
        <w:t xml:space="preserve"> </w:t>
      </w:r>
      <w:proofErr w:type="spellStart"/>
      <w:r w:rsidRPr="00AE09D4">
        <w:t>modelleme</w:t>
      </w:r>
      <w:proofErr w:type="spellEnd"/>
      <w:r w:rsidRPr="00AE09D4">
        <w:t xml:space="preserve"> </w:t>
      </w:r>
      <w:proofErr w:type="spellStart"/>
      <w:r w:rsidRPr="00AE09D4">
        <w:t>mimarisinin</w:t>
      </w:r>
      <w:proofErr w:type="spellEnd"/>
      <w:r w:rsidRPr="00AE09D4">
        <w:t xml:space="preserve"> </w:t>
      </w:r>
      <w:proofErr w:type="spellStart"/>
      <w:r w:rsidRPr="00AE09D4">
        <w:t>eğitim</w:t>
      </w:r>
      <w:proofErr w:type="spellEnd"/>
      <w:r w:rsidRPr="00AE09D4">
        <w:t xml:space="preserve"> </w:t>
      </w:r>
      <w:proofErr w:type="spellStart"/>
      <w:r w:rsidRPr="00AE09D4">
        <w:t>serisindeki</w:t>
      </w:r>
      <w:proofErr w:type="spellEnd"/>
      <w:r w:rsidRPr="00AE09D4">
        <w:t xml:space="preserve"> </w:t>
      </w:r>
      <w:proofErr w:type="spellStart"/>
      <w:r w:rsidRPr="00AE09D4">
        <w:t>sıfır</w:t>
      </w:r>
      <w:proofErr w:type="spellEnd"/>
      <w:r w:rsidRPr="00AE09D4">
        <w:t xml:space="preserve"> (0) </w:t>
      </w:r>
      <w:proofErr w:type="spellStart"/>
      <w:r w:rsidRPr="00AE09D4">
        <w:t>değerlerinde</w:t>
      </w:r>
      <w:proofErr w:type="spellEnd"/>
      <w:r w:rsidRPr="00AE09D4">
        <w:t xml:space="preserve"> </w:t>
      </w:r>
      <w:proofErr w:type="spellStart"/>
      <w:r w:rsidRPr="00AE09D4">
        <w:t>matematiksel</w:t>
      </w:r>
      <w:proofErr w:type="spellEnd"/>
      <w:r w:rsidRPr="00AE09D4">
        <w:t xml:space="preserve"> </w:t>
      </w:r>
      <w:proofErr w:type="spellStart"/>
      <w:r w:rsidRPr="00AE09D4">
        <w:t>olarak</w:t>
      </w:r>
      <w:proofErr w:type="spellEnd"/>
      <w:r w:rsidRPr="00AE09D4">
        <w:t xml:space="preserve"> </w:t>
      </w:r>
      <w:proofErr w:type="spellStart"/>
      <w:r w:rsidRPr="00AE09D4">
        <w:t>kilitlenmesini</w:t>
      </w:r>
      <w:proofErr w:type="spellEnd"/>
      <w:r w:rsidRPr="00AE09D4">
        <w:t xml:space="preserve"> </w:t>
      </w:r>
      <w:proofErr w:type="spellStart"/>
      <w:r w:rsidRPr="00AE09D4">
        <w:t>engellemek</w:t>
      </w:r>
      <w:proofErr w:type="spellEnd"/>
      <w:r w:rsidRPr="00AE09D4">
        <w:t xml:space="preserve"> </w:t>
      </w:r>
      <w:proofErr w:type="spellStart"/>
      <w:r w:rsidRPr="00AE09D4">
        <w:t>amacıyla</w:t>
      </w:r>
      <w:proofErr w:type="spellEnd"/>
      <w:r w:rsidRPr="00AE09D4">
        <w:t xml:space="preserve"> </w:t>
      </w:r>
      <w:proofErr w:type="spellStart"/>
      <w:r w:rsidRPr="00AE09D4">
        <w:t>sinyal</w:t>
      </w:r>
      <w:proofErr w:type="spellEnd"/>
      <w:r w:rsidRPr="00AE09D4">
        <w:t xml:space="preserve"> </w:t>
      </w:r>
      <w:proofErr w:type="spellStart"/>
      <w:r w:rsidRPr="00AE09D4">
        <w:t>işlemede</w:t>
      </w:r>
      <w:proofErr w:type="spellEnd"/>
      <w:r w:rsidRPr="00AE09D4">
        <w:t xml:space="preserve"> </w:t>
      </w:r>
      <w:proofErr w:type="spellStart"/>
      <w:r w:rsidRPr="00AE09D4">
        <w:t>yaygın</w:t>
      </w:r>
      <w:proofErr w:type="spellEnd"/>
      <w:r w:rsidRPr="00AE09D4">
        <w:t xml:space="preserve"> </w:t>
      </w:r>
      <w:proofErr w:type="spellStart"/>
      <w:r w:rsidRPr="00AE09D4">
        <w:t>bir</w:t>
      </w:r>
      <w:proofErr w:type="spellEnd"/>
      <w:r w:rsidRPr="00AE09D4">
        <w:t xml:space="preserve"> </w:t>
      </w:r>
      <w:proofErr w:type="spellStart"/>
      <w:r w:rsidRPr="00AE09D4">
        <w:t>regülasyon</w:t>
      </w:r>
      <w:proofErr w:type="spellEnd"/>
      <w:r w:rsidRPr="00AE09D4">
        <w:t xml:space="preserve"> </w:t>
      </w:r>
      <w:proofErr w:type="spellStart"/>
      <w:r w:rsidRPr="00AE09D4">
        <w:t>tekniği</w:t>
      </w:r>
      <w:proofErr w:type="spellEnd"/>
      <w:r w:rsidRPr="00AE09D4">
        <w:t xml:space="preserve"> </w:t>
      </w:r>
      <w:proofErr w:type="spellStart"/>
      <w:r w:rsidRPr="00AE09D4">
        <w:t>olan</w:t>
      </w:r>
      <w:proofErr w:type="spellEnd"/>
      <w:r w:rsidRPr="00AE09D4">
        <w:t xml:space="preserve"> "+1 </w:t>
      </w:r>
      <w:proofErr w:type="spellStart"/>
      <w:r w:rsidRPr="00AE09D4">
        <w:t>matematiksel</w:t>
      </w:r>
      <w:proofErr w:type="spellEnd"/>
      <w:r w:rsidRPr="00AE09D4">
        <w:t xml:space="preserve"> </w:t>
      </w:r>
      <w:proofErr w:type="spellStart"/>
      <w:r w:rsidRPr="00AE09D4">
        <w:t>illüzyonu</w:t>
      </w:r>
      <w:proofErr w:type="spellEnd"/>
      <w:r w:rsidRPr="00AE09D4">
        <w:t xml:space="preserve">" </w:t>
      </w:r>
      <w:proofErr w:type="spellStart"/>
      <w:r w:rsidRPr="00AE09D4">
        <w:t>uygulanmış</w:t>
      </w:r>
      <w:proofErr w:type="spellEnd"/>
      <w:r w:rsidRPr="00AE09D4">
        <w:t xml:space="preserve">; </w:t>
      </w:r>
      <w:proofErr w:type="spellStart"/>
      <w:r w:rsidRPr="00AE09D4">
        <w:t>tüm</w:t>
      </w:r>
      <w:proofErr w:type="spellEnd"/>
      <w:r w:rsidRPr="00AE09D4">
        <w:t xml:space="preserve"> </w:t>
      </w:r>
      <w:proofErr w:type="spellStart"/>
      <w:r w:rsidRPr="00AE09D4">
        <w:t>vektörlere</w:t>
      </w:r>
      <w:proofErr w:type="spellEnd"/>
      <w:r w:rsidRPr="00AE09D4">
        <w:t xml:space="preserve"> </w:t>
      </w:r>
      <w:r>
        <w:t>1</w:t>
      </w:r>
      <w:r w:rsidRPr="00AE09D4">
        <w:t xml:space="preserve"> </w:t>
      </w:r>
      <w:proofErr w:type="spellStart"/>
      <w:r w:rsidRPr="00AE09D4">
        <w:t>sabiti</w:t>
      </w:r>
      <w:proofErr w:type="spellEnd"/>
      <w:r w:rsidRPr="00AE09D4">
        <w:t xml:space="preserve"> </w:t>
      </w:r>
      <w:proofErr w:type="spellStart"/>
      <w:r w:rsidRPr="00AE09D4">
        <w:t>eklenerek</w:t>
      </w:r>
      <w:proofErr w:type="spellEnd"/>
      <w:r w:rsidRPr="00AE09D4">
        <w:t xml:space="preserve"> (</w:t>
      </w:r>
      <w:proofErr w:type="spellStart"/>
      <w:r>
        <w:t>Y</w:t>
      </w:r>
      <w:r>
        <w:rPr>
          <w:vertAlign w:val="subscript"/>
        </w:rPr>
        <w:t>t_yeni</w:t>
      </w:r>
      <w:proofErr w:type="spellEnd"/>
      <w:r>
        <w:rPr>
          <w:vertAlign w:val="subscript"/>
        </w:rPr>
        <w:t xml:space="preserve"> </w:t>
      </w:r>
      <w:r>
        <w:t xml:space="preserve">= </w:t>
      </w:r>
      <w:proofErr w:type="spellStart"/>
      <w:r>
        <w:t>Y</w:t>
      </w:r>
      <w:r>
        <w:rPr>
          <w:vertAlign w:val="subscript"/>
        </w:rPr>
        <w:t>t</w:t>
      </w:r>
      <w:proofErr w:type="spellEnd"/>
      <w:r>
        <w:t xml:space="preserve"> + 1) </w:t>
      </w:r>
      <w:proofErr w:type="spellStart"/>
      <w:r w:rsidRPr="00AE09D4">
        <w:t>sıfır</w:t>
      </w:r>
      <w:proofErr w:type="spellEnd"/>
      <w:r w:rsidRPr="00AE09D4">
        <w:t xml:space="preserve"> </w:t>
      </w:r>
      <w:proofErr w:type="spellStart"/>
      <w:r w:rsidRPr="00AE09D4">
        <w:t>pürüzleri</w:t>
      </w:r>
      <w:proofErr w:type="spellEnd"/>
      <w:r w:rsidRPr="00AE09D4">
        <w:t xml:space="preserve"> </w:t>
      </w:r>
      <w:proofErr w:type="spellStart"/>
      <w:r w:rsidRPr="00AE09D4">
        <w:t>elimine</w:t>
      </w:r>
      <w:proofErr w:type="spellEnd"/>
      <w:r w:rsidRPr="00AE09D4">
        <w:t xml:space="preserve"> </w:t>
      </w:r>
      <w:proofErr w:type="spellStart"/>
      <w:r w:rsidRPr="00AE09D4">
        <w:t>edilmiştir</w:t>
      </w:r>
      <w:proofErr w:type="spellEnd"/>
      <w:r w:rsidRPr="00AE09D4">
        <w:t xml:space="preserve">. </w:t>
      </w:r>
      <w:proofErr w:type="spellStart"/>
      <w:r w:rsidRPr="00AE09D4">
        <w:t>Tahmin</w:t>
      </w:r>
      <w:proofErr w:type="spellEnd"/>
      <w:r w:rsidRPr="00AE09D4">
        <w:t xml:space="preserve"> </w:t>
      </w:r>
      <w:proofErr w:type="spellStart"/>
      <w:r w:rsidRPr="00AE09D4">
        <w:t>adımı</w:t>
      </w:r>
      <w:proofErr w:type="spellEnd"/>
      <w:r w:rsidRPr="00AE09D4">
        <w:t xml:space="preserve"> </w:t>
      </w:r>
      <w:proofErr w:type="spellStart"/>
      <w:r w:rsidRPr="00AE09D4">
        <w:t>tamamlandıktan</w:t>
      </w:r>
      <w:proofErr w:type="spellEnd"/>
      <w:r w:rsidRPr="00AE09D4">
        <w:t xml:space="preserve"> </w:t>
      </w:r>
      <w:proofErr w:type="spellStart"/>
      <w:r w:rsidRPr="00AE09D4">
        <w:t>sonra</w:t>
      </w:r>
      <w:proofErr w:type="spellEnd"/>
      <w:r w:rsidRPr="00AE09D4">
        <w:t xml:space="preserve">, </w:t>
      </w:r>
      <w:proofErr w:type="spellStart"/>
      <w:r w:rsidRPr="00AE09D4">
        <w:t>üretilen</w:t>
      </w:r>
      <w:proofErr w:type="spellEnd"/>
      <w:r w:rsidRPr="00AE09D4">
        <w:t xml:space="preserve"> </w:t>
      </w:r>
      <w:proofErr w:type="spellStart"/>
      <w:r w:rsidRPr="00AE09D4">
        <w:t>sonuçlardan</w:t>
      </w:r>
      <w:proofErr w:type="spellEnd"/>
      <w:r w:rsidRPr="00AE09D4">
        <w:t xml:space="preserve"> </w:t>
      </w:r>
      <w:proofErr w:type="spellStart"/>
      <w:r w:rsidRPr="00AE09D4">
        <w:t>bu</w:t>
      </w:r>
      <w:proofErr w:type="spellEnd"/>
      <w:r w:rsidRPr="00AE09D4">
        <w:t xml:space="preserve"> 1 </w:t>
      </w:r>
      <w:proofErr w:type="spellStart"/>
      <w:r w:rsidRPr="00AE09D4">
        <w:t>sabiti</w:t>
      </w:r>
      <w:proofErr w:type="spellEnd"/>
      <w:r w:rsidRPr="00AE09D4">
        <w:t xml:space="preserve"> </w:t>
      </w:r>
      <w:proofErr w:type="spellStart"/>
      <w:r w:rsidRPr="00AE09D4">
        <w:t>geri</w:t>
      </w:r>
      <w:proofErr w:type="spellEnd"/>
      <w:r w:rsidRPr="00AE09D4">
        <w:t xml:space="preserve"> </w:t>
      </w:r>
      <w:proofErr w:type="spellStart"/>
      <w:r w:rsidRPr="00AE09D4">
        <w:t>çıkarılarak</w:t>
      </w:r>
      <w:proofErr w:type="spellEnd"/>
      <w:r w:rsidRPr="00AE09D4">
        <w:t xml:space="preserve"> </w:t>
      </w:r>
      <w:proofErr w:type="spellStart"/>
      <w:r w:rsidRPr="00AE09D4">
        <w:t>gerçek</w:t>
      </w:r>
      <w:proofErr w:type="spellEnd"/>
      <w:r w:rsidRPr="00AE09D4">
        <w:t xml:space="preserve"> </w:t>
      </w:r>
      <w:proofErr w:type="spellStart"/>
      <w:r w:rsidRPr="00AE09D4">
        <w:t>vaka</w:t>
      </w:r>
      <w:proofErr w:type="spellEnd"/>
      <w:r w:rsidRPr="00AE09D4">
        <w:t xml:space="preserve"> </w:t>
      </w:r>
      <w:proofErr w:type="spellStart"/>
      <w:r w:rsidRPr="00AE09D4">
        <w:t>ölçeğine</w:t>
      </w:r>
      <w:proofErr w:type="spellEnd"/>
      <w:r w:rsidRPr="00AE09D4">
        <w:t xml:space="preserve"> </w:t>
      </w:r>
      <w:proofErr w:type="spellStart"/>
      <w:r w:rsidRPr="00AE09D4">
        <w:t>dönüş</w:t>
      </w:r>
      <w:proofErr w:type="spellEnd"/>
      <w:r w:rsidRPr="00AE09D4">
        <w:t xml:space="preserve"> </w:t>
      </w:r>
      <w:proofErr w:type="spellStart"/>
      <w:r w:rsidRPr="00AE09D4">
        <w:t>sağlanmıştır</w:t>
      </w:r>
      <w:proofErr w:type="spellEnd"/>
      <w:r w:rsidRPr="00AE09D4">
        <w:t xml:space="preserve">. </w:t>
      </w:r>
      <w:proofErr w:type="spellStart"/>
      <w:r w:rsidRPr="00AE09D4">
        <w:t>Ayrıca</w:t>
      </w:r>
      <w:proofErr w:type="spellEnd"/>
      <w:r w:rsidRPr="00AE09D4">
        <w:t xml:space="preserve">, </w:t>
      </w:r>
      <w:proofErr w:type="spellStart"/>
      <w:r w:rsidRPr="00AE09D4">
        <w:t>tahmin</w:t>
      </w:r>
      <w:proofErr w:type="spellEnd"/>
      <w:r w:rsidRPr="00AE09D4">
        <w:t xml:space="preserve"> </w:t>
      </w:r>
      <w:proofErr w:type="spellStart"/>
      <w:r w:rsidRPr="00AE09D4">
        <w:t>ufkunun</w:t>
      </w:r>
      <w:proofErr w:type="spellEnd"/>
      <w:r w:rsidRPr="00AE09D4">
        <w:t xml:space="preserve"> </w:t>
      </w:r>
      <w:proofErr w:type="spellStart"/>
      <w:r w:rsidRPr="00AE09D4">
        <w:t>doğrusal</w:t>
      </w:r>
      <w:proofErr w:type="spellEnd"/>
      <w:r w:rsidRPr="00AE09D4">
        <w:t xml:space="preserve"> </w:t>
      </w:r>
      <w:proofErr w:type="spellStart"/>
      <w:r w:rsidRPr="00AE09D4">
        <w:t>olarak</w:t>
      </w:r>
      <w:proofErr w:type="spellEnd"/>
      <w:r w:rsidRPr="00AE09D4">
        <w:t xml:space="preserve"> </w:t>
      </w:r>
      <w:proofErr w:type="spellStart"/>
      <w:r w:rsidRPr="00AE09D4">
        <w:t>sonsuza</w:t>
      </w:r>
      <w:proofErr w:type="spellEnd"/>
      <w:r w:rsidRPr="00AE09D4">
        <w:t xml:space="preserve"> </w:t>
      </w:r>
      <w:proofErr w:type="spellStart"/>
      <w:r w:rsidRPr="00AE09D4">
        <w:t>ıraksamasını</w:t>
      </w:r>
      <w:proofErr w:type="spellEnd"/>
      <w:r w:rsidRPr="00AE09D4">
        <w:t xml:space="preserve"> </w:t>
      </w:r>
      <w:proofErr w:type="spellStart"/>
      <w:r w:rsidRPr="00AE09D4">
        <w:t>engellemek</w:t>
      </w:r>
      <w:proofErr w:type="spellEnd"/>
      <w:r w:rsidRPr="00AE09D4">
        <w:t xml:space="preserve"> </w:t>
      </w:r>
      <w:proofErr w:type="spellStart"/>
      <w:r w:rsidRPr="00AE09D4">
        <w:t>amacıyla</w:t>
      </w:r>
      <w:proofErr w:type="spellEnd"/>
      <w:r w:rsidRPr="00AE09D4">
        <w:t xml:space="preserve"> </w:t>
      </w:r>
      <w:proofErr w:type="spellStart"/>
      <w:r w:rsidRPr="00AE09D4">
        <w:t>modele</w:t>
      </w:r>
      <w:proofErr w:type="spellEnd"/>
      <w:r w:rsidRPr="00AE09D4">
        <w:t xml:space="preserve"> trend </w:t>
      </w:r>
      <w:proofErr w:type="spellStart"/>
      <w:r w:rsidRPr="00AE09D4">
        <w:t>sönümleme</w:t>
      </w:r>
      <w:proofErr w:type="spellEnd"/>
      <w:r w:rsidRPr="00AE09D4">
        <w:t xml:space="preserve"> (Damped Trend) </w:t>
      </w:r>
      <w:proofErr w:type="spellStart"/>
      <w:r w:rsidRPr="00AE09D4">
        <w:t>parametresi</w:t>
      </w:r>
      <w:proofErr w:type="spellEnd"/>
      <w:r w:rsidRPr="00AE09D4">
        <w:t xml:space="preserve"> </w:t>
      </w:r>
      <w:proofErr w:type="spellStart"/>
      <w:r w:rsidRPr="00AE09D4">
        <w:t>entegre</w:t>
      </w:r>
      <w:proofErr w:type="spellEnd"/>
      <w:r w:rsidRPr="00AE09D4">
        <w:t xml:space="preserve"> </w:t>
      </w:r>
      <w:proofErr w:type="spellStart"/>
      <w:r w:rsidRPr="00AE09D4">
        <w:t>edilmiştir</w:t>
      </w:r>
      <w:proofErr w:type="spellEnd"/>
      <w:r w:rsidRPr="00AE09D4">
        <w:t>.</w:t>
      </w:r>
    </w:p>
    <w:p w14:paraId="2FEE1148" w14:textId="5B19C3A8" w:rsidR="00953B7A" w:rsidRDefault="00953B7A" w:rsidP="00953B7A">
      <w:pPr>
        <w:jc w:val="both"/>
      </w:pPr>
    </w:p>
    <w:p w14:paraId="0673EF55" w14:textId="0B3E846A" w:rsidR="00953B7A" w:rsidRDefault="00953B7A" w:rsidP="00953B7A">
      <w:pPr>
        <w:jc w:val="both"/>
      </w:pPr>
      <w:r>
        <w:rPr>
          <w:noProof/>
        </w:rPr>
        <w:drawing>
          <wp:inline distT="0" distB="0" distL="0" distR="0" wp14:anchorId="7026C702" wp14:editId="634241A3">
            <wp:extent cx="3204210" cy="137541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4210" cy="1375410"/>
                    </a:xfrm>
                    <a:prstGeom prst="rect">
                      <a:avLst/>
                    </a:prstGeom>
                    <a:noFill/>
                    <a:ln>
                      <a:noFill/>
                    </a:ln>
                  </pic:spPr>
                </pic:pic>
              </a:graphicData>
            </a:graphic>
          </wp:inline>
        </w:drawing>
      </w:r>
    </w:p>
    <w:p w14:paraId="6D7250E9" w14:textId="21BC1661" w:rsidR="00953B7A" w:rsidRDefault="00953B7A" w:rsidP="00953B7A">
      <w:pPr>
        <w:rPr>
          <w:rFonts w:eastAsia="MS Mincho"/>
          <w:lang w:val="tr-TR"/>
        </w:rPr>
      </w:pPr>
      <w:r w:rsidRPr="0077146C">
        <w:rPr>
          <w:rFonts w:eastAsia="MS Mincho"/>
          <w:b/>
          <w:bCs/>
          <w:lang w:val="tr-TR"/>
        </w:rPr>
        <w:t>Şekil.</w:t>
      </w:r>
      <w:r>
        <w:rPr>
          <w:rFonts w:eastAsia="MS Mincho"/>
          <w:b/>
          <w:bCs/>
          <w:lang w:val="tr-TR"/>
        </w:rPr>
        <w:t>2</w:t>
      </w:r>
      <w:r>
        <w:rPr>
          <w:rFonts w:eastAsia="MS Mincho"/>
          <w:lang w:val="tr-TR"/>
        </w:rPr>
        <w:t xml:space="preserve"> </w:t>
      </w:r>
      <w:r>
        <w:rPr>
          <w:rFonts w:eastAsia="MS Mincho"/>
          <w:lang w:val="tr-TR"/>
        </w:rPr>
        <w:t xml:space="preserve">Eğitim </w:t>
      </w:r>
      <w:proofErr w:type="gramStart"/>
      <w:r>
        <w:rPr>
          <w:rFonts w:eastAsia="MS Mincho"/>
          <w:lang w:val="tr-TR"/>
        </w:rPr>
        <w:t>verileri(</w:t>
      </w:r>
      <w:proofErr w:type="gramEnd"/>
      <w:r>
        <w:rPr>
          <w:rFonts w:eastAsia="MS Mincho"/>
          <w:lang w:val="tr-TR"/>
        </w:rPr>
        <w:t>Mavi), Gerçek veriler(</w:t>
      </w:r>
      <w:proofErr w:type="spellStart"/>
      <w:r>
        <w:rPr>
          <w:rFonts w:eastAsia="MS Mincho"/>
          <w:lang w:val="tr-TR"/>
        </w:rPr>
        <w:t>Kırmzı</w:t>
      </w:r>
      <w:proofErr w:type="spellEnd"/>
      <w:r>
        <w:rPr>
          <w:rFonts w:eastAsia="MS Mincho"/>
          <w:lang w:val="tr-TR"/>
        </w:rPr>
        <w:t xml:space="preserve">) ve Tahmin Verileri(Turuncu) Sonuçları </w:t>
      </w:r>
    </w:p>
    <w:p w14:paraId="59541CE4" w14:textId="77777777" w:rsidR="00953B7A" w:rsidRDefault="00953B7A" w:rsidP="00953B7A">
      <w:pPr>
        <w:ind w:firstLine="288"/>
        <w:jc w:val="both"/>
        <w:rPr>
          <w:rFonts w:eastAsia="MS Mincho"/>
          <w:lang w:val="tr-TR"/>
        </w:rPr>
      </w:pPr>
    </w:p>
    <w:p w14:paraId="47B34D39" w14:textId="309EDB69" w:rsidR="00953B7A" w:rsidRDefault="00953B7A" w:rsidP="00953B7A">
      <w:pPr>
        <w:ind w:firstLine="288"/>
        <w:jc w:val="both"/>
        <w:rPr>
          <w:rFonts w:eastAsia="MS Mincho"/>
          <w:lang w:val="tr-TR"/>
        </w:rPr>
      </w:pPr>
      <w:r w:rsidRPr="00953B7A">
        <w:rPr>
          <w:rFonts w:eastAsia="MS Mincho"/>
          <w:lang w:val="tr-TR"/>
        </w:rPr>
        <w:t xml:space="preserve">Eğitilen modelin test kümesi üzerindeki 331 haftalık gelecek projeksiyonu Şekil 2'de sunulmuştur. Grafiksel sonuçlar incelendiğinde; geliştirilen modelin salgının periyodik başlangıç fazını ve mevsimsel döngüsünü kusursuz bir doğrulukla saptadığı görülmektedir. Ancak istatistiki beklentiyi yansıtan model tahmini (turuncu kesikli çizgi), 2020-2022 yılları arasında COVID-19 </w:t>
      </w:r>
      <w:proofErr w:type="spellStart"/>
      <w:r w:rsidRPr="00953B7A">
        <w:rPr>
          <w:rFonts w:eastAsia="MS Mincho"/>
          <w:lang w:val="tr-TR"/>
        </w:rPr>
        <w:t>pandemisi</w:t>
      </w:r>
      <w:proofErr w:type="spellEnd"/>
      <w:r w:rsidRPr="00953B7A">
        <w:rPr>
          <w:rFonts w:eastAsia="MS Mincho"/>
          <w:lang w:val="tr-TR"/>
        </w:rPr>
        <w:t xml:space="preserve"> ve karantina tedbirleri kaynaklı yaşanan </w:t>
      </w:r>
      <w:proofErr w:type="spellStart"/>
      <w:r w:rsidRPr="00953B7A">
        <w:rPr>
          <w:rFonts w:eastAsia="MS Mincho"/>
          <w:lang w:val="tr-TR"/>
        </w:rPr>
        <w:t>deterministik</w:t>
      </w:r>
      <w:proofErr w:type="spellEnd"/>
      <w:r w:rsidRPr="00953B7A">
        <w:rPr>
          <w:rFonts w:eastAsia="MS Mincho"/>
          <w:lang w:val="tr-TR"/>
        </w:rPr>
        <w:t xml:space="preserve"> olmayan küresel genlik çöküşünü (kırmızı çizgi) ve ardından gelen maskesiz normalleşme dönemindeki olağanüstü vaka patlamasını </w:t>
      </w:r>
      <w:r w:rsidRPr="00953B7A">
        <w:rPr>
          <w:rFonts w:eastAsia="MS Mincho"/>
          <w:lang w:val="tr-TR"/>
        </w:rPr>
        <w:lastRenderedPageBreak/>
        <w:t>öngörememiştir. Bu durum, sadece geçmiş sinyal boyutuna odaklanan geleneksel modellerin biyolojik şoklar ve dışsal dinamikler karşısındaki yapısal sınırlarını somut olarak kanıtlamaktadır.</w:t>
      </w:r>
    </w:p>
    <w:p w14:paraId="78D7D18F" w14:textId="548D4B6A" w:rsidR="008A55B5" w:rsidRPr="00035D0F" w:rsidRDefault="008A55B5" w:rsidP="00983F1C">
      <w:pPr>
        <w:pStyle w:val="GvdeMetni"/>
        <w:ind w:firstLine="0"/>
        <w:rPr>
          <w:lang w:val="tr-TR"/>
        </w:rPr>
      </w:pPr>
    </w:p>
    <w:p w14:paraId="347ACF29" w14:textId="64CFF55A" w:rsidR="0049471C" w:rsidRDefault="008148FA" w:rsidP="0049471C">
      <w:pPr>
        <w:pStyle w:val="Balk1"/>
        <w:rPr>
          <w:rFonts w:eastAsia="MS Mincho"/>
          <w:lang w:val="tr-TR"/>
        </w:rPr>
      </w:pPr>
      <w:r>
        <w:rPr>
          <w:rFonts w:eastAsia="MS Mincho"/>
          <w:lang w:val="tr-TR"/>
        </w:rPr>
        <w:t>Sonuç</w:t>
      </w:r>
    </w:p>
    <w:p w14:paraId="41B6EA22" w14:textId="77777777" w:rsidR="0049471C" w:rsidRPr="0049471C" w:rsidRDefault="0049471C" w:rsidP="0049471C">
      <w:pPr>
        <w:ind w:firstLine="216"/>
        <w:jc w:val="both"/>
        <w:rPr>
          <w:rFonts w:eastAsia="MS Mincho"/>
          <w:lang w:val="tr-TR"/>
        </w:rPr>
      </w:pPr>
      <w:r w:rsidRPr="0049471C">
        <w:rPr>
          <w:rFonts w:eastAsia="MS Mincho"/>
          <w:lang w:val="tr-TR"/>
        </w:rPr>
        <w:t xml:space="preserve">Bu çalışmada, Dünya Sağlık Örgütü (WHO) </w:t>
      </w:r>
      <w:proofErr w:type="spellStart"/>
      <w:r w:rsidRPr="0049471C">
        <w:rPr>
          <w:rFonts w:eastAsia="MS Mincho"/>
          <w:lang w:val="tr-TR"/>
        </w:rPr>
        <w:t>FluNet</w:t>
      </w:r>
      <w:proofErr w:type="spellEnd"/>
      <w:r w:rsidRPr="0049471C">
        <w:rPr>
          <w:rFonts w:eastAsia="MS Mincho"/>
          <w:lang w:val="tr-TR"/>
        </w:rPr>
        <w:t xml:space="preserve"> veri tabanından alınan 184.215 satırlık makro-biyomedikal </w:t>
      </w:r>
      <w:proofErr w:type="spellStart"/>
      <w:r w:rsidRPr="0049471C">
        <w:rPr>
          <w:rFonts w:eastAsia="MS Mincho"/>
          <w:lang w:val="tr-TR"/>
        </w:rPr>
        <w:t>Influenza</w:t>
      </w:r>
      <w:proofErr w:type="spellEnd"/>
      <w:r w:rsidRPr="0049471C">
        <w:rPr>
          <w:rFonts w:eastAsia="MS Mincho"/>
          <w:lang w:val="tr-TR"/>
        </w:rPr>
        <w:t xml:space="preserve"> vaka sinyali, geliştirilen </w:t>
      </w:r>
      <w:proofErr w:type="spellStart"/>
      <w:r w:rsidRPr="0049471C">
        <w:rPr>
          <w:rFonts w:eastAsia="MS Mincho"/>
          <w:i/>
          <w:iCs/>
          <w:lang w:val="tr-TR"/>
        </w:rPr>
        <w:t>CSV_Simplifier</w:t>
      </w:r>
      <w:proofErr w:type="spellEnd"/>
      <w:r w:rsidRPr="0049471C">
        <w:rPr>
          <w:rFonts w:eastAsia="MS Mincho"/>
          <w:lang w:val="tr-TR"/>
        </w:rPr>
        <w:t xml:space="preserve"> ve </w:t>
      </w:r>
      <w:proofErr w:type="spellStart"/>
      <w:r w:rsidRPr="0049471C">
        <w:rPr>
          <w:rFonts w:eastAsia="MS Mincho"/>
          <w:i/>
          <w:iCs/>
          <w:lang w:val="tr-TR"/>
        </w:rPr>
        <w:t>CSV_Visualizer</w:t>
      </w:r>
      <w:proofErr w:type="spellEnd"/>
      <w:r w:rsidRPr="0049471C">
        <w:rPr>
          <w:rFonts w:eastAsia="MS Mincho"/>
          <w:lang w:val="tr-TR"/>
        </w:rPr>
        <w:t xml:space="preserve"> mimarileriyle başarıyla işlenmiş, filtrelenmiş ve </w:t>
      </w:r>
      <w:proofErr w:type="spellStart"/>
      <w:r w:rsidRPr="0049471C">
        <w:rPr>
          <w:rFonts w:eastAsia="MS Mincho"/>
          <w:lang w:val="tr-TR"/>
        </w:rPr>
        <w:t>Holt-Winters</w:t>
      </w:r>
      <w:proofErr w:type="spellEnd"/>
      <w:r w:rsidRPr="0049471C">
        <w:rPr>
          <w:rFonts w:eastAsia="MS Mincho"/>
          <w:lang w:val="tr-TR"/>
        </w:rPr>
        <w:t xml:space="preserve"> </w:t>
      </w:r>
      <w:proofErr w:type="spellStart"/>
      <w:r w:rsidRPr="0049471C">
        <w:rPr>
          <w:rFonts w:eastAsia="MS Mincho"/>
          <w:lang w:val="tr-TR"/>
        </w:rPr>
        <w:t>Üssel</w:t>
      </w:r>
      <w:proofErr w:type="spellEnd"/>
      <w:r w:rsidRPr="0049471C">
        <w:rPr>
          <w:rFonts w:eastAsia="MS Mincho"/>
          <w:lang w:val="tr-TR"/>
        </w:rPr>
        <w:t xml:space="preserve"> Düzeltme algoritması ile modellenmiştir. Elde edilen deneysel bulgular ve grafiksel projeksiyonlar (Bkz. Şekil 2), zaman serisi sinyal işleme teorisi ile epidemiyolojik gerçekler açısından çok kritik yapısal sonuçları ortaya koymuştur:</w:t>
      </w:r>
    </w:p>
    <w:p w14:paraId="2140E4E8" w14:textId="77777777" w:rsidR="0049471C" w:rsidRPr="0049471C" w:rsidRDefault="0049471C" w:rsidP="0049471C">
      <w:pPr>
        <w:jc w:val="both"/>
        <w:rPr>
          <w:rFonts w:eastAsia="MS Mincho"/>
          <w:lang w:val="tr-TR"/>
        </w:rPr>
      </w:pPr>
    </w:p>
    <w:p w14:paraId="52F85BD0" w14:textId="77777777" w:rsidR="0049471C" w:rsidRDefault="0049471C" w:rsidP="0049471C">
      <w:pPr>
        <w:pStyle w:val="ListeParagraf"/>
        <w:numPr>
          <w:ilvl w:val="0"/>
          <w:numId w:val="22"/>
        </w:numPr>
        <w:jc w:val="both"/>
        <w:rPr>
          <w:rFonts w:eastAsia="MS Mincho"/>
          <w:lang w:val="tr-TR"/>
        </w:rPr>
      </w:pPr>
      <w:r w:rsidRPr="0049471C">
        <w:rPr>
          <w:rFonts w:eastAsia="MS Mincho"/>
          <w:lang w:val="tr-TR"/>
        </w:rPr>
        <w:t xml:space="preserve">Periyot ve Faz Tahmin Başarımı: Geliştirilen geleneksel model, </w:t>
      </w:r>
      <w:proofErr w:type="spellStart"/>
      <w:r w:rsidRPr="0049471C">
        <w:rPr>
          <w:rFonts w:eastAsia="MS Mincho"/>
          <w:lang w:val="tr-TR"/>
        </w:rPr>
        <w:t>Influenza</w:t>
      </w:r>
      <w:proofErr w:type="spellEnd"/>
      <w:r w:rsidRPr="0049471C">
        <w:rPr>
          <w:rFonts w:eastAsia="MS Mincho"/>
          <w:lang w:val="tr-TR"/>
        </w:rPr>
        <w:t xml:space="preserve"> virüsünün doğasındaki </w:t>
      </w:r>
      <w:proofErr w:type="spellStart"/>
      <w:r w:rsidRPr="0049471C">
        <w:rPr>
          <w:rFonts w:eastAsia="MS Mincho"/>
          <w:lang w:val="tr-TR"/>
        </w:rPr>
        <w:t>deterministik</w:t>
      </w:r>
      <w:proofErr w:type="spellEnd"/>
      <w:r w:rsidRPr="0049471C">
        <w:rPr>
          <w:rFonts w:eastAsia="MS Mincho"/>
          <w:lang w:val="tr-TR"/>
        </w:rPr>
        <w:t xml:space="preserve"> mevsimsel döngüleri ve dalga karakteristiğini geçmiş verilerden mükemmel bir şekilde öğrenmiştir. Salgının yılın hangi dönemlerinde başlayacağını, ne zaman yükselişe geçeceğini ve pik dönemlerinin zamansal fazını (periyodunu) kusursuz bir doğrulukla saptayabildiği gözlenmiştir.</w:t>
      </w:r>
    </w:p>
    <w:p w14:paraId="57DFDC16" w14:textId="77777777" w:rsidR="0049471C" w:rsidRDefault="0049471C" w:rsidP="0049471C">
      <w:pPr>
        <w:pStyle w:val="ListeParagraf"/>
        <w:numPr>
          <w:ilvl w:val="0"/>
          <w:numId w:val="22"/>
        </w:numPr>
        <w:jc w:val="both"/>
        <w:rPr>
          <w:rFonts w:eastAsia="MS Mincho"/>
          <w:lang w:val="tr-TR"/>
        </w:rPr>
      </w:pPr>
      <w:r w:rsidRPr="0049471C">
        <w:rPr>
          <w:rFonts w:eastAsia="MS Mincho"/>
          <w:lang w:val="tr-TR"/>
        </w:rPr>
        <w:t xml:space="preserve">Genlik Tahmininin Sınırları (İmkansızlığa Yakınlığı): Sinyalin periyodik zamanlaması başarıyla öngörülebilse </w:t>
      </w:r>
      <w:proofErr w:type="gramStart"/>
      <w:r w:rsidRPr="0049471C">
        <w:rPr>
          <w:rFonts w:eastAsia="MS Mincho"/>
          <w:lang w:val="tr-TR"/>
        </w:rPr>
        <w:t>de,</w:t>
      </w:r>
      <w:proofErr w:type="gramEnd"/>
      <w:r w:rsidRPr="0049471C">
        <w:rPr>
          <w:rFonts w:eastAsia="MS Mincho"/>
          <w:lang w:val="tr-TR"/>
        </w:rPr>
        <w:t xml:space="preserve"> pik noktalarının büyüklüğünü (genliğini/</w:t>
      </w:r>
      <w:proofErr w:type="spellStart"/>
      <w:r w:rsidRPr="0049471C">
        <w:rPr>
          <w:rFonts w:eastAsia="MS Mincho"/>
          <w:lang w:val="tr-TR"/>
        </w:rPr>
        <w:t>amplitude</w:t>
      </w:r>
      <w:proofErr w:type="spellEnd"/>
      <w:r w:rsidRPr="0049471C">
        <w:rPr>
          <w:rFonts w:eastAsia="MS Mincho"/>
          <w:lang w:val="tr-TR"/>
        </w:rPr>
        <w:t>) tam olarak saptamanın geleneksel yöntemlerle imkansıza yakın olduğu somutlaştırılmıştır. Virüsün mutasyon hızı, toplumun anlık bağışıklık duvarı değişkenliği ve maskesiz normalleşme gibi dışsal süreçler, sinyalin genliğinde doğrusal olmayan (</w:t>
      </w:r>
      <w:proofErr w:type="spellStart"/>
      <w:r w:rsidRPr="0049471C">
        <w:rPr>
          <w:rFonts w:eastAsia="MS Mincho"/>
          <w:lang w:val="tr-TR"/>
        </w:rPr>
        <w:t>non-linear</w:t>
      </w:r>
      <w:proofErr w:type="spellEnd"/>
      <w:r w:rsidRPr="0049471C">
        <w:rPr>
          <w:rFonts w:eastAsia="MS Mincho"/>
          <w:lang w:val="tr-TR"/>
        </w:rPr>
        <w:t>) devasa sıçramalara yol açmaktadır. Sadece geçmiş vaka sinyalinin kendi boyutuna odaklanan tek değişkenli (</w:t>
      </w:r>
      <w:proofErr w:type="spellStart"/>
      <w:r w:rsidRPr="0049471C">
        <w:rPr>
          <w:rFonts w:eastAsia="MS Mincho"/>
          <w:lang w:val="tr-TR"/>
        </w:rPr>
        <w:t>univariate</w:t>
      </w:r>
      <w:proofErr w:type="spellEnd"/>
      <w:r w:rsidRPr="0049471C">
        <w:rPr>
          <w:rFonts w:eastAsia="MS Mincho"/>
          <w:lang w:val="tr-TR"/>
        </w:rPr>
        <w:t>) modellerin bu genlik patlamalarını öngörmesi matematiksel olarak kısıtlıdır.</w:t>
      </w:r>
    </w:p>
    <w:p w14:paraId="12A2B175" w14:textId="7BAA85E7" w:rsidR="0049471C" w:rsidRPr="0049471C" w:rsidRDefault="0049471C" w:rsidP="0049471C">
      <w:pPr>
        <w:pStyle w:val="ListeParagraf"/>
        <w:numPr>
          <w:ilvl w:val="0"/>
          <w:numId w:val="22"/>
        </w:numPr>
        <w:jc w:val="both"/>
        <w:rPr>
          <w:rFonts w:eastAsia="MS Mincho"/>
          <w:lang w:val="tr-TR"/>
        </w:rPr>
      </w:pPr>
      <w:r w:rsidRPr="0049471C">
        <w:rPr>
          <w:rFonts w:eastAsia="MS Mincho"/>
          <w:lang w:val="tr-TR"/>
        </w:rPr>
        <w:t xml:space="preserve">Yapısal Anomalilerin </w:t>
      </w:r>
      <w:proofErr w:type="spellStart"/>
      <w:r w:rsidRPr="0049471C">
        <w:rPr>
          <w:rFonts w:eastAsia="MS Mincho"/>
          <w:lang w:val="tr-TR"/>
        </w:rPr>
        <w:t>Öngörülemezliği</w:t>
      </w:r>
      <w:proofErr w:type="spellEnd"/>
      <w:r w:rsidRPr="0049471C">
        <w:rPr>
          <w:rFonts w:eastAsia="MS Mincho"/>
          <w:lang w:val="tr-TR"/>
        </w:rPr>
        <w:t xml:space="preserve"> (Kara Kuğu Etkisi): 2020-2022 yılları arasında yaşanan COVID-19 </w:t>
      </w:r>
      <w:proofErr w:type="spellStart"/>
      <w:r w:rsidRPr="0049471C">
        <w:rPr>
          <w:rFonts w:eastAsia="MS Mincho"/>
          <w:lang w:val="tr-TR"/>
        </w:rPr>
        <w:t>pandemisi</w:t>
      </w:r>
      <w:proofErr w:type="spellEnd"/>
      <w:r w:rsidRPr="0049471C">
        <w:rPr>
          <w:rFonts w:eastAsia="MS Mincho"/>
          <w:lang w:val="tr-TR"/>
        </w:rPr>
        <w:t xml:space="preserve"> ve buna bağlı olarak gelişen küresel izolasyon tedbirleri, </w:t>
      </w:r>
      <w:proofErr w:type="spellStart"/>
      <w:r w:rsidRPr="0049471C">
        <w:rPr>
          <w:rFonts w:eastAsia="MS Mincho"/>
          <w:lang w:val="tr-TR"/>
        </w:rPr>
        <w:t>Influenza</w:t>
      </w:r>
      <w:proofErr w:type="spellEnd"/>
      <w:r w:rsidRPr="0049471C">
        <w:rPr>
          <w:rFonts w:eastAsia="MS Mincho"/>
          <w:lang w:val="tr-TR"/>
        </w:rPr>
        <w:t xml:space="preserve"> sinyalinde ani ve </w:t>
      </w:r>
      <w:proofErr w:type="spellStart"/>
      <w:r w:rsidRPr="0049471C">
        <w:rPr>
          <w:rFonts w:eastAsia="MS Mincho"/>
          <w:lang w:val="tr-TR"/>
        </w:rPr>
        <w:t>deterministik</w:t>
      </w:r>
      <w:proofErr w:type="spellEnd"/>
      <w:r w:rsidRPr="0049471C">
        <w:rPr>
          <w:rFonts w:eastAsia="MS Mincho"/>
          <w:lang w:val="tr-TR"/>
        </w:rPr>
        <w:t xml:space="preserve"> olmayan bir çöküşe (anomaliye) neden olmuştur. İstatistiki modeller, geçmiş örüntülerin gelecekte de aynen devam edeceği varsayımı üzerine kurulu olduğundan, biyolojik ve sosyolojik dışsal şokları (</w:t>
      </w:r>
      <w:proofErr w:type="spellStart"/>
      <w:r w:rsidRPr="0049471C">
        <w:rPr>
          <w:rFonts w:eastAsia="MS Mincho"/>
          <w:lang w:val="tr-TR"/>
        </w:rPr>
        <w:t>pandemi</w:t>
      </w:r>
      <w:proofErr w:type="spellEnd"/>
      <w:r w:rsidRPr="0049471C">
        <w:rPr>
          <w:rFonts w:eastAsia="MS Mincho"/>
          <w:lang w:val="tr-TR"/>
        </w:rPr>
        <w:t xml:space="preserve"> anomalilerini) yapısal olarak tahmin edememektedir.</w:t>
      </w:r>
    </w:p>
    <w:p w14:paraId="067E9186" w14:textId="77777777" w:rsidR="0049471C" w:rsidRPr="0049471C" w:rsidRDefault="0049471C" w:rsidP="0049471C">
      <w:pPr>
        <w:jc w:val="both"/>
        <w:rPr>
          <w:rFonts w:eastAsia="MS Mincho"/>
          <w:lang w:val="tr-TR"/>
        </w:rPr>
      </w:pPr>
    </w:p>
    <w:p w14:paraId="62936B19" w14:textId="5BF709A9" w:rsidR="0049471C" w:rsidRDefault="0049471C" w:rsidP="009010D6">
      <w:pPr>
        <w:ind w:firstLine="360"/>
        <w:jc w:val="both"/>
        <w:rPr>
          <w:rFonts w:eastAsia="MS Mincho"/>
          <w:lang w:val="tr-TR"/>
        </w:rPr>
      </w:pPr>
      <w:r w:rsidRPr="0049471C">
        <w:rPr>
          <w:rFonts w:eastAsia="MS Mincho"/>
          <w:lang w:val="tr-TR"/>
        </w:rPr>
        <w:t xml:space="preserve">Sonuç olarak; </w:t>
      </w:r>
      <w:proofErr w:type="spellStart"/>
      <w:r w:rsidRPr="0049471C">
        <w:rPr>
          <w:rFonts w:eastAsia="MS Mincho"/>
          <w:lang w:val="tr-TR"/>
        </w:rPr>
        <w:t>Holt-Winters</w:t>
      </w:r>
      <w:proofErr w:type="spellEnd"/>
      <w:r w:rsidRPr="0049471C">
        <w:rPr>
          <w:rFonts w:eastAsia="MS Mincho"/>
          <w:lang w:val="tr-TR"/>
        </w:rPr>
        <w:t xml:space="preserve"> gibi geleneksel zaman serisi modelleri, epidemiyolojik makro sinyallerin periyodik ve mevsimsel takvimini çıkarmada oldukça güçlü ve kararlı destek mekanizmalarıdır. Ancak, sistemin genlik sapmalarını ve </w:t>
      </w:r>
      <w:proofErr w:type="spellStart"/>
      <w:r w:rsidRPr="0049471C">
        <w:rPr>
          <w:rFonts w:eastAsia="MS Mincho"/>
          <w:lang w:val="tr-TR"/>
        </w:rPr>
        <w:t>pandemik</w:t>
      </w:r>
      <w:proofErr w:type="spellEnd"/>
      <w:r w:rsidRPr="0049471C">
        <w:rPr>
          <w:rFonts w:eastAsia="MS Mincho"/>
          <w:lang w:val="tr-TR"/>
        </w:rPr>
        <w:t xml:space="preserve"> şokları da kapsayacak şekilde geliştirilebilmesi için, gelecekteki çalışmalarda bu modellere dışsal parametrelerin (hava durumu, </w:t>
      </w:r>
      <w:proofErr w:type="spellStart"/>
      <w:r w:rsidRPr="0049471C">
        <w:rPr>
          <w:rFonts w:eastAsia="MS Mincho"/>
          <w:lang w:val="tr-TR"/>
        </w:rPr>
        <w:t>mobilite</w:t>
      </w:r>
      <w:proofErr w:type="spellEnd"/>
      <w:r w:rsidRPr="0049471C">
        <w:rPr>
          <w:rFonts w:eastAsia="MS Mincho"/>
          <w:lang w:val="tr-TR"/>
        </w:rPr>
        <w:t xml:space="preserve"> verileri, mutasyon katsayıları) birer girdi vektörü olarak ekleneceği </w:t>
      </w:r>
      <w:proofErr w:type="spellStart"/>
      <w:r w:rsidRPr="0049471C">
        <w:rPr>
          <w:rFonts w:eastAsia="MS Mincho"/>
          <w:lang w:val="tr-TR"/>
        </w:rPr>
        <w:t>hibrit</w:t>
      </w:r>
      <w:proofErr w:type="spellEnd"/>
      <w:r w:rsidRPr="0049471C">
        <w:rPr>
          <w:rFonts w:eastAsia="MS Mincho"/>
          <w:lang w:val="tr-TR"/>
        </w:rPr>
        <w:t xml:space="preserve"> (ARIMAX veya Makine </w:t>
      </w:r>
      <w:r w:rsidRPr="0049471C">
        <w:rPr>
          <w:rFonts w:eastAsia="MS Mincho"/>
          <w:lang w:val="tr-TR"/>
        </w:rPr>
        <w:t>Öğrenmesi tabanlı) mimarilerin kullanılması gerektiği değerlendirilmektedir.</w:t>
      </w:r>
    </w:p>
    <w:p w14:paraId="78B61CB2" w14:textId="77777777" w:rsidR="0049471C" w:rsidRPr="0049471C" w:rsidRDefault="0049471C" w:rsidP="0049471C">
      <w:pPr>
        <w:rPr>
          <w:rFonts w:eastAsia="MS Mincho"/>
          <w:lang w:val="tr-TR"/>
        </w:rPr>
      </w:pPr>
    </w:p>
    <w:p w14:paraId="600D5590" w14:textId="09CA6469" w:rsidR="008A55B5" w:rsidRPr="00035D0F" w:rsidRDefault="00501647">
      <w:pPr>
        <w:pStyle w:val="Balk5"/>
        <w:rPr>
          <w:rFonts w:eastAsia="MS Mincho"/>
          <w:lang w:val="tr-TR"/>
        </w:rPr>
      </w:pPr>
      <w:r>
        <w:rPr>
          <w:rFonts w:eastAsia="MS Mincho"/>
          <w:lang w:val="tr-TR"/>
        </w:rPr>
        <w:t>Kaynaklar</w:t>
      </w:r>
    </w:p>
    <w:p w14:paraId="18742D2E" w14:textId="46029CC2" w:rsidR="0049471C" w:rsidRPr="000C03E7" w:rsidRDefault="0049471C" w:rsidP="00EF5E88">
      <w:pPr>
        <w:pStyle w:val="Reference"/>
        <w:numPr>
          <w:ilvl w:val="0"/>
          <w:numId w:val="13"/>
        </w:numPr>
        <w:spacing w:before="40" w:after="40"/>
        <w:rPr>
          <w:i/>
          <w:iCs/>
          <w:sz w:val="16"/>
          <w:szCs w:val="16"/>
        </w:rPr>
      </w:pPr>
      <w:bookmarkStart w:id="0" w:name="Lee89"/>
      <w:r w:rsidRPr="000C03E7">
        <w:rPr>
          <w:i/>
          <w:iCs/>
          <w:sz w:val="16"/>
          <w:szCs w:val="16"/>
        </w:rPr>
        <w:t xml:space="preserve">World </w:t>
      </w:r>
      <w:proofErr w:type="spellStart"/>
      <w:r w:rsidRPr="000C03E7">
        <w:rPr>
          <w:i/>
          <w:iCs/>
          <w:sz w:val="16"/>
          <w:szCs w:val="16"/>
        </w:rPr>
        <w:t>Health</w:t>
      </w:r>
      <w:proofErr w:type="spellEnd"/>
      <w:r w:rsidRPr="000C03E7">
        <w:rPr>
          <w:i/>
          <w:iCs/>
          <w:sz w:val="16"/>
          <w:szCs w:val="16"/>
        </w:rPr>
        <w:t xml:space="preserve"> </w:t>
      </w:r>
      <w:proofErr w:type="spellStart"/>
      <w:r w:rsidRPr="000C03E7">
        <w:rPr>
          <w:i/>
          <w:iCs/>
          <w:sz w:val="16"/>
          <w:szCs w:val="16"/>
        </w:rPr>
        <w:t>Organization</w:t>
      </w:r>
      <w:proofErr w:type="spellEnd"/>
      <w:r w:rsidRPr="000C03E7">
        <w:rPr>
          <w:i/>
          <w:iCs/>
          <w:sz w:val="16"/>
          <w:szCs w:val="16"/>
        </w:rPr>
        <w:t xml:space="preserve"> (WHO), "</w:t>
      </w:r>
      <w:proofErr w:type="spellStart"/>
      <w:r w:rsidRPr="000C03E7">
        <w:rPr>
          <w:i/>
          <w:iCs/>
          <w:sz w:val="16"/>
          <w:szCs w:val="16"/>
        </w:rPr>
        <w:t>FluNet</w:t>
      </w:r>
      <w:proofErr w:type="spellEnd"/>
      <w:r w:rsidRPr="000C03E7">
        <w:rPr>
          <w:i/>
          <w:iCs/>
          <w:sz w:val="16"/>
          <w:szCs w:val="16"/>
        </w:rPr>
        <w:t xml:space="preserve"> Global </w:t>
      </w:r>
      <w:proofErr w:type="spellStart"/>
      <w:r w:rsidRPr="000C03E7">
        <w:rPr>
          <w:i/>
          <w:iCs/>
          <w:sz w:val="16"/>
          <w:szCs w:val="16"/>
        </w:rPr>
        <w:t>Influenza</w:t>
      </w:r>
      <w:proofErr w:type="spellEnd"/>
      <w:r w:rsidRPr="000C03E7">
        <w:rPr>
          <w:i/>
          <w:iCs/>
          <w:sz w:val="16"/>
          <w:szCs w:val="16"/>
        </w:rPr>
        <w:t xml:space="preserve"> </w:t>
      </w:r>
      <w:proofErr w:type="spellStart"/>
      <w:r w:rsidRPr="000C03E7">
        <w:rPr>
          <w:i/>
          <w:iCs/>
          <w:sz w:val="16"/>
          <w:szCs w:val="16"/>
        </w:rPr>
        <w:t>Surveillance</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w:t>
      </w:r>
      <w:proofErr w:type="spellStart"/>
      <w:r w:rsidRPr="000C03E7">
        <w:rPr>
          <w:i/>
          <w:iCs/>
          <w:sz w:val="16"/>
          <w:szCs w:val="16"/>
        </w:rPr>
        <w:t>Response</w:t>
      </w:r>
      <w:proofErr w:type="spellEnd"/>
      <w:r w:rsidRPr="000C03E7">
        <w:rPr>
          <w:i/>
          <w:iCs/>
          <w:sz w:val="16"/>
          <w:szCs w:val="16"/>
        </w:rPr>
        <w:t xml:space="preserve"> </w:t>
      </w:r>
      <w:proofErr w:type="spellStart"/>
      <w:r w:rsidRPr="000C03E7">
        <w:rPr>
          <w:i/>
          <w:iCs/>
          <w:sz w:val="16"/>
          <w:szCs w:val="16"/>
        </w:rPr>
        <w:t>System</w:t>
      </w:r>
      <w:proofErr w:type="spellEnd"/>
      <w:r w:rsidRPr="000C03E7">
        <w:rPr>
          <w:i/>
          <w:iCs/>
          <w:sz w:val="16"/>
          <w:szCs w:val="16"/>
        </w:rPr>
        <w:t xml:space="preserve"> (GISRS)," World </w:t>
      </w:r>
      <w:proofErr w:type="spellStart"/>
      <w:r w:rsidRPr="000C03E7">
        <w:rPr>
          <w:i/>
          <w:iCs/>
          <w:sz w:val="16"/>
          <w:szCs w:val="16"/>
        </w:rPr>
        <w:t>Health</w:t>
      </w:r>
      <w:proofErr w:type="spellEnd"/>
      <w:r w:rsidRPr="000C03E7">
        <w:rPr>
          <w:i/>
          <w:iCs/>
          <w:sz w:val="16"/>
          <w:szCs w:val="16"/>
        </w:rPr>
        <w:t xml:space="preserve"> </w:t>
      </w:r>
      <w:proofErr w:type="spellStart"/>
      <w:r w:rsidRPr="000C03E7">
        <w:rPr>
          <w:i/>
          <w:iCs/>
          <w:sz w:val="16"/>
          <w:szCs w:val="16"/>
        </w:rPr>
        <w:t>Organization</w:t>
      </w:r>
      <w:proofErr w:type="spellEnd"/>
      <w:r w:rsidRPr="000C03E7">
        <w:rPr>
          <w:i/>
          <w:iCs/>
          <w:sz w:val="16"/>
          <w:szCs w:val="16"/>
        </w:rPr>
        <w:t xml:space="preserve">, 2026. [Online]. </w:t>
      </w:r>
      <w:proofErr w:type="spellStart"/>
      <w:r w:rsidRPr="000C03E7">
        <w:rPr>
          <w:i/>
          <w:iCs/>
          <w:sz w:val="16"/>
          <w:szCs w:val="16"/>
        </w:rPr>
        <w:t>Available</w:t>
      </w:r>
      <w:proofErr w:type="spellEnd"/>
      <w:r w:rsidRPr="000C03E7">
        <w:rPr>
          <w:i/>
          <w:iCs/>
          <w:sz w:val="16"/>
          <w:szCs w:val="16"/>
        </w:rPr>
        <w:t xml:space="preserve">: </w:t>
      </w:r>
      <w:hyperlink r:id="rId10" w:history="1">
        <w:r w:rsidRPr="000C03E7">
          <w:rPr>
            <w:rStyle w:val="Kpr"/>
            <w:i/>
            <w:iCs/>
            <w:sz w:val="16"/>
            <w:szCs w:val="16"/>
          </w:rPr>
          <w:t>https://www.who.int/tools/flunet</w:t>
        </w:r>
      </w:hyperlink>
      <w:r w:rsidRPr="000C03E7">
        <w:rPr>
          <w:i/>
          <w:iCs/>
          <w:sz w:val="16"/>
          <w:szCs w:val="16"/>
        </w:rPr>
        <w:t>,</w:t>
      </w:r>
    </w:p>
    <w:p w14:paraId="6D449697" w14:textId="053BC2AC" w:rsidR="0049471C" w:rsidRPr="000C03E7" w:rsidRDefault="0049471C" w:rsidP="00EF5E88">
      <w:pPr>
        <w:pStyle w:val="Reference"/>
        <w:numPr>
          <w:ilvl w:val="0"/>
          <w:numId w:val="13"/>
        </w:numPr>
        <w:spacing w:before="40" w:after="40"/>
        <w:rPr>
          <w:i/>
          <w:iCs/>
          <w:sz w:val="16"/>
          <w:szCs w:val="16"/>
        </w:rPr>
      </w:pPr>
      <w:r w:rsidRPr="000C03E7">
        <w:rPr>
          <w:i/>
          <w:iCs/>
          <w:sz w:val="16"/>
          <w:szCs w:val="16"/>
        </w:rPr>
        <w:t xml:space="preserve">C. C. </w:t>
      </w:r>
      <w:proofErr w:type="spellStart"/>
      <w:r w:rsidRPr="000C03E7">
        <w:rPr>
          <w:i/>
          <w:iCs/>
          <w:sz w:val="16"/>
          <w:szCs w:val="16"/>
        </w:rPr>
        <w:t>Holt</w:t>
      </w:r>
      <w:proofErr w:type="spellEnd"/>
      <w:r w:rsidRPr="000C03E7">
        <w:rPr>
          <w:i/>
          <w:iCs/>
          <w:sz w:val="16"/>
          <w:szCs w:val="16"/>
        </w:rPr>
        <w:t>, "</w:t>
      </w:r>
      <w:proofErr w:type="spellStart"/>
      <w:r w:rsidRPr="000C03E7">
        <w:rPr>
          <w:i/>
          <w:iCs/>
          <w:sz w:val="16"/>
          <w:szCs w:val="16"/>
        </w:rPr>
        <w:t>Forecasting</w:t>
      </w:r>
      <w:proofErr w:type="spellEnd"/>
      <w:r w:rsidRPr="000C03E7">
        <w:rPr>
          <w:i/>
          <w:iCs/>
          <w:sz w:val="16"/>
          <w:szCs w:val="16"/>
        </w:rPr>
        <w:t xml:space="preserve"> </w:t>
      </w:r>
      <w:proofErr w:type="spellStart"/>
      <w:r w:rsidRPr="000C03E7">
        <w:rPr>
          <w:i/>
          <w:iCs/>
          <w:sz w:val="16"/>
          <w:szCs w:val="16"/>
        </w:rPr>
        <w:t>seasonals</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w:t>
      </w:r>
      <w:proofErr w:type="spellStart"/>
      <w:r w:rsidRPr="000C03E7">
        <w:rPr>
          <w:i/>
          <w:iCs/>
          <w:sz w:val="16"/>
          <w:szCs w:val="16"/>
        </w:rPr>
        <w:t>trends</w:t>
      </w:r>
      <w:proofErr w:type="spellEnd"/>
      <w:r w:rsidRPr="000C03E7">
        <w:rPr>
          <w:i/>
          <w:iCs/>
          <w:sz w:val="16"/>
          <w:szCs w:val="16"/>
        </w:rPr>
        <w:t xml:space="preserve"> </w:t>
      </w:r>
      <w:proofErr w:type="spellStart"/>
      <w:r w:rsidRPr="000C03E7">
        <w:rPr>
          <w:i/>
          <w:iCs/>
          <w:sz w:val="16"/>
          <w:szCs w:val="16"/>
        </w:rPr>
        <w:t>by</w:t>
      </w:r>
      <w:proofErr w:type="spellEnd"/>
      <w:r w:rsidRPr="000C03E7">
        <w:rPr>
          <w:i/>
          <w:iCs/>
          <w:sz w:val="16"/>
          <w:szCs w:val="16"/>
        </w:rPr>
        <w:t xml:space="preserve"> </w:t>
      </w:r>
      <w:proofErr w:type="spellStart"/>
      <w:r w:rsidRPr="000C03E7">
        <w:rPr>
          <w:i/>
          <w:iCs/>
          <w:sz w:val="16"/>
          <w:szCs w:val="16"/>
        </w:rPr>
        <w:t>exponentially</w:t>
      </w:r>
      <w:proofErr w:type="spellEnd"/>
      <w:r w:rsidRPr="000C03E7">
        <w:rPr>
          <w:i/>
          <w:iCs/>
          <w:sz w:val="16"/>
          <w:szCs w:val="16"/>
        </w:rPr>
        <w:t xml:space="preserve"> </w:t>
      </w:r>
      <w:proofErr w:type="spellStart"/>
      <w:r w:rsidRPr="000C03E7">
        <w:rPr>
          <w:i/>
          <w:iCs/>
          <w:sz w:val="16"/>
          <w:szCs w:val="16"/>
        </w:rPr>
        <w:t>weighted</w:t>
      </w:r>
      <w:proofErr w:type="spellEnd"/>
      <w:r w:rsidRPr="000C03E7">
        <w:rPr>
          <w:i/>
          <w:iCs/>
          <w:sz w:val="16"/>
          <w:szCs w:val="16"/>
        </w:rPr>
        <w:t xml:space="preserve"> </w:t>
      </w:r>
      <w:proofErr w:type="spellStart"/>
      <w:r w:rsidRPr="000C03E7">
        <w:rPr>
          <w:i/>
          <w:iCs/>
          <w:sz w:val="16"/>
          <w:szCs w:val="16"/>
        </w:rPr>
        <w:t>moving</w:t>
      </w:r>
      <w:proofErr w:type="spellEnd"/>
      <w:r w:rsidRPr="000C03E7">
        <w:rPr>
          <w:i/>
          <w:iCs/>
          <w:sz w:val="16"/>
          <w:szCs w:val="16"/>
        </w:rPr>
        <w:t xml:space="preserve"> </w:t>
      </w:r>
      <w:proofErr w:type="spellStart"/>
      <w:r w:rsidRPr="000C03E7">
        <w:rPr>
          <w:i/>
          <w:iCs/>
          <w:sz w:val="16"/>
          <w:szCs w:val="16"/>
        </w:rPr>
        <w:t>averages</w:t>
      </w:r>
      <w:proofErr w:type="spellEnd"/>
      <w:r w:rsidRPr="000C03E7">
        <w:rPr>
          <w:i/>
          <w:iCs/>
          <w:sz w:val="16"/>
          <w:szCs w:val="16"/>
        </w:rPr>
        <w:t xml:space="preserve">," International </w:t>
      </w:r>
      <w:proofErr w:type="spellStart"/>
      <w:r w:rsidRPr="000C03E7">
        <w:rPr>
          <w:i/>
          <w:iCs/>
          <w:sz w:val="16"/>
          <w:szCs w:val="16"/>
        </w:rPr>
        <w:t>Journal</w:t>
      </w:r>
      <w:proofErr w:type="spellEnd"/>
      <w:r w:rsidRPr="000C03E7">
        <w:rPr>
          <w:i/>
          <w:iCs/>
          <w:sz w:val="16"/>
          <w:szCs w:val="16"/>
        </w:rPr>
        <w:t xml:space="preserve"> of </w:t>
      </w:r>
      <w:proofErr w:type="spellStart"/>
      <w:r w:rsidRPr="000C03E7">
        <w:rPr>
          <w:i/>
          <w:iCs/>
          <w:sz w:val="16"/>
          <w:szCs w:val="16"/>
        </w:rPr>
        <w:t>Forecasting</w:t>
      </w:r>
      <w:proofErr w:type="spellEnd"/>
      <w:r w:rsidRPr="000C03E7">
        <w:rPr>
          <w:i/>
          <w:iCs/>
          <w:sz w:val="16"/>
          <w:szCs w:val="16"/>
        </w:rPr>
        <w:t xml:space="preserve">, </w:t>
      </w:r>
      <w:proofErr w:type="spellStart"/>
      <w:r w:rsidRPr="000C03E7">
        <w:rPr>
          <w:i/>
          <w:iCs/>
          <w:sz w:val="16"/>
          <w:szCs w:val="16"/>
        </w:rPr>
        <w:t>vol</w:t>
      </w:r>
      <w:proofErr w:type="spellEnd"/>
      <w:r w:rsidRPr="000C03E7">
        <w:rPr>
          <w:i/>
          <w:iCs/>
          <w:sz w:val="16"/>
          <w:szCs w:val="16"/>
        </w:rPr>
        <w:t xml:space="preserve">. 20, </w:t>
      </w:r>
      <w:proofErr w:type="spellStart"/>
      <w:r w:rsidRPr="000C03E7">
        <w:rPr>
          <w:i/>
          <w:iCs/>
          <w:sz w:val="16"/>
          <w:szCs w:val="16"/>
        </w:rPr>
        <w:t>no</w:t>
      </w:r>
      <w:proofErr w:type="spellEnd"/>
      <w:r w:rsidRPr="000C03E7">
        <w:rPr>
          <w:i/>
          <w:iCs/>
          <w:sz w:val="16"/>
          <w:szCs w:val="16"/>
        </w:rPr>
        <w:t xml:space="preserve">. 1, </w:t>
      </w:r>
      <w:proofErr w:type="spellStart"/>
      <w:r w:rsidRPr="000C03E7">
        <w:rPr>
          <w:i/>
          <w:iCs/>
          <w:sz w:val="16"/>
          <w:szCs w:val="16"/>
        </w:rPr>
        <w:t>pp</w:t>
      </w:r>
      <w:proofErr w:type="spellEnd"/>
      <w:r w:rsidRPr="000C03E7">
        <w:rPr>
          <w:i/>
          <w:iCs/>
          <w:sz w:val="16"/>
          <w:szCs w:val="16"/>
        </w:rPr>
        <w:t>. 5-10, 2004.</w:t>
      </w:r>
    </w:p>
    <w:bookmarkEnd w:id="0"/>
    <w:p w14:paraId="2B1E100A" w14:textId="04F29A98" w:rsidR="00EF5E88"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P. R. </w:t>
      </w:r>
      <w:proofErr w:type="spellStart"/>
      <w:r w:rsidRPr="000C03E7">
        <w:rPr>
          <w:i/>
          <w:iCs/>
          <w:sz w:val="16"/>
          <w:szCs w:val="16"/>
        </w:rPr>
        <w:t>Winters</w:t>
      </w:r>
      <w:proofErr w:type="spellEnd"/>
      <w:r w:rsidRPr="000C03E7">
        <w:rPr>
          <w:i/>
          <w:iCs/>
          <w:sz w:val="16"/>
          <w:szCs w:val="16"/>
        </w:rPr>
        <w:t>, "</w:t>
      </w:r>
      <w:proofErr w:type="spellStart"/>
      <w:r w:rsidRPr="000C03E7">
        <w:rPr>
          <w:i/>
          <w:iCs/>
          <w:sz w:val="16"/>
          <w:szCs w:val="16"/>
        </w:rPr>
        <w:t>Forecasting</w:t>
      </w:r>
      <w:proofErr w:type="spellEnd"/>
      <w:r w:rsidRPr="000C03E7">
        <w:rPr>
          <w:i/>
          <w:iCs/>
          <w:sz w:val="16"/>
          <w:szCs w:val="16"/>
        </w:rPr>
        <w:t xml:space="preserve"> </w:t>
      </w:r>
      <w:proofErr w:type="spellStart"/>
      <w:r w:rsidRPr="000C03E7">
        <w:rPr>
          <w:i/>
          <w:iCs/>
          <w:sz w:val="16"/>
          <w:szCs w:val="16"/>
        </w:rPr>
        <w:t>sales</w:t>
      </w:r>
      <w:proofErr w:type="spellEnd"/>
      <w:r w:rsidRPr="000C03E7">
        <w:rPr>
          <w:i/>
          <w:iCs/>
          <w:sz w:val="16"/>
          <w:szCs w:val="16"/>
        </w:rPr>
        <w:t xml:space="preserve"> </w:t>
      </w:r>
      <w:proofErr w:type="spellStart"/>
      <w:r w:rsidRPr="000C03E7">
        <w:rPr>
          <w:i/>
          <w:iCs/>
          <w:sz w:val="16"/>
          <w:szCs w:val="16"/>
        </w:rPr>
        <w:t>by</w:t>
      </w:r>
      <w:proofErr w:type="spellEnd"/>
      <w:r w:rsidRPr="000C03E7">
        <w:rPr>
          <w:i/>
          <w:iCs/>
          <w:sz w:val="16"/>
          <w:szCs w:val="16"/>
        </w:rPr>
        <w:t xml:space="preserve"> </w:t>
      </w:r>
      <w:proofErr w:type="spellStart"/>
      <w:r w:rsidRPr="000C03E7">
        <w:rPr>
          <w:i/>
          <w:iCs/>
          <w:sz w:val="16"/>
          <w:szCs w:val="16"/>
        </w:rPr>
        <w:t>exponentially</w:t>
      </w:r>
      <w:proofErr w:type="spellEnd"/>
      <w:r w:rsidRPr="000C03E7">
        <w:rPr>
          <w:i/>
          <w:iCs/>
          <w:sz w:val="16"/>
          <w:szCs w:val="16"/>
        </w:rPr>
        <w:t xml:space="preserve"> </w:t>
      </w:r>
      <w:proofErr w:type="spellStart"/>
      <w:r w:rsidRPr="000C03E7">
        <w:rPr>
          <w:i/>
          <w:iCs/>
          <w:sz w:val="16"/>
          <w:szCs w:val="16"/>
        </w:rPr>
        <w:t>weighted</w:t>
      </w:r>
      <w:proofErr w:type="spellEnd"/>
      <w:r w:rsidRPr="000C03E7">
        <w:rPr>
          <w:i/>
          <w:iCs/>
          <w:sz w:val="16"/>
          <w:szCs w:val="16"/>
        </w:rPr>
        <w:t xml:space="preserve"> </w:t>
      </w:r>
      <w:proofErr w:type="spellStart"/>
      <w:r w:rsidRPr="000C03E7">
        <w:rPr>
          <w:i/>
          <w:iCs/>
          <w:sz w:val="16"/>
          <w:szCs w:val="16"/>
        </w:rPr>
        <w:t>moving</w:t>
      </w:r>
      <w:proofErr w:type="spellEnd"/>
      <w:r w:rsidRPr="000C03E7">
        <w:rPr>
          <w:i/>
          <w:iCs/>
          <w:sz w:val="16"/>
          <w:szCs w:val="16"/>
        </w:rPr>
        <w:t xml:space="preserve"> </w:t>
      </w:r>
      <w:proofErr w:type="spellStart"/>
      <w:r w:rsidRPr="000C03E7">
        <w:rPr>
          <w:i/>
          <w:iCs/>
          <w:sz w:val="16"/>
          <w:szCs w:val="16"/>
        </w:rPr>
        <w:t>averages</w:t>
      </w:r>
      <w:proofErr w:type="spellEnd"/>
      <w:r w:rsidRPr="000C03E7">
        <w:rPr>
          <w:i/>
          <w:iCs/>
          <w:sz w:val="16"/>
          <w:szCs w:val="16"/>
        </w:rPr>
        <w:t xml:space="preserve">," Management </w:t>
      </w:r>
      <w:proofErr w:type="spellStart"/>
      <w:r w:rsidRPr="000C03E7">
        <w:rPr>
          <w:i/>
          <w:iCs/>
          <w:sz w:val="16"/>
          <w:szCs w:val="16"/>
        </w:rPr>
        <w:t>Science</w:t>
      </w:r>
      <w:proofErr w:type="spellEnd"/>
      <w:r w:rsidRPr="000C03E7">
        <w:rPr>
          <w:i/>
          <w:iCs/>
          <w:sz w:val="16"/>
          <w:szCs w:val="16"/>
        </w:rPr>
        <w:t xml:space="preserve">, </w:t>
      </w:r>
      <w:proofErr w:type="spellStart"/>
      <w:r w:rsidRPr="000C03E7">
        <w:rPr>
          <w:i/>
          <w:iCs/>
          <w:sz w:val="16"/>
          <w:szCs w:val="16"/>
        </w:rPr>
        <w:t>vol</w:t>
      </w:r>
      <w:proofErr w:type="spellEnd"/>
      <w:r w:rsidRPr="000C03E7">
        <w:rPr>
          <w:i/>
          <w:iCs/>
          <w:sz w:val="16"/>
          <w:szCs w:val="16"/>
        </w:rPr>
        <w:t xml:space="preserve">. 6, </w:t>
      </w:r>
      <w:proofErr w:type="spellStart"/>
      <w:r w:rsidRPr="000C03E7">
        <w:rPr>
          <w:i/>
          <w:iCs/>
          <w:sz w:val="16"/>
          <w:szCs w:val="16"/>
        </w:rPr>
        <w:t>no</w:t>
      </w:r>
      <w:proofErr w:type="spellEnd"/>
      <w:r w:rsidRPr="000C03E7">
        <w:rPr>
          <w:i/>
          <w:iCs/>
          <w:sz w:val="16"/>
          <w:szCs w:val="16"/>
        </w:rPr>
        <w:t xml:space="preserve">. 3, </w:t>
      </w:r>
      <w:proofErr w:type="spellStart"/>
      <w:r w:rsidRPr="000C03E7">
        <w:rPr>
          <w:i/>
          <w:iCs/>
          <w:sz w:val="16"/>
          <w:szCs w:val="16"/>
        </w:rPr>
        <w:t>pp</w:t>
      </w:r>
      <w:proofErr w:type="spellEnd"/>
      <w:r w:rsidRPr="000C03E7">
        <w:rPr>
          <w:i/>
          <w:iCs/>
          <w:sz w:val="16"/>
          <w:szCs w:val="16"/>
        </w:rPr>
        <w:t>. 324-342, 1960.</w:t>
      </w:r>
    </w:p>
    <w:p w14:paraId="6A21662C" w14:textId="761CE965" w:rsidR="0049471C"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A. V. </w:t>
      </w:r>
      <w:proofErr w:type="spellStart"/>
      <w:r w:rsidRPr="000C03E7">
        <w:rPr>
          <w:i/>
          <w:iCs/>
          <w:sz w:val="16"/>
          <w:szCs w:val="16"/>
        </w:rPr>
        <w:t>Oppenheim</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R. W. </w:t>
      </w:r>
      <w:proofErr w:type="spellStart"/>
      <w:r w:rsidRPr="000C03E7">
        <w:rPr>
          <w:i/>
          <w:iCs/>
          <w:sz w:val="16"/>
          <w:szCs w:val="16"/>
        </w:rPr>
        <w:t>Schafer</w:t>
      </w:r>
      <w:proofErr w:type="spellEnd"/>
      <w:r w:rsidRPr="000C03E7">
        <w:rPr>
          <w:i/>
          <w:iCs/>
          <w:sz w:val="16"/>
          <w:szCs w:val="16"/>
        </w:rPr>
        <w:t xml:space="preserve">, </w:t>
      </w:r>
      <w:proofErr w:type="spellStart"/>
      <w:r w:rsidRPr="000C03E7">
        <w:rPr>
          <w:i/>
          <w:iCs/>
          <w:sz w:val="16"/>
          <w:szCs w:val="16"/>
        </w:rPr>
        <w:t>Discrete</w:t>
      </w:r>
      <w:proofErr w:type="spellEnd"/>
      <w:r w:rsidRPr="000C03E7">
        <w:rPr>
          <w:i/>
          <w:iCs/>
          <w:sz w:val="16"/>
          <w:szCs w:val="16"/>
        </w:rPr>
        <w:t xml:space="preserve">-Time </w:t>
      </w:r>
      <w:proofErr w:type="spellStart"/>
      <w:r w:rsidRPr="000C03E7">
        <w:rPr>
          <w:i/>
          <w:iCs/>
          <w:sz w:val="16"/>
          <w:szCs w:val="16"/>
        </w:rPr>
        <w:t>Signal</w:t>
      </w:r>
      <w:proofErr w:type="spellEnd"/>
      <w:r w:rsidRPr="000C03E7">
        <w:rPr>
          <w:i/>
          <w:iCs/>
          <w:sz w:val="16"/>
          <w:szCs w:val="16"/>
        </w:rPr>
        <w:t xml:space="preserve"> </w:t>
      </w:r>
      <w:proofErr w:type="spellStart"/>
      <w:r w:rsidRPr="000C03E7">
        <w:rPr>
          <w:i/>
          <w:iCs/>
          <w:sz w:val="16"/>
          <w:szCs w:val="16"/>
        </w:rPr>
        <w:t>Processing</w:t>
      </w:r>
      <w:proofErr w:type="spellEnd"/>
      <w:r w:rsidRPr="000C03E7">
        <w:rPr>
          <w:i/>
          <w:iCs/>
          <w:sz w:val="16"/>
          <w:szCs w:val="16"/>
        </w:rPr>
        <w:t xml:space="preserve">, 3rd ed. </w:t>
      </w:r>
      <w:proofErr w:type="spellStart"/>
      <w:r w:rsidRPr="000C03E7">
        <w:rPr>
          <w:i/>
          <w:iCs/>
          <w:sz w:val="16"/>
          <w:szCs w:val="16"/>
        </w:rPr>
        <w:t>Upper</w:t>
      </w:r>
      <w:proofErr w:type="spellEnd"/>
      <w:r w:rsidRPr="000C03E7">
        <w:rPr>
          <w:i/>
          <w:iCs/>
          <w:sz w:val="16"/>
          <w:szCs w:val="16"/>
        </w:rPr>
        <w:t xml:space="preserve"> </w:t>
      </w:r>
      <w:proofErr w:type="spellStart"/>
      <w:r w:rsidRPr="000C03E7">
        <w:rPr>
          <w:i/>
          <w:iCs/>
          <w:sz w:val="16"/>
          <w:szCs w:val="16"/>
        </w:rPr>
        <w:t>Saddle</w:t>
      </w:r>
      <w:proofErr w:type="spellEnd"/>
      <w:r w:rsidRPr="000C03E7">
        <w:rPr>
          <w:i/>
          <w:iCs/>
          <w:sz w:val="16"/>
          <w:szCs w:val="16"/>
        </w:rPr>
        <w:t xml:space="preserve"> </w:t>
      </w:r>
      <w:proofErr w:type="spellStart"/>
      <w:r w:rsidRPr="000C03E7">
        <w:rPr>
          <w:i/>
          <w:iCs/>
          <w:sz w:val="16"/>
          <w:szCs w:val="16"/>
        </w:rPr>
        <w:t>River</w:t>
      </w:r>
      <w:proofErr w:type="spellEnd"/>
      <w:r w:rsidRPr="000C03E7">
        <w:rPr>
          <w:i/>
          <w:iCs/>
          <w:sz w:val="16"/>
          <w:szCs w:val="16"/>
        </w:rPr>
        <w:t xml:space="preserve">, NJ: </w:t>
      </w:r>
      <w:proofErr w:type="spellStart"/>
      <w:r w:rsidRPr="000C03E7">
        <w:rPr>
          <w:i/>
          <w:iCs/>
          <w:sz w:val="16"/>
          <w:szCs w:val="16"/>
        </w:rPr>
        <w:t>Prentice</w:t>
      </w:r>
      <w:proofErr w:type="spellEnd"/>
      <w:r w:rsidRPr="000C03E7">
        <w:rPr>
          <w:i/>
          <w:iCs/>
          <w:sz w:val="16"/>
          <w:szCs w:val="16"/>
        </w:rPr>
        <w:t xml:space="preserve"> </w:t>
      </w:r>
      <w:proofErr w:type="spellStart"/>
      <w:r w:rsidRPr="000C03E7">
        <w:rPr>
          <w:i/>
          <w:iCs/>
          <w:sz w:val="16"/>
          <w:szCs w:val="16"/>
        </w:rPr>
        <w:t>Hall</w:t>
      </w:r>
      <w:proofErr w:type="spellEnd"/>
      <w:r w:rsidRPr="000C03E7">
        <w:rPr>
          <w:i/>
          <w:iCs/>
          <w:sz w:val="16"/>
          <w:szCs w:val="16"/>
        </w:rPr>
        <w:t>, 2009.</w:t>
      </w:r>
    </w:p>
    <w:p w14:paraId="4E32C38C" w14:textId="7BC179B7" w:rsidR="0049471C"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G. E. P. Box, G. M. </w:t>
      </w:r>
      <w:proofErr w:type="spellStart"/>
      <w:r w:rsidRPr="000C03E7">
        <w:rPr>
          <w:i/>
          <w:iCs/>
          <w:sz w:val="16"/>
          <w:szCs w:val="16"/>
        </w:rPr>
        <w:t>Jenkins</w:t>
      </w:r>
      <w:proofErr w:type="spellEnd"/>
      <w:r w:rsidRPr="000C03E7">
        <w:rPr>
          <w:i/>
          <w:iCs/>
          <w:sz w:val="16"/>
          <w:szCs w:val="16"/>
        </w:rPr>
        <w:t xml:space="preserve">, G. C. </w:t>
      </w:r>
      <w:proofErr w:type="spellStart"/>
      <w:r w:rsidRPr="000C03E7">
        <w:rPr>
          <w:i/>
          <w:iCs/>
          <w:sz w:val="16"/>
          <w:szCs w:val="16"/>
        </w:rPr>
        <w:t>Reinsel</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G. M. </w:t>
      </w:r>
      <w:proofErr w:type="spellStart"/>
      <w:r w:rsidRPr="000C03E7">
        <w:rPr>
          <w:i/>
          <w:iCs/>
          <w:sz w:val="16"/>
          <w:szCs w:val="16"/>
        </w:rPr>
        <w:t>Ljung</w:t>
      </w:r>
      <w:proofErr w:type="spellEnd"/>
      <w:r w:rsidRPr="000C03E7">
        <w:rPr>
          <w:i/>
          <w:iCs/>
          <w:sz w:val="16"/>
          <w:szCs w:val="16"/>
        </w:rPr>
        <w:t xml:space="preserve">, Time Series Analysis: </w:t>
      </w:r>
      <w:proofErr w:type="spellStart"/>
      <w:r w:rsidRPr="000C03E7">
        <w:rPr>
          <w:i/>
          <w:iCs/>
          <w:sz w:val="16"/>
          <w:szCs w:val="16"/>
        </w:rPr>
        <w:t>Forecasting</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Control, 5th ed. </w:t>
      </w:r>
      <w:proofErr w:type="spellStart"/>
      <w:r w:rsidRPr="000C03E7">
        <w:rPr>
          <w:i/>
          <w:iCs/>
          <w:sz w:val="16"/>
          <w:szCs w:val="16"/>
        </w:rPr>
        <w:t>Hoboken</w:t>
      </w:r>
      <w:proofErr w:type="spellEnd"/>
      <w:r w:rsidRPr="000C03E7">
        <w:rPr>
          <w:i/>
          <w:iCs/>
          <w:sz w:val="16"/>
          <w:szCs w:val="16"/>
        </w:rPr>
        <w:t xml:space="preserve">, NJ: John </w:t>
      </w:r>
      <w:proofErr w:type="spellStart"/>
      <w:r w:rsidRPr="000C03E7">
        <w:rPr>
          <w:i/>
          <w:iCs/>
          <w:sz w:val="16"/>
          <w:szCs w:val="16"/>
        </w:rPr>
        <w:t>Wiley</w:t>
      </w:r>
      <w:proofErr w:type="spellEnd"/>
      <w:r w:rsidRPr="000C03E7">
        <w:rPr>
          <w:i/>
          <w:iCs/>
          <w:sz w:val="16"/>
          <w:szCs w:val="16"/>
        </w:rPr>
        <w:t xml:space="preserve"> &amp; </w:t>
      </w:r>
      <w:proofErr w:type="spellStart"/>
      <w:r w:rsidRPr="000C03E7">
        <w:rPr>
          <w:i/>
          <w:iCs/>
          <w:sz w:val="16"/>
          <w:szCs w:val="16"/>
        </w:rPr>
        <w:t>Sons</w:t>
      </w:r>
      <w:proofErr w:type="spellEnd"/>
      <w:r w:rsidRPr="000C03E7">
        <w:rPr>
          <w:i/>
          <w:iCs/>
          <w:sz w:val="16"/>
          <w:szCs w:val="16"/>
        </w:rPr>
        <w:t>, 2015.</w:t>
      </w:r>
    </w:p>
    <w:p w14:paraId="486748F5" w14:textId="3665400A" w:rsidR="0049471C"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R. J. </w:t>
      </w:r>
      <w:proofErr w:type="spellStart"/>
      <w:r w:rsidRPr="000C03E7">
        <w:rPr>
          <w:i/>
          <w:iCs/>
          <w:sz w:val="16"/>
          <w:szCs w:val="16"/>
        </w:rPr>
        <w:t>Hyndman</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G. </w:t>
      </w:r>
      <w:proofErr w:type="spellStart"/>
      <w:r w:rsidRPr="000C03E7">
        <w:rPr>
          <w:i/>
          <w:iCs/>
          <w:sz w:val="16"/>
          <w:szCs w:val="16"/>
        </w:rPr>
        <w:t>Athanasopoulos</w:t>
      </w:r>
      <w:proofErr w:type="spellEnd"/>
      <w:r w:rsidRPr="000C03E7">
        <w:rPr>
          <w:i/>
          <w:iCs/>
          <w:sz w:val="16"/>
          <w:szCs w:val="16"/>
        </w:rPr>
        <w:t xml:space="preserve">, </w:t>
      </w:r>
      <w:proofErr w:type="spellStart"/>
      <w:r w:rsidRPr="000C03E7">
        <w:rPr>
          <w:i/>
          <w:iCs/>
          <w:sz w:val="16"/>
          <w:szCs w:val="16"/>
        </w:rPr>
        <w:t>Forecasting</w:t>
      </w:r>
      <w:proofErr w:type="spellEnd"/>
      <w:r w:rsidRPr="000C03E7">
        <w:rPr>
          <w:i/>
          <w:iCs/>
          <w:sz w:val="16"/>
          <w:szCs w:val="16"/>
        </w:rPr>
        <w:t xml:space="preserve">: </w:t>
      </w:r>
      <w:proofErr w:type="spellStart"/>
      <w:r w:rsidRPr="000C03E7">
        <w:rPr>
          <w:i/>
          <w:iCs/>
          <w:sz w:val="16"/>
          <w:szCs w:val="16"/>
        </w:rPr>
        <w:t>Principles</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w:t>
      </w:r>
      <w:proofErr w:type="spellStart"/>
      <w:r w:rsidRPr="000C03E7">
        <w:rPr>
          <w:i/>
          <w:iCs/>
          <w:sz w:val="16"/>
          <w:szCs w:val="16"/>
        </w:rPr>
        <w:t>Practice</w:t>
      </w:r>
      <w:proofErr w:type="spellEnd"/>
      <w:r w:rsidRPr="000C03E7">
        <w:rPr>
          <w:i/>
          <w:iCs/>
          <w:sz w:val="16"/>
          <w:szCs w:val="16"/>
        </w:rPr>
        <w:t xml:space="preserve">, 3rd ed. Melbourne, </w:t>
      </w:r>
      <w:proofErr w:type="spellStart"/>
      <w:r w:rsidRPr="000C03E7">
        <w:rPr>
          <w:i/>
          <w:iCs/>
          <w:sz w:val="16"/>
          <w:szCs w:val="16"/>
        </w:rPr>
        <w:t>Australia</w:t>
      </w:r>
      <w:proofErr w:type="spellEnd"/>
      <w:r w:rsidRPr="000C03E7">
        <w:rPr>
          <w:i/>
          <w:iCs/>
          <w:sz w:val="16"/>
          <w:szCs w:val="16"/>
        </w:rPr>
        <w:t xml:space="preserve">: </w:t>
      </w:r>
      <w:proofErr w:type="spellStart"/>
      <w:r w:rsidRPr="000C03E7">
        <w:rPr>
          <w:i/>
          <w:iCs/>
          <w:sz w:val="16"/>
          <w:szCs w:val="16"/>
        </w:rPr>
        <w:t>OTexts</w:t>
      </w:r>
      <w:proofErr w:type="spellEnd"/>
      <w:r w:rsidRPr="000C03E7">
        <w:rPr>
          <w:i/>
          <w:iCs/>
          <w:sz w:val="16"/>
          <w:szCs w:val="16"/>
        </w:rPr>
        <w:t xml:space="preserve">, 2021. [Online]. </w:t>
      </w:r>
      <w:proofErr w:type="spellStart"/>
      <w:r w:rsidRPr="000C03E7">
        <w:rPr>
          <w:i/>
          <w:iCs/>
          <w:sz w:val="16"/>
          <w:szCs w:val="16"/>
        </w:rPr>
        <w:t>Available</w:t>
      </w:r>
      <w:proofErr w:type="spellEnd"/>
      <w:r w:rsidRPr="000C03E7">
        <w:rPr>
          <w:i/>
          <w:iCs/>
          <w:sz w:val="16"/>
          <w:szCs w:val="16"/>
        </w:rPr>
        <w:t>: OTexts.com/fpp3</w:t>
      </w:r>
    </w:p>
    <w:p w14:paraId="65568910" w14:textId="0B7230A5" w:rsidR="0049471C"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J. G. </w:t>
      </w:r>
      <w:proofErr w:type="spellStart"/>
      <w:r w:rsidRPr="000C03E7">
        <w:rPr>
          <w:i/>
          <w:iCs/>
          <w:sz w:val="16"/>
          <w:szCs w:val="16"/>
        </w:rPr>
        <w:t>Proakis</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D. G. </w:t>
      </w:r>
      <w:proofErr w:type="spellStart"/>
      <w:r w:rsidRPr="000C03E7">
        <w:rPr>
          <w:i/>
          <w:iCs/>
          <w:sz w:val="16"/>
          <w:szCs w:val="16"/>
        </w:rPr>
        <w:t>Manolakis</w:t>
      </w:r>
      <w:proofErr w:type="spellEnd"/>
      <w:r w:rsidRPr="000C03E7">
        <w:rPr>
          <w:i/>
          <w:iCs/>
          <w:sz w:val="16"/>
          <w:szCs w:val="16"/>
        </w:rPr>
        <w:t xml:space="preserve">, </w:t>
      </w:r>
      <w:proofErr w:type="spellStart"/>
      <w:r w:rsidRPr="000C03E7">
        <w:rPr>
          <w:i/>
          <w:iCs/>
          <w:sz w:val="16"/>
          <w:szCs w:val="16"/>
        </w:rPr>
        <w:t>Digital</w:t>
      </w:r>
      <w:proofErr w:type="spellEnd"/>
      <w:r w:rsidRPr="000C03E7">
        <w:rPr>
          <w:i/>
          <w:iCs/>
          <w:sz w:val="16"/>
          <w:szCs w:val="16"/>
        </w:rPr>
        <w:t xml:space="preserve"> </w:t>
      </w:r>
      <w:proofErr w:type="spellStart"/>
      <w:r w:rsidRPr="000C03E7">
        <w:rPr>
          <w:i/>
          <w:iCs/>
          <w:sz w:val="16"/>
          <w:szCs w:val="16"/>
        </w:rPr>
        <w:t>Signal</w:t>
      </w:r>
      <w:proofErr w:type="spellEnd"/>
      <w:r w:rsidRPr="000C03E7">
        <w:rPr>
          <w:i/>
          <w:iCs/>
          <w:sz w:val="16"/>
          <w:szCs w:val="16"/>
        </w:rPr>
        <w:t xml:space="preserve"> </w:t>
      </w:r>
      <w:proofErr w:type="spellStart"/>
      <w:r w:rsidRPr="000C03E7">
        <w:rPr>
          <w:i/>
          <w:iCs/>
          <w:sz w:val="16"/>
          <w:szCs w:val="16"/>
        </w:rPr>
        <w:t>Processing</w:t>
      </w:r>
      <w:proofErr w:type="spellEnd"/>
      <w:r w:rsidRPr="000C03E7">
        <w:rPr>
          <w:i/>
          <w:iCs/>
          <w:sz w:val="16"/>
          <w:szCs w:val="16"/>
        </w:rPr>
        <w:t xml:space="preserve">: </w:t>
      </w:r>
      <w:proofErr w:type="spellStart"/>
      <w:r w:rsidRPr="000C03E7">
        <w:rPr>
          <w:i/>
          <w:iCs/>
          <w:sz w:val="16"/>
          <w:szCs w:val="16"/>
        </w:rPr>
        <w:t>Principles</w:t>
      </w:r>
      <w:proofErr w:type="spellEnd"/>
      <w:r w:rsidRPr="000C03E7">
        <w:rPr>
          <w:i/>
          <w:iCs/>
          <w:sz w:val="16"/>
          <w:szCs w:val="16"/>
        </w:rPr>
        <w:t xml:space="preserve">, </w:t>
      </w:r>
      <w:proofErr w:type="spellStart"/>
      <w:r w:rsidRPr="000C03E7">
        <w:rPr>
          <w:i/>
          <w:iCs/>
          <w:sz w:val="16"/>
          <w:szCs w:val="16"/>
        </w:rPr>
        <w:t>Algorithms</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Applications, 4th ed. </w:t>
      </w:r>
      <w:proofErr w:type="spellStart"/>
      <w:r w:rsidRPr="000C03E7">
        <w:rPr>
          <w:i/>
          <w:iCs/>
          <w:sz w:val="16"/>
          <w:szCs w:val="16"/>
        </w:rPr>
        <w:t>Upper</w:t>
      </w:r>
      <w:proofErr w:type="spellEnd"/>
      <w:r w:rsidRPr="000C03E7">
        <w:rPr>
          <w:i/>
          <w:iCs/>
          <w:sz w:val="16"/>
          <w:szCs w:val="16"/>
        </w:rPr>
        <w:t xml:space="preserve"> </w:t>
      </w:r>
      <w:proofErr w:type="spellStart"/>
      <w:r w:rsidRPr="000C03E7">
        <w:rPr>
          <w:i/>
          <w:iCs/>
          <w:sz w:val="16"/>
          <w:szCs w:val="16"/>
        </w:rPr>
        <w:t>Saddle</w:t>
      </w:r>
      <w:proofErr w:type="spellEnd"/>
      <w:r w:rsidRPr="000C03E7">
        <w:rPr>
          <w:i/>
          <w:iCs/>
          <w:sz w:val="16"/>
          <w:szCs w:val="16"/>
        </w:rPr>
        <w:t xml:space="preserve"> </w:t>
      </w:r>
      <w:proofErr w:type="spellStart"/>
      <w:r w:rsidRPr="000C03E7">
        <w:rPr>
          <w:i/>
          <w:iCs/>
          <w:sz w:val="16"/>
          <w:szCs w:val="16"/>
        </w:rPr>
        <w:t>River</w:t>
      </w:r>
      <w:proofErr w:type="spellEnd"/>
      <w:r w:rsidRPr="000C03E7">
        <w:rPr>
          <w:i/>
          <w:iCs/>
          <w:sz w:val="16"/>
          <w:szCs w:val="16"/>
        </w:rPr>
        <w:t xml:space="preserve">, NJ: </w:t>
      </w:r>
      <w:proofErr w:type="spellStart"/>
      <w:r w:rsidRPr="000C03E7">
        <w:rPr>
          <w:i/>
          <w:iCs/>
          <w:sz w:val="16"/>
          <w:szCs w:val="16"/>
        </w:rPr>
        <w:t>Pearson</w:t>
      </w:r>
      <w:proofErr w:type="spellEnd"/>
      <w:r w:rsidRPr="000C03E7">
        <w:rPr>
          <w:i/>
          <w:iCs/>
          <w:sz w:val="16"/>
          <w:szCs w:val="16"/>
        </w:rPr>
        <w:t>, 2007.</w:t>
      </w:r>
    </w:p>
    <w:p w14:paraId="36C0F41F" w14:textId="4BD8FCE8" w:rsidR="0049471C" w:rsidRPr="000C03E7" w:rsidRDefault="0049471C" w:rsidP="00080F2D">
      <w:pPr>
        <w:pStyle w:val="Reference"/>
        <w:numPr>
          <w:ilvl w:val="0"/>
          <w:numId w:val="13"/>
        </w:numPr>
        <w:tabs>
          <w:tab w:val="clear" w:pos="360"/>
        </w:tabs>
        <w:spacing w:before="40" w:after="40"/>
        <w:rPr>
          <w:i/>
          <w:iCs/>
          <w:sz w:val="16"/>
          <w:szCs w:val="16"/>
        </w:rPr>
      </w:pPr>
      <w:r w:rsidRPr="000C03E7">
        <w:rPr>
          <w:i/>
          <w:iCs/>
          <w:sz w:val="16"/>
          <w:szCs w:val="16"/>
        </w:rPr>
        <w:t xml:space="preserve">G. </w:t>
      </w:r>
      <w:proofErr w:type="spellStart"/>
      <w:r w:rsidR="00A37612">
        <w:rPr>
          <w:i/>
          <w:iCs/>
          <w:sz w:val="16"/>
          <w:szCs w:val="16"/>
        </w:rPr>
        <w:t>v</w:t>
      </w:r>
      <w:r w:rsidRPr="000C03E7">
        <w:rPr>
          <w:i/>
          <w:iCs/>
          <w:sz w:val="16"/>
          <w:szCs w:val="16"/>
        </w:rPr>
        <w:t>an</w:t>
      </w:r>
      <w:proofErr w:type="spellEnd"/>
      <w:r w:rsidRPr="000C03E7">
        <w:rPr>
          <w:i/>
          <w:iCs/>
          <w:sz w:val="16"/>
          <w:szCs w:val="16"/>
        </w:rPr>
        <w:t xml:space="preserve"> </w:t>
      </w:r>
      <w:proofErr w:type="spellStart"/>
      <w:r w:rsidRPr="000C03E7">
        <w:rPr>
          <w:i/>
          <w:iCs/>
          <w:sz w:val="16"/>
          <w:szCs w:val="16"/>
        </w:rPr>
        <w:t>Rossum</w:t>
      </w:r>
      <w:proofErr w:type="spellEnd"/>
      <w:r w:rsidRPr="000C03E7">
        <w:rPr>
          <w:i/>
          <w:iCs/>
          <w:sz w:val="16"/>
          <w:szCs w:val="16"/>
        </w:rPr>
        <w:t xml:space="preserve"> </w:t>
      </w:r>
      <w:proofErr w:type="spellStart"/>
      <w:r w:rsidRPr="000C03E7">
        <w:rPr>
          <w:i/>
          <w:iCs/>
          <w:sz w:val="16"/>
          <w:szCs w:val="16"/>
        </w:rPr>
        <w:t>and</w:t>
      </w:r>
      <w:proofErr w:type="spellEnd"/>
      <w:r w:rsidRPr="000C03E7">
        <w:rPr>
          <w:i/>
          <w:iCs/>
          <w:sz w:val="16"/>
          <w:szCs w:val="16"/>
        </w:rPr>
        <w:t xml:space="preserve"> F. L. </w:t>
      </w:r>
      <w:proofErr w:type="spellStart"/>
      <w:r w:rsidRPr="000C03E7">
        <w:rPr>
          <w:i/>
          <w:iCs/>
          <w:sz w:val="16"/>
          <w:szCs w:val="16"/>
        </w:rPr>
        <w:t>Drake</w:t>
      </w:r>
      <w:proofErr w:type="spellEnd"/>
      <w:r w:rsidRPr="000C03E7">
        <w:rPr>
          <w:i/>
          <w:iCs/>
          <w:sz w:val="16"/>
          <w:szCs w:val="16"/>
        </w:rPr>
        <w:t xml:space="preserve">, </w:t>
      </w:r>
      <w:proofErr w:type="spellStart"/>
      <w:r w:rsidRPr="000C03E7">
        <w:rPr>
          <w:i/>
          <w:iCs/>
          <w:sz w:val="16"/>
          <w:szCs w:val="16"/>
        </w:rPr>
        <w:t>The</w:t>
      </w:r>
      <w:proofErr w:type="spellEnd"/>
      <w:r w:rsidRPr="000C03E7">
        <w:rPr>
          <w:i/>
          <w:iCs/>
          <w:sz w:val="16"/>
          <w:szCs w:val="16"/>
        </w:rPr>
        <w:t xml:space="preserve"> </w:t>
      </w:r>
      <w:proofErr w:type="spellStart"/>
      <w:r w:rsidRPr="000C03E7">
        <w:rPr>
          <w:i/>
          <w:iCs/>
          <w:sz w:val="16"/>
          <w:szCs w:val="16"/>
        </w:rPr>
        <w:t>Python</w:t>
      </w:r>
      <w:proofErr w:type="spellEnd"/>
      <w:r w:rsidRPr="000C03E7">
        <w:rPr>
          <w:i/>
          <w:iCs/>
          <w:sz w:val="16"/>
          <w:szCs w:val="16"/>
        </w:rPr>
        <w:t xml:space="preserve"> Language Reference Manual, Bristol, UK: Network </w:t>
      </w:r>
      <w:proofErr w:type="spellStart"/>
      <w:r w:rsidRPr="000C03E7">
        <w:rPr>
          <w:i/>
          <w:iCs/>
          <w:sz w:val="16"/>
          <w:szCs w:val="16"/>
        </w:rPr>
        <w:t>Theory</w:t>
      </w:r>
      <w:proofErr w:type="spellEnd"/>
      <w:r w:rsidRPr="000C03E7">
        <w:rPr>
          <w:i/>
          <w:iCs/>
          <w:sz w:val="16"/>
          <w:szCs w:val="16"/>
        </w:rPr>
        <w:t xml:space="preserve"> Ltd., 2011.</w:t>
      </w:r>
    </w:p>
    <w:sectPr w:rsidR="0049471C" w:rsidRPr="000C03E7"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3F99D" w14:textId="77777777" w:rsidR="003424D7" w:rsidRDefault="003424D7" w:rsidP="00D42065">
      <w:r>
        <w:separator/>
      </w:r>
    </w:p>
  </w:endnote>
  <w:endnote w:type="continuationSeparator" w:id="0">
    <w:p w14:paraId="5C3EA4E5" w14:textId="77777777" w:rsidR="003424D7" w:rsidRDefault="003424D7"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B40E3" w14:textId="77777777" w:rsidR="003424D7" w:rsidRDefault="003424D7" w:rsidP="00D42065">
      <w:r>
        <w:separator/>
      </w:r>
    </w:p>
  </w:footnote>
  <w:footnote w:type="continuationSeparator" w:id="0">
    <w:p w14:paraId="10DAEC9C" w14:textId="77777777" w:rsidR="003424D7" w:rsidRDefault="003424D7"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F7485"/>
    <w:multiLevelType w:val="hybridMultilevel"/>
    <w:tmpl w:val="DE7CC0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1155B0E"/>
    <w:multiLevelType w:val="hybridMultilevel"/>
    <w:tmpl w:val="E3A835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99F68C2"/>
    <w:multiLevelType w:val="multilevel"/>
    <w:tmpl w:val="71543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8" w15:restartNumberingAfterBreak="0">
    <w:nsid w:val="3FD802C1"/>
    <w:multiLevelType w:val="hybridMultilevel"/>
    <w:tmpl w:val="C0E4A08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71C1AAB"/>
    <w:multiLevelType w:val="hybridMultilevel"/>
    <w:tmpl w:val="B5AAB8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80F0417"/>
    <w:multiLevelType w:val="hybridMultilevel"/>
    <w:tmpl w:val="2F9E10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E860E2C"/>
    <w:multiLevelType w:val="hybridMultilevel"/>
    <w:tmpl w:val="00F642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5"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7"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6"/>
  </w:num>
  <w:num w:numId="2">
    <w:abstractNumId w:val="15"/>
  </w:num>
  <w:num w:numId="3">
    <w:abstractNumId w:val="4"/>
  </w:num>
  <w:num w:numId="4">
    <w:abstractNumId w:val="9"/>
  </w:num>
  <w:num w:numId="5">
    <w:abstractNumId w:val="9"/>
  </w:num>
  <w:num w:numId="6">
    <w:abstractNumId w:val="9"/>
  </w:num>
  <w:num w:numId="7">
    <w:abstractNumId w:val="9"/>
  </w:num>
  <w:num w:numId="8">
    <w:abstractNumId w:val="10"/>
  </w:num>
  <w:num w:numId="9">
    <w:abstractNumId w:val="16"/>
  </w:num>
  <w:num w:numId="10">
    <w:abstractNumId w:val="7"/>
  </w:num>
  <w:num w:numId="11">
    <w:abstractNumId w:val="2"/>
  </w:num>
  <w:num w:numId="12">
    <w:abstractNumId w:val="17"/>
  </w:num>
  <w:num w:numId="13">
    <w:abstractNumId w:val="14"/>
    <w:lvlOverride w:ilvl="0">
      <w:startOverride w:val="1"/>
    </w:lvlOverride>
  </w:num>
  <w:num w:numId="14">
    <w:abstractNumId w:val="15"/>
  </w:num>
  <w:num w:numId="15">
    <w:abstractNumId w:val="1"/>
  </w:num>
  <w:num w:numId="16">
    <w:abstractNumId w:val="5"/>
  </w:num>
  <w:num w:numId="17">
    <w:abstractNumId w:val="8"/>
  </w:num>
  <w:num w:numId="18">
    <w:abstractNumId w:val="12"/>
  </w:num>
  <w:num w:numId="19">
    <w:abstractNumId w:val="13"/>
  </w:num>
  <w:num w:numId="20">
    <w:abstractNumId w:val="11"/>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35D0F"/>
    <w:rsid w:val="00036F54"/>
    <w:rsid w:val="0004390D"/>
    <w:rsid w:val="00070D96"/>
    <w:rsid w:val="00076B6E"/>
    <w:rsid w:val="00080F2D"/>
    <w:rsid w:val="00082284"/>
    <w:rsid w:val="00091E73"/>
    <w:rsid w:val="000B4641"/>
    <w:rsid w:val="000C03E7"/>
    <w:rsid w:val="000E348E"/>
    <w:rsid w:val="000F7D07"/>
    <w:rsid w:val="0010711E"/>
    <w:rsid w:val="00113625"/>
    <w:rsid w:val="00127EDD"/>
    <w:rsid w:val="0014335A"/>
    <w:rsid w:val="00145F46"/>
    <w:rsid w:val="00163256"/>
    <w:rsid w:val="001C38CC"/>
    <w:rsid w:val="001D48E6"/>
    <w:rsid w:val="001E000A"/>
    <w:rsid w:val="001E79D0"/>
    <w:rsid w:val="002537C2"/>
    <w:rsid w:val="00264BFA"/>
    <w:rsid w:val="00276735"/>
    <w:rsid w:val="002864A3"/>
    <w:rsid w:val="002870BB"/>
    <w:rsid w:val="00294FA0"/>
    <w:rsid w:val="00295373"/>
    <w:rsid w:val="002B3B81"/>
    <w:rsid w:val="002D3499"/>
    <w:rsid w:val="00330957"/>
    <w:rsid w:val="003424D7"/>
    <w:rsid w:val="00343699"/>
    <w:rsid w:val="003454B9"/>
    <w:rsid w:val="003522FD"/>
    <w:rsid w:val="003719D3"/>
    <w:rsid w:val="0038552E"/>
    <w:rsid w:val="0039127A"/>
    <w:rsid w:val="003A2A6B"/>
    <w:rsid w:val="003A47B5"/>
    <w:rsid w:val="003A59A6"/>
    <w:rsid w:val="003D0E16"/>
    <w:rsid w:val="003D6E0A"/>
    <w:rsid w:val="00403E51"/>
    <w:rsid w:val="004059FE"/>
    <w:rsid w:val="00415A3D"/>
    <w:rsid w:val="00415C13"/>
    <w:rsid w:val="004220DF"/>
    <w:rsid w:val="00431D98"/>
    <w:rsid w:val="004349D4"/>
    <w:rsid w:val="004445B3"/>
    <w:rsid w:val="004917F7"/>
    <w:rsid w:val="0049471C"/>
    <w:rsid w:val="004B23DC"/>
    <w:rsid w:val="004B7D05"/>
    <w:rsid w:val="004D66B7"/>
    <w:rsid w:val="00501647"/>
    <w:rsid w:val="00504F5B"/>
    <w:rsid w:val="00520B8D"/>
    <w:rsid w:val="00523628"/>
    <w:rsid w:val="00563B91"/>
    <w:rsid w:val="005676C8"/>
    <w:rsid w:val="005A467B"/>
    <w:rsid w:val="005B520E"/>
    <w:rsid w:val="005B534E"/>
    <w:rsid w:val="005B535B"/>
    <w:rsid w:val="005C3861"/>
    <w:rsid w:val="005C42B0"/>
    <w:rsid w:val="005F7ECC"/>
    <w:rsid w:val="006108A4"/>
    <w:rsid w:val="006152B3"/>
    <w:rsid w:val="00616263"/>
    <w:rsid w:val="00640F21"/>
    <w:rsid w:val="00643F5A"/>
    <w:rsid w:val="00654CCC"/>
    <w:rsid w:val="00682324"/>
    <w:rsid w:val="006B6BE1"/>
    <w:rsid w:val="006C4648"/>
    <w:rsid w:val="006D4F85"/>
    <w:rsid w:val="006E09AB"/>
    <w:rsid w:val="006E3A9A"/>
    <w:rsid w:val="0072064C"/>
    <w:rsid w:val="00744284"/>
    <w:rsid w:val="007442B3"/>
    <w:rsid w:val="0074631F"/>
    <w:rsid w:val="00753F7B"/>
    <w:rsid w:val="0076046C"/>
    <w:rsid w:val="0077146C"/>
    <w:rsid w:val="00787C5A"/>
    <w:rsid w:val="007919DE"/>
    <w:rsid w:val="007A3404"/>
    <w:rsid w:val="007C0308"/>
    <w:rsid w:val="007D4D67"/>
    <w:rsid w:val="007D4DBA"/>
    <w:rsid w:val="008014D2"/>
    <w:rsid w:val="008054BC"/>
    <w:rsid w:val="008148FA"/>
    <w:rsid w:val="008A55B5"/>
    <w:rsid w:val="008A642D"/>
    <w:rsid w:val="008A75C8"/>
    <w:rsid w:val="008D0353"/>
    <w:rsid w:val="008F2907"/>
    <w:rsid w:val="00900126"/>
    <w:rsid w:val="009010D6"/>
    <w:rsid w:val="00953B7A"/>
    <w:rsid w:val="0097508D"/>
    <w:rsid w:val="00983F1C"/>
    <w:rsid w:val="009B5BC2"/>
    <w:rsid w:val="009F167E"/>
    <w:rsid w:val="00A0217A"/>
    <w:rsid w:val="00A0540E"/>
    <w:rsid w:val="00A130BD"/>
    <w:rsid w:val="00A15D1B"/>
    <w:rsid w:val="00A205CF"/>
    <w:rsid w:val="00A31ACE"/>
    <w:rsid w:val="00A37612"/>
    <w:rsid w:val="00A41300"/>
    <w:rsid w:val="00A510F7"/>
    <w:rsid w:val="00AA02A5"/>
    <w:rsid w:val="00AA2571"/>
    <w:rsid w:val="00AA4AA3"/>
    <w:rsid w:val="00AC6519"/>
    <w:rsid w:val="00AC6D54"/>
    <w:rsid w:val="00AD559F"/>
    <w:rsid w:val="00AE09D4"/>
    <w:rsid w:val="00B16AED"/>
    <w:rsid w:val="00B327F3"/>
    <w:rsid w:val="00B553A9"/>
    <w:rsid w:val="00C00EAA"/>
    <w:rsid w:val="00C208F7"/>
    <w:rsid w:val="00C63871"/>
    <w:rsid w:val="00C94946"/>
    <w:rsid w:val="00CB66E6"/>
    <w:rsid w:val="00CC4608"/>
    <w:rsid w:val="00CE49D1"/>
    <w:rsid w:val="00D16092"/>
    <w:rsid w:val="00D41FD1"/>
    <w:rsid w:val="00D42065"/>
    <w:rsid w:val="00D46581"/>
    <w:rsid w:val="00D60D9C"/>
    <w:rsid w:val="00D9156D"/>
    <w:rsid w:val="00DB097F"/>
    <w:rsid w:val="00DF656C"/>
    <w:rsid w:val="00DF723C"/>
    <w:rsid w:val="00E04A75"/>
    <w:rsid w:val="00E119B4"/>
    <w:rsid w:val="00E91219"/>
    <w:rsid w:val="00EA506F"/>
    <w:rsid w:val="00EB4394"/>
    <w:rsid w:val="00EC5BC0"/>
    <w:rsid w:val="00EE4362"/>
    <w:rsid w:val="00EF18D7"/>
    <w:rsid w:val="00EF1E8A"/>
    <w:rsid w:val="00EF3A1A"/>
    <w:rsid w:val="00EF5E88"/>
    <w:rsid w:val="00F632A6"/>
    <w:rsid w:val="00F804CD"/>
    <w:rsid w:val="00F91B30"/>
    <w:rsid w:val="00F94C1C"/>
    <w:rsid w:val="00F96919"/>
    <w:rsid w:val="00FB7F97"/>
    <w:rsid w:val="00FC2E40"/>
    <w:rsid w:val="00FC7C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character" w:styleId="YerTutucuMetni">
    <w:name w:val="Placeholder Text"/>
    <w:basedOn w:val="VarsaylanParagrafYazTipi"/>
    <w:uiPriority w:val="99"/>
    <w:semiHidden/>
    <w:rsid w:val="002537C2"/>
    <w:rPr>
      <w:color w:val="808080"/>
    </w:rPr>
  </w:style>
  <w:style w:type="paragraph" w:styleId="ListeParagraf">
    <w:name w:val="List Paragraph"/>
    <w:basedOn w:val="Normal"/>
    <w:uiPriority w:val="34"/>
    <w:qFormat/>
    <w:rsid w:val="00D16092"/>
    <w:pPr>
      <w:ind w:left="720"/>
      <w:contextualSpacing/>
    </w:pPr>
  </w:style>
  <w:style w:type="character" w:styleId="zmlenmeyenBahsetme">
    <w:name w:val="Unresolved Mention"/>
    <w:basedOn w:val="VarsaylanParagrafYazTipi"/>
    <w:uiPriority w:val="99"/>
    <w:semiHidden/>
    <w:unhideWhenUsed/>
    <w:rsid w:val="00494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5989">
      <w:bodyDiv w:val="1"/>
      <w:marLeft w:val="0"/>
      <w:marRight w:val="0"/>
      <w:marTop w:val="0"/>
      <w:marBottom w:val="0"/>
      <w:divBdr>
        <w:top w:val="none" w:sz="0" w:space="0" w:color="auto"/>
        <w:left w:val="none" w:sz="0" w:space="0" w:color="auto"/>
        <w:bottom w:val="none" w:sz="0" w:space="0" w:color="auto"/>
        <w:right w:val="none" w:sz="0" w:space="0" w:color="auto"/>
      </w:divBdr>
    </w:div>
    <w:div w:id="716854954">
      <w:bodyDiv w:val="1"/>
      <w:marLeft w:val="0"/>
      <w:marRight w:val="0"/>
      <w:marTop w:val="0"/>
      <w:marBottom w:val="0"/>
      <w:divBdr>
        <w:top w:val="none" w:sz="0" w:space="0" w:color="auto"/>
        <w:left w:val="none" w:sz="0" w:space="0" w:color="auto"/>
        <w:bottom w:val="none" w:sz="0" w:space="0" w:color="auto"/>
        <w:right w:val="none" w:sz="0" w:space="0" w:color="auto"/>
      </w:divBdr>
    </w:div>
    <w:div w:id="927156902">
      <w:bodyDiv w:val="1"/>
      <w:marLeft w:val="0"/>
      <w:marRight w:val="0"/>
      <w:marTop w:val="0"/>
      <w:marBottom w:val="0"/>
      <w:divBdr>
        <w:top w:val="none" w:sz="0" w:space="0" w:color="auto"/>
        <w:left w:val="none" w:sz="0" w:space="0" w:color="auto"/>
        <w:bottom w:val="none" w:sz="0" w:space="0" w:color="auto"/>
        <w:right w:val="none" w:sz="0" w:space="0" w:color="auto"/>
      </w:divBdr>
    </w:div>
    <w:div w:id="1251816412">
      <w:bodyDiv w:val="1"/>
      <w:marLeft w:val="0"/>
      <w:marRight w:val="0"/>
      <w:marTop w:val="0"/>
      <w:marBottom w:val="0"/>
      <w:divBdr>
        <w:top w:val="none" w:sz="0" w:space="0" w:color="auto"/>
        <w:left w:val="none" w:sz="0" w:space="0" w:color="auto"/>
        <w:bottom w:val="none" w:sz="0" w:space="0" w:color="auto"/>
        <w:right w:val="none" w:sz="0" w:space="0" w:color="auto"/>
      </w:divBdr>
    </w:div>
    <w:div w:id="1291547285">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ho.int/tools/flune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2667</Words>
  <Characters>15206</Characters>
  <Application>Microsoft Office Word</Application>
  <DocSecurity>0</DocSecurity>
  <Lines>126</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Mevlüt ile Yeniden Başla</cp:lastModifiedBy>
  <cp:revision>8</cp:revision>
  <cp:lastPrinted>2013-03-18T11:03:00Z</cp:lastPrinted>
  <dcterms:created xsi:type="dcterms:W3CDTF">2026-05-17T20:09:00Z</dcterms:created>
  <dcterms:modified xsi:type="dcterms:W3CDTF">2026-05-17T21:30:00Z</dcterms:modified>
</cp:coreProperties>
</file>