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E7E6B9">
      <w:pPr>
        <w:pBdr/>
        <w:spacing/>
        <w:ind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РИСОВАЛКА</w:t>
      </w:r>
      <w:r>
        <w:rPr>
          <w:sz w:val="44"/>
          <w:szCs w:val="44"/>
        </w:rPr>
      </w:r>
      <w:r>
        <w:rPr>
          <w:sz w:val="44"/>
          <w:szCs w:val="44"/>
        </w:rPr>
      </w:r>
    </w:p>
    <w:p w14:paraId="4BFCF404">
      <w:pPr>
        <w:pBdr/>
        <w:spacing/>
        <w:ind/>
        <w:rPr/>
      </w:pPr>
      <w:r>
        <w:rPr>
          <w:highlight w:val="none"/>
        </w:rPr>
      </w:r>
      <w:r/>
      <w:r/>
    </w:p>
    <w:p w14:paraId="0846CC3C">
      <w:pPr>
        <w:pBdr/>
        <w:spacing/>
        <w:ind/>
        <w:rPr>
          <w:highlight w:val="none"/>
        </w:rPr>
      </w:pPr>
      <w:r>
        <w:t xml:space="preserve">Графический редактор на Python + Tkinter</w:t>
      </w:r>
      <w:r>
        <w:rPr>
          <w:highlight w:val="none"/>
        </w:rPr>
      </w:r>
      <w:r>
        <w:rPr>
          <w:highlight w:val="none"/>
        </w:rPr>
      </w:r>
    </w:p>
    <w:p w14:paraId="657F9C4D">
      <w:pPr>
        <w:pBdr/>
        <w:spacing/>
        <w:ind/>
        <w:rPr/>
      </w:pPr>
      <w:r>
        <w:rPr>
          <w:b/>
          <w:bCs/>
        </w:rPr>
        <w:t xml:space="preserve">Файл:</w:t>
      </w:r>
      <w:r>
        <w:t xml:space="preserve"> mika.py</w:t>
      </w:r>
      <w:r/>
      <w:r/>
    </w:p>
    <w:p w14:paraId="5231387E">
      <w:pPr>
        <w:pBdr/>
        <w:spacing/>
        <w:ind/>
        <w:rPr/>
      </w:pPr>
      <w:r>
        <w:rPr>
          <w:b/>
          <w:bCs/>
        </w:rPr>
        <w:t xml:space="preserve">Версия:</w:t>
      </w:r>
      <w:r>
        <w:t xml:space="preserve"> 1.0</w:t>
      </w:r>
      <w:r/>
      <w:r/>
    </w:p>
    <w:p w14:paraId="69C6A3BD">
      <w:pPr>
        <w:pBdr/>
        <w:spacing/>
        <w:ind/>
        <w:rPr/>
      </w:pPr>
      <w:r>
        <w:rPr>
          <w:b/>
          <w:bCs/>
        </w:rPr>
        <w:t xml:space="preserve">Язык:</w:t>
      </w:r>
      <w:r>
        <w:t xml:space="preserve"> Python 3.8+</w:t>
      </w:r>
      <w:r/>
      <w:r/>
    </w:p>
    <w:p w14:paraId="08E01066">
      <w:pPr>
        <w:pBdr/>
        <w:spacing/>
        <w:ind/>
        <w:rPr/>
      </w:pPr>
      <w:r>
        <w:rPr>
          <w:b/>
          <w:bCs/>
        </w:rPr>
        <w:t xml:space="preserve">Зависимости:</w:t>
      </w:r>
      <w:r>
        <w:t xml:space="preserve"> Tkinter (встроенный)</w:t>
      </w:r>
      <w:r/>
      <w:r/>
    </w:p>
    <w:p w14:paraId="365111AE">
      <w:pPr>
        <w:pBdr/>
        <w:spacing/>
        <w:ind/>
        <w:rPr/>
      </w:pPr>
      <w:r/>
      <w:r/>
      <w:r/>
    </w:p>
    <w:p w14:paraId="11CA175E">
      <w:pPr>
        <w:pBdr/>
        <w:spacing/>
        <w:ind/>
        <w:rPr/>
      </w:pPr>
      <w:r/>
      <w:r/>
      <w:r/>
    </w:p>
    <w:p w14:paraId="71614AAD">
      <w:pPr>
        <w:pBdr/>
        <w:spacing/>
        <w:ind/>
        <w:rPr/>
      </w:pPr>
      <w:r/>
      <w:r/>
      <w:r/>
    </w:p>
    <w:p w14:paraId="45B320DD">
      <w:pPr>
        <w:pBdr/>
        <w:spacing/>
        <w:ind/>
        <w:jc w:val="left"/>
        <w:rPr>
          <w:b/>
          <w:bCs/>
        </w:rPr>
      </w:pPr>
      <w:r>
        <w:rPr>
          <w:b/>
          <w:bCs/>
        </w:rPr>
        <w:t xml:space="preserve">Документация проекта</w:t>
      </w:r>
      <w:r>
        <w:rPr>
          <w:b/>
          <w:bCs/>
        </w:rPr>
      </w:r>
      <w:r>
        <w:rPr>
          <w:b/>
          <w:bCs/>
        </w:rPr>
      </w:r>
    </w:p>
    <w:p w14:paraId="6D0106CD">
      <w:pPr>
        <w:pBdr/>
        <w:spacing/>
        <w:ind/>
        <w:rPr/>
      </w:pPr>
      <w:r/>
      <w:r/>
      <w:r/>
    </w:p>
    <w:p w14:paraId="061CFCFF">
      <w:pPr>
        <w:pBdr/>
        <w:spacing/>
        <w:ind/>
        <w:rPr/>
      </w:pPr>
      <w:r/>
      <w:r/>
      <w:r/>
    </w:p>
    <w:p w14:paraId="5B3D55BA">
      <w:pPr>
        <w:pBdr/>
        <w:spacing/>
        <w:ind/>
        <w:rPr/>
      </w:pPr>
      <w:r/>
      <w:r/>
      <w:r/>
    </w:p>
    <w:p w14:paraId="73017C5C">
      <w:pPr>
        <w:pBdr/>
        <w:spacing/>
        <w:ind/>
        <w:rPr/>
      </w:pPr>
      <w:r/>
      <w:r/>
      <w:r/>
    </w:p>
    <w:p w14:paraId="3D2E772A">
      <w:pPr>
        <w:pBdr/>
        <w:spacing/>
        <w:ind/>
        <w:rPr/>
      </w:pPr>
      <w:r/>
      <w:r/>
      <w:r/>
    </w:p>
    <w:p w14:paraId="64684054">
      <w:pPr>
        <w:pBdr/>
        <w:spacing/>
        <w:ind/>
        <w:rPr/>
      </w:pPr>
      <w:r>
        <w:t xml:space="preserve">Автор: Гатаулина Милена Владимировна</w:t>
      </w:r>
      <w:r/>
      <w:r/>
    </w:p>
    <w:p w14:paraId="57F4C41D">
      <w:pPr>
        <w:pBdr/>
        <w:spacing/>
        <w:ind/>
        <w:rPr/>
      </w:pPr>
      <w:r>
        <w:t xml:space="preserve">Дата:21</w:t>
      </w:r>
      <w:r>
        <w:rPr>
          <w:lang w:val="en-US"/>
        </w:rPr>
        <w:t xml:space="preserve">.09.2026</w:t>
      </w:r>
      <w:r/>
      <w:r/>
    </w:p>
    <w:p w14:paraId="05905A6C">
      <w:pPr>
        <w:pBdr/>
        <w:spacing/>
        <w:ind/>
        <w:rPr/>
      </w:pPr>
      <w:r>
        <w:t xml:space="preserve">Группа:</w:t>
      </w:r>
      <w:r>
        <w:rPr>
          <w:lang w:val="ru-RU"/>
        </w:rPr>
        <w:t xml:space="preserve"> Кибер безопасность</w:t>
      </w:r>
      <w:r/>
      <w:r/>
    </w:p>
    <w:p w14:paraId="7398133A">
      <w:pPr>
        <w:pBdr/>
        <w:spacing/>
        <w:ind/>
        <w:rPr/>
      </w:pPr>
      <w:r/>
      <w:r/>
      <w:r/>
    </w:p>
    <w:p w14:paraId="228CED64">
      <w:pPr>
        <w:pBdr/>
        <w:spacing/>
        <w:ind/>
        <w:rPr/>
      </w:pPr>
      <w:r/>
      <w:r/>
      <w:r/>
    </w:p>
    <w:p w14:paraId="77C0100F">
      <w:pPr>
        <w:pBdr/>
        <w:spacing/>
        <w:ind/>
        <w:rPr/>
      </w:pPr>
      <w:r/>
      <w:r/>
      <w:r/>
    </w:p>
    <w:p w14:paraId="037738AC">
      <w:pPr>
        <w:pBdr/>
        <w:spacing/>
        <w:ind/>
        <w:rPr/>
      </w:pPr>
      <w:r/>
      <w:r/>
      <w:r/>
    </w:p>
    <w:p w14:paraId="6BCFBB40">
      <w:pPr>
        <w:pBdr/>
        <w:spacing/>
        <w:ind/>
        <w:rPr/>
      </w:pPr>
      <w:r/>
      <w:r/>
    </w:p>
    <w:p w14:paraId="5C69DFBB">
      <w:pPr>
        <w:pBdr/>
        <w:spacing/>
        <w:ind/>
        <w:rPr/>
      </w:pPr>
      <w:r>
        <w:t xml:space="preserve">СОДЕРЖАНИЕ</w:t>
      </w:r>
      <w:r/>
    </w:p>
    <w:p w14:paraId="6AE96EED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Назначение программы</w:t>
      </w:r>
      <w:r/>
      <w:r/>
      <w:r/>
      <w:r/>
    </w:p>
    <w:p w14:paraId="68132A0C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Технологический стек</w:t>
      </w:r>
      <w:r/>
      <w:r/>
      <w:r/>
      <w:r/>
    </w:p>
    <w:p w14:paraId="153D1268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Разбор базовой архитектуры</w:t>
      </w:r>
      <w:r/>
      <w:r/>
      <w:r/>
    </w:p>
    <w:p w14:paraId="739A0015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Реализация дополнительных модулей</w:t>
      </w:r>
      <w:r/>
      <w:r/>
      <w:r/>
      <w:r/>
    </w:p>
    <w:p w14:paraId="469DA69E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Пользовательский сценарий (User Flow)</w:t>
      </w:r>
      <w:r/>
      <w:r/>
      <w:r/>
      <w:r/>
    </w:p>
    <w:p w14:paraId="58A5E575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Инструкция по запуску</w:t>
      </w:r>
      <w:r/>
      <w:r/>
      <w:r/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Листинг программы</w:t>
      </w:r>
      <w:r/>
      <w:r/>
      <w:r/>
    </w:p>
    <w:p w14:paraId="2CBDE1B0">
      <w:pPr>
        <w:pBdr/>
        <w:spacing/>
        <w:ind w:firstLine="0" w:left="0"/>
        <w:rPr>
          <w:b/>
          <w:bCs/>
        </w:rPr>
      </w:pPr>
      <w:r>
        <w:rPr>
          <w:b/>
          <w:bCs/>
          <w:highlight w:val="none"/>
        </w:rPr>
        <w:t xml:space="preserve">1. НАЗНАЧЕНИЕ ПРОГРАММЫ</w:t>
      </w:r>
      <w:r>
        <w:rPr>
          <w:b/>
          <w:bCs/>
          <w:highlight w:val="none"/>
        </w:rPr>
      </w:r>
    </w:p>
    <w:p w14:paraId="3B803792">
      <w:pPr>
        <w:pBdr/>
        <w:spacing/>
        <w:ind w:firstLine="0" w:left="0"/>
        <w:rPr/>
      </w:pPr>
      <w:r>
        <w:rPr>
          <w:highlight w:val="none"/>
        </w:rPr>
        <w:t xml:space="preserve">«Рисовалка» - настольное графическое приложение для рисования мышкой и раскрашивания готовых контуров.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398E7B">
      <w:pPr>
        <w:pBdr/>
        <w:spacing/>
        <w:ind w:firstLine="0" w:left="0"/>
        <w:rPr/>
      </w:pPr>
      <w:r>
        <w:rPr>
          <w:highlight w:val="none"/>
        </w:rPr>
        <w:t xml:space="preserve">Целевая аудитория: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ABCD07">
      <w:pPr>
        <w:pStyle w:val="668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дети и школьники - для творчества и раскрасок;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5F41AB">
      <w:pPr>
        <w:pStyle w:val="668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студенты - как учебный пример GUI-приложения на Python;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58CB01">
      <w:pPr>
        <w:pStyle w:val="668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пользователи, которым нужен простой редактор без установки тяжёлых программ.</w:t>
      </w:r>
      <w:r>
        <w:rPr>
          <w:highlight w:val="none"/>
        </w:rPr>
      </w:r>
    </w:p>
    <w:p w14:paraId="0E68F42F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</w:p>
    <w:p w14:paraId="3D105AC6">
      <w:pPr>
        <w:pBdr/>
        <w:spacing/>
        <w:ind w:firstLine="0" w:left="0"/>
        <w:rPr>
          <w:b/>
          <w:bCs/>
        </w:rPr>
      </w:pPr>
      <w:r>
        <w:rPr>
          <w:b/>
          <w:bCs/>
          <w:highlight w:val="none"/>
        </w:rPr>
        <w:t xml:space="preserve">Решаемые задачи: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35E2A8D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рисование кистью, линией, прямоугольником, овалом;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7EA49D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стирание ластиком;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5A8537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заливка холста;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619646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выбор цвета из палитры (24 цвета) или через системный диалог;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8A35A7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12 встроенных раскрасок (🐱 🌸 🏠 ⭐ 🐟 🌳 ❤️ 🚗 🦋 🌈 🍎 😺);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262862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сохранение результата в формате PostScript (.ps).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24630F95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2. ТЕХНОЛОГИЧЕСКИЙ СТЕК</w:t>
      </w:r>
      <w:r>
        <w:rPr>
          <w:b/>
          <w:bCs/>
          <w:highlight w:val="none"/>
        </w:rPr>
      </w:r>
      <w:r>
        <w:rPr>
          <w:b/>
          <w:bCs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151517" w:fill="151517"/>
        <w:tblLayout w:type="autofit"/>
        <w:tblLook w:val="04A0" w:firstRow="1" w:lastRow="0" w:firstColumn="1" w:lastColumn="0" w:noHBand="0" w:noVBand="1"/>
      </w:tblPr>
      <w:tblGrid>
        <w:gridCol w:w="2815"/>
        <w:gridCol w:w="630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15" w:type="dxa"/>
            <w:vAlign w:val="center"/>
            <w:textDirection w:val="lrTb"/>
            <w:noWrap w:val="false"/>
          </w:tcPr>
          <w:p w14:paraId="71AE51AD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Компонент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306" w:type="dxa"/>
            <w:vAlign w:val="center"/>
            <w:textDirection w:val="lrTb"/>
            <w:noWrap w:val="false"/>
          </w:tcPr>
          <w:p w14:paraId="6CCBCB44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Назначение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15" w:type="dxa"/>
            <w:vAlign w:val="center"/>
            <w:textDirection w:val="lrTb"/>
            <w:noWrap w:val="false"/>
          </w:tcPr>
          <w:p w14:paraId="3DB4458B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Python 3.8+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06" w:type="dxa"/>
            <w:vAlign w:val="center"/>
            <w:textDirection w:val="lrTb"/>
            <w:noWrap w:val="false"/>
          </w:tcPr>
          <w:p w14:paraId="036976C0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Язык программирования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15" w:type="dxa"/>
            <w:vAlign w:val="center"/>
            <w:textDirection w:val="lrTb"/>
            <w:noWrap w:val="false"/>
          </w:tcPr>
          <w:p w14:paraId="3998D8ED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tkinter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06" w:type="dxa"/>
            <w:vAlign w:val="center"/>
            <w:textDirection w:val="lrTb"/>
            <w:noWrap w:val="false"/>
          </w:tcPr>
          <w:p w14:paraId="00651433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Графический интерфейс (окно, холст, кнопки, слайдер)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15" w:type="dxa"/>
            <w:vAlign w:val="center"/>
            <w:textDirection w:val="lrTb"/>
            <w:noWrap w:val="false"/>
          </w:tcPr>
          <w:p w14:paraId="7AFD6C15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tkinter.filedialog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06" w:type="dxa"/>
            <w:vAlign w:val="center"/>
            <w:textDirection w:val="lrTb"/>
            <w:noWrap w:val="false"/>
          </w:tcPr>
          <w:p w14:paraId="031A328A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Диалог сохранения файла 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highlight w:val="none"/>
              </w:rPr>
              <w:t xml:space="preserve">.ps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15" w:type="dxa"/>
            <w:vAlign w:val="center"/>
            <w:textDirection w:val="lrTb"/>
            <w:noWrap w:val="false"/>
          </w:tcPr>
          <w:p w14:paraId="05970F8E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tkinter.messagebox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06" w:type="dxa"/>
            <w:vAlign w:val="center"/>
            <w:textDirection w:val="lrTb"/>
            <w:noWrap w:val="false"/>
          </w:tcPr>
          <w:p w14:paraId="28A03AF1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Всплывающие окна (info, error, askyesno)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15" w:type="dxa"/>
            <w:vAlign w:val="center"/>
            <w:textDirection w:val="lrTb"/>
            <w:noWrap w:val="false"/>
          </w:tcPr>
          <w:p w14:paraId="22A5FCB5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tkinter.colorchooser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06" w:type="dxa"/>
            <w:vAlign w:val="center"/>
            <w:textDirection w:val="lrTb"/>
            <w:noWrap w:val="false"/>
          </w:tcPr>
          <w:p w14:paraId="05175E45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Системный диалог выбора цвета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15" w:type="dxa"/>
            <w:vAlign w:val="center"/>
            <w:textDirection w:val="lrTb"/>
            <w:noWrap w:val="false"/>
          </w:tcPr>
          <w:p w14:paraId="3295708C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json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06" w:type="dxa"/>
            <w:vAlign w:val="center"/>
            <w:textDirection w:val="lrTb"/>
            <w:noWrap w:val="false"/>
          </w:tcPr>
          <w:p w14:paraId="377DA906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Работа с конфигом 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highlight w:val="none"/>
              </w:rPr>
              <w:t xml:space="preserve">paint_config.json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 (⚠️ не подключён)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15" w:type="dxa"/>
            <w:vAlign w:val="center"/>
            <w:textDirection w:val="lrTb"/>
            <w:noWrap w:val="false"/>
          </w:tcPr>
          <w:p w14:paraId="517176C6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math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06" w:type="dxa"/>
            <w:vAlign w:val="center"/>
            <w:textDirection w:val="lrTb"/>
            <w:noWrap w:val="false"/>
          </w:tcPr>
          <w:p w14:paraId="1918E942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Тригонометрия для фигур (звезда, сердце, цветок)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15" w:type="dxa"/>
            <w:vAlign w:val="center"/>
            <w:textDirection w:val="lrTb"/>
            <w:noWrap w:val="false"/>
          </w:tcPr>
          <w:p w14:paraId="0C010C62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os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06" w:type="dxa"/>
            <w:vAlign w:val="center"/>
            <w:textDirection w:val="lrTb"/>
            <w:noWrap w:val="false"/>
          </w:tcPr>
          <w:p w14:paraId="0FBE7F98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il" w:color="000000" w:sz="4" w:space="0"/>
              </w:pBdr>
              <w:spacing w:after="0" w:before="0" w:line="240"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3"/>
                <w:highlight w:val="none"/>
              </w:rPr>
              <w:t xml:space="preserve">⚠️ импортирован, но не используется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</w:tbl>
    <w:p w14:paraId="1A7A68B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  <w:t xml:space="preserve">Внешние библиотеки: не требуются - используется только стандартная поставка Python.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3186381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6AFAB6E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6A6E6B6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546EA0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280F8A2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3213DDD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  <w:t xml:space="preserve">3. РАЗБОР БАЗОВОЙ АРХИТЕКТУРЫ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5EE9E84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38525" cy="58959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115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438524" cy="5895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0.75pt;height:464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highlight w:val="none"/>
        </w:rPr>
      </w:r>
    </w:p>
    <w:p w14:paraId="4E5577C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  <w:t xml:space="preserve">Отвечает за всё состояние программы, интерфейс и логику рисования.</w:t>
      </w:r>
      <w:r>
        <w:rPr>
          <w:b w:val="0"/>
          <w:bCs w:val="0"/>
          <w:color w:val="000000" w:themeColor="text1"/>
          <w:highlight w:val="none"/>
        </w:rPr>
      </w:r>
    </w:p>
    <w:p w14:paraId="16C101C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057310B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</w:rPr>
      </w:pPr>
      <w:r>
        <w:rPr>
          <w:b/>
          <w:bCs/>
          <w:color w:val="000000" w:themeColor="text1"/>
          <w:highlight w:val="none"/>
        </w:rPr>
        <w:t xml:space="preserve">Входные данные: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791A016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  <w:t xml:space="preserve">root - объект tk.Tk (главное окно);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4BAE274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  <w:t xml:space="preserve">события мыши: &lt;Button-1&gt;, &lt;B1-Motion&gt;, &lt;ButtonRelease-1&gt;;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0CCB0B9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  <w:t xml:space="preserve">значения слайдера толщины (1–50);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10DB649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  <w:t xml:space="preserve">HEX-цвета из палитры или colorchooser;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19299E4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  <w:t xml:space="preserve">путь сохранения из filedialog;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74082E3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  <w:t xml:space="preserve">подтверждение очистки из messagebox.askyesno.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68E59FA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</w:rPr>
      </w:pPr>
      <w:r>
        <w:rPr>
          <w:b/>
          <w:bCs/>
          <w:color w:val="000000" w:themeColor="text1"/>
          <w:highlight w:val="none"/>
        </w:rPr>
        <w:t xml:space="preserve">Выходные данные: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38D1B8C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  <w:t xml:space="preserve">файл рисунка .ps;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78630D2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  <w:t xml:space="preserve">фигуры на холсте (create_oval, create_line, create_rectangle, create_polygon, create_arc);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752680B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  <w:t xml:space="preserve">обновление статус-бара и превью цвета;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4ECC49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  <w:t xml:space="preserve">всплывающие окна сообщений.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25CF024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</w:rPr>
      </w:pPr>
      <w:r>
        <w:rPr>
          <w:b/>
          <w:bCs/>
          <w:color w:val="000000" w:themeColor="text1"/>
          <w:highlight w:val="none"/>
        </w:rPr>
        <w:t xml:space="preserve">Ключевые атрибуты: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47F3933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  <w:t xml:space="preserve">color, bg_color, brush_size, tool;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31BCE98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</w:rPr>
        <w:t xml:space="preserve">last_x/y, start_x/y, temp_id, drawing;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2B1FA9A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  <w:t xml:space="preserve">canvas, tool_btns, color_preview, status.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437125B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sz w:val="28"/>
          <w:szCs w:val="28"/>
          <w:highlight w:val="none"/>
        </w:rPr>
      </w:pP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  <w:t xml:space="preserve">Ключевые методы</w:t>
      </w: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151517" w:fill="151517"/>
        <w:tblLayout w:type="autofit"/>
        <w:tblLook w:val="04A0" w:firstRow="1" w:lastRow="0" w:firstColumn="1" w:lastColumn="0" w:noHBand="0" w:noVBand="1"/>
      </w:tblPr>
      <w:tblGrid>
        <w:gridCol w:w="4655"/>
        <w:gridCol w:w="446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55" w:type="dxa"/>
            <w:vAlign w:val="center"/>
            <w:textDirection w:val="lrTb"/>
            <w:noWrap w:val="false"/>
          </w:tcPr>
          <w:p w14:paraId="720EE7BA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Метод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465" w:type="dxa"/>
            <w:vAlign w:val="center"/>
            <w:textDirection w:val="lrTb"/>
            <w:noWrap w:val="false"/>
          </w:tcPr>
          <w:p w14:paraId="702D0EFB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Назначение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55" w:type="dxa"/>
            <w:vAlign w:val="center"/>
            <w:textDirection w:val="lrTb"/>
            <w:noWrap w:val="false"/>
          </w:tcPr>
          <w:p w14:paraId="2A79518A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__init__(root)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5" w:type="dxa"/>
            <w:vAlign w:val="center"/>
            <w:textDirection w:val="lrTb"/>
            <w:noWrap w:val="false"/>
          </w:tcPr>
          <w:p w14:paraId="74077974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Инициализация окна и состояния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55" w:type="dxa"/>
            <w:vAlign w:val="center"/>
            <w:textDirection w:val="lrTb"/>
            <w:noWrap w:val="false"/>
          </w:tcPr>
          <w:p w14:paraId="4865549D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build_ui()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5" w:type="dxa"/>
            <w:vAlign w:val="center"/>
            <w:textDirection w:val="lrTb"/>
            <w:noWrap w:val="false"/>
          </w:tcPr>
          <w:p w14:paraId="673D840A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Сборка интерфейса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55" w:type="dxa"/>
            <w:vAlign w:val="center"/>
            <w:textDirection w:val="lrTb"/>
            <w:noWrap w:val="false"/>
          </w:tcPr>
          <w:p w14:paraId="3C8521A1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set_tool(tool)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5" w:type="dxa"/>
            <w:vAlign w:val="center"/>
            <w:textDirection w:val="lrTb"/>
            <w:noWrap w:val="false"/>
          </w:tcPr>
          <w:p w14:paraId="08F1CF78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Переключение инструмента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55" w:type="dxa"/>
            <w:vAlign w:val="center"/>
            <w:textDirection w:val="lrTb"/>
            <w:noWrap w:val="false"/>
          </w:tcPr>
          <w:p w14:paraId="22E646E1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set_color(color)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5" w:type="dxa"/>
            <w:vAlign w:val="center"/>
            <w:textDirection w:val="lrTb"/>
            <w:noWrap w:val="false"/>
          </w:tcPr>
          <w:p w14:paraId="776B80DD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Установка цвета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55" w:type="dxa"/>
            <w:vAlign w:val="center"/>
            <w:textDirection w:val="lrTb"/>
            <w:noWrap w:val="false"/>
          </w:tcPr>
          <w:p w14:paraId="1BB860DC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on_press / on_drag / on_release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5" w:type="dxa"/>
            <w:vAlign w:val="center"/>
            <w:textDirection w:val="lrTb"/>
            <w:noWrap w:val="false"/>
          </w:tcPr>
          <w:p w14:paraId="1087B84A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Обработка мыши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55" w:type="dxa"/>
            <w:vAlign w:val="center"/>
            <w:textDirection w:val="lrTb"/>
            <w:noWrap w:val="false"/>
          </w:tcPr>
          <w:p w14:paraId="2E73CF22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save_image()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5" w:type="dxa"/>
            <w:vAlign w:val="center"/>
            <w:textDirection w:val="lrTb"/>
            <w:noWrap w:val="false"/>
          </w:tcPr>
          <w:p w14:paraId="7442095E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Экспорт в </w:t>
            </w: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.ps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55" w:type="dxa"/>
            <w:vAlign w:val="center"/>
            <w:textDirection w:val="lrTb"/>
            <w:noWrap w:val="false"/>
          </w:tcPr>
          <w:p w14:paraId="512C11D7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open_coloring()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5" w:type="dxa"/>
            <w:vAlign w:val="center"/>
            <w:textDirection w:val="lrTb"/>
            <w:noWrap w:val="false"/>
          </w:tcPr>
          <w:p w14:paraId="2F269E23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Окно с 12 раскрасками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55" w:type="dxa"/>
            <w:vAlign w:val="center"/>
            <w:textDirection w:val="lrTb"/>
            <w:noWrap w:val="false"/>
          </w:tcPr>
          <w:p w14:paraId="1570C83E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draw_cat … draw_smiley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5" w:type="dxa"/>
            <w:vAlign w:val="center"/>
            <w:textDirection w:val="lrTb"/>
            <w:noWrap w:val="false"/>
          </w:tcPr>
          <w:p w14:paraId="003193EA">
            <w:pPr>
              <w:pBdr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Отрисовка контуров</w:t>
            </w:r>
            <w:r>
              <w:rPr>
                <w:color w:val="000000" w:themeColor="text1"/>
                <w:highlight w:val="none"/>
              </w:rPr>
            </w:r>
          </w:p>
        </w:tc>
      </w:tr>
    </w:tbl>
    <w:p w14:paraId="7F2333E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sz w:val="28"/>
          <w:szCs w:val="28"/>
          <w:highlight w:val="none"/>
        </w:rPr>
      </w:pP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</w:p>
    <w:p w14:paraId="6A2B4D3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sz w:val="28"/>
          <w:szCs w:val="28"/>
          <w:highlight w:val="none"/>
        </w:rPr>
      </w:pP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  <w:t xml:space="preserve">Фрагмент кода - рисование</w:t>
      </w: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</w:p>
    <w:p w14:paraId="29993FF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sz w:val="28"/>
          <w:szCs w:val="28"/>
          <w:highlight w:val="none"/>
        </w:rPr>
      </w:pPr>
      <w:r>
        <w:rPr>
          <w:b/>
          <w:bCs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69399" cy="202038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4586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769398" cy="20203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8.06pt;height:159.0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  <w:r/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</w:p>
    <w:p w14:paraId="4B41BA6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sz w:val="28"/>
          <w:szCs w:val="28"/>
          <w:highlight w:val="none"/>
        </w:rPr>
      </w:pP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  <w:t xml:space="preserve">Фрагмент кода - сохранение</w:t>
      </w: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</w:p>
    <w:p w14:paraId="3BEDB3F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sz w:val="28"/>
          <w:szCs w:val="28"/>
          <w:highlight w:val="none"/>
        </w:rPr>
      </w:pPr>
      <w:r>
        <w:rPr>
          <w:b/>
          <w:bCs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2209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38156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619624" cy="2209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3.75pt;height:17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</w:p>
    <w:p w14:paraId="2580A64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sz w:val="32"/>
          <w:szCs w:val="32"/>
          <w:highlight w:val="none"/>
        </w:rPr>
      </w:pPr>
      <w:r>
        <w:rPr>
          <w:b/>
          <w:bCs/>
          <w:color w:val="000000" w:themeColor="text1"/>
          <w:sz w:val="32"/>
          <w:szCs w:val="32"/>
          <w:highlight w:val="none"/>
        </w:rPr>
      </w:r>
      <w:r>
        <w:rPr>
          <w:b/>
          <w:bCs/>
          <w:color w:val="000000" w:themeColor="text1"/>
          <w:sz w:val="32"/>
          <w:szCs w:val="32"/>
          <w:highlight w:val="none"/>
        </w:rPr>
        <w:t xml:space="preserve">4. РЕАЛИЗАЦИЯ ДОПОЛНИТЕЛЬНЫХ МОДУЛЕЙ</w:t>
      </w:r>
      <w:r>
        <w:rPr>
          <w:b/>
          <w:bCs/>
          <w:color w:val="000000" w:themeColor="text1"/>
          <w:sz w:val="32"/>
          <w:szCs w:val="32"/>
          <w:highlight w:val="none"/>
        </w:rPr>
      </w:r>
      <w:r>
        <w:rPr>
          <w:b/>
          <w:bCs/>
          <w:color w:val="000000" w:themeColor="text1"/>
          <w:sz w:val="32"/>
          <w:szCs w:val="32"/>
          <w:highlight w:val="none"/>
        </w:rPr>
      </w:r>
    </w:p>
    <w:p w14:paraId="3C92866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В ходе работы от преподавателя было получено задание на интеграцию двух дополнительных модулей: модуля логирования и модуля экспорта настроек.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32"/>
          <w:szCs w:val="32"/>
          <w:highlight w:val="none"/>
        </w:rPr>
      </w:r>
      <w:r>
        <w:rPr>
          <w:b/>
          <w:bCs/>
          <w:color w:val="000000" w:themeColor="text1"/>
          <w:sz w:val="32"/>
          <w:szCs w:val="32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090F54C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/>
          <w:bCs/>
          <w:color w:val="000000" w:themeColor="text1"/>
          <w:sz w:val="32"/>
          <w:szCs w:val="32"/>
          <w:highlight w:val="none"/>
        </w:rPr>
        <w:t xml:space="preserve">Модуль 1: Логирование ошибок (logger_mod)</w:t>
      </w:r>
      <w:r>
        <w:rPr>
          <w:b/>
          <w:bCs/>
          <w:color w:val="000000" w:themeColor="text1"/>
          <w:sz w:val="32"/>
          <w:szCs w:val="32"/>
          <w:highlight w:val="none"/>
        </w:rPr>
      </w:r>
    </w:p>
    <w:p w14:paraId="4008243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Назначение: запись ошибок сохранения в файл errors.log.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7DD8E05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Что добавлено в код: вызов функции log_error() внутри save_image() в блоке except.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09ED697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8625" cy="25050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42725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38624" cy="2505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3.75pt;height:197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7D7B444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Интеграция в mika.py: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7C3B36B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23927" cy="139953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55809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623927" cy="1399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06.61pt;height:110.2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0478C2C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highlight w:val="none"/>
        </w:rPr>
        <w:t xml:space="preserve">Модуль 2: Экспорт настроек (config_mod)</w:t>
      </w:r>
      <w:r>
        <w:rPr>
          <w:b/>
          <w:bCs/>
          <w:color w:val="000000" w:themeColor="text1"/>
          <w:sz w:val="32"/>
          <w:szCs w:val="32"/>
          <w:highlight w:val="none"/>
        </w:rPr>
      </w:r>
    </w:p>
    <w:p w14:paraId="7D83110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Назначение: сохранение цвета, фона и толщины в paint_config.json между запусками.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3CDAA1C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Что добавлено: подключение уже существующих методов _load_config и _save_config (ранее они были мёртвым кодом).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233B5A9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62450" cy="40671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2173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362449" cy="4067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3.50pt;height:320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013632F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Интеграция в mika.py:</w:t>
      </w: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1E5D269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6775" cy="36004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22872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676774" cy="360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68.25pt;height:283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0752842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Результат: после интеграции настройки сохраняются между запусками, а ошибки записываются в errors.log.</w:t>
      </w: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120C9A1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none"/>
        </w:rPr>
        <w:t xml:space="preserve">5. ПОЛЬЗОВАТЕЛЬСКИЙ СЦЕНАРИЙ (USER FLOW)</w:t>
      </w:r>
      <w:r>
        <w:rPr>
          <w:b/>
          <w:bCs/>
          <w:sz w:val="32"/>
          <w:szCs w:val="32"/>
          <w:highlight w:val="none"/>
        </w:rPr>
      </w:r>
    </w:p>
    <w:p w14:paraId="4DB3AE9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highlight w:val="none"/>
        </w:rPr>
      </w:pPr>
      <w:r>
        <w:rPr>
          <w:highlight w:val="none"/>
        </w:rPr>
        <w:t xml:space="preserve">Маршрут пользователя показан на схеме ниже.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4363A10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67873" cy="314400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5675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167872" cy="3144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70.70pt;height:247.5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78BDB978">
      <w:pPr>
        <w:pBdr/>
        <w:shd w:val="nil"/>
        <w:spacing/>
        <w:ind/>
        <w:rPr>
          <w:b/>
          <w:bCs/>
          <w:sz w:val="32"/>
          <w:szCs w:val="32"/>
          <w:highlight w:val="none"/>
          <w14:ligatures w14:val="none"/>
        </w:rPr>
      </w:pPr>
      <w:r>
        <w:rPr>
          <w:b/>
          <w:bCs/>
          <w:sz w:val="32"/>
          <w:szCs w:val="32"/>
          <w:highlight w:val="none"/>
        </w:rPr>
        <w:t xml:space="preserve">Текстовое описание маршрута</w:t>
      </w:r>
      <w:r>
        <w:rPr>
          <w:b/>
          <w:bCs/>
          <w:sz w:val="32"/>
          <w:szCs w:val="32"/>
          <w:highlight w:val="none"/>
        </w:rPr>
      </w:r>
    </w:p>
    <w:p w14:paraId="38D9C6B0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Запуск приложения.</w:t>
      </w:r>
      <w:r>
        <w:rPr>
          <w:highlight w:val="none"/>
        </w:rPr>
        <w:t xml:space="preserve"> Пользователь запускает </w:t>
      </w:r>
      <w:r>
        <w:rPr>
          <w:highlight w:val="none"/>
        </w:rPr>
        <w:t xml:space="preserve">python mika.py</w:t>
      </w:r>
      <w:r>
        <w:rPr>
          <w:highlight w:val="none"/>
        </w:rPr>
        <w:t xml:space="preserve">. Открывается окно 1200×720 с тулбаром, палитрой, холстом и статус-баром. По умолчанию активна кисть 🖌.</w:t>
      </w:r>
      <w:r>
        <w:rPr>
          <w:highlight w:val="none"/>
        </w:rPr>
      </w:r>
    </w:p>
    <w:p w14:paraId="4C089FD0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Настройка инструмента.</w:t>
      </w:r>
      <w:r>
        <w:rPr>
          <w:highlight w:val="none"/>
        </w:rPr>
        <w:t xml:space="preserve"> Пользователь выбирает один из 6 инструментов: кисть, линия, прямоугольник, овал, ластик, заливка.</w:t>
      </w:r>
      <w:r>
        <w:rPr>
          <w:highlight w:val="none"/>
        </w:rPr>
      </w:r>
    </w:p>
    <w:p w14:paraId="2673EBED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Выбор цвета.</w:t>
      </w:r>
      <w:r>
        <w:rPr>
          <w:highlight w:val="none"/>
        </w:rPr>
        <w:t xml:space="preserve"> Пользователь кликает по цвету в палитре (24 квадрата) или открывает системный диалог «Выбрать цвет». Превью обновляется мгновенно.</w:t>
      </w:r>
      <w:r>
        <w:rPr>
          <w:highlight w:val="none"/>
        </w:rPr>
      </w:r>
    </w:p>
    <w:p w14:paraId="79C8E927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Настройка толщины.</w:t>
      </w:r>
      <w:r>
        <w:rPr>
          <w:highlight w:val="none"/>
        </w:rPr>
        <w:t xml:space="preserve"> Слайдером задаётся толщина от 1 до 50 px.</w:t>
      </w:r>
      <w:r>
        <w:rPr>
          <w:highlight w:val="none"/>
        </w:rPr>
      </w:r>
    </w:p>
    <w:p w14:paraId="093854AD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Рисование.</w:t>
      </w:r>
      <w:r>
        <w:rPr>
          <w:highlight w:val="none"/>
        </w:rPr>
        <w:t xml:space="preserve"> Пользователь рисует мышкой на холсте. Логика:</w:t>
      </w:r>
      <w:r>
        <w:rPr>
          <w:highlight w:val="none"/>
        </w:rPr>
      </w:r>
    </w:p>
    <w:p w14:paraId="0AF022F4">
      <w:pPr>
        <w:pStyle w:val="668"/>
        <w:numPr>
          <w:ilvl w:val="0"/>
          <w:numId w:val="7"/>
        </w:num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on_press</w:t>
      </w:r>
      <w:r>
        <w:rPr>
          <w:highlight w:val="none"/>
        </w:rPr>
        <w:t xml:space="preserve"> — фиксирует старт;</w:t>
      </w:r>
      <w:r>
        <w:rPr>
          <w:highlight w:val="none"/>
        </w:rPr>
      </w:r>
    </w:p>
    <w:p w14:paraId="396117C1">
      <w:pPr>
        <w:pStyle w:val="668"/>
        <w:numPr>
          <w:ilvl w:val="0"/>
          <w:numId w:val="7"/>
        </w:num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on_drag</w:t>
      </w:r>
      <w:r>
        <w:rPr>
          <w:highlight w:val="none"/>
        </w:rPr>
        <w:t xml:space="preserve"> — рисует линию или временную фигуру;</w:t>
      </w:r>
      <w:r>
        <w:rPr>
          <w:highlight w:val="none"/>
        </w:rPr>
      </w:r>
    </w:p>
    <w:p w14:paraId="6139B416">
      <w:pPr>
        <w:pStyle w:val="668"/>
        <w:numPr>
          <w:ilvl w:val="0"/>
          <w:numId w:val="7"/>
        </w:num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on_release</w:t>
      </w:r>
      <w:r>
        <w:rPr>
          <w:highlight w:val="none"/>
        </w:rPr>
        <w:t xml:space="preserve"> — завершает.</w:t>
      </w:r>
      <w:r>
        <w:rPr>
          <w:highlight w:val="none"/>
        </w:rPr>
      </w:r>
    </w:p>
    <w:p w14:paraId="03C886B7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Раскраска.</w:t>
      </w:r>
      <w:r>
        <w:rPr>
          <w:highlight w:val="none"/>
        </w:rPr>
        <w:t xml:space="preserve"> По кнопке Раскраска открывается окно с 12 картинками. Клик по картинке — контур появляется на холсте.</w:t>
      </w:r>
      <w:r>
        <w:rPr>
          <w:highlight w:val="none"/>
        </w:rPr>
      </w:r>
    </w:p>
    <w:p w14:paraId="3EA542DC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Смена фона.</w:t>
      </w:r>
      <w:r>
        <w:rPr>
          <w:highlight w:val="none"/>
        </w:rPr>
        <w:t xml:space="preserve"> Кнопка «Сменить фон» открывает </w:t>
      </w:r>
      <w:r>
        <w:rPr>
          <w:highlight w:val="none"/>
        </w:rPr>
        <w:t xml:space="preserve">colorchooser</w:t>
      </w:r>
      <w:r>
        <w:rPr>
          <w:highlight w:val="none"/>
        </w:rPr>
        <w:t xml:space="preserve">. Фон применяется к холсту.</w:t>
      </w:r>
      <w:r>
        <w:rPr>
          <w:highlight w:val="none"/>
        </w:rPr>
      </w:r>
    </w:p>
    <w:p w14:paraId="16D45BF6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Сохранение.</w:t>
      </w:r>
      <w:r>
        <w:rPr>
          <w:highlight w:val="none"/>
        </w:rPr>
        <w:t xml:space="preserve"> По кнопке  Сохранить открывается </w:t>
      </w:r>
      <w:r>
        <w:rPr>
          <w:highlight w:val="none"/>
        </w:rPr>
        <w:t xml:space="preserve">filedialog</w:t>
      </w:r>
      <w:r>
        <w:rPr>
          <w:highlight w:val="none"/>
        </w:rPr>
        <w:t xml:space="preserve">, файл сохраняется в </w:t>
      </w:r>
      <w:r>
        <w:rPr>
          <w:highlight w:val="none"/>
        </w:rPr>
        <w:t xml:space="preserve">.ps</w:t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1BFC0867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Завершение.</w:t>
      </w:r>
      <w:r>
        <w:rPr>
          <w:highlight w:val="none"/>
        </w:rPr>
        <w:t xml:space="preserve"> Кнопки  Новый и ↩ Очистить очищают холст (вторая = с подтверждением).</w:t>
      </w:r>
      <w:r>
        <w:rPr>
          <w:highlight w:val="none"/>
        </w:rPr>
      </w:r>
    </w:p>
    <w:p w14:paraId="22BEB1F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  <w:t xml:space="preserve">6. ИНСТРУКЦИЯ ПО ЗАПУСКУ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color w:val="000000" w:themeColor="text1"/>
          <w:sz w:val="32"/>
          <w:szCs w:val="32"/>
          <w:highlight w:val="none"/>
        </w:rPr>
      </w:r>
    </w:p>
    <w:p w14:paraId="761628E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  <w:lang w:val="en-US"/>
        </w:rPr>
        <w:t xml:space="preserve">1. Убедитесь, что установлен Python 3.8 или выше: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788886D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</w:rPr>
        <w:t xml:space="preserve">python --version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3CFA22C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2</w:t>
      </w:r>
      <w:r>
        <w:rPr>
          <w:b w:val="0"/>
          <w:bCs w:val="0"/>
          <w:color w:val="000000" w:themeColor="text1"/>
          <w:sz w:val="28"/>
          <w:szCs w:val="28"/>
          <w:highlight w:val="none"/>
          <w:lang w:val="en-US"/>
        </w:rPr>
        <w:t xml:space="preserve">. 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Проверьте наличие Tkinter: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3F4277C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python -c "import tkinter; print(tkinter.TkVersion)"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5FA4928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Если Tkinter отсутствует: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69EBFE3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Ubuntu/Debian: sudo apt install python3-tk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248EFE3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Fedora: sudo dnf install python3-tkinter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4488097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Windows/macOS: переустановить Python с python.org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4726FC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3. 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Скачайте файлы проекта в одну папку: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0EA4C52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mika.py</w:t>
      </w:r>
      <w:r/>
    </w:p>
    <w:p w14:paraId="14657E8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logger_mod.py     (если интегрирован)</w:t>
      </w:r>
      <w:r/>
    </w:p>
    <w:p w14:paraId="5AA01E3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config_mod.py     (если интегрирован)</w:t>
      </w:r>
      <w:r/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3C35408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4.Откройте терминал в папке проекта.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636E483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5.Запустите приложение: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5E6D004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python mika.py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0F08005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6.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Откроется главное окно программы.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0DE44C5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Проверка работы: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63D41C4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Нарисуйте линию кистью — она появится на холсте.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2F1313E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Нажмите Раскраска → выберите 🐱 — появится контур котика.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472F32E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Нажмите  Сохранить — укажите путь, файл .ps будет создан.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 w14:paraId="717B20A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sz w:val="32"/>
          <w:szCs w:val="32"/>
          <w:highlight w:val="none"/>
        </w:rPr>
      </w:pPr>
      <w:r>
        <w:rPr>
          <w:b/>
          <w:bCs/>
          <w:color w:val="000000" w:themeColor="text1"/>
          <w:sz w:val="32"/>
          <w:szCs w:val="32"/>
          <w:highlight w:val="none"/>
        </w:rPr>
      </w:r>
      <w:r>
        <w:rPr>
          <w:b/>
          <w:bCs/>
          <w:color w:val="000000" w:themeColor="text1"/>
          <w:sz w:val="32"/>
          <w:szCs w:val="32"/>
          <w:highlight w:val="none"/>
        </w:rPr>
        <w:t xml:space="preserve">7. ЛИСТИНГ ПРОГРАММЫ</w:t>
      </w:r>
      <w:r>
        <w:rPr>
          <w:b/>
          <w:bCs/>
          <w:color w:val="000000" w:themeColor="text1"/>
          <w:sz w:val="32"/>
          <w:szCs w:val="32"/>
          <w:highlight w:val="none"/>
        </w:rPr>
      </w:r>
      <w:r>
        <w:rPr>
          <w:b/>
          <w:bCs/>
          <w:color w:val="000000" w:themeColor="text1"/>
          <w:sz w:val="32"/>
          <w:szCs w:val="32"/>
          <w:highlight w:val="none"/>
        </w:rPr>
      </w:r>
    </w:p>
    <w:p w14:paraId="4005D87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/>
          <w:bCs/>
          <w:color w:val="000000" w:themeColor="text1"/>
          <w:sz w:val="32"/>
          <w:szCs w:val="32"/>
          <w:highlight w:val="none"/>
        </w:rPr>
        <w:t xml:space="preserve">import tkinter as tk</w:t>
      </w:r>
      <w:r/>
    </w:p>
    <w:p w14:paraId="54B9983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/>
          <w:bCs/>
          <w:color w:val="000000" w:themeColor="text1"/>
          <w:sz w:val="32"/>
          <w:szCs w:val="32"/>
          <w:highlight w:val="none"/>
        </w:rPr>
        <w:t xml:space="preserve">from tkinter import filedialog, messagebox, colorchooser</w:t>
      </w:r>
      <w:r/>
    </w:p>
    <w:p w14:paraId="13BD1D0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/>
      </w:pPr>
      <w:r>
        <w:rPr>
          <w:b/>
          <w:bCs/>
          <w:color w:val="000000" w:themeColor="text1"/>
          <w:sz w:val="32"/>
          <w:szCs w:val="32"/>
          <w:highlight w:val="none"/>
        </w:rPr>
        <w:t xml:space="preserve">import os, json, math</w:t>
      </w:r>
      <w:r/>
      <w:r>
        <w:rPr>
          <w:b/>
          <w:bCs/>
          <w:color w:val="000000" w:themeColor="text1"/>
          <w:sz w:val="32"/>
          <w:szCs w:val="32"/>
          <w:highlight w:val="none"/>
        </w:rPr>
      </w:r>
      <w:r/>
      <w:r>
        <w:rPr>
          <w:b/>
          <w:bCs/>
          <w:color w:val="000000" w:themeColor="text1"/>
          <w:sz w:val="32"/>
          <w:szCs w:val="32"/>
          <w:highlight w:val="none"/>
        </w:rPr>
      </w:r>
    </w:p>
    <w:p w14:paraId="4F72644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CONFIG_FILE = "paint_config.json"</w:t>
      </w:r>
      <w:r>
        <w:rPr>
          <w:b w:val="0"/>
          <w:bCs w:val="0"/>
          <w:sz w:val="22"/>
          <w:szCs w:val="22"/>
        </w:rPr>
      </w:r>
      <w:r>
        <w:rPr>
          <w:b/>
          <w:bCs/>
          <w:color w:val="000000" w:themeColor="text1"/>
          <w:sz w:val="32"/>
          <w:szCs w:val="32"/>
          <w:highlight w:val="none"/>
        </w:rPr>
      </w:r>
      <w:r/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68FA57E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class Paint:</w:t>
      </w:r>
      <w:r>
        <w:rPr>
          <w:b w:val="0"/>
          <w:bCs w:val="0"/>
          <w:sz w:val="22"/>
          <w:szCs w:val="22"/>
        </w:rPr>
      </w:r>
    </w:p>
    <w:p w14:paraId="008A362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__init__(self, root):</w:t>
      </w:r>
      <w:r>
        <w:rPr>
          <w:b w:val="0"/>
          <w:bCs w:val="0"/>
          <w:sz w:val="22"/>
          <w:szCs w:val="22"/>
        </w:rPr>
      </w:r>
    </w:p>
    <w:p w14:paraId="2AD1D08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self.root = root</w:t>
      </w:r>
      <w:r>
        <w:rPr>
          <w:b w:val="0"/>
          <w:bCs w:val="0"/>
          <w:sz w:val="22"/>
          <w:szCs w:val="22"/>
        </w:rPr>
      </w:r>
    </w:p>
    <w:p w14:paraId="01A94E5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self.root.title("🎨 Рисовалка")</w:t>
      </w:r>
      <w:r>
        <w:rPr>
          <w:b w:val="0"/>
          <w:bCs w:val="0"/>
          <w:sz w:val="22"/>
          <w:szCs w:val="22"/>
        </w:rPr>
      </w:r>
    </w:p>
    <w:p w14:paraId="7D8D09A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self.root.geometry("1200x720")</w:t>
      </w:r>
      <w:r>
        <w:rPr>
          <w:b w:val="0"/>
          <w:bCs w:val="0"/>
          <w:sz w:val="22"/>
          <w:szCs w:val="22"/>
        </w:rPr>
      </w:r>
    </w:p>
    <w:p w14:paraId="6C581A2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self.root.minsize(900, 600)</w:t>
      </w:r>
      <w:r>
        <w:rPr>
          <w:b w:val="0"/>
          <w:bCs w:val="0"/>
          <w:sz w:val="22"/>
          <w:szCs w:val="22"/>
        </w:rPr>
      </w:r>
    </w:p>
    <w:p w14:paraId="12E62E0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self.root.configure(bg="#2b2b3d")</w:t>
      </w:r>
      <w:r>
        <w:rPr>
          <w:b w:val="0"/>
          <w:bCs w:val="0"/>
          <w:sz w:val="22"/>
          <w:szCs w:val="22"/>
        </w:rPr>
      </w:r>
    </w:p>
    <w:p w14:paraId="51E0E8C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6D0F841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# Настройки</w:t>
      </w:r>
      <w:r>
        <w:rPr>
          <w:b w:val="0"/>
          <w:bCs w:val="0"/>
          <w:sz w:val="22"/>
          <w:szCs w:val="22"/>
        </w:rPr>
      </w:r>
    </w:p>
    <w:p w14:paraId="4B6FAFE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self.color = "#000000"</w:t>
      </w:r>
      <w:r>
        <w:rPr>
          <w:b w:val="0"/>
          <w:bCs w:val="0"/>
          <w:sz w:val="22"/>
          <w:szCs w:val="22"/>
        </w:rPr>
      </w:r>
    </w:p>
    <w:p w14:paraId="6058F38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self.bg_color = "#ffffff"</w:t>
      </w:r>
      <w:r>
        <w:rPr>
          <w:b w:val="0"/>
          <w:bCs w:val="0"/>
          <w:sz w:val="22"/>
          <w:szCs w:val="22"/>
        </w:rPr>
      </w:r>
    </w:p>
    <w:p w14:paraId="69A3B98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self.brush_size = 5</w:t>
      </w:r>
      <w:r>
        <w:rPr>
          <w:b w:val="0"/>
          <w:bCs w:val="0"/>
          <w:sz w:val="22"/>
          <w:szCs w:val="22"/>
        </w:rPr>
      </w:r>
    </w:p>
    <w:p w14:paraId="3AF6396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self.tool = "brush"</w:t>
      </w:r>
      <w:r>
        <w:rPr>
          <w:b w:val="0"/>
          <w:bCs w:val="0"/>
          <w:sz w:val="22"/>
          <w:szCs w:val="22"/>
        </w:rPr>
      </w:r>
    </w:p>
    <w:p w14:paraId="6F7C707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self.last_x = None</w:t>
      </w:r>
      <w:r>
        <w:rPr>
          <w:b w:val="0"/>
          <w:bCs w:val="0"/>
          <w:sz w:val="22"/>
          <w:szCs w:val="22"/>
        </w:rPr>
      </w:r>
    </w:p>
    <w:p w14:paraId="7D68BB5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self.last_y = None</w:t>
      </w:r>
      <w:r>
        <w:rPr>
          <w:b w:val="0"/>
          <w:bCs w:val="0"/>
          <w:sz w:val="22"/>
          <w:szCs w:val="22"/>
        </w:rPr>
      </w:r>
    </w:p>
    <w:p w14:paraId="6BCF93F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self.start_x = None</w:t>
      </w:r>
      <w:r>
        <w:rPr>
          <w:b w:val="0"/>
          <w:bCs w:val="0"/>
          <w:sz w:val="22"/>
          <w:szCs w:val="22"/>
        </w:rPr>
      </w:r>
    </w:p>
    <w:p w14:paraId="010A6A2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self.start_y = None</w:t>
      </w:r>
      <w:r>
        <w:rPr>
          <w:b w:val="0"/>
          <w:bCs w:val="0"/>
          <w:sz w:val="22"/>
          <w:szCs w:val="22"/>
        </w:rPr>
      </w:r>
    </w:p>
    <w:p w14:paraId="5FB2B66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self.temp_id = None</w:t>
      </w:r>
      <w:r>
        <w:rPr>
          <w:b w:val="0"/>
          <w:bCs w:val="0"/>
          <w:sz w:val="22"/>
          <w:szCs w:val="22"/>
        </w:rPr>
      </w:r>
    </w:p>
    <w:p w14:paraId="774B9D5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self.drawing = False</w:t>
      </w:r>
      <w:r>
        <w:rPr>
          <w:b w:val="0"/>
          <w:bCs w:val="0"/>
          <w:sz w:val="22"/>
          <w:szCs w:val="22"/>
        </w:rPr>
      </w:r>
    </w:p>
    <w:p w14:paraId="09E94E4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456F427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self.build_ui()</w:t>
      </w:r>
      <w:r>
        <w:rPr>
          <w:b w:val="0"/>
          <w:bCs w:val="0"/>
          <w:sz w:val="22"/>
          <w:szCs w:val="22"/>
        </w:rPr>
      </w:r>
    </w:p>
    <w:p w14:paraId="3136CCF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self.new_canvas()</w:t>
      </w:r>
      <w:r>
        <w:rPr>
          <w:b w:val="0"/>
          <w:bCs w:val="0"/>
          <w:sz w:val="22"/>
          <w:szCs w:val="22"/>
        </w:rPr>
      </w:r>
    </w:p>
    <w:p w14:paraId="30850E8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01035E0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build_ui(self):</w:t>
      </w:r>
      <w:r>
        <w:rPr>
          <w:b w:val="0"/>
          <w:bCs w:val="0"/>
          <w:sz w:val="22"/>
          <w:szCs w:val="22"/>
        </w:rPr>
      </w:r>
    </w:p>
    <w:p w14:paraId="420D1FE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# ... (полный код интерфейса, см. файл mika.py)</w:t>
      </w:r>
      <w:r>
        <w:rPr>
          <w:b w:val="0"/>
          <w:bCs w:val="0"/>
          <w:sz w:val="22"/>
          <w:szCs w:val="22"/>
        </w:rPr>
      </w:r>
    </w:p>
    <w:p w14:paraId="286BDCD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pass</w:t>
      </w:r>
      <w:r>
        <w:rPr>
          <w:b w:val="0"/>
          <w:bCs w:val="0"/>
          <w:sz w:val="22"/>
          <w:szCs w:val="22"/>
        </w:rPr>
      </w:r>
    </w:p>
    <w:p w14:paraId="351224B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0541E23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_tb_btn(self, parent, text, cmd, width=None):</w:t>
      </w:r>
      <w:r>
        <w:rPr>
          <w:b w:val="0"/>
          <w:bCs w:val="0"/>
          <w:sz w:val="22"/>
          <w:szCs w:val="22"/>
        </w:rPr>
      </w:r>
    </w:p>
    <w:p w14:paraId="2B4D453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# ... (фабрика кнопок с hover-эффектом)</w:t>
      </w:r>
      <w:r>
        <w:rPr>
          <w:b w:val="0"/>
          <w:bCs w:val="0"/>
          <w:sz w:val="22"/>
          <w:szCs w:val="22"/>
        </w:rPr>
      </w:r>
    </w:p>
    <w:p w14:paraId="0C3C1D4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pass</w:t>
      </w:r>
      <w:r>
        <w:rPr>
          <w:b w:val="0"/>
          <w:bCs w:val="0"/>
          <w:sz w:val="22"/>
          <w:szCs w:val="22"/>
        </w:rPr>
      </w:r>
    </w:p>
    <w:p w14:paraId="5641C4E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4928CD2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set_tool(self, tool):</w:t>
      </w:r>
      <w:r>
        <w:rPr>
          <w:b w:val="0"/>
          <w:bCs w:val="0"/>
          <w:sz w:val="22"/>
          <w:szCs w:val="22"/>
        </w:rPr>
      </w:r>
    </w:p>
    <w:p w14:paraId="6C64B1E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# ... (переключение активного инструмента)</w:t>
      </w:r>
      <w:r>
        <w:rPr>
          <w:b w:val="0"/>
          <w:bCs w:val="0"/>
          <w:sz w:val="22"/>
          <w:szCs w:val="22"/>
        </w:rPr>
      </w:r>
    </w:p>
    <w:p w14:paraId="35FD212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pass</w:t>
      </w:r>
      <w:r>
        <w:rPr>
          <w:b w:val="0"/>
          <w:bCs w:val="0"/>
          <w:sz w:val="22"/>
          <w:szCs w:val="22"/>
        </w:rPr>
      </w:r>
    </w:p>
    <w:p w14:paraId="6B96A16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3BC7B3C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_set_size(self, val):</w:t>
      </w:r>
      <w:r>
        <w:rPr>
          <w:b w:val="0"/>
          <w:bCs w:val="0"/>
          <w:sz w:val="22"/>
          <w:szCs w:val="22"/>
        </w:rPr>
      </w:r>
    </w:p>
    <w:p w14:paraId="78DEA75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self.brush_size = int(float(val))</w:t>
      </w:r>
      <w:r>
        <w:rPr>
          <w:b w:val="0"/>
          <w:bCs w:val="0"/>
          <w:sz w:val="22"/>
          <w:szCs w:val="22"/>
        </w:rPr>
      </w:r>
    </w:p>
    <w:p w14:paraId="07B9A28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0F9196E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set_color(self, color):</w:t>
      </w:r>
      <w:r>
        <w:rPr>
          <w:b w:val="0"/>
          <w:bCs w:val="0"/>
          <w:sz w:val="22"/>
          <w:szCs w:val="22"/>
        </w:rPr>
      </w:r>
    </w:p>
    <w:p w14:paraId="36ACAE7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# ... (установка цвета и превью)</w:t>
      </w:r>
      <w:r>
        <w:rPr>
          <w:b w:val="0"/>
          <w:bCs w:val="0"/>
          <w:sz w:val="22"/>
          <w:szCs w:val="22"/>
        </w:rPr>
      </w:r>
    </w:p>
    <w:p w14:paraId="6276C0B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pass</w:t>
      </w:r>
      <w:r>
        <w:rPr>
          <w:b w:val="0"/>
          <w:bCs w:val="0"/>
          <w:sz w:val="22"/>
          <w:szCs w:val="22"/>
        </w:rPr>
      </w:r>
    </w:p>
    <w:p w14:paraId="1D1B019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67FE5A3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pick_color(self):</w:t>
      </w:r>
      <w:r>
        <w:rPr>
          <w:b w:val="0"/>
          <w:bCs w:val="0"/>
          <w:sz w:val="22"/>
          <w:szCs w:val="22"/>
        </w:rPr>
      </w:r>
    </w:p>
    <w:p w14:paraId="4023B67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# ... (colorchooser для кисти)</w:t>
      </w:r>
      <w:r>
        <w:rPr>
          <w:b w:val="0"/>
          <w:bCs w:val="0"/>
          <w:sz w:val="22"/>
          <w:szCs w:val="22"/>
        </w:rPr>
      </w:r>
    </w:p>
    <w:p w14:paraId="5AE55BF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pass</w:t>
      </w:r>
      <w:r>
        <w:rPr>
          <w:b w:val="0"/>
          <w:bCs w:val="0"/>
          <w:sz w:val="22"/>
          <w:szCs w:val="22"/>
        </w:rPr>
      </w:r>
    </w:p>
    <w:p w14:paraId="70E549D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48F567C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pick_bg_color(self):</w:t>
      </w:r>
      <w:r>
        <w:rPr>
          <w:b w:val="0"/>
          <w:bCs w:val="0"/>
          <w:sz w:val="22"/>
          <w:szCs w:val="22"/>
        </w:rPr>
      </w:r>
    </w:p>
    <w:p w14:paraId="4C7B9DE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# ... (colorchooser для фона)</w:t>
      </w:r>
      <w:r>
        <w:rPr>
          <w:b w:val="0"/>
          <w:bCs w:val="0"/>
          <w:sz w:val="22"/>
          <w:szCs w:val="22"/>
        </w:rPr>
      </w:r>
    </w:p>
    <w:p w14:paraId="571AD2A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pass</w:t>
      </w:r>
      <w:r>
        <w:rPr>
          <w:b w:val="0"/>
          <w:bCs w:val="0"/>
          <w:sz w:val="22"/>
          <w:szCs w:val="22"/>
        </w:rPr>
      </w:r>
    </w:p>
    <w:p w14:paraId="0DC2672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6C2FE26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on_press(self, e):</w:t>
      </w:r>
      <w:r>
        <w:rPr>
          <w:b w:val="0"/>
          <w:bCs w:val="0"/>
          <w:sz w:val="22"/>
          <w:szCs w:val="22"/>
        </w:rPr>
      </w:r>
    </w:p>
    <w:p w14:paraId="190CBDF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# ... (см. раздел 3.3)</w:t>
      </w:r>
      <w:r>
        <w:rPr>
          <w:b w:val="0"/>
          <w:bCs w:val="0"/>
          <w:sz w:val="22"/>
          <w:szCs w:val="22"/>
        </w:rPr>
      </w:r>
    </w:p>
    <w:p w14:paraId="2A698AB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pass</w:t>
      </w:r>
      <w:r>
        <w:rPr>
          <w:b w:val="0"/>
          <w:bCs w:val="0"/>
          <w:sz w:val="22"/>
          <w:szCs w:val="22"/>
        </w:rPr>
      </w:r>
    </w:p>
    <w:p w14:paraId="7C800D9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01987BA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on_drag(self, e):</w:t>
      </w:r>
      <w:r>
        <w:rPr>
          <w:b w:val="0"/>
          <w:bCs w:val="0"/>
          <w:sz w:val="22"/>
          <w:szCs w:val="22"/>
        </w:rPr>
      </w:r>
    </w:p>
    <w:p w14:paraId="6259D43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# ... (рисование линий и временных фигур)</w:t>
      </w:r>
      <w:r>
        <w:rPr>
          <w:b w:val="0"/>
          <w:bCs w:val="0"/>
          <w:sz w:val="22"/>
          <w:szCs w:val="22"/>
        </w:rPr>
      </w:r>
    </w:p>
    <w:p w14:paraId="24CEF58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pass</w:t>
      </w:r>
      <w:r>
        <w:rPr>
          <w:b w:val="0"/>
          <w:bCs w:val="0"/>
          <w:sz w:val="22"/>
          <w:szCs w:val="22"/>
        </w:rPr>
      </w:r>
    </w:p>
    <w:p w14:paraId="0063D78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00DEE94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on_release(self, e):</w:t>
      </w:r>
      <w:r>
        <w:rPr>
          <w:b w:val="0"/>
          <w:bCs w:val="0"/>
          <w:sz w:val="22"/>
          <w:szCs w:val="22"/>
        </w:rPr>
      </w:r>
    </w:p>
    <w:p w14:paraId="0806C91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self.drawing = False</w:t>
      </w:r>
      <w:r>
        <w:rPr>
          <w:b w:val="0"/>
          <w:bCs w:val="0"/>
          <w:sz w:val="22"/>
          <w:szCs w:val="22"/>
        </w:rPr>
      </w:r>
    </w:p>
    <w:p w14:paraId="29D09E4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self.temp_id = None</w:t>
      </w:r>
      <w:r>
        <w:rPr>
          <w:b w:val="0"/>
          <w:bCs w:val="0"/>
          <w:sz w:val="22"/>
          <w:szCs w:val="22"/>
        </w:rPr>
      </w:r>
    </w:p>
    <w:p w14:paraId="2562F50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401CB59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new_canvas(self):</w:t>
      </w:r>
      <w:r>
        <w:rPr>
          <w:b w:val="0"/>
          <w:bCs w:val="0"/>
          <w:sz w:val="22"/>
          <w:szCs w:val="22"/>
        </w:rPr>
      </w:r>
    </w:p>
    <w:p w14:paraId="4AABC15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self.canvas.delete("all")</w:t>
      </w:r>
      <w:r>
        <w:rPr>
          <w:b w:val="0"/>
          <w:bCs w:val="0"/>
          <w:sz w:val="22"/>
          <w:szCs w:val="22"/>
        </w:rPr>
      </w:r>
    </w:p>
    <w:p w14:paraId="4556C19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self.status.config(text="Новый холст создан ✨")</w:t>
      </w:r>
      <w:r>
        <w:rPr>
          <w:b w:val="0"/>
          <w:bCs w:val="0"/>
          <w:sz w:val="22"/>
          <w:szCs w:val="22"/>
        </w:rPr>
      </w:r>
    </w:p>
    <w:p w14:paraId="5A4B1FA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770371D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clear_canvas(self):</w:t>
      </w:r>
      <w:r>
        <w:rPr>
          <w:b w:val="0"/>
          <w:bCs w:val="0"/>
          <w:sz w:val="22"/>
          <w:szCs w:val="22"/>
        </w:rPr>
      </w:r>
    </w:p>
    <w:p w14:paraId="68B9DE8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if messagebox.askyesno("Очистить", "Стереть всё?"):</w:t>
      </w:r>
      <w:r>
        <w:rPr>
          <w:b w:val="0"/>
          <w:bCs w:val="0"/>
          <w:sz w:val="22"/>
          <w:szCs w:val="22"/>
        </w:rPr>
      </w:r>
    </w:p>
    <w:p w14:paraId="37813A5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    self.canvas.delete("all")</w:t>
      </w:r>
      <w:r>
        <w:rPr>
          <w:b w:val="0"/>
          <w:bCs w:val="0"/>
          <w:sz w:val="22"/>
          <w:szCs w:val="22"/>
        </w:rPr>
      </w:r>
    </w:p>
    <w:p w14:paraId="5FC9820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    self.status.config(text="Холст очищен")</w:t>
      </w:r>
      <w:r>
        <w:rPr>
          <w:b w:val="0"/>
          <w:bCs w:val="0"/>
          <w:sz w:val="22"/>
          <w:szCs w:val="22"/>
        </w:rPr>
      </w:r>
    </w:p>
    <w:p w14:paraId="7EEAF72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06A28D8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save_image(self):</w:t>
      </w:r>
      <w:r>
        <w:rPr>
          <w:b w:val="0"/>
          <w:bCs w:val="0"/>
          <w:sz w:val="22"/>
          <w:szCs w:val="22"/>
        </w:rPr>
      </w:r>
    </w:p>
    <w:p w14:paraId="25B6E14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# ... (см. раздел 3.4)</w:t>
      </w:r>
      <w:r>
        <w:rPr>
          <w:b w:val="0"/>
          <w:bCs w:val="0"/>
          <w:sz w:val="22"/>
          <w:szCs w:val="22"/>
        </w:rPr>
      </w:r>
    </w:p>
    <w:p w14:paraId="6F81F29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pass</w:t>
      </w:r>
      <w:r>
        <w:rPr>
          <w:b w:val="0"/>
          <w:bCs w:val="0"/>
          <w:sz w:val="22"/>
          <w:szCs w:val="22"/>
        </w:rPr>
      </w:r>
    </w:p>
    <w:p w14:paraId="2A3C97C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295C58D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load_image(self):</w:t>
      </w:r>
      <w:r>
        <w:rPr>
          <w:b w:val="0"/>
          <w:bCs w:val="0"/>
          <w:sz w:val="22"/>
          <w:szCs w:val="22"/>
        </w:rPr>
      </w:r>
    </w:p>
    <w:p w14:paraId="03681B0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messagebox.showinfo("📂",</w:t>
      </w:r>
      <w:r>
        <w:rPr>
          <w:b w:val="0"/>
          <w:bCs w:val="0"/>
          <w:sz w:val="22"/>
          <w:szCs w:val="22"/>
        </w:rPr>
      </w:r>
    </w:p>
    <w:p w14:paraId="70792FB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    "Загрузка картинки без библиотек недоступна.\n"</w:t>
      </w:r>
      <w:r>
        <w:rPr>
          <w:b w:val="0"/>
          <w:bCs w:val="0"/>
          <w:sz w:val="22"/>
          <w:szCs w:val="22"/>
        </w:rPr>
      </w:r>
    </w:p>
    <w:p w14:paraId="60074C2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    "Используй раскраски — они встроены.")</w:t>
      </w:r>
      <w:r>
        <w:rPr>
          <w:b w:val="0"/>
          <w:bCs w:val="0"/>
          <w:sz w:val="22"/>
          <w:szCs w:val="22"/>
        </w:rPr>
      </w:r>
    </w:p>
    <w:p w14:paraId="0051172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736CB72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open_coloring(self):</w:t>
      </w:r>
      <w:r>
        <w:rPr>
          <w:b w:val="0"/>
          <w:bCs w:val="0"/>
          <w:sz w:val="22"/>
          <w:szCs w:val="22"/>
        </w:rPr>
      </w:r>
    </w:p>
    <w:p w14:paraId="1FBC0ED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# ... (Toplevel с 12 раскрасками)</w:t>
      </w:r>
      <w:r>
        <w:rPr>
          <w:b w:val="0"/>
          <w:bCs w:val="0"/>
          <w:sz w:val="22"/>
          <w:szCs w:val="22"/>
        </w:rPr>
      </w:r>
    </w:p>
    <w:p w14:paraId="7DFAE92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pass</w:t>
      </w:r>
      <w:r>
        <w:rPr>
          <w:b w:val="0"/>
          <w:bCs w:val="0"/>
          <w:sz w:val="22"/>
          <w:szCs w:val="22"/>
        </w:rPr>
      </w:r>
    </w:p>
    <w:p w14:paraId="184F4BF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5CD3407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_center(self):</w:t>
      </w:r>
      <w:r>
        <w:rPr>
          <w:b w:val="0"/>
          <w:bCs w:val="0"/>
          <w:sz w:val="22"/>
          <w:szCs w:val="22"/>
        </w:rPr>
      </w:r>
    </w:p>
    <w:p w14:paraId="761B7B6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self.canvas.update_idletasks()</w:t>
      </w:r>
      <w:r>
        <w:rPr>
          <w:b w:val="0"/>
          <w:bCs w:val="0"/>
          <w:sz w:val="22"/>
          <w:szCs w:val="22"/>
        </w:rPr>
      </w:r>
    </w:p>
    <w:p w14:paraId="14AED07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w = self.canvas.winfo_width() or 800</w:t>
      </w:r>
      <w:r>
        <w:rPr>
          <w:b w:val="0"/>
          <w:bCs w:val="0"/>
          <w:sz w:val="22"/>
          <w:szCs w:val="22"/>
        </w:rPr>
      </w:r>
    </w:p>
    <w:p w14:paraId="56E7B56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h = self.canvas.winfo_height() or 500</w:t>
      </w:r>
      <w:r>
        <w:rPr>
          <w:b w:val="0"/>
          <w:bCs w:val="0"/>
          <w:sz w:val="22"/>
          <w:szCs w:val="22"/>
        </w:rPr>
      </w:r>
    </w:p>
    <w:p w14:paraId="263CA2C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return w // 2, h // 2</w:t>
      </w:r>
      <w:r>
        <w:rPr>
          <w:b w:val="0"/>
          <w:bCs w:val="0"/>
          <w:sz w:val="22"/>
          <w:szCs w:val="22"/>
        </w:rPr>
      </w:r>
    </w:p>
    <w:p w14:paraId="5109434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58C2395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# ... (12 методов draw_* — см. полный листинг mika.py)</w:t>
      </w:r>
      <w:r>
        <w:rPr>
          <w:b w:val="0"/>
          <w:bCs w:val="0"/>
          <w:sz w:val="22"/>
          <w:szCs w:val="22"/>
        </w:rPr>
      </w:r>
    </w:p>
    <w:p w14:paraId="69A705C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218A112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_load_config(self):</w:t>
      </w:r>
      <w:r>
        <w:rPr>
          <w:b w:val="0"/>
          <w:bCs w:val="0"/>
          <w:sz w:val="22"/>
          <w:szCs w:val="22"/>
        </w:rPr>
      </w:r>
    </w:p>
    <w:p w14:paraId="56C5433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# ... (не вызывается в базовой версии)</w:t>
      </w:r>
      <w:r>
        <w:rPr>
          <w:b w:val="0"/>
          <w:bCs w:val="0"/>
          <w:sz w:val="22"/>
          <w:szCs w:val="22"/>
        </w:rPr>
      </w:r>
    </w:p>
    <w:p w14:paraId="2CFBA4B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pass</w:t>
      </w:r>
      <w:r>
        <w:rPr>
          <w:b w:val="0"/>
          <w:bCs w:val="0"/>
          <w:sz w:val="22"/>
          <w:szCs w:val="22"/>
        </w:rPr>
      </w:r>
    </w:p>
    <w:p w14:paraId="4EC33F6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35D9D9A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def _save_config(self):</w:t>
      </w:r>
      <w:r>
        <w:rPr>
          <w:b w:val="0"/>
          <w:bCs w:val="0"/>
          <w:sz w:val="22"/>
          <w:szCs w:val="22"/>
        </w:rPr>
      </w:r>
    </w:p>
    <w:p w14:paraId="5278AF5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# ... (не вызывается в базовой версии)</w:t>
      </w:r>
      <w:r>
        <w:rPr>
          <w:b w:val="0"/>
          <w:bCs w:val="0"/>
          <w:sz w:val="22"/>
          <w:szCs w:val="22"/>
        </w:rPr>
      </w:r>
    </w:p>
    <w:p w14:paraId="0C6C91D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pass</w:t>
      </w:r>
      <w:r>
        <w:rPr>
          <w:b w:val="0"/>
          <w:bCs w:val="0"/>
          <w:sz w:val="22"/>
          <w:szCs w:val="22"/>
        </w:rPr>
      </w:r>
    </w:p>
    <w:p w14:paraId="61FE087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70A43D3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612ECCE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if __name__ == "__main__":</w:t>
      </w:r>
      <w:r>
        <w:rPr>
          <w:b w:val="0"/>
          <w:bCs w:val="0"/>
          <w:sz w:val="22"/>
          <w:szCs w:val="22"/>
        </w:rPr>
      </w:r>
    </w:p>
    <w:p w14:paraId="0195C22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root = tk.Tk()</w:t>
      </w:r>
      <w:r>
        <w:rPr>
          <w:b w:val="0"/>
          <w:bCs w:val="0"/>
          <w:sz w:val="22"/>
          <w:szCs w:val="22"/>
        </w:rPr>
      </w:r>
    </w:p>
    <w:p w14:paraId="306E2BA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app = Paint(root)</w:t>
      </w:r>
      <w:r>
        <w:rPr>
          <w:b w:val="0"/>
          <w:bCs w:val="0"/>
          <w:sz w:val="22"/>
          <w:szCs w:val="22"/>
        </w:rPr>
      </w:r>
    </w:p>
    <w:p w14:paraId="0E86E46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root.mainloop()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1391750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== logger_mod.py == (дополнительный модуль)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1494C8A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import datetime</w:t>
      </w:r>
      <w:r>
        <w:rPr>
          <w:b w:val="0"/>
          <w:bCs w:val="0"/>
        </w:rPr>
      </w:r>
    </w:p>
    <w:p w14:paraId="64F095D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</w:rPr>
      </w:r>
    </w:p>
    <w:p w14:paraId="181222D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</w:rPr>
      </w:r>
    </w:p>
    <w:p w14:paraId="2430C3B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def log_error(message, filename="errors.log"):</w:t>
      </w:r>
      <w:r>
        <w:rPr>
          <w:b w:val="0"/>
          <w:bCs w:val="0"/>
        </w:rPr>
      </w:r>
    </w:p>
    <w:p w14:paraId="2FD7742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try:</w:t>
      </w:r>
      <w:r>
        <w:rPr>
          <w:b w:val="0"/>
          <w:bCs w:val="0"/>
        </w:rPr>
      </w:r>
    </w:p>
    <w:p w14:paraId="7CBD0EE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with open(filename, "a", encoding="utf-8") as f:</w:t>
      </w:r>
      <w:r>
        <w:rPr>
          <w:b w:val="0"/>
          <w:bCs w:val="0"/>
        </w:rPr>
      </w:r>
    </w:p>
    <w:p w14:paraId="083F95B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    timestamp = datetime.datetime.now().isoformat()</w:t>
      </w:r>
      <w:r>
        <w:rPr>
          <w:b w:val="0"/>
          <w:bCs w:val="0"/>
        </w:rPr>
      </w:r>
    </w:p>
    <w:p w14:paraId="70EBE70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    f.write(f"[{timestamp}] {message}\n")</w:t>
      </w:r>
      <w:r>
        <w:rPr>
          <w:b w:val="0"/>
          <w:bCs w:val="0"/>
        </w:rPr>
      </w:r>
    </w:p>
    <w:p w14:paraId="13CAC8D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return True</w:t>
      </w:r>
      <w:r>
        <w:rPr>
          <w:b w:val="0"/>
          <w:bCs w:val="0"/>
        </w:rPr>
      </w:r>
    </w:p>
    <w:p w14:paraId="1BBC55F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except Exception:</w:t>
      </w:r>
      <w:r>
        <w:rPr>
          <w:b w:val="0"/>
          <w:bCs w:val="0"/>
        </w:rPr>
      </w:r>
    </w:p>
    <w:p w14:paraId="1E62C7F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return False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7FF7AB8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== config_mod.py == (дополнительный модуль)</w:t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75708C3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import json</w:t>
      </w:r>
      <w:r>
        <w:rPr>
          <w:b w:val="0"/>
          <w:bCs w:val="0"/>
        </w:rPr>
      </w:r>
    </w:p>
    <w:p w14:paraId="67116A8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</w:rPr>
      </w:r>
    </w:p>
    <w:p w14:paraId="3E19B75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CONFIG_FILE = "paint_config.json"</w:t>
      </w:r>
      <w:r>
        <w:rPr>
          <w:b w:val="0"/>
          <w:bCs w:val="0"/>
          <w:sz w:val="22"/>
          <w:szCs w:val="22"/>
        </w:rPr>
      </w:r>
    </w:p>
    <w:p w14:paraId="09B9401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</w:rPr>
      </w:r>
    </w:p>
    <w:p w14:paraId="40A1E7E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def load_config():</w:t>
      </w:r>
      <w:r>
        <w:rPr>
          <w:b w:val="0"/>
          <w:bCs w:val="0"/>
        </w:rPr>
      </w:r>
    </w:p>
    <w:p w14:paraId="0690EC9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try:</w:t>
      </w:r>
      <w:r>
        <w:rPr>
          <w:b w:val="0"/>
          <w:bCs w:val="0"/>
        </w:rPr>
      </w:r>
    </w:p>
    <w:p w14:paraId="302882E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with open(CONFIG_FILE, "r", encoding="utf-8") as f:</w:t>
      </w:r>
      <w:r>
        <w:rPr>
          <w:b w:val="0"/>
          <w:bCs w:val="0"/>
        </w:rPr>
      </w:r>
    </w:p>
    <w:p w14:paraId="6C2C310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    return json.load(f)</w:t>
      </w:r>
      <w:r>
        <w:rPr>
          <w:b w:val="0"/>
          <w:bCs w:val="0"/>
        </w:rPr>
      </w:r>
    </w:p>
    <w:p w14:paraId="21829C2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except Exception:</w:t>
      </w:r>
      <w:r>
        <w:rPr>
          <w:b w:val="0"/>
          <w:bCs w:val="0"/>
        </w:rPr>
      </w:r>
    </w:p>
    <w:p w14:paraId="2F96C3C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return {}</w:t>
      </w:r>
      <w:r>
        <w:rPr>
          <w:b w:val="0"/>
          <w:bCs w:val="0"/>
        </w:rPr>
      </w:r>
    </w:p>
    <w:p w14:paraId="08ACB31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</w:rPr>
      </w:r>
    </w:p>
    <w:p w14:paraId="0A92EF5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def save_config(data):</w:t>
      </w:r>
      <w:r>
        <w:rPr>
          <w:b w:val="0"/>
          <w:bCs w:val="0"/>
        </w:rPr>
      </w:r>
    </w:p>
    <w:p w14:paraId="3CCD2A7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try:</w:t>
      </w:r>
      <w:r>
        <w:rPr>
          <w:b w:val="0"/>
          <w:bCs w:val="0"/>
        </w:rPr>
      </w:r>
    </w:p>
    <w:p w14:paraId="05E8266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with open(CONFIG_FILE, "w", encoding="utf-8") as f:</w:t>
      </w:r>
      <w:r>
        <w:rPr>
          <w:b w:val="0"/>
          <w:bCs w:val="0"/>
        </w:rPr>
      </w:r>
    </w:p>
    <w:p w14:paraId="1003F15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    json.dump(data, f, ensure_ascii=False, indent=4)</w:t>
      </w:r>
      <w:r>
        <w:rPr>
          <w:b w:val="0"/>
          <w:bCs w:val="0"/>
        </w:rPr>
      </w:r>
    </w:p>
    <w:p w14:paraId="3702034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return True</w:t>
      </w:r>
      <w:r>
        <w:rPr>
          <w:b w:val="0"/>
          <w:bCs w:val="0"/>
        </w:rPr>
      </w:r>
    </w:p>
    <w:p w14:paraId="36DB702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except Exception:</w:t>
      </w:r>
      <w:r>
        <w:rPr>
          <w:b w:val="0"/>
          <w:bCs w:val="0"/>
        </w:rPr>
      </w:r>
    </w:p>
    <w:p w14:paraId="51C6887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il" w:color="000000" w:sz="4" w:space="0"/>
        </w:pBdr>
        <w:spacing/>
        <w:ind w:firstLine="0" w:left="0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       return False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6F1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51AD4A8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F5DEEA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CF192B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533B02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304386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1909862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E39988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2026-09-21T12:36:43Z</dcterms:modified>
</cp:coreProperties>
</file>