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42B" w:rsidRDefault="00B5642B" w:rsidP="00AD00D1">
      <w:pPr>
        <w:jc w:val="center"/>
        <w:rPr>
          <w:sz w:val="28"/>
          <w:szCs w:val="28"/>
        </w:rPr>
      </w:pPr>
      <w:r>
        <w:rPr>
          <w:sz w:val="28"/>
          <w:szCs w:val="28"/>
        </w:rPr>
        <w:t>Dept. of Chemical Engineering: CH 2013</w:t>
      </w:r>
    </w:p>
    <w:p w:rsidR="0068310E" w:rsidRPr="00AD00D1" w:rsidRDefault="00AD00D1" w:rsidP="00AD00D1">
      <w:pPr>
        <w:jc w:val="center"/>
        <w:rPr>
          <w:sz w:val="28"/>
          <w:szCs w:val="28"/>
        </w:rPr>
      </w:pPr>
      <w:r w:rsidRPr="00AD00D1">
        <w:rPr>
          <w:sz w:val="28"/>
          <w:szCs w:val="28"/>
        </w:rPr>
        <w:t xml:space="preserve">Assignment </w:t>
      </w:r>
      <w:r w:rsidR="008E2923">
        <w:rPr>
          <w:sz w:val="28"/>
          <w:szCs w:val="28"/>
        </w:rPr>
        <w:t>2</w:t>
      </w:r>
      <w:r w:rsidRPr="00AD00D1">
        <w:rPr>
          <w:sz w:val="28"/>
          <w:szCs w:val="28"/>
        </w:rPr>
        <w:t xml:space="preserve"> on Aspen Plus</w:t>
      </w:r>
    </w:p>
    <w:p w:rsidR="008E71BF" w:rsidRPr="008E71BF" w:rsidRDefault="007E7BD6" w:rsidP="00AD00D1">
      <w:pPr>
        <w:rPr>
          <w:u w:val="single"/>
        </w:rPr>
      </w:pPr>
      <w:r>
        <w:rPr>
          <w:u w:val="single"/>
        </w:rPr>
        <w:t xml:space="preserve">1. </w:t>
      </w:r>
      <w:r w:rsidR="008E71BF" w:rsidRPr="008E71BF">
        <w:rPr>
          <w:u w:val="single"/>
        </w:rPr>
        <w:t>Liquid-liquid extraction</w:t>
      </w:r>
    </w:p>
    <w:p w:rsidR="008E71BF" w:rsidRDefault="008E71BF" w:rsidP="005A38B4">
      <w:pPr>
        <w:jc w:val="both"/>
      </w:pPr>
      <w:r>
        <w:t>Acetone h</w:t>
      </w:r>
      <w:r w:rsidR="007E7BD6">
        <w:t xml:space="preserve">as to be extracted from a 100 </w:t>
      </w:r>
      <w:proofErr w:type="spellStart"/>
      <w:r w:rsidR="007E7BD6">
        <w:t>kmol</w:t>
      </w:r>
      <w:proofErr w:type="spellEnd"/>
      <w:r>
        <w:t>/</w:t>
      </w:r>
      <w:proofErr w:type="spellStart"/>
      <w:r>
        <w:t>hr</w:t>
      </w:r>
      <w:proofErr w:type="spellEnd"/>
      <w:r>
        <w:t xml:space="preserve"> acetone water mixture containing 90 mole % water using MIBK (methyl </w:t>
      </w:r>
      <w:proofErr w:type="spellStart"/>
      <w:r>
        <w:t>iso</w:t>
      </w:r>
      <w:proofErr w:type="spellEnd"/>
      <w:r>
        <w:t xml:space="preserve">-butyl ketone) as solvent.  The extraction is carried out at 30 deg C and 3 </w:t>
      </w:r>
      <w:proofErr w:type="spellStart"/>
      <w:r>
        <w:t>atm</w:t>
      </w:r>
      <w:proofErr w:type="spellEnd"/>
      <w:r>
        <w:t xml:space="preserve"> pressur</w:t>
      </w:r>
      <w:r w:rsidR="007E7BD6">
        <w:t xml:space="preserve">e using 100 </w:t>
      </w:r>
      <w:proofErr w:type="spellStart"/>
      <w:r w:rsidR="007E7BD6">
        <w:t>kmol</w:t>
      </w:r>
      <w:proofErr w:type="spellEnd"/>
      <w:r>
        <w:t>/</w:t>
      </w:r>
      <w:proofErr w:type="spellStart"/>
      <w:r>
        <w:t>hr</w:t>
      </w:r>
      <w:proofErr w:type="spellEnd"/>
      <w:r>
        <w:t xml:space="preserve"> of MIBK.  </w:t>
      </w:r>
    </w:p>
    <w:p w:rsidR="008E71BF" w:rsidRDefault="008E71BF" w:rsidP="005A38B4">
      <w:pPr>
        <w:jc w:val="both"/>
      </w:pPr>
      <w:r>
        <w:t xml:space="preserve">(a)  </w:t>
      </w:r>
      <w:r w:rsidR="004A6280">
        <w:t>Construct the liquid-liquid equilibrium diagram for the acetone-water-MIBK system.   Using this determine t</w:t>
      </w:r>
      <w:r>
        <w:t>he equilibrium concentration of acetone in MIBK (extract phase) and the concentration of acetone in the aqueous phase (</w:t>
      </w:r>
      <w:proofErr w:type="spellStart"/>
      <w:r>
        <w:t>raffinate</w:t>
      </w:r>
      <w:proofErr w:type="spellEnd"/>
      <w:r>
        <w:t>)</w:t>
      </w:r>
      <w:r w:rsidR="004A6280">
        <w:t xml:space="preserve"> for the above feed-solvent mixture</w:t>
      </w:r>
    </w:p>
    <w:p w:rsidR="004A6280" w:rsidRDefault="008E71BF" w:rsidP="005A38B4">
      <w:pPr>
        <w:jc w:val="both"/>
      </w:pPr>
      <w:r>
        <w:t xml:space="preserve">(b)  </w:t>
      </w:r>
      <w:r w:rsidR="004A6280">
        <w:t xml:space="preserve">Set up a flowsheet for the extractor and determine the flow rates and compositions of </w:t>
      </w:r>
      <w:proofErr w:type="spellStart"/>
      <w:r w:rsidR="004A6280">
        <w:t>raffinate</w:t>
      </w:r>
      <w:proofErr w:type="spellEnd"/>
      <w:r w:rsidR="004A6280">
        <w:t xml:space="preserve"> and extract streams and compute the fraction of acetone in feed that is extracted.</w:t>
      </w:r>
    </w:p>
    <w:p w:rsidR="004A6280" w:rsidRDefault="004A6280" w:rsidP="005A38B4">
      <w:pPr>
        <w:jc w:val="both"/>
      </w:pPr>
      <w:r>
        <w:t>(c)  Set up the flowsheet for two cross current extractors in series where equal amount of solvent is used in each stage.  Assume that equilibrium is attained in each stage.  If the total amount of solvent used i</w:t>
      </w:r>
      <w:r w:rsidR="00436E02">
        <w:t xml:space="preserve">s same as in (b) determine the </w:t>
      </w:r>
      <w:r>
        <w:t xml:space="preserve">flow rates and concentrations of extract and </w:t>
      </w:r>
      <w:proofErr w:type="spellStart"/>
      <w:r>
        <w:t>raffinate</w:t>
      </w:r>
      <w:proofErr w:type="spellEnd"/>
      <w:r>
        <w:t xml:space="preserve"> streams from each stage and the fraction of acetone in feed that is extracted in the two stage process.  </w:t>
      </w:r>
    </w:p>
    <w:p w:rsidR="004A6280" w:rsidRDefault="004A6280" w:rsidP="005A38B4">
      <w:pPr>
        <w:jc w:val="both"/>
      </w:pPr>
      <w:r>
        <w:t>(d)  Determine whether the single stage or two-stage process is more efficient and why?  Provide theoretical reason for your observation (</w:t>
      </w:r>
      <w:r w:rsidR="005A38B4">
        <w:t>Qualitative discuss w</w:t>
      </w:r>
      <w:r>
        <w:t>hat happens in the limit as the number of stages goes to infinity and infinitesimal amount of solvent is used in each stage?).</w:t>
      </w:r>
    </w:p>
    <w:p w:rsidR="008E71BF" w:rsidRDefault="008E71BF" w:rsidP="00AD00D1">
      <w:r>
        <w:t>Choose the NRTL model for modeling the liquid mixture behavior.</w:t>
      </w:r>
    </w:p>
    <w:p w:rsidR="003C232A" w:rsidRDefault="00E36A04" w:rsidP="00AD00D1">
      <w:pPr>
        <w:rPr>
          <w:lang w:val="en-IN"/>
        </w:rPr>
      </w:pPr>
      <w:r>
        <w:t>2</w:t>
      </w:r>
      <w:r w:rsidR="00DF3A35">
        <w:t xml:space="preserve">.  </w:t>
      </w:r>
      <w:r>
        <w:t xml:space="preserve">The formation of ammonia from nitrogen and hydrogen is a reversible reaction.  </w:t>
      </w:r>
      <w:r w:rsidR="00DF3A35">
        <w:t xml:space="preserve">Determine the equilibrium composition of ammonia reaction </w:t>
      </w:r>
      <w:r>
        <w:t xml:space="preserve">conducted at </w:t>
      </w:r>
      <w:r w:rsidR="00436E02">
        <w:t>15</w:t>
      </w:r>
      <w:r>
        <w:t xml:space="preserve">0 </w:t>
      </w:r>
      <w:proofErr w:type="spellStart"/>
      <w:r>
        <w:t>atm</w:t>
      </w:r>
      <w:proofErr w:type="spellEnd"/>
      <w:r>
        <w:t xml:space="preserve"> pressure and </w:t>
      </w:r>
      <w:r w:rsidR="00436E02">
        <w:t>5</w:t>
      </w:r>
      <w:r>
        <w:t>00</w:t>
      </w:r>
      <w:r>
        <w:rPr>
          <w:vertAlign w:val="superscript"/>
          <w:lang w:val="en-IN"/>
        </w:rPr>
        <w:t>0</w:t>
      </w:r>
      <w:r>
        <w:rPr>
          <w:lang w:val="en-IN"/>
        </w:rPr>
        <w:t>C using an equimolar mixture of hydrogen and nitrogen.</w:t>
      </w:r>
    </w:p>
    <w:p w:rsidR="00E36A04" w:rsidRDefault="00436E02" w:rsidP="005A38B4">
      <w:pPr>
        <w:jc w:val="both"/>
        <w:rPr>
          <w:lang w:val="en-IN"/>
        </w:rPr>
      </w:pPr>
      <w:r>
        <w:rPr>
          <w:lang w:val="en-IN"/>
        </w:rPr>
        <w:t xml:space="preserve">(a)  Determine the equilibrium conversion of nitrogen for different temperatures in the range of 400 to 600 </w:t>
      </w:r>
      <w:proofErr w:type="spellStart"/>
      <w:r>
        <w:rPr>
          <w:lang w:val="en-IN"/>
        </w:rPr>
        <w:t>deg</w:t>
      </w:r>
      <w:proofErr w:type="spellEnd"/>
      <w:r>
        <w:rPr>
          <w:lang w:val="en-IN"/>
        </w:rPr>
        <w:t xml:space="preserve"> C (in steps of 50</w:t>
      </w:r>
      <w:r>
        <w:rPr>
          <w:vertAlign w:val="superscript"/>
          <w:lang w:val="en-IN"/>
        </w:rPr>
        <w:t>0</w:t>
      </w:r>
      <w:r>
        <w:rPr>
          <w:lang w:val="en-IN"/>
        </w:rPr>
        <w:t xml:space="preserve">C) for a pressure of 150 atm.  How does the equilibrium conversion vary with increase in temperature and why? </w:t>
      </w:r>
    </w:p>
    <w:p w:rsidR="00436E02" w:rsidRDefault="00436E02" w:rsidP="005A38B4">
      <w:pPr>
        <w:jc w:val="both"/>
        <w:rPr>
          <w:lang w:val="en-IN"/>
        </w:rPr>
      </w:pPr>
      <w:r>
        <w:rPr>
          <w:lang w:val="en-IN"/>
        </w:rPr>
        <w:t>(b)  Determine the equilibrium conversion of nitrogen for different pressures in the range 50atm – 200atm (in steps of 50atm) for a temperature of 500</w:t>
      </w:r>
      <w:r>
        <w:rPr>
          <w:vertAlign w:val="superscript"/>
          <w:lang w:val="en-IN"/>
        </w:rPr>
        <w:t>0</w:t>
      </w:r>
      <w:r>
        <w:rPr>
          <w:lang w:val="en-IN"/>
        </w:rPr>
        <w:t>C. How does the equilibrium conversion of nitrogen vary with increase in pressure and why?</w:t>
      </w:r>
    </w:p>
    <w:p w:rsidR="00436E02" w:rsidRDefault="00436E02" w:rsidP="00AD00D1">
      <w:pPr>
        <w:rPr>
          <w:lang w:val="en-IN"/>
        </w:rPr>
      </w:pPr>
      <w:r>
        <w:rPr>
          <w:lang w:val="en-IN"/>
        </w:rPr>
        <w:t>Use Peng-Robinson equation of st</w:t>
      </w:r>
      <w:r w:rsidR="00CE55F7">
        <w:rPr>
          <w:lang w:val="en-IN"/>
        </w:rPr>
        <w:t xml:space="preserve">ate for modelling the gas </w:t>
      </w:r>
      <w:r>
        <w:rPr>
          <w:lang w:val="en-IN"/>
        </w:rPr>
        <w:t>mixture.</w:t>
      </w:r>
    </w:p>
    <w:p w:rsidR="00610710" w:rsidRDefault="00610710" w:rsidP="00AD00D1">
      <w:pPr>
        <w:rPr>
          <w:lang w:val="en-IN"/>
        </w:rPr>
      </w:pPr>
      <w:r>
        <w:rPr>
          <w:lang w:val="en-IN"/>
        </w:rPr>
        <w:t xml:space="preserve">3.  A feed mixture </w:t>
      </w:r>
      <w:r w:rsidR="00BE4DE3">
        <w:rPr>
          <w:lang w:val="en-IN"/>
        </w:rPr>
        <w:t>at 30</w:t>
      </w:r>
      <w:r w:rsidR="00BE4DE3">
        <w:rPr>
          <w:vertAlign w:val="superscript"/>
          <w:lang w:val="en-IN"/>
        </w:rPr>
        <w:t>0</w:t>
      </w:r>
      <w:r w:rsidR="00BE4DE3">
        <w:rPr>
          <w:lang w:val="en-IN"/>
        </w:rPr>
        <w:t xml:space="preserve">C and 1 </w:t>
      </w:r>
      <w:proofErr w:type="spellStart"/>
      <w:r w:rsidR="00BE4DE3">
        <w:rPr>
          <w:lang w:val="en-IN"/>
        </w:rPr>
        <w:t>atm</w:t>
      </w:r>
      <w:proofErr w:type="spellEnd"/>
      <w:r w:rsidR="00BE4DE3">
        <w:rPr>
          <w:lang w:val="en-IN"/>
        </w:rPr>
        <w:t xml:space="preserve"> pressure </w:t>
      </w:r>
      <w:r>
        <w:rPr>
          <w:lang w:val="en-IN"/>
        </w:rPr>
        <w:t xml:space="preserve">containing 25 mole % n-hexane, 40 mole % ethanol, 20 mole % </w:t>
      </w:r>
      <w:proofErr w:type="spellStart"/>
      <w:r>
        <w:rPr>
          <w:lang w:val="en-IN"/>
        </w:rPr>
        <w:t>methylcyclopentane</w:t>
      </w:r>
      <w:proofErr w:type="spellEnd"/>
      <w:r>
        <w:rPr>
          <w:lang w:val="en-IN"/>
        </w:rPr>
        <w:t xml:space="preserve"> is flashed</w:t>
      </w:r>
      <w:r w:rsidR="00D47F2E">
        <w:rPr>
          <w:lang w:val="en-IN"/>
        </w:rPr>
        <w:t xml:space="preserve"> to obtain a liquid and vapour stream (in equilibrium with each other).  Determine the vapour and liquid compositions and the vapour fraction for the following two </w:t>
      </w:r>
      <w:bookmarkStart w:id="0" w:name="_GoBack"/>
      <w:bookmarkEnd w:id="0"/>
      <w:r w:rsidR="00D47F2E">
        <w:rPr>
          <w:lang w:val="en-IN"/>
        </w:rPr>
        <w:lastRenderedPageBreak/>
        <w:t>cases using Wilson equation to model the non-ideal liquid mixture and Redlich-</w:t>
      </w:r>
      <w:proofErr w:type="spellStart"/>
      <w:r w:rsidR="00D47F2E">
        <w:rPr>
          <w:lang w:val="en-IN"/>
        </w:rPr>
        <w:t>Kwong</w:t>
      </w:r>
      <w:proofErr w:type="spellEnd"/>
      <w:r w:rsidR="00D47F2E">
        <w:rPr>
          <w:lang w:val="en-IN"/>
        </w:rPr>
        <w:t xml:space="preserve"> (RK) equation of state for the vapour mix</w:t>
      </w:r>
      <w:r w:rsidR="005A38B4">
        <w:rPr>
          <w:lang w:val="en-IN"/>
        </w:rPr>
        <w:t>ture.</w:t>
      </w:r>
    </w:p>
    <w:p w:rsidR="00610710" w:rsidRDefault="00610710" w:rsidP="00D47F2E">
      <w:pPr>
        <w:jc w:val="both"/>
        <w:rPr>
          <w:lang w:val="en-IN"/>
        </w:rPr>
      </w:pPr>
      <w:r>
        <w:rPr>
          <w:lang w:val="en-IN"/>
        </w:rPr>
        <w:t xml:space="preserve">(a)  </w:t>
      </w:r>
      <w:r w:rsidR="00D47F2E">
        <w:rPr>
          <w:lang w:val="en-IN"/>
        </w:rPr>
        <w:t xml:space="preserve">The flash drum is operated at 1 </w:t>
      </w:r>
      <w:proofErr w:type="spellStart"/>
      <w:r w:rsidR="00D47F2E">
        <w:rPr>
          <w:lang w:val="en-IN"/>
        </w:rPr>
        <w:t>atm</w:t>
      </w:r>
      <w:proofErr w:type="spellEnd"/>
      <w:r w:rsidR="00D47F2E">
        <w:rPr>
          <w:lang w:val="en-IN"/>
        </w:rPr>
        <w:t xml:space="preserve"> pressure and 61</w:t>
      </w:r>
      <w:r w:rsidR="00D47F2E">
        <w:rPr>
          <w:vertAlign w:val="superscript"/>
          <w:lang w:val="en-IN"/>
        </w:rPr>
        <w:t>0</w:t>
      </w:r>
      <w:r w:rsidR="00D47F2E">
        <w:rPr>
          <w:lang w:val="en-IN"/>
        </w:rPr>
        <w:t xml:space="preserve">C.  Note that this requires energy to be supplied to flash drum (this is known as isothermal flash).  Also determine the energy supplied per </w:t>
      </w:r>
      <w:proofErr w:type="spellStart"/>
      <w:r w:rsidR="00D47F2E">
        <w:rPr>
          <w:lang w:val="en-IN"/>
        </w:rPr>
        <w:t>kmol</w:t>
      </w:r>
      <w:proofErr w:type="spellEnd"/>
      <w:r w:rsidR="00D47F2E">
        <w:rPr>
          <w:lang w:val="en-IN"/>
        </w:rPr>
        <w:t xml:space="preserve"> of the feed.</w:t>
      </w:r>
    </w:p>
    <w:p w:rsidR="00610710" w:rsidRPr="00D47F2E" w:rsidRDefault="00610710" w:rsidP="00AD00D1">
      <w:pPr>
        <w:rPr>
          <w:lang w:val="en-IN"/>
        </w:rPr>
      </w:pPr>
      <w:r>
        <w:rPr>
          <w:lang w:val="en-IN"/>
        </w:rPr>
        <w:t xml:space="preserve">(b)  Assume that the feed is at 30 </w:t>
      </w:r>
      <w:proofErr w:type="spellStart"/>
      <w:r>
        <w:rPr>
          <w:lang w:val="en-IN"/>
        </w:rPr>
        <w:t>atm</w:t>
      </w:r>
      <w:proofErr w:type="spellEnd"/>
      <w:r>
        <w:rPr>
          <w:lang w:val="en-IN"/>
        </w:rPr>
        <w:t xml:space="preserve"> pressure and </w:t>
      </w:r>
      <w:r w:rsidR="00D47F2E">
        <w:rPr>
          <w:lang w:val="en-IN"/>
        </w:rPr>
        <w:t>100</w:t>
      </w:r>
      <w:r w:rsidR="00D47F2E">
        <w:rPr>
          <w:vertAlign w:val="superscript"/>
          <w:lang w:val="en-IN"/>
        </w:rPr>
        <w:t>0</w:t>
      </w:r>
      <w:r w:rsidR="00D47F2E">
        <w:rPr>
          <w:lang w:val="en-IN"/>
        </w:rPr>
        <w:t xml:space="preserve">C.  This is expanded through an isenthalpic valve to 1 </w:t>
      </w:r>
      <w:proofErr w:type="spellStart"/>
      <w:r w:rsidR="00D47F2E">
        <w:rPr>
          <w:lang w:val="en-IN"/>
        </w:rPr>
        <w:t>atm</w:t>
      </w:r>
      <w:proofErr w:type="spellEnd"/>
      <w:r w:rsidR="00D47F2E">
        <w:rPr>
          <w:lang w:val="en-IN"/>
        </w:rPr>
        <w:t xml:space="preserve"> pressure and then separated in a drum where the liquid and vapour fractions are separated (this is known as adiabatic flash).</w:t>
      </w:r>
    </w:p>
    <w:sectPr w:rsidR="00610710" w:rsidRPr="00D47F2E" w:rsidSect="0068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0D1"/>
    <w:rsid w:val="003C232A"/>
    <w:rsid w:val="003D4E0A"/>
    <w:rsid w:val="00436E02"/>
    <w:rsid w:val="004A6280"/>
    <w:rsid w:val="005A38B4"/>
    <w:rsid w:val="00610710"/>
    <w:rsid w:val="0068310E"/>
    <w:rsid w:val="007E7BD6"/>
    <w:rsid w:val="0080344C"/>
    <w:rsid w:val="00836045"/>
    <w:rsid w:val="008E1F35"/>
    <w:rsid w:val="008E2923"/>
    <w:rsid w:val="008E71BF"/>
    <w:rsid w:val="009528CD"/>
    <w:rsid w:val="009B1841"/>
    <w:rsid w:val="00AD00D1"/>
    <w:rsid w:val="00B5642B"/>
    <w:rsid w:val="00B77558"/>
    <w:rsid w:val="00BE4DE3"/>
    <w:rsid w:val="00C6597D"/>
    <w:rsid w:val="00CE55F7"/>
    <w:rsid w:val="00D47F2E"/>
    <w:rsid w:val="00DD0214"/>
    <w:rsid w:val="00DF3A35"/>
    <w:rsid w:val="00E36A04"/>
    <w:rsid w:val="00FB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01C081-2069-40D0-A984-A749977B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MADRAS</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dc:creator>
  <cp:keywords/>
  <dc:description/>
  <cp:lastModifiedBy>Naras</cp:lastModifiedBy>
  <cp:revision>8</cp:revision>
  <dcterms:created xsi:type="dcterms:W3CDTF">2018-10-31T03:15:00Z</dcterms:created>
  <dcterms:modified xsi:type="dcterms:W3CDTF">2019-10-16T06:25:00Z</dcterms:modified>
</cp:coreProperties>
</file>