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39" w:rsidRDefault="006D2839" w:rsidP="006D2839">
      <w:pPr>
        <w:pStyle w:val="Heading1"/>
      </w:pPr>
      <w:r>
        <w:t>Question 3)</w:t>
      </w:r>
    </w:p>
    <w:p w:rsidR="006D2839" w:rsidRDefault="006D2839" w:rsidP="006D2839">
      <w:pPr>
        <w:pStyle w:val="Heading2"/>
      </w:pPr>
      <w:r>
        <w:t>Question 3) a)</w:t>
      </w:r>
    </w:p>
    <w:p w:rsidR="009C5535" w:rsidRDefault="00BC64D1">
      <w:r w:rsidRPr="00BC64D1">
        <w:rPr>
          <w:noProof/>
          <w:lang w:eastAsia="en-GB" w:bidi="ta-IN"/>
        </w:rPr>
        <w:drawing>
          <wp:inline distT="0" distB="0" distL="0" distR="0" wp14:anchorId="5AE1DDCC" wp14:editId="2530991B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7BF" w:rsidRDefault="00AE77BF" w:rsidP="00AE77BF">
      <w:pPr>
        <w:pStyle w:val="Heading2"/>
      </w:pPr>
      <w:r>
        <w:t xml:space="preserve">Question 3) </w:t>
      </w:r>
      <w:r>
        <w:t>b</w:t>
      </w:r>
      <w:r>
        <w:t>)</w:t>
      </w:r>
    </w:p>
    <w:p w:rsidR="00AE77BF" w:rsidRDefault="00AE77BF" w:rsidP="00AE77BF">
      <w:r w:rsidRPr="00AE77BF">
        <w:drawing>
          <wp:inline distT="0" distB="0" distL="0" distR="0" wp14:anchorId="09625CBE" wp14:editId="026D8F36">
            <wp:extent cx="5731510" cy="283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BF" w:rsidRDefault="00AE77BF" w:rsidP="00AE77BF">
      <w:pPr>
        <w:rPr>
          <w:i/>
          <w:iCs/>
        </w:rPr>
      </w:pPr>
      <w:r>
        <w:rPr>
          <w:i/>
          <w:iCs/>
        </w:rPr>
        <w:t>Figure 3.2: Nyquist Diagram for the system with gain margin 10.5 dB</w:t>
      </w:r>
    </w:p>
    <w:p w:rsidR="00AE77BF" w:rsidRDefault="00AE77BF" w:rsidP="00AE77BF">
      <w:r>
        <w:t>Since the system is closed loop unstable, the step response of the system blows up.</w:t>
      </w:r>
    </w:p>
    <w:p w:rsidR="00AE77BF" w:rsidRDefault="003A3C9F" w:rsidP="00AE77BF">
      <w:r w:rsidRPr="003A3C9F">
        <w:lastRenderedPageBreak/>
        <w:drawing>
          <wp:inline distT="0" distB="0" distL="0" distR="0" wp14:anchorId="7B7E5139" wp14:editId="6FF14D97">
            <wp:extent cx="5731510" cy="2950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9F" w:rsidRDefault="003A3C9F" w:rsidP="00AE77BF">
      <w:pPr>
        <w:rPr>
          <w:i/>
          <w:iCs/>
        </w:rPr>
      </w:pPr>
      <w:r>
        <w:rPr>
          <w:i/>
          <w:iCs/>
        </w:rPr>
        <w:t>Figure 3.3: Step response of the system.</w:t>
      </w:r>
    </w:p>
    <w:p w:rsidR="003A3C9F" w:rsidRPr="003A3C9F" w:rsidRDefault="003A3C9F" w:rsidP="00AE77BF"/>
    <w:p w:rsidR="00AE77BF" w:rsidRDefault="00AE77BF"/>
    <w:sectPr w:rsidR="00AE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95"/>
    <w:rsid w:val="003A3C9F"/>
    <w:rsid w:val="00672A95"/>
    <w:rsid w:val="006D2839"/>
    <w:rsid w:val="009C5535"/>
    <w:rsid w:val="00AE77BF"/>
    <w:rsid w:val="00BC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EB827-ED44-437C-8C6A-D74672F5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207</Characters>
  <Application>Microsoft Office Word</Application>
  <DocSecurity>0</DocSecurity>
  <Lines>1</Lines>
  <Paragraphs>1</Paragraphs>
  <ScaleCrop>false</ScaleCrop>
  <Company>HP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5</cp:revision>
  <dcterms:created xsi:type="dcterms:W3CDTF">2021-05-09T04:26:00Z</dcterms:created>
  <dcterms:modified xsi:type="dcterms:W3CDTF">2021-05-10T14:13:00Z</dcterms:modified>
</cp:coreProperties>
</file>