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2A4" w:rsidRDefault="00CD1101">
      <w:pPr>
        <w:spacing w:line="600" w:lineRule="exact"/>
        <w:outlineLvl w:val="0"/>
        <w:rPr>
          <w:rFonts w:ascii="黑体" w:eastAsia="黑体" w:hAnsi="黑体" w:cs="黑体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sz w:val="32"/>
          <w:szCs w:val="32"/>
        </w:rPr>
        <w:t>附件</w:t>
      </w:r>
      <w:r>
        <w:rPr>
          <w:rFonts w:ascii="黑体" w:eastAsia="黑体" w:hAnsi="黑体" w:cs="黑体" w:hint="eastAsia"/>
          <w:bCs/>
          <w:sz w:val="32"/>
          <w:szCs w:val="32"/>
        </w:rPr>
        <w:t>1</w:t>
      </w:r>
    </w:p>
    <w:p w:rsidR="003172A4" w:rsidRDefault="003172A4">
      <w:pPr>
        <w:pStyle w:val="a5"/>
      </w:pPr>
    </w:p>
    <w:p w:rsidR="003172A4" w:rsidRPr="00CD1101" w:rsidRDefault="00CD1101">
      <w:pPr>
        <w:spacing w:line="600" w:lineRule="exact"/>
        <w:jc w:val="center"/>
        <w:rPr>
          <w:rFonts w:ascii="方正小标宋简体" w:eastAsia="方正小标宋简体" w:hAnsi="等线" w:hint="eastAsia"/>
          <w:sz w:val="44"/>
          <w:szCs w:val="44"/>
        </w:rPr>
      </w:pPr>
      <w:bookmarkStart w:id="0" w:name="_GoBack"/>
      <w:r w:rsidRPr="00CD1101">
        <w:rPr>
          <w:rFonts w:ascii="方正小标宋简体" w:eastAsia="方正小标宋简体" w:hAnsi="等线" w:hint="eastAsia"/>
          <w:sz w:val="44"/>
          <w:szCs w:val="44"/>
        </w:rPr>
        <w:t>202</w:t>
      </w:r>
      <w:r w:rsidRPr="00CD1101">
        <w:rPr>
          <w:rFonts w:ascii="方正小标宋简体" w:eastAsia="方正小标宋简体" w:hAnsi="等线" w:hint="eastAsia"/>
          <w:sz w:val="44"/>
          <w:szCs w:val="44"/>
        </w:rPr>
        <w:t>4</w:t>
      </w:r>
      <w:r w:rsidRPr="00CD1101">
        <w:rPr>
          <w:rFonts w:ascii="方正小标宋简体" w:eastAsia="方正小标宋简体" w:hAnsi="等线" w:hint="eastAsia"/>
          <w:sz w:val="44"/>
          <w:szCs w:val="44"/>
        </w:rPr>
        <w:t>年（第</w:t>
      </w:r>
      <w:r w:rsidRPr="00CD1101">
        <w:rPr>
          <w:rFonts w:ascii="方正小标宋简体" w:eastAsia="方正小标宋简体" w:hAnsi="等线" w:hint="eastAsia"/>
          <w:sz w:val="44"/>
          <w:szCs w:val="44"/>
        </w:rPr>
        <w:t>十</w:t>
      </w:r>
      <w:r w:rsidRPr="00CD1101">
        <w:rPr>
          <w:rFonts w:ascii="方正小标宋简体" w:eastAsia="方正小标宋简体" w:hAnsi="等线" w:hint="eastAsia"/>
          <w:sz w:val="44"/>
          <w:szCs w:val="44"/>
        </w:rPr>
        <w:t>届）全国大学生统计建模大赛</w:t>
      </w:r>
      <w:r w:rsidRPr="00CD1101">
        <w:rPr>
          <w:rFonts w:ascii="方正小标宋简体" w:eastAsia="方正小标宋简体" w:hAnsi="等线" w:hint="eastAsia"/>
          <w:sz w:val="44"/>
          <w:szCs w:val="44"/>
        </w:rPr>
        <w:t>各</w:t>
      </w:r>
      <w:r w:rsidRPr="00CD1101">
        <w:rPr>
          <w:rFonts w:ascii="方正小标宋简体" w:eastAsia="方正小标宋简体" w:hAnsi="等线" w:hint="eastAsia"/>
          <w:sz w:val="44"/>
          <w:szCs w:val="44"/>
        </w:rPr>
        <w:t>省赛区</w:t>
      </w:r>
      <w:r w:rsidRPr="00CD1101">
        <w:rPr>
          <w:rFonts w:ascii="方正小标宋简体" w:eastAsia="方正小标宋简体" w:hAnsi="等线" w:hint="eastAsia"/>
          <w:sz w:val="44"/>
          <w:szCs w:val="44"/>
        </w:rPr>
        <w:t>承办</w:t>
      </w:r>
      <w:r w:rsidRPr="00CD1101">
        <w:rPr>
          <w:rFonts w:ascii="方正小标宋简体" w:eastAsia="方正小标宋简体" w:hAnsi="等线" w:hint="eastAsia"/>
          <w:sz w:val="44"/>
          <w:szCs w:val="44"/>
        </w:rPr>
        <w:t>院校名单</w:t>
      </w:r>
    </w:p>
    <w:bookmarkEnd w:id="0"/>
    <w:p w:rsidR="003172A4" w:rsidRDefault="003172A4">
      <w:pPr>
        <w:pStyle w:val="a5"/>
      </w:pPr>
    </w:p>
    <w:tbl>
      <w:tblPr>
        <w:tblW w:w="9628" w:type="dxa"/>
        <w:jc w:val="center"/>
        <w:tblLayout w:type="fixed"/>
        <w:tblLook w:val="04A0" w:firstRow="1" w:lastRow="0" w:firstColumn="1" w:lastColumn="0" w:noHBand="0" w:noVBand="1"/>
      </w:tblPr>
      <w:tblGrid>
        <w:gridCol w:w="838"/>
        <w:gridCol w:w="1258"/>
        <w:gridCol w:w="2380"/>
        <w:gridCol w:w="1420"/>
        <w:gridCol w:w="1923"/>
        <w:gridCol w:w="1809"/>
      </w:tblGrid>
      <w:tr w:rsidR="003172A4">
        <w:trPr>
          <w:trHeight w:val="940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序号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赛区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承办院校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联系人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联系方式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覆盖省份</w:t>
            </w:r>
          </w:p>
        </w:tc>
      </w:tr>
      <w:tr w:rsidR="003172A4">
        <w:trPr>
          <w:trHeight w:val="480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北京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中央财经大学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邓露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15210403618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北京</w:t>
            </w:r>
          </w:p>
        </w:tc>
      </w:tr>
      <w:tr w:rsidR="003172A4">
        <w:trPr>
          <w:trHeight w:val="480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天津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天津财经大学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孟杰</w:t>
            </w:r>
            <w:proofErr w:type="gramEnd"/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15910652974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天津</w:t>
            </w:r>
          </w:p>
        </w:tc>
      </w:tr>
      <w:tr w:rsidR="003172A4">
        <w:trPr>
          <w:trHeight w:val="480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河北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河北工程大学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焦爱全</w:t>
            </w:r>
            <w:proofErr w:type="gramEnd"/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19932011270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河北</w:t>
            </w:r>
          </w:p>
        </w:tc>
      </w:tr>
      <w:tr w:rsidR="003172A4">
        <w:trPr>
          <w:trHeight w:val="480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山西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山西财经大学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陈治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18003436975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山西</w:t>
            </w:r>
          </w:p>
        </w:tc>
      </w:tr>
      <w:tr w:rsidR="003172A4">
        <w:trPr>
          <w:trHeight w:val="480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内蒙古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内蒙古财经大学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刘宇笛</w:t>
            </w:r>
            <w:proofErr w:type="gramEnd"/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15754928221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内蒙古</w:t>
            </w:r>
          </w:p>
        </w:tc>
      </w:tr>
      <w:tr w:rsidR="003172A4">
        <w:trPr>
          <w:trHeight w:val="480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6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辽宁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东北财经大学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朱宏博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15141163771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辽宁</w:t>
            </w:r>
          </w:p>
        </w:tc>
      </w:tr>
      <w:tr w:rsidR="003172A4">
        <w:trPr>
          <w:trHeight w:val="480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7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吉林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吉林财经大学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邓秉德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13394312680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吉林</w:t>
            </w:r>
          </w:p>
        </w:tc>
      </w:tr>
      <w:tr w:rsidR="003172A4">
        <w:trPr>
          <w:trHeight w:val="480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黑龙江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哈尔滨工业大学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周永春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13654681396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黑龙江</w:t>
            </w:r>
          </w:p>
        </w:tc>
      </w:tr>
      <w:tr w:rsidR="003172A4">
        <w:trPr>
          <w:trHeight w:val="480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9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上海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上海财经大学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屈琳彤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15801613656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上海</w:t>
            </w:r>
          </w:p>
        </w:tc>
      </w:tr>
      <w:tr w:rsidR="003172A4">
        <w:trPr>
          <w:trHeight w:val="480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10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江苏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南京审计大学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程瑶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15850519022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江苏</w:t>
            </w:r>
          </w:p>
        </w:tc>
      </w:tr>
      <w:tr w:rsidR="003172A4">
        <w:trPr>
          <w:trHeight w:val="480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11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浙江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浙江财经大学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胡玉琴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13588804723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浙江</w:t>
            </w:r>
          </w:p>
        </w:tc>
      </w:tr>
      <w:tr w:rsidR="003172A4">
        <w:trPr>
          <w:trHeight w:val="480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12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安徽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安徽财经大学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韩静舒</w:t>
            </w:r>
            <w:proofErr w:type="gramEnd"/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13855286699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安徽</w:t>
            </w:r>
          </w:p>
        </w:tc>
      </w:tr>
      <w:tr w:rsidR="003172A4">
        <w:trPr>
          <w:trHeight w:val="480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13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福建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福州大学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黄文彬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1580084019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福建</w:t>
            </w:r>
          </w:p>
        </w:tc>
      </w:tr>
      <w:tr w:rsidR="003172A4">
        <w:trPr>
          <w:trHeight w:val="480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14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江西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江西财经大学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庄园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13588004337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江西</w:t>
            </w:r>
          </w:p>
        </w:tc>
      </w:tr>
      <w:tr w:rsidR="003172A4">
        <w:trPr>
          <w:trHeight w:val="480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15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山东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山东财经大学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张伟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13658601160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山东</w:t>
            </w:r>
          </w:p>
        </w:tc>
      </w:tr>
      <w:tr w:rsidR="003172A4">
        <w:trPr>
          <w:trHeight w:val="480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16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河南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河南大学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乔晗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18237112970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河南</w:t>
            </w:r>
          </w:p>
        </w:tc>
      </w:tr>
      <w:tr w:rsidR="003172A4">
        <w:trPr>
          <w:trHeight w:val="480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17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湖北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中南</w:t>
            </w: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财经政法</w:t>
            </w:r>
            <w:proofErr w:type="gramEnd"/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大学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金林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15927145198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湖北</w:t>
            </w:r>
          </w:p>
        </w:tc>
      </w:tr>
      <w:tr w:rsidR="003172A4">
        <w:trPr>
          <w:trHeight w:val="480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18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湖南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湖南大学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毛善骏</w:t>
            </w:r>
            <w:proofErr w:type="gramEnd"/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18711171163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湖南</w:t>
            </w:r>
          </w:p>
        </w:tc>
      </w:tr>
      <w:tr w:rsidR="003172A4">
        <w:trPr>
          <w:trHeight w:val="75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19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广东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广东财经大学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刘照德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13724890048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广东、海南</w:t>
            </w:r>
          </w:p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香港、澳门</w:t>
            </w:r>
          </w:p>
        </w:tc>
      </w:tr>
      <w:tr w:rsidR="003172A4">
        <w:trPr>
          <w:trHeight w:val="480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lastRenderedPageBreak/>
              <w:t>20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广西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广西财经学院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何利萍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18074910897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广西</w:t>
            </w:r>
          </w:p>
        </w:tc>
      </w:tr>
      <w:tr w:rsidR="003172A4">
        <w:trPr>
          <w:trHeight w:val="480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21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重庆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重庆师范大学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刘立汉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18306099288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重庆</w:t>
            </w:r>
          </w:p>
        </w:tc>
      </w:tr>
      <w:tr w:rsidR="003172A4">
        <w:trPr>
          <w:trHeight w:val="480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22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四川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成都信息工程大学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黄兰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13540307079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四川</w:t>
            </w:r>
          </w:p>
        </w:tc>
      </w:tr>
      <w:tr w:rsidR="003172A4">
        <w:trPr>
          <w:trHeight w:val="480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23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贵州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贵州财经大学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余淑辉</w:t>
            </w:r>
            <w:proofErr w:type="gramEnd"/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17725027343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贵州</w:t>
            </w:r>
          </w:p>
        </w:tc>
      </w:tr>
      <w:tr w:rsidR="003172A4">
        <w:trPr>
          <w:trHeight w:val="480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24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云南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云南财经大学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张莅黎</w:t>
            </w:r>
            <w:proofErr w:type="gramEnd"/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18213544703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云南</w:t>
            </w:r>
          </w:p>
        </w:tc>
      </w:tr>
      <w:tr w:rsidR="003172A4">
        <w:trPr>
          <w:trHeight w:val="480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25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陕西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西安财经大学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陈翔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17391902089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陕西、西藏</w:t>
            </w:r>
          </w:p>
        </w:tc>
      </w:tr>
      <w:tr w:rsidR="003172A4">
        <w:trPr>
          <w:trHeight w:val="480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26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甘肃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兰州财经大学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孙景云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15193185270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甘肃、青海</w:t>
            </w:r>
          </w:p>
        </w:tc>
      </w:tr>
      <w:tr w:rsidR="003172A4">
        <w:trPr>
          <w:trHeight w:val="480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27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宁夏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北方民族大学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许昌林</w:t>
            </w:r>
            <w:proofErr w:type="gramEnd"/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13649510985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宁夏</w:t>
            </w:r>
          </w:p>
        </w:tc>
      </w:tr>
      <w:tr w:rsidR="003172A4">
        <w:trPr>
          <w:trHeight w:val="480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28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新疆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新疆财经大学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曹润民</w:t>
            </w:r>
            <w:proofErr w:type="gramEnd"/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13139915515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2A4" w:rsidRDefault="00CD1101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新疆</w:t>
            </w:r>
          </w:p>
        </w:tc>
      </w:tr>
    </w:tbl>
    <w:p w:rsidR="003172A4" w:rsidRDefault="003172A4"/>
    <w:sectPr w:rsidR="00317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">
    <w:altName w:val="华文仿宋"/>
    <w:charset w:val="00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E8180"/>
    <w:rsid w:val="73BE8180"/>
    <w:rsid w:val="8FEF4647"/>
    <w:rsid w:val="003172A4"/>
    <w:rsid w:val="00CD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公文正文"/>
    <w:basedOn w:val="a"/>
    <w:qFormat/>
    <w:pPr>
      <w:spacing w:line="600" w:lineRule="exact"/>
      <w:ind w:firstLineChars="200" w:firstLine="640"/>
    </w:pPr>
    <w:rPr>
      <w:rFonts w:ascii="仿宋_GB2312" w:eastAsia="仿宋_GB2312" w:hAnsi="仿宋_GB2312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公文正文"/>
    <w:basedOn w:val="a"/>
    <w:qFormat/>
    <w:pPr>
      <w:spacing w:line="600" w:lineRule="exact"/>
      <w:ind w:firstLineChars="200" w:firstLine="640"/>
    </w:pPr>
    <w:rPr>
      <w:rFonts w:ascii="仿宋_GB2312" w:eastAsia="仿宋_GB2312" w:hAnsi="仿宋_GB231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Windows 用户</cp:lastModifiedBy>
  <cp:revision>2</cp:revision>
  <dcterms:created xsi:type="dcterms:W3CDTF">2024-02-04T21:01:00Z</dcterms:created>
  <dcterms:modified xsi:type="dcterms:W3CDTF">2024-02-26T04:51:00Z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2052-11.8.2.11681</vt:lpwstr>
  </property>
  <property fmtid="{D5CDD505-2E9C-101B-9397-08002B2CF9AE}" pid="3" name="ICV">
    <vt:lpwstr>F290A3AB63A060C52C1ABF65FA3E8AF2</vt:lpwstr>
  </property>
</Properties>
</file>