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3ED1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Министерство просвещения Республики Башкортостан</w:t>
      </w:r>
    </w:p>
    <w:p w14:paraId="7E2A99C9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Государственное автономное профессиональное образовательное учреждение </w:t>
      </w:r>
    </w:p>
    <w:p w14:paraId="435AA742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Уфимский колледж статистики, информатики и вычислительной техники</w:t>
      </w:r>
    </w:p>
    <w:p w14:paraId="07CF76E8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115349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B4E96A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6B75CE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ОТЧЁТ </w:t>
      </w:r>
    </w:p>
    <w:p w14:paraId="6C9321B2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производственной практике</w:t>
      </w:r>
    </w:p>
    <w:p w14:paraId="63809CE7" w14:textId="77777777" w:rsidR="00F34867" w:rsidRPr="00F34867" w:rsidRDefault="00F34867" w:rsidP="00F34867">
      <w:pPr>
        <w:spacing w:after="0" w:line="360" w:lineRule="auto"/>
        <w:jc w:val="center"/>
        <w:rPr>
          <w:rFonts w:ascii="Calibri" w:eastAsia="Times New Roman" w:hAnsi="Calibri" w:cs="Times New Roman"/>
          <w:kern w:val="0"/>
          <w:sz w:val="22"/>
          <w:szCs w:val="22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ПП.04.01 Производственная практика</w:t>
      </w:r>
      <w:r w:rsidRPr="00F34867">
        <w:rPr>
          <w:rFonts w:ascii="Calibri" w:eastAsia="Times New Roman" w:hAnsi="Calibri" w:cs="Times New Roman"/>
          <w:kern w:val="0"/>
          <w:sz w:val="22"/>
          <w:szCs w:val="22"/>
          <w:lang w:eastAsia="ru-RU"/>
          <w14:ligatures w14:val="none"/>
        </w:rPr>
        <w:t xml:space="preserve"> </w:t>
      </w:r>
    </w:p>
    <w:p w14:paraId="581031D8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модулю ПМ.04 Сопровождение и обслуживание программного обеспечение компьютерных систем</w:t>
      </w:r>
    </w:p>
    <w:p w14:paraId="005502D7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85A9DA3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</w:t>
      </w:r>
    </w:p>
    <w:p w14:paraId="275E6483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09.02.07 Информационные системы и программирование</w:t>
      </w:r>
    </w:p>
    <w:p w14:paraId="6B42C5D6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Квалификация</w:t>
      </w:r>
    </w:p>
    <w:p w14:paraId="7BAC912F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Программист</w:t>
      </w:r>
    </w:p>
    <w:p w14:paraId="264AAE63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F34867" w:rsidRPr="00F34867" w14:paraId="6F095F8E" w14:textId="77777777">
        <w:tc>
          <w:tcPr>
            <w:tcW w:w="4962" w:type="dxa"/>
          </w:tcPr>
          <w:p w14:paraId="1A10DE9D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Руководитель практики </w:t>
            </w:r>
          </w:p>
          <w:p w14:paraId="1438EDED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 образовательного учреждения,</w:t>
            </w:r>
          </w:p>
          <w:p w14:paraId="670C5C1C" w14:textId="77777777" w:rsidR="00F34867" w:rsidRPr="00F34867" w:rsidRDefault="00F34867" w:rsidP="00F3486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методист отделения по УПР ____________/ А.И. </w:t>
            </w:r>
            <w:proofErr w:type="spellStart"/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Файзулова</w:t>
            </w:r>
            <w:proofErr w:type="spellEnd"/>
          </w:p>
          <w:p w14:paraId="60369528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 подпись                         ФИО</w:t>
            </w:r>
          </w:p>
          <w:p w14:paraId="29050A75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677" w:type="dxa"/>
          </w:tcPr>
          <w:p w14:paraId="416EE5B3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Руководитель практики</w:t>
            </w:r>
          </w:p>
          <w:p w14:paraId="566ECA89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 предприятия</w:t>
            </w:r>
          </w:p>
          <w:p w14:paraId="735CC0AF" w14:textId="283AA055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____________/ </w:t>
            </w:r>
            <w:r w:rsidRPr="0048266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highlight w:val="yellow"/>
                <w14:ligatures w14:val="none"/>
              </w:rPr>
              <w:t>О.И. Саитов</w:t>
            </w:r>
          </w:p>
          <w:p w14:paraId="4858EE63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 подпись                         ФИО</w:t>
            </w:r>
          </w:p>
          <w:p w14:paraId="16BE2CB3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М.П.</w:t>
            </w:r>
          </w:p>
          <w:p w14:paraId="18C5959D" w14:textId="77777777" w:rsidR="00F34867" w:rsidRPr="00F34867" w:rsidRDefault="00F34867" w:rsidP="00F3486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4867" w:rsidRPr="00F34867" w14:paraId="4043ED50" w14:textId="77777777">
        <w:tc>
          <w:tcPr>
            <w:tcW w:w="4962" w:type="dxa"/>
          </w:tcPr>
          <w:p w14:paraId="55A3BB47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Руководитель практики</w:t>
            </w:r>
          </w:p>
          <w:p w14:paraId="055473D4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от учебного заведения</w:t>
            </w:r>
          </w:p>
          <w:p w14:paraId="13EC481C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____________/ </w:t>
            </w:r>
            <w:proofErr w:type="spellStart"/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О.В.Фатхулова</w:t>
            </w:r>
            <w:proofErr w:type="spellEnd"/>
          </w:p>
          <w:p w14:paraId="6A972792" w14:textId="77777777" w:rsidR="00F34867" w:rsidRPr="00F34867" w:rsidRDefault="00F34867" w:rsidP="00F3486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 подпись                         ФИО</w:t>
            </w:r>
          </w:p>
        </w:tc>
        <w:tc>
          <w:tcPr>
            <w:tcW w:w="4677" w:type="dxa"/>
            <w:hideMark/>
          </w:tcPr>
          <w:p w14:paraId="43D5FE3B" w14:textId="13AFEB85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Студент группы 22П-2</w:t>
            </w:r>
          </w:p>
          <w:p w14:paraId="0386F062" w14:textId="6E2B1BA4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____________/ А.А. </w:t>
            </w:r>
            <w:proofErr w:type="spellStart"/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Мухитова</w:t>
            </w:r>
            <w:proofErr w:type="spellEnd"/>
          </w:p>
          <w:p w14:paraId="6AC095FF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подпись                         ФИО</w:t>
            </w:r>
          </w:p>
          <w:p w14:paraId="794752E4" w14:textId="77777777" w:rsidR="00F34867" w:rsidRPr="00F34867" w:rsidRDefault="00F34867" w:rsidP="00F34867">
            <w:pPr>
              <w:spacing w:after="0" w:line="360" w:lineRule="auto"/>
              <w:ind w:firstLine="177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3486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«___» ________________ 2025 год</w:t>
            </w:r>
          </w:p>
        </w:tc>
      </w:tr>
    </w:tbl>
    <w:p w14:paraId="08F3F2E7" w14:textId="77777777" w:rsidR="00F34867" w:rsidRPr="00F34867" w:rsidRDefault="00F34867" w:rsidP="00F3486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2E0E9F" w14:textId="77777777" w:rsidR="00F34867" w:rsidRDefault="00F34867" w:rsidP="00F3486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48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УФА - 2025 год</w:t>
      </w:r>
    </w:p>
    <w:p w14:paraId="2331A10C" w14:textId="7408D270" w:rsidR="00F34867" w:rsidRPr="00F34867" w:rsidRDefault="00F34867" w:rsidP="00104681">
      <w:pPr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Pr="00F3486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lastRenderedPageBreak/>
        <w:t>СОДЕРЖАНИЕ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  <w:gridCol w:w="1462"/>
      </w:tblGrid>
      <w:tr w:rsidR="00F34867" w:rsidRPr="00F34867" w14:paraId="797396F4" w14:textId="77777777">
        <w:tc>
          <w:tcPr>
            <w:tcW w:w="8885" w:type="dxa"/>
          </w:tcPr>
          <w:p w14:paraId="41FC16D6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</w:p>
        </w:tc>
        <w:tc>
          <w:tcPr>
            <w:tcW w:w="753" w:type="dxa"/>
          </w:tcPr>
          <w:p w14:paraId="7F04E289" w14:textId="77777777" w:rsidR="00F34867" w:rsidRPr="00F34867" w:rsidRDefault="00F34867" w:rsidP="00F34867">
            <w:pPr>
              <w:rPr>
                <w:sz w:val="28"/>
                <w:szCs w:val="28"/>
              </w:rPr>
            </w:pPr>
            <w:r w:rsidRPr="00F34867">
              <w:rPr>
                <w:sz w:val="28"/>
                <w:szCs w:val="28"/>
              </w:rPr>
              <w:t>лист</w:t>
            </w:r>
          </w:p>
        </w:tc>
      </w:tr>
      <w:tr w:rsidR="00F34867" w:rsidRPr="00F34867" w14:paraId="5365BF87" w14:textId="77777777">
        <w:tc>
          <w:tcPr>
            <w:tcW w:w="8885" w:type="dxa"/>
          </w:tcPr>
          <w:p w14:paraId="62731223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  <w:r w:rsidRPr="00F34867">
              <w:rPr>
                <w:sz w:val="28"/>
                <w:szCs w:val="28"/>
              </w:rPr>
              <w:t>Введение</w:t>
            </w:r>
          </w:p>
        </w:tc>
        <w:tc>
          <w:tcPr>
            <w:tcW w:w="753" w:type="dxa"/>
          </w:tcPr>
          <w:p w14:paraId="738BC086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44587E02" w14:textId="77777777">
        <w:tc>
          <w:tcPr>
            <w:tcW w:w="8885" w:type="dxa"/>
          </w:tcPr>
          <w:p w14:paraId="017178C9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1 Характеристика организационной и функциональной структуры системы управления предприятия с перечнем задач.</w:t>
            </w:r>
          </w:p>
        </w:tc>
        <w:tc>
          <w:tcPr>
            <w:tcW w:w="753" w:type="dxa"/>
          </w:tcPr>
          <w:p w14:paraId="79336938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E7B292A" w14:textId="77777777">
        <w:tc>
          <w:tcPr>
            <w:tcW w:w="8885" w:type="dxa"/>
          </w:tcPr>
          <w:p w14:paraId="11E6F110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sz w:val="28"/>
                <w:szCs w:val="28"/>
                <w:lang w:eastAsia="ar-SA"/>
              </w:rPr>
              <w:t xml:space="preserve">2 </w:t>
            </w:r>
            <w:r w:rsidRPr="00F34867">
              <w:rPr>
                <w:color w:val="000000"/>
                <w:sz w:val="28"/>
                <w:szCs w:val="28"/>
                <w:lang w:eastAsia="ar-SA"/>
              </w:rPr>
              <w:t>Сопровождение и обслуживание программного обеспечения предприятия</w:t>
            </w:r>
          </w:p>
        </w:tc>
        <w:tc>
          <w:tcPr>
            <w:tcW w:w="753" w:type="dxa"/>
          </w:tcPr>
          <w:p w14:paraId="63BAC096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196521A2" w14:textId="77777777">
        <w:tc>
          <w:tcPr>
            <w:tcW w:w="8885" w:type="dxa"/>
          </w:tcPr>
          <w:p w14:paraId="25E6EE9A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2.1 Анализ аппаратного и программного обеспечения</w:t>
            </w:r>
          </w:p>
        </w:tc>
        <w:tc>
          <w:tcPr>
            <w:tcW w:w="753" w:type="dxa"/>
          </w:tcPr>
          <w:p w14:paraId="275C4238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B0EBF7D" w14:textId="77777777">
        <w:tc>
          <w:tcPr>
            <w:tcW w:w="8885" w:type="dxa"/>
          </w:tcPr>
          <w:p w14:paraId="57C7FBAC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2.2 Анализ сетевого</w:t>
            </w:r>
            <w:r w:rsidRPr="00F34867">
              <w:rPr>
                <w:spacing w:val="-2"/>
                <w:sz w:val="28"/>
                <w:szCs w:val="28"/>
                <w:lang w:eastAsia="ar-SA"/>
              </w:rPr>
              <w:t xml:space="preserve"> обеспечения предприятия</w:t>
            </w:r>
          </w:p>
        </w:tc>
        <w:tc>
          <w:tcPr>
            <w:tcW w:w="753" w:type="dxa"/>
          </w:tcPr>
          <w:p w14:paraId="2E0EDBB0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5160C658" w14:textId="77777777">
        <w:tc>
          <w:tcPr>
            <w:tcW w:w="8885" w:type="dxa"/>
          </w:tcPr>
          <w:p w14:paraId="4FD4DC00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 xml:space="preserve">2.3 </w:t>
            </w:r>
            <w:r w:rsidRPr="00F34867">
              <w:rPr>
                <w:spacing w:val="-2"/>
                <w:sz w:val="28"/>
                <w:szCs w:val="28"/>
                <w:lang w:eastAsia="ar-SA"/>
              </w:rPr>
              <w:t>Анализ антивирусных программ</w:t>
            </w:r>
          </w:p>
        </w:tc>
        <w:tc>
          <w:tcPr>
            <w:tcW w:w="753" w:type="dxa"/>
          </w:tcPr>
          <w:p w14:paraId="3408D1AE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8BC4088" w14:textId="77777777">
        <w:tc>
          <w:tcPr>
            <w:tcW w:w="8885" w:type="dxa"/>
          </w:tcPr>
          <w:p w14:paraId="08A5F869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spacing w:val="-2"/>
                <w:sz w:val="28"/>
                <w:szCs w:val="28"/>
                <w:lang w:eastAsia="ar-SA"/>
              </w:rPr>
              <w:t>2.4 Настройка защиты системы стандартными средствами операционной системы</w:t>
            </w:r>
          </w:p>
        </w:tc>
        <w:tc>
          <w:tcPr>
            <w:tcW w:w="753" w:type="dxa"/>
          </w:tcPr>
          <w:p w14:paraId="623790D6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1E27AE6" w14:textId="77777777">
        <w:tc>
          <w:tcPr>
            <w:tcW w:w="8885" w:type="dxa"/>
          </w:tcPr>
          <w:p w14:paraId="39044C44" w14:textId="77777777" w:rsidR="00F34867" w:rsidRPr="00F34867" w:rsidRDefault="00F34867" w:rsidP="00F34867">
            <w:pPr>
              <w:tabs>
                <w:tab w:val="left" w:pos="306"/>
              </w:tabs>
              <w:ind w:right="693"/>
              <w:rPr>
                <w:sz w:val="28"/>
                <w:szCs w:val="28"/>
              </w:rPr>
            </w:pPr>
            <w:r w:rsidRPr="00F34867">
              <w:rPr>
                <w:sz w:val="28"/>
                <w:szCs w:val="28"/>
                <w:lang w:eastAsia="ar-SA"/>
              </w:rPr>
              <w:t xml:space="preserve">3 </w:t>
            </w:r>
            <w:r w:rsidRPr="00F34867">
              <w:rPr>
                <w:color w:val="000000"/>
                <w:sz w:val="28"/>
                <w:szCs w:val="28"/>
                <w:lang w:eastAsia="ar-SA"/>
              </w:rPr>
              <w:t>Проектирование программного обеспечения для решения прикладной задачи</w:t>
            </w:r>
          </w:p>
        </w:tc>
        <w:tc>
          <w:tcPr>
            <w:tcW w:w="753" w:type="dxa"/>
          </w:tcPr>
          <w:p w14:paraId="74EEA2A5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3EED5EC6" w14:textId="77777777">
        <w:tc>
          <w:tcPr>
            <w:tcW w:w="8885" w:type="dxa"/>
          </w:tcPr>
          <w:p w14:paraId="68916CD8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3.1 Постановка задачи. Техническое задание на разработку ПО</w:t>
            </w:r>
          </w:p>
        </w:tc>
        <w:tc>
          <w:tcPr>
            <w:tcW w:w="753" w:type="dxa"/>
          </w:tcPr>
          <w:p w14:paraId="2E098984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658A4FDE" w14:textId="77777777">
        <w:tc>
          <w:tcPr>
            <w:tcW w:w="8885" w:type="dxa"/>
          </w:tcPr>
          <w:p w14:paraId="3359B942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 xml:space="preserve">3.2 </w:t>
            </w:r>
            <w:r w:rsidRPr="00F34867">
              <w:rPr>
                <w:sz w:val="28"/>
                <w:szCs w:val="28"/>
                <w:lang w:eastAsia="ar-SA"/>
              </w:rPr>
              <w:t>Описание программы</w:t>
            </w:r>
          </w:p>
        </w:tc>
        <w:tc>
          <w:tcPr>
            <w:tcW w:w="753" w:type="dxa"/>
          </w:tcPr>
          <w:p w14:paraId="1424DEF6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6E51B18A" w14:textId="77777777">
        <w:tc>
          <w:tcPr>
            <w:tcW w:w="8885" w:type="dxa"/>
          </w:tcPr>
          <w:p w14:paraId="0626E2F3" w14:textId="77777777" w:rsidR="00F34867" w:rsidRPr="00F34867" w:rsidRDefault="00F34867" w:rsidP="00F34867">
            <w:pPr>
              <w:ind w:right="693"/>
              <w:rPr>
                <w:sz w:val="28"/>
                <w:szCs w:val="28"/>
              </w:rPr>
            </w:pPr>
            <w:r w:rsidRPr="00F34867">
              <w:rPr>
                <w:sz w:val="28"/>
                <w:szCs w:val="28"/>
                <w:lang w:eastAsia="ar-SA"/>
              </w:rPr>
              <w:t>3.3 Протокол тестирования разработанного программного продукта</w:t>
            </w:r>
          </w:p>
        </w:tc>
        <w:tc>
          <w:tcPr>
            <w:tcW w:w="753" w:type="dxa"/>
          </w:tcPr>
          <w:p w14:paraId="1CDD3BF4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162F76CD" w14:textId="77777777">
        <w:tc>
          <w:tcPr>
            <w:tcW w:w="8885" w:type="dxa"/>
          </w:tcPr>
          <w:p w14:paraId="4F14FA49" w14:textId="77777777" w:rsidR="00F34867" w:rsidRPr="00F34867" w:rsidRDefault="00F34867" w:rsidP="00F34867">
            <w:pPr>
              <w:ind w:right="693"/>
              <w:rPr>
                <w:sz w:val="28"/>
                <w:szCs w:val="28"/>
                <w:lang w:eastAsia="ar-SA"/>
              </w:rPr>
            </w:pPr>
            <w:r w:rsidRPr="00F34867">
              <w:rPr>
                <w:sz w:val="28"/>
                <w:szCs w:val="28"/>
                <w:lang w:eastAsia="ar-SA"/>
              </w:rPr>
              <w:t>3.4 Руководство пользователя</w:t>
            </w:r>
          </w:p>
        </w:tc>
        <w:tc>
          <w:tcPr>
            <w:tcW w:w="753" w:type="dxa"/>
          </w:tcPr>
          <w:p w14:paraId="72D2A5CC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37D8FA4D" w14:textId="77777777">
        <w:tc>
          <w:tcPr>
            <w:tcW w:w="8885" w:type="dxa"/>
          </w:tcPr>
          <w:p w14:paraId="35ED5B55" w14:textId="77777777" w:rsidR="00F34867" w:rsidRPr="00F34867" w:rsidRDefault="00F34867" w:rsidP="00F34867">
            <w:pPr>
              <w:ind w:right="693"/>
              <w:rPr>
                <w:sz w:val="28"/>
                <w:szCs w:val="28"/>
                <w:lang w:eastAsia="ar-SA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Заключение</w:t>
            </w:r>
          </w:p>
        </w:tc>
        <w:tc>
          <w:tcPr>
            <w:tcW w:w="753" w:type="dxa"/>
          </w:tcPr>
          <w:p w14:paraId="6DD5A2F1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D74EB28" w14:textId="77777777">
        <w:tc>
          <w:tcPr>
            <w:tcW w:w="8885" w:type="dxa"/>
          </w:tcPr>
          <w:p w14:paraId="1A073477" w14:textId="77777777" w:rsidR="00F34867" w:rsidRPr="00F34867" w:rsidRDefault="00F34867" w:rsidP="00F34867">
            <w:pPr>
              <w:ind w:right="693"/>
              <w:rPr>
                <w:sz w:val="28"/>
                <w:szCs w:val="28"/>
                <w:lang w:eastAsia="ar-SA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Список используемых источников</w:t>
            </w:r>
          </w:p>
        </w:tc>
        <w:tc>
          <w:tcPr>
            <w:tcW w:w="753" w:type="dxa"/>
          </w:tcPr>
          <w:p w14:paraId="21748090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  <w:tr w:rsidR="00F34867" w:rsidRPr="00F34867" w14:paraId="0DBCD241" w14:textId="77777777">
        <w:tc>
          <w:tcPr>
            <w:tcW w:w="8885" w:type="dxa"/>
          </w:tcPr>
          <w:p w14:paraId="596E2503" w14:textId="77777777" w:rsidR="00F34867" w:rsidRPr="00F34867" w:rsidRDefault="00F34867" w:rsidP="00F34867">
            <w:pPr>
              <w:ind w:right="693"/>
              <w:rPr>
                <w:color w:val="000000"/>
                <w:sz w:val="28"/>
                <w:szCs w:val="28"/>
                <w:lang w:eastAsia="ar-SA"/>
              </w:rPr>
            </w:pPr>
            <w:r w:rsidRPr="00F34867">
              <w:rPr>
                <w:color w:val="000000"/>
                <w:sz w:val="28"/>
                <w:szCs w:val="28"/>
                <w:lang w:eastAsia="ar-SA"/>
              </w:rPr>
              <w:t>Приложение</w:t>
            </w:r>
          </w:p>
        </w:tc>
        <w:tc>
          <w:tcPr>
            <w:tcW w:w="753" w:type="dxa"/>
          </w:tcPr>
          <w:p w14:paraId="718EC8DE" w14:textId="77777777" w:rsidR="00F34867" w:rsidRPr="00F34867" w:rsidRDefault="00F34867" w:rsidP="00F34867">
            <w:pPr>
              <w:rPr>
                <w:sz w:val="28"/>
                <w:szCs w:val="28"/>
              </w:rPr>
            </w:pPr>
          </w:p>
        </w:tc>
      </w:tr>
    </w:tbl>
    <w:p w14:paraId="1C85FD0A" w14:textId="77777777" w:rsidR="00D76ACD" w:rsidRDefault="00D76ACD" w:rsidP="00D76A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D76ACD" w:rsidSect="00D76ACD">
          <w:footerReference w:type="default" r:id="rId7"/>
          <w:footerReference w:type="first" r:id="rId8"/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76E918AF" w14:textId="0A9845A1" w:rsidR="004A6D2B" w:rsidRDefault="00F34867" w:rsidP="00D76A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DC5CB70" w14:textId="77777777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Производственная практика по модулю ПМ.04 «Сопровождение и обслуживание программного обеспечения компьютерных систем» направлена на получение обучающимися практического опыта работы в организации, использующей современные информационные технологии, защищённые каналы связи, корпоративные информационные системы и автоматизированные рабочие места. Практика позволяет не только закрепить теоретические знания, но и сформировать профессиональные навыки, необходимые для обслуживания программно-аппаратных комплексов и обеспечения безопасности данных.</w:t>
      </w:r>
    </w:p>
    <w:p w14:paraId="7B0D3C51" w14:textId="77777777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Актуальность выполнения практики обусловлена широким внедрением цифровых технологий в государственном секторе. От правильного функционирования информационных систем зависит достоверность, своевременность и полнота государственной статистической информации, поэтому вопросы сопровождения ПО, защиты данных, мониторинга рабочих станций и анализа инфраструктуры имеют важное практическое значение.</w:t>
      </w:r>
    </w:p>
    <w:p w14:paraId="56C99268" w14:textId="2C86CDF5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Цель практики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Pr="004A6D2B">
        <w:rPr>
          <w:rFonts w:ascii="Times New Roman" w:hAnsi="Times New Roman" w:cs="Times New Roman"/>
          <w:sz w:val="28"/>
          <w:szCs w:val="28"/>
        </w:rPr>
        <w:t>приобретени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6D2B">
        <w:rPr>
          <w:rFonts w:ascii="Times New Roman" w:hAnsi="Times New Roman" w:cs="Times New Roman"/>
          <w:sz w:val="28"/>
          <w:szCs w:val="28"/>
        </w:rPr>
        <w:t xml:space="preserve"> практических навыков анализа, обслуживания и сопровождения программного обеспечения, а также изучение функционирования реальной информационной системы государственного учреждения.</w:t>
      </w:r>
    </w:p>
    <w:p w14:paraId="125F1F26" w14:textId="77777777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практики были решены следующие задачи:</w:t>
      </w:r>
    </w:p>
    <w:p w14:paraId="7530EE7D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изучение структуры территориального органа Росстата по Республике Башкортостан;</w:t>
      </w:r>
    </w:p>
    <w:p w14:paraId="5C52769C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ознакомление с должностными обязанностями сотрудников и правилами организации рабочего процесса;</w:t>
      </w:r>
    </w:p>
    <w:p w14:paraId="44A772E0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анализ аппаратного, программного и сетевого обеспечения рабочих мест;</w:t>
      </w:r>
    </w:p>
    <w:p w14:paraId="7456A690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изучение и описание используемых автоматизированных систем;</w:t>
      </w:r>
    </w:p>
    <w:p w14:paraId="40FFCD91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анализ программных, программно-аппаратных и криптографических средств, применяемых в учреждении;</w:t>
      </w:r>
    </w:p>
    <w:p w14:paraId="6CDC8983" w14:textId="77777777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lastRenderedPageBreak/>
        <w:t>настройка защиты Windows и Linux средствами операционных систем;</w:t>
      </w:r>
    </w:p>
    <w:p w14:paraId="4F3B2B4A" w14:textId="2E16AEA8" w:rsidR="004A6D2B" w:rsidRPr="0029431B" w:rsidRDefault="004A6D2B" w:rsidP="0029431B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431B">
        <w:rPr>
          <w:rFonts w:ascii="Times New Roman" w:hAnsi="Times New Roman" w:cs="Times New Roman"/>
          <w:sz w:val="28"/>
          <w:szCs w:val="28"/>
        </w:rPr>
        <w:t>выполнение практической части</w:t>
      </w:r>
      <w:r w:rsidR="002A25B1">
        <w:rPr>
          <w:rFonts w:ascii="Times New Roman" w:hAnsi="Times New Roman" w:cs="Times New Roman"/>
          <w:sz w:val="28"/>
          <w:szCs w:val="28"/>
        </w:rPr>
        <w:t xml:space="preserve"> – </w:t>
      </w:r>
      <w:r w:rsidRPr="0029431B">
        <w:rPr>
          <w:rFonts w:ascii="Times New Roman" w:hAnsi="Times New Roman" w:cs="Times New Roman"/>
          <w:sz w:val="28"/>
          <w:szCs w:val="28"/>
        </w:rPr>
        <w:t>разработка и тестирование программного решения.</w:t>
      </w:r>
    </w:p>
    <w:p w14:paraId="78FF25C4" w14:textId="77777777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В отчёте рассматриваются следующие вопросы:</w:t>
      </w:r>
    </w:p>
    <w:p w14:paraId="3A9C75D8" w14:textId="4E4BB05C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характеристика предприятия и его роли в государственном управлении;</w:t>
      </w:r>
    </w:p>
    <w:p w14:paraId="1F61C24D" w14:textId="128FA04D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анализ организационной и функциональной структуры;</w:t>
      </w:r>
    </w:p>
    <w:p w14:paraId="0467CDDB" w14:textId="0655082C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описание используемых ИТ-средств;</w:t>
      </w:r>
    </w:p>
    <w:p w14:paraId="1D5101C8" w14:textId="043BFB12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анализ сетевых, программных и антивирусных решений;</w:t>
      </w:r>
    </w:p>
    <w:p w14:paraId="47BE2A7A" w14:textId="1A641E4A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практическая настройка защиты операционных систем;</w:t>
      </w:r>
    </w:p>
    <w:p w14:paraId="65705579" w14:textId="0253CA61" w:rsidR="004A6D2B" w:rsidRPr="0072080F" w:rsidRDefault="004A6D2B" w:rsidP="0072080F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80F">
        <w:rPr>
          <w:rFonts w:ascii="Times New Roman" w:hAnsi="Times New Roman" w:cs="Times New Roman"/>
          <w:sz w:val="28"/>
          <w:szCs w:val="28"/>
        </w:rPr>
        <w:t>выполнение индивидуального задания практики.</w:t>
      </w:r>
    </w:p>
    <w:p w14:paraId="0EB36380" w14:textId="77777777" w:rsidR="004A6D2B" w:rsidRPr="004A6D2B" w:rsidRDefault="004A6D2B" w:rsidP="004A6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6D2B">
        <w:rPr>
          <w:rFonts w:ascii="Times New Roman" w:hAnsi="Times New Roman" w:cs="Times New Roman"/>
          <w:sz w:val="28"/>
          <w:szCs w:val="28"/>
        </w:rPr>
        <w:t>Практически решаемыми вопросами являются:</w:t>
      </w:r>
    </w:p>
    <w:p w14:paraId="12FCD0A9" w14:textId="7FFBC736" w:rsidR="004A6D2B" w:rsidRPr="009A12DE" w:rsidRDefault="004A6D2B" w:rsidP="009A12DE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12DE">
        <w:rPr>
          <w:rFonts w:ascii="Times New Roman" w:hAnsi="Times New Roman" w:cs="Times New Roman"/>
          <w:sz w:val="28"/>
          <w:szCs w:val="28"/>
        </w:rPr>
        <w:t>настройка защиты ОС Windows и Linux;</w:t>
      </w:r>
    </w:p>
    <w:p w14:paraId="07DDAEDA" w14:textId="6AF812A3" w:rsidR="004A6D2B" w:rsidRPr="009A12DE" w:rsidRDefault="004A6D2B" w:rsidP="009A12DE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12DE">
        <w:rPr>
          <w:rFonts w:ascii="Times New Roman" w:hAnsi="Times New Roman" w:cs="Times New Roman"/>
          <w:sz w:val="28"/>
          <w:szCs w:val="28"/>
        </w:rPr>
        <w:t>анализ рабочего места пользователя;</w:t>
      </w:r>
    </w:p>
    <w:p w14:paraId="5E89914C" w14:textId="15AE98B9" w:rsidR="004A6D2B" w:rsidRPr="009A12DE" w:rsidRDefault="004A6D2B" w:rsidP="009A12DE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12DE">
        <w:rPr>
          <w:rFonts w:ascii="Times New Roman" w:hAnsi="Times New Roman" w:cs="Times New Roman"/>
          <w:sz w:val="28"/>
          <w:szCs w:val="28"/>
        </w:rPr>
        <w:t>исследование автоматизированных систем и ПО;</w:t>
      </w:r>
    </w:p>
    <w:p w14:paraId="2019BBE1" w14:textId="77777777" w:rsidR="00AE2F69" w:rsidRDefault="004A6D2B" w:rsidP="009A12DE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12DE">
        <w:rPr>
          <w:rFonts w:ascii="Times New Roman" w:hAnsi="Times New Roman" w:cs="Times New Roman"/>
          <w:sz w:val="28"/>
          <w:szCs w:val="28"/>
        </w:rPr>
        <w:t>выполнение программного проекта.</w:t>
      </w:r>
    </w:p>
    <w:p w14:paraId="19FB8D64" w14:textId="77777777" w:rsidR="00AE2F69" w:rsidRPr="00AE2F69" w:rsidRDefault="00AE2F69" w:rsidP="00AE2F69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AE2F69">
        <w:rPr>
          <w:rFonts w:ascii="Times New Roman" w:hAnsi="Times New Roman" w:cs="Times New Roman"/>
          <w:sz w:val="28"/>
          <w:szCs w:val="28"/>
        </w:rPr>
        <w:lastRenderedPageBreak/>
        <w:t>1 Характеристика организационной и функциональной структуры системы управления предприятия с перечнем задач</w:t>
      </w:r>
    </w:p>
    <w:p w14:paraId="3D2D2F9B" w14:textId="77777777" w:rsidR="00AE2F69" w:rsidRPr="00AE2F69" w:rsidRDefault="00AE2F69" w:rsidP="00AE2F69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2F69">
        <w:rPr>
          <w:rFonts w:ascii="Times New Roman" w:hAnsi="Times New Roman" w:cs="Times New Roman"/>
          <w:sz w:val="28"/>
          <w:szCs w:val="28"/>
        </w:rPr>
        <w:t>1.1. Общие сведения о предприятии</w:t>
      </w:r>
    </w:p>
    <w:p w14:paraId="09882A4C" w14:textId="77777777" w:rsidR="00AE2F69" w:rsidRPr="00AE2F69" w:rsidRDefault="00AE2F69" w:rsidP="0040671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2F69">
        <w:rPr>
          <w:rFonts w:ascii="Times New Roman" w:hAnsi="Times New Roman" w:cs="Times New Roman"/>
          <w:sz w:val="28"/>
          <w:szCs w:val="28"/>
        </w:rPr>
        <w:t>Местом прохождения практики является Территориальный орган Федеральной службы государственной статистики по Республике Башкортостан (</w:t>
      </w:r>
      <w:proofErr w:type="spellStart"/>
      <w:r w:rsidRPr="00AE2F69">
        <w:rPr>
          <w:rFonts w:ascii="Times New Roman" w:hAnsi="Times New Roman" w:cs="Times New Roman"/>
          <w:sz w:val="28"/>
          <w:szCs w:val="28"/>
        </w:rPr>
        <w:t>Башкортостанстат</w:t>
      </w:r>
      <w:proofErr w:type="spellEnd"/>
      <w:r w:rsidRPr="00AE2F69">
        <w:rPr>
          <w:rFonts w:ascii="Times New Roman" w:hAnsi="Times New Roman" w:cs="Times New Roman"/>
          <w:sz w:val="28"/>
          <w:szCs w:val="28"/>
        </w:rPr>
        <w:t>).</w:t>
      </w:r>
      <w:r w:rsidRPr="00AE2F69">
        <w:rPr>
          <w:rFonts w:ascii="Times New Roman" w:hAnsi="Times New Roman" w:cs="Times New Roman"/>
          <w:sz w:val="28"/>
          <w:szCs w:val="28"/>
        </w:rPr>
        <w:br/>
        <w:t xml:space="preserve">Официальный сайт: </w:t>
      </w:r>
      <w:hyperlink r:id="rId9" w:tgtFrame="_new" w:history="1">
        <w:r w:rsidRPr="00AE2F69">
          <w:rPr>
            <w:rStyle w:val="af4"/>
            <w:rFonts w:ascii="Times New Roman" w:hAnsi="Times New Roman" w:cs="Times New Roman"/>
            <w:color w:val="171717" w:themeColor="background2" w:themeShade="1A"/>
            <w:sz w:val="28"/>
            <w:szCs w:val="28"/>
            <w:u w:val="none"/>
          </w:rPr>
          <w:t>https://02.rosstat.gov.ru/</w:t>
        </w:r>
      </w:hyperlink>
    </w:p>
    <w:p w14:paraId="66BED6E9" w14:textId="77777777" w:rsidR="00406716" w:rsidRPr="00406716" w:rsidRDefault="00406716" w:rsidP="0040671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6716">
        <w:rPr>
          <w:rFonts w:ascii="Times New Roman" w:hAnsi="Times New Roman" w:cs="Times New Roman"/>
          <w:sz w:val="28"/>
          <w:szCs w:val="28"/>
        </w:rPr>
        <w:t>1.2. Цель функционирования предприятия</w:t>
      </w:r>
    </w:p>
    <w:p w14:paraId="42478CD3" w14:textId="6ABDE071" w:rsidR="00406716" w:rsidRDefault="00406716" w:rsidP="0040671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6716">
        <w:rPr>
          <w:rFonts w:ascii="Times New Roman" w:hAnsi="Times New Roman" w:cs="Times New Roman"/>
          <w:sz w:val="28"/>
          <w:szCs w:val="28"/>
        </w:rPr>
        <w:t xml:space="preserve">Основная цель деятельности </w:t>
      </w:r>
      <w:proofErr w:type="spellStart"/>
      <w:r w:rsidRPr="00406716">
        <w:rPr>
          <w:rFonts w:ascii="Times New Roman" w:hAnsi="Times New Roman" w:cs="Times New Roman"/>
          <w:sz w:val="28"/>
          <w:szCs w:val="28"/>
        </w:rPr>
        <w:t>Башкортостанстата</w:t>
      </w:r>
      <w:proofErr w:type="spellEnd"/>
      <w:r w:rsidRPr="00406716">
        <w:rPr>
          <w:rFonts w:ascii="Times New Roman" w:hAnsi="Times New Roman" w:cs="Times New Roman"/>
          <w:sz w:val="28"/>
          <w:szCs w:val="28"/>
        </w:rPr>
        <w:t xml:space="preserve"> </w:t>
      </w:r>
      <w:r w:rsidR="007720C6">
        <w:rPr>
          <w:rFonts w:ascii="Times New Roman" w:hAnsi="Times New Roman" w:cs="Times New Roman"/>
          <w:sz w:val="28"/>
          <w:szCs w:val="28"/>
        </w:rPr>
        <w:t xml:space="preserve">– </w:t>
      </w:r>
      <w:r w:rsidRPr="00406716">
        <w:rPr>
          <w:rFonts w:ascii="Times New Roman" w:hAnsi="Times New Roman" w:cs="Times New Roman"/>
          <w:sz w:val="28"/>
          <w:szCs w:val="28"/>
        </w:rPr>
        <w:t>сбор, обработка, анализ и распространение официальной статистической информации на территории Республики Башкортостан. Учреждение обеспечивает государственные органы власти, юридические и физические лица достоверными статистическими данными, необходимыми для принятия управленческих решений.</w:t>
      </w:r>
    </w:p>
    <w:p w14:paraId="30DAB479" w14:textId="77777777" w:rsidR="00862CA6" w:rsidRPr="00862CA6" w:rsidRDefault="00862CA6" w:rsidP="00862CA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1.3. Краткая история развития и место на рынке услуг</w:t>
      </w:r>
    </w:p>
    <w:p w14:paraId="514A4891" w14:textId="77777777" w:rsidR="00862CA6" w:rsidRPr="00862CA6" w:rsidRDefault="00862CA6" w:rsidP="00862CA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Территориальный орган Росстата действует с момента формирования государственной статистической службы Российской Федерации. За время развития структура адаптировалась к современным цифровым требованиям, внедряя:</w:t>
      </w:r>
    </w:p>
    <w:p w14:paraId="1E09F61B" w14:textId="77777777" w:rsidR="00862CA6" w:rsidRDefault="00862CA6" w:rsidP="00862CA6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электронные системы сбора данных;</w:t>
      </w:r>
    </w:p>
    <w:p w14:paraId="1BD77CFC" w14:textId="77777777" w:rsidR="00862CA6" w:rsidRDefault="00862CA6" w:rsidP="00862CA6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защищённые каналы связи с Росстатом;</w:t>
      </w:r>
    </w:p>
    <w:p w14:paraId="7B9786C6" w14:textId="77777777" w:rsidR="00862CA6" w:rsidRDefault="00862CA6" w:rsidP="00862CA6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автоматизированные рабочие места;</w:t>
      </w:r>
    </w:p>
    <w:p w14:paraId="29CECEE0" w14:textId="71FFC0E2" w:rsidR="00862CA6" w:rsidRPr="00862CA6" w:rsidRDefault="00862CA6" w:rsidP="00862CA6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2CA6">
        <w:rPr>
          <w:rFonts w:ascii="Times New Roman" w:hAnsi="Times New Roman" w:cs="Times New Roman"/>
          <w:sz w:val="28"/>
          <w:szCs w:val="28"/>
        </w:rPr>
        <w:t>программно-аппаратные средства криптографической защиты.</w:t>
      </w:r>
    </w:p>
    <w:p w14:paraId="7DE325F0" w14:textId="77777777" w:rsidR="00862CA6" w:rsidRDefault="00862CA6" w:rsidP="00862CA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CA6">
        <w:rPr>
          <w:rFonts w:ascii="Times New Roman" w:hAnsi="Times New Roman" w:cs="Times New Roman"/>
          <w:sz w:val="28"/>
          <w:szCs w:val="28"/>
        </w:rPr>
        <w:t>Башкортостанстат</w:t>
      </w:r>
      <w:proofErr w:type="spellEnd"/>
      <w:r w:rsidRPr="00862CA6">
        <w:rPr>
          <w:rFonts w:ascii="Times New Roman" w:hAnsi="Times New Roman" w:cs="Times New Roman"/>
          <w:sz w:val="28"/>
          <w:szCs w:val="28"/>
        </w:rPr>
        <w:t xml:space="preserve"> является единственной официальной организацией региона, предоставляющей государственную статистику, поэтому не имеет конкурентов в классическом рыночном смысле.</w:t>
      </w:r>
    </w:p>
    <w:p w14:paraId="1EFE9296" w14:textId="77777777" w:rsidR="00B41EC9" w:rsidRPr="00B41EC9" w:rsidRDefault="00B41EC9" w:rsidP="00E9385C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1.4. Основные направления деятельности</w:t>
      </w:r>
    </w:p>
    <w:p w14:paraId="274A36FF" w14:textId="77777777" w:rsidR="00B41EC9" w:rsidRPr="00B41EC9" w:rsidRDefault="00B41EC9" w:rsidP="00B41EC9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В структуру задач учреждения входят:</w:t>
      </w:r>
    </w:p>
    <w:p w14:paraId="5FF186E1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lastRenderedPageBreak/>
        <w:t>проведение федеральных статистических наблюдений;</w:t>
      </w:r>
    </w:p>
    <w:p w14:paraId="6378E027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сбор отчётности от организаций и предприятий региона;</w:t>
      </w:r>
    </w:p>
    <w:p w14:paraId="1E4B0219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формирование баз статистических данных;</w:t>
      </w:r>
    </w:p>
    <w:p w14:paraId="0018D8A1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обработка и хранение статистических сведений;</w:t>
      </w:r>
    </w:p>
    <w:p w14:paraId="459563BE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передача данных в Федеральную службу государственной статистики;</w:t>
      </w:r>
    </w:p>
    <w:p w14:paraId="41CD66DA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подготовка аналитических и справочных материалов;</w:t>
      </w:r>
    </w:p>
    <w:p w14:paraId="4C8A6E77" w14:textId="77777777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сопровождение электронных сервисов Росстата;</w:t>
      </w:r>
    </w:p>
    <w:p w14:paraId="652C9872" w14:textId="22986C96" w:rsidR="00B41EC9" w:rsidRDefault="00B41EC9" w:rsidP="00B41EC9">
      <w:pPr>
        <w:pStyle w:val="a7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1EC9">
        <w:rPr>
          <w:rFonts w:ascii="Times New Roman" w:hAnsi="Times New Roman" w:cs="Times New Roman"/>
          <w:sz w:val="28"/>
          <w:szCs w:val="28"/>
        </w:rPr>
        <w:t>участие в переписях населения, сельхозпереписях и других крупных исследованиях.</w:t>
      </w:r>
    </w:p>
    <w:p w14:paraId="14E228F5" w14:textId="75296E44" w:rsidR="000B1098" w:rsidRPr="000B1098" w:rsidRDefault="000B1098" w:rsidP="000B1098">
      <w:pPr>
        <w:pStyle w:val="a7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1.5. Основные параметры функционирования</w:t>
      </w:r>
    </w:p>
    <w:p w14:paraId="4349EB49" w14:textId="500BB19C" w:rsidR="000B1098" w:rsidRPr="000B1098" w:rsidRDefault="000B1098" w:rsidP="000B1098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функционирование строго по федеральным регламентам;</w:t>
      </w:r>
    </w:p>
    <w:p w14:paraId="05D436C6" w14:textId="6BA983E9" w:rsidR="000B1098" w:rsidRPr="000B1098" w:rsidRDefault="000B1098" w:rsidP="000B1098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обработка значительных объёмов данных (ежемесячная и квартальная отчётность);</w:t>
      </w:r>
    </w:p>
    <w:p w14:paraId="394608F2" w14:textId="61368478" w:rsidR="000B1098" w:rsidRPr="000B1098" w:rsidRDefault="000B1098" w:rsidP="000B1098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строгие требования по кибербезопасности;</w:t>
      </w:r>
    </w:p>
    <w:p w14:paraId="4ED1FC89" w14:textId="190AEF2C" w:rsidR="000B1098" w:rsidRPr="000B1098" w:rsidRDefault="000B1098" w:rsidP="000B1098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работа через защищённые информационные системы;</w:t>
      </w:r>
    </w:p>
    <w:p w14:paraId="6FE321A9" w14:textId="2FA2A43C" w:rsidR="0029798A" w:rsidRPr="0029798A" w:rsidRDefault="000B1098" w:rsidP="0029798A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1098">
        <w:rPr>
          <w:rFonts w:ascii="Times New Roman" w:hAnsi="Times New Roman" w:cs="Times New Roman"/>
          <w:sz w:val="28"/>
          <w:szCs w:val="28"/>
        </w:rPr>
        <w:t>использование сертифицированных средств криптозащиты (СКЗИ).</w:t>
      </w:r>
    </w:p>
    <w:p w14:paraId="771598AE" w14:textId="739742DE" w:rsidR="0029798A" w:rsidRDefault="0029798A" w:rsidP="0088658A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798A">
        <w:rPr>
          <w:rFonts w:ascii="Times New Roman" w:hAnsi="Times New Roman" w:cs="Times New Roman"/>
          <w:sz w:val="28"/>
          <w:szCs w:val="28"/>
        </w:rPr>
        <w:t>1.6. Организационная структура предприятия</w:t>
      </w:r>
    </w:p>
    <w:p w14:paraId="7D0405BC" w14:textId="73576574" w:rsidR="0088658A" w:rsidRDefault="0088658A" w:rsidP="0060625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8658A">
        <w:rPr>
          <w:rFonts w:ascii="Times New Roman" w:hAnsi="Times New Roman" w:cs="Times New Roman"/>
          <w:sz w:val="28"/>
          <w:szCs w:val="28"/>
        </w:rPr>
        <w:t>Организационная структура включает управление, отделы и сектора, каждый из которых выполняет определённые функции.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58A">
        <w:rPr>
          <w:rFonts w:ascii="Times New Roman" w:hAnsi="Times New Roman" w:cs="Times New Roman"/>
          <w:sz w:val="28"/>
          <w:szCs w:val="28"/>
        </w:rPr>
        <w:t>Пример организационной структуры представлен на рисунке 1.</w:t>
      </w:r>
    </w:p>
    <w:p w14:paraId="06A4622A" w14:textId="77777777" w:rsidR="00606252" w:rsidRDefault="00606252" w:rsidP="0060625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FEB2CD" w14:textId="6C11B709" w:rsidR="0088658A" w:rsidRPr="0029798A" w:rsidRDefault="0088658A" w:rsidP="0060625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Организационная структура</w:t>
      </w:r>
    </w:p>
    <w:p w14:paraId="0323B156" w14:textId="77777777" w:rsidR="00B41EC9" w:rsidRPr="00862CA6" w:rsidRDefault="00B41EC9" w:rsidP="00862CA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780157" w14:textId="77777777" w:rsidR="00862CA6" w:rsidRPr="00406716" w:rsidRDefault="00862CA6" w:rsidP="00406716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B3EB30" w14:textId="3345DB51" w:rsidR="004A6D2B" w:rsidRPr="00AE2F69" w:rsidRDefault="004A6D2B" w:rsidP="00AE2F69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2F69">
        <w:rPr>
          <w:rFonts w:ascii="Times New Roman" w:hAnsi="Times New Roman" w:cs="Times New Roman"/>
          <w:sz w:val="28"/>
          <w:szCs w:val="28"/>
        </w:rPr>
        <w:br w:type="page"/>
      </w:r>
    </w:p>
    <w:p w14:paraId="1C39E8D3" w14:textId="599503BA" w:rsidR="00F34867" w:rsidRDefault="00F34867" w:rsidP="008E57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lastRenderedPageBreak/>
        <w:t>2 Сопровождение и обслуживание программного обеспечения предприятия</w:t>
      </w:r>
    </w:p>
    <w:p w14:paraId="416030A8" w14:textId="77777777" w:rsidR="00F34867" w:rsidRDefault="00F34867" w:rsidP="008E57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t>2.1 Анализ аппаратного и программного обеспечения</w:t>
      </w:r>
    </w:p>
    <w:p w14:paraId="243DEA77" w14:textId="0E171A6D" w:rsidR="00FE4B88" w:rsidRDefault="00FE4B88" w:rsidP="00FE4B8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4B88">
        <w:rPr>
          <w:rFonts w:ascii="Times New Roman" w:hAnsi="Times New Roman" w:cs="Times New Roman"/>
          <w:sz w:val="28"/>
          <w:szCs w:val="28"/>
        </w:rPr>
        <w:t>В территориальном органе Федеральной службы государственной статистики по Республики Башкортостан используются рабочие станции офисного уровня, предназначенные для работы в государственных информационных системах.</w:t>
      </w:r>
    </w:p>
    <w:p w14:paraId="47530491" w14:textId="2F937CC5" w:rsidR="00FE4B88" w:rsidRPr="00FE4B88" w:rsidRDefault="00FE4B88" w:rsidP="00FE4B8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рабочие места имеют одно и то же оснащение:</w:t>
      </w:r>
    </w:p>
    <w:p w14:paraId="3AF357DE" w14:textId="14E439C6" w:rsidR="00FE4B88" w:rsidRPr="00FE4B88" w:rsidRDefault="002317D6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E4B88" w:rsidRPr="00FE4B88">
        <w:rPr>
          <w:rFonts w:ascii="Times New Roman" w:hAnsi="Times New Roman" w:cs="Times New Roman"/>
          <w:sz w:val="28"/>
          <w:szCs w:val="28"/>
        </w:rPr>
        <w:t>роцессор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 xml:space="preserve"> Intel Core i5-8500</w:t>
      </w:r>
      <w:r w:rsidR="004E548C">
        <w:rPr>
          <w:rFonts w:ascii="Times New Roman" w:hAnsi="Times New Roman" w:cs="Times New Roman"/>
          <w:sz w:val="28"/>
          <w:szCs w:val="28"/>
        </w:rPr>
        <w:t>;</w:t>
      </w:r>
    </w:p>
    <w:p w14:paraId="247EB6DE" w14:textId="12890CFE" w:rsidR="00FE4B88" w:rsidRPr="00FE4B88" w:rsidRDefault="00FE4B88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B88">
        <w:rPr>
          <w:rFonts w:ascii="Times New Roman" w:hAnsi="Times New Roman" w:cs="Times New Roman"/>
          <w:sz w:val="28"/>
          <w:szCs w:val="28"/>
        </w:rPr>
        <w:t>ОЗУ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 xml:space="preserve"> 16 </w:t>
      </w:r>
      <w:r w:rsidRPr="00FE4B88">
        <w:rPr>
          <w:rFonts w:ascii="Times New Roman" w:hAnsi="Times New Roman" w:cs="Times New Roman"/>
          <w:sz w:val="28"/>
          <w:szCs w:val="28"/>
        </w:rPr>
        <w:t>ГБ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 xml:space="preserve"> DDR4</w:t>
      </w:r>
      <w:r w:rsidR="004E548C">
        <w:rPr>
          <w:rFonts w:ascii="Times New Roman" w:hAnsi="Times New Roman" w:cs="Times New Roman"/>
          <w:sz w:val="28"/>
          <w:szCs w:val="28"/>
        </w:rPr>
        <w:t>;</w:t>
      </w:r>
    </w:p>
    <w:p w14:paraId="2C3A269C" w14:textId="3600DD8F" w:rsidR="00FE4B88" w:rsidRPr="00FE4B88" w:rsidRDefault="002317D6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акопитель 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 256 ГБ</w:t>
      </w:r>
      <w:r w:rsidR="004E548C">
        <w:rPr>
          <w:rFonts w:ascii="Times New Roman" w:hAnsi="Times New Roman" w:cs="Times New Roman"/>
          <w:sz w:val="28"/>
          <w:szCs w:val="28"/>
        </w:rPr>
        <w:t>;</w:t>
      </w:r>
    </w:p>
    <w:p w14:paraId="20E05401" w14:textId="03B93B97" w:rsidR="00FE4B88" w:rsidRPr="00FE4B88" w:rsidRDefault="002317D6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E4B88" w:rsidRPr="00FE4B88">
        <w:rPr>
          <w:rFonts w:ascii="Times New Roman" w:hAnsi="Times New Roman" w:cs="Times New Roman"/>
          <w:sz w:val="28"/>
          <w:szCs w:val="28"/>
        </w:rPr>
        <w:t>онитор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 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4B88" w:rsidRPr="00FE4B88">
        <w:rPr>
          <w:rFonts w:ascii="Times New Roman" w:hAnsi="Times New Roman" w:cs="Times New Roman"/>
          <w:sz w:val="28"/>
          <w:szCs w:val="28"/>
        </w:rPr>
        <w:t>24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E4B88" w:rsidRPr="00FE4B88">
        <w:rPr>
          <w:rFonts w:ascii="Times New Roman" w:hAnsi="Times New Roman" w:cs="Times New Roman"/>
          <w:sz w:val="28"/>
          <w:szCs w:val="28"/>
        </w:rPr>
        <w:t>350 (24", 1920×1080)</w:t>
      </w:r>
      <w:r w:rsidR="004E548C">
        <w:rPr>
          <w:rFonts w:ascii="Times New Roman" w:hAnsi="Times New Roman" w:cs="Times New Roman"/>
          <w:sz w:val="28"/>
          <w:szCs w:val="28"/>
        </w:rPr>
        <w:t>;</w:t>
      </w:r>
    </w:p>
    <w:p w14:paraId="5903700C" w14:textId="4CC8BB08" w:rsidR="00FE4B88" w:rsidRPr="00FE4B88" w:rsidRDefault="002317D6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лавиатура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 мышь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Logitech</w:t>
      </w:r>
      <w:r w:rsidR="00FE4B88" w:rsidRPr="00FE4B88">
        <w:rPr>
          <w:rFonts w:ascii="Times New Roman" w:hAnsi="Times New Roman" w:cs="Times New Roman"/>
          <w:sz w:val="28"/>
          <w:szCs w:val="28"/>
        </w:rPr>
        <w:t xml:space="preserve"> </w:t>
      </w:r>
      <w:r w:rsidR="00FE4B88" w:rsidRPr="00FE4B88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="00FE4B88" w:rsidRPr="00FE4B88">
        <w:rPr>
          <w:rFonts w:ascii="Times New Roman" w:hAnsi="Times New Roman" w:cs="Times New Roman"/>
          <w:sz w:val="28"/>
          <w:szCs w:val="28"/>
        </w:rPr>
        <w:t>120</w:t>
      </w:r>
      <w:r w:rsidR="004E548C">
        <w:rPr>
          <w:rFonts w:ascii="Times New Roman" w:hAnsi="Times New Roman" w:cs="Times New Roman"/>
          <w:sz w:val="28"/>
          <w:szCs w:val="28"/>
        </w:rPr>
        <w:t>;</w:t>
      </w:r>
    </w:p>
    <w:p w14:paraId="73E1D02A" w14:textId="17C54EEC" w:rsidR="00872A79" w:rsidRDefault="00FE4B88" w:rsidP="00FE4B88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4B88">
        <w:rPr>
          <w:rFonts w:ascii="Times New Roman" w:hAnsi="Times New Roman" w:cs="Times New Roman"/>
          <w:sz w:val="28"/>
          <w:szCs w:val="28"/>
        </w:rPr>
        <w:t>МФУ</w:t>
      </w:r>
      <w:r w:rsidR="002317D6">
        <w:rPr>
          <w:rFonts w:ascii="Times New Roman" w:hAnsi="Times New Roman" w:cs="Times New Roman"/>
          <w:sz w:val="28"/>
          <w:szCs w:val="28"/>
        </w:rPr>
        <w:t xml:space="preserve"> 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FE4B88">
        <w:rPr>
          <w:rFonts w:ascii="Times New Roman" w:hAnsi="Times New Roman" w:cs="Times New Roman"/>
          <w:sz w:val="28"/>
          <w:szCs w:val="28"/>
        </w:rPr>
        <w:t xml:space="preserve"> 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>LaserJet</w:t>
      </w:r>
      <w:r w:rsidRPr="00FE4B88">
        <w:rPr>
          <w:rFonts w:ascii="Times New Roman" w:hAnsi="Times New Roman" w:cs="Times New Roman"/>
          <w:sz w:val="28"/>
          <w:szCs w:val="28"/>
        </w:rPr>
        <w:t xml:space="preserve"> 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FE4B88">
        <w:rPr>
          <w:rFonts w:ascii="Times New Roman" w:hAnsi="Times New Roman" w:cs="Times New Roman"/>
          <w:sz w:val="28"/>
          <w:szCs w:val="28"/>
        </w:rPr>
        <w:t xml:space="preserve"> </w:t>
      </w:r>
      <w:r w:rsidRPr="00FE4B8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E4B88">
        <w:rPr>
          <w:rFonts w:ascii="Times New Roman" w:hAnsi="Times New Roman" w:cs="Times New Roman"/>
          <w:sz w:val="28"/>
          <w:szCs w:val="28"/>
        </w:rPr>
        <w:t>404</w:t>
      </w:r>
      <w:proofErr w:type="spellStart"/>
      <w:r w:rsidRPr="00FE4B88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FE4B88">
        <w:rPr>
          <w:rFonts w:ascii="Times New Roman" w:hAnsi="Times New Roman" w:cs="Times New Roman"/>
          <w:sz w:val="28"/>
          <w:szCs w:val="28"/>
        </w:rPr>
        <w:t xml:space="preserve"> (сетевой принтер)</w:t>
      </w:r>
      <w:r w:rsidR="004E548C">
        <w:rPr>
          <w:rFonts w:ascii="Times New Roman" w:hAnsi="Times New Roman" w:cs="Times New Roman"/>
          <w:sz w:val="28"/>
          <w:szCs w:val="28"/>
        </w:rPr>
        <w:t>.</w:t>
      </w:r>
    </w:p>
    <w:p w14:paraId="435BA2A8" w14:textId="77777777" w:rsidR="00864D73" w:rsidRPr="000C5389" w:rsidRDefault="00864D73" w:rsidP="00864D7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389">
        <w:rPr>
          <w:rFonts w:ascii="Times New Roman" w:hAnsi="Times New Roman" w:cs="Times New Roman"/>
          <w:sz w:val="28"/>
          <w:szCs w:val="28"/>
        </w:rPr>
        <w:t>Программное обеспечение во всех подразделениях унифицировано. В рамках практики были зафиксированы следующие компоненты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7BDFD3" w14:textId="77777777" w:rsidR="00864D73" w:rsidRPr="000C5389" w:rsidRDefault="00864D73" w:rsidP="00864D7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389">
        <w:rPr>
          <w:rFonts w:ascii="Times New Roman" w:hAnsi="Times New Roman" w:cs="Times New Roman"/>
          <w:sz w:val="28"/>
          <w:szCs w:val="28"/>
        </w:rPr>
        <w:t>Операционные системы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465E80" w14:textId="77777777" w:rsidR="00864D73" w:rsidRPr="000C5389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389">
        <w:rPr>
          <w:rFonts w:ascii="Times New Roman" w:hAnsi="Times New Roman" w:cs="Times New Roman"/>
          <w:sz w:val="28"/>
          <w:szCs w:val="28"/>
        </w:rPr>
        <w:t>Windows 10 Pro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A3F47F" w14:textId="77777777" w:rsidR="00864D73" w:rsidRPr="000C5389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389">
        <w:rPr>
          <w:rFonts w:ascii="Times New Roman" w:hAnsi="Times New Roman" w:cs="Times New Roman"/>
          <w:sz w:val="28"/>
          <w:szCs w:val="28"/>
        </w:rPr>
        <w:t>Windows 11 Pro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E7751F" w14:textId="77777777" w:rsidR="00864D73" w:rsidRPr="000C5389" w:rsidRDefault="00864D73" w:rsidP="00864D7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5389">
        <w:rPr>
          <w:rFonts w:ascii="Times New Roman" w:hAnsi="Times New Roman" w:cs="Times New Roman"/>
          <w:sz w:val="28"/>
          <w:szCs w:val="28"/>
        </w:rPr>
        <w:t>Офисное ПО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84D697" w14:textId="77777777" w:rsidR="00864D73" w:rsidRPr="00663AF4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AF4">
        <w:rPr>
          <w:rFonts w:ascii="Times New Roman" w:hAnsi="Times New Roman" w:cs="Times New Roman"/>
          <w:sz w:val="28"/>
          <w:szCs w:val="28"/>
          <w:lang w:val="en-US"/>
        </w:rPr>
        <w:t>Microsoft Office 2016 / 2019 (Word, Excel, PowerPoint, Access).</w:t>
      </w:r>
    </w:p>
    <w:p w14:paraId="73293EC3" w14:textId="77777777" w:rsidR="00864D73" w:rsidRPr="00976190" w:rsidRDefault="00864D73" w:rsidP="00864D73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389">
        <w:rPr>
          <w:rFonts w:ascii="Times New Roman" w:hAnsi="Times New Roman" w:cs="Times New Roman"/>
          <w:sz w:val="28"/>
          <w:szCs w:val="28"/>
        </w:rPr>
        <w:t>Программы</w:t>
      </w:r>
      <w:r w:rsidRPr="00976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5389">
        <w:rPr>
          <w:rFonts w:ascii="Times New Roman" w:hAnsi="Times New Roman" w:cs="Times New Roman"/>
          <w:sz w:val="28"/>
          <w:szCs w:val="28"/>
        </w:rPr>
        <w:t>общего</w:t>
      </w:r>
      <w:r w:rsidRPr="00976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5389">
        <w:rPr>
          <w:rFonts w:ascii="Times New Roman" w:hAnsi="Times New Roman" w:cs="Times New Roman"/>
          <w:sz w:val="28"/>
          <w:szCs w:val="28"/>
        </w:rPr>
        <w:t>назначения</w:t>
      </w:r>
      <w:r w:rsidRPr="009761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59ABDD" w14:textId="77777777" w:rsidR="00864D73" w:rsidRPr="00976190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6190">
        <w:rPr>
          <w:rFonts w:ascii="Times New Roman" w:hAnsi="Times New Roman" w:cs="Times New Roman"/>
          <w:sz w:val="28"/>
          <w:szCs w:val="28"/>
          <w:lang w:val="en-US"/>
        </w:rPr>
        <w:t>Google Chrome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22FBD9" w14:textId="77777777" w:rsidR="00864D73" w:rsidRPr="00976190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76190">
        <w:rPr>
          <w:rFonts w:ascii="Times New Roman" w:hAnsi="Times New Roman" w:cs="Times New Roman"/>
          <w:sz w:val="28"/>
          <w:szCs w:val="28"/>
        </w:rPr>
        <w:t>очтовый</w:t>
      </w:r>
      <w:r w:rsidRPr="00976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190">
        <w:rPr>
          <w:rFonts w:ascii="Times New Roman" w:hAnsi="Times New Roman" w:cs="Times New Roman"/>
          <w:sz w:val="28"/>
          <w:szCs w:val="28"/>
        </w:rPr>
        <w:t>клиент</w:t>
      </w:r>
      <w:r w:rsidRPr="00976190">
        <w:rPr>
          <w:rFonts w:ascii="Times New Roman" w:hAnsi="Times New Roman" w:cs="Times New Roman"/>
          <w:sz w:val="28"/>
          <w:szCs w:val="28"/>
          <w:lang w:val="en-US"/>
        </w:rPr>
        <w:t xml:space="preserve"> MS Outlook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24A75F" w14:textId="77777777" w:rsidR="00864D73" w:rsidRPr="00976190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76190">
        <w:rPr>
          <w:rFonts w:ascii="Times New Roman" w:hAnsi="Times New Roman" w:cs="Times New Roman"/>
          <w:sz w:val="28"/>
          <w:szCs w:val="28"/>
        </w:rPr>
        <w:t>истема электронного документооборота региона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0405B3" w14:textId="4EDC55D7" w:rsidR="00864D73" w:rsidRPr="00864D73" w:rsidRDefault="00864D73" w:rsidP="00864D7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6190">
        <w:rPr>
          <w:rFonts w:ascii="Times New Roman" w:hAnsi="Times New Roman" w:cs="Times New Roman"/>
          <w:sz w:val="28"/>
          <w:szCs w:val="28"/>
        </w:rPr>
        <w:t>Adobe Acrobat Reader DC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377E97" w14:textId="77777777" w:rsidR="00F34867" w:rsidRDefault="00F34867" w:rsidP="004114CD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t>2.2 Анализ сетевого обеспечения предприятия</w:t>
      </w:r>
    </w:p>
    <w:p w14:paraId="30779601" w14:textId="77777777" w:rsidR="004114CD" w:rsidRPr="004114CD" w:rsidRDefault="004114CD" w:rsidP="004114C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lastRenderedPageBreak/>
        <w:t>Внутренняя сеть представляет собой классическую корпоративную инфраструктуру с разделением по сегментам и контролем доступа.</w:t>
      </w:r>
    </w:p>
    <w:p w14:paraId="1C6AF9D8" w14:textId="77777777" w:rsidR="004114CD" w:rsidRPr="004114CD" w:rsidRDefault="004114CD" w:rsidP="004114C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>Основные параметры сетевой инфраструктуры:</w:t>
      </w:r>
    </w:p>
    <w:p w14:paraId="3DCBADDC" w14:textId="40D83386" w:rsidR="004114CD" w:rsidRPr="004114CD" w:rsidRDefault="004114CD" w:rsidP="004114CD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 xml:space="preserve">тип подключения: проводной Ethernet 1 </w:t>
      </w:r>
      <w:proofErr w:type="spellStart"/>
      <w:r w:rsidRPr="004114CD">
        <w:rPr>
          <w:rFonts w:ascii="Times New Roman" w:hAnsi="Times New Roman" w:cs="Times New Roman"/>
          <w:sz w:val="28"/>
          <w:szCs w:val="28"/>
        </w:rPr>
        <w:t>Gbit</w:t>
      </w:r>
      <w:proofErr w:type="spellEnd"/>
      <w:r w:rsidRPr="004114CD">
        <w:rPr>
          <w:rFonts w:ascii="Times New Roman" w:hAnsi="Times New Roman" w:cs="Times New Roman"/>
          <w:sz w:val="28"/>
          <w:szCs w:val="28"/>
        </w:rPr>
        <w:t>/s;</w:t>
      </w:r>
    </w:p>
    <w:p w14:paraId="3E229064" w14:textId="6CEF2B34" w:rsidR="004114CD" w:rsidRPr="004114CD" w:rsidRDefault="004114CD" w:rsidP="004114CD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>наличие централизованного прокси-сервера для выхода в интернет;</w:t>
      </w:r>
    </w:p>
    <w:p w14:paraId="549D8353" w14:textId="3EE92F88" w:rsidR="004114CD" w:rsidRPr="004114CD" w:rsidRDefault="004114CD" w:rsidP="004114CD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>использование доменной структуры</w:t>
      </w:r>
      <w:r w:rsidR="008E36FA">
        <w:rPr>
          <w:rFonts w:ascii="Times New Roman" w:hAnsi="Times New Roman" w:cs="Times New Roman"/>
          <w:sz w:val="28"/>
          <w:szCs w:val="28"/>
        </w:rPr>
        <w:t>;</w:t>
      </w:r>
    </w:p>
    <w:p w14:paraId="6BB3A0A7" w14:textId="751AE2A8" w:rsidR="004114CD" w:rsidRPr="004114CD" w:rsidRDefault="004114CD" w:rsidP="004114CD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>сетевые принтеры подключены через локальный файловый сервер</w:t>
      </w:r>
      <w:r w:rsidR="003C5C92">
        <w:rPr>
          <w:rFonts w:ascii="Times New Roman" w:hAnsi="Times New Roman" w:cs="Times New Roman"/>
          <w:sz w:val="28"/>
          <w:szCs w:val="28"/>
        </w:rPr>
        <w:t>;</w:t>
      </w:r>
    </w:p>
    <w:p w14:paraId="4B28636C" w14:textId="348B2E73" w:rsidR="004114CD" w:rsidRPr="004114CD" w:rsidRDefault="004114CD" w:rsidP="004114CD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4CD">
        <w:rPr>
          <w:rFonts w:ascii="Times New Roman" w:hAnsi="Times New Roman" w:cs="Times New Roman"/>
          <w:sz w:val="28"/>
          <w:szCs w:val="28"/>
        </w:rPr>
        <w:t>доступ к внутренним ресурсам (базы данных, хранилища отчётов) осуществляется через защищённый портальный сервер</w:t>
      </w:r>
      <w:r w:rsidR="008E36FA">
        <w:rPr>
          <w:rFonts w:ascii="Times New Roman" w:hAnsi="Times New Roman" w:cs="Times New Roman"/>
          <w:sz w:val="28"/>
          <w:szCs w:val="28"/>
        </w:rPr>
        <w:t>.</w:t>
      </w:r>
    </w:p>
    <w:p w14:paraId="46002D5D" w14:textId="77777777" w:rsidR="00F34867" w:rsidRDefault="00F34867" w:rsidP="00376B5C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t>2.3 Анализ различных антивирусных программ</w:t>
      </w:r>
    </w:p>
    <w:p w14:paraId="0A884022" w14:textId="77777777" w:rsidR="00897472" w:rsidRPr="00897472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7472">
        <w:rPr>
          <w:rFonts w:ascii="Times New Roman" w:hAnsi="Times New Roman" w:cs="Times New Roman"/>
          <w:sz w:val="28"/>
          <w:szCs w:val="28"/>
        </w:rPr>
        <w:t>Антивирусная защита в территориальном Росстате централизована и управляется отделом ИТ.</w:t>
      </w:r>
    </w:p>
    <w:p w14:paraId="33CB557D" w14:textId="227637C5" w:rsidR="00897472" w:rsidRPr="00897472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472">
        <w:rPr>
          <w:rFonts w:ascii="Times New Roman" w:hAnsi="Times New Roman" w:cs="Times New Roman"/>
          <w:sz w:val="28"/>
          <w:szCs w:val="28"/>
        </w:rPr>
        <w:t>Используемое</w:t>
      </w:r>
      <w:r w:rsidRPr="008974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7472">
        <w:rPr>
          <w:rFonts w:ascii="Times New Roman" w:hAnsi="Times New Roman" w:cs="Times New Roman"/>
          <w:sz w:val="28"/>
          <w:szCs w:val="28"/>
        </w:rPr>
        <w:t>ПО</w:t>
      </w:r>
      <w:r w:rsidRPr="0089747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B6193B" w14:textId="298BB7CC" w:rsidR="00897472" w:rsidRPr="00897472" w:rsidRDefault="00897472" w:rsidP="00897472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472">
        <w:rPr>
          <w:rFonts w:ascii="Times New Roman" w:hAnsi="Times New Roman" w:cs="Times New Roman"/>
          <w:sz w:val="28"/>
          <w:szCs w:val="28"/>
          <w:lang w:val="en-US"/>
        </w:rPr>
        <w:t>Kaspersky Endpoint Security 11 for Business</w:t>
      </w:r>
      <w:r w:rsidRPr="008974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62ABF9" w14:textId="0509CBAF" w:rsidR="00897472" w:rsidRPr="00897472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7472">
        <w:rPr>
          <w:rFonts w:ascii="Times New Roman" w:hAnsi="Times New Roman" w:cs="Times New Roman"/>
          <w:sz w:val="28"/>
          <w:szCs w:val="28"/>
        </w:rPr>
        <w:t>На всех рабочих местах были замечены одинаковые элементы</w:t>
      </w:r>
      <w:r w:rsidR="00832051">
        <w:rPr>
          <w:rFonts w:ascii="Times New Roman" w:hAnsi="Times New Roman" w:cs="Times New Roman"/>
          <w:sz w:val="28"/>
          <w:szCs w:val="28"/>
        </w:rPr>
        <w:t>.</w:t>
      </w:r>
    </w:p>
    <w:p w14:paraId="463BC3A6" w14:textId="6D3486B6" w:rsidR="00897472" w:rsidRPr="00897472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7472">
        <w:rPr>
          <w:rFonts w:ascii="Times New Roman" w:hAnsi="Times New Roman" w:cs="Times New Roman"/>
          <w:sz w:val="28"/>
          <w:szCs w:val="28"/>
        </w:rPr>
        <w:t>Функции и параметры антивируса</w:t>
      </w:r>
      <w:r w:rsidR="00F765DF">
        <w:rPr>
          <w:rFonts w:ascii="Times New Roman" w:hAnsi="Times New Roman" w:cs="Times New Roman"/>
          <w:sz w:val="28"/>
          <w:szCs w:val="28"/>
        </w:rPr>
        <w:t>:</w:t>
      </w:r>
    </w:p>
    <w:p w14:paraId="535CDD91" w14:textId="692ECCBE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>автоматическое обновление антивирусных баз каждые 2 часа;</w:t>
      </w:r>
    </w:p>
    <w:p w14:paraId="2CACF365" w14:textId="730FD66F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>включён компонент защиты веб-трафика;</w:t>
      </w:r>
    </w:p>
    <w:p w14:paraId="02023CDE" w14:textId="0DEDA654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>включён компонент защиты почтового трафика;</w:t>
      </w:r>
    </w:p>
    <w:p w14:paraId="2AE5B597" w14:textId="7035AA43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>активен модуль контроля устройств (USB-носители блокируются для обычных сотрудников);</w:t>
      </w:r>
    </w:p>
    <w:p w14:paraId="49742A63" w14:textId="6CF13E9F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 xml:space="preserve">активный компонент «Контроль приложений» (запрещены неизвестные </w:t>
      </w:r>
      <w:proofErr w:type="spellStart"/>
      <w:r w:rsidRPr="00EE3803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E3803">
        <w:rPr>
          <w:rFonts w:ascii="Times New Roman" w:hAnsi="Times New Roman" w:cs="Times New Roman"/>
          <w:sz w:val="28"/>
          <w:szCs w:val="28"/>
        </w:rPr>
        <w:t>-файлы);</w:t>
      </w:r>
    </w:p>
    <w:p w14:paraId="088B0238" w14:textId="6C1E82C0" w:rsidR="00897472" w:rsidRPr="00EE3803" w:rsidRDefault="00897472" w:rsidP="00EE3803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3803">
        <w:rPr>
          <w:rFonts w:ascii="Times New Roman" w:hAnsi="Times New Roman" w:cs="Times New Roman"/>
          <w:sz w:val="28"/>
          <w:szCs w:val="28"/>
        </w:rPr>
        <w:t>ежедневные плановые проверки в 12:00</w:t>
      </w:r>
      <w:r w:rsidR="00EE3803" w:rsidRPr="00EE3803">
        <w:rPr>
          <w:rFonts w:ascii="Times New Roman" w:hAnsi="Times New Roman" w:cs="Times New Roman"/>
          <w:sz w:val="28"/>
          <w:szCs w:val="28"/>
        </w:rPr>
        <w:t>.</w:t>
      </w:r>
    </w:p>
    <w:p w14:paraId="54DF8107" w14:textId="3AB1EBA0" w:rsidR="00897472" w:rsidRPr="00832051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7472">
        <w:rPr>
          <w:rFonts w:ascii="Times New Roman" w:hAnsi="Times New Roman" w:cs="Times New Roman"/>
          <w:sz w:val="28"/>
          <w:szCs w:val="28"/>
        </w:rPr>
        <w:t>Ограничения для пользователей</w:t>
      </w:r>
      <w:r w:rsidR="00832051">
        <w:rPr>
          <w:rFonts w:ascii="Times New Roman" w:hAnsi="Times New Roman" w:cs="Times New Roman"/>
          <w:sz w:val="28"/>
          <w:szCs w:val="28"/>
        </w:rPr>
        <w:t>:</w:t>
      </w:r>
    </w:p>
    <w:p w14:paraId="67105539" w14:textId="268DDFCF" w:rsidR="00897472" w:rsidRPr="00832051" w:rsidRDefault="00897472" w:rsidP="00832051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2051">
        <w:rPr>
          <w:rFonts w:ascii="Times New Roman" w:hAnsi="Times New Roman" w:cs="Times New Roman"/>
          <w:sz w:val="28"/>
          <w:szCs w:val="28"/>
        </w:rPr>
        <w:t>запрет установки сторонних программ;</w:t>
      </w:r>
    </w:p>
    <w:p w14:paraId="78A26730" w14:textId="5EACC77F" w:rsidR="00897472" w:rsidRPr="00832051" w:rsidRDefault="00897472" w:rsidP="00832051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2051">
        <w:rPr>
          <w:rFonts w:ascii="Times New Roman" w:hAnsi="Times New Roman" w:cs="Times New Roman"/>
          <w:sz w:val="28"/>
          <w:szCs w:val="28"/>
        </w:rPr>
        <w:t>запрет запуска несертифицированного ПО;</w:t>
      </w:r>
    </w:p>
    <w:p w14:paraId="3FB94224" w14:textId="0CAA9091" w:rsidR="00897472" w:rsidRPr="00F34867" w:rsidRDefault="00897472" w:rsidP="008974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7472">
        <w:rPr>
          <w:rFonts w:ascii="Times New Roman" w:hAnsi="Times New Roman" w:cs="Times New Roman"/>
          <w:sz w:val="28"/>
          <w:szCs w:val="28"/>
        </w:rPr>
        <w:lastRenderedPageBreak/>
        <w:t>Антивирусная система поддерживается в актуальном состоянии, что обеспечивает защиту рабочих станций от вредоносного ПО и утечек данных.</w:t>
      </w:r>
    </w:p>
    <w:p w14:paraId="0FD91FB5" w14:textId="77777777" w:rsidR="00F34867" w:rsidRDefault="00F34867" w:rsidP="0037387C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4867">
        <w:rPr>
          <w:rFonts w:ascii="Times New Roman" w:hAnsi="Times New Roman" w:cs="Times New Roman"/>
          <w:sz w:val="28"/>
          <w:szCs w:val="28"/>
        </w:rPr>
        <w:t>2.4 Настройка защиты системы стандартными средствами операционной системы</w:t>
      </w:r>
    </w:p>
    <w:p w14:paraId="43D9A919" w14:textId="079A23ED" w:rsidR="00185945" w:rsidRDefault="00185945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 xml:space="preserve">Настройка защиты операционных систем выполнялась с использованием встроенных инструментов Windows и Linux. Работы проводились в рамках требований предприятия и включали настройку реестра Windows, управление службами, а также базовые меры защиты в Linux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85945">
        <w:rPr>
          <w:rFonts w:ascii="Times New Roman" w:hAnsi="Times New Roman" w:cs="Times New Roman"/>
          <w:sz w:val="28"/>
          <w:szCs w:val="28"/>
        </w:rPr>
        <w:t>ограничение прав и настройку SSH и брандмауэра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8899B4" w14:textId="77777777" w:rsidR="00185945" w:rsidRPr="00185945" w:rsidRDefault="00185945" w:rsidP="0018594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2.4.1 Защита операционной системы Windows</w:t>
      </w:r>
    </w:p>
    <w:p w14:paraId="567D5353" w14:textId="77777777" w:rsidR="00185945" w:rsidRDefault="00185945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Настройка безопасности в Windows 11 выполнялась через редактор системного реестра, параметры конфиденциальности, модуль служб и Брандмауэр Защитника Windows. Ниже приведены выполненные действия согласно предоставленной документации.</w:t>
      </w:r>
    </w:p>
    <w:p w14:paraId="789022BE" w14:textId="77777777" w:rsidR="00185945" w:rsidRPr="00185945" w:rsidRDefault="00185945" w:rsidP="00CD6BC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2.4.1.1 Снижение уровня телеметрии</w:t>
      </w:r>
    </w:p>
    <w:p w14:paraId="4C91C849" w14:textId="77777777" w:rsidR="00185945" w:rsidRPr="00185945" w:rsidRDefault="00185945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 xml:space="preserve">Для ограничения сбора диагностических данных был изменён системный параметр </w:t>
      </w:r>
      <w:proofErr w:type="spellStart"/>
      <w:r w:rsidRPr="00185945">
        <w:rPr>
          <w:rFonts w:ascii="Times New Roman" w:hAnsi="Times New Roman" w:cs="Times New Roman"/>
          <w:sz w:val="28"/>
          <w:szCs w:val="28"/>
        </w:rPr>
        <w:t>AllowTelemetry</w:t>
      </w:r>
      <w:proofErr w:type="spellEnd"/>
      <w:r w:rsidRPr="00185945">
        <w:rPr>
          <w:rFonts w:ascii="Times New Roman" w:hAnsi="Times New Roman" w:cs="Times New Roman"/>
          <w:sz w:val="28"/>
          <w:szCs w:val="28"/>
        </w:rPr>
        <w:t>.</w:t>
      </w:r>
    </w:p>
    <w:p w14:paraId="0FBD7CB4" w14:textId="77777777" w:rsidR="00185945" w:rsidRPr="00185945" w:rsidRDefault="00185945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14:paraId="7365B33E" w14:textId="77777777" w:rsidR="00185945" w:rsidRPr="00185945" w:rsidRDefault="00185945" w:rsidP="001435D6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выполнен запуск редактора реестра (</w:t>
      </w:r>
      <w:proofErr w:type="spellStart"/>
      <w:r w:rsidRPr="00185945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185945">
        <w:rPr>
          <w:rFonts w:ascii="Times New Roman" w:hAnsi="Times New Roman" w:cs="Times New Roman"/>
          <w:sz w:val="28"/>
          <w:szCs w:val="28"/>
        </w:rPr>
        <w:t xml:space="preserve"> + R → </w:t>
      </w:r>
      <w:proofErr w:type="spellStart"/>
      <w:r w:rsidRPr="00185945">
        <w:rPr>
          <w:rFonts w:ascii="Times New Roman" w:hAnsi="Times New Roman" w:cs="Times New Roman"/>
          <w:sz w:val="28"/>
          <w:szCs w:val="28"/>
        </w:rPr>
        <w:t>regedit</w:t>
      </w:r>
      <w:proofErr w:type="spellEnd"/>
      <w:r w:rsidRPr="00185945">
        <w:rPr>
          <w:rFonts w:ascii="Times New Roman" w:hAnsi="Times New Roman" w:cs="Times New Roman"/>
          <w:sz w:val="28"/>
          <w:szCs w:val="28"/>
        </w:rPr>
        <w:t>);</w:t>
      </w:r>
    </w:p>
    <w:p w14:paraId="1F9A5806" w14:textId="77777777" w:rsidR="00185945" w:rsidRPr="00185945" w:rsidRDefault="00185945" w:rsidP="001435D6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осуществлён переход к разделу:</w:t>
      </w:r>
    </w:p>
    <w:p w14:paraId="52C027E4" w14:textId="77777777" w:rsidR="00185945" w:rsidRPr="00185945" w:rsidRDefault="00185945" w:rsidP="001435D6">
      <w:pPr>
        <w:tabs>
          <w:tab w:val="num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5945">
        <w:rPr>
          <w:rFonts w:ascii="Times New Roman" w:hAnsi="Times New Roman" w:cs="Times New Roman"/>
          <w:sz w:val="28"/>
          <w:szCs w:val="28"/>
          <w:lang w:val="en-US"/>
        </w:rPr>
        <w:t>HKEY_LOCAL_MACHINE\SOFTWARE\Policies\Microsoft\Windows\DataCollection;</w:t>
      </w:r>
    </w:p>
    <w:p w14:paraId="568BBBCD" w14:textId="77777777" w:rsidR="00185945" w:rsidRDefault="00185945" w:rsidP="001435D6">
      <w:pPr>
        <w:pStyle w:val="a7"/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 xml:space="preserve"> </w:t>
      </w:r>
      <w:r w:rsidRPr="00185945">
        <w:rPr>
          <w:rFonts w:ascii="Times New Roman" w:hAnsi="Times New Roman" w:cs="Times New Roman"/>
          <w:sz w:val="28"/>
          <w:szCs w:val="28"/>
        </w:rPr>
        <w:t xml:space="preserve">создан параметр DWORD </w:t>
      </w:r>
      <w:proofErr w:type="spellStart"/>
      <w:r w:rsidRPr="00062FAF">
        <w:rPr>
          <w:rFonts w:ascii="Times New Roman" w:hAnsi="Times New Roman" w:cs="Times New Roman"/>
          <w:sz w:val="28"/>
          <w:szCs w:val="28"/>
        </w:rPr>
        <w:t>AllowTelemetry</w:t>
      </w:r>
      <w:r w:rsidRPr="00185945">
        <w:rPr>
          <w:rFonts w:ascii="Times New Roman" w:hAnsi="Times New Roman" w:cs="Times New Roman"/>
          <w:sz w:val="28"/>
          <w:szCs w:val="28"/>
        </w:rPr>
        <w:t>;</w:t>
      </w:r>
      <w:proofErr w:type="spellEnd"/>
    </w:p>
    <w:p w14:paraId="7F2F9373" w14:textId="1824CAFB" w:rsidR="00185945" w:rsidRDefault="00185945" w:rsidP="001435D6">
      <w:pPr>
        <w:pStyle w:val="a7"/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945">
        <w:rPr>
          <w:rFonts w:ascii="Times New Roman" w:hAnsi="Times New Roman" w:cs="Times New Roman"/>
          <w:sz w:val="28"/>
          <w:szCs w:val="28"/>
        </w:rPr>
        <w:t>параметру установлено значение 0, что соответствует минимальному уровню передачи данных.</w:t>
      </w:r>
    </w:p>
    <w:p w14:paraId="56AA73B3" w14:textId="6E1F04D6" w:rsidR="00BD20FC" w:rsidRDefault="00BD20FC" w:rsidP="00BD20FC">
      <w:pPr>
        <w:pStyle w:val="a7"/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представлен на рисунке </w:t>
      </w:r>
      <w:r w:rsidRPr="00185945">
        <w:rPr>
          <w:rFonts w:ascii="Times New Roman" w:hAnsi="Times New Roman" w:cs="Times New Roman"/>
          <w:sz w:val="28"/>
          <w:szCs w:val="28"/>
        </w:rPr>
        <w:t>2.4.1.1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AFFB5E" w14:textId="71CFF82C" w:rsidR="00BD20FC" w:rsidRDefault="001435D6" w:rsidP="0027047F">
      <w:pPr>
        <w:pStyle w:val="a7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435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709F1A" wp14:editId="7F43F607">
            <wp:extent cx="6120130" cy="25063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BA98" w14:textId="1A433A4B" w:rsidR="00BD20FC" w:rsidRPr="00185945" w:rsidRDefault="00BD20FC" w:rsidP="00BD20FC">
      <w:pPr>
        <w:pStyle w:val="a7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85945">
        <w:rPr>
          <w:rFonts w:ascii="Times New Roman" w:hAnsi="Times New Roman" w:cs="Times New Roman"/>
          <w:sz w:val="28"/>
          <w:szCs w:val="28"/>
        </w:rPr>
        <w:t>2.4.1.1</w:t>
      </w:r>
      <w:r>
        <w:rPr>
          <w:rFonts w:ascii="Times New Roman" w:hAnsi="Times New Roman" w:cs="Times New Roman"/>
          <w:sz w:val="28"/>
          <w:szCs w:val="28"/>
        </w:rPr>
        <w:t xml:space="preserve"> – Снижение уровня телеметрии</w:t>
      </w:r>
    </w:p>
    <w:p w14:paraId="00DC4CD0" w14:textId="77777777" w:rsidR="00451185" w:rsidRPr="00451185" w:rsidRDefault="00451185" w:rsidP="00CD6BC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2.4.1.2 Отключение рекламы и рекомендаций в меню «Пуск»</w:t>
      </w:r>
    </w:p>
    <w:p w14:paraId="1E7B70DA" w14:textId="77777777" w:rsidR="00451185" w:rsidRPr="00451185" w:rsidRDefault="00451185" w:rsidP="004511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Система Windows может автоматически устанавливать рекомендованные приложения. В целях повышения приватности этот механизм был отключён.</w:t>
      </w:r>
    </w:p>
    <w:p w14:paraId="00A511E6" w14:textId="77777777" w:rsidR="00451185" w:rsidRPr="00451185" w:rsidRDefault="00451185" w:rsidP="004511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Порядок выполнения:</w:t>
      </w:r>
    </w:p>
    <w:p w14:paraId="57AC5418" w14:textId="77777777" w:rsidR="00451185" w:rsidRPr="00451185" w:rsidRDefault="00451185" w:rsidP="00451185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открыт раздел реестра:</w:t>
      </w:r>
    </w:p>
    <w:p w14:paraId="27A3302A" w14:textId="77777777" w:rsidR="00451185" w:rsidRPr="00451185" w:rsidRDefault="00451185" w:rsidP="004511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185">
        <w:rPr>
          <w:rFonts w:ascii="Times New Roman" w:hAnsi="Times New Roman" w:cs="Times New Roman"/>
          <w:sz w:val="28"/>
          <w:szCs w:val="28"/>
          <w:lang w:val="en-US"/>
        </w:rPr>
        <w:t>HKEY_CURRENT_USER\Software\Microsoft\Windows\CurrentVersion\ContentDeliveryManager;</w:t>
      </w:r>
    </w:p>
    <w:p w14:paraId="7E4B0B2E" w14:textId="77777777" w:rsidR="00451185" w:rsidRDefault="00451185" w:rsidP="00451185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н</w:t>
      </w:r>
      <w:r w:rsidRPr="00451185">
        <w:rPr>
          <w:rFonts w:ascii="Times New Roman" w:hAnsi="Times New Roman" w:cs="Times New Roman"/>
          <w:sz w:val="28"/>
          <w:szCs w:val="28"/>
        </w:rPr>
        <w:t xml:space="preserve">айден параметр </w:t>
      </w:r>
      <w:proofErr w:type="spellStart"/>
      <w:r w:rsidRPr="00BC5726">
        <w:rPr>
          <w:rFonts w:ascii="Times New Roman" w:hAnsi="Times New Roman" w:cs="Times New Roman"/>
          <w:sz w:val="28"/>
          <w:szCs w:val="28"/>
          <w:lang w:val="en-US"/>
        </w:rPr>
        <w:t>SilentInstalledAppsEnabled</w:t>
      </w:r>
      <w:proofErr w:type="spellEnd"/>
      <w:r w:rsidRPr="00451185">
        <w:rPr>
          <w:rFonts w:ascii="Times New Roman" w:hAnsi="Times New Roman" w:cs="Times New Roman"/>
          <w:sz w:val="28"/>
          <w:szCs w:val="28"/>
        </w:rPr>
        <w:t>;</w:t>
      </w:r>
    </w:p>
    <w:p w14:paraId="0923135F" w14:textId="3D0830F5" w:rsidR="00451185" w:rsidRPr="00451185" w:rsidRDefault="00451185" w:rsidP="00451185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значение изменено с «1» на 0.</w:t>
      </w:r>
    </w:p>
    <w:p w14:paraId="21AAE766" w14:textId="4385266B" w:rsidR="00451185" w:rsidRDefault="00451185" w:rsidP="004511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185">
        <w:rPr>
          <w:rFonts w:ascii="Times New Roman" w:hAnsi="Times New Roman" w:cs="Times New Roman"/>
          <w:sz w:val="28"/>
          <w:szCs w:val="28"/>
        </w:rPr>
        <w:t>Также при отсутствии параметра допускается отключение через:</w:t>
      </w:r>
      <w:r w:rsidRPr="00451185">
        <w:rPr>
          <w:rFonts w:ascii="Times New Roman" w:hAnsi="Times New Roman" w:cs="Times New Roman"/>
          <w:sz w:val="28"/>
          <w:szCs w:val="28"/>
        </w:rPr>
        <w:br/>
        <w:t xml:space="preserve">Параметры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185">
        <w:rPr>
          <w:rFonts w:ascii="Times New Roman" w:hAnsi="Times New Roman" w:cs="Times New Roman"/>
          <w:sz w:val="28"/>
          <w:szCs w:val="28"/>
        </w:rPr>
        <w:t xml:space="preserve">&gt; </w:t>
      </w:r>
      <w:r w:rsidRPr="00451185">
        <w:rPr>
          <w:rFonts w:ascii="Times New Roman" w:hAnsi="Times New Roman" w:cs="Times New Roman"/>
          <w:sz w:val="28"/>
          <w:szCs w:val="28"/>
        </w:rPr>
        <w:t xml:space="preserve">Персонализация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185">
        <w:rPr>
          <w:rFonts w:ascii="Times New Roman" w:hAnsi="Times New Roman" w:cs="Times New Roman"/>
          <w:sz w:val="28"/>
          <w:szCs w:val="28"/>
        </w:rPr>
        <w:t xml:space="preserve">&gt; Пуск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185">
        <w:rPr>
          <w:rFonts w:ascii="Times New Roman" w:hAnsi="Times New Roman" w:cs="Times New Roman"/>
          <w:sz w:val="28"/>
          <w:szCs w:val="28"/>
        </w:rPr>
        <w:t>&gt; «Показывать рекомендации».</w:t>
      </w:r>
    </w:p>
    <w:p w14:paraId="053A3B6D" w14:textId="48D6FCC1" w:rsidR="001449E9" w:rsidRDefault="001449E9" w:rsidP="004511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представлен на рисунке </w:t>
      </w:r>
      <w:r w:rsidRPr="00451185">
        <w:rPr>
          <w:rFonts w:ascii="Times New Roman" w:hAnsi="Times New Roman" w:cs="Times New Roman"/>
          <w:sz w:val="28"/>
          <w:szCs w:val="28"/>
        </w:rPr>
        <w:t>2.4.1.2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8AF499" w14:textId="35148340" w:rsidR="001449E9" w:rsidRDefault="00260EAF" w:rsidP="00260EAF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E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FBFBA6" wp14:editId="0DEC94AE">
            <wp:extent cx="5423535" cy="3821459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212" cy="38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150" w14:textId="3BBCCB6F" w:rsidR="001449E9" w:rsidRPr="00451185" w:rsidRDefault="001449E9" w:rsidP="001449E9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1185">
        <w:rPr>
          <w:rFonts w:ascii="Times New Roman" w:hAnsi="Times New Roman" w:cs="Times New Roman"/>
          <w:sz w:val="28"/>
          <w:szCs w:val="28"/>
        </w:rPr>
        <w:t>2.4.1.2</w:t>
      </w:r>
      <w:r>
        <w:rPr>
          <w:rFonts w:ascii="Times New Roman" w:hAnsi="Times New Roman" w:cs="Times New Roman"/>
          <w:sz w:val="28"/>
          <w:szCs w:val="28"/>
        </w:rPr>
        <w:t xml:space="preserve"> – Отключение рекламы и рекомендаций в меню «Пуск»</w:t>
      </w:r>
    </w:p>
    <w:p w14:paraId="3560A664" w14:textId="77777777" w:rsidR="00EF1D91" w:rsidRPr="00EF1D91" w:rsidRDefault="00EF1D91" w:rsidP="000A7069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>2.4.1.3 Блокировка облачных результатов поиска (</w:t>
      </w:r>
      <w:proofErr w:type="spellStart"/>
      <w:r w:rsidRPr="00EF1D91">
        <w:rPr>
          <w:rFonts w:ascii="Times New Roman" w:hAnsi="Times New Roman" w:cs="Times New Roman"/>
          <w:sz w:val="28"/>
          <w:szCs w:val="28"/>
        </w:rPr>
        <w:t>Bing</w:t>
      </w:r>
      <w:proofErr w:type="spellEnd"/>
      <w:r w:rsidRPr="00EF1D91">
        <w:rPr>
          <w:rFonts w:ascii="Times New Roman" w:hAnsi="Times New Roman" w:cs="Times New Roman"/>
          <w:sz w:val="28"/>
          <w:szCs w:val="28"/>
        </w:rPr>
        <w:t>)</w:t>
      </w:r>
    </w:p>
    <w:p w14:paraId="57DC09CB" w14:textId="77777777" w:rsidR="00EF1D91" w:rsidRPr="00EF1D91" w:rsidRDefault="00EF1D91" w:rsidP="0086592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 xml:space="preserve">Для ограничения передачи поисковых запросов интернет-службам был отключён поиск через </w:t>
      </w:r>
      <w:proofErr w:type="spellStart"/>
      <w:r w:rsidRPr="00EF1D91">
        <w:rPr>
          <w:rFonts w:ascii="Times New Roman" w:hAnsi="Times New Roman" w:cs="Times New Roman"/>
          <w:sz w:val="28"/>
          <w:szCs w:val="28"/>
        </w:rPr>
        <w:t>Bing</w:t>
      </w:r>
      <w:proofErr w:type="spellEnd"/>
      <w:r w:rsidRPr="00EF1D91">
        <w:rPr>
          <w:rFonts w:ascii="Times New Roman" w:hAnsi="Times New Roman" w:cs="Times New Roman"/>
          <w:sz w:val="28"/>
          <w:szCs w:val="28"/>
        </w:rPr>
        <w:t>.</w:t>
      </w:r>
    </w:p>
    <w:p w14:paraId="2F7084D1" w14:textId="77777777" w:rsidR="00EF1D91" w:rsidRPr="00EF1D91" w:rsidRDefault="00EF1D91" w:rsidP="0086592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>Шаги настройки:</w:t>
      </w:r>
    </w:p>
    <w:p w14:paraId="0AA41820" w14:textId="77777777" w:rsidR="00EF1D91" w:rsidRPr="00EF1D91" w:rsidRDefault="00EF1D91" w:rsidP="00F12097">
      <w:pPr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>открыть раздел реестра:</w:t>
      </w:r>
    </w:p>
    <w:p w14:paraId="676E02EE" w14:textId="77777777" w:rsidR="00EF1D91" w:rsidRPr="00EF1D91" w:rsidRDefault="00EF1D91" w:rsidP="00F12097">
      <w:pPr>
        <w:tabs>
          <w:tab w:val="num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1D91">
        <w:rPr>
          <w:rFonts w:ascii="Times New Roman" w:hAnsi="Times New Roman" w:cs="Times New Roman"/>
          <w:sz w:val="28"/>
          <w:szCs w:val="28"/>
          <w:lang w:val="en-US"/>
        </w:rPr>
        <w:t>HKEY_CURRENT_USER\Software\Microsoft\Windows\CurrentVersion\Search;</w:t>
      </w:r>
    </w:p>
    <w:p w14:paraId="68AF6212" w14:textId="77777777" w:rsidR="00EF1D91" w:rsidRDefault="00EF1D91" w:rsidP="00F12097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 xml:space="preserve">создать параметр </w:t>
      </w:r>
      <w:r w:rsidRPr="00EF1D91">
        <w:rPr>
          <w:rFonts w:ascii="Times New Roman" w:hAnsi="Times New Roman" w:cs="Times New Roman"/>
          <w:sz w:val="28"/>
          <w:szCs w:val="28"/>
          <w:lang w:val="en-US"/>
        </w:rPr>
        <w:t>DWORD</w:t>
      </w:r>
      <w:r w:rsidRPr="00EF1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D91">
        <w:rPr>
          <w:rFonts w:ascii="Times New Roman" w:hAnsi="Times New Roman" w:cs="Times New Roman"/>
          <w:sz w:val="28"/>
          <w:szCs w:val="28"/>
          <w:lang w:val="en-US"/>
        </w:rPr>
        <w:t>BingSearchEnabled</w:t>
      </w:r>
      <w:proofErr w:type="spellEnd"/>
      <w:r w:rsidRPr="00EF1D91">
        <w:rPr>
          <w:rFonts w:ascii="Times New Roman" w:hAnsi="Times New Roman" w:cs="Times New Roman"/>
          <w:sz w:val="28"/>
          <w:szCs w:val="28"/>
        </w:rPr>
        <w:t>;</w:t>
      </w:r>
    </w:p>
    <w:p w14:paraId="543E4111" w14:textId="0AB0DC3D" w:rsidR="00EF1D91" w:rsidRDefault="00EF1D91" w:rsidP="00F12097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1D91">
        <w:rPr>
          <w:rFonts w:ascii="Times New Roman" w:hAnsi="Times New Roman" w:cs="Times New Roman"/>
          <w:sz w:val="28"/>
          <w:szCs w:val="28"/>
        </w:rPr>
        <w:t>установить значение 0.</w:t>
      </w:r>
    </w:p>
    <w:p w14:paraId="1A8BA092" w14:textId="12ED8098" w:rsidR="00C1531A" w:rsidRDefault="00C1531A" w:rsidP="0086592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представлен на рисунке </w:t>
      </w:r>
      <w:r w:rsidRPr="00EF1D91">
        <w:rPr>
          <w:rFonts w:ascii="Times New Roman" w:hAnsi="Times New Roman" w:cs="Times New Roman"/>
          <w:sz w:val="28"/>
          <w:szCs w:val="28"/>
        </w:rPr>
        <w:t>2.4.1.3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B087C8" w14:textId="73816095" w:rsidR="00645FC4" w:rsidRDefault="00645FC4" w:rsidP="00645FC4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F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633083" wp14:editId="0B755347">
            <wp:extent cx="6120130" cy="2536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B5E5" w14:textId="6AD69312" w:rsidR="00C1531A" w:rsidRPr="00C1531A" w:rsidRDefault="00C1531A" w:rsidP="00C1531A">
      <w:pPr>
        <w:tabs>
          <w:tab w:val="left" w:pos="851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1D91">
        <w:rPr>
          <w:rFonts w:ascii="Times New Roman" w:hAnsi="Times New Roman" w:cs="Times New Roman"/>
          <w:sz w:val="28"/>
          <w:szCs w:val="28"/>
        </w:rPr>
        <w:t>2.4.1.3</w:t>
      </w:r>
      <w:r>
        <w:rPr>
          <w:rFonts w:ascii="Times New Roman" w:hAnsi="Times New Roman" w:cs="Times New Roman"/>
          <w:sz w:val="28"/>
          <w:szCs w:val="28"/>
        </w:rPr>
        <w:t xml:space="preserve"> – Блокировка облачных результатов поиска (</w:t>
      </w:r>
      <w:r>
        <w:rPr>
          <w:rFonts w:ascii="Times New Roman" w:hAnsi="Times New Roman" w:cs="Times New Roman"/>
          <w:sz w:val="28"/>
          <w:szCs w:val="28"/>
          <w:lang w:val="en-US"/>
        </w:rPr>
        <w:t>Bing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6365AE9" w14:textId="6B4954B7" w:rsidR="00A345E8" w:rsidRPr="00A345E8" w:rsidRDefault="00A345E8" w:rsidP="00CF20B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45E8">
        <w:rPr>
          <w:rFonts w:ascii="Times New Roman" w:hAnsi="Times New Roman" w:cs="Times New Roman"/>
          <w:sz w:val="28"/>
          <w:szCs w:val="28"/>
        </w:rPr>
        <w:t>2.4.1.</w:t>
      </w:r>
      <w:r w:rsidR="00D42892">
        <w:rPr>
          <w:rFonts w:ascii="Times New Roman" w:hAnsi="Times New Roman" w:cs="Times New Roman"/>
          <w:sz w:val="28"/>
          <w:szCs w:val="28"/>
        </w:rPr>
        <w:t>4</w:t>
      </w:r>
      <w:r w:rsidRPr="00A345E8">
        <w:rPr>
          <w:rFonts w:ascii="Times New Roman" w:hAnsi="Times New Roman" w:cs="Times New Roman"/>
          <w:sz w:val="28"/>
          <w:szCs w:val="28"/>
        </w:rPr>
        <w:t xml:space="preserve"> Отключение службы геолокации</w:t>
      </w:r>
    </w:p>
    <w:p w14:paraId="3E4A5DE8" w14:textId="77777777" w:rsidR="00A345E8" w:rsidRPr="00A345E8" w:rsidRDefault="00A345E8" w:rsidP="00A345E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45E8">
        <w:rPr>
          <w:rFonts w:ascii="Times New Roman" w:hAnsi="Times New Roman" w:cs="Times New Roman"/>
          <w:sz w:val="28"/>
          <w:szCs w:val="28"/>
        </w:rPr>
        <w:t>Через системные параметры выполнено:</w:t>
      </w:r>
    </w:p>
    <w:p w14:paraId="46016F23" w14:textId="32250E87" w:rsidR="00A345E8" w:rsidRPr="00A345E8" w:rsidRDefault="00A345E8" w:rsidP="00A345E8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45E8">
        <w:rPr>
          <w:rFonts w:ascii="Times New Roman" w:hAnsi="Times New Roman" w:cs="Times New Roman"/>
          <w:sz w:val="28"/>
          <w:szCs w:val="28"/>
        </w:rPr>
        <w:t xml:space="preserve">Параметры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18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45E8">
        <w:rPr>
          <w:rFonts w:ascii="Times New Roman" w:hAnsi="Times New Roman" w:cs="Times New Roman"/>
          <w:sz w:val="28"/>
          <w:szCs w:val="28"/>
        </w:rPr>
        <w:t xml:space="preserve">Конфиденциальность и защита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18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45E8">
        <w:rPr>
          <w:rFonts w:ascii="Times New Roman" w:hAnsi="Times New Roman" w:cs="Times New Roman"/>
          <w:sz w:val="28"/>
          <w:szCs w:val="28"/>
        </w:rPr>
        <w:t>Расположение;</w:t>
      </w:r>
    </w:p>
    <w:p w14:paraId="40117419" w14:textId="77777777" w:rsidR="00A345E8" w:rsidRPr="00A345E8" w:rsidRDefault="00A345E8" w:rsidP="00A345E8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45E8">
        <w:rPr>
          <w:rFonts w:ascii="Times New Roman" w:hAnsi="Times New Roman" w:cs="Times New Roman"/>
          <w:sz w:val="28"/>
          <w:szCs w:val="28"/>
        </w:rPr>
        <w:t>отключение службы определения местоположения;</w:t>
      </w:r>
    </w:p>
    <w:p w14:paraId="789FA983" w14:textId="77777777" w:rsidR="00A345E8" w:rsidRDefault="00A345E8" w:rsidP="00A345E8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45E8">
        <w:rPr>
          <w:rFonts w:ascii="Times New Roman" w:hAnsi="Times New Roman" w:cs="Times New Roman"/>
          <w:sz w:val="28"/>
          <w:szCs w:val="28"/>
        </w:rPr>
        <w:t>через кнопку «Изменить» функция также отключена для устройства.</w:t>
      </w:r>
    </w:p>
    <w:p w14:paraId="298D9C92" w14:textId="6DFBE3CD" w:rsidR="00D42892" w:rsidRDefault="00D42892" w:rsidP="008162F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представлен на рисунке </w:t>
      </w:r>
      <w:r w:rsidRPr="00A345E8">
        <w:rPr>
          <w:rFonts w:ascii="Times New Roman" w:hAnsi="Times New Roman" w:cs="Times New Roman"/>
          <w:sz w:val="28"/>
          <w:szCs w:val="28"/>
        </w:rPr>
        <w:t>2.4.1.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DC04B2" w14:textId="5BFF404E" w:rsidR="00D42892" w:rsidRDefault="00797036" w:rsidP="00797036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70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52D3FD" wp14:editId="35B1ADC7">
            <wp:extent cx="6120130" cy="4272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B8A7" w14:textId="0E7C7933" w:rsidR="00D42892" w:rsidRPr="00A345E8" w:rsidRDefault="00D42892" w:rsidP="00797036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345E8">
        <w:rPr>
          <w:rFonts w:ascii="Times New Roman" w:hAnsi="Times New Roman" w:cs="Times New Roman"/>
          <w:sz w:val="28"/>
          <w:szCs w:val="28"/>
        </w:rPr>
        <w:t>2.4.1.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Отключение службы геолокации</w:t>
      </w:r>
    </w:p>
    <w:p w14:paraId="0C54AB7F" w14:textId="63965CA7" w:rsidR="00D42892" w:rsidRPr="00D42892" w:rsidRDefault="00D42892" w:rsidP="00B323A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2.4.1.</w:t>
      </w:r>
      <w:r w:rsidRPr="00D42892">
        <w:rPr>
          <w:rFonts w:ascii="Times New Roman" w:hAnsi="Times New Roman" w:cs="Times New Roman"/>
          <w:sz w:val="28"/>
          <w:szCs w:val="28"/>
        </w:rPr>
        <w:t>5</w:t>
      </w:r>
      <w:r w:rsidRPr="00D42892">
        <w:rPr>
          <w:rFonts w:ascii="Times New Roman" w:hAnsi="Times New Roman" w:cs="Times New Roman"/>
          <w:sz w:val="28"/>
          <w:szCs w:val="28"/>
        </w:rPr>
        <w:t xml:space="preserve"> Настройка брандмауэра Windows</w:t>
      </w:r>
    </w:p>
    <w:p w14:paraId="2743E4A8" w14:textId="77777777" w:rsidR="00D42892" w:rsidRPr="00D42892" w:rsidRDefault="00D42892" w:rsidP="00B323A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Для фильтрации исходящего трафика была создана политика блокировки определённых программ.</w:t>
      </w:r>
    </w:p>
    <w:p w14:paraId="72A7B960" w14:textId="77777777" w:rsidR="00D42892" w:rsidRPr="00D42892" w:rsidRDefault="00D42892" w:rsidP="00B323A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Последовательность настройки:</w:t>
      </w:r>
    </w:p>
    <w:p w14:paraId="277F887E" w14:textId="77777777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выполнен запуск «Брандмауэр Защитника Windows в режиме повышенной безопасности»;</w:t>
      </w:r>
    </w:p>
    <w:p w14:paraId="62A423E9" w14:textId="77777777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открыт раздел «Правила для исходящих подключений»;</w:t>
      </w:r>
    </w:p>
    <w:p w14:paraId="4E028F30" w14:textId="77777777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создано новое правило типа «Для программы»;</w:t>
      </w:r>
    </w:p>
    <w:p w14:paraId="533C13B5" w14:textId="77777777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указан путь к исполняемому файлу;</w:t>
      </w:r>
    </w:p>
    <w:p w14:paraId="42CCD67A" w14:textId="18AB787E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 xml:space="preserve">выбран параметр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42892">
        <w:rPr>
          <w:rFonts w:ascii="Times New Roman" w:hAnsi="Times New Roman" w:cs="Times New Roman"/>
          <w:sz w:val="28"/>
          <w:szCs w:val="28"/>
        </w:rPr>
        <w:t>Блокировать подключение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D42892">
        <w:rPr>
          <w:rFonts w:ascii="Times New Roman" w:hAnsi="Times New Roman" w:cs="Times New Roman"/>
          <w:sz w:val="28"/>
          <w:szCs w:val="28"/>
        </w:rPr>
        <w:t>;</w:t>
      </w:r>
    </w:p>
    <w:p w14:paraId="474CEA59" w14:textId="404AF5B2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отмечены профили</w:t>
      </w:r>
      <w:r w:rsidR="00E374E3">
        <w:rPr>
          <w:rFonts w:ascii="Times New Roman" w:hAnsi="Times New Roman" w:cs="Times New Roman"/>
          <w:sz w:val="28"/>
          <w:szCs w:val="28"/>
        </w:rPr>
        <w:t xml:space="preserve"> – </w:t>
      </w:r>
      <w:r w:rsidRPr="00D42892">
        <w:rPr>
          <w:rFonts w:ascii="Times New Roman" w:hAnsi="Times New Roman" w:cs="Times New Roman"/>
          <w:sz w:val="28"/>
          <w:szCs w:val="28"/>
        </w:rPr>
        <w:t>Доменный, Частный, Общедоступный;</w:t>
      </w:r>
    </w:p>
    <w:p w14:paraId="6CC744FA" w14:textId="77777777" w:rsidR="00D42892" w:rsidRPr="00D42892" w:rsidRDefault="00D42892" w:rsidP="00B323A4">
      <w:pPr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2892">
        <w:rPr>
          <w:rFonts w:ascii="Times New Roman" w:hAnsi="Times New Roman" w:cs="Times New Roman"/>
          <w:sz w:val="28"/>
          <w:szCs w:val="28"/>
        </w:rPr>
        <w:t>правило сохранено.</w:t>
      </w:r>
    </w:p>
    <w:p w14:paraId="3FDA4E8F" w14:textId="578D587F" w:rsidR="00185945" w:rsidRDefault="00D42892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представлен на рисунке </w:t>
      </w:r>
      <w:r w:rsidRPr="00D42892">
        <w:rPr>
          <w:rFonts w:ascii="Times New Roman" w:hAnsi="Times New Roman" w:cs="Times New Roman"/>
          <w:sz w:val="28"/>
          <w:szCs w:val="28"/>
        </w:rPr>
        <w:t>2.4.1.5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1A9F41" w14:textId="0F989C77" w:rsidR="00D42892" w:rsidRDefault="004D080B" w:rsidP="004D080B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8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B74CAE" wp14:editId="76ADE371">
            <wp:extent cx="6192011" cy="15316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793" cy="153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D82" w14:textId="2B6A902F" w:rsidR="00D42892" w:rsidRPr="00185945" w:rsidRDefault="00D42892" w:rsidP="00D4289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42892">
        <w:rPr>
          <w:rFonts w:ascii="Times New Roman" w:hAnsi="Times New Roman" w:cs="Times New Roman"/>
          <w:sz w:val="28"/>
          <w:szCs w:val="28"/>
        </w:rPr>
        <w:t>2.4.1.5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брандмауэра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024BEA7F" w14:textId="77777777" w:rsidR="00185945" w:rsidRPr="00EF1D91" w:rsidRDefault="00185945" w:rsidP="0018594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88838A" w14:textId="77777777" w:rsidR="00485822" w:rsidRPr="00485822" w:rsidRDefault="00485822" w:rsidP="00485822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22">
        <w:rPr>
          <w:rFonts w:ascii="Times New Roman" w:hAnsi="Times New Roman" w:cs="Times New Roman"/>
          <w:sz w:val="28"/>
          <w:szCs w:val="28"/>
        </w:rPr>
        <w:t>2.4.2 Защита операционной системы Linux</w:t>
      </w:r>
    </w:p>
    <w:p w14:paraId="342B2CE9" w14:textId="77777777" w:rsidR="00485822" w:rsidRDefault="00485822" w:rsidP="0048582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22">
        <w:rPr>
          <w:rFonts w:ascii="Times New Roman" w:hAnsi="Times New Roman" w:cs="Times New Roman"/>
          <w:sz w:val="28"/>
          <w:szCs w:val="28"/>
        </w:rPr>
        <w:t xml:space="preserve">Настройка безопасности Linux выполнялась согласно руководству из предоставленного отчёта. Были выполнены базовые меры: корректировка прав доступа, настройка SSH и использование графической оболочки </w:t>
      </w:r>
      <w:proofErr w:type="spellStart"/>
      <w:r w:rsidRPr="00485822">
        <w:rPr>
          <w:rFonts w:ascii="Times New Roman" w:hAnsi="Times New Roman" w:cs="Times New Roman"/>
          <w:sz w:val="28"/>
          <w:szCs w:val="28"/>
        </w:rPr>
        <w:t>gufw</w:t>
      </w:r>
      <w:proofErr w:type="spellEnd"/>
      <w:r w:rsidRPr="00485822">
        <w:rPr>
          <w:rFonts w:ascii="Times New Roman" w:hAnsi="Times New Roman" w:cs="Times New Roman"/>
          <w:sz w:val="28"/>
          <w:szCs w:val="28"/>
        </w:rPr>
        <w:t xml:space="preserve"> для UFW.</w:t>
      </w:r>
    </w:p>
    <w:p w14:paraId="345D6C28" w14:textId="77777777" w:rsidR="00485822" w:rsidRPr="00485822" w:rsidRDefault="00485822" w:rsidP="00485822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22">
        <w:rPr>
          <w:rFonts w:ascii="Times New Roman" w:hAnsi="Times New Roman" w:cs="Times New Roman"/>
          <w:sz w:val="28"/>
          <w:szCs w:val="28"/>
        </w:rPr>
        <w:t>2.4.2.1 Ограничение доступа к домашнему каталогу</w:t>
      </w:r>
    </w:p>
    <w:p w14:paraId="7673E5D7" w14:textId="7ABB5FA4" w:rsidR="00485822" w:rsidRDefault="00485822" w:rsidP="0048582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22">
        <w:rPr>
          <w:rFonts w:ascii="Times New Roman" w:hAnsi="Times New Roman" w:cs="Times New Roman"/>
          <w:sz w:val="28"/>
          <w:szCs w:val="28"/>
        </w:rPr>
        <w:t>Домашний каталог пользователя в Linux по умолчанию может быть доступен другим пользователям. Для повышения приватности были установлены корректные права.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822">
        <w:rPr>
          <w:rFonts w:ascii="Times New Roman" w:hAnsi="Times New Roman" w:cs="Times New Roman"/>
          <w:sz w:val="28"/>
          <w:szCs w:val="28"/>
        </w:rPr>
        <w:t>Теперь доступ имеет только владелец каталога.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2.4.2.1.</w:t>
      </w:r>
    </w:p>
    <w:p w14:paraId="53222772" w14:textId="75143313" w:rsidR="00485822" w:rsidRDefault="00485822" w:rsidP="0048582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8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85FE2" wp14:editId="20C31BA3">
            <wp:extent cx="6120130" cy="647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9387" w14:textId="42D344DF" w:rsidR="00485822" w:rsidRPr="00485822" w:rsidRDefault="00485822" w:rsidP="00485822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2.4.2.1 – Ограничение доступа к каталогу</w:t>
      </w:r>
    </w:p>
    <w:p w14:paraId="79AB53BF" w14:textId="77777777" w:rsidR="00E6544D" w:rsidRPr="00E6544D" w:rsidRDefault="00E6544D" w:rsidP="0008650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 xml:space="preserve">2.4.2.2 Запрет входа по SSH под 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root</w:t>
      </w:r>
      <w:proofErr w:type="spellEnd"/>
    </w:p>
    <w:p w14:paraId="3CB8C58A" w14:textId="77777777" w:rsidR="00E6544D" w:rsidRPr="00E6544D" w:rsidRDefault="00E6544D" w:rsidP="00E6544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 xml:space="preserve">Для предотвращения возможности получения полного доступа через 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brute</w:t>
      </w:r>
      <w:proofErr w:type="spellEnd"/>
      <w:r w:rsidRPr="00E6544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force</w:t>
      </w:r>
      <w:proofErr w:type="spellEnd"/>
      <w:r w:rsidRPr="00E6544D">
        <w:rPr>
          <w:rFonts w:ascii="Times New Roman" w:hAnsi="Times New Roman" w:cs="Times New Roman"/>
          <w:sz w:val="28"/>
          <w:szCs w:val="28"/>
        </w:rPr>
        <w:t>-атаки была изменена конфигурация SSH.</w:t>
      </w:r>
    </w:p>
    <w:p w14:paraId="177F226A" w14:textId="77777777" w:rsidR="00E6544D" w:rsidRPr="00E6544D" w:rsidRDefault="00E6544D" w:rsidP="00E6544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>Шаги настройки:</w:t>
      </w:r>
    </w:p>
    <w:p w14:paraId="637E1B99" w14:textId="1CF615E4" w:rsidR="00E6544D" w:rsidRPr="00E6544D" w:rsidRDefault="00E6544D" w:rsidP="00E6544D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>открыт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54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654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654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sshd_config</w:t>
      </w:r>
      <w:proofErr w:type="spellEnd"/>
      <w:r w:rsidR="00BC7BD6">
        <w:rPr>
          <w:rFonts w:ascii="Times New Roman" w:hAnsi="Times New Roman" w:cs="Times New Roman"/>
          <w:sz w:val="28"/>
          <w:szCs w:val="28"/>
        </w:rPr>
        <w:t>;</w:t>
      </w:r>
    </w:p>
    <w:p w14:paraId="28EDE17A" w14:textId="27B28F7D" w:rsidR="00E6544D" w:rsidRPr="00E6544D" w:rsidRDefault="00E6544D" w:rsidP="00E6544D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>изменён 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PermitRootLogin</w:t>
      </w:r>
      <w:proofErr w:type="spellEnd"/>
      <w:r w:rsidRPr="00E654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44D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BC7BD6">
        <w:rPr>
          <w:rFonts w:ascii="Times New Roman" w:hAnsi="Times New Roman" w:cs="Times New Roman"/>
          <w:sz w:val="28"/>
          <w:szCs w:val="28"/>
        </w:rPr>
        <w:t>;</w:t>
      </w:r>
    </w:p>
    <w:p w14:paraId="48EFDDCF" w14:textId="0A391273" w:rsidR="00E6544D" w:rsidRDefault="00E6544D" w:rsidP="00E6544D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544D">
        <w:rPr>
          <w:rFonts w:ascii="Times New Roman" w:hAnsi="Times New Roman" w:cs="Times New Roman"/>
          <w:sz w:val="28"/>
          <w:szCs w:val="28"/>
        </w:rPr>
        <w:t>после изменения выполнен перезапуск SSH-службы.</w:t>
      </w:r>
      <w:r w:rsidR="00DC74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072B1" w14:textId="2BF74EAA" w:rsidR="00DC7439" w:rsidRDefault="00DC7439" w:rsidP="00DC7439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представлен на рисунке 2.4.2.2.</w:t>
      </w:r>
    </w:p>
    <w:p w14:paraId="0E250E35" w14:textId="1866317B" w:rsidR="00D207A5" w:rsidRDefault="00D207A5" w:rsidP="00D207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07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8504E4" wp14:editId="6FE9072D">
            <wp:extent cx="6120130" cy="6991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FF23" w14:textId="58F21F10" w:rsidR="00D207A5" w:rsidRPr="00E6544D" w:rsidRDefault="00D207A5" w:rsidP="00D207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2.4.2.2</w:t>
      </w:r>
      <w:r>
        <w:rPr>
          <w:rFonts w:ascii="Times New Roman" w:hAnsi="Times New Roman" w:cs="Times New Roman"/>
          <w:sz w:val="28"/>
          <w:szCs w:val="28"/>
        </w:rPr>
        <w:t xml:space="preserve"> – Запрет входа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3B25208B" w14:textId="77777777" w:rsidR="00FF0C1C" w:rsidRPr="00FF0C1C" w:rsidRDefault="00FF0C1C" w:rsidP="00FF0C1C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 xml:space="preserve">2.4.2.3 Настройка брандмауэра </w:t>
      </w:r>
      <w:proofErr w:type="spellStart"/>
      <w:r w:rsidRPr="00FF0C1C">
        <w:rPr>
          <w:rFonts w:ascii="Times New Roman" w:hAnsi="Times New Roman" w:cs="Times New Roman"/>
          <w:sz w:val="28"/>
          <w:szCs w:val="28"/>
        </w:rPr>
        <w:t>gufw</w:t>
      </w:r>
      <w:proofErr w:type="spellEnd"/>
    </w:p>
    <w:p w14:paraId="1A5E4F16" w14:textId="77777777" w:rsidR="00FF0C1C" w:rsidRPr="00FF0C1C" w:rsidRDefault="00FF0C1C" w:rsidP="00FF0C1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 xml:space="preserve">Для фильтрации входящего и исходящего трафика использована рекомендуемая графическая оболочка </w:t>
      </w:r>
      <w:proofErr w:type="spellStart"/>
      <w:r w:rsidRPr="00FF0C1C">
        <w:rPr>
          <w:rFonts w:ascii="Times New Roman" w:hAnsi="Times New Roman" w:cs="Times New Roman"/>
          <w:sz w:val="28"/>
          <w:szCs w:val="28"/>
        </w:rPr>
        <w:t>gufw</w:t>
      </w:r>
      <w:proofErr w:type="spellEnd"/>
      <w:r w:rsidRPr="00FF0C1C">
        <w:rPr>
          <w:rFonts w:ascii="Times New Roman" w:hAnsi="Times New Roman" w:cs="Times New Roman"/>
          <w:sz w:val="28"/>
          <w:szCs w:val="28"/>
        </w:rPr>
        <w:t>.</w:t>
      </w:r>
    </w:p>
    <w:p w14:paraId="2F0CC99F" w14:textId="77777777" w:rsidR="00FF0C1C" w:rsidRPr="00FF0C1C" w:rsidRDefault="00FF0C1C" w:rsidP="00FF0C1C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Выполненные действия:</w:t>
      </w:r>
    </w:p>
    <w:p w14:paraId="189FAF4E" w14:textId="77777777" w:rsidR="00FF0C1C" w:rsidRP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 xml:space="preserve">установка программы </w:t>
      </w:r>
      <w:proofErr w:type="gramStart"/>
      <w:r w:rsidRPr="00FF0C1C">
        <w:rPr>
          <w:rFonts w:ascii="Times New Roman" w:hAnsi="Times New Roman" w:cs="Times New Roman"/>
          <w:sz w:val="28"/>
          <w:szCs w:val="28"/>
        </w:rPr>
        <w:t>через менеджер</w:t>
      </w:r>
      <w:proofErr w:type="gramEnd"/>
      <w:r w:rsidRPr="00FF0C1C">
        <w:rPr>
          <w:rFonts w:ascii="Times New Roman" w:hAnsi="Times New Roman" w:cs="Times New Roman"/>
          <w:sz w:val="28"/>
          <w:szCs w:val="28"/>
        </w:rPr>
        <w:t xml:space="preserve"> пакетов;</w:t>
      </w:r>
    </w:p>
    <w:p w14:paraId="4115154F" w14:textId="77777777" w:rsidR="00FF0C1C" w:rsidRP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запуск приложения;</w:t>
      </w:r>
    </w:p>
    <w:p w14:paraId="60DF4699" w14:textId="77777777" w:rsidR="00FF0C1C" w:rsidRP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включение брандмауэра;</w:t>
      </w:r>
    </w:p>
    <w:p w14:paraId="70A43FAF" w14:textId="77777777" w:rsidR="00FF0C1C" w:rsidRP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настройка строгой политики блокировки;</w:t>
      </w:r>
    </w:p>
    <w:p w14:paraId="682C1030" w14:textId="77777777" w:rsidR="00FF0C1C" w:rsidRP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добавление разрешающего правила для DNS-трафика, согласно примеру;</w:t>
      </w:r>
    </w:p>
    <w:p w14:paraId="7D75E5C3" w14:textId="77777777" w:rsidR="00FF0C1C" w:rsidRDefault="00FF0C1C" w:rsidP="00FF0C1C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t>проверка восстановления интернет-доступа после добавления правила.</w:t>
      </w:r>
    </w:p>
    <w:p w14:paraId="67652804" w14:textId="2359BA12" w:rsidR="00FF0C1C" w:rsidRDefault="00FF0C1C" w:rsidP="00697C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="00D45EA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D45EA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</w:t>
      </w:r>
      <w:r w:rsidR="00D45EA9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2.4.2.3</w:t>
      </w:r>
      <w:r w:rsidR="00D45EA9">
        <w:rPr>
          <w:rFonts w:ascii="Times New Roman" w:hAnsi="Times New Roman" w:cs="Times New Roman"/>
          <w:sz w:val="28"/>
          <w:szCs w:val="28"/>
        </w:rPr>
        <w:t xml:space="preserve"> - </w:t>
      </w:r>
      <w:r w:rsidR="00D45EA9">
        <w:rPr>
          <w:rFonts w:ascii="Times New Roman" w:hAnsi="Times New Roman" w:cs="Times New Roman"/>
          <w:sz w:val="28"/>
          <w:szCs w:val="28"/>
        </w:rPr>
        <w:t>2.4.2.</w:t>
      </w:r>
      <w:r w:rsidR="00B7519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A7E426" w14:textId="2CF35461" w:rsidR="00FF0C1C" w:rsidRDefault="00FF0C1C" w:rsidP="00FF0C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8E907" wp14:editId="2657E19F">
            <wp:extent cx="6120130" cy="33191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1CD" w14:textId="1A776C82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2.4.2.3 –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gufw</w:t>
      </w:r>
      <w:proofErr w:type="spellEnd"/>
    </w:p>
    <w:p w14:paraId="46B5C453" w14:textId="6CE835A6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5F0423" wp14:editId="32C4AC14">
            <wp:extent cx="3276600" cy="3676314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445" cy="36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A0B6" w14:textId="393CDE60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2.4.2.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 Брандмауэра</w:t>
      </w:r>
    </w:p>
    <w:p w14:paraId="7F974FD1" w14:textId="3DD57E91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BAFA5" wp14:editId="3E32CC54">
            <wp:extent cx="6120130" cy="10534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792"/>
                    <a:stretch/>
                  </pic:blipFill>
                  <pic:spPr bwMode="auto">
                    <a:xfrm>
                      <a:off x="0" y="0"/>
                      <a:ext cx="6120130" cy="105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C459F" w14:textId="667BA28A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2.4.2.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блокирования интернет-трафика</w:t>
      </w:r>
    </w:p>
    <w:p w14:paraId="1A089772" w14:textId="06ACE0A8" w:rsidR="00D45EA9" w:rsidRDefault="00D45EA9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5E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3351AB" wp14:editId="04390B77">
            <wp:extent cx="4843925" cy="4244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256" cy="424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1C56" w14:textId="7B679452" w:rsidR="00D45EA9" w:rsidRPr="00D45EA9" w:rsidRDefault="00D45EA9" w:rsidP="00D45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2.4.2.6 – </w:t>
      </w:r>
      <w:r>
        <w:rPr>
          <w:rFonts w:ascii="Times New Roman" w:hAnsi="Times New Roman" w:cs="Times New Roman"/>
          <w:sz w:val="28"/>
          <w:szCs w:val="28"/>
        </w:rPr>
        <w:t xml:space="preserve">Настройка правил для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D45E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трафика</w:t>
      </w:r>
    </w:p>
    <w:p w14:paraId="75276C11" w14:textId="6A17797D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0C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C8F0C" wp14:editId="1CF6C491">
            <wp:extent cx="6120130" cy="218821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F45A" w14:textId="7AA4D40D" w:rsid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2.4.2.</w:t>
      </w:r>
      <w:r w:rsidR="00D45EA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Проверка </w:t>
      </w:r>
      <w:r>
        <w:rPr>
          <w:rFonts w:ascii="Times New Roman" w:hAnsi="Times New Roman" w:cs="Times New Roman"/>
          <w:sz w:val="28"/>
          <w:szCs w:val="28"/>
        </w:rPr>
        <w:t>восстановленного доступа к интернету</w:t>
      </w:r>
    </w:p>
    <w:p w14:paraId="0969750E" w14:textId="65A94076" w:rsidR="00FF0C1C" w:rsidRDefault="003C43C4" w:rsidP="003C43C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43C4">
        <w:rPr>
          <w:rFonts w:ascii="Times New Roman" w:hAnsi="Times New Roman" w:cs="Times New Roman"/>
          <w:sz w:val="28"/>
          <w:szCs w:val="28"/>
        </w:rPr>
        <w:t xml:space="preserve">В результате настройки защитных механизмов в Windows и Linux были реализованы меры, направленные на уменьшение объёма диагностических данных, защиту домашних каталогов, ограничение SSH-доступа и фильтрацию сетевого трафика. Все действия выполнены стандартными инструментами </w:t>
      </w:r>
      <w:r w:rsidRPr="003C43C4">
        <w:rPr>
          <w:rFonts w:ascii="Times New Roman" w:hAnsi="Times New Roman" w:cs="Times New Roman"/>
          <w:sz w:val="28"/>
          <w:szCs w:val="28"/>
        </w:rPr>
        <w:lastRenderedPageBreak/>
        <w:t>операционных систем и соответствуют требованиям информационной безопасности предприятия.</w:t>
      </w:r>
    </w:p>
    <w:p w14:paraId="2C8CA8B3" w14:textId="77777777" w:rsidR="00FF0C1C" w:rsidRPr="00FF0C1C" w:rsidRDefault="00FF0C1C" w:rsidP="00FF0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3B350" w14:textId="77777777" w:rsidR="00F34867" w:rsidRPr="00EF1D91" w:rsidRDefault="00F34867" w:rsidP="00E6544D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34867" w:rsidRPr="00EF1D91" w:rsidSect="00D76ACD">
      <w:footerReference w:type="default" r:id="rId22"/>
      <w:pgSz w:w="11906" w:h="16838"/>
      <w:pgMar w:top="1134" w:right="567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4F704" w14:textId="77777777" w:rsidR="00BB061A" w:rsidRDefault="00BB061A" w:rsidP="00F34867">
      <w:pPr>
        <w:spacing w:after="0" w:line="240" w:lineRule="auto"/>
      </w:pPr>
      <w:r>
        <w:separator/>
      </w:r>
    </w:p>
  </w:endnote>
  <w:endnote w:type="continuationSeparator" w:id="0">
    <w:p w14:paraId="0A30074E" w14:textId="77777777" w:rsidR="00BB061A" w:rsidRDefault="00BB061A" w:rsidP="00F34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B00EC" w14:textId="35265B7E" w:rsidR="00D76ACD" w:rsidRDefault="00D76ACD" w:rsidP="00D76ACD">
    <w:pPr>
      <w:pStyle w:val="af1"/>
    </w:pPr>
  </w:p>
  <w:p w14:paraId="4E4A56A5" w14:textId="77777777" w:rsidR="00D76ACD" w:rsidRDefault="00D76AC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638877204"/>
      <w:docPartObj>
        <w:docPartGallery w:val="Page Numbers (Bottom of Page)"/>
        <w:docPartUnique/>
      </w:docPartObj>
    </w:sdtPr>
    <w:sdtContent>
      <w:p w14:paraId="733D30AA" w14:textId="094D139E" w:rsidR="00D76ACD" w:rsidRPr="00425521" w:rsidRDefault="00D76ACD">
        <w:pPr>
          <w:pStyle w:val="af1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255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255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255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25521">
          <w:rPr>
            <w:rFonts w:ascii="Times New Roman" w:hAnsi="Times New Roman" w:cs="Times New Roman"/>
            <w:sz w:val="28"/>
            <w:szCs w:val="28"/>
          </w:rPr>
          <w:t>2</w:t>
        </w:r>
        <w:r w:rsidRPr="004255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258A4BB" w14:textId="77777777" w:rsidR="00D76ACD" w:rsidRDefault="00D76AC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1324338"/>
      <w:docPartObj>
        <w:docPartGallery w:val="Page Numbers (Bottom of Page)"/>
        <w:docPartUnique/>
      </w:docPartObj>
    </w:sdtPr>
    <w:sdtContent>
      <w:p w14:paraId="45D8B679" w14:textId="247F75B8" w:rsidR="00D76ACD" w:rsidRDefault="00D76ACD">
        <w:pPr>
          <w:pStyle w:val="af1"/>
          <w:jc w:val="right"/>
        </w:pPr>
        <w:r w:rsidRPr="002B353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353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353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B353F">
          <w:rPr>
            <w:rFonts w:ascii="Times New Roman" w:hAnsi="Times New Roman" w:cs="Times New Roman"/>
            <w:sz w:val="28"/>
            <w:szCs w:val="28"/>
          </w:rPr>
          <w:t>2</w:t>
        </w:r>
        <w:r w:rsidRPr="002B353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44AD81" w14:textId="77777777" w:rsidR="00D76ACD" w:rsidRDefault="00D76AC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68728" w14:textId="77777777" w:rsidR="00BB061A" w:rsidRDefault="00BB061A" w:rsidP="00F34867">
      <w:pPr>
        <w:spacing w:after="0" w:line="240" w:lineRule="auto"/>
      </w:pPr>
      <w:r>
        <w:separator/>
      </w:r>
    </w:p>
  </w:footnote>
  <w:footnote w:type="continuationSeparator" w:id="0">
    <w:p w14:paraId="4D078C5E" w14:textId="77777777" w:rsidR="00BB061A" w:rsidRDefault="00BB061A" w:rsidP="00F34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3002"/>
    <w:multiLevelType w:val="multilevel"/>
    <w:tmpl w:val="D28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E7EB3"/>
    <w:multiLevelType w:val="multilevel"/>
    <w:tmpl w:val="E61C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71568"/>
    <w:multiLevelType w:val="hybridMultilevel"/>
    <w:tmpl w:val="B7C0EEB2"/>
    <w:lvl w:ilvl="0" w:tplc="29CCC0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61855"/>
    <w:multiLevelType w:val="multilevel"/>
    <w:tmpl w:val="65A4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85D0D"/>
    <w:multiLevelType w:val="multilevel"/>
    <w:tmpl w:val="FC84F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F1DB8"/>
    <w:multiLevelType w:val="hybridMultilevel"/>
    <w:tmpl w:val="8B10808E"/>
    <w:lvl w:ilvl="0" w:tplc="29CCC0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A541F"/>
    <w:multiLevelType w:val="multilevel"/>
    <w:tmpl w:val="04BE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E638B"/>
    <w:multiLevelType w:val="hybridMultilevel"/>
    <w:tmpl w:val="49467D1C"/>
    <w:lvl w:ilvl="0" w:tplc="0F8CDE1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E7269AC"/>
    <w:multiLevelType w:val="hybridMultilevel"/>
    <w:tmpl w:val="8E82B8D2"/>
    <w:lvl w:ilvl="0" w:tplc="394200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1634244"/>
    <w:multiLevelType w:val="multilevel"/>
    <w:tmpl w:val="E1FC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336525"/>
    <w:multiLevelType w:val="hybridMultilevel"/>
    <w:tmpl w:val="058642BA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80705D0"/>
    <w:multiLevelType w:val="hybridMultilevel"/>
    <w:tmpl w:val="673A7B72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451FBF"/>
    <w:multiLevelType w:val="hybridMultilevel"/>
    <w:tmpl w:val="AB3E1752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BF73B45"/>
    <w:multiLevelType w:val="hybridMultilevel"/>
    <w:tmpl w:val="1C4CE7D4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D6A5A82"/>
    <w:multiLevelType w:val="hybridMultilevel"/>
    <w:tmpl w:val="F4C852DE"/>
    <w:lvl w:ilvl="0" w:tplc="EEFCC1C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F392918"/>
    <w:multiLevelType w:val="multilevel"/>
    <w:tmpl w:val="84169F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717AB"/>
    <w:multiLevelType w:val="hybridMultilevel"/>
    <w:tmpl w:val="833AB250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3C51950"/>
    <w:multiLevelType w:val="multilevel"/>
    <w:tmpl w:val="B006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3528F4"/>
    <w:multiLevelType w:val="multilevel"/>
    <w:tmpl w:val="A28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494355">
    <w:abstractNumId w:val="8"/>
  </w:num>
  <w:num w:numId="2" w16cid:durableId="880555328">
    <w:abstractNumId w:val="7"/>
  </w:num>
  <w:num w:numId="3" w16cid:durableId="1774088401">
    <w:abstractNumId w:val="1"/>
  </w:num>
  <w:num w:numId="4" w16cid:durableId="1392070848">
    <w:abstractNumId w:val="6"/>
  </w:num>
  <w:num w:numId="5" w16cid:durableId="1160073635">
    <w:abstractNumId w:val="18"/>
  </w:num>
  <w:num w:numId="6" w16cid:durableId="300498358">
    <w:abstractNumId w:val="0"/>
  </w:num>
  <w:num w:numId="7" w16cid:durableId="2131126714">
    <w:abstractNumId w:val="17"/>
  </w:num>
  <w:num w:numId="8" w16cid:durableId="1470172469">
    <w:abstractNumId w:val="9"/>
  </w:num>
  <w:num w:numId="9" w16cid:durableId="972293986">
    <w:abstractNumId w:val="4"/>
  </w:num>
  <w:num w:numId="10" w16cid:durableId="1122267927">
    <w:abstractNumId w:val="15"/>
  </w:num>
  <w:num w:numId="11" w16cid:durableId="28575695">
    <w:abstractNumId w:val="3"/>
  </w:num>
  <w:num w:numId="12" w16cid:durableId="1444494059">
    <w:abstractNumId w:val="2"/>
  </w:num>
  <w:num w:numId="13" w16cid:durableId="629633798">
    <w:abstractNumId w:val="14"/>
  </w:num>
  <w:num w:numId="14" w16cid:durableId="1253900359">
    <w:abstractNumId w:val="12"/>
  </w:num>
  <w:num w:numId="15" w16cid:durableId="1847018355">
    <w:abstractNumId w:val="10"/>
  </w:num>
  <w:num w:numId="16" w16cid:durableId="1016613277">
    <w:abstractNumId w:val="11"/>
  </w:num>
  <w:num w:numId="17" w16cid:durableId="179321992">
    <w:abstractNumId w:val="13"/>
  </w:num>
  <w:num w:numId="18" w16cid:durableId="255360402">
    <w:abstractNumId w:val="5"/>
  </w:num>
  <w:num w:numId="19" w16cid:durableId="18623561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1D"/>
    <w:rsid w:val="0005751C"/>
    <w:rsid w:val="00062FAF"/>
    <w:rsid w:val="00086506"/>
    <w:rsid w:val="000A7069"/>
    <w:rsid w:val="000B1098"/>
    <w:rsid w:val="000B29C0"/>
    <w:rsid w:val="000C5389"/>
    <w:rsid w:val="00104681"/>
    <w:rsid w:val="001435D6"/>
    <w:rsid w:val="001449E9"/>
    <w:rsid w:val="00185945"/>
    <w:rsid w:val="001B705A"/>
    <w:rsid w:val="001E0FCB"/>
    <w:rsid w:val="002317D6"/>
    <w:rsid w:val="00233108"/>
    <w:rsid w:val="00254E31"/>
    <w:rsid w:val="00260EAF"/>
    <w:rsid w:val="0027047F"/>
    <w:rsid w:val="0029431B"/>
    <w:rsid w:val="0029798A"/>
    <w:rsid w:val="002A0F8D"/>
    <w:rsid w:val="002A25B1"/>
    <w:rsid w:val="002B353F"/>
    <w:rsid w:val="00304D37"/>
    <w:rsid w:val="0037387C"/>
    <w:rsid w:val="00376B5C"/>
    <w:rsid w:val="00387616"/>
    <w:rsid w:val="003C43C4"/>
    <w:rsid w:val="003C5C92"/>
    <w:rsid w:val="003D1838"/>
    <w:rsid w:val="00406716"/>
    <w:rsid w:val="004114CD"/>
    <w:rsid w:val="00422FA3"/>
    <w:rsid w:val="00425521"/>
    <w:rsid w:val="00451185"/>
    <w:rsid w:val="00482665"/>
    <w:rsid w:val="00485822"/>
    <w:rsid w:val="004A1938"/>
    <w:rsid w:val="004A6D2B"/>
    <w:rsid w:val="004D080B"/>
    <w:rsid w:val="004E548C"/>
    <w:rsid w:val="004F7F36"/>
    <w:rsid w:val="005412F2"/>
    <w:rsid w:val="005B6CEA"/>
    <w:rsid w:val="00606252"/>
    <w:rsid w:val="00622DBD"/>
    <w:rsid w:val="0064251D"/>
    <w:rsid w:val="00645FC4"/>
    <w:rsid w:val="00663AF4"/>
    <w:rsid w:val="00685EE6"/>
    <w:rsid w:val="00697CF8"/>
    <w:rsid w:val="006C1CB6"/>
    <w:rsid w:val="0072080F"/>
    <w:rsid w:val="00763D78"/>
    <w:rsid w:val="007720C6"/>
    <w:rsid w:val="00797036"/>
    <w:rsid w:val="007B2B4D"/>
    <w:rsid w:val="007F2003"/>
    <w:rsid w:val="007F78F4"/>
    <w:rsid w:val="008162FC"/>
    <w:rsid w:val="008242FE"/>
    <w:rsid w:val="008249E8"/>
    <w:rsid w:val="00832051"/>
    <w:rsid w:val="008374B2"/>
    <w:rsid w:val="00862CA6"/>
    <w:rsid w:val="00864D73"/>
    <w:rsid w:val="0086592B"/>
    <w:rsid w:val="00872A79"/>
    <w:rsid w:val="0088658A"/>
    <w:rsid w:val="00897472"/>
    <w:rsid w:val="008D7C7A"/>
    <w:rsid w:val="008E36FA"/>
    <w:rsid w:val="008E57E8"/>
    <w:rsid w:val="009156C4"/>
    <w:rsid w:val="00976190"/>
    <w:rsid w:val="009A12DE"/>
    <w:rsid w:val="00A345E8"/>
    <w:rsid w:val="00A709D7"/>
    <w:rsid w:val="00AE2F69"/>
    <w:rsid w:val="00AE398E"/>
    <w:rsid w:val="00B23D61"/>
    <w:rsid w:val="00B323A4"/>
    <w:rsid w:val="00B41EC9"/>
    <w:rsid w:val="00B75193"/>
    <w:rsid w:val="00BB061A"/>
    <w:rsid w:val="00BC5726"/>
    <w:rsid w:val="00BC7BD6"/>
    <w:rsid w:val="00BD20FC"/>
    <w:rsid w:val="00C1531A"/>
    <w:rsid w:val="00CD6BC6"/>
    <w:rsid w:val="00CF20B6"/>
    <w:rsid w:val="00D207A5"/>
    <w:rsid w:val="00D303B0"/>
    <w:rsid w:val="00D42892"/>
    <w:rsid w:val="00D45EA9"/>
    <w:rsid w:val="00D67652"/>
    <w:rsid w:val="00D76ACD"/>
    <w:rsid w:val="00DC7439"/>
    <w:rsid w:val="00DE0CEA"/>
    <w:rsid w:val="00E374E3"/>
    <w:rsid w:val="00E436F6"/>
    <w:rsid w:val="00E6544D"/>
    <w:rsid w:val="00E9385C"/>
    <w:rsid w:val="00EE3803"/>
    <w:rsid w:val="00EE56DB"/>
    <w:rsid w:val="00EF1D91"/>
    <w:rsid w:val="00F12097"/>
    <w:rsid w:val="00F34867"/>
    <w:rsid w:val="00F5508B"/>
    <w:rsid w:val="00F765DF"/>
    <w:rsid w:val="00F9025A"/>
    <w:rsid w:val="00FA01F3"/>
    <w:rsid w:val="00FE4B88"/>
    <w:rsid w:val="00FF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6DDD4"/>
  <w15:chartTrackingRefBased/>
  <w15:docId w15:val="{183E4F67-72A1-48E8-B1A7-9B271187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2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5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5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5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5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5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5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5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5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5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251D"/>
    <w:rPr>
      <w:b/>
      <w:bCs/>
      <w:smallCaps/>
      <w:color w:val="0F4761" w:themeColor="accent1" w:themeShade="BF"/>
      <w:spacing w:val="5"/>
    </w:rPr>
  </w:style>
  <w:style w:type="paragraph" w:customStyle="1" w:styleId="ac">
    <w:name w:val="текст диплом"/>
    <w:basedOn w:val="a"/>
    <w:link w:val="ad"/>
    <w:rsid w:val="007F78F4"/>
    <w:pPr>
      <w:widowControl w:val="0"/>
      <w:suppressAutoHyphens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character" w:customStyle="1" w:styleId="ad">
    <w:name w:val="текст диплом Знак"/>
    <w:link w:val="ac"/>
    <w:rsid w:val="007F78F4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table" w:styleId="ae">
    <w:name w:val="Table Grid"/>
    <w:basedOn w:val="a1"/>
    <w:rsid w:val="00F34867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34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34867"/>
  </w:style>
  <w:style w:type="paragraph" w:styleId="af1">
    <w:name w:val="footer"/>
    <w:basedOn w:val="a"/>
    <w:link w:val="af2"/>
    <w:uiPriority w:val="99"/>
    <w:unhideWhenUsed/>
    <w:rsid w:val="00F34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34867"/>
  </w:style>
  <w:style w:type="paragraph" w:styleId="af3">
    <w:name w:val="caption"/>
    <w:basedOn w:val="a"/>
    <w:next w:val="a"/>
    <w:unhideWhenUsed/>
    <w:qFormat/>
    <w:rsid w:val="008E57E8"/>
    <w:pPr>
      <w:widowControl w:val="0"/>
      <w:tabs>
        <w:tab w:val="left" w:pos="1134"/>
        <w:tab w:val="left" w:pos="5940"/>
      </w:tabs>
      <w:suppressAutoHyphens/>
      <w:spacing w:after="200" w:line="240" w:lineRule="auto"/>
      <w:ind w:left="142" w:firstLine="567"/>
      <w:jc w:val="both"/>
    </w:pPr>
    <w:rPr>
      <w:rFonts w:ascii="Times New Roman" w:eastAsia="Times New Roman" w:hAnsi="Times New Roman" w:cs="Times New Roman"/>
      <w:b/>
      <w:bCs/>
      <w:color w:val="156082" w:themeColor="accent1"/>
      <w:kern w:val="0"/>
      <w:sz w:val="18"/>
      <w:szCs w:val="18"/>
      <w:lang w:eastAsia="ar-SA"/>
      <w14:ligatures w14:val="none"/>
    </w:rPr>
  </w:style>
  <w:style w:type="character" w:styleId="af4">
    <w:name w:val="Hyperlink"/>
    <w:basedOn w:val="a0"/>
    <w:uiPriority w:val="99"/>
    <w:unhideWhenUsed/>
    <w:rsid w:val="00AE2F6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E2F6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406716"/>
    <w:rPr>
      <w:color w:val="96607D" w:themeColor="followedHyperlink"/>
      <w:u w:val="single"/>
    </w:rPr>
  </w:style>
  <w:style w:type="character" w:styleId="af7">
    <w:name w:val="Strong"/>
    <w:basedOn w:val="a0"/>
    <w:uiPriority w:val="22"/>
    <w:qFormat/>
    <w:rsid w:val="0029798A"/>
    <w:rPr>
      <w:b/>
      <w:bCs/>
    </w:rPr>
  </w:style>
  <w:style w:type="paragraph" w:styleId="af8">
    <w:name w:val="Normal (Web)"/>
    <w:basedOn w:val="a"/>
    <w:uiPriority w:val="99"/>
    <w:semiHidden/>
    <w:unhideWhenUsed/>
    <w:rsid w:val="0029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02.rosstat.gov.ru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18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Фелечка Суханова</dc:creator>
  <cp:keywords/>
  <dc:description/>
  <cp:lastModifiedBy>Фелечка Суханова</cp:lastModifiedBy>
  <cp:revision>109</cp:revision>
  <dcterms:created xsi:type="dcterms:W3CDTF">2025-12-10T10:02:00Z</dcterms:created>
  <dcterms:modified xsi:type="dcterms:W3CDTF">2025-12-10T15:55:00Z</dcterms:modified>
</cp:coreProperties>
</file>