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5F" w:rsidRDefault="000B31A8" w:rsidP="008B086A">
      <w:pPr>
        <w:pStyle w:val="Ttulo"/>
      </w:pPr>
      <w:r>
        <w:rPr>
          <w:noProof/>
          <w:lang w:eastAsia="es-CL"/>
        </w:rPr>
        <w:pict>
          <v:group id="_x0000_s1102" style="position:absolute;margin-left:314.55pt;margin-top:43.6pt;width:135.75pt;height:34.4pt;z-index:251688448" coordorigin="7992,2289" coordsize="2715,688">
            <v:group id="_x0000_s1078" style="position:absolute;left:7992;top:2289;width:401;height:688" coordorigin="7992,2289" coordsize="401,68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5" type="#_x0000_t32" style="position:absolute;left:8193;top:2676;width:0;height:301;flip:y" o:connectortype="straight" strokeweight="3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left:7992;top:2289;width:401;height:444;mso-width-relative:margin;mso-height-relative:margin" filled="f" stroked="f">
                <v:textbox>
                  <w:txbxContent>
                    <w:p w:rsidR="008B086A" w:rsidRDefault="008463EE">
                      <w:r>
                        <w:t>¿</w:t>
                      </w:r>
                    </w:p>
                  </w:txbxContent>
                </v:textbox>
              </v:shape>
            </v:group>
            <v:group id="_x0000_s1079" style="position:absolute;left:10306;top:2289;width:401;height:688" coordorigin="7992,2289" coordsize="401,688">
              <v:shape id="_x0000_s1080" type="#_x0000_t32" style="position:absolute;left:8193;top:2676;width:0;height:301;flip:y" o:connectortype="straight" strokeweight="3pt"/>
              <v:shape id="_x0000_s1081" type="#_x0000_t202" style="position:absolute;left:7992;top:2289;width:401;height:444;mso-width-relative:margin;mso-height-relative:margin" filled="f" stroked="f">
                <v:textbox style="mso-next-textbox:#_x0000_s1081">
                  <w:txbxContent>
                    <w:p w:rsidR="008B086A" w:rsidRDefault="008463EE" w:rsidP="008B086A">
                      <w:r>
                        <w:t>¿</w:t>
                      </w:r>
                    </w:p>
                  </w:txbxContent>
                </v:textbox>
              </v:shape>
            </v:group>
            <v:group id="_x0000_s1082" style="position:absolute;left:8752;top:2289;width:401;height:688" coordorigin="7992,2289" coordsize="401,688">
              <v:shape id="_x0000_s1083" type="#_x0000_t32" style="position:absolute;left:8193;top:2676;width:0;height:301;flip:y" o:connectortype="straight" strokeweight="3pt"/>
              <v:shape id="_x0000_s1084" type="#_x0000_t202" style="position:absolute;left:7992;top:2289;width:401;height:444;mso-width-relative:margin;mso-height-relative:margin" filled="f" stroked="f">
                <v:textbox>
                  <w:txbxContent>
                    <w:p w:rsidR="008B086A" w:rsidRPr="00FC4885" w:rsidRDefault="000B31A8" w:rsidP="008B086A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  <v:group id="_x0000_s1085" style="position:absolute;left:9546;top:2289;width:401;height:688" coordorigin="7992,2289" coordsize="401,688">
              <v:shape id="_x0000_s1086" type="#_x0000_t32" style="position:absolute;left:8193;top:2676;width:0;height:301;flip:y" o:connectortype="straight" strokeweight="3pt"/>
              <v:shape id="_x0000_s1087" type="#_x0000_t202" style="position:absolute;left:7992;top:2289;width:401;height:444;mso-width-relative:margin;mso-height-relative:margin" filled="f" stroked="f">
                <v:textbox>
                  <w:txbxContent>
                    <w:p w:rsidR="008B086A" w:rsidRPr="00FC4885" w:rsidRDefault="000B31A8" w:rsidP="008B086A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</v:group>
        </w:pict>
      </w:r>
      <w:proofErr w:type="spellStart"/>
      <w:r w:rsidR="008B086A">
        <w:t>Display</w:t>
      </w:r>
      <w:proofErr w:type="spellEnd"/>
      <w:r w:rsidR="008B086A">
        <w:t xml:space="preserve"> </w:t>
      </w:r>
      <w:proofErr w:type="spellStart"/>
      <w:r w:rsidR="008B086A">
        <w:t>led</w:t>
      </w:r>
      <w:proofErr w:type="spellEnd"/>
      <w:r w:rsidR="008B086A">
        <w:t xml:space="preserve"> 7 segmentos</w:t>
      </w:r>
      <w:r w:rsidR="008463EE">
        <w:t xml:space="preserve"> ESPECIAL</w:t>
      </w:r>
    </w:p>
    <w:p w:rsidR="008B086A" w:rsidRDefault="008463EE" w:rsidP="008B086A">
      <w:r>
        <w:t>3</w:t>
      </w:r>
      <w:r w:rsidR="008B086A">
        <w:t xml:space="preserve"> segmentos, </w:t>
      </w:r>
      <w:r>
        <w:t xml:space="preserve">2 de 5 </w:t>
      </w:r>
      <w:proofErr w:type="spellStart"/>
      <w:r>
        <w:t>leds</w:t>
      </w:r>
      <w:proofErr w:type="spellEnd"/>
      <w:r>
        <w:t xml:space="preserve"> y 1 de 4 </w:t>
      </w:r>
      <w:proofErr w:type="spellStart"/>
      <w:r>
        <w:t>leds</w:t>
      </w:r>
      <w:proofErr w:type="spellEnd"/>
      <w:r w:rsidR="008B086A">
        <w:t>.</w:t>
      </w:r>
    </w:p>
    <w:p w:rsidR="008B086A" w:rsidRDefault="000B31A8" w:rsidP="008B086A">
      <w:r>
        <w:rPr>
          <w:noProof/>
          <w:lang w:eastAsia="es-CL"/>
        </w:rPr>
        <w:pict>
          <v:group id="_x0000_s1115" style="position:absolute;margin-left:282.7pt;margin-top:2.1pt;width:203.2pt;height:215.45pt;z-index:251719680" coordorigin="6738,2977" coordsize="4064,4309">
            <v:rect id="_x0000_s1026" style="position:absolute;left:6738;top:2977;width:4064;height:4309"/>
            <v:group id="_x0000_s1056" style="position:absolute;left:6672;top:4089;width:1457;height:236;rotation:6347114fd" coordorigin="8268,4485" coordsize="1457,236">
              <v:oval id="_x0000_s1057" style="position:absolute;left:8268;top:4485;width:236;height:236"/>
              <v:oval id="_x0000_s1058" style="position:absolute;left:8572;top:4485;width:236;height:236"/>
              <v:oval id="_x0000_s1059" style="position:absolute;left:8873;top:4485;width:236;height:236"/>
              <v:oval id="_x0000_s1060" style="position:absolute;left:9185;top:4485;width:236;height:236"/>
              <v:oval id="_x0000_s1061" style="position:absolute;left:9489;top:4485;width:236;height:236"/>
            </v:group>
            <v:group id="_x0000_s1062" style="position:absolute;left:6458;top:5916;width:1457;height:236;rotation:6347114fd" coordorigin="8268,4485" coordsize="1457,236">
              <v:oval id="_x0000_s1063" style="position:absolute;left:8268;top:4485;width:236;height:236"/>
              <v:oval id="_x0000_s1064" style="position:absolute;left:8572;top:4485;width:236;height:236"/>
              <v:oval id="_x0000_s1065" style="position:absolute;left:8873;top:4485;width:236;height:236"/>
              <v:oval id="_x0000_s1066" style="position:absolute;left:9185;top:4485;width:236;height:236"/>
              <v:oval id="_x0000_s1067" style="position:absolute;left:9489;top:4485;width:236;height:236"/>
            </v:group>
            <v:group id="_x0000_s1111" style="position:absolute;left:8715;top:4396;width:381;height:1448" coordorigin="8715,4396" coordsize="381,1448">
              <v:oval id="_x0000_s1106" style="position:absolute;left:8860;top:4396;width:236;height:236;rotation:6347114fd"/>
              <v:oval id="_x0000_s1110" style="position:absolute;left:8715;top:5608;width:236;height:236;rotation:6347114fd"/>
            </v:group>
            <v:group id="_x0000_s1112" style="position:absolute;left:10306;top:4399;width:381;height:1448" coordorigin="8715,4396" coordsize="381,1448">
              <v:oval id="_x0000_s1113" style="position:absolute;left:8860;top:4396;width:236;height:236;rotation:6347114fd"/>
              <v:oval id="_x0000_s1114" style="position:absolute;left:8715;top:5608;width:236;height:236;rotation:6347114fd"/>
            </v:group>
          </v:group>
        </w:pict>
      </w:r>
      <w:r w:rsidR="00C16459">
        <w:t>Ánodo</w:t>
      </w:r>
      <w:r w:rsidR="008B086A">
        <w:t xml:space="preserve"> común</w:t>
      </w:r>
      <w:r w:rsidR="00C16459">
        <w:t xml:space="preserve"> (VCC común, GND por separado).</w:t>
      </w:r>
    </w:p>
    <w:p w:rsidR="008B086A" w:rsidRPr="008463EE" w:rsidRDefault="008B086A" w:rsidP="008B086A">
      <w:pPr>
        <w:rPr>
          <w:b/>
        </w:rPr>
      </w:pPr>
      <w:r w:rsidRPr="008463EE">
        <w:rPr>
          <w:b/>
        </w:rPr>
        <w:t>Valores óptimos:</w:t>
      </w:r>
    </w:p>
    <w:p w:rsidR="008B086A" w:rsidRDefault="000B31A8" w:rsidP="008B086A">
      <w:r>
        <w:rPr>
          <w:noProof/>
          <w:lang w:val="en-US" w:eastAsia="zh-TW"/>
        </w:rPr>
        <w:pict>
          <v:shape id="_x0000_s1116" type="#_x0000_t202" style="position:absolute;margin-left:311.75pt;margin-top:6.5pt;width:42.25pt;height:20.7pt;z-index:251721728;mso-width-relative:margin;mso-height-relative:margin" filled="f" stroked="f">
            <v:textbox>
              <w:txbxContent>
                <w:p w:rsidR="008463EE" w:rsidRDefault="008463EE" w:rsidP="008463EE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 w:rsidR="008B086A">
        <w:t xml:space="preserve">Voltaje: </w:t>
      </w:r>
      <w:r>
        <w:t>todos de 0 a 5V</w:t>
      </w:r>
    </w:p>
    <w:p w:rsidR="008B086A" w:rsidRDefault="000B31A8" w:rsidP="008B086A">
      <w:r>
        <w:rPr>
          <w:noProof/>
          <w:lang w:eastAsia="es-CL"/>
        </w:rPr>
        <w:pict>
          <v:shape id="_x0000_s1119" type="#_x0000_t202" style="position:absolute;margin-left:450.3pt;margin-top:23.65pt;width:42.25pt;height:20.7pt;z-index:251724800;mso-width-relative:margin;mso-height-relative:margin" filled="f" stroked="f">
            <v:textbox>
              <w:txbxContent>
                <w:p w:rsidR="008463EE" w:rsidRDefault="008463EE" w:rsidP="008463EE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es-CL"/>
        </w:rPr>
        <w:pict>
          <v:shape id="_x0000_s1118" type="#_x0000_t202" style="position:absolute;margin-left:370.05pt;margin-top:21.45pt;width:42.25pt;height:20.7pt;z-index:251723776;mso-width-relative:margin;mso-height-relative:margin" filled="f" stroked="f">
            <v:textbox>
              <w:txbxContent>
                <w:p w:rsidR="008463EE" w:rsidRDefault="008463EE" w:rsidP="008463EE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 w:rsidR="008B086A">
        <w:t>Corriente</w:t>
      </w:r>
      <w:r w:rsidR="008463EE">
        <w:t xml:space="preserve"> A, B</w:t>
      </w:r>
      <w:r w:rsidR="008B086A">
        <w:t>: 100mA cada segmento</w:t>
      </w:r>
    </w:p>
    <w:p w:rsidR="008B086A" w:rsidRDefault="00FC4885" w:rsidP="008B086A">
      <w:r>
        <w:t>Corriente  C: 80mA</w:t>
      </w:r>
      <w:r w:rsidR="000B31A8">
        <w:rPr>
          <w:b/>
          <w:noProof/>
          <w:lang w:eastAsia="es-CL"/>
        </w:rPr>
        <w:pict>
          <v:shape id="_x0000_s1117" type="#_x0000_t202" style="position:absolute;margin-left:301.05pt;margin-top:41.7pt;width:42.25pt;height:20.7pt;z-index:251722752;mso-position-horizontal-relative:text;mso-position-vertical-relative:text;mso-width-relative:margin;mso-height-relative:margin" filled="f" stroked="f">
            <v:textbox style="mso-next-textbox:#_x0000_s1117">
              <w:txbxContent>
                <w:p w:rsidR="008463EE" w:rsidRDefault="008463EE" w:rsidP="008463EE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 w:rsidR="000B31A8">
        <w:rPr>
          <w:b/>
          <w:noProof/>
          <w:lang w:eastAsia="es-CL"/>
        </w:rPr>
        <w:pict>
          <v:group id="_x0000_s1103" style="position:absolute;margin-left:316.35pt;margin-top:115.75pt;width:151.2pt;height:37.25pt;z-index:251710464;mso-position-horizontal-relative:text;mso-position-vertical-relative:text" coordorigin="8028,7286" coordsize="3024,745">
            <v:shape id="_x0000_s1089" type="#_x0000_t32" style="position:absolute;left:8206;top:7286;width:0;height:301;flip:y" o:connectortype="straight" strokeweight="3pt"/>
            <v:shape id="_x0000_s1090" type="#_x0000_t202" style="position:absolute;left:8028;top:7587;width:401;height:444;mso-width-relative:margin;mso-height-relative:margin" filled="f" stroked="f">
              <v:textbox style="mso-next-textbox:#_x0000_s1090">
                <w:txbxContent>
                  <w:p w:rsidR="008B086A" w:rsidRDefault="008463EE" w:rsidP="008B086A">
                    <w:r>
                      <w:t>¿</w:t>
                    </w:r>
                  </w:p>
                </w:txbxContent>
              </v:textbox>
            </v:shape>
            <v:shape id="_x0000_s1092" type="#_x0000_t32" style="position:absolute;left:10520;top:7286;width:0;height:301;flip:y" o:connectortype="straight" strokeweight="3pt"/>
            <v:shape id="_x0000_s1093" type="#_x0000_t202" style="position:absolute;left:10175;top:7587;width:877;height:444;mso-width-relative:margin;mso-height-relative:margin" filled="f" stroked="f">
              <v:textbox style="mso-next-textbox:#_x0000_s1093">
                <w:txbxContent>
                  <w:p w:rsidR="008B086A" w:rsidRPr="008B086A" w:rsidRDefault="00C16459" w:rsidP="008B086A">
                    <w:r>
                      <w:t>VCC</w:t>
                    </w:r>
                  </w:p>
                </w:txbxContent>
              </v:textbox>
            </v:shape>
            <v:shape id="_x0000_s1095" type="#_x0000_t32" style="position:absolute;left:8966;top:7286;width:0;height:301;flip:y" o:connectortype="straight" strokeweight="3pt"/>
            <v:shape id="_x0000_s1096" type="#_x0000_t202" style="position:absolute;left:8788;top:7587;width:401;height:444;mso-width-relative:margin;mso-height-relative:margin" filled="f" stroked="f">
              <v:textbox style="mso-next-textbox:#_x0000_s1096">
                <w:txbxContent>
                  <w:p w:rsidR="008B086A" w:rsidRDefault="008463EE" w:rsidP="008B086A">
                    <w:r>
                      <w:t>¿</w:t>
                    </w:r>
                  </w:p>
                </w:txbxContent>
              </v:textbox>
            </v:shape>
            <v:shape id="_x0000_s1098" type="#_x0000_t32" style="position:absolute;left:9760;top:7286;width:0;height:301;flip:y" o:connectortype="straight" strokeweight="3pt"/>
            <v:shape id="_x0000_s1099" type="#_x0000_t202" style="position:absolute;left:9582;top:7587;width:401;height:444;mso-width-relative:margin;mso-height-relative:margin" filled="f" stroked="f">
              <v:textbox style="mso-next-textbox:#_x0000_s1099">
                <w:txbxContent>
                  <w:p w:rsidR="008B086A" w:rsidRPr="00FC4885" w:rsidRDefault="000B31A8" w:rsidP="008B086A">
                    <w:pPr>
                      <w:rPr>
                        <w:rFonts w:ascii="Cambria Math" w:hAnsi="Cambria Math"/>
                        <w:oMath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</w:p>
    <w:p w:rsidR="00FC4885" w:rsidRPr="008B086A" w:rsidRDefault="000B31A8">
      <w:r>
        <w:rPr>
          <w:noProof/>
          <w:lang w:eastAsia="es-CL"/>
        </w:rPr>
        <w:drawing>
          <wp:inline distT="0" distB="0" distL="0" distR="0">
            <wp:extent cx="2811439" cy="2497540"/>
            <wp:effectExtent l="0" t="0" r="0" b="0"/>
            <wp:docPr id="1" name="Imagen 1" descr="E:\DCIM\Camera\IMG_20140904_025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CIM\Camera\IMG_20140904_0255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7326" cy="250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885" w:rsidRPr="008B086A" w:rsidSect="00B50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086A"/>
    <w:rsid w:val="00010FD0"/>
    <w:rsid w:val="0002215F"/>
    <w:rsid w:val="0005496F"/>
    <w:rsid w:val="000557F8"/>
    <w:rsid w:val="00056B6E"/>
    <w:rsid w:val="0006548A"/>
    <w:rsid w:val="000675A2"/>
    <w:rsid w:val="0008003A"/>
    <w:rsid w:val="000817DA"/>
    <w:rsid w:val="000A0625"/>
    <w:rsid w:val="000B31A8"/>
    <w:rsid w:val="000B5D56"/>
    <w:rsid w:val="000D00DA"/>
    <w:rsid w:val="000D3596"/>
    <w:rsid w:val="000D57E1"/>
    <w:rsid w:val="000F7B4D"/>
    <w:rsid w:val="00101137"/>
    <w:rsid w:val="0010390D"/>
    <w:rsid w:val="00103F6C"/>
    <w:rsid w:val="00104253"/>
    <w:rsid w:val="00106305"/>
    <w:rsid w:val="001174A8"/>
    <w:rsid w:val="001228B1"/>
    <w:rsid w:val="00145DB6"/>
    <w:rsid w:val="00151EDC"/>
    <w:rsid w:val="0015488E"/>
    <w:rsid w:val="00156904"/>
    <w:rsid w:val="00160800"/>
    <w:rsid w:val="0017266C"/>
    <w:rsid w:val="001919D9"/>
    <w:rsid w:val="001A4684"/>
    <w:rsid w:val="001A59F0"/>
    <w:rsid w:val="001B5EF0"/>
    <w:rsid w:val="001D203E"/>
    <w:rsid w:val="001D291D"/>
    <w:rsid w:val="001D5103"/>
    <w:rsid w:val="001E41BC"/>
    <w:rsid w:val="001F0392"/>
    <w:rsid w:val="00202EEE"/>
    <w:rsid w:val="00204E57"/>
    <w:rsid w:val="00205F17"/>
    <w:rsid w:val="002103E6"/>
    <w:rsid w:val="00233065"/>
    <w:rsid w:val="002474B2"/>
    <w:rsid w:val="002737CB"/>
    <w:rsid w:val="00284D4F"/>
    <w:rsid w:val="00293322"/>
    <w:rsid w:val="00297F3F"/>
    <w:rsid w:val="002A29DC"/>
    <w:rsid w:val="002A418B"/>
    <w:rsid w:val="002B0DA3"/>
    <w:rsid w:val="002B1B9A"/>
    <w:rsid w:val="002B78A8"/>
    <w:rsid w:val="002C0992"/>
    <w:rsid w:val="002C33A2"/>
    <w:rsid w:val="002C4F1E"/>
    <w:rsid w:val="002C53C8"/>
    <w:rsid w:val="002D1184"/>
    <w:rsid w:val="002D29AA"/>
    <w:rsid w:val="002E215D"/>
    <w:rsid w:val="002E3647"/>
    <w:rsid w:val="002E3891"/>
    <w:rsid w:val="002E52C0"/>
    <w:rsid w:val="002E5DC9"/>
    <w:rsid w:val="002F29BE"/>
    <w:rsid w:val="0030235C"/>
    <w:rsid w:val="00302F8A"/>
    <w:rsid w:val="00303E6B"/>
    <w:rsid w:val="00304B3B"/>
    <w:rsid w:val="00306CDD"/>
    <w:rsid w:val="00315053"/>
    <w:rsid w:val="00315B43"/>
    <w:rsid w:val="0032465C"/>
    <w:rsid w:val="003247E2"/>
    <w:rsid w:val="003250D2"/>
    <w:rsid w:val="003268D7"/>
    <w:rsid w:val="00331EF0"/>
    <w:rsid w:val="003441D8"/>
    <w:rsid w:val="00347625"/>
    <w:rsid w:val="00365488"/>
    <w:rsid w:val="003A7C32"/>
    <w:rsid w:val="003B5C90"/>
    <w:rsid w:val="003C2997"/>
    <w:rsid w:val="003D3F3E"/>
    <w:rsid w:val="003E080C"/>
    <w:rsid w:val="003F01CA"/>
    <w:rsid w:val="003F3BFA"/>
    <w:rsid w:val="00401827"/>
    <w:rsid w:val="00415B58"/>
    <w:rsid w:val="00420DE2"/>
    <w:rsid w:val="004367A5"/>
    <w:rsid w:val="004413AA"/>
    <w:rsid w:val="00443AFF"/>
    <w:rsid w:val="004515D0"/>
    <w:rsid w:val="00451FFB"/>
    <w:rsid w:val="0045364A"/>
    <w:rsid w:val="00453D18"/>
    <w:rsid w:val="004668ED"/>
    <w:rsid w:val="00473712"/>
    <w:rsid w:val="00481867"/>
    <w:rsid w:val="004C1A2F"/>
    <w:rsid w:val="004C5112"/>
    <w:rsid w:val="004D3926"/>
    <w:rsid w:val="004E0E46"/>
    <w:rsid w:val="004F076D"/>
    <w:rsid w:val="00501DB9"/>
    <w:rsid w:val="00505084"/>
    <w:rsid w:val="00507948"/>
    <w:rsid w:val="00511238"/>
    <w:rsid w:val="0052553F"/>
    <w:rsid w:val="00530F93"/>
    <w:rsid w:val="00533E4B"/>
    <w:rsid w:val="005377FB"/>
    <w:rsid w:val="00540DC9"/>
    <w:rsid w:val="00551246"/>
    <w:rsid w:val="00556EA8"/>
    <w:rsid w:val="00572177"/>
    <w:rsid w:val="00584FD3"/>
    <w:rsid w:val="00596D8C"/>
    <w:rsid w:val="00597B98"/>
    <w:rsid w:val="005B09A9"/>
    <w:rsid w:val="005B798D"/>
    <w:rsid w:val="005C5ABB"/>
    <w:rsid w:val="005E072F"/>
    <w:rsid w:val="005E134A"/>
    <w:rsid w:val="005F6D2B"/>
    <w:rsid w:val="006042F2"/>
    <w:rsid w:val="0060782C"/>
    <w:rsid w:val="0062146D"/>
    <w:rsid w:val="0062661F"/>
    <w:rsid w:val="0063257A"/>
    <w:rsid w:val="0064079C"/>
    <w:rsid w:val="0065528B"/>
    <w:rsid w:val="00680E59"/>
    <w:rsid w:val="006A1C8E"/>
    <w:rsid w:val="006B3A78"/>
    <w:rsid w:val="006C06F8"/>
    <w:rsid w:val="006C10FD"/>
    <w:rsid w:val="006D7555"/>
    <w:rsid w:val="006E1145"/>
    <w:rsid w:val="006E461B"/>
    <w:rsid w:val="006E4C7C"/>
    <w:rsid w:val="006F2B76"/>
    <w:rsid w:val="00714A21"/>
    <w:rsid w:val="00731F16"/>
    <w:rsid w:val="00736203"/>
    <w:rsid w:val="00743003"/>
    <w:rsid w:val="00746461"/>
    <w:rsid w:val="007772A9"/>
    <w:rsid w:val="00782069"/>
    <w:rsid w:val="00796E52"/>
    <w:rsid w:val="007A6B2D"/>
    <w:rsid w:val="007B4595"/>
    <w:rsid w:val="007C0519"/>
    <w:rsid w:val="007C5109"/>
    <w:rsid w:val="007C6ED2"/>
    <w:rsid w:val="007D11B0"/>
    <w:rsid w:val="007D64DF"/>
    <w:rsid w:val="007E3E9A"/>
    <w:rsid w:val="007E5E44"/>
    <w:rsid w:val="007F3BAC"/>
    <w:rsid w:val="007F4ED6"/>
    <w:rsid w:val="00811652"/>
    <w:rsid w:val="00817E55"/>
    <w:rsid w:val="00846089"/>
    <w:rsid w:val="008463EE"/>
    <w:rsid w:val="00851FF5"/>
    <w:rsid w:val="0086741D"/>
    <w:rsid w:val="00873C90"/>
    <w:rsid w:val="00877325"/>
    <w:rsid w:val="00884B43"/>
    <w:rsid w:val="008868B7"/>
    <w:rsid w:val="00892E77"/>
    <w:rsid w:val="008A5FA9"/>
    <w:rsid w:val="008B086A"/>
    <w:rsid w:val="008C28FA"/>
    <w:rsid w:val="008C2C02"/>
    <w:rsid w:val="008C6860"/>
    <w:rsid w:val="008E0D01"/>
    <w:rsid w:val="008E12FD"/>
    <w:rsid w:val="008E28B7"/>
    <w:rsid w:val="008E5506"/>
    <w:rsid w:val="008F4588"/>
    <w:rsid w:val="009175BF"/>
    <w:rsid w:val="009203AC"/>
    <w:rsid w:val="00926700"/>
    <w:rsid w:val="00951AAD"/>
    <w:rsid w:val="00955035"/>
    <w:rsid w:val="0095747D"/>
    <w:rsid w:val="00960FDB"/>
    <w:rsid w:val="00970870"/>
    <w:rsid w:val="00985D45"/>
    <w:rsid w:val="009A1E45"/>
    <w:rsid w:val="009A70B0"/>
    <w:rsid w:val="009B03C0"/>
    <w:rsid w:val="009D4100"/>
    <w:rsid w:val="009E4035"/>
    <w:rsid w:val="009F0D99"/>
    <w:rsid w:val="009F1431"/>
    <w:rsid w:val="00A02391"/>
    <w:rsid w:val="00A02495"/>
    <w:rsid w:val="00A053D2"/>
    <w:rsid w:val="00A106A4"/>
    <w:rsid w:val="00A17936"/>
    <w:rsid w:val="00A2763F"/>
    <w:rsid w:val="00A547FA"/>
    <w:rsid w:val="00A61F6A"/>
    <w:rsid w:val="00A674F9"/>
    <w:rsid w:val="00A77AC4"/>
    <w:rsid w:val="00A84303"/>
    <w:rsid w:val="00A92BF6"/>
    <w:rsid w:val="00AA7084"/>
    <w:rsid w:val="00AC2A19"/>
    <w:rsid w:val="00AC4386"/>
    <w:rsid w:val="00AF008D"/>
    <w:rsid w:val="00B028E7"/>
    <w:rsid w:val="00B05A29"/>
    <w:rsid w:val="00B131CE"/>
    <w:rsid w:val="00B2317F"/>
    <w:rsid w:val="00B42248"/>
    <w:rsid w:val="00B44298"/>
    <w:rsid w:val="00B47800"/>
    <w:rsid w:val="00B50B5F"/>
    <w:rsid w:val="00B51030"/>
    <w:rsid w:val="00B53780"/>
    <w:rsid w:val="00B55537"/>
    <w:rsid w:val="00B56890"/>
    <w:rsid w:val="00B67961"/>
    <w:rsid w:val="00B91737"/>
    <w:rsid w:val="00B92A52"/>
    <w:rsid w:val="00BA7B65"/>
    <w:rsid w:val="00BB1CB6"/>
    <w:rsid w:val="00BB1E6E"/>
    <w:rsid w:val="00BB307E"/>
    <w:rsid w:val="00BC598A"/>
    <w:rsid w:val="00BC6345"/>
    <w:rsid w:val="00BD2538"/>
    <w:rsid w:val="00BD4003"/>
    <w:rsid w:val="00BE6007"/>
    <w:rsid w:val="00BE7735"/>
    <w:rsid w:val="00BE77BF"/>
    <w:rsid w:val="00BF2156"/>
    <w:rsid w:val="00C01D08"/>
    <w:rsid w:val="00C076AC"/>
    <w:rsid w:val="00C13D7C"/>
    <w:rsid w:val="00C154A4"/>
    <w:rsid w:val="00C16459"/>
    <w:rsid w:val="00C326AF"/>
    <w:rsid w:val="00C3485C"/>
    <w:rsid w:val="00C37BB3"/>
    <w:rsid w:val="00C575BA"/>
    <w:rsid w:val="00C6508C"/>
    <w:rsid w:val="00C81FC2"/>
    <w:rsid w:val="00C836D7"/>
    <w:rsid w:val="00C87A7E"/>
    <w:rsid w:val="00CB0E2A"/>
    <w:rsid w:val="00CB3EEF"/>
    <w:rsid w:val="00CC301A"/>
    <w:rsid w:val="00CC41D0"/>
    <w:rsid w:val="00CE1FDC"/>
    <w:rsid w:val="00CE426B"/>
    <w:rsid w:val="00CF4FE2"/>
    <w:rsid w:val="00CF5F03"/>
    <w:rsid w:val="00D02ACA"/>
    <w:rsid w:val="00D0612E"/>
    <w:rsid w:val="00D10D82"/>
    <w:rsid w:val="00D21239"/>
    <w:rsid w:val="00D27589"/>
    <w:rsid w:val="00D36599"/>
    <w:rsid w:val="00D37E0C"/>
    <w:rsid w:val="00D473C9"/>
    <w:rsid w:val="00D5778A"/>
    <w:rsid w:val="00D613AF"/>
    <w:rsid w:val="00D6591A"/>
    <w:rsid w:val="00D703A7"/>
    <w:rsid w:val="00D70BF6"/>
    <w:rsid w:val="00D73852"/>
    <w:rsid w:val="00D741A5"/>
    <w:rsid w:val="00D85D9C"/>
    <w:rsid w:val="00D85F24"/>
    <w:rsid w:val="00D90CCE"/>
    <w:rsid w:val="00D94653"/>
    <w:rsid w:val="00D9578B"/>
    <w:rsid w:val="00DA779A"/>
    <w:rsid w:val="00DD0A73"/>
    <w:rsid w:val="00DD2337"/>
    <w:rsid w:val="00DD3843"/>
    <w:rsid w:val="00DD3C16"/>
    <w:rsid w:val="00DD49B0"/>
    <w:rsid w:val="00DE4EE2"/>
    <w:rsid w:val="00DF3DDE"/>
    <w:rsid w:val="00E134BE"/>
    <w:rsid w:val="00E15F37"/>
    <w:rsid w:val="00E34CD6"/>
    <w:rsid w:val="00E42025"/>
    <w:rsid w:val="00E43120"/>
    <w:rsid w:val="00E62EB8"/>
    <w:rsid w:val="00E64D7B"/>
    <w:rsid w:val="00E771D4"/>
    <w:rsid w:val="00E80328"/>
    <w:rsid w:val="00E81BC2"/>
    <w:rsid w:val="00E930AA"/>
    <w:rsid w:val="00EA35A3"/>
    <w:rsid w:val="00EB3E5E"/>
    <w:rsid w:val="00EB52C7"/>
    <w:rsid w:val="00EF3EBC"/>
    <w:rsid w:val="00F04499"/>
    <w:rsid w:val="00F05DAB"/>
    <w:rsid w:val="00F07988"/>
    <w:rsid w:val="00F13724"/>
    <w:rsid w:val="00F33653"/>
    <w:rsid w:val="00F46109"/>
    <w:rsid w:val="00F46286"/>
    <w:rsid w:val="00F47419"/>
    <w:rsid w:val="00F575F7"/>
    <w:rsid w:val="00F626FB"/>
    <w:rsid w:val="00F711C3"/>
    <w:rsid w:val="00F75087"/>
    <w:rsid w:val="00F75BD4"/>
    <w:rsid w:val="00F854B7"/>
    <w:rsid w:val="00F86A41"/>
    <w:rsid w:val="00F87E61"/>
    <w:rsid w:val="00F9002D"/>
    <w:rsid w:val="00F90CF3"/>
    <w:rsid w:val="00F9141D"/>
    <w:rsid w:val="00FA1833"/>
    <w:rsid w:val="00FA374C"/>
    <w:rsid w:val="00FB306B"/>
    <w:rsid w:val="00FB3D82"/>
    <w:rsid w:val="00FB74F9"/>
    <w:rsid w:val="00FC4885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  <o:rules v:ext="edit">
        <o:r id="V:Rule1" type="connector" idref="#_x0000_s1095"/>
        <o:r id="V:Rule2" type="connector" idref="#_x0000_s1092"/>
        <o:r id="V:Rule3" type="connector" idref="#_x0000_s1089"/>
        <o:r id="V:Rule4" type="connector" idref="#_x0000_s1080"/>
        <o:r id="V:Rule5" type="connector" idref="#_x0000_s1098"/>
        <o:r id="V:Rule6" type="connector" idref="#_x0000_s1075"/>
        <o:r id="V:Rule7" type="connector" idref="#_x0000_s1083"/>
        <o:r id="V:Rule8" type="connector" idref="#_x0000_s1086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08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0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56070-FAE0-4F25-B027-487A89BC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Cahco</dc:creator>
  <cp:lastModifiedBy>Cahco</cp:lastModifiedBy>
  <cp:revision>9</cp:revision>
  <dcterms:created xsi:type="dcterms:W3CDTF">2014-08-20T19:38:00Z</dcterms:created>
  <dcterms:modified xsi:type="dcterms:W3CDTF">2014-09-04T06:57:00Z</dcterms:modified>
</cp:coreProperties>
</file>