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52"/>
        <w:gridCol w:w="4534"/>
        <w:gridCol w:w="2693"/>
      </w:tblGrid>
      <w:tr w:rsidR="00C862AA" w:rsidRPr="00DA0122" w14:paraId="300EA906" w14:textId="77777777" w:rsidTr="00DA0122">
        <w:trPr>
          <w:trHeight w:val="492"/>
        </w:trPr>
        <w:tc>
          <w:tcPr>
            <w:tcW w:w="1305" w:type="pct"/>
            <w:tcBorders>
              <w:right w:val="single" w:sz="4" w:space="0" w:color="auto"/>
            </w:tcBorders>
            <w:vAlign w:val="center"/>
          </w:tcPr>
          <w:p w14:paraId="6049B2EE" w14:textId="2F3D3922" w:rsidR="0076254E" w:rsidRPr="00457BE6" w:rsidRDefault="00606C88" w:rsidP="00DA0122">
            <w:pPr>
              <w:rPr>
                <w:rFonts w:ascii="Arial" w:hAnsi="Arial" w:cs="Arial"/>
              </w:rPr>
            </w:pPr>
            <w:r>
              <w:rPr>
                <w:rFonts w:ascii="Arial" w:hAnsi="Arial" w:cs="Arial"/>
              </w:rPr>
              <w:t>Schulname</w:t>
            </w:r>
          </w:p>
        </w:tc>
        <w:tc>
          <w:tcPr>
            <w:tcW w:w="2318" w:type="pct"/>
            <w:tcBorders>
              <w:top w:val="single" w:sz="4" w:space="0" w:color="auto"/>
              <w:left w:val="single" w:sz="4" w:space="0" w:color="auto"/>
              <w:bottom w:val="single" w:sz="4" w:space="0" w:color="auto"/>
              <w:right w:val="single" w:sz="4" w:space="0" w:color="auto"/>
            </w:tcBorders>
            <w:vAlign w:val="center"/>
          </w:tcPr>
          <w:p w14:paraId="066238CB" w14:textId="0EC75E68" w:rsidR="0076254E" w:rsidRPr="00DA0122" w:rsidRDefault="00C862AA" w:rsidP="00C862AA">
            <w:pPr>
              <w:jc w:val="center"/>
              <w:rPr>
                <w:rFonts w:ascii="Arial" w:hAnsi="Arial" w:cs="Arial"/>
                <w:b/>
                <w:sz w:val="24"/>
                <w:szCs w:val="24"/>
              </w:rPr>
            </w:pPr>
            <w:r w:rsidRPr="00DA0122">
              <w:rPr>
                <w:rFonts w:ascii="Arial" w:hAnsi="Arial" w:cs="Arial"/>
                <w:b/>
                <w:sz w:val="24"/>
                <w:szCs w:val="24"/>
              </w:rPr>
              <w:t>Tastschreiben - Übungstext</w:t>
            </w:r>
          </w:p>
        </w:tc>
        <w:tc>
          <w:tcPr>
            <w:tcW w:w="1377" w:type="pct"/>
            <w:tcBorders>
              <w:left w:val="single" w:sz="4" w:space="0" w:color="auto"/>
            </w:tcBorders>
            <w:vAlign w:val="center"/>
          </w:tcPr>
          <w:p w14:paraId="01297F8B" w14:textId="6EC83453" w:rsidR="0076254E" w:rsidRPr="00457BE6" w:rsidRDefault="00606C88" w:rsidP="00C862AA">
            <w:pPr>
              <w:jc w:val="right"/>
              <w:rPr>
                <w:rFonts w:ascii="Arial" w:hAnsi="Arial" w:cs="Arial"/>
              </w:rPr>
            </w:pPr>
            <w:r>
              <w:rPr>
                <w:rFonts w:ascii="Arial" w:hAnsi="Arial" w:cs="Arial"/>
              </w:rPr>
              <w:t>Datum</w:t>
            </w:r>
          </w:p>
        </w:tc>
      </w:tr>
      <w:tr w:rsidR="00DA0122" w:rsidRPr="00DA0122" w14:paraId="699C218A" w14:textId="77777777" w:rsidTr="00DA0122">
        <w:trPr>
          <w:trHeight w:val="492"/>
        </w:trPr>
        <w:tc>
          <w:tcPr>
            <w:tcW w:w="5000" w:type="pct"/>
            <w:gridSpan w:val="3"/>
            <w:vAlign w:val="center"/>
          </w:tcPr>
          <w:p w14:paraId="7F3D3160" w14:textId="2397EB9E" w:rsidR="00DA0122" w:rsidRPr="00457BE6" w:rsidRDefault="00457BE6" w:rsidP="00457BE6">
            <w:pPr>
              <w:rPr>
                <w:rFonts w:ascii="Arial" w:hAnsi="Arial" w:cs="Arial"/>
                <w:i/>
                <w:iCs/>
                <w:sz w:val="17"/>
                <w:szCs w:val="17"/>
              </w:rPr>
            </w:pPr>
            <w:r w:rsidRPr="00AB42F1">
              <w:rPr>
                <w:rFonts w:ascii="Arial" w:hAnsi="Arial" w:cs="Arial"/>
                <w:b/>
                <w:i/>
                <w:iCs/>
                <w:sz w:val="17"/>
                <w:szCs w:val="17"/>
              </w:rPr>
              <w:t>Dokumenteinstellungen:</w:t>
            </w:r>
            <w:r w:rsidRPr="00457BE6">
              <w:rPr>
                <w:rFonts w:ascii="Arial" w:hAnsi="Arial" w:cs="Arial"/>
                <w:i/>
                <w:iCs/>
                <w:sz w:val="17"/>
                <w:szCs w:val="17"/>
              </w:rPr>
              <w:t xml:space="preserve"> </w:t>
            </w:r>
            <w:r w:rsidR="00DA0122" w:rsidRPr="00457BE6">
              <w:rPr>
                <w:rFonts w:ascii="Arial" w:hAnsi="Arial" w:cs="Arial"/>
                <w:i/>
                <w:iCs/>
                <w:sz w:val="17"/>
                <w:szCs w:val="17"/>
              </w:rPr>
              <w:t>Schriftart: Courier New, Schriftgröße: 12 Punkt, Randeinstellung: von links 2,5 cm, von rechts 2,5 cm</w:t>
            </w:r>
          </w:p>
        </w:tc>
      </w:tr>
    </w:tbl>
    <w:p w14:paraId="788FC78F" w14:textId="0EB8056F" w:rsidR="0076254E" w:rsidRPr="00976A91" w:rsidRDefault="0076254E">
      <w:pPr>
        <w:rPr>
          <w:rFonts w:ascii="Courier New" w:hAnsi="Courier New" w:cs="Courier New"/>
          <w:sz w:val="24"/>
          <w:szCs w:val="24"/>
        </w:rPr>
      </w:pPr>
    </w:p>
    <w:p w14:paraId="44B529CC" w14:textId="2079316B" w:rsidR="00976A91" w:rsidRPr="00976A91" w:rsidRDefault="00606C88" w:rsidP="00A0648D">
      <w:pPr>
        <w:rPr>
          <w:rFonts w:ascii="Courier New" w:hAnsi="Courier New" w:cs="Courier New"/>
          <w:b/>
          <w:sz w:val="24"/>
          <w:szCs w:val="24"/>
        </w:rPr>
      </w:pPr>
      <w:r>
        <w:rPr>
          <w:rFonts w:ascii="Courier New" w:hAnsi="Courier New" w:cs="Courier New"/>
          <w:b/>
          <w:sz w:val="24"/>
          <w:szCs w:val="24"/>
        </w:rPr>
        <w:t>Makros in Microsoft Word</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63"/>
        <w:gridCol w:w="716"/>
      </w:tblGrid>
      <w:tr w:rsidR="00976A91" w:rsidRPr="00976A91" w14:paraId="25C545C4" w14:textId="77777777" w:rsidTr="00A0648D">
        <w:tc>
          <w:tcPr>
            <w:tcW w:w="4634" w:type="pct"/>
          </w:tcPr>
          <w:p w14:paraId="3142FB60" w14:textId="77777777" w:rsidR="00606C88" w:rsidRPr="00606C88" w:rsidRDefault="00606C88" w:rsidP="00606C88">
            <w:pPr>
              <w:spacing w:line="276" w:lineRule="auto"/>
              <w:rPr>
                <w:rFonts w:ascii="Courier New" w:hAnsi="Courier New" w:cs="Courier New"/>
                <w:sz w:val="24"/>
                <w:szCs w:val="24"/>
              </w:rPr>
            </w:pPr>
            <w:r w:rsidRPr="00606C88">
              <w:rPr>
                <w:rFonts w:ascii="Courier New" w:hAnsi="Courier New" w:cs="Courier New"/>
                <w:sz w:val="24"/>
                <w:szCs w:val="24"/>
              </w:rPr>
              <w:t>Makros in Microsoft Word sind eine äußerst nützliche Funktion, die es Benutzern ermöglicht, wiederholte oder komplexe Aufgaben effizient zu automatisieren. Ein Makro ist im Wesentlichen eine Aufzeichnung von Benutzeraktionen, die dann als Skript gespeichert wird, um diese Aktionen später automatisch ausführen zu können.</w:t>
            </w:r>
          </w:p>
          <w:p w14:paraId="71B25FB9" w14:textId="77777777" w:rsidR="00606C88" w:rsidRPr="00606C88" w:rsidRDefault="00606C88" w:rsidP="00606C88">
            <w:pPr>
              <w:spacing w:line="276" w:lineRule="auto"/>
              <w:rPr>
                <w:rFonts w:ascii="Courier New" w:hAnsi="Courier New" w:cs="Courier New"/>
                <w:sz w:val="24"/>
                <w:szCs w:val="24"/>
              </w:rPr>
            </w:pPr>
          </w:p>
          <w:p w14:paraId="630F31D8" w14:textId="77777777" w:rsidR="00606C88" w:rsidRPr="00606C88" w:rsidRDefault="00606C88" w:rsidP="00606C88">
            <w:pPr>
              <w:spacing w:line="276" w:lineRule="auto"/>
              <w:rPr>
                <w:rFonts w:ascii="Courier New" w:hAnsi="Courier New" w:cs="Courier New"/>
                <w:sz w:val="24"/>
                <w:szCs w:val="24"/>
              </w:rPr>
            </w:pPr>
            <w:r w:rsidRPr="00606C88">
              <w:rPr>
                <w:rFonts w:ascii="Courier New" w:hAnsi="Courier New" w:cs="Courier New"/>
                <w:sz w:val="24"/>
                <w:szCs w:val="24"/>
              </w:rPr>
              <w:t>Die Verwendung von Makros bietet eine Vielzahl von Vorteilen für Fachleute. Zum einen können sie verwendet werden, um standardisierte Dokumente zu erstellen. Dies ist besonders hilfreich bei der Erstellung von Berichten, Briefen oder Formularen, die regelmäßig aktualisiert werden müssen. Darüber hinaus können Makros auch verwendet werden, um wiederholte Formatierungsarbeiten zu automatisieren. Beispielsweise können sie verwendet werden, um Text automatisch zu formatieren, Überschriften hinzuzufügen oder Listen zu erstellen. Darüber hinaus ermöglichen Makros Benutzern, benutzerdefinierte Funktionen zu integrieren, die über die Standardfunktionen von Word hinausgehen. Dies kann die Erstellung von komplexen Dokumenten erleichtern und die Produktivität steigern.</w:t>
            </w:r>
          </w:p>
          <w:p w14:paraId="58F80C33" w14:textId="77777777" w:rsidR="00606C88" w:rsidRPr="00606C88" w:rsidRDefault="00606C88" w:rsidP="00606C88">
            <w:pPr>
              <w:spacing w:line="276" w:lineRule="auto"/>
              <w:rPr>
                <w:rFonts w:ascii="Courier New" w:hAnsi="Courier New" w:cs="Courier New"/>
                <w:sz w:val="24"/>
                <w:szCs w:val="24"/>
              </w:rPr>
            </w:pPr>
          </w:p>
          <w:p w14:paraId="3EF8ED79" w14:textId="77777777" w:rsidR="00606C88" w:rsidRPr="00606C88" w:rsidRDefault="00606C88" w:rsidP="00606C88">
            <w:pPr>
              <w:spacing w:line="276" w:lineRule="auto"/>
              <w:rPr>
                <w:rFonts w:ascii="Courier New" w:hAnsi="Courier New" w:cs="Courier New"/>
                <w:sz w:val="24"/>
                <w:szCs w:val="24"/>
              </w:rPr>
            </w:pPr>
            <w:r w:rsidRPr="00606C88">
              <w:rPr>
                <w:rFonts w:ascii="Courier New" w:hAnsi="Courier New" w:cs="Courier New"/>
                <w:sz w:val="24"/>
                <w:szCs w:val="24"/>
              </w:rPr>
              <w:t xml:space="preserve">Die Erstellung von Makros erfolgt in der Regel mithilfe von Visual Basic </w:t>
            </w:r>
            <w:proofErr w:type="spellStart"/>
            <w:r w:rsidRPr="00606C88">
              <w:rPr>
                <w:rFonts w:ascii="Courier New" w:hAnsi="Courier New" w:cs="Courier New"/>
                <w:sz w:val="24"/>
                <w:szCs w:val="24"/>
              </w:rPr>
              <w:t>for</w:t>
            </w:r>
            <w:proofErr w:type="spellEnd"/>
            <w:r w:rsidRPr="00606C88">
              <w:rPr>
                <w:rFonts w:ascii="Courier New" w:hAnsi="Courier New" w:cs="Courier New"/>
                <w:sz w:val="24"/>
                <w:szCs w:val="24"/>
              </w:rPr>
              <w:t xml:space="preserve"> </w:t>
            </w:r>
            <w:proofErr w:type="spellStart"/>
            <w:r w:rsidRPr="00606C88">
              <w:rPr>
                <w:rFonts w:ascii="Courier New" w:hAnsi="Courier New" w:cs="Courier New"/>
                <w:sz w:val="24"/>
                <w:szCs w:val="24"/>
              </w:rPr>
              <w:t>Applications</w:t>
            </w:r>
            <w:proofErr w:type="spellEnd"/>
            <w:r w:rsidRPr="00606C88">
              <w:rPr>
                <w:rFonts w:ascii="Courier New" w:hAnsi="Courier New" w:cs="Courier New"/>
                <w:sz w:val="24"/>
                <w:szCs w:val="24"/>
              </w:rPr>
              <w:t xml:space="preserve"> (VBA), einer leistungsstarken Programmiersprache, die in Microsoft Office integriert ist. Mit VBA können Benutzer komplexe Makros erstellen, die auf spezifische Anforderungen zugeschnitten sind. Sie können Bedingungen hinzufügen, Schleifen einbauen und sogar mit anderen Anwendungen oder Datenquellen interagieren.</w:t>
            </w:r>
          </w:p>
          <w:p w14:paraId="6EBB18D7" w14:textId="77777777" w:rsidR="00606C88" w:rsidRPr="00606C88" w:rsidRDefault="00606C88" w:rsidP="00606C88">
            <w:pPr>
              <w:spacing w:line="276" w:lineRule="auto"/>
              <w:rPr>
                <w:rFonts w:ascii="Courier New" w:hAnsi="Courier New" w:cs="Courier New"/>
                <w:sz w:val="24"/>
                <w:szCs w:val="24"/>
              </w:rPr>
            </w:pPr>
          </w:p>
          <w:p w14:paraId="1AB4E0CD" w14:textId="77777777" w:rsidR="00606C88" w:rsidRPr="00606C88" w:rsidRDefault="00606C88" w:rsidP="00606C88">
            <w:pPr>
              <w:spacing w:line="276" w:lineRule="auto"/>
              <w:rPr>
                <w:rFonts w:ascii="Courier New" w:hAnsi="Courier New" w:cs="Courier New"/>
                <w:sz w:val="24"/>
                <w:szCs w:val="24"/>
              </w:rPr>
            </w:pPr>
            <w:r w:rsidRPr="00606C88">
              <w:rPr>
                <w:rFonts w:ascii="Courier New" w:hAnsi="Courier New" w:cs="Courier New"/>
                <w:sz w:val="24"/>
                <w:szCs w:val="24"/>
              </w:rPr>
              <w:t>Trotz ihrer Vorteile ist es wichtig, die Sicherheitsrisiken im Zusammenhang mit Makros zu beachten. Makros können potenziell schädlichen Code enthalten, daher sollten Benutzer vorsichtig sein und nur vertrauenswürdige Makros ausführen.</w:t>
            </w:r>
          </w:p>
          <w:p w14:paraId="2820D325" w14:textId="77777777" w:rsidR="00606C88" w:rsidRPr="00606C88" w:rsidRDefault="00606C88" w:rsidP="00606C88">
            <w:pPr>
              <w:spacing w:line="276" w:lineRule="auto"/>
              <w:rPr>
                <w:rFonts w:ascii="Courier New" w:hAnsi="Courier New" w:cs="Courier New"/>
                <w:sz w:val="24"/>
                <w:szCs w:val="24"/>
              </w:rPr>
            </w:pPr>
          </w:p>
          <w:p w14:paraId="1E533BB4" w14:textId="0E50EE8A" w:rsidR="00320634" w:rsidRPr="00976A91" w:rsidRDefault="00606C88" w:rsidP="00606C88">
            <w:pPr>
              <w:spacing w:line="276" w:lineRule="auto"/>
              <w:rPr>
                <w:rFonts w:ascii="Courier New" w:hAnsi="Courier New" w:cs="Courier New"/>
                <w:sz w:val="24"/>
                <w:szCs w:val="24"/>
              </w:rPr>
            </w:pPr>
            <w:r w:rsidRPr="00606C88">
              <w:rPr>
                <w:rFonts w:ascii="Courier New" w:hAnsi="Courier New" w:cs="Courier New"/>
                <w:sz w:val="24"/>
                <w:szCs w:val="24"/>
              </w:rPr>
              <w:t>Insgesamt sind Makros in Word ein äußerst nützliches Werkzeug für Fachleute, um ihre Arbeitsabläufe zu optimieren und effizienter zu gestalten. Durch die Automatisierung von Aufgaben können sie Zeit sparen und sich auf komplexere Aufgaben konzentrieren.</w:t>
            </w:r>
          </w:p>
        </w:tc>
        <w:tc>
          <w:tcPr>
            <w:tcW w:w="366" w:type="pct"/>
          </w:tcPr>
          <w:p w14:paraId="088E5817" w14:textId="77777777"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67</w:t>
            </w:r>
          </w:p>
          <w:p w14:paraId="2D868434" w14:textId="1C8A8148"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123</w:t>
            </w:r>
          </w:p>
          <w:p w14:paraId="603607BA" w14:textId="13D35592"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181</w:t>
            </w:r>
          </w:p>
          <w:p w14:paraId="002221B8" w14:textId="3874498A"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246</w:t>
            </w:r>
          </w:p>
          <w:p w14:paraId="6F45118A" w14:textId="47BEDC9C"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302</w:t>
            </w:r>
          </w:p>
          <w:p w14:paraId="09BD6444" w14:textId="41BC48E3"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334</w:t>
            </w:r>
          </w:p>
          <w:p w14:paraId="07A9F261" w14:textId="1DC42B49" w:rsidR="00606C88" w:rsidRDefault="00606C88" w:rsidP="00606C88">
            <w:pPr>
              <w:spacing w:line="276" w:lineRule="auto"/>
              <w:jc w:val="right"/>
              <w:rPr>
                <w:rFonts w:ascii="Courier New" w:hAnsi="Courier New" w:cs="Courier New"/>
                <w:sz w:val="24"/>
                <w:szCs w:val="24"/>
              </w:rPr>
            </w:pPr>
          </w:p>
          <w:p w14:paraId="2A6E5543" w14:textId="65C9BECF"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400</w:t>
            </w:r>
          </w:p>
          <w:p w14:paraId="755DC741" w14:textId="29B1F0C4"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459</w:t>
            </w:r>
          </w:p>
          <w:p w14:paraId="6EC153C8" w14:textId="09B81080"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520</w:t>
            </w:r>
          </w:p>
          <w:p w14:paraId="7B573E19" w14:textId="5CF644FC"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580</w:t>
            </w:r>
          </w:p>
          <w:p w14:paraId="2EC3AD28" w14:textId="23D69D24"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645</w:t>
            </w:r>
          </w:p>
          <w:p w14:paraId="456015EB" w14:textId="1235A33A"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705</w:t>
            </w:r>
          </w:p>
          <w:p w14:paraId="09E80C6B" w14:textId="26311E31"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770</w:t>
            </w:r>
          </w:p>
          <w:p w14:paraId="66F5B48C" w14:textId="7B1C5B50"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829</w:t>
            </w:r>
          </w:p>
          <w:p w14:paraId="2CA64244" w14:textId="0148F543"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892</w:t>
            </w:r>
          </w:p>
          <w:p w14:paraId="5970D8A2" w14:textId="5933A0A2"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950</w:t>
            </w:r>
          </w:p>
          <w:p w14:paraId="27E9E03E" w14:textId="524C6FFB"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1015</w:t>
            </w:r>
          </w:p>
          <w:p w14:paraId="28344D78" w14:textId="798CC18B"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1075</w:t>
            </w:r>
          </w:p>
          <w:p w14:paraId="4DA1C2FE" w14:textId="51C25B45"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1131</w:t>
            </w:r>
          </w:p>
          <w:p w14:paraId="2551AE45" w14:textId="499754EC" w:rsidR="00606C88" w:rsidRDefault="00606C88" w:rsidP="00606C88">
            <w:pPr>
              <w:spacing w:line="276" w:lineRule="auto"/>
              <w:jc w:val="right"/>
              <w:rPr>
                <w:rFonts w:ascii="Courier New" w:hAnsi="Courier New" w:cs="Courier New"/>
                <w:sz w:val="24"/>
                <w:szCs w:val="24"/>
              </w:rPr>
            </w:pPr>
          </w:p>
          <w:p w14:paraId="7F946E15" w14:textId="7C50080C"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1195</w:t>
            </w:r>
          </w:p>
          <w:p w14:paraId="1667FF2F" w14:textId="2EB5629A"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1263</w:t>
            </w:r>
          </w:p>
          <w:p w14:paraId="4AB551EC" w14:textId="29149A16"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1326</w:t>
            </w:r>
          </w:p>
          <w:p w14:paraId="38F17C9A" w14:textId="2345E029"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1391</w:t>
            </w:r>
          </w:p>
          <w:p w14:paraId="23D8718C" w14:textId="4188D21D"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1450</w:t>
            </w:r>
          </w:p>
          <w:p w14:paraId="3F1DCE5B" w14:textId="758253DE"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1509</w:t>
            </w:r>
          </w:p>
          <w:p w14:paraId="6DA63BCB" w14:textId="1D50C838"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1562</w:t>
            </w:r>
          </w:p>
          <w:p w14:paraId="7ED64045" w14:textId="7C6C9BE9" w:rsidR="00606C88" w:rsidRDefault="00606C88" w:rsidP="00606C88">
            <w:pPr>
              <w:spacing w:line="276" w:lineRule="auto"/>
              <w:jc w:val="right"/>
              <w:rPr>
                <w:rFonts w:ascii="Courier New" w:hAnsi="Courier New" w:cs="Courier New"/>
                <w:sz w:val="24"/>
                <w:szCs w:val="24"/>
              </w:rPr>
            </w:pPr>
          </w:p>
          <w:p w14:paraId="21EEBC70" w14:textId="5EBFCADC"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1628</w:t>
            </w:r>
          </w:p>
          <w:p w14:paraId="4C04D9CE" w14:textId="71248AD3"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1693</w:t>
            </w:r>
          </w:p>
          <w:p w14:paraId="5B6B6B87" w14:textId="430904AB"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1757</w:t>
            </w:r>
          </w:p>
          <w:p w14:paraId="42E99EFA" w14:textId="1784C44D"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1806</w:t>
            </w:r>
          </w:p>
          <w:p w14:paraId="2356BEF0" w14:textId="51E7C126" w:rsidR="00606C88" w:rsidRDefault="00606C88" w:rsidP="00606C88">
            <w:pPr>
              <w:spacing w:line="276" w:lineRule="auto"/>
              <w:jc w:val="right"/>
              <w:rPr>
                <w:rFonts w:ascii="Courier New" w:hAnsi="Courier New" w:cs="Courier New"/>
                <w:sz w:val="24"/>
                <w:szCs w:val="24"/>
              </w:rPr>
            </w:pPr>
          </w:p>
          <w:p w14:paraId="2109B54A" w14:textId="0C7C9B19"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1872</w:t>
            </w:r>
          </w:p>
          <w:p w14:paraId="0CFB9736" w14:textId="2AE4A7E5"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1930</w:t>
            </w:r>
          </w:p>
          <w:p w14:paraId="3C3827D9" w14:textId="515D8D1E"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1988</w:t>
            </w:r>
          </w:p>
          <w:p w14:paraId="12025011" w14:textId="7DC651AC" w:rsidR="00606C88"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2046</w:t>
            </w:r>
          </w:p>
          <w:p w14:paraId="7A262E25" w14:textId="515A5882" w:rsidR="00335250" w:rsidRPr="00976A91" w:rsidRDefault="00606C88" w:rsidP="00606C88">
            <w:pPr>
              <w:spacing w:line="276" w:lineRule="auto"/>
              <w:jc w:val="right"/>
              <w:rPr>
                <w:rFonts w:ascii="Courier New" w:hAnsi="Courier New" w:cs="Courier New"/>
                <w:sz w:val="24"/>
                <w:szCs w:val="24"/>
              </w:rPr>
            </w:pPr>
            <w:r>
              <w:rPr>
                <w:rFonts w:ascii="Courier New" w:hAnsi="Courier New" w:cs="Courier New"/>
                <w:sz w:val="24"/>
                <w:szCs w:val="24"/>
              </w:rPr>
              <w:t>2070</w:t>
            </w:r>
          </w:p>
        </w:tc>
      </w:tr>
    </w:tbl>
    <w:p w14:paraId="3E680B72" w14:textId="33924D9B" w:rsidR="00482F86" w:rsidRPr="00DA0122" w:rsidRDefault="00482F86" w:rsidP="00DA0122">
      <w:pPr>
        <w:spacing w:after="0"/>
        <w:rPr>
          <w:rFonts w:ascii="Courier New" w:hAnsi="Courier New" w:cs="Courier New"/>
          <w:sz w:val="2"/>
          <w:szCs w:val="2"/>
        </w:rPr>
      </w:pPr>
    </w:p>
    <w:sectPr w:rsidR="00482F86" w:rsidRPr="00DA0122" w:rsidSect="00DA0122">
      <w:pgSz w:w="11906" w:h="16838"/>
      <w:pgMar w:top="1134" w:right="851" w:bottom="1134"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86"/>
    <w:rsid w:val="00016647"/>
    <w:rsid w:val="00165132"/>
    <w:rsid w:val="002469C2"/>
    <w:rsid w:val="00260065"/>
    <w:rsid w:val="002637F1"/>
    <w:rsid w:val="002A639A"/>
    <w:rsid w:val="00320634"/>
    <w:rsid w:val="00324452"/>
    <w:rsid w:val="00334A01"/>
    <w:rsid w:val="00335250"/>
    <w:rsid w:val="00457BE6"/>
    <w:rsid w:val="00482F86"/>
    <w:rsid w:val="005A1BE5"/>
    <w:rsid w:val="005D2333"/>
    <w:rsid w:val="00606C88"/>
    <w:rsid w:val="00662228"/>
    <w:rsid w:val="006804D8"/>
    <w:rsid w:val="0076254E"/>
    <w:rsid w:val="00763FEA"/>
    <w:rsid w:val="00786D7D"/>
    <w:rsid w:val="0094260B"/>
    <w:rsid w:val="00976A91"/>
    <w:rsid w:val="00984FCD"/>
    <w:rsid w:val="009F16E7"/>
    <w:rsid w:val="00A0648D"/>
    <w:rsid w:val="00A841D6"/>
    <w:rsid w:val="00AB42F1"/>
    <w:rsid w:val="00B14366"/>
    <w:rsid w:val="00B67D81"/>
    <w:rsid w:val="00B93444"/>
    <w:rsid w:val="00C862AA"/>
    <w:rsid w:val="00D9129B"/>
    <w:rsid w:val="00DA0122"/>
    <w:rsid w:val="00DC1816"/>
    <w:rsid w:val="00E26228"/>
    <w:rsid w:val="00F72C81"/>
    <w:rsid w:val="00FC0A98"/>
    <w:rsid w:val="00FF5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785E"/>
  <w15:chartTrackingRefBased/>
  <w15:docId w15:val="{E552286C-FD5D-4DA5-ADD3-A86BA7A2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62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17740">
      <w:bodyDiv w:val="1"/>
      <w:marLeft w:val="0"/>
      <w:marRight w:val="0"/>
      <w:marTop w:val="0"/>
      <w:marBottom w:val="0"/>
      <w:divBdr>
        <w:top w:val="none" w:sz="0" w:space="0" w:color="auto"/>
        <w:left w:val="none" w:sz="0" w:space="0" w:color="auto"/>
        <w:bottom w:val="none" w:sz="0" w:space="0" w:color="auto"/>
        <w:right w:val="none" w:sz="0" w:space="0" w:color="auto"/>
      </w:divBdr>
    </w:div>
    <w:div w:id="1046415701">
      <w:bodyDiv w:val="1"/>
      <w:marLeft w:val="0"/>
      <w:marRight w:val="0"/>
      <w:marTop w:val="0"/>
      <w:marBottom w:val="0"/>
      <w:divBdr>
        <w:top w:val="none" w:sz="0" w:space="0" w:color="auto"/>
        <w:left w:val="none" w:sz="0" w:space="0" w:color="auto"/>
        <w:bottom w:val="none" w:sz="0" w:space="0" w:color="auto"/>
        <w:right w:val="none" w:sz="0" w:space="0" w:color="auto"/>
      </w:divBdr>
    </w:div>
    <w:div w:id="125019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2029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Paul</dc:creator>
  <cp:keywords/>
  <dc:description/>
  <cp:lastModifiedBy>Meyer Paul</cp:lastModifiedBy>
  <cp:revision>2</cp:revision>
  <dcterms:created xsi:type="dcterms:W3CDTF">2024-03-21T09:18:00Z</dcterms:created>
  <dcterms:modified xsi:type="dcterms:W3CDTF">2024-03-21T09:18:00Z</dcterms:modified>
</cp:coreProperties>
</file>