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8: Async TypeScript</w:t>
      </w:r>
    </w:p>
    <w:p>
      <w:pPr>
        <w:pStyle w:val="Heading2"/>
      </w:pPr>
      <w:r>
        <w:t>Learning Objectives</w:t>
      </w:r>
    </w:p>
    <w:p>
      <w:r>
        <w:rPr>
          <w:sz w:val="20"/>
        </w:rPr>
        <w:t>Understand asynchronous programming in TypeScript using Promises, async/await, typed APIs, error handling, and real-world Angular and Node.js patterns.</w:t>
      </w:r>
    </w:p>
    <w:p>
      <w:pPr>
        <w:pStyle w:val="Heading2"/>
      </w:pPr>
      <w:r>
        <w:t>1. What is Asynchronous Programming?</w:t>
      </w:r>
    </w:p>
    <w:p>
      <w:r>
        <w:rPr>
          <w:sz w:val="20"/>
        </w:rPr>
        <w:t>Asynchronous programming allows long-running tasks such as API calls, database queries, and file operations to execute without blocking the main thread.</w:t>
        <w:br/>
        <w:br/>
        <w:t>Examples:</w:t>
        <w:br/>
        <w:t>• HTTP requests</w:t>
        <w:br/>
        <w:t>• Reading files</w:t>
        <w:br/>
        <w:t>• Database queries</w:t>
        <w:br/>
        <w:t>• Timers</w:t>
      </w:r>
    </w:p>
    <w:p>
      <w:pPr>
        <w:pStyle w:val="Heading2"/>
      </w:pPr>
      <w:r>
        <w:t>2. Promise&lt;T&gt;</w:t>
      </w:r>
    </w:p>
    <w:p>
      <w:r>
        <w:rPr>
          <w:sz w:val="20"/>
        </w:rPr>
        <w:t>A Promise represents a value that will be available in the future.</w:t>
        <w:br/>
        <w:br/>
        <w:t>function getUser(): Promise&lt;string&gt; {</w:t>
        <w:br/>
        <w:t xml:space="preserve">  return Promise.resolve("Ajeet");</w:t>
        <w:br/>
        <w:t>}</w:t>
        <w:br/>
        <w:br/>
        <w:t>Promise&lt;T&gt; uses generics so TypeScript knows the resolved value type.</w:t>
      </w:r>
    </w:p>
    <w:p>
      <w:pPr>
        <w:pStyle w:val="Heading2"/>
      </w:pPr>
      <w:r>
        <w:t>3. async / await</w:t>
      </w:r>
    </w:p>
    <w:p>
      <w:r>
        <w:rPr>
          <w:sz w:val="20"/>
        </w:rPr>
        <w:t>async functions always return Promise&lt;T&gt;.</w:t>
        <w:br/>
        <w:br/>
        <w:t>async function getUser(): Promise&lt;string&gt; {</w:t>
        <w:br/>
        <w:t xml:space="preserve">  return "Ajeet";</w:t>
        <w:br/>
        <w:t>}</w:t>
        <w:br/>
        <w:br/>
        <w:t>const name = await getUser();</w:t>
      </w:r>
    </w:p>
    <w:p>
      <w:pPr>
        <w:pStyle w:val="Heading2"/>
      </w:pPr>
      <w:r>
        <w:t>4. Error Handling</w:t>
      </w:r>
    </w:p>
    <w:p>
      <w:r>
        <w:rPr>
          <w:sz w:val="20"/>
        </w:rPr>
        <w:t>Use try/catch around awaited operations.</w:t>
        <w:br/>
        <w:br/>
        <w:t>try {</w:t>
        <w:br/>
        <w:t xml:space="preserve">  const user = await getUser();</w:t>
        <w:br/>
        <w:t>} catch (err) {</w:t>
        <w:br/>
        <w:t xml:space="preserve">  console.error(err);</w:t>
        <w:br/>
        <w:t>}</w:t>
        <w:br/>
        <w:br/>
        <w:t>Avoid swallowing errors; log or rethrow them when appropriate.</w:t>
      </w:r>
    </w:p>
    <w:p>
      <w:pPr>
        <w:pStyle w:val="Heading2"/>
      </w:pPr>
      <w:r>
        <w:t>5. Awaited&lt;T&gt;</w:t>
      </w:r>
    </w:p>
    <w:p>
      <w:r>
        <w:rPr>
          <w:sz w:val="20"/>
        </w:rPr>
        <w:t>Awaited&lt;T&gt; extracts the resolved type from a Promise.</w:t>
        <w:br/>
        <w:br/>
        <w:t>type User = Awaited&lt;ReturnType&lt;typeof getUser&gt;&gt;;</w:t>
      </w:r>
    </w:p>
    <w:p>
      <w:pPr>
        <w:pStyle w:val="Heading2"/>
      </w:pPr>
      <w:r>
        <w:t>6. Typing Fetch APIs</w:t>
      </w:r>
    </w:p>
    <w:p>
      <w:r>
        <w:rPr>
          <w:sz w:val="20"/>
        </w:rPr>
        <w:t>interface User {</w:t>
        <w:br/>
        <w:t xml:space="preserve">  id: number;</w:t>
        <w:br/>
        <w:t xml:space="preserve">  name: string;</w:t>
        <w:br/>
        <w:t>}</w:t>
        <w:br/>
        <w:br/>
        <w:t>async function loadUsers(): Promise&lt;User[]&gt; {</w:t>
        <w:br/>
        <w:t xml:space="preserve">  const res = await fetch('/api/users');</w:t>
        <w:br/>
        <w:t xml:space="preserve">  return res.json();</w:t>
        <w:br/>
        <w:t>}</w:t>
      </w:r>
    </w:p>
    <w:p>
      <w:pPr>
        <w:pStyle w:val="Heading2"/>
      </w:pPr>
      <w:r>
        <w:t>7. Angular Examples</w:t>
      </w:r>
    </w:p>
    <w:p>
      <w:r>
        <w:rPr>
          <w:sz w:val="20"/>
        </w:rPr>
        <w:t>HttpClient already returns Observable&lt;T&gt;.</w:t>
        <w:br/>
        <w:br/>
        <w:t>this.http.get&lt;User[]&gt;('/api/users');</w:t>
        <w:br/>
        <w:br/>
        <w:t>Use proper DTO interfaces instead of any.</w:t>
        <w:br/>
        <w:t>Convert Observables to Promises only when required.</w:t>
      </w:r>
    </w:p>
    <w:p>
      <w:pPr>
        <w:pStyle w:val="Heading2"/>
      </w:pPr>
      <w:r>
        <w:t>8. Node.js / NestJS Examples</w:t>
      </w:r>
    </w:p>
    <w:p>
      <w:r>
        <w:rPr>
          <w:sz w:val="20"/>
        </w:rPr>
        <w:t>Service Layer:</w:t>
        <w:br/>
        <w:t>async findById(id:number): Promise&lt;User&gt; {</w:t>
        <w:br/>
        <w:t xml:space="preserve">  return this.userRepository.findOne(id);</w:t>
        <w:br/>
        <w:t>}</w:t>
        <w:br/>
        <w:br/>
        <w:t>Repository methods should expose clear Promise&lt;T&gt; return types.</w:t>
      </w:r>
    </w:p>
    <w:p>
      <w:pPr>
        <w:pStyle w:val="Heading2"/>
      </w:pPr>
      <w:r>
        <w:t>9. Promise.all</w:t>
      </w:r>
    </w:p>
    <w:p>
      <w:r>
        <w:rPr>
          <w:sz w:val="20"/>
        </w:rPr>
        <w:t>Run multiple async operations concurrently.</w:t>
        <w:br/>
        <w:br/>
        <w:t>const [users, products] = await Promise.all([</w:t>
        <w:br/>
        <w:t xml:space="preserve">  getUsers(),</w:t>
        <w:br/>
        <w:t xml:space="preserve">  getProducts()</w:t>
        <w:br/>
        <w:t>]);</w:t>
        <w:br/>
        <w:br/>
        <w:t>Result types are preserved by TypeScript.</w:t>
      </w:r>
    </w:p>
    <w:p>
      <w:pPr>
        <w:pStyle w:val="Heading2"/>
      </w:pPr>
      <w:r>
        <w:t>10. Common Mistakes</w:t>
      </w:r>
    </w:p>
    <w:p>
      <w:r>
        <w:rPr>
          <w:sz w:val="20"/>
        </w:rPr>
        <w:t>• Returning any instead of Promise&lt;T&gt;.</w:t>
        <w:br/>
        <w:t>• Forgetting await.</w:t>
        <w:br/>
        <w:t>• Mixing callbacks and async/await unnecessarily.</w:t>
        <w:br/>
        <w:t>• Ignoring rejected Promises.</w:t>
        <w:br/>
        <w:t>• Using unknown API response shapes.</w:t>
      </w:r>
    </w:p>
    <w:p>
      <w:pPr>
        <w:pStyle w:val="Heading2"/>
      </w:pPr>
      <w:r>
        <w:t>11. Best Practices</w:t>
      </w:r>
    </w:p>
    <w:p>
      <w:r>
        <w:rPr>
          <w:sz w:val="20"/>
        </w:rPr>
        <w:t>• Always type API responses.</w:t>
        <w:br/>
        <w:t>• Prefer async/await for readability.</w:t>
        <w:br/>
        <w:t>• Handle errors explicitly.</w:t>
        <w:br/>
        <w:t>• Use Promise.all for independent tasks.</w:t>
        <w:br/>
        <w:t>• Avoid nested promise chains.</w:t>
      </w:r>
    </w:p>
    <w:p>
      <w:pPr>
        <w:pStyle w:val="Heading2"/>
      </w:pPr>
      <w:r>
        <w:t>12. Interview Questions with Answers</w:t>
      </w:r>
    </w:p>
    <w:p>
      <w:r>
        <w:rPr>
          <w:sz w:val="20"/>
        </w:rPr>
        <w:t>Q: Why does an async function return Promise?</w:t>
        <w:br/>
        <w:t>A: The async keyword wraps the return value in a Promise automatically.</w:t>
        <w:br/>
        <w:br/>
        <w:t>Q: What is Awaited&lt;T&gt;?</w:t>
        <w:br/>
        <w:t>A: It extracts the resolved type from a Promise.</w:t>
        <w:br/>
        <w:br/>
        <w:t>Q: Promise vs async/await?</w:t>
        <w:br/>
        <w:t>A: async/await is syntax built on top of Promises and improves readability.</w:t>
        <w:br/>
        <w:br/>
        <w:t>Q: Why type API responses?</w:t>
        <w:br/>
        <w:t>A: It provides compile-time safety and better IntelliSense.</w:t>
      </w:r>
    </w:p>
    <w:p>
      <w:pPr>
        <w:pStyle w:val="Heading2"/>
      </w:pPr>
      <w:r>
        <w:t>13. Coding Exercises</w:t>
      </w:r>
    </w:p>
    <w:p>
      <w:r>
        <w:rPr>
          <w:sz w:val="20"/>
        </w:rPr>
        <w:t>1. Create a typed fetch function.</w:t>
        <w:br/>
        <w:t>2. Build a generic ApiResponse&lt;T&gt;.</w:t>
        <w:br/>
        <w:t>3. Execute two APIs with Promise.all.</w:t>
        <w:br/>
        <w:t>4. Handle errors using try/catch.</w:t>
        <w:br/>
        <w:t>5. Use Awaited&lt;T&gt; with an async function.</w:t>
      </w:r>
    </w:p>
    <w:p>
      <w:pPr>
        <w:pStyle w:val="Heading2"/>
      </w:pPr>
      <w:r>
        <w:t>14. Chapter Cheat Sheet</w:t>
      </w:r>
    </w:p>
    <w:p>
      <w:r>
        <w:rPr>
          <w:sz w:val="20"/>
        </w:rPr>
        <w:t>Promise&lt;T&gt; -&gt; Future value</w:t>
        <w:br/>
        <w:t>async -&gt; Returns Promise</w:t>
        <w:br/>
        <w:t>await -&gt; Waits for Promise</w:t>
        <w:br/>
        <w:t>Awaited&lt;T&gt; -&gt; Resolved type</w:t>
        <w:br/>
        <w:t>Promise.all -&gt; Parallel execution</w:t>
        <w:br/>
        <w:t>try/catch -&gt; Error handling</w:t>
        <w:br/>
        <w:t>Observable&lt;T&gt; -&gt; Angular async streams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