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Codedenser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rtl w:val="0"/>
        </w:rPr>
        <w:tab/>
        <w:t xml:space="preserve">Many software companies today assign projects to a team of people instead of a single person. This can be beneficial for the developers involved because the work can be evenly split up and some developers can specialize in one part of the project so efficiency can also be increased. </w:t>
      </w:r>
      <w:r w:rsidDel="00000000" w:rsidR="00000000" w:rsidRPr="00000000">
        <w:rPr>
          <w:rtl w:val="0"/>
        </w:rPr>
        <w:t xml:space="preserve">However for developers working in a team is more tha</w:t>
      </w:r>
      <w:r w:rsidDel="00000000" w:rsidR="00000000" w:rsidRPr="00000000">
        <w:rPr>
          <w:rtl w:val="0"/>
        </w:rPr>
        <w:t xml:space="preserve">n just creating a part of a product since after everyone has done his or her part the code from the project needs to be integrated together. </w:t>
      </w:r>
      <w:commentRangeStart w:id="0"/>
      <w:r w:rsidDel="00000000" w:rsidR="00000000" w:rsidRPr="00000000">
        <w:rPr>
          <w:rtl w:val="0"/>
        </w:rPr>
        <w:t xml:space="preserve">Problems are very likely to arise from this because there is no one person in the team who worked on everything so explaining is bound to happen between team members during integration. Integrating a project together gets extremely complicated very quickly especially when the project is of a large size and there are a large group of people who developed it which also ends up making exchange of information about the code significantly harder</w:t>
      </w:r>
      <w:commentRangeEnd w:id="0"/>
      <w:r w:rsidDel="00000000" w:rsidR="00000000" w:rsidRPr="00000000">
        <w:commentReference w:id="0"/>
      </w:r>
      <w:r w:rsidDel="00000000" w:rsidR="00000000" w:rsidRPr="00000000">
        <w:rPr>
          <w:rtl w:val="0"/>
        </w:rPr>
        <w:t xml:space="preserve">. This can often lead to a large variety of problems such as incompatibility between different project modules, unexpected bugs caused by other parts of the project, and unexpected input or output from a module due to unknown behavior from the rest of the project. Solving these and many other problems resulting from integration is no small task and that could spell major trouble for both developers and companies due to missed project deadlines caused by inability to integrate said project which can end up creating conflict between the two parties. </w:t>
      </w:r>
      <w:r w:rsidDel="00000000" w:rsidR="00000000" w:rsidRPr="00000000">
        <w:rPr>
          <w:color w:val="ff0000"/>
          <w:rtl w:val="0"/>
        </w:rPr>
        <w:t xml:space="preserve">Introduce your project in paragraph 1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color w:val="ff0000"/>
          <w:rtl w:val="0"/>
        </w:rPr>
        <w:t xml:space="preserve">Include transitions.</w:t>
      </w:r>
      <w:commentRangeStart w:id="1"/>
      <w:r w:rsidDel="00000000" w:rsidR="00000000" w:rsidRPr="00000000">
        <w:rPr>
          <w:rtl w:val="0"/>
        </w:rPr>
        <w:t xml:space="preserve">Our product aims to be a tool used</w:t>
      </w:r>
      <w:commentRangeStart w:id="2"/>
      <w:r w:rsidDel="00000000" w:rsidR="00000000" w:rsidRPr="00000000">
        <w:rPr>
          <w:rtl w:val="0"/>
        </w:rPr>
        <w:t xml:space="preserve"> for prevention and solving</w:t>
      </w:r>
      <w:commentRangeEnd w:id="2"/>
      <w:r w:rsidDel="00000000" w:rsidR="00000000" w:rsidRPr="00000000">
        <w:commentReference w:id="2"/>
      </w:r>
      <w:r w:rsidDel="00000000" w:rsidR="00000000" w:rsidRPr="00000000">
        <w:rPr>
          <w:rtl w:val="0"/>
        </w:rPr>
        <w:t xml:space="preserve"> the complications mentioned above by making it such that the idea or ideas behind code can be easily understood without having to read through all of it.</w:t>
      </w:r>
      <w:commentRangeEnd w:id="1"/>
      <w:r w:rsidDel="00000000" w:rsidR="00000000" w:rsidRPr="00000000">
        <w:commentReference w:id="1"/>
      </w:r>
      <w:r w:rsidDel="00000000" w:rsidR="00000000" w:rsidRPr="00000000">
        <w:rPr>
          <w:rtl w:val="0"/>
        </w:rPr>
        <w:t xml:space="preserve"> </w:t>
      </w:r>
      <w:commentRangeStart w:id="3"/>
      <w:r w:rsidDel="00000000" w:rsidR="00000000" w:rsidRPr="00000000">
        <w:rPr>
          <w:rtl w:val="0"/>
        </w:rPr>
        <w:t xml:space="preserve">This can be especially useful when a person needs to understand a piece of code if the author is not present or not available to talk to. With our product there will be </w:t>
      </w:r>
      <w:commentRangeStart w:id="4"/>
      <w:r w:rsidDel="00000000" w:rsidR="00000000" w:rsidRPr="00000000">
        <w:rPr>
          <w:rtl w:val="0"/>
        </w:rPr>
        <w:t xml:space="preserve">no need for the author of the code</w:t>
      </w:r>
      <w:commentRangeEnd w:id="4"/>
      <w:r w:rsidDel="00000000" w:rsidR="00000000" w:rsidRPr="00000000">
        <w:commentReference w:id="4"/>
      </w:r>
      <w:r w:rsidDel="00000000" w:rsidR="00000000" w:rsidRPr="00000000">
        <w:rPr>
          <w:rtl w:val="0"/>
        </w:rPr>
        <w:t xml:space="preserve"> because it will take in the code and then provide the ideas behind it. If the ideas behind code are</w:t>
      </w:r>
      <w:commentRangeStart w:id="5"/>
      <w:r w:rsidDel="00000000" w:rsidR="00000000" w:rsidRPr="00000000">
        <w:rPr>
          <w:rtl w:val="0"/>
        </w:rPr>
        <w:t xml:space="preserve"> laid out to be read</w:t>
      </w:r>
      <w:commentRangeEnd w:id="5"/>
      <w:r w:rsidDel="00000000" w:rsidR="00000000" w:rsidRPr="00000000">
        <w:commentReference w:id="5"/>
      </w:r>
      <w:r w:rsidDel="00000000" w:rsidR="00000000" w:rsidRPr="00000000">
        <w:rPr>
          <w:rtl w:val="0"/>
        </w:rPr>
        <w:t xml:space="preserve"> then many integration problems for group projects would be solved because there will be a simple, reliable, and consistent explanation for all parts of the project granted by our product. This is bound to make teamwork for code based projects much easier </w:t>
      </w:r>
      <w:r w:rsidDel="00000000" w:rsidR="00000000" w:rsidRPr="00000000">
        <w:rPr>
          <w:color w:val="ff0000"/>
          <w:rtl w:val="0"/>
        </w:rPr>
        <w:t xml:space="preserve">than___ </w:t>
      </w:r>
      <w:r w:rsidDel="00000000" w:rsidR="00000000" w:rsidRPr="00000000">
        <w:rPr>
          <w:rtl w:val="0"/>
        </w:rPr>
        <w:t xml:space="preserve">which will help</w:t>
      </w:r>
      <w:r w:rsidDel="00000000" w:rsidR="00000000" w:rsidRPr="00000000">
        <w:rPr>
          <w:color w:val="ff0000"/>
          <w:rtl w:val="0"/>
        </w:rPr>
        <w:t xml:space="preserve"> whom?</w:t>
      </w:r>
      <w:r w:rsidDel="00000000" w:rsidR="00000000" w:rsidRPr="00000000">
        <w:rPr>
          <w:rtl w:val="0"/>
        </w:rPr>
        <w:t xml:space="preserve"> by being able to meet deadlines, avoid stress for developers, and avoid conflict between different parties working on the same project.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color w:val="ff0000"/>
        </w:rPr>
      </w:pPr>
      <w:r w:rsidDel="00000000" w:rsidR="00000000" w:rsidRPr="00000000">
        <w:rPr>
          <w:color w:val="ff0000"/>
          <w:rtl w:val="0"/>
        </w:rPr>
        <w:t xml:space="preserve">Transitions?</w:t>
      </w:r>
      <w:r w:rsidDel="00000000" w:rsidR="00000000" w:rsidRPr="00000000">
        <w:rPr>
          <w:rtl w:val="0"/>
        </w:rPr>
        <w:t xml:space="preserve"> </w:t>
      </w:r>
      <w:commentRangeStart w:id="6"/>
      <w:r w:rsidDel="00000000" w:rsidR="00000000" w:rsidRPr="00000000">
        <w:rPr>
          <w:rtl w:val="0"/>
        </w:rPr>
        <w:t xml:space="preserve">Aiding in integration is only one situation where our product can be used to increase efficiency because there are many other situations where developers need to understand code and the author or authors of said code are unavailable. </w:t>
      </w:r>
      <w:commentRangeEnd w:id="6"/>
      <w:r w:rsidDel="00000000" w:rsidR="00000000" w:rsidRPr="00000000">
        <w:commentReference w:id="6"/>
      </w:r>
      <w:r w:rsidDel="00000000" w:rsidR="00000000" w:rsidRPr="00000000">
        <w:rPr>
          <w:rtl w:val="0"/>
        </w:rPr>
        <w:t xml:space="preserve">One such example of this is when a developer joins a team that is working with a very large code base</w:t>
      </w:r>
      <w:r w:rsidDel="00000000" w:rsidR="00000000" w:rsidRPr="00000000">
        <w:rPr>
          <w:color w:val="ff0000"/>
          <w:rtl w:val="0"/>
        </w:rPr>
        <w:t xml:space="preserve">, which has</w:t>
      </w:r>
      <w:r w:rsidDel="00000000" w:rsidR="00000000" w:rsidRPr="00000000">
        <w:rPr>
          <w:rtl w:val="0"/>
        </w:rPr>
        <w:t xml:space="preserve"> </w:t>
      </w:r>
      <w:commentRangeStart w:id="7"/>
      <w:r w:rsidDel="00000000" w:rsidR="00000000" w:rsidRPr="00000000">
        <w:rPr>
          <w:rtl w:val="0"/>
        </w:rPr>
        <w:t xml:space="preserve">possibly even millions of lines</w:t>
      </w:r>
      <w:commentRangeEnd w:id="7"/>
      <w:r w:rsidDel="00000000" w:rsidR="00000000" w:rsidRPr="00000000">
        <w:commentReference w:id="7"/>
      </w:r>
      <w:r w:rsidDel="00000000" w:rsidR="00000000" w:rsidRPr="00000000">
        <w:rPr>
          <w:rtl w:val="0"/>
        </w:rPr>
        <w:t xml:space="preserve"> or simply working in a smaller codebase where the original author is no longer available. Understanding the ideas behind code is much more viable and much less time consuming for a developer than trying to carefully read through every single line to try to get a grasp of what the code actually does. Our product will end up facilitating the development process and this will cause the consumer to be more productive overall. </w:t>
      </w:r>
      <w:r w:rsidDel="00000000" w:rsidR="00000000" w:rsidRPr="00000000">
        <w:rPr>
          <w:color w:val="ff0000"/>
          <w:rtl w:val="0"/>
        </w:rPr>
        <w:t xml:space="preserve">What are some of the technical difficulties? There is also no mention of seeking funding.    </w:t>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2" w:date="2019-09-17T16:19:19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run-on sentence</w:t>
      </w:r>
    </w:p>
  </w:comment>
  <w:comment w:author="Sukshma Vedere" w:id="3" w:date="2019-09-17T16:26:41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writing needs to be more clear</w:t>
      </w:r>
    </w:p>
  </w:comment>
  <w:comment w:author="Sukshma Vedere" w:id="1" w:date="2019-09-17T16:20:45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this sentence into two to avoid run-on sentences; or add a semicolon</w:t>
      </w:r>
    </w:p>
  </w:comment>
  <w:comment w:author="Sukshma Vedere" w:id="4" w:date="2019-09-17T16:26:00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our product does not require ....</w:t>
      </w:r>
    </w:p>
  </w:comment>
  <w:comment w:author="Sukshma Vedere" w:id="6" w:date="2019-09-17T16:28:47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active voice: our product can be used.....Split the sentence into two</w:t>
      </w:r>
    </w:p>
  </w:comment>
  <w:comment w:author="Sukshma Vedere" w:id="0" w:date="2019-09-17T16:17:4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run-on sentences</w:t>
      </w:r>
    </w:p>
  </w:comment>
  <w:comment w:author="Sukshma Vedere" w:id="5" w:date="2019-09-17T16:26:37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Sukshma Vedere" w:id="7" w:date="2019-09-17T16:29:47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superlatives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David</w:t>
    </w:r>
  </w:p>
  <w:p w:rsidR="00000000" w:rsidDel="00000000" w:rsidP="00000000" w:rsidRDefault="00000000" w:rsidRPr="00000000" w14:paraId="0000000C">
    <w:pPr>
      <w:rPr/>
    </w:pPr>
    <w:r w:rsidDel="00000000" w:rsidR="00000000" w:rsidRPr="00000000">
      <w:rPr>
        <w:rtl w:val="0"/>
      </w:rPr>
      <w:t xml:space="preserve">Alejos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