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69" w:rsidRDefault="003704BB">
      <w:r>
        <w:t>PCB</w:t>
      </w:r>
      <w:r>
        <w:rPr>
          <w:rFonts w:hint="eastAsia"/>
        </w:rPr>
        <w:t>布局：</w:t>
      </w:r>
    </w:p>
    <w:p w:rsidR="003704BB" w:rsidRDefault="003704BB"/>
    <w:p w:rsidR="003704BB" w:rsidRDefault="003704BB" w:rsidP="003704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考虑可维修性：</w:t>
      </w:r>
      <w:r>
        <w:t>BGA</w:t>
      </w:r>
      <w:r>
        <w:rPr>
          <w:rFonts w:hint="eastAsia"/>
        </w:rPr>
        <w:t>周边5mm禁布器件，最小3mm；</w:t>
      </w:r>
    </w:p>
    <w:p w:rsidR="003704BB" w:rsidRDefault="003704BB" w:rsidP="003704BB">
      <w:pPr>
        <w:pStyle w:val="a7"/>
        <w:numPr>
          <w:ilvl w:val="0"/>
          <w:numId w:val="1"/>
        </w:numPr>
        <w:ind w:firstLineChars="0"/>
      </w:pPr>
      <w:r>
        <w:t>DFM</w:t>
      </w:r>
      <w:r>
        <w:rPr>
          <w:rFonts w:hint="eastAsia"/>
        </w:rPr>
        <w:t>可靠性：按照相关工艺要求。，布局时器件满足D</w:t>
      </w:r>
      <w:r>
        <w:t>FM</w:t>
      </w:r>
      <w:r>
        <w:rPr>
          <w:rFonts w:hint="eastAsia"/>
        </w:rPr>
        <w:t>的间距要求；</w:t>
      </w:r>
    </w:p>
    <w:p w:rsidR="006A73FD" w:rsidRDefault="007A26A4" w:rsidP="006555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储能电容，滤波电容，上拉电阻位置等：滤波电容靠近各个pin放置，储能电容均匀放置在芯片周边</w:t>
      </w:r>
      <w:r w:rsidR="006555E4">
        <w:rPr>
          <w:rFonts w:hint="eastAsia"/>
        </w:rPr>
        <w:t>（电源分割平面区域）</w:t>
      </w:r>
      <w:r w:rsidR="006A73FD">
        <w:rPr>
          <w:rFonts w:hint="eastAsia"/>
        </w:rPr>
        <w:t>；上拉电阻按要求放置（布线长度小于500</w:t>
      </w:r>
      <w:r w:rsidR="006A73FD">
        <w:t>mil</w:t>
      </w:r>
      <w:r w:rsidR="006A73FD">
        <w:rPr>
          <w:rFonts w:hint="eastAsia"/>
        </w:rPr>
        <w:t>）。</w:t>
      </w:r>
    </w:p>
    <w:p w:rsidR="00563E6C" w:rsidRDefault="00C735EA" w:rsidP="006555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按组</w:t>
      </w:r>
      <w:r w:rsidR="00563E6C">
        <w:rPr>
          <w:rFonts w:hint="eastAsia"/>
        </w:rPr>
        <w:t>等长是否满足;</w:t>
      </w:r>
    </w:p>
    <w:p w:rsidR="00563E6C" w:rsidRDefault="00563E6C" w:rsidP="006555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时序要求是否满足</w:t>
      </w:r>
      <w:r w:rsidR="00C735EA">
        <w:rPr>
          <w:rFonts w:hint="eastAsia"/>
        </w:rPr>
        <w:t>（时钟 &gt;</w:t>
      </w:r>
      <w:r w:rsidR="00C735EA">
        <w:t xml:space="preserve"> </w:t>
      </w:r>
      <w:r w:rsidR="00C735EA">
        <w:rPr>
          <w:rFonts w:hint="eastAsia"/>
        </w:rPr>
        <w:t>地址/命令 &gt;</w:t>
      </w:r>
      <w:r w:rsidR="00C735EA">
        <w:t xml:space="preserve"> </w:t>
      </w:r>
      <w:r w:rsidR="00C735EA">
        <w:rPr>
          <w:rFonts w:hint="eastAsia"/>
        </w:rPr>
        <w:t>控制）</w:t>
      </w:r>
      <w:r>
        <w:rPr>
          <w:rFonts w:hint="eastAsia"/>
        </w:rPr>
        <w:t>;</w:t>
      </w:r>
    </w:p>
    <w:p w:rsidR="006555E4" w:rsidRDefault="006555E4" w:rsidP="006555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同组数据是否同层</w:t>
      </w:r>
      <w:r w:rsidR="00C735EA">
        <w:rPr>
          <w:rFonts w:hint="eastAsia"/>
        </w:rPr>
        <w:t>（相同的参考平面）</w:t>
      </w:r>
      <w:r>
        <w:rPr>
          <w:rFonts w:hint="eastAsia"/>
        </w:rPr>
        <w:t>。</w:t>
      </w:r>
      <w:bookmarkStart w:id="0" w:name="_GoBack"/>
      <w:bookmarkEnd w:id="0"/>
    </w:p>
    <w:sectPr w:rsidR="0065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69" w:rsidRDefault="00226E69" w:rsidP="003704BB">
      <w:r>
        <w:separator/>
      </w:r>
    </w:p>
  </w:endnote>
  <w:endnote w:type="continuationSeparator" w:id="0">
    <w:p w:rsidR="00226E69" w:rsidRDefault="00226E69" w:rsidP="0037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69" w:rsidRDefault="00226E69" w:rsidP="003704BB">
      <w:r>
        <w:separator/>
      </w:r>
    </w:p>
  </w:footnote>
  <w:footnote w:type="continuationSeparator" w:id="0">
    <w:p w:rsidR="00226E69" w:rsidRDefault="00226E69" w:rsidP="0037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F2673"/>
    <w:multiLevelType w:val="hybridMultilevel"/>
    <w:tmpl w:val="5FCEC052"/>
    <w:lvl w:ilvl="0" w:tplc="3246F1C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C4"/>
    <w:rsid w:val="0007015E"/>
    <w:rsid w:val="00226E69"/>
    <w:rsid w:val="003704BB"/>
    <w:rsid w:val="00563E6C"/>
    <w:rsid w:val="006555E4"/>
    <w:rsid w:val="006A73FD"/>
    <w:rsid w:val="007A26A4"/>
    <w:rsid w:val="007F07E6"/>
    <w:rsid w:val="00820DCA"/>
    <w:rsid w:val="009E3553"/>
    <w:rsid w:val="00A8514C"/>
    <w:rsid w:val="00C735EA"/>
    <w:rsid w:val="00DA36C4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AE71D"/>
  <w15:chartTrackingRefBased/>
  <w15:docId w15:val="{74E71664-16FF-4ACE-9137-0BE5E43B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4BB"/>
    <w:rPr>
      <w:sz w:val="18"/>
      <w:szCs w:val="18"/>
    </w:rPr>
  </w:style>
  <w:style w:type="paragraph" w:styleId="a7">
    <w:name w:val="List Paragraph"/>
    <w:basedOn w:val="a"/>
    <w:uiPriority w:val="34"/>
    <w:qFormat/>
    <w:rsid w:val="00370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flysky</dc:creator>
  <cp:keywords/>
  <dc:description/>
  <cp:lastModifiedBy>flysky</cp:lastModifiedBy>
  <cp:revision>5</cp:revision>
  <dcterms:created xsi:type="dcterms:W3CDTF">2021-04-15T01:29:00Z</dcterms:created>
  <dcterms:modified xsi:type="dcterms:W3CDTF">2021-04-15T09:53:00Z</dcterms:modified>
</cp:coreProperties>
</file>