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E407F" w14:textId="77777777" w:rsidR="00F60811" w:rsidRPr="000E3A6F" w:rsidRDefault="00000000">
      <w:pPr>
        <w:pStyle w:val="Ttulo1"/>
        <w:rPr>
          <w:lang w:val="es-GT"/>
        </w:rPr>
      </w:pPr>
      <w:r w:rsidRPr="000E3A6F">
        <w:rPr>
          <w:lang w:val="es-GT"/>
        </w:rPr>
        <w:t>Hoja de Ruta del Proyecto Informático (SCRUM)</w:t>
      </w:r>
    </w:p>
    <w:p w14:paraId="540CF1CC" w14:textId="77777777" w:rsidR="00F60811" w:rsidRPr="000E3A6F" w:rsidRDefault="00000000">
      <w:pPr>
        <w:rPr>
          <w:lang w:val="es-GT"/>
        </w:rPr>
      </w:pPr>
      <w:r w:rsidRPr="000E3A6F">
        <w:rPr>
          <w:lang w:val="es-GT"/>
        </w:rPr>
        <w:t>Fecha de implementación del proyecto: 26 de octubre de 2025</w:t>
      </w:r>
    </w:p>
    <w:p w14:paraId="0FA4F8A7" w14:textId="77777777" w:rsidR="00F60811" w:rsidRPr="000E3A6F" w:rsidRDefault="00000000">
      <w:pPr>
        <w:rPr>
          <w:lang w:val="es-GT"/>
        </w:rPr>
      </w:pPr>
      <w:r w:rsidRPr="000E3A6F">
        <w:rPr>
          <w:lang w:val="es-GT"/>
        </w:rPr>
        <w:t>Duración estimada: 12 semanas</w:t>
      </w:r>
    </w:p>
    <w:p w14:paraId="46E3D477" w14:textId="77777777" w:rsidR="00F60811" w:rsidRPr="000E3A6F" w:rsidRDefault="00000000">
      <w:pPr>
        <w:rPr>
          <w:lang w:val="es-GT"/>
        </w:rPr>
      </w:pPr>
      <w:r w:rsidRPr="000E3A6F">
        <w:rPr>
          <w:lang w:val="es-GT"/>
        </w:rPr>
        <w:t>Metodología: SCRUM</w:t>
      </w:r>
    </w:p>
    <w:p w14:paraId="2D5AC31B" w14:textId="77777777" w:rsidR="00F60811" w:rsidRPr="000E3A6F" w:rsidRDefault="00000000">
      <w:pPr>
        <w:pStyle w:val="Ttulo2"/>
        <w:rPr>
          <w:lang w:val="es-GT"/>
        </w:rPr>
      </w:pPr>
      <w:r w:rsidRPr="000E3A6F">
        <w:rPr>
          <w:lang w:val="es-GT"/>
        </w:rPr>
        <w:t>Fases y Actividades: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60811" w14:paraId="438CE2A6" w14:textId="77777777">
        <w:tc>
          <w:tcPr>
            <w:tcW w:w="2160" w:type="dxa"/>
          </w:tcPr>
          <w:p w14:paraId="0DFBAF8A" w14:textId="77777777" w:rsidR="00F60811" w:rsidRDefault="00000000">
            <w:r>
              <w:t>Actividad</w:t>
            </w:r>
          </w:p>
        </w:tc>
        <w:tc>
          <w:tcPr>
            <w:tcW w:w="2160" w:type="dxa"/>
          </w:tcPr>
          <w:p w14:paraId="0B89F49D" w14:textId="77777777" w:rsidR="00F60811" w:rsidRDefault="00000000">
            <w:r>
              <w:t>Fase</w:t>
            </w:r>
          </w:p>
        </w:tc>
        <w:tc>
          <w:tcPr>
            <w:tcW w:w="2160" w:type="dxa"/>
          </w:tcPr>
          <w:p w14:paraId="4679D658" w14:textId="77777777" w:rsidR="00F60811" w:rsidRDefault="00000000">
            <w:r>
              <w:t>Inicio</w:t>
            </w:r>
          </w:p>
        </w:tc>
        <w:tc>
          <w:tcPr>
            <w:tcW w:w="2160" w:type="dxa"/>
          </w:tcPr>
          <w:p w14:paraId="4B20C75C" w14:textId="77777777" w:rsidR="00F60811" w:rsidRDefault="00000000">
            <w:r>
              <w:t>Fin</w:t>
            </w:r>
          </w:p>
        </w:tc>
      </w:tr>
      <w:tr w:rsidR="00F60811" w14:paraId="046D3A8A" w14:textId="77777777">
        <w:tc>
          <w:tcPr>
            <w:tcW w:w="2160" w:type="dxa"/>
          </w:tcPr>
          <w:p w14:paraId="0EDFC60F" w14:textId="77777777" w:rsidR="00F60811" w:rsidRPr="000E3A6F" w:rsidRDefault="00000000">
            <w:pPr>
              <w:rPr>
                <w:lang w:val="es-GT"/>
              </w:rPr>
            </w:pPr>
            <w:r w:rsidRPr="000E3A6F">
              <w:rPr>
                <w:lang w:val="es-GT"/>
              </w:rPr>
              <w:t>Acta de Constitución del Proyecto</w:t>
            </w:r>
          </w:p>
        </w:tc>
        <w:tc>
          <w:tcPr>
            <w:tcW w:w="2160" w:type="dxa"/>
          </w:tcPr>
          <w:p w14:paraId="39BDF96D" w14:textId="77777777" w:rsidR="00F60811" w:rsidRDefault="00000000">
            <w:r>
              <w:t>Inicio y Planeación</w:t>
            </w:r>
          </w:p>
        </w:tc>
        <w:tc>
          <w:tcPr>
            <w:tcW w:w="2160" w:type="dxa"/>
          </w:tcPr>
          <w:p w14:paraId="4816AB7B" w14:textId="154DAB9E" w:rsidR="00F60811" w:rsidRDefault="00B36A70">
            <w:r>
              <w:t>23</w:t>
            </w:r>
            <w:r w:rsidR="00000000">
              <w:t>/0</w:t>
            </w:r>
            <w:r>
              <w:t>7</w:t>
            </w:r>
            <w:r w:rsidR="00000000">
              <w:t>/2025</w:t>
            </w:r>
          </w:p>
        </w:tc>
        <w:tc>
          <w:tcPr>
            <w:tcW w:w="2160" w:type="dxa"/>
          </w:tcPr>
          <w:p w14:paraId="28BD6234" w14:textId="483A36C4" w:rsidR="00F60811" w:rsidRDefault="00B36A70">
            <w:r>
              <w:t>30</w:t>
            </w:r>
            <w:r w:rsidR="00000000">
              <w:t>/0</w:t>
            </w:r>
            <w:r>
              <w:t>7</w:t>
            </w:r>
            <w:r w:rsidR="00000000">
              <w:t>/2025</w:t>
            </w:r>
          </w:p>
        </w:tc>
      </w:tr>
      <w:tr w:rsidR="00F60811" w14:paraId="66922341" w14:textId="77777777">
        <w:tc>
          <w:tcPr>
            <w:tcW w:w="2160" w:type="dxa"/>
          </w:tcPr>
          <w:p w14:paraId="6D6B64D8" w14:textId="77777777" w:rsidR="00F60811" w:rsidRDefault="00000000">
            <w:r>
              <w:t>DERCAS (Recolección de Requisitos)</w:t>
            </w:r>
          </w:p>
        </w:tc>
        <w:tc>
          <w:tcPr>
            <w:tcW w:w="2160" w:type="dxa"/>
          </w:tcPr>
          <w:p w14:paraId="4C08B2D2" w14:textId="77777777" w:rsidR="00F60811" w:rsidRDefault="00000000">
            <w:r>
              <w:t>Inicio y Planeación</w:t>
            </w:r>
          </w:p>
        </w:tc>
        <w:tc>
          <w:tcPr>
            <w:tcW w:w="2160" w:type="dxa"/>
          </w:tcPr>
          <w:p w14:paraId="04C101FA" w14:textId="4C7251EC" w:rsidR="00F60811" w:rsidRDefault="00B36A70">
            <w:r>
              <w:t>31</w:t>
            </w:r>
            <w:r w:rsidR="00000000">
              <w:t>/0</w:t>
            </w:r>
            <w:r>
              <w:t>7</w:t>
            </w:r>
            <w:r w:rsidR="00000000">
              <w:t>/2025</w:t>
            </w:r>
          </w:p>
        </w:tc>
        <w:tc>
          <w:tcPr>
            <w:tcW w:w="2160" w:type="dxa"/>
          </w:tcPr>
          <w:p w14:paraId="7B758592" w14:textId="304C3565" w:rsidR="00F60811" w:rsidRDefault="00B36A70">
            <w:r>
              <w:t>06</w:t>
            </w:r>
            <w:r w:rsidR="00000000">
              <w:t>/08/2025</w:t>
            </w:r>
          </w:p>
        </w:tc>
      </w:tr>
      <w:tr w:rsidR="00F60811" w14:paraId="0A7A927D" w14:textId="77777777">
        <w:tc>
          <w:tcPr>
            <w:tcW w:w="2160" w:type="dxa"/>
          </w:tcPr>
          <w:p w14:paraId="0F5F6024" w14:textId="77777777" w:rsidR="00F60811" w:rsidRPr="000E3A6F" w:rsidRDefault="00000000">
            <w:pPr>
              <w:rPr>
                <w:lang w:val="es-GT"/>
              </w:rPr>
            </w:pPr>
            <w:r w:rsidRPr="000E3A6F">
              <w:rPr>
                <w:lang w:val="es-GT"/>
              </w:rPr>
              <w:t>Gestión de Procesos de Negocio (BPM)</w:t>
            </w:r>
          </w:p>
        </w:tc>
        <w:tc>
          <w:tcPr>
            <w:tcW w:w="2160" w:type="dxa"/>
          </w:tcPr>
          <w:p w14:paraId="58F7EB4A" w14:textId="77777777" w:rsidR="00F60811" w:rsidRDefault="00000000">
            <w:r>
              <w:t>Inicio y Planeación</w:t>
            </w:r>
          </w:p>
        </w:tc>
        <w:tc>
          <w:tcPr>
            <w:tcW w:w="2160" w:type="dxa"/>
          </w:tcPr>
          <w:p w14:paraId="3A0A6826" w14:textId="2CDC1AB9" w:rsidR="00F60811" w:rsidRDefault="00B36A70">
            <w:r>
              <w:t>07</w:t>
            </w:r>
            <w:r w:rsidR="00000000">
              <w:t>/08/2025</w:t>
            </w:r>
          </w:p>
        </w:tc>
        <w:tc>
          <w:tcPr>
            <w:tcW w:w="2160" w:type="dxa"/>
          </w:tcPr>
          <w:p w14:paraId="3C4A53B8" w14:textId="1A56096B" w:rsidR="00F60811" w:rsidRDefault="00000000">
            <w:r>
              <w:t>1</w:t>
            </w:r>
            <w:r w:rsidR="00B36A70">
              <w:t>3</w:t>
            </w:r>
            <w:r>
              <w:t>/08/2025</w:t>
            </w:r>
          </w:p>
        </w:tc>
      </w:tr>
      <w:tr w:rsidR="00F60811" w14:paraId="5ED90383" w14:textId="77777777">
        <w:tc>
          <w:tcPr>
            <w:tcW w:w="2160" w:type="dxa"/>
          </w:tcPr>
          <w:p w14:paraId="1B527451" w14:textId="77777777" w:rsidR="00F60811" w:rsidRDefault="00000000">
            <w:r>
              <w:t>Casos de Uso (Versión 1)</w:t>
            </w:r>
          </w:p>
        </w:tc>
        <w:tc>
          <w:tcPr>
            <w:tcW w:w="2160" w:type="dxa"/>
          </w:tcPr>
          <w:p w14:paraId="45451607" w14:textId="77777777" w:rsidR="00F60811" w:rsidRDefault="00000000">
            <w:r>
              <w:t>Análisis y Diseño</w:t>
            </w:r>
          </w:p>
        </w:tc>
        <w:tc>
          <w:tcPr>
            <w:tcW w:w="2160" w:type="dxa"/>
          </w:tcPr>
          <w:p w14:paraId="066AD2C7" w14:textId="2114CB79" w:rsidR="00F60811" w:rsidRDefault="00000000">
            <w:r>
              <w:t>1</w:t>
            </w:r>
            <w:r w:rsidR="00B36A70">
              <w:t>4</w:t>
            </w:r>
            <w:r>
              <w:t>/08/2025</w:t>
            </w:r>
          </w:p>
        </w:tc>
        <w:tc>
          <w:tcPr>
            <w:tcW w:w="2160" w:type="dxa"/>
          </w:tcPr>
          <w:p w14:paraId="4B24D3AA" w14:textId="31837F14" w:rsidR="00F60811" w:rsidRDefault="00B36A70">
            <w:r>
              <w:t>20</w:t>
            </w:r>
            <w:r w:rsidR="00000000">
              <w:t>/08/2025</w:t>
            </w:r>
          </w:p>
        </w:tc>
      </w:tr>
      <w:tr w:rsidR="00F60811" w14:paraId="58CB6A84" w14:textId="77777777">
        <w:tc>
          <w:tcPr>
            <w:tcW w:w="2160" w:type="dxa"/>
          </w:tcPr>
          <w:p w14:paraId="4668A1DD" w14:textId="77777777" w:rsidR="00F60811" w:rsidRPr="000E3A6F" w:rsidRDefault="00000000">
            <w:pPr>
              <w:rPr>
                <w:lang w:val="es-GT"/>
              </w:rPr>
            </w:pPr>
            <w:r w:rsidRPr="000E3A6F">
              <w:rPr>
                <w:lang w:val="es-GT"/>
              </w:rPr>
              <w:t>Ajustes a Casos de Uso</w:t>
            </w:r>
          </w:p>
        </w:tc>
        <w:tc>
          <w:tcPr>
            <w:tcW w:w="2160" w:type="dxa"/>
          </w:tcPr>
          <w:p w14:paraId="37167CFE" w14:textId="77777777" w:rsidR="00F60811" w:rsidRDefault="00000000">
            <w:r>
              <w:t>Análisis y Diseño</w:t>
            </w:r>
          </w:p>
        </w:tc>
        <w:tc>
          <w:tcPr>
            <w:tcW w:w="2160" w:type="dxa"/>
          </w:tcPr>
          <w:p w14:paraId="74C5F0B7" w14:textId="7574E56F" w:rsidR="00F60811" w:rsidRDefault="00B36A70">
            <w:r>
              <w:t>21</w:t>
            </w:r>
            <w:r w:rsidR="00000000">
              <w:t>/08/2025</w:t>
            </w:r>
          </w:p>
        </w:tc>
        <w:tc>
          <w:tcPr>
            <w:tcW w:w="2160" w:type="dxa"/>
          </w:tcPr>
          <w:p w14:paraId="68B09184" w14:textId="3B65183E" w:rsidR="00F60811" w:rsidRDefault="00000000">
            <w:r>
              <w:t>2</w:t>
            </w:r>
            <w:r w:rsidR="00B36A70">
              <w:t>7</w:t>
            </w:r>
            <w:r>
              <w:t>/08/2025</w:t>
            </w:r>
          </w:p>
        </w:tc>
      </w:tr>
      <w:tr w:rsidR="00F60811" w14:paraId="1C37AE53" w14:textId="77777777">
        <w:tc>
          <w:tcPr>
            <w:tcW w:w="2160" w:type="dxa"/>
          </w:tcPr>
          <w:p w14:paraId="0EC22392" w14:textId="77777777" w:rsidR="00F60811" w:rsidRPr="000E3A6F" w:rsidRDefault="00000000">
            <w:pPr>
              <w:rPr>
                <w:lang w:val="es-GT"/>
              </w:rPr>
            </w:pPr>
            <w:r w:rsidRPr="000E3A6F">
              <w:rPr>
                <w:lang w:val="es-GT"/>
              </w:rPr>
              <w:t>Aceptación de Casos de Uso</w:t>
            </w:r>
          </w:p>
        </w:tc>
        <w:tc>
          <w:tcPr>
            <w:tcW w:w="2160" w:type="dxa"/>
          </w:tcPr>
          <w:p w14:paraId="48DB54CE" w14:textId="77777777" w:rsidR="00F60811" w:rsidRDefault="00000000">
            <w:r>
              <w:t>Análisis y Diseño</w:t>
            </w:r>
          </w:p>
        </w:tc>
        <w:tc>
          <w:tcPr>
            <w:tcW w:w="2160" w:type="dxa"/>
          </w:tcPr>
          <w:p w14:paraId="21514897" w14:textId="6722DE23" w:rsidR="00F60811" w:rsidRDefault="00000000">
            <w:r>
              <w:t>2</w:t>
            </w:r>
            <w:r w:rsidR="00B36A70">
              <w:t>8</w:t>
            </w:r>
            <w:r>
              <w:t>/08/2025</w:t>
            </w:r>
          </w:p>
        </w:tc>
        <w:tc>
          <w:tcPr>
            <w:tcW w:w="2160" w:type="dxa"/>
          </w:tcPr>
          <w:p w14:paraId="465A95F5" w14:textId="03F4A4E4" w:rsidR="00F60811" w:rsidRDefault="00B36A70">
            <w:r>
              <w:t>03</w:t>
            </w:r>
            <w:r w:rsidR="00000000">
              <w:t>/0</w:t>
            </w:r>
            <w:r>
              <w:t>9</w:t>
            </w:r>
            <w:r w:rsidR="00000000">
              <w:t>/2025</w:t>
            </w:r>
          </w:p>
        </w:tc>
      </w:tr>
      <w:tr w:rsidR="00F60811" w14:paraId="518FF15F" w14:textId="77777777">
        <w:tc>
          <w:tcPr>
            <w:tcW w:w="2160" w:type="dxa"/>
          </w:tcPr>
          <w:p w14:paraId="1F276339" w14:textId="77777777" w:rsidR="00F60811" w:rsidRDefault="00000000">
            <w:r>
              <w:t>Sprint 1 - Desarrollo Base</w:t>
            </w:r>
          </w:p>
        </w:tc>
        <w:tc>
          <w:tcPr>
            <w:tcW w:w="2160" w:type="dxa"/>
          </w:tcPr>
          <w:p w14:paraId="4516369B" w14:textId="77777777" w:rsidR="00F60811" w:rsidRDefault="00000000">
            <w:r>
              <w:t>Desarrollo y Pruebas</w:t>
            </w:r>
          </w:p>
        </w:tc>
        <w:tc>
          <w:tcPr>
            <w:tcW w:w="2160" w:type="dxa"/>
          </w:tcPr>
          <w:p w14:paraId="0039BB4B" w14:textId="028F9F48" w:rsidR="00F60811" w:rsidRDefault="00000000">
            <w:r>
              <w:t>0</w:t>
            </w:r>
            <w:r w:rsidR="00B36A70">
              <w:t>4</w:t>
            </w:r>
            <w:r>
              <w:t>/09/2025</w:t>
            </w:r>
          </w:p>
        </w:tc>
        <w:tc>
          <w:tcPr>
            <w:tcW w:w="2160" w:type="dxa"/>
          </w:tcPr>
          <w:p w14:paraId="41D2DDB3" w14:textId="1B59B8EB" w:rsidR="00F60811" w:rsidRDefault="00000000">
            <w:r>
              <w:t>1</w:t>
            </w:r>
            <w:r w:rsidR="00B36A70">
              <w:t>0</w:t>
            </w:r>
            <w:r>
              <w:t>/09/2025</w:t>
            </w:r>
          </w:p>
        </w:tc>
      </w:tr>
      <w:tr w:rsidR="00F60811" w14:paraId="13BF73FE" w14:textId="77777777">
        <w:tc>
          <w:tcPr>
            <w:tcW w:w="2160" w:type="dxa"/>
          </w:tcPr>
          <w:p w14:paraId="1A2BAD78" w14:textId="77777777" w:rsidR="00F60811" w:rsidRDefault="00000000">
            <w:r>
              <w:t>Sprint 2 - Desarrollo + Pruebas Unitarias</w:t>
            </w:r>
          </w:p>
        </w:tc>
        <w:tc>
          <w:tcPr>
            <w:tcW w:w="2160" w:type="dxa"/>
          </w:tcPr>
          <w:p w14:paraId="18AA93E9" w14:textId="77777777" w:rsidR="00F60811" w:rsidRDefault="00000000">
            <w:r>
              <w:t>Desarrollo y Pruebas</w:t>
            </w:r>
          </w:p>
        </w:tc>
        <w:tc>
          <w:tcPr>
            <w:tcW w:w="2160" w:type="dxa"/>
          </w:tcPr>
          <w:p w14:paraId="62F917C7" w14:textId="16169675" w:rsidR="00F60811" w:rsidRDefault="00000000">
            <w:r>
              <w:t>1</w:t>
            </w:r>
            <w:r w:rsidR="00B36A70">
              <w:t>1</w:t>
            </w:r>
            <w:r>
              <w:t>/09/2025</w:t>
            </w:r>
          </w:p>
        </w:tc>
        <w:tc>
          <w:tcPr>
            <w:tcW w:w="2160" w:type="dxa"/>
          </w:tcPr>
          <w:p w14:paraId="091207BC" w14:textId="18966DF2" w:rsidR="00F60811" w:rsidRDefault="00B36A70">
            <w:r>
              <w:t>17</w:t>
            </w:r>
            <w:r w:rsidR="00000000">
              <w:t>/09/2025</w:t>
            </w:r>
          </w:p>
        </w:tc>
      </w:tr>
      <w:tr w:rsidR="00F60811" w14:paraId="59B15BCD" w14:textId="77777777">
        <w:tc>
          <w:tcPr>
            <w:tcW w:w="2160" w:type="dxa"/>
          </w:tcPr>
          <w:p w14:paraId="32D18FB2" w14:textId="77777777" w:rsidR="00F60811" w:rsidRDefault="00000000">
            <w:r>
              <w:t>Sprint 3 - Desarrollo + Pruebas Funcionales</w:t>
            </w:r>
          </w:p>
        </w:tc>
        <w:tc>
          <w:tcPr>
            <w:tcW w:w="2160" w:type="dxa"/>
          </w:tcPr>
          <w:p w14:paraId="2C8270E3" w14:textId="77777777" w:rsidR="00F60811" w:rsidRDefault="00000000">
            <w:r>
              <w:t>Desarrollo y Pruebas</w:t>
            </w:r>
          </w:p>
        </w:tc>
        <w:tc>
          <w:tcPr>
            <w:tcW w:w="2160" w:type="dxa"/>
          </w:tcPr>
          <w:p w14:paraId="23318A69" w14:textId="33CA18A7" w:rsidR="00F60811" w:rsidRDefault="00B36A70">
            <w:r>
              <w:t>18</w:t>
            </w:r>
            <w:r w:rsidR="00000000">
              <w:t>/09/2025</w:t>
            </w:r>
          </w:p>
        </w:tc>
        <w:tc>
          <w:tcPr>
            <w:tcW w:w="2160" w:type="dxa"/>
          </w:tcPr>
          <w:p w14:paraId="3E979EBC" w14:textId="322A8666" w:rsidR="00F60811" w:rsidRDefault="00B36A70">
            <w:r>
              <w:t>24</w:t>
            </w:r>
            <w:r w:rsidR="00000000">
              <w:t>/10/2025</w:t>
            </w:r>
          </w:p>
        </w:tc>
      </w:tr>
      <w:tr w:rsidR="00F60811" w14:paraId="6DBBCBCD" w14:textId="77777777">
        <w:tc>
          <w:tcPr>
            <w:tcW w:w="2160" w:type="dxa"/>
          </w:tcPr>
          <w:p w14:paraId="041BA895" w14:textId="77777777" w:rsidR="00F60811" w:rsidRPr="000E3A6F" w:rsidRDefault="00000000">
            <w:pPr>
              <w:rPr>
                <w:lang w:val="es-GT"/>
              </w:rPr>
            </w:pPr>
            <w:r w:rsidRPr="000E3A6F">
              <w:rPr>
                <w:lang w:val="es-GT"/>
              </w:rPr>
              <w:t>Sprint 4 - Pruebas No Funcionales + Seguridad</w:t>
            </w:r>
          </w:p>
        </w:tc>
        <w:tc>
          <w:tcPr>
            <w:tcW w:w="2160" w:type="dxa"/>
          </w:tcPr>
          <w:p w14:paraId="341F1F31" w14:textId="77777777" w:rsidR="00F60811" w:rsidRDefault="00000000">
            <w:r>
              <w:t>Desarrollo y Pruebas</w:t>
            </w:r>
          </w:p>
        </w:tc>
        <w:tc>
          <w:tcPr>
            <w:tcW w:w="2160" w:type="dxa"/>
          </w:tcPr>
          <w:p w14:paraId="28FC6415" w14:textId="7A5C0DE5" w:rsidR="00F60811" w:rsidRDefault="00B36A70">
            <w:r>
              <w:t>25</w:t>
            </w:r>
            <w:r w:rsidR="00000000">
              <w:t>/10/2025</w:t>
            </w:r>
          </w:p>
        </w:tc>
        <w:tc>
          <w:tcPr>
            <w:tcW w:w="2160" w:type="dxa"/>
          </w:tcPr>
          <w:p w14:paraId="759845D4" w14:textId="56DBE513" w:rsidR="00F60811" w:rsidRDefault="00B36A70">
            <w:r>
              <w:t>02</w:t>
            </w:r>
            <w:r w:rsidR="00000000">
              <w:t>/10/2025</w:t>
            </w:r>
          </w:p>
        </w:tc>
      </w:tr>
      <w:tr w:rsidR="00F60811" w14:paraId="6B68630E" w14:textId="77777777">
        <w:tc>
          <w:tcPr>
            <w:tcW w:w="2160" w:type="dxa"/>
          </w:tcPr>
          <w:p w14:paraId="588665FE" w14:textId="77777777" w:rsidR="00F60811" w:rsidRPr="000E3A6F" w:rsidRDefault="00000000">
            <w:pPr>
              <w:rPr>
                <w:lang w:val="es-GT"/>
              </w:rPr>
            </w:pPr>
            <w:r w:rsidRPr="000E3A6F">
              <w:rPr>
                <w:lang w:val="es-GT"/>
              </w:rPr>
              <w:t xml:space="preserve">Sprint 5 - Ajustes + Pruebas Seguridad </w:t>
            </w:r>
            <w:r w:rsidRPr="000E3A6F">
              <w:rPr>
                <w:lang w:val="es-GT"/>
              </w:rPr>
              <w:lastRenderedPageBreak/>
              <w:t>(Iteración 2)</w:t>
            </w:r>
          </w:p>
        </w:tc>
        <w:tc>
          <w:tcPr>
            <w:tcW w:w="2160" w:type="dxa"/>
          </w:tcPr>
          <w:p w14:paraId="3703981E" w14:textId="77777777" w:rsidR="00F60811" w:rsidRDefault="00000000">
            <w:r>
              <w:lastRenderedPageBreak/>
              <w:t>Desarrollo y Pruebas</w:t>
            </w:r>
          </w:p>
        </w:tc>
        <w:tc>
          <w:tcPr>
            <w:tcW w:w="2160" w:type="dxa"/>
          </w:tcPr>
          <w:p w14:paraId="1FEF7E62" w14:textId="58E8531A" w:rsidR="00F60811" w:rsidRDefault="00B36A70">
            <w:r>
              <w:t>03</w:t>
            </w:r>
            <w:r w:rsidR="00000000">
              <w:t>/10/2025</w:t>
            </w:r>
          </w:p>
        </w:tc>
        <w:tc>
          <w:tcPr>
            <w:tcW w:w="2160" w:type="dxa"/>
          </w:tcPr>
          <w:p w14:paraId="41D03404" w14:textId="4CC2AFA2" w:rsidR="00F60811" w:rsidRDefault="00B36A70">
            <w:r>
              <w:t>09</w:t>
            </w:r>
            <w:r w:rsidR="00000000">
              <w:t>/10/2025</w:t>
            </w:r>
          </w:p>
        </w:tc>
      </w:tr>
      <w:tr w:rsidR="00F60811" w14:paraId="370D3207" w14:textId="77777777">
        <w:tc>
          <w:tcPr>
            <w:tcW w:w="2160" w:type="dxa"/>
          </w:tcPr>
          <w:p w14:paraId="1EACF59E" w14:textId="77777777" w:rsidR="00F60811" w:rsidRPr="000E3A6F" w:rsidRDefault="00000000">
            <w:pPr>
              <w:rPr>
                <w:lang w:val="es-GT"/>
              </w:rPr>
            </w:pPr>
            <w:r w:rsidRPr="000E3A6F">
              <w:rPr>
                <w:lang w:val="es-GT"/>
              </w:rPr>
              <w:t>Sprint 6 - Pruebas de Aceptación + Lecciones Aprendidas</w:t>
            </w:r>
          </w:p>
        </w:tc>
        <w:tc>
          <w:tcPr>
            <w:tcW w:w="2160" w:type="dxa"/>
          </w:tcPr>
          <w:p w14:paraId="6C5766AB" w14:textId="77777777" w:rsidR="00F60811" w:rsidRDefault="00000000">
            <w:r>
              <w:t>Desarrollo y Pruebas</w:t>
            </w:r>
          </w:p>
        </w:tc>
        <w:tc>
          <w:tcPr>
            <w:tcW w:w="2160" w:type="dxa"/>
          </w:tcPr>
          <w:p w14:paraId="700A97C4" w14:textId="1DE52FEA" w:rsidR="00F60811" w:rsidRDefault="00B36A70">
            <w:r>
              <w:t>10</w:t>
            </w:r>
            <w:r w:rsidR="00000000">
              <w:t>/10/2025</w:t>
            </w:r>
          </w:p>
        </w:tc>
        <w:tc>
          <w:tcPr>
            <w:tcW w:w="2160" w:type="dxa"/>
          </w:tcPr>
          <w:p w14:paraId="616D3EC0" w14:textId="634727FD" w:rsidR="00F60811" w:rsidRDefault="00B36A70">
            <w:r>
              <w:t>16</w:t>
            </w:r>
            <w:r w:rsidR="00000000">
              <w:t>/10/2025</w:t>
            </w:r>
          </w:p>
        </w:tc>
      </w:tr>
      <w:tr w:rsidR="00F60811" w14:paraId="52140844" w14:textId="77777777">
        <w:tc>
          <w:tcPr>
            <w:tcW w:w="2160" w:type="dxa"/>
          </w:tcPr>
          <w:p w14:paraId="10450E10" w14:textId="77777777" w:rsidR="00F60811" w:rsidRDefault="00000000">
            <w:r>
              <w:t>Implementación en Producción</w:t>
            </w:r>
          </w:p>
        </w:tc>
        <w:tc>
          <w:tcPr>
            <w:tcW w:w="2160" w:type="dxa"/>
          </w:tcPr>
          <w:p w14:paraId="44393548" w14:textId="77777777" w:rsidR="00F60811" w:rsidRDefault="00000000">
            <w:r>
              <w:t>Implementación</w:t>
            </w:r>
          </w:p>
        </w:tc>
        <w:tc>
          <w:tcPr>
            <w:tcW w:w="2160" w:type="dxa"/>
          </w:tcPr>
          <w:p w14:paraId="61BDF135" w14:textId="7BD305CA" w:rsidR="00F60811" w:rsidRDefault="00B36A70">
            <w:r>
              <w:t>17</w:t>
            </w:r>
            <w:r w:rsidR="00000000">
              <w:t>/10/2025</w:t>
            </w:r>
          </w:p>
        </w:tc>
        <w:tc>
          <w:tcPr>
            <w:tcW w:w="2160" w:type="dxa"/>
          </w:tcPr>
          <w:p w14:paraId="4EDB673A" w14:textId="77777777" w:rsidR="00F60811" w:rsidRDefault="00000000">
            <w:r>
              <w:t>26/10/2025</w:t>
            </w:r>
          </w:p>
        </w:tc>
      </w:tr>
    </w:tbl>
    <w:p w14:paraId="658DFDA1" w14:textId="5C7AAE54" w:rsidR="00577ED6" w:rsidRDefault="00577ED6">
      <w:pPr>
        <w:rPr>
          <w:noProof/>
        </w:rPr>
      </w:pPr>
    </w:p>
    <w:p w14:paraId="46736E2E" w14:textId="77777777" w:rsidR="00916A3F" w:rsidRDefault="00916A3F">
      <w:pPr>
        <w:rPr>
          <w:noProof/>
        </w:rPr>
      </w:pPr>
    </w:p>
    <w:p w14:paraId="6FE71973" w14:textId="77777777" w:rsidR="00916A3F" w:rsidRDefault="00916A3F">
      <w:pPr>
        <w:rPr>
          <w:noProof/>
        </w:rPr>
      </w:pPr>
    </w:p>
    <w:p w14:paraId="127E62DE" w14:textId="614B0733" w:rsidR="00916A3F" w:rsidRPr="0033007F" w:rsidRDefault="0033007F">
      <w:pPr>
        <w:rPr>
          <w:b/>
          <w:bCs/>
          <w:noProof/>
        </w:rPr>
      </w:pPr>
      <w:r w:rsidRPr="0033007F">
        <w:rPr>
          <w:b/>
          <w:bCs/>
          <w:noProof/>
        </w:rPr>
        <w:t>Versionamiento de la Hoja de Ruta</w:t>
      </w:r>
    </w:p>
    <w:p w14:paraId="40FE3238" w14:textId="081A2CB2" w:rsidR="00916A3F" w:rsidRDefault="00916A3F">
      <w:hyperlink r:id="rId6" w:history="1">
        <w:r w:rsidRPr="00A218BA">
          <w:rPr>
            <w:rStyle w:val="Hipervnculo"/>
          </w:rPr>
          <w:t>https://github.com/meza360/hoteleria-umg-fe</w:t>
        </w:r>
      </w:hyperlink>
    </w:p>
    <w:p w14:paraId="486A24EB" w14:textId="5A906BD0" w:rsidR="0033007F" w:rsidRDefault="0033007F" w:rsidP="0033007F">
      <w:pPr>
        <w:rPr>
          <w:b/>
          <w:bCs/>
          <w:noProof/>
        </w:rPr>
      </w:pPr>
      <w:r>
        <w:rPr>
          <w:b/>
          <w:bCs/>
          <w:noProof/>
        </w:rPr>
        <w:t>Herramienta del Diagrama de Gantt</w:t>
      </w:r>
    </w:p>
    <w:p w14:paraId="161DA859" w14:textId="65718CE8" w:rsidR="0033007F" w:rsidRDefault="0033007F" w:rsidP="0033007F">
      <w:pPr>
        <w:rPr>
          <w:b/>
          <w:bCs/>
          <w:noProof/>
        </w:rPr>
      </w:pPr>
      <w:hyperlink r:id="rId7" w:history="1">
        <w:r w:rsidRPr="00A218BA">
          <w:rPr>
            <w:rStyle w:val="Hipervnculo"/>
            <w:b/>
            <w:bCs/>
            <w:noProof/>
          </w:rPr>
          <w:t>https://app.teamgantt.com/projects/gantt2?hideCompleted=false&amp;ids=4354882&amp;focusDate=2025-08-15</w:t>
        </w:r>
      </w:hyperlink>
    </w:p>
    <w:p w14:paraId="7EF1D665" w14:textId="77777777" w:rsidR="00916A3F" w:rsidRPr="00916A3F" w:rsidRDefault="00916A3F">
      <w:pPr>
        <w:rPr>
          <w:b/>
        </w:rPr>
      </w:pPr>
    </w:p>
    <w:sectPr w:rsidR="00916A3F" w:rsidRPr="00916A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021307">
    <w:abstractNumId w:val="8"/>
  </w:num>
  <w:num w:numId="2" w16cid:durableId="669067955">
    <w:abstractNumId w:val="6"/>
  </w:num>
  <w:num w:numId="3" w16cid:durableId="1161581832">
    <w:abstractNumId w:val="5"/>
  </w:num>
  <w:num w:numId="4" w16cid:durableId="785348255">
    <w:abstractNumId w:val="4"/>
  </w:num>
  <w:num w:numId="5" w16cid:durableId="1365405357">
    <w:abstractNumId w:val="7"/>
  </w:num>
  <w:num w:numId="6" w16cid:durableId="121389628">
    <w:abstractNumId w:val="3"/>
  </w:num>
  <w:num w:numId="7" w16cid:durableId="1392078220">
    <w:abstractNumId w:val="2"/>
  </w:num>
  <w:num w:numId="8" w16cid:durableId="1195802285">
    <w:abstractNumId w:val="1"/>
  </w:num>
  <w:num w:numId="9" w16cid:durableId="127593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A6F"/>
    <w:rsid w:val="0015074B"/>
    <w:rsid w:val="00251BE2"/>
    <w:rsid w:val="0029639D"/>
    <w:rsid w:val="00326F90"/>
    <w:rsid w:val="0033007F"/>
    <w:rsid w:val="00577ED6"/>
    <w:rsid w:val="008A5556"/>
    <w:rsid w:val="00916A3F"/>
    <w:rsid w:val="00AA1D8D"/>
    <w:rsid w:val="00B36A70"/>
    <w:rsid w:val="00B47730"/>
    <w:rsid w:val="00CB0664"/>
    <w:rsid w:val="00F608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9A9C1CB"/>
  <w14:defaultImageDpi w14:val="300"/>
  <w15:docId w15:val="{37D8AE6A-1C69-154C-81EC-3B5F4671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7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916A3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6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p.teamgantt.com/projects/gantt2?hideCompleted=false&amp;ids=4354882&amp;focusDate=2025-08-1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eza360/hoteleria-umg-f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20371 - JAIRO GEOVANNY DE JESUS ESCOBAR DIAZ</cp:lastModifiedBy>
  <cp:revision>4</cp:revision>
  <dcterms:created xsi:type="dcterms:W3CDTF">2013-12-23T23:15:00Z</dcterms:created>
  <dcterms:modified xsi:type="dcterms:W3CDTF">2025-08-16T04:05:00Z</dcterms:modified>
  <cp:category/>
</cp:coreProperties>
</file>