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B59">
        <w:rPr>
          <w:rFonts w:ascii="Times New Roman" w:hAnsi="Times New Roman" w:cs="Times New Roman"/>
          <w:b/>
          <w:sz w:val="28"/>
          <w:szCs w:val="28"/>
        </w:rPr>
        <w:t>Кафедра обчислювальної техніки</w:t>
      </w: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403105" w:rsidP="00403105">
      <w:pPr>
        <w:rPr>
          <w:rFonts w:ascii="Times New Roman" w:hAnsi="Times New Roman" w:cs="Times New Roman"/>
        </w:rPr>
      </w:pPr>
    </w:p>
    <w:p w:rsidR="00403105" w:rsidRPr="00A30B59" w:rsidRDefault="006333FD" w:rsidP="004031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1D6BC5" w:rsidRPr="001D6BC5" w:rsidRDefault="00570038" w:rsidP="001D6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D6BC5" w:rsidRPr="001D6BC5">
        <w:rPr>
          <w:rFonts w:ascii="Times New Roman" w:hAnsi="Times New Roman" w:cs="Times New Roman"/>
          <w:sz w:val="28"/>
          <w:szCs w:val="28"/>
        </w:rPr>
        <w:t xml:space="preserve">Компоненти програмної </w:t>
      </w:r>
      <w:r w:rsidR="001D6BC5">
        <w:rPr>
          <w:rFonts w:ascii="Times New Roman" w:hAnsi="Times New Roman" w:cs="Times New Roman"/>
          <w:sz w:val="28"/>
          <w:szCs w:val="28"/>
        </w:rPr>
        <w:t>інженерії. Якість та тестування</w:t>
      </w:r>
    </w:p>
    <w:p w:rsidR="00403105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570038" w:rsidRPr="00570038" w:rsidRDefault="00570038" w:rsidP="001D6B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333FD" w:rsidRPr="006333FD">
        <w:rPr>
          <w:rFonts w:ascii="Times New Roman" w:hAnsi="Times New Roman" w:cs="Times New Roman"/>
          <w:sz w:val="28"/>
          <w:szCs w:val="28"/>
          <w:lang w:val="uk-UA"/>
        </w:rPr>
        <w:t>Unit тестування»</w:t>
      </w:r>
    </w:p>
    <w:p w:rsidR="00403105" w:rsidRPr="00A30B59" w:rsidRDefault="00403105" w:rsidP="00597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03105" w:rsidRPr="00A30B59" w:rsidRDefault="00403105" w:rsidP="00403105">
      <w:pPr>
        <w:rPr>
          <w:rFonts w:ascii="Times New Roman" w:hAnsi="Times New Roman" w:cs="Times New Roman"/>
          <w:sz w:val="28"/>
          <w:szCs w:val="28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Виконав:                     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30B59">
        <w:rPr>
          <w:rFonts w:ascii="Times New Roman" w:hAnsi="Times New Roman" w:cs="Times New Roman"/>
          <w:sz w:val="28"/>
          <w:szCs w:val="28"/>
        </w:rPr>
        <w:t>Перевіри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30B59">
        <w:rPr>
          <w:rFonts w:ascii="Times New Roman" w:hAnsi="Times New Roman" w:cs="Times New Roman"/>
          <w:sz w:val="28"/>
          <w:szCs w:val="28"/>
        </w:rPr>
        <w:t>:</w:t>
      </w:r>
    </w:p>
    <w:p w:rsidR="00403105" w:rsidRPr="00AE4B70" w:rsidRDefault="00403105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 xml:space="preserve">студент групи ІП-93                                                                   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6179D4" w:rsidRPr="006179D4">
        <w:rPr>
          <w:rFonts w:ascii="Times New Roman" w:hAnsi="Times New Roman" w:cs="Times New Roman"/>
          <w:sz w:val="28"/>
          <w:szCs w:val="28"/>
          <w:lang w:val="uk-UA"/>
        </w:rPr>
        <w:t>Бабарикін І. В.</w:t>
      </w:r>
    </w:p>
    <w:p w:rsidR="00403105" w:rsidRPr="006179D4" w:rsidRDefault="006179D4" w:rsidP="004031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Завальнюк Максим Євгенович</w:t>
      </w:r>
    </w:p>
    <w:p w:rsidR="00AE4B70" w:rsidRPr="00AE4B70" w:rsidRDefault="006179D4" w:rsidP="004031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Залікова книжка: 9312</w:t>
      </w:r>
    </w:p>
    <w:p w:rsidR="00403105" w:rsidRPr="00275DE5" w:rsidRDefault="006179D4" w:rsidP="0057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 списку: 10</w:t>
      </w:r>
    </w:p>
    <w:p w:rsidR="00C536D6" w:rsidRDefault="00403105" w:rsidP="00C536D6">
      <w:pPr>
        <w:jc w:val="center"/>
        <w:rPr>
          <w:lang w:val="uk-UA"/>
        </w:rPr>
      </w:pPr>
      <w:r w:rsidRPr="00A30B59">
        <w:rPr>
          <w:rFonts w:ascii="Times New Roman" w:hAnsi="Times New Roman" w:cs="Times New Roman"/>
          <w:sz w:val="28"/>
          <w:szCs w:val="28"/>
        </w:rPr>
        <w:t>Київ 202</w:t>
      </w:r>
      <w:r w:rsidRPr="00A30B59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68366F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lastRenderedPageBreak/>
        <w:t>Мета</w:t>
      </w:r>
    </w:p>
    <w:p w:rsidR="00C536D6" w:rsidRPr="00C536D6" w:rsidRDefault="002373FB" w:rsidP="00C536D6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</w:t>
      </w:r>
      <w:r w:rsidRPr="002373FB">
        <w:rPr>
          <w:rFonts w:ascii="Times New Roman" w:hAnsi="Times New Roman" w:cs="Times New Roman"/>
          <w:sz w:val="28"/>
          <w:lang w:val="uk-UA"/>
        </w:rPr>
        <w:t>аписати Unit тести з використанням методів Black Box Testing.</w:t>
      </w:r>
    </w:p>
    <w:p w:rsidR="00C536D6" w:rsidRDefault="00C536D6" w:rsidP="00C536D6">
      <w:pPr>
        <w:pStyle w:val="2"/>
        <w:jc w:val="center"/>
        <w:rPr>
          <w:sz w:val="36"/>
          <w:lang w:val="uk-UA"/>
        </w:rPr>
      </w:pPr>
      <w:r w:rsidRPr="00C536D6">
        <w:rPr>
          <w:sz w:val="36"/>
          <w:lang w:val="uk-UA"/>
        </w:rPr>
        <w:t>Основні кроки виконання</w:t>
      </w:r>
    </w:p>
    <w:p w:rsidR="00C536D6" w:rsidRPr="00C001AC" w:rsidRDefault="00712880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Вибрати бібліотеку для тестування за допом</w:t>
      </w:r>
      <w:r w:rsidR="00B53268" w:rsidRPr="00C001AC">
        <w:rPr>
          <w:rFonts w:ascii="Times New Roman" w:hAnsi="Times New Roman" w:cs="Times New Roman"/>
          <w:sz w:val="28"/>
          <w:lang w:val="uk-UA"/>
        </w:rPr>
        <w:t>о</w:t>
      </w:r>
      <w:r w:rsidRPr="00C001AC">
        <w:rPr>
          <w:rFonts w:ascii="Times New Roman" w:hAnsi="Times New Roman" w:cs="Times New Roman"/>
          <w:sz w:val="28"/>
          <w:lang w:val="uk-UA"/>
        </w:rPr>
        <w:t>гою остачі від ділення номеру залікової книжки на 3.</w:t>
      </w:r>
    </w:p>
    <w:p w:rsidR="00C536D6" w:rsidRPr="00C001AC" w:rsidRDefault="008C21EB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Створити проект тестування, в який підключити бібліотеку.</w:t>
      </w:r>
    </w:p>
    <w:p w:rsidR="00E20576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Написати юніт-тести притримуючись методів Black Box Testing.</w:t>
      </w:r>
    </w:p>
    <w:p w:rsidR="002B737F" w:rsidRPr="00C001AC" w:rsidRDefault="002B737F" w:rsidP="00C001A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uk-UA"/>
        </w:rPr>
      </w:pPr>
      <w:r w:rsidRPr="00C001AC">
        <w:rPr>
          <w:rFonts w:ascii="Times New Roman" w:hAnsi="Times New Roman" w:cs="Times New Roman"/>
          <w:sz w:val="28"/>
          <w:lang w:val="uk-UA"/>
        </w:rPr>
        <w:t>Підготувати звіт про виконану роботу, який буде містити використані методи Black Box Testing, сирцеві коди юніт-тестів та/або посилання на GitHub де розміщено проект і результати тестування.</w:t>
      </w:r>
    </w:p>
    <w:p w:rsidR="003A5C63" w:rsidRDefault="003A5C63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3A5C63" w:rsidRDefault="003A5C63" w:rsidP="003A5C63">
      <w:pPr>
        <w:pStyle w:val="2"/>
        <w:jc w:val="center"/>
        <w:rPr>
          <w:sz w:val="36"/>
          <w:lang w:val="uk-UA"/>
        </w:rPr>
      </w:pPr>
      <w:r w:rsidRPr="003A5C63">
        <w:rPr>
          <w:sz w:val="36"/>
          <w:lang w:val="uk-UA"/>
        </w:rPr>
        <w:lastRenderedPageBreak/>
        <w:t>Виконання роботи</w:t>
      </w:r>
    </w:p>
    <w:p w:rsidR="00545467" w:rsidRPr="0070499A" w:rsidRDefault="00545467" w:rsidP="007C20A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7C20A5">
        <w:rPr>
          <w:rFonts w:ascii="Times New Roman" w:hAnsi="Times New Roman" w:cs="Times New Roman"/>
          <w:sz w:val="28"/>
          <w:lang w:val="uk-UA"/>
        </w:rPr>
        <w:t xml:space="preserve">Для початку я </w:t>
      </w:r>
      <w:r w:rsidR="0070499A">
        <w:rPr>
          <w:rFonts w:ascii="Times New Roman" w:hAnsi="Times New Roman" w:cs="Times New Roman"/>
          <w:sz w:val="28"/>
          <w:lang w:val="uk-UA"/>
        </w:rPr>
        <w:t xml:space="preserve">обрахував свій варіант – 9312 </w:t>
      </w:r>
      <w:r w:rsidR="0070499A">
        <w:rPr>
          <w:rFonts w:ascii="Times New Roman" w:hAnsi="Times New Roman" w:cs="Times New Roman"/>
          <w:sz w:val="28"/>
          <w:lang w:val="en-US"/>
        </w:rPr>
        <w:t>mod</w:t>
      </w:r>
      <w:r w:rsidR="0070499A" w:rsidRPr="0070499A">
        <w:rPr>
          <w:rFonts w:ascii="Times New Roman" w:hAnsi="Times New Roman" w:cs="Times New Roman"/>
          <w:sz w:val="28"/>
        </w:rPr>
        <w:t xml:space="preserve"> 3 = 0</w:t>
      </w:r>
      <w:r w:rsidR="007C20A5">
        <w:rPr>
          <w:rFonts w:ascii="Times New Roman" w:hAnsi="Times New Roman" w:cs="Times New Roman"/>
          <w:sz w:val="28"/>
          <w:lang w:val="uk-UA"/>
        </w:rPr>
        <w:t>.</w:t>
      </w:r>
      <w:r w:rsidR="0070499A">
        <w:rPr>
          <w:rFonts w:ascii="Times New Roman" w:hAnsi="Times New Roman" w:cs="Times New Roman"/>
          <w:sz w:val="28"/>
          <w:lang w:val="uk-UA"/>
        </w:rPr>
        <w:t xml:space="preserve"> Отже, бібліотека, яку необхідно мені тестувати – </w:t>
      </w:r>
      <w:r w:rsidR="0070499A">
        <w:rPr>
          <w:rFonts w:ascii="Times New Roman" w:hAnsi="Times New Roman" w:cs="Times New Roman"/>
          <w:sz w:val="28"/>
          <w:lang w:val="en-US"/>
        </w:rPr>
        <w:t>PasswordHasher</w:t>
      </w:r>
      <w:r w:rsidR="0070499A" w:rsidRPr="0070499A">
        <w:rPr>
          <w:rFonts w:ascii="Times New Roman" w:hAnsi="Times New Roman" w:cs="Times New Roman"/>
          <w:sz w:val="28"/>
          <w:lang w:val="uk-UA"/>
        </w:rPr>
        <w:t>.</w:t>
      </w:r>
    </w:p>
    <w:p w:rsidR="00FE660D" w:rsidRDefault="00426E2D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Буду я працювати</w:t>
      </w:r>
      <w:r w:rsidRPr="00426E2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із платформою </w:t>
      </w:r>
      <w:r w:rsidRPr="00F81407">
        <w:rPr>
          <w:rFonts w:ascii="Times New Roman" w:hAnsi="Times New Roman" w:cs="Times New Roman"/>
          <w:b/>
          <w:sz w:val="28"/>
          <w:lang w:val="uk-UA"/>
        </w:rPr>
        <w:t>.</w:t>
      </w:r>
      <w:r w:rsidRPr="00F81407">
        <w:rPr>
          <w:rFonts w:ascii="Times New Roman" w:hAnsi="Times New Roman" w:cs="Times New Roman"/>
          <w:b/>
          <w:sz w:val="28"/>
          <w:lang w:val="en-US"/>
        </w:rPr>
        <w:t>NET</w:t>
      </w:r>
      <w:r w:rsidRPr="00F81407">
        <w:rPr>
          <w:rFonts w:ascii="Times New Roman" w:hAnsi="Times New Roman" w:cs="Times New Roman"/>
          <w:b/>
          <w:sz w:val="28"/>
          <w:lang w:val="uk-UA"/>
        </w:rPr>
        <w:t xml:space="preserve"> 5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 w:rsidR="00F81407">
        <w:rPr>
          <w:rFonts w:ascii="Times New Roman" w:hAnsi="Times New Roman" w:cs="Times New Roman"/>
          <w:sz w:val="28"/>
          <w:lang w:val="uk-UA"/>
        </w:rPr>
        <w:t xml:space="preserve">бібліотекою для </w:t>
      </w:r>
      <w:r w:rsidR="00F81407" w:rsidRPr="00F81407">
        <w:rPr>
          <w:rFonts w:ascii="Times New Roman" w:hAnsi="Times New Roman" w:cs="Times New Roman"/>
          <w:sz w:val="28"/>
          <w:lang w:val="uk-UA"/>
        </w:rPr>
        <w:t xml:space="preserve">тестування </w:t>
      </w:r>
      <w:r w:rsidR="00F81407" w:rsidRPr="00F81407">
        <w:rPr>
          <w:rFonts w:ascii="Times New Roman" w:hAnsi="Times New Roman" w:cs="Times New Roman"/>
          <w:b/>
          <w:sz w:val="28"/>
          <w:lang w:val="uk-UA"/>
        </w:rPr>
        <w:t>xUnit</w:t>
      </w:r>
      <w:r w:rsidR="00F81407">
        <w:rPr>
          <w:rFonts w:ascii="Times New Roman" w:hAnsi="Times New Roman" w:cs="Times New Roman"/>
          <w:sz w:val="28"/>
          <w:lang w:val="uk-UA"/>
        </w:rPr>
        <w:t>.</w:t>
      </w:r>
    </w:p>
    <w:p w:rsidR="00911BAB" w:rsidRDefault="00911BAB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я створив проект </w:t>
      </w:r>
      <w:r>
        <w:rPr>
          <w:rFonts w:ascii="Times New Roman" w:hAnsi="Times New Roman" w:cs="Times New Roman"/>
          <w:sz w:val="28"/>
          <w:lang w:val="en-US"/>
        </w:rPr>
        <w:t>Lab</w:t>
      </w:r>
      <w:r w:rsidRPr="00911BAB">
        <w:rPr>
          <w:rFonts w:ascii="Times New Roman" w:hAnsi="Times New Roman" w:cs="Times New Roman"/>
          <w:sz w:val="28"/>
          <w:lang w:val="uk-UA"/>
        </w:rPr>
        <w:t>2(</w:t>
      </w:r>
      <w:r>
        <w:rPr>
          <w:rFonts w:ascii="Times New Roman" w:hAnsi="Times New Roman" w:cs="Times New Roman"/>
          <w:sz w:val="28"/>
          <w:lang w:val="uk-UA"/>
        </w:rPr>
        <w:t xml:space="preserve">основний) та </w:t>
      </w:r>
      <w:r>
        <w:rPr>
          <w:rFonts w:ascii="Times New Roman" w:hAnsi="Times New Roman" w:cs="Times New Roman"/>
          <w:sz w:val="28"/>
          <w:lang w:val="en-US"/>
        </w:rPr>
        <w:t>TestLabsXUnit</w:t>
      </w:r>
      <w:r w:rsidRPr="00911BAB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lang w:val="en-US"/>
        </w:rPr>
        <w:t>Attempts</w:t>
      </w:r>
      <w:r w:rsidRPr="00911BAB">
        <w:rPr>
          <w:rFonts w:ascii="Times New Roman" w:hAnsi="Times New Roman" w:cs="Times New Roman"/>
          <w:sz w:val="28"/>
          <w:lang w:val="uk-UA"/>
        </w:rPr>
        <w:t>(</w:t>
      </w:r>
      <w:r>
        <w:rPr>
          <w:rFonts w:ascii="Times New Roman" w:hAnsi="Times New Roman" w:cs="Times New Roman"/>
          <w:sz w:val="28"/>
          <w:lang w:val="uk-UA"/>
        </w:rPr>
        <w:t xml:space="preserve">«пісочниці»). До усіх проектів я під’єднав файл </w:t>
      </w:r>
      <w:r w:rsidRPr="00911BAB">
        <w:rPr>
          <w:rFonts w:ascii="Times New Roman" w:hAnsi="Times New Roman" w:cs="Times New Roman"/>
          <w:b/>
          <w:sz w:val="28"/>
        </w:rPr>
        <w:t>.</w:t>
      </w:r>
      <w:r w:rsidRPr="00911BAB">
        <w:rPr>
          <w:rFonts w:ascii="Times New Roman" w:hAnsi="Times New Roman" w:cs="Times New Roman"/>
          <w:b/>
          <w:sz w:val="28"/>
          <w:lang w:val="en-US"/>
        </w:rPr>
        <w:t>dll</w:t>
      </w:r>
      <w:r w:rsidRPr="00911BA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бібліотеки, що тестую.</w:t>
      </w:r>
    </w:p>
    <w:p w:rsidR="00410460" w:rsidRDefault="00410460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Оскільки це </w:t>
      </w:r>
      <w:r>
        <w:rPr>
          <w:rFonts w:ascii="Times New Roman" w:hAnsi="Times New Roman" w:cs="Times New Roman"/>
          <w:sz w:val="28"/>
          <w:lang w:val="en-US"/>
        </w:rPr>
        <w:t>BlackBox</w:t>
      </w:r>
      <w:r w:rsidRPr="0041046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тестування, то я нічого спочатку не знав про методи та функції, які є у бібліотеці. За допомогою </w:t>
      </w:r>
      <w:r w:rsidRPr="0041046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4104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файлу я зрозумів, </w:t>
      </w:r>
      <w:r w:rsidR="0038524F">
        <w:rPr>
          <w:rFonts w:ascii="Times New Roman" w:hAnsi="Times New Roman" w:cs="Times New Roman"/>
          <w:sz w:val="28"/>
          <w:lang w:val="uk-UA"/>
        </w:rPr>
        <w:t>які методи взагалі є в бібліотеці. Пізніше програмно, побачивши перелік публічних методів, зрозумів, що</w:t>
      </w:r>
      <w:r>
        <w:rPr>
          <w:rFonts w:ascii="Times New Roman" w:hAnsi="Times New Roman" w:cs="Times New Roman"/>
          <w:sz w:val="28"/>
          <w:lang w:val="uk-UA"/>
        </w:rPr>
        <w:t xml:space="preserve"> буду тестувати </w:t>
      </w:r>
      <w:r w:rsidRPr="00410460">
        <w:rPr>
          <w:rFonts w:ascii="Times New Roman" w:hAnsi="Times New Roman" w:cs="Times New Roman"/>
          <w:sz w:val="28"/>
          <w:lang w:val="uk-UA"/>
        </w:rPr>
        <w:t>PasswordHasher.Init</w:t>
      </w:r>
      <w:r>
        <w:rPr>
          <w:rFonts w:ascii="Times New Roman" w:hAnsi="Times New Roman" w:cs="Times New Roman"/>
          <w:sz w:val="28"/>
          <w:lang w:val="uk-UA"/>
        </w:rPr>
        <w:t xml:space="preserve">() та </w:t>
      </w:r>
      <w:r w:rsidRPr="00410460">
        <w:rPr>
          <w:rFonts w:ascii="Times New Roman" w:hAnsi="Times New Roman" w:cs="Times New Roman"/>
          <w:sz w:val="28"/>
          <w:lang w:val="uk-UA"/>
        </w:rPr>
        <w:t>PasswordHasher.GetHash</w:t>
      </w:r>
      <w:r>
        <w:rPr>
          <w:rFonts w:ascii="Times New Roman" w:hAnsi="Times New Roman" w:cs="Times New Roman"/>
          <w:sz w:val="28"/>
          <w:lang w:val="uk-UA"/>
        </w:rPr>
        <w:t>(). Звідси я міг визначити скільки аргументів вони приймають, яких типів та чи обов’язкові.</w:t>
      </w:r>
    </w:p>
    <w:p w:rsidR="00D11C50" w:rsidRPr="00BB4629" w:rsidRDefault="00D11C50" w:rsidP="00F81407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 необхідно обрати техніки </w:t>
      </w:r>
      <w:r w:rsidRPr="00D11C50">
        <w:rPr>
          <w:rFonts w:ascii="Times New Roman" w:hAnsi="Times New Roman" w:cs="Times New Roman"/>
          <w:b/>
          <w:sz w:val="28"/>
          <w:lang w:val="en-US"/>
        </w:rPr>
        <w:t>BBT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B4629">
        <w:rPr>
          <w:rFonts w:ascii="Times New Roman" w:hAnsi="Times New Roman" w:cs="Times New Roman"/>
          <w:sz w:val="28"/>
        </w:rPr>
        <w:t xml:space="preserve">і відповідно до них написати тести. </w:t>
      </w:r>
      <w:r w:rsidRPr="00BB4629">
        <w:rPr>
          <w:rFonts w:ascii="Times New Roman" w:hAnsi="Times New Roman" w:cs="Times New Roman"/>
          <w:sz w:val="28"/>
          <w:lang w:val="uk-UA"/>
        </w:rPr>
        <w:t xml:space="preserve">Найчастіше використовується техніка </w:t>
      </w:r>
      <w:r w:rsidR="00BB4629" w:rsidRPr="00BB4629">
        <w:rPr>
          <w:rFonts w:ascii="Times New Roman" w:hAnsi="Times New Roman" w:cs="Times New Roman"/>
          <w:sz w:val="28"/>
          <w:lang w:val="uk-UA"/>
        </w:rPr>
        <w:t>«</w:t>
      </w:r>
      <w:r w:rsidRPr="00BB4629">
        <w:rPr>
          <w:rFonts w:ascii="Times New Roman" w:hAnsi="Times New Roman" w:cs="Times New Roman"/>
          <w:b/>
          <w:sz w:val="28"/>
          <w:lang w:val="en-US"/>
        </w:rPr>
        <w:t>Test</w:t>
      </w:r>
      <w:r w:rsidRPr="00BB4629">
        <w:rPr>
          <w:rFonts w:ascii="Times New Roman" w:hAnsi="Times New Roman" w:cs="Times New Roman"/>
          <w:b/>
          <w:sz w:val="28"/>
        </w:rPr>
        <w:t xml:space="preserve"> </w:t>
      </w:r>
      <w:r w:rsidRPr="00BB4629">
        <w:rPr>
          <w:rFonts w:ascii="Times New Roman" w:hAnsi="Times New Roman" w:cs="Times New Roman"/>
          <w:b/>
          <w:sz w:val="28"/>
          <w:lang w:val="en-US"/>
        </w:rPr>
        <w:t>to</w:t>
      </w:r>
      <w:r w:rsidRPr="00BB4629">
        <w:rPr>
          <w:rFonts w:ascii="Times New Roman" w:hAnsi="Times New Roman" w:cs="Times New Roman"/>
          <w:b/>
          <w:sz w:val="28"/>
        </w:rPr>
        <w:t xml:space="preserve"> </w:t>
      </w:r>
      <w:r w:rsidRPr="00BB4629">
        <w:rPr>
          <w:rFonts w:ascii="Times New Roman" w:hAnsi="Times New Roman" w:cs="Times New Roman"/>
          <w:b/>
          <w:sz w:val="28"/>
          <w:lang w:val="en-US"/>
        </w:rPr>
        <w:t>Pass</w:t>
      </w:r>
      <w:r w:rsidR="00BB4629" w:rsidRPr="00BB4629">
        <w:rPr>
          <w:rFonts w:ascii="Times New Roman" w:hAnsi="Times New Roman" w:cs="Times New Roman"/>
          <w:sz w:val="28"/>
          <w:lang w:val="uk-UA"/>
        </w:rPr>
        <w:t>»</w:t>
      </w:r>
      <w:r w:rsidRPr="00BB4629">
        <w:rPr>
          <w:rFonts w:ascii="Times New Roman" w:hAnsi="Times New Roman" w:cs="Times New Roman"/>
          <w:sz w:val="28"/>
        </w:rPr>
        <w:t xml:space="preserve">, </w:t>
      </w:r>
      <w:r w:rsidR="00BB4629" w:rsidRPr="00BB4629">
        <w:rPr>
          <w:rFonts w:ascii="Times New Roman" w:hAnsi="Times New Roman" w:cs="Times New Roman"/>
          <w:sz w:val="28"/>
          <w:lang w:val="uk-UA"/>
        </w:rPr>
        <w:t>оскільки це найлегше написати, але викону</w:t>
      </w:r>
      <w:r w:rsidR="00BB4629">
        <w:rPr>
          <w:rFonts w:ascii="Times New Roman" w:hAnsi="Times New Roman" w:cs="Times New Roman"/>
          <w:sz w:val="28"/>
          <w:lang w:val="uk-UA"/>
        </w:rPr>
        <w:t>є</w:t>
      </w:r>
      <w:r w:rsidR="00BB4629" w:rsidRPr="00BB4629">
        <w:rPr>
          <w:rFonts w:ascii="Times New Roman" w:hAnsi="Times New Roman" w:cs="Times New Roman"/>
          <w:sz w:val="28"/>
          <w:lang w:val="uk-UA"/>
        </w:rPr>
        <w:t xml:space="preserve"> важливу функцію, перевіряючи працездатність програми. Також я використовую «</w:t>
      </w:r>
      <w:r w:rsidR="00BB4629" w:rsidRPr="00BB4629">
        <w:rPr>
          <w:rFonts w:ascii="Times New Roman" w:hAnsi="Times New Roman" w:cs="Times New Roman"/>
          <w:b/>
          <w:sz w:val="28"/>
          <w:lang w:val="uk-UA"/>
        </w:rPr>
        <w:t>Граничні значення</w:t>
      </w:r>
      <w:r w:rsidR="00BB4629" w:rsidRPr="00BB4629">
        <w:rPr>
          <w:rFonts w:ascii="Times New Roman" w:hAnsi="Times New Roman" w:cs="Times New Roman"/>
          <w:sz w:val="28"/>
          <w:lang w:val="uk-UA"/>
        </w:rPr>
        <w:t xml:space="preserve">», а саме на одному з аргументів, який має тип </w:t>
      </w:r>
      <w:r w:rsidR="00BB4629" w:rsidRPr="00BB4629">
        <w:rPr>
          <w:rFonts w:ascii="Times New Roman" w:hAnsi="Times New Roman" w:cs="Times New Roman"/>
          <w:i/>
          <w:sz w:val="28"/>
          <w:lang w:val="en-US"/>
        </w:rPr>
        <w:t>uint</w:t>
      </w:r>
      <w:r w:rsidR="00BB4629" w:rsidRPr="00BB4629">
        <w:rPr>
          <w:rFonts w:ascii="Times New Roman" w:hAnsi="Times New Roman" w:cs="Times New Roman"/>
          <w:sz w:val="28"/>
        </w:rPr>
        <w:t xml:space="preserve">. </w:t>
      </w:r>
      <w:r w:rsidR="00BB4629" w:rsidRPr="00BB4629">
        <w:rPr>
          <w:rFonts w:ascii="Times New Roman" w:hAnsi="Times New Roman" w:cs="Times New Roman"/>
          <w:sz w:val="28"/>
          <w:lang w:val="uk-UA"/>
        </w:rPr>
        <w:t>І в загальному я використовую такий тест-кейс, коли «всі значення вірні» та «вірні значення по одному».</w:t>
      </w:r>
    </w:p>
    <w:p w:rsidR="009603AA" w:rsidRDefault="009603AA" w:rsidP="009603AA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створив два класи, щоб тестувати дві функції. Почнемо із </w:t>
      </w:r>
      <w:r w:rsidRPr="009603AA">
        <w:rPr>
          <w:rFonts w:ascii="Times New Roman" w:hAnsi="Times New Roman" w:cs="Times New Roman"/>
          <w:sz w:val="28"/>
          <w:lang w:val="uk-UA"/>
        </w:rPr>
        <w:t>PasswordHasher.Init()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TestHashingUtils_Initialization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adler = 14;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"hanzo"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salt_cyrrilic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"Хандзо"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salt_special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salt_emojies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lang w:val="en-US"/>
        </w:rPr>
        <w:t>😀😀😀😀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salt_hieroglyphies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Microsoft JhengHei" w:eastAsia="Microsoft JhengHei" w:hAnsi="Microsoft JhengHei" w:cs="Microsoft JhengHei" w:hint="eastAsia"/>
          <w:color w:val="A31515"/>
          <w:sz w:val="19"/>
          <w:szCs w:val="19"/>
          <w:lang w:val="en-US"/>
        </w:rPr>
        <w:t>汉字漢字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salt_another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"widowmaker"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"genji"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FullParams_Initialization_NotNull()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PasswordHasher.Init(salt, adler);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cyrillic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CyrillicParams_Initialization_NotNull()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PasswordHasher.Init(salt_cyrrilic, adler);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special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SpecialParams_Initialization_NotNull()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PasswordHasher.Init(salt_special, adler);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emojies in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EmojieParams_Initialization_NotNull()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PasswordHasher.Init(salt_emojies, adler);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hieroglyphies in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HieroglyphiesParams_Initialization_NotNull()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PasswordHasher.Init(salt_hieroglyphies, adler);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random adler in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RandomAdler_Initialization_NotNull()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adler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)adler.Next());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maximum limit adler in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MaximumLimitAdler_Initialization_NotNull()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minimum limit adler in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MinimumLimitAdler_Initialization_NotNull()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.MinValue);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default proccess with blank parameters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BlankParams_Initialization_NotNull()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proccess in GetHash method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DirectParams_Initialization_NotNull()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PasswordHasher.GetHash(hash_string, salt, adler);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init proccess in method and outside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CompareDifference_Initialization_NotNull()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Assert.NotNull(first_password);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PasswordHasher.Init(salt_another, adler);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second_password = PasswordHasher.GetHash(hash_string);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Assert.NotNull(second_password);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Assert.NotEqual(first_password, second_password);</w:t>
      </w:r>
    </w:p>
    <w:p w:rsidR="00674B11" w:rsidRDefault="00674B11" w:rsidP="00674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D11EB" w:rsidRPr="000D11EB" w:rsidRDefault="00674B11" w:rsidP="00674B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603AA" w:rsidRPr="00C001AC" w:rsidRDefault="009603AA" w:rsidP="00960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:rsidR="009603AA" w:rsidRPr="00823B61" w:rsidRDefault="009603AA" w:rsidP="00823B61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823B61">
        <w:rPr>
          <w:rFonts w:ascii="Times New Roman" w:hAnsi="Times New Roman" w:cs="Times New Roman"/>
          <w:sz w:val="28"/>
          <w:lang w:val="uk-UA"/>
        </w:rPr>
        <w:t>Я спробував аргументи різного типу передати у цю функції та затестувати їх поведінку. Сама «ініціалізація» впливає на отримання хешу, тому й перевіряв чи зашифрований пароль не є пустотою.</w:t>
      </w:r>
    </w:p>
    <w:p w:rsidR="00674B11" w:rsidRDefault="00674B1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9603AA" w:rsidRP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E5E5F">
        <w:rPr>
          <w:rFonts w:ascii="Times New Roman" w:hAnsi="Times New Roman" w:cs="Times New Roman"/>
          <w:sz w:val="28"/>
          <w:lang w:val="uk-UA"/>
        </w:rPr>
        <w:lastRenderedPageBreak/>
        <w:t>Наступний клас – перевірка функції отримання хешу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TestHashingUtils_Hashing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adler = 14;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"hanzo"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salt_cyrrilic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"Хандзо"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salt_cyrrilic_1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"Ангел"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salt_special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salt_special_1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"\r/r"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salt_emojies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lang w:val="en-US"/>
        </w:rPr>
        <w:t>😀😀😀😀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salt_emojies_1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Segoe UI Symbol" w:hAnsi="Segoe UI Symbol" w:cs="Segoe UI Symbol"/>
          <w:color w:val="A31515"/>
          <w:sz w:val="19"/>
          <w:szCs w:val="19"/>
          <w:lang w:val="en-US"/>
        </w:rPr>
        <w:t>😄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Segoe UI Symbol" w:hAnsi="Segoe UI Symbol" w:cs="Segoe UI Symbol"/>
          <w:color w:val="A31515"/>
          <w:sz w:val="19"/>
          <w:szCs w:val="19"/>
          <w:lang w:val="en-US"/>
        </w:rPr>
        <w:t>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Segoe UI Symbol" w:hAnsi="Segoe UI Symbol" w:cs="Segoe UI Symbol"/>
          <w:color w:val="A31515"/>
          <w:sz w:val="19"/>
          <w:szCs w:val="19"/>
          <w:lang w:val="en-US"/>
        </w:rPr>
        <w:t>😆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Segoe UI Symbol" w:hAnsi="Segoe UI Symbol" w:cs="Segoe UI Symbol"/>
          <w:color w:val="A31515"/>
          <w:sz w:val="19"/>
          <w:szCs w:val="19"/>
          <w:lang w:val="en-US"/>
        </w:rPr>
        <w:t>😅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salt_hieroglyphies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Microsoft JhengHei" w:eastAsia="Microsoft JhengHei" w:hAnsi="Microsoft JhengHei" w:cs="Microsoft JhengHei" w:hint="eastAsia"/>
          <w:color w:val="A31515"/>
          <w:sz w:val="19"/>
          <w:szCs w:val="19"/>
          <w:lang w:val="en-US"/>
        </w:rPr>
        <w:t>汉字漢字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salt_hieroglyphies_1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MS Gothic" w:eastAsia="MS Gothic" w:hAnsi="MS Gothic" w:cs="MS Gothic" w:hint="eastAsia"/>
          <w:color w:val="A31515"/>
          <w:sz w:val="19"/>
          <w:szCs w:val="19"/>
          <w:lang w:val="en-US"/>
        </w:rPr>
        <w:t>字漢字字字字字字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salt_another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"tracer"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hash_string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"genji"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without parameters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WithoutParams_Hashing_NotNull()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parameters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PasswordHasher.GetHash(hash_string, salt, adler);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blank parameters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BlankParams_Hashing_NotNull()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adler);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cyrilic parameters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CyrillicParams_Hashing_NotNull()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PasswordHasher.GetHash(salt_cyrrilic, salt_cyrrilic_1, adler);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hieroglyphies parameters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HieroglyphiesParams_Hashing_NotNull()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PasswordHasher.GetHash(salt_hieroglyphies, salt_hieroglyphies_1, adler);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special parameters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PasswordHasher.GetHash(salt_special, salt_special_1, adler);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emojies parameters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EmojieParams_Hashing_NotNull()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PasswordHasher.GetHash(salt_emojies, salt_emojies_1, adler);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random adler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RandomAdler_Hashing_NotNull()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adler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PasswordHasher.GetHash(hash_string, salt,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)adler.Next());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maximum adler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MaximumLimitAdler_Hashing_NotNull()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PasswordHasher.GetHash(hash_string, salt,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.MaxValue);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default hashing proccess with minimum adler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MinimumLimitAdler_Hashing_NotNull()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PasswordHasher.GetHash(hash_string, salt,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.MinValue);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hashing proccess with null parameters in init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PasswordHasher.GetHash(hash_string,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hashing proccess with previous init and blank params in next hashing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PrevoiusInitZeroParams_Hashing_NotNull()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password_with_params = PasswordHasher.GetHash(hash_string, salt, 13);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Assert.NotNull(password_with_params);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password_without_params = PasswordHasher.GetHash(hash_string);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Assert.NotNull(password_without_params);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Assert.Equal(password_with_params, password_without_params);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hashing proccess with same parameter after another init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PrevoiusInitOneParam_Hashing_NotNull()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password_with_params = PasswordHasher.GetHash(hash_string, salt, adler-1);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password_without_params = PasswordHasher.GetHash(hash_string);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password_with_one_param = PasswordHasher.GetHash(hash_string, salt);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Assert.Equal(password_with_params, password_with_one_param);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Assert.Equal(password_without_params, password_with_one_param);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Test hashing proccess with different parameter after another init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[Fact]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PrevoiusInitAnotherParam_Hashing_NotNull()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password_without_params = PasswordHasher.GetHash(hash_string);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password_with_one_param = PasswordHasher.GetHash(hash_string, salt_another);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password_without_params_1 = PasswordHasher.GetHash(hash_string);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Assert.Equal(password_without_params_1, password_with_one_param);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Assert.NotEqual(password_without_params_1, password_without_params);</w:t>
      </w:r>
    </w:p>
    <w:p w:rsidR="005F304A" w:rsidRDefault="005F304A" w:rsidP="005F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95810" w:rsidRPr="00D11C50" w:rsidRDefault="005F304A" w:rsidP="005F30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 w:rsidR="002E5E5F" w:rsidRDefault="002E5E5F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2E5E5F">
        <w:rPr>
          <w:rFonts w:ascii="Times New Roman" w:hAnsi="Times New Roman" w:cs="Times New Roman"/>
          <w:sz w:val="28"/>
          <w:lang w:val="uk-UA"/>
        </w:rPr>
        <w:t>Так само як і в попередньому випадку, я пробував різного типу аргументи. З такого тестування я зрозумів, що якщо у функцію передаються другий та третій аргументи, то виконується ініціалізація. Хоча ці аргументи не є обов’язковими.</w:t>
      </w:r>
    </w:p>
    <w:p w:rsidR="00524635" w:rsidRPr="00D354EF" w:rsidRDefault="00524635" w:rsidP="002E5E5F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спробував автоматизувати тестування, тому використав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5246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Actions</w:t>
      </w:r>
      <w:r w:rsidRPr="0052463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де ви можете і побачити результати виконання тестів.</w:t>
      </w:r>
      <w:r w:rsidR="00D354EF" w:rsidRPr="00D354EF">
        <w:rPr>
          <w:rFonts w:ascii="Times New Roman" w:hAnsi="Times New Roman" w:cs="Times New Roman"/>
          <w:sz w:val="28"/>
        </w:rPr>
        <w:t xml:space="preserve"> </w:t>
      </w:r>
      <w:r w:rsidR="00D354EF">
        <w:rPr>
          <w:rFonts w:ascii="Times New Roman" w:hAnsi="Times New Roman" w:cs="Times New Roman"/>
          <w:sz w:val="28"/>
          <w:lang w:val="uk-UA"/>
        </w:rPr>
        <w:t>Посилання в джерелах.</w:t>
      </w:r>
    </w:p>
    <w:p w:rsidR="00270A92" w:rsidRDefault="00835484" w:rsidP="00270A92">
      <w:pPr>
        <w:pStyle w:val="2"/>
        <w:jc w:val="center"/>
        <w:rPr>
          <w:sz w:val="36"/>
          <w:lang w:val="uk-UA"/>
        </w:rPr>
      </w:pPr>
      <w:r w:rsidRPr="00835484">
        <w:rPr>
          <w:sz w:val="36"/>
          <w:lang w:val="uk-UA"/>
        </w:rPr>
        <w:lastRenderedPageBreak/>
        <w:t>Висновок</w:t>
      </w:r>
    </w:p>
    <w:p w:rsidR="006B6DBC" w:rsidRPr="009806E3" w:rsidRDefault="009806E3" w:rsidP="006B6DBC">
      <w:pPr>
        <w:ind w:firstLine="708"/>
        <w:rPr>
          <w:rFonts w:ascii="Times New Roman" w:hAnsi="Times New Roman" w:cs="Times New Roman"/>
          <w:sz w:val="32"/>
          <w:lang w:val="uk-UA"/>
        </w:rPr>
      </w:pPr>
      <w:r w:rsidRPr="00897A63">
        <w:rPr>
          <w:rFonts w:ascii="Times New Roman" w:hAnsi="Times New Roman" w:cs="Times New Roman"/>
          <w:sz w:val="28"/>
          <w:lang w:val="uk-UA"/>
        </w:rPr>
        <w:t xml:space="preserve">Під час виконання роботи я познайомився із технологією </w:t>
      </w:r>
      <w:r w:rsidRPr="00897A63">
        <w:rPr>
          <w:rFonts w:ascii="Times New Roman" w:hAnsi="Times New Roman" w:cs="Times New Roman"/>
          <w:sz w:val="28"/>
          <w:lang w:val="en-US"/>
        </w:rPr>
        <w:t>BlackBox</w:t>
      </w:r>
      <w:r w:rsidRPr="00897A63">
        <w:rPr>
          <w:rFonts w:ascii="Times New Roman" w:hAnsi="Times New Roman" w:cs="Times New Roman"/>
          <w:sz w:val="28"/>
        </w:rPr>
        <w:t xml:space="preserve"> </w:t>
      </w:r>
      <w:r w:rsidRPr="00897A63">
        <w:rPr>
          <w:rFonts w:ascii="Times New Roman" w:hAnsi="Times New Roman" w:cs="Times New Roman"/>
          <w:sz w:val="28"/>
          <w:lang w:val="uk-UA"/>
        </w:rPr>
        <w:t>тестування. Хоч це було для мене вперше і незвично, було цікаво. Можна сказати, що це було дослідження бібліотеки всліпу. Я спробував написати тести, які спадали на думку та перевірити усю працездатність бібліотеки. Також я познайомився з техніками написання тестів.</w:t>
      </w:r>
    </w:p>
    <w:p w:rsidR="002E5E5F" w:rsidRDefault="002E5E5F" w:rsidP="002E5E5F">
      <w:pPr>
        <w:pStyle w:val="2"/>
        <w:jc w:val="center"/>
        <w:rPr>
          <w:sz w:val="36"/>
          <w:lang w:val="uk-UA"/>
        </w:rPr>
      </w:pPr>
      <w:r w:rsidRPr="002E5E5F">
        <w:rPr>
          <w:sz w:val="36"/>
          <w:lang w:val="uk-UA"/>
        </w:rPr>
        <w:t>Джерела</w:t>
      </w:r>
    </w:p>
    <w:p w:rsidR="00362656" w:rsidRPr="0049161A" w:rsidRDefault="00E0365B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8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Папка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з програмою.</w:t>
      </w:r>
    </w:p>
    <w:p w:rsidR="00362656" w:rsidRPr="0049161A" w:rsidRDefault="00E0365B" w:rsidP="0049161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hyperlink r:id="rId9" w:history="1">
        <w:r w:rsidR="00362656" w:rsidRPr="0049161A">
          <w:rPr>
            <w:rStyle w:val="a5"/>
            <w:rFonts w:ascii="Times New Roman" w:hAnsi="Times New Roman" w:cs="Times New Roman"/>
            <w:sz w:val="32"/>
            <w:lang w:val="uk-UA"/>
          </w:rPr>
          <w:t>Результати</w:t>
        </w:r>
      </w:hyperlink>
      <w:r w:rsidR="00362656" w:rsidRPr="0049161A">
        <w:rPr>
          <w:rFonts w:ascii="Times New Roman" w:hAnsi="Times New Roman" w:cs="Times New Roman"/>
          <w:sz w:val="32"/>
          <w:lang w:val="uk-UA"/>
        </w:rPr>
        <w:t xml:space="preserve"> CI.</w:t>
      </w:r>
    </w:p>
    <w:sectPr w:rsidR="00362656" w:rsidRPr="0049161A" w:rsidSect="0068366F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65B" w:rsidRDefault="00E0365B" w:rsidP="0068366F">
      <w:pPr>
        <w:spacing w:after="0" w:line="240" w:lineRule="auto"/>
      </w:pPr>
      <w:r>
        <w:separator/>
      </w:r>
    </w:p>
  </w:endnote>
  <w:endnote w:type="continuationSeparator" w:id="0">
    <w:p w:rsidR="00E0365B" w:rsidRDefault="00E0365B" w:rsidP="00683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3424"/>
      <w:docPartObj>
        <w:docPartGallery w:val="Page Numbers (Bottom of Page)"/>
        <w:docPartUnique/>
      </w:docPartObj>
    </w:sdtPr>
    <w:sdtEndPr/>
    <w:sdtContent>
      <w:p w:rsidR="0068366F" w:rsidRDefault="009C7E3C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304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8366F" w:rsidRDefault="006836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65B" w:rsidRDefault="00E0365B" w:rsidP="0068366F">
      <w:pPr>
        <w:spacing w:after="0" w:line="240" w:lineRule="auto"/>
      </w:pPr>
      <w:r>
        <w:separator/>
      </w:r>
    </w:p>
  </w:footnote>
  <w:footnote w:type="continuationSeparator" w:id="0">
    <w:p w:rsidR="00E0365B" w:rsidRDefault="00E0365B" w:rsidP="00683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F1947"/>
    <w:multiLevelType w:val="hybridMultilevel"/>
    <w:tmpl w:val="F010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236A1"/>
    <w:multiLevelType w:val="hybridMultilevel"/>
    <w:tmpl w:val="97D2D1DC"/>
    <w:lvl w:ilvl="0" w:tplc="4336C24A">
      <w:start w:val="1"/>
      <w:numFmt w:val="decimal"/>
      <w:lvlText w:val="%1."/>
      <w:lvlJc w:val="left"/>
      <w:pPr>
        <w:ind w:left="15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75424B5"/>
    <w:multiLevelType w:val="hybridMultilevel"/>
    <w:tmpl w:val="00786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46254"/>
    <w:multiLevelType w:val="hybridMultilevel"/>
    <w:tmpl w:val="7B6A234A"/>
    <w:lvl w:ilvl="0" w:tplc="4336C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8ED"/>
    <w:multiLevelType w:val="hybridMultilevel"/>
    <w:tmpl w:val="947C0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14FA0"/>
    <w:multiLevelType w:val="hybridMultilevel"/>
    <w:tmpl w:val="DE10B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A0745"/>
    <w:multiLevelType w:val="hybridMultilevel"/>
    <w:tmpl w:val="435A2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81205"/>
    <w:multiLevelType w:val="hybridMultilevel"/>
    <w:tmpl w:val="13E0C68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05"/>
    <w:rsid w:val="000079FC"/>
    <w:rsid w:val="00022DA7"/>
    <w:rsid w:val="00047477"/>
    <w:rsid w:val="00064BBC"/>
    <w:rsid w:val="00081ECE"/>
    <w:rsid w:val="000908DD"/>
    <w:rsid w:val="00097458"/>
    <w:rsid w:val="000C5AC8"/>
    <w:rsid w:val="000C7998"/>
    <w:rsid w:val="000D11EB"/>
    <w:rsid w:val="001869AA"/>
    <w:rsid w:val="001A2E1D"/>
    <w:rsid w:val="001D6BC5"/>
    <w:rsid w:val="002373FB"/>
    <w:rsid w:val="00253E88"/>
    <w:rsid w:val="00270A92"/>
    <w:rsid w:val="002759A1"/>
    <w:rsid w:val="002A4DBE"/>
    <w:rsid w:val="002B737F"/>
    <w:rsid w:val="002C360A"/>
    <w:rsid w:val="002C6C21"/>
    <w:rsid w:val="002E5E5F"/>
    <w:rsid w:val="00321634"/>
    <w:rsid w:val="0035770D"/>
    <w:rsid w:val="00362656"/>
    <w:rsid w:val="0036351B"/>
    <w:rsid w:val="0038524F"/>
    <w:rsid w:val="003A5C63"/>
    <w:rsid w:val="003A7B5B"/>
    <w:rsid w:val="003E503B"/>
    <w:rsid w:val="00403105"/>
    <w:rsid w:val="00410460"/>
    <w:rsid w:val="00422175"/>
    <w:rsid w:val="00426E2D"/>
    <w:rsid w:val="004354C8"/>
    <w:rsid w:val="00435B44"/>
    <w:rsid w:val="00442717"/>
    <w:rsid w:val="00443F55"/>
    <w:rsid w:val="00455735"/>
    <w:rsid w:val="0048654B"/>
    <w:rsid w:val="00491313"/>
    <w:rsid w:val="0049161A"/>
    <w:rsid w:val="004D0B93"/>
    <w:rsid w:val="004D0D3B"/>
    <w:rsid w:val="00503EA1"/>
    <w:rsid w:val="0051371E"/>
    <w:rsid w:val="00524635"/>
    <w:rsid w:val="0052504A"/>
    <w:rsid w:val="00545467"/>
    <w:rsid w:val="00550516"/>
    <w:rsid w:val="00552942"/>
    <w:rsid w:val="00556722"/>
    <w:rsid w:val="00570038"/>
    <w:rsid w:val="0057128C"/>
    <w:rsid w:val="00573EB5"/>
    <w:rsid w:val="00586883"/>
    <w:rsid w:val="00587260"/>
    <w:rsid w:val="005971CF"/>
    <w:rsid w:val="005C4A29"/>
    <w:rsid w:val="005F304A"/>
    <w:rsid w:val="006179D4"/>
    <w:rsid w:val="006333FD"/>
    <w:rsid w:val="00660897"/>
    <w:rsid w:val="00674B11"/>
    <w:rsid w:val="00676732"/>
    <w:rsid w:val="0068366F"/>
    <w:rsid w:val="00695810"/>
    <w:rsid w:val="006B6DBC"/>
    <w:rsid w:val="006E7AF5"/>
    <w:rsid w:val="0070499A"/>
    <w:rsid w:val="00712880"/>
    <w:rsid w:val="00740121"/>
    <w:rsid w:val="00772717"/>
    <w:rsid w:val="00793889"/>
    <w:rsid w:val="007A0ABE"/>
    <w:rsid w:val="007C20A5"/>
    <w:rsid w:val="00823B61"/>
    <w:rsid w:val="00835484"/>
    <w:rsid w:val="00880853"/>
    <w:rsid w:val="00897684"/>
    <w:rsid w:val="00897A63"/>
    <w:rsid w:val="008A559D"/>
    <w:rsid w:val="008C21EB"/>
    <w:rsid w:val="008D6D09"/>
    <w:rsid w:val="008D7001"/>
    <w:rsid w:val="00911BAB"/>
    <w:rsid w:val="00921821"/>
    <w:rsid w:val="00930900"/>
    <w:rsid w:val="009603AA"/>
    <w:rsid w:val="009806E3"/>
    <w:rsid w:val="009868B3"/>
    <w:rsid w:val="009C0AB9"/>
    <w:rsid w:val="009C70AF"/>
    <w:rsid w:val="009C7E3C"/>
    <w:rsid w:val="00A15DF6"/>
    <w:rsid w:val="00A16411"/>
    <w:rsid w:val="00A44F01"/>
    <w:rsid w:val="00A65CBA"/>
    <w:rsid w:val="00A672D8"/>
    <w:rsid w:val="00AA5B74"/>
    <w:rsid w:val="00AE4B70"/>
    <w:rsid w:val="00AF78B8"/>
    <w:rsid w:val="00B25658"/>
    <w:rsid w:val="00B52E1A"/>
    <w:rsid w:val="00B53268"/>
    <w:rsid w:val="00BA381E"/>
    <w:rsid w:val="00BB31FD"/>
    <w:rsid w:val="00BB4629"/>
    <w:rsid w:val="00BD2C17"/>
    <w:rsid w:val="00C001AC"/>
    <w:rsid w:val="00C33B76"/>
    <w:rsid w:val="00C536D6"/>
    <w:rsid w:val="00CA089F"/>
    <w:rsid w:val="00CC5E4F"/>
    <w:rsid w:val="00CE005E"/>
    <w:rsid w:val="00CE67CA"/>
    <w:rsid w:val="00D11C50"/>
    <w:rsid w:val="00D16988"/>
    <w:rsid w:val="00D354EF"/>
    <w:rsid w:val="00D75E75"/>
    <w:rsid w:val="00D911B8"/>
    <w:rsid w:val="00DA42B9"/>
    <w:rsid w:val="00DA5A05"/>
    <w:rsid w:val="00DA5CFC"/>
    <w:rsid w:val="00DD33E3"/>
    <w:rsid w:val="00DF49E6"/>
    <w:rsid w:val="00DF4F74"/>
    <w:rsid w:val="00E0365B"/>
    <w:rsid w:val="00E20576"/>
    <w:rsid w:val="00E22081"/>
    <w:rsid w:val="00E4533B"/>
    <w:rsid w:val="00E74B6D"/>
    <w:rsid w:val="00E91DAF"/>
    <w:rsid w:val="00ED0F17"/>
    <w:rsid w:val="00EF1641"/>
    <w:rsid w:val="00F00795"/>
    <w:rsid w:val="00F134D2"/>
    <w:rsid w:val="00F44335"/>
    <w:rsid w:val="00F623BA"/>
    <w:rsid w:val="00F802B3"/>
    <w:rsid w:val="00F81407"/>
    <w:rsid w:val="00FE309E"/>
    <w:rsid w:val="00FE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BB10"/>
  <w15:docId w15:val="{62719421-C32A-4899-B392-E9659C46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05"/>
  </w:style>
  <w:style w:type="paragraph" w:styleId="1">
    <w:name w:val="heading 1"/>
    <w:basedOn w:val="a"/>
    <w:next w:val="a"/>
    <w:link w:val="10"/>
    <w:uiPriority w:val="9"/>
    <w:qFormat/>
    <w:rsid w:val="00AE4B7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E4B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4B7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4B70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68366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8366F"/>
    <w:pPr>
      <w:spacing w:after="100"/>
    </w:pPr>
  </w:style>
  <w:style w:type="character" w:styleId="a5">
    <w:name w:val="Hyperlink"/>
    <w:basedOn w:val="a0"/>
    <w:uiPriority w:val="99"/>
    <w:unhideWhenUsed/>
    <w:rsid w:val="0068366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83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8366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semiHidden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8366F"/>
  </w:style>
  <w:style w:type="paragraph" w:styleId="aa">
    <w:name w:val="footer"/>
    <w:basedOn w:val="a"/>
    <w:link w:val="ab"/>
    <w:uiPriority w:val="99"/>
    <w:unhideWhenUsed/>
    <w:rsid w:val="006836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8366F"/>
  </w:style>
  <w:style w:type="table" w:styleId="ac">
    <w:name w:val="Table Grid"/>
    <w:basedOn w:val="a1"/>
    <w:uiPriority w:val="59"/>
    <w:rsid w:val="00F8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567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36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zgoodle/TestLabs-kpi/tree/master/Lab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ezgoodle/TestLabs-kpi/actions/workflows/dotnet.y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A9DA4-E7A9-4190-A56A-CCDEA6A8C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31</cp:revision>
  <cp:lastPrinted>2021-02-14T15:56:00Z</cp:lastPrinted>
  <dcterms:created xsi:type="dcterms:W3CDTF">2021-02-14T15:56:00Z</dcterms:created>
  <dcterms:modified xsi:type="dcterms:W3CDTF">2021-04-21T14:29:00Z</dcterms:modified>
</cp:coreProperties>
</file>