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ЛАБОРАТОРНА РОБОТА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right="-285" w:hanging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Тема: ВИКОРИСТАННЯ ВЛАСТИВОСТЕЙ.  АВТОМАТИЧНІ ВЛАСТИВОСТІ.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hanging="10.999999999999943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СКОРОЧЕНИЙ ЗАПИС ВЛАСТИВОСТЕЙ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hanging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851" w:hanging="851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Мета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: Здійснити введення та виведення даних закритих полів класів, застосовуючі методи-властивості.</w:t>
      </w:r>
    </w:p>
    <w:p w:rsidR="00000000" w:rsidDel="00000000" w:rsidP="00000000" w:rsidRDefault="00000000" w:rsidRPr="00000000" w14:paraId="00000007">
      <w:pPr>
        <w:ind w:left="851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851" w:hanging="851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Постановка задачі: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146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Доповнити програмну реалізацію класів методами-властивостями класів, введення та виведення даних закритих полів класів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146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Протестувати програму, шляхом запуску програми, введенням та виведенням значень закритих полів.</w:t>
      </w:r>
    </w:p>
    <w:p w:rsidR="00000000" w:rsidDel="00000000" w:rsidP="00000000" w:rsidRDefault="00000000" w:rsidRPr="00000000" w14:paraId="0000000B">
      <w:pPr>
        <w:ind w:left="1146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ХІД ВИКОНАННЯ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пункті меню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Тема, мета та постановка задачі ЛР №4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» звітного HTML-документу розмістити 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5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Тему лабораторної роботи №4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5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Мету лабораторної роботи №4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5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Постановку задачі лабораторної роботи №4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5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Вказати класи та  методи-властивості,  які реалізуються у ціх класах.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пункті меню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Місце розташування проекту.Середовище розробки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вказатим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місце розташування проекту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(шлях до папки з проектом). Це може бути GitHub або Googe Disk. Також написати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середовище розробки програми.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пункті меню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Класи, з описом властивостей для закритих полів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вказати перелік класів, у яких використовуются  властивості для закритих полів. Написати призначення ціх полів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пункі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Проектування структури ПЗ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розмістит Діаграму класів, попередньо добавивши  методи-властивості у UML-діаграму класів.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пункті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Кодування ПЗ (програмування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)» показати файлову структуру проекту (скрін шот Solution explorer).. Надати програмні коди файлів проекту та програмний код класу Program та виведення результатів виконання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пункті меню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Впровадження та супроводження ПЗ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розмістити посилання на папку з проектом, усіма файлами проекту, виконувальним файлом.ехе, з можливістю відкрити проекту зі звіту.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пункті меню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»написати висновки по лабораторноій роботи №3. Зазаначити переваги використання методів-властивостей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оформлення звітного HTML-документу  приведен орієнтовний макет.</w:t>
      </w:r>
    </w:p>
    <w:p w:rsidR="00000000" w:rsidDel="00000000" w:rsidP="00000000" w:rsidRDefault="00000000" w:rsidRPr="00000000" w14:paraId="00000022">
      <w:pPr>
        <w:ind w:right="-568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</w:rPr>
        <w:drawing>
          <wp:inline distB="0" distT="0" distL="114300" distR="114300">
            <wp:extent cx="6846570" cy="487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657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ПРИМІТКА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8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Звіт з лабораторних робіт слід підготувати у вигляді </w:t>
      </w:r>
      <w:r w:rsidDel="00000000" w:rsidR="00000000" w:rsidRPr="00000000">
        <w:rPr>
          <w:b w:val="1"/>
          <w:color w:val="ff0000"/>
          <w:sz w:val="28"/>
          <w:szCs w:val="28"/>
          <w:vertAlign w:val="baseline"/>
          <w:rtl w:val="0"/>
        </w:rPr>
        <w:t xml:space="preserve">гіпертекстового документа у форматі html.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Документ має містити меню, яке включає команди, що подані нижче. Слід реалізувати запуск програм на виконання з гіпертекстового документа. </w:t>
      </w:r>
    </w:p>
    <w:p w:rsidR="00000000" w:rsidDel="00000000" w:rsidP="00000000" w:rsidRDefault="00000000" w:rsidRPr="00000000" w14:paraId="0000002A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Звіт та проекти лабораторних робіт слід записати на Гугл-Диск а. На диску має бути файл readme.tхt, який містить відомості про автора звіту та проектів. </w:t>
      </w:r>
    </w:p>
    <w:p w:rsidR="00000000" w:rsidDel="00000000" w:rsidP="00000000" w:rsidRDefault="00000000" w:rsidRPr="00000000" w14:paraId="0000002B">
      <w:pPr>
        <w:jc w:val="both"/>
        <w:rPr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ff0000"/>
          <w:sz w:val="28"/>
          <w:szCs w:val="28"/>
          <w:vertAlign w:val="baseline"/>
          <w:rtl w:val="0"/>
        </w:rPr>
        <w:t xml:space="preserve">Титульна html- сторінка.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567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Назва роботи</w:t>
      </w:r>
    </w:p>
    <w:p w:rsidR="00000000" w:rsidDel="00000000" w:rsidP="00000000" w:rsidRDefault="00000000" w:rsidRPr="00000000" w14:paraId="0000002D">
      <w:pPr>
        <w:ind w:left="567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Автор (ПІБ, група, курс, № заліковки)</w:t>
      </w:r>
    </w:p>
    <w:p w:rsidR="00000000" w:rsidDel="00000000" w:rsidP="00000000" w:rsidRDefault="00000000" w:rsidRPr="00000000" w14:paraId="0000002E">
      <w:pPr>
        <w:ind w:left="567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Фото</w:t>
      </w:r>
    </w:p>
    <w:p w:rsidR="00000000" w:rsidDel="00000000" w:rsidP="00000000" w:rsidRDefault="00000000" w:rsidRPr="00000000" w14:paraId="0000002F">
      <w:pPr>
        <w:ind w:left="567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Рік навчання</w:t>
      </w:r>
    </w:p>
    <w:p w:rsidR="00000000" w:rsidDel="00000000" w:rsidP="00000000" w:rsidRDefault="00000000" w:rsidRPr="00000000" w14:paraId="00000030">
      <w:pPr>
        <w:pStyle w:val="Heading4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ТЕОРЕТИЧНІ ВІДОМОСТІ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Крім звичайних методів в мові C # передбачені спеціальні методи доступу, які називають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властивості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. Вони забезпечують простий доступ до полів класів та структур, дізнатися їх значення або виконати їх установку.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Стандартне опис властивості має наступний синтаксис:</w:t>
      </w:r>
    </w:p>
    <w:tbl>
      <w:tblPr>
        <w:tblStyle w:val="Table1"/>
        <w:tblW w:w="13710.0" w:type="dxa"/>
        <w:jc w:val="left"/>
        <w:tblInd w:w="0.0" w:type="pct"/>
        <w:tblLayout w:type="fixed"/>
        <w:tblLook w:val="0000"/>
      </w:tblPr>
      <w:tblGrid>
        <w:gridCol w:w="450"/>
        <w:gridCol w:w="13260"/>
        <w:tblGridChange w:id="0">
          <w:tblGrid>
            <w:gridCol w:w="450"/>
            <w:gridCol w:w="1326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6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[модификатор_доступа] возвращаемый_тип произвольное_название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// код свойства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наприклад:</w:t>
      </w:r>
    </w:p>
    <w:tbl>
      <w:tblPr>
        <w:tblStyle w:val="Table2"/>
        <w:tblW w:w="13710.0" w:type="dxa"/>
        <w:jc w:val="left"/>
        <w:tblInd w:w="0.0" w:type="pct"/>
        <w:tblLayout w:type="fixed"/>
        <w:tblLook w:val="0000"/>
      </w:tblPr>
      <w:tblGrid>
        <w:gridCol w:w="555"/>
        <w:gridCol w:w="13155"/>
        <w:tblGridChange w:id="0">
          <w:tblGrid>
            <w:gridCol w:w="555"/>
            <w:gridCol w:w="1315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0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4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46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4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4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4A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4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4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4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private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name;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5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public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    get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    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        return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name;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   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5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    set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    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        name = value;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   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Тут у нас є закрите поле nameі є загальнодоступне властивість Name. Хоча вони мають практично однакову назву за винятком регістра, але це не більше ніж стиль, назви у них можуть бути довільні і не обов'язково повинні збігатися.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Через це властивість ми можемо управляти доступом до змінної name. Стандартне визначення властивості містить блоки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і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. У блоці get ми повертаємо значення поля, а в блоці set встановлюємо. Параметр valueпредставляє передане значення.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 можемо використовувати дане властивість наступним чином:</w:t>
      </w:r>
    </w:p>
    <w:tbl>
      <w:tblPr>
        <w:tblStyle w:val="Table3"/>
        <w:tblW w:w="13710.0" w:type="dxa"/>
        <w:jc w:val="left"/>
        <w:tblInd w:w="0.0" w:type="pct"/>
        <w:tblLayout w:type="fixed"/>
        <w:tblLook w:val="0000"/>
      </w:tblPr>
      <w:tblGrid>
        <w:gridCol w:w="450"/>
        <w:gridCol w:w="13260"/>
        <w:tblGridChange w:id="0">
          <w:tblGrid>
            <w:gridCol w:w="450"/>
            <w:gridCol w:w="1326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6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Person p = new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Person();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6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// Устанавливаем свойство - срабатывает блок Set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// значение "Tom" и есть передаваемое в свойство value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p.Name = "Tom";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70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// Получаем значение свойства и присваиваем его переменной - срабатывает блок Get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personName = p.Name;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Можливо, може виникнути питання, навіщо потрібні властивості, якщо ми можемо в даній ситуації обходитися звичайними полями класу? Але властивості дозволяють вкласти додаткову логіку, яка може бути необхідна, наприклад, при присвоєнні змінної класу будь-якого значення. Наприклад, нам треба встановити перевірку за віком:</w:t>
      </w:r>
    </w:p>
    <w:tbl>
      <w:tblPr>
        <w:tblStyle w:val="Table4"/>
        <w:tblW w:w="13710.0" w:type="dxa"/>
        <w:jc w:val="left"/>
        <w:tblInd w:w="0.0" w:type="pct"/>
        <w:tblLayout w:type="fixed"/>
        <w:tblLook w:val="0000"/>
      </w:tblPr>
      <w:tblGrid>
        <w:gridCol w:w="555"/>
        <w:gridCol w:w="13155"/>
        <w:tblGridChange w:id="0">
          <w:tblGrid>
            <w:gridCol w:w="555"/>
            <w:gridCol w:w="1315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6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7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7A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7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7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7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7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7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80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8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8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8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8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8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86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private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age;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8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public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    set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    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        if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(value &lt; 18)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        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            Console.WriteLine("Возраст должен быть больше 17");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       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        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        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            age = value;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       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   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    get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{ return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age;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Якби змінна age була б публічною, то ми могли б передати їй ззовні будь-яке значення, в тому числі негативне. Властивість же дозволяє приховати дані об'єкти та опосредовать до них доступ.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Блоки set і get не обов'язково одночасно повинні бути присутніми в властивості. Якщо властивість визначають тільки блок get, то така властивість доступно тільки для читання - ми можемо отримати його значення, але не встановити. І, навпаки, якщо властивість має тільки блок set, тоді це властивість доступно тільки для запису - можна тільки встановити значення, але не можна отримати:</w:t>
      </w:r>
    </w:p>
    <w:tbl>
      <w:tblPr>
        <w:tblStyle w:val="Table5"/>
        <w:tblW w:w="13455.0" w:type="dxa"/>
        <w:jc w:val="left"/>
        <w:tblInd w:w="0.0" w:type="pct"/>
        <w:tblLayout w:type="fixed"/>
        <w:tblLook w:val="0000"/>
      </w:tblPr>
      <w:tblGrid>
        <w:gridCol w:w="555"/>
        <w:gridCol w:w="12900"/>
        <w:tblGridChange w:id="0">
          <w:tblGrid>
            <w:gridCol w:w="555"/>
            <w:gridCol w:w="1290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9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0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A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A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A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A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A6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A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A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A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AA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A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A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A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A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A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B0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B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B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private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name;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// свойство только для чтения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public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    get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    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        return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name;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   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B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private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age;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// свойство только для записи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public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    set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    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        age = value;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   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Хоча в прикладах вище властивості визначалися в класі, але точно також ми можемо визначати і використовувати властивості в структурах.</w:t>
      </w:r>
    </w:p>
    <w:p w:rsidR="00000000" w:rsidDel="00000000" w:rsidP="00000000" w:rsidRDefault="00000000" w:rsidRPr="00000000" w14:paraId="000000CA">
      <w:pPr>
        <w:pStyle w:val="Heading3"/>
        <w:rPr>
          <w:rFonts w:ascii="Times New Roman" w:cs="Times New Roman" w:eastAsia="Times New Roman" w:hAnsi="Times New Roman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  <w:rtl w:val="0"/>
        </w:rPr>
        <w:t xml:space="preserve">модифікатори доступу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 можемо застосовувати модифікатори доступу не тільки до всього властивості, але і до окремих блоках - або get, або set:</w:t>
      </w:r>
    </w:p>
    <w:tbl>
      <w:tblPr>
        <w:tblStyle w:val="Table6"/>
        <w:tblW w:w="13710.0" w:type="dxa"/>
        <w:jc w:val="left"/>
        <w:tblInd w:w="0.0" w:type="pct"/>
        <w:tblLayout w:type="fixed"/>
        <w:tblLook w:val="0000"/>
      </w:tblPr>
      <w:tblGrid>
        <w:gridCol w:w="555"/>
        <w:gridCol w:w="13155"/>
        <w:tblGridChange w:id="0">
          <w:tblGrid>
            <w:gridCol w:w="555"/>
            <w:gridCol w:w="1315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C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C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0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D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D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D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D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D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D6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D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D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D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DA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D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D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D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D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D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E0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private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name;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E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public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    get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    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        return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name;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   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E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    private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set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    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        name = value;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   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public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Person(string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name)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    Name = name;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Тепер закритий блок set ми зможемо використовувати тільки в даному класі - в його методах, властивості, конструкторі, але ніяк не в іншому класі:</w:t>
      </w:r>
    </w:p>
    <w:tbl>
      <w:tblPr>
        <w:tblStyle w:val="Table7"/>
        <w:tblW w:w="13710.0" w:type="dxa"/>
        <w:jc w:val="left"/>
        <w:tblInd w:w="0.0" w:type="pct"/>
        <w:tblLayout w:type="fixed"/>
        <w:tblLook w:val="0000"/>
      </w:tblPr>
      <w:tblGrid>
        <w:gridCol w:w="450"/>
        <w:gridCol w:w="13260"/>
        <w:tblGridChange w:id="0">
          <w:tblGrid>
            <w:gridCol w:w="450"/>
            <w:gridCol w:w="1326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F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F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FA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F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F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Person p = new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Person("Tom");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F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// Ошибка - set объявлен с модификатором private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//p.Name = "John";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0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Console.WriteLine(p.Name);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використанні модифікаторів у властивостях слід враховувати ряд обмежень: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Модифікатор для блоку set або get можна встановити, якщо властивість має обидва блоки (і set, і get)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Тільки один блок set або get може мати модифікатор доступу, але не обидва відразу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Модифікатор доступу блоку set або get повинен бути більш обмежуючим, аніж модифікатор доступу властивості. Наприклад, якщо властивість має модифікатор public, то блок set / get може мати тільки модифікатори protected internal, internal, protected, private</w:t>
      </w:r>
    </w:p>
    <w:p w:rsidR="00000000" w:rsidDel="00000000" w:rsidP="00000000" w:rsidRDefault="00000000" w:rsidRPr="00000000" w14:paraId="00000107">
      <w:pPr>
        <w:pStyle w:val="Heading3"/>
        <w:rPr>
          <w:rFonts w:ascii="Times New Roman" w:cs="Times New Roman" w:eastAsia="Times New Roman" w:hAnsi="Times New Roman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  <w:rtl w:val="0"/>
        </w:rPr>
        <w:t xml:space="preserve">Автоматичні властивості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Властивості керують доступом до полів класу. Однак що, якщо у нас з десяток і більше полів, то визначати кожне поле і писати для нього однотипне властивість було б утомливо. Тому в фреймворк .NET були додані автоматичні властивості. Вони мають скорочене оголошення:</w:t>
      </w:r>
    </w:p>
    <w:tbl>
      <w:tblPr>
        <w:tblStyle w:val="Table8"/>
        <w:tblW w:w="13710.0" w:type="dxa"/>
        <w:jc w:val="left"/>
        <w:tblInd w:w="0.0" w:type="pct"/>
        <w:tblLayout w:type="fixed"/>
        <w:tblLook w:val="0000"/>
      </w:tblPr>
      <w:tblGrid>
        <w:gridCol w:w="555"/>
        <w:gridCol w:w="13155"/>
        <w:tblGridChange w:id="0">
          <w:tblGrid>
            <w:gridCol w:w="555"/>
            <w:gridCol w:w="1315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0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A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0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0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0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0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10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1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1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1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public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Name { get; set;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public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Age { get; set;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    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1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public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Person(string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name, int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age)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    Name = name;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    Age = age;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Насправді тут також створюються поля для властивостей, тільки їх створює не програміст в коді, а компілятор автоматично генерує при компіляції.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чому перевага автосвойств, якщо по суті вони просто звертаються до автоматично створюваної змінної, чому б прямо не звернутися до змінної без автосвойств? Справа в тому, що в будь-який момент часу при необхідності ми можемо розгорнути автосвойство в звичайне властивість, додати в нього якусь певну логіку.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Варто враховувати, що не можна створити автоматичне властивість тільки для запису, як у випадку зі стандартними властивостями.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Автосвойствам можна привласнити значення за замовчуванням (ініціалізація автосвойств):</w:t>
      </w:r>
    </w:p>
    <w:tbl>
      <w:tblPr>
        <w:tblStyle w:val="Table9"/>
        <w:tblW w:w="13710.0" w:type="dxa"/>
        <w:jc w:val="left"/>
        <w:tblInd w:w="0.0" w:type="pct"/>
        <w:tblLayout w:type="fixed"/>
        <w:tblLook w:val="0000"/>
      </w:tblPr>
      <w:tblGrid>
        <w:gridCol w:w="555"/>
        <w:gridCol w:w="13155"/>
        <w:tblGridChange w:id="0">
          <w:tblGrid>
            <w:gridCol w:w="555"/>
            <w:gridCol w:w="1315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2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2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6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2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2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2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2A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2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2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2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2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2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30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3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3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13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public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Name { get; set; } = "Tom";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public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Age { get; set; } = 23;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3A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static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Main(string[] args)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    Person person = new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Person();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    Console.WriteLine(person.Name); // Tom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    Console.WriteLine(person.Age);  // 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    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4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    Console.Read();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 якщо ми не вкажемо для об'єкта Person значення властивостей Name і Age, то будуть діяти значення за замовчуванням.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Варто відзначити, що в структурах ми не можемо використовувати ініціалізацію автосвойств.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Автосвойства також можуть мати модифікатори доступу:</w:t>
      </w:r>
    </w:p>
    <w:tbl>
      <w:tblPr>
        <w:tblStyle w:val="Table10"/>
        <w:tblW w:w="13710.0" w:type="dxa"/>
        <w:jc w:val="left"/>
        <w:tblInd w:w="0.0" w:type="pct"/>
        <w:tblLayout w:type="fixed"/>
        <w:tblLook w:val="0000"/>
      </w:tblPr>
      <w:tblGrid>
        <w:gridCol w:w="450"/>
        <w:gridCol w:w="13260"/>
        <w:tblGridChange w:id="0">
          <w:tblGrid>
            <w:gridCol w:w="450"/>
            <w:gridCol w:w="1326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4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A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4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4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4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4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4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public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Name { private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set; get;}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public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Person(string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    Name = n;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 можемо прибрати блок set і зробити автосвойство доступним тільки для читання. В цьому випадку для зберігання значення цієї властивості для нього неявно буде створюватися поле з модифікатором readonly, тому слід враховувати, що подібні get-властивості можна встановити або з конструктора класу, як в прикладі вище, або при ініціалізації властивості:</w:t>
      </w:r>
    </w:p>
    <w:tbl>
      <w:tblPr>
        <w:tblStyle w:val="Table11"/>
        <w:tblW w:w="13710.0" w:type="dxa"/>
        <w:jc w:val="left"/>
        <w:tblInd w:w="0.0" w:type="pct"/>
        <w:tblLayout w:type="fixed"/>
        <w:tblLook w:val="0000"/>
      </w:tblPr>
      <w:tblGrid>
        <w:gridCol w:w="450"/>
        <w:gridCol w:w="13260"/>
        <w:tblGridChange w:id="0">
          <w:tblGrid>
            <w:gridCol w:w="450"/>
            <w:gridCol w:w="1326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5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5A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5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5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public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Name { get;} = "Tom"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pStyle w:val="Heading3"/>
        <w:rPr>
          <w:rFonts w:ascii="Times New Roman" w:cs="Times New Roman" w:eastAsia="Times New Roman" w:hAnsi="Times New Roman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  <w:rtl w:val="0"/>
        </w:rPr>
        <w:t xml:space="preserve">Скорочена запис властивостей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і методи, ми можемо скорочувати властивості. наприклад:</w:t>
      </w:r>
    </w:p>
    <w:tbl>
      <w:tblPr>
        <w:tblStyle w:val="Table12"/>
        <w:tblW w:w="13710.0" w:type="dxa"/>
        <w:jc w:val="left"/>
        <w:tblInd w:w="0.0" w:type="pct"/>
        <w:tblLayout w:type="fixed"/>
        <w:tblLook w:val="0000"/>
      </w:tblPr>
      <w:tblGrid>
        <w:gridCol w:w="450"/>
        <w:gridCol w:w="13260"/>
        <w:tblGridChange w:id="0">
          <w:tblGrid>
            <w:gridCol w:w="450"/>
            <w:gridCol w:w="1326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6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66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6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6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6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private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name;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6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// эквивалентно public string Name { get { return name; }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   public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Name =&gt; name;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Додаткові матеріали</w:t>
      </w:r>
    </w:p>
    <w:p w:rsidR="00000000" w:rsidDel="00000000" w:rsidP="00000000" w:rsidRDefault="00000000" w:rsidRPr="00000000" w14:paraId="00000172">
      <w:pPr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709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146" w:hanging="360"/>
      </w:pPr>
      <w:rPr>
        <w:vertAlign w:val="baseline"/>
      </w:rPr>
    </w:lvl>
    <w:lvl w:ilvl="1">
      <w:start w:val="3"/>
      <w:numFmt w:val="decimal"/>
      <w:lvlText w:val="%1.%2"/>
      <w:lvlJc w:val="left"/>
      <w:pPr>
        <w:ind w:left="1636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86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976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826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676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166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16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506" w:hanging="180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927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584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601" w:hanging="719.9999999999998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3258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4275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5292" w:hanging="1439.9999999999995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949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966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7623" w:hanging="18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