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D2F6E9" w14:textId="77777777" w:rsidR="004A66A2" w:rsidRDefault="00FF4E00">
      <w:pPr>
        <w:pStyle w:val="Heading1"/>
      </w:pPr>
      <w:bookmarkStart w:id="0" w:name="_y6v0if2vqwsj" w:colFirst="0" w:colLast="0"/>
      <w:bookmarkEnd w:id="0"/>
      <w:r>
        <w:t>Objective</w:t>
      </w:r>
    </w:p>
    <w:p w14:paraId="74573D28" w14:textId="77777777" w:rsidR="004A66A2" w:rsidRDefault="00FF4E00">
      <w:r>
        <w:t xml:space="preserve">Data </w:t>
      </w:r>
      <w:proofErr w:type="spellStart"/>
      <w:r>
        <w:t>visualisation</w:t>
      </w:r>
      <w:proofErr w:type="spellEnd"/>
      <w:r>
        <w:t xml:space="preserve"> and analysis is an important part of our application. </w:t>
      </w:r>
      <w:proofErr w:type="spellStart"/>
      <w:r>
        <w:t>Visualising</w:t>
      </w:r>
      <w:proofErr w:type="spellEnd"/>
      <w:r>
        <w:t xml:space="preserve"> the predicted future operation of a process helps an equipment operator to better understand the current state of the equipment and therefore make better decisions about i</w:t>
      </w:r>
      <w:r>
        <w:t>ts operation.</w:t>
      </w:r>
    </w:p>
    <w:p w14:paraId="51D212C1" w14:textId="77777777" w:rsidR="004A66A2" w:rsidRDefault="00FF4E00">
      <w:pPr>
        <w:pStyle w:val="Heading1"/>
      </w:pPr>
      <w:bookmarkStart w:id="1" w:name="_9u469yofb0ae" w:colFirst="0" w:colLast="0"/>
      <w:bookmarkEnd w:id="1"/>
      <w:r>
        <w:t>D</w:t>
      </w:r>
      <w:r>
        <w:t>etails</w:t>
      </w:r>
    </w:p>
    <w:p w14:paraId="03264D42" w14:textId="77777777" w:rsidR="004A66A2" w:rsidRDefault="00FF4E00">
      <w:pPr>
        <w:spacing w:after="200"/>
      </w:pPr>
      <w:r>
        <w:t xml:space="preserve">Build a single page application to </w:t>
      </w:r>
      <w:proofErr w:type="spellStart"/>
      <w:r>
        <w:t>visualise</w:t>
      </w:r>
      <w:proofErr w:type="spellEnd"/>
      <w:r>
        <w:t xml:space="preserve"> data from the provided API endpoint in both a table and a line graph.</w:t>
      </w:r>
    </w:p>
    <w:p w14:paraId="6F6E99F7" w14:textId="77777777" w:rsidR="004A66A2" w:rsidRDefault="00FF4E00">
      <w:pPr>
        <w:spacing w:after="200"/>
      </w:pPr>
      <w:r>
        <w:t xml:space="preserve">Access json data from this API: </w:t>
      </w:r>
      <w:hyperlink r:id="rId7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reference.intellisense.io/thickenernn/v1/referencia</w:t>
        </w:r>
      </w:hyperlink>
    </w:p>
    <w:p w14:paraId="01159365" w14:textId="77777777" w:rsidR="004A66A2" w:rsidRDefault="00FF4E00">
      <w:pPr>
        <w:spacing w:after="200"/>
        <w:rPr>
          <w:rFonts w:ascii="Source Code Pro" w:eastAsia="Source Code Pro" w:hAnsi="Source Code Pro" w:cs="Source Code Pro"/>
        </w:rPr>
      </w:pPr>
      <w:r>
        <w:t xml:space="preserve">Current prediction data can be found in the object: </w:t>
      </w:r>
      <w:r>
        <w:rPr>
          <w:rFonts w:ascii="Source Code Pro" w:eastAsia="Source Code Pro" w:hAnsi="Source Code Pro" w:cs="Source Code Pro"/>
        </w:rPr>
        <w:t>current.data.TK1</w:t>
      </w:r>
    </w:p>
    <w:p w14:paraId="33C43B12" w14:textId="77777777" w:rsidR="004A66A2" w:rsidRDefault="00FF4E00">
      <w:pPr>
        <w:spacing w:after="200"/>
      </w:pPr>
      <w:r>
        <w:t xml:space="preserve">For each entry in the object starting with </w:t>
      </w:r>
      <w:r>
        <w:rPr>
          <w:i/>
        </w:rPr>
        <w:t>TK1_</w:t>
      </w:r>
      <w:r>
        <w:t xml:space="preserve"> display in a table with the full metric name on one side and the last value in the corr</w:t>
      </w:r>
      <w:r>
        <w:t xml:space="preserve">esponding </w:t>
      </w:r>
      <w:r>
        <w:rPr>
          <w:rFonts w:ascii="Source Code Pro" w:eastAsia="Source Code Pro" w:hAnsi="Source Code Pro" w:cs="Source Code Pro"/>
        </w:rPr>
        <w:t>values</w:t>
      </w:r>
      <w:r>
        <w:t xml:space="preserve"> array on the other side:</w:t>
      </w:r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4945"/>
      </w:tblGrid>
      <w:tr w:rsidR="004A66A2" w14:paraId="3C9D7BE9" w14:textId="77777777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EFEB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Metric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C933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</w:tr>
      <w:tr w:rsidR="004A66A2" w14:paraId="030FDB52" w14:textId="77777777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7BA8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TK1_Underflow_Percent_Solids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7FA0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49.2240521813</w:t>
            </w:r>
          </w:p>
        </w:tc>
      </w:tr>
      <w:tr w:rsidR="004A66A2" w14:paraId="5E3C00D2" w14:textId="77777777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8EA1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6A4E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A66A2" w14:paraId="084B99B3" w14:textId="77777777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6F9D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AACE" w14:textId="77777777" w:rsidR="004A66A2" w:rsidRDefault="00FF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14:paraId="57541AFA" w14:textId="77777777" w:rsidR="004A66A2" w:rsidRDefault="004A66A2"/>
    <w:p w14:paraId="509BD671" w14:textId="77777777" w:rsidR="004A66A2" w:rsidRDefault="00FF4E00">
      <w:r>
        <w:t xml:space="preserve">In the line graph display each metric (starting with </w:t>
      </w:r>
      <w:r>
        <w:rPr>
          <w:b/>
        </w:rPr>
        <w:t>TK1_</w:t>
      </w:r>
      <w:r>
        <w:t xml:space="preserve"> as in the table) as a different </w:t>
      </w:r>
      <w:proofErr w:type="spellStart"/>
      <w:r>
        <w:t>coloured</w:t>
      </w:r>
      <w:proofErr w:type="spellEnd"/>
      <w:r>
        <w:t xml:space="preserve"> line with the </w:t>
      </w:r>
      <w:r>
        <w:rPr>
          <w:i/>
        </w:rPr>
        <w:t>times</w:t>
      </w:r>
      <w:r>
        <w:t xml:space="preserve"> on the x-axis and the </w:t>
      </w:r>
      <w:r>
        <w:rPr>
          <w:i/>
        </w:rPr>
        <w:t>values</w:t>
      </w:r>
      <w:r>
        <w:t xml:space="preserve"> on the y-axis.</w:t>
      </w:r>
    </w:p>
    <w:p w14:paraId="057E7CEE" w14:textId="77777777" w:rsidR="004A66A2" w:rsidRDefault="00FF4E00">
      <w:pPr>
        <w:pStyle w:val="Heading1"/>
        <w:spacing w:after="200"/>
      </w:pPr>
      <w:bookmarkStart w:id="2" w:name="_ctr4fviwnoj9" w:colFirst="0" w:colLast="0"/>
      <w:bookmarkEnd w:id="2"/>
      <w:r>
        <w:t>Instructions</w:t>
      </w:r>
    </w:p>
    <w:p w14:paraId="608B5BB3" w14:textId="77777777" w:rsidR="004A66A2" w:rsidRDefault="00FF4E00">
      <w:r>
        <w:t>Build a single page application using the following instructions:</w:t>
      </w:r>
    </w:p>
    <w:p w14:paraId="5D49C66E" w14:textId="77777777" w:rsidR="004A66A2" w:rsidRDefault="00FF4E00">
      <w:pPr>
        <w:pStyle w:val="Heading3"/>
      </w:pPr>
      <w:bookmarkStart w:id="3" w:name="_y8uuk6drm25b" w:colFirst="0" w:colLast="0"/>
      <w:bookmarkEnd w:id="3"/>
      <w:r>
        <w:t>Using the following tools:</w:t>
      </w:r>
    </w:p>
    <w:p w14:paraId="724E5315" w14:textId="77777777" w:rsidR="004A66A2" w:rsidRDefault="00FF4E00">
      <w:pPr>
        <w:numPr>
          <w:ilvl w:val="0"/>
          <w:numId w:val="2"/>
        </w:numPr>
      </w:pPr>
      <w:r>
        <w:rPr>
          <w:color w:val="212121"/>
        </w:rPr>
        <w:t>Node.js and Express.js for the web server</w:t>
      </w:r>
    </w:p>
    <w:p w14:paraId="41D646C3" w14:textId="77777777" w:rsidR="004A66A2" w:rsidRDefault="00FF4E00">
      <w:pPr>
        <w:numPr>
          <w:ilvl w:val="0"/>
          <w:numId w:val="2"/>
        </w:numPr>
      </w:pPr>
      <w:r>
        <w:rPr>
          <w:color w:val="212121"/>
        </w:rPr>
        <w:t>React based front end</w:t>
      </w:r>
    </w:p>
    <w:p w14:paraId="546583AD" w14:textId="77777777" w:rsidR="004A66A2" w:rsidRDefault="00FF4E00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>Any other library or framework you want (</w:t>
      </w:r>
      <w:proofErr w:type="gramStart"/>
      <w:r>
        <w:rPr>
          <w:color w:val="212121"/>
        </w:rPr>
        <w:t>i.e.</w:t>
      </w:r>
      <w:proofErr w:type="gramEnd"/>
      <w:r>
        <w:rPr>
          <w:color w:val="212121"/>
        </w:rPr>
        <w:t xml:space="preserve"> Plottable, D3, Redux, </w:t>
      </w:r>
      <w:proofErr w:type="spellStart"/>
      <w:r>
        <w:rPr>
          <w:color w:val="212121"/>
        </w:rPr>
        <w:t>etc</w:t>
      </w:r>
      <w:proofErr w:type="spellEnd"/>
      <w:r>
        <w:rPr>
          <w:color w:val="212121"/>
        </w:rPr>
        <w:t>)</w:t>
      </w:r>
    </w:p>
    <w:p w14:paraId="55795FB5" w14:textId="77777777" w:rsidR="004A66A2" w:rsidRDefault="00FF4E00">
      <w:pPr>
        <w:numPr>
          <w:ilvl w:val="0"/>
          <w:numId w:val="2"/>
        </w:numPr>
        <w:rPr>
          <w:color w:val="212121"/>
        </w:rPr>
      </w:pPr>
      <w:r>
        <w:rPr>
          <w:color w:val="212121"/>
        </w:rPr>
        <w:t xml:space="preserve">Store the project on GitHub, Bitbucket, GitLab, or </w:t>
      </w:r>
      <w:proofErr w:type="spellStart"/>
      <w:r>
        <w:rPr>
          <w:color w:val="212121"/>
        </w:rPr>
        <w:t>Gittea</w:t>
      </w:r>
      <w:proofErr w:type="spellEnd"/>
      <w:r>
        <w:rPr>
          <w:color w:val="212121"/>
        </w:rPr>
        <w:t xml:space="preserve"> to share with us</w:t>
      </w:r>
    </w:p>
    <w:p w14:paraId="2C59971E" w14:textId="77777777" w:rsidR="004A66A2" w:rsidRDefault="00FF4E00">
      <w:pPr>
        <w:pStyle w:val="Heading3"/>
      </w:pPr>
      <w:bookmarkStart w:id="4" w:name="_pfqtx9e6khyv" w:colFirst="0" w:colLast="0"/>
      <w:bookmarkEnd w:id="4"/>
      <w:r>
        <w:t>Create the following:</w:t>
      </w:r>
    </w:p>
    <w:p w14:paraId="0407371D" w14:textId="77777777" w:rsidR="004A66A2" w:rsidRDefault="00FF4E00">
      <w:pPr>
        <w:numPr>
          <w:ilvl w:val="0"/>
          <w:numId w:val="1"/>
        </w:numPr>
      </w:pPr>
      <w:r>
        <w:rPr>
          <w:color w:val="212121"/>
        </w:rPr>
        <w:t>Create a single page a</w:t>
      </w:r>
      <w:r>
        <w:rPr>
          <w:color w:val="212121"/>
        </w:rPr>
        <w:t>pplication with a table and line graph</w:t>
      </w:r>
    </w:p>
    <w:p w14:paraId="23DA0584" w14:textId="77777777" w:rsidR="004A66A2" w:rsidRDefault="00FF4E00">
      <w:pPr>
        <w:numPr>
          <w:ilvl w:val="0"/>
          <w:numId w:val="1"/>
        </w:numPr>
      </w:pPr>
      <w:r>
        <w:rPr>
          <w:color w:val="212121"/>
        </w:rPr>
        <w:t>Access the data from the provided API</w:t>
      </w:r>
    </w:p>
    <w:p w14:paraId="7E125258" w14:textId="77777777" w:rsidR="004A66A2" w:rsidRDefault="00FF4E00">
      <w:pPr>
        <w:numPr>
          <w:ilvl w:val="0"/>
          <w:numId w:val="1"/>
        </w:numPr>
      </w:pPr>
      <w:r>
        <w:rPr>
          <w:color w:val="212121"/>
        </w:rPr>
        <w:t>Allow different columns in the dataset to be selected for graphing</w:t>
      </w:r>
    </w:p>
    <w:sectPr w:rsidR="004A66A2">
      <w:headerReference w:type="even" r:id="rId8"/>
      <w:headerReference w:type="default" r:id="rId9"/>
      <w:headerReference w:type="first" r:id="rId10"/>
      <w:pgSz w:w="11906" w:h="16838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FB0BF" w14:textId="77777777" w:rsidR="00FF4E00" w:rsidRDefault="00FF4E00">
      <w:pPr>
        <w:spacing w:line="240" w:lineRule="auto"/>
      </w:pPr>
      <w:r>
        <w:separator/>
      </w:r>
    </w:p>
  </w:endnote>
  <w:endnote w:type="continuationSeparator" w:id="0">
    <w:p w14:paraId="1A828E16" w14:textId="77777777" w:rsidR="00FF4E00" w:rsidRDefault="00FF4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7A885" w14:textId="77777777" w:rsidR="00FF4E00" w:rsidRDefault="00FF4E00">
      <w:pPr>
        <w:spacing w:line="240" w:lineRule="auto"/>
      </w:pPr>
      <w:r>
        <w:separator/>
      </w:r>
    </w:p>
  </w:footnote>
  <w:footnote w:type="continuationSeparator" w:id="0">
    <w:p w14:paraId="0BE63072" w14:textId="77777777" w:rsidR="00FF4E00" w:rsidRDefault="00FF4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5D47" w14:textId="77777777" w:rsidR="00C618D7" w:rsidRDefault="00C61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539A" w14:textId="79BFCC9C" w:rsidR="004A66A2" w:rsidRDefault="004A66A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1CA6C" w14:textId="77777777" w:rsidR="00C618D7" w:rsidRDefault="00C61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0893"/>
    <w:multiLevelType w:val="multilevel"/>
    <w:tmpl w:val="6090D4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862B4"/>
    <w:multiLevelType w:val="multilevel"/>
    <w:tmpl w:val="9C4A69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A2"/>
    <w:rsid w:val="004A66A2"/>
    <w:rsid w:val="00C618D7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F63DC"/>
  <w15:docId w15:val="{25FAC5B0-28F7-954E-897A-C4C44824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222222"/>
        <w:highlight w:val="white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18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8D7"/>
  </w:style>
  <w:style w:type="paragraph" w:styleId="Footer">
    <w:name w:val="footer"/>
    <w:basedOn w:val="Normal"/>
    <w:link w:val="FooterChar"/>
    <w:uiPriority w:val="99"/>
    <w:unhideWhenUsed/>
    <w:rsid w:val="00C618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ference.intellisense.io/thickenernn/v1/referenc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Mehul Jadeja</cp:lastModifiedBy>
  <cp:revision>2</cp:revision>
  <dcterms:created xsi:type="dcterms:W3CDTF">2021-05-09T16:14:00Z</dcterms:created>
  <dcterms:modified xsi:type="dcterms:W3CDTF">2021-05-09T16:15:00Z</dcterms:modified>
</cp:coreProperties>
</file>