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5"/>
      </w:tblGrid>
      <w:tr w:rsidR="00E31CE0" w:rsidRPr="005D463F" w14:paraId="32F207B9" w14:textId="77777777" w:rsidTr="00EC12BC">
        <w:trPr>
          <w:trHeight w:val="1347"/>
          <w:jc w:val="center"/>
        </w:trPr>
        <w:tc>
          <w:tcPr>
            <w:tcW w:w="9905" w:type="dxa"/>
            <w:tcBorders>
              <w:bottom w:val="single" w:sz="4" w:space="0" w:color="auto"/>
            </w:tcBorders>
          </w:tcPr>
          <w:p w14:paraId="36173250" w14:textId="38A60173" w:rsidR="00E31CE0" w:rsidRPr="001C7208" w:rsidRDefault="000C4563" w:rsidP="00C115E1">
            <w:pPr>
              <w:pStyle w:val="TableHeaderCenter"/>
              <w:rPr>
                <w:szCs w:val="18"/>
              </w:rPr>
            </w:pPr>
            <w:r>
              <w:rPr>
                <w:noProof/>
              </w:rPr>
              <w:drawing>
                <wp:inline distT="0" distB="0" distL="0" distR="0" wp14:anchorId="26CA7C64" wp14:editId="43C8CBF8">
                  <wp:extent cx="2656840" cy="7334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6840" cy="733425"/>
                          </a:xfrm>
                          <a:prstGeom prst="rect">
                            <a:avLst/>
                          </a:prstGeom>
                          <a:noFill/>
                          <a:ln>
                            <a:noFill/>
                          </a:ln>
                        </pic:spPr>
                      </pic:pic>
                    </a:graphicData>
                  </a:graphic>
                </wp:inline>
              </w:drawing>
            </w:r>
          </w:p>
        </w:tc>
      </w:tr>
      <w:tr w:rsidR="000B484E" w14:paraId="24213A91" w14:textId="77777777" w:rsidTr="00EC12BC">
        <w:trPr>
          <w:trHeight w:val="1615"/>
          <w:jc w:val="center"/>
        </w:trPr>
        <w:tc>
          <w:tcPr>
            <w:tcW w:w="9905" w:type="dxa"/>
            <w:tcBorders>
              <w:top w:val="single" w:sz="4" w:space="0" w:color="auto"/>
              <w:left w:val="single" w:sz="4" w:space="0" w:color="auto"/>
              <w:bottom w:val="single" w:sz="4" w:space="0" w:color="auto"/>
              <w:right w:val="single" w:sz="4" w:space="0" w:color="auto"/>
            </w:tcBorders>
          </w:tcPr>
          <w:p w14:paraId="0A1F03D3" w14:textId="77777777" w:rsidR="00353DC1" w:rsidRDefault="00BF46D3" w:rsidP="00353DC1">
            <w:pPr>
              <w:spacing w:before="120"/>
              <w:jc w:val="center"/>
              <w:rPr>
                <w:iCs/>
                <w:sz w:val="48"/>
                <w:szCs w:val="48"/>
              </w:rPr>
            </w:pPr>
            <w:r>
              <w:rPr>
                <w:b/>
                <w:iCs/>
                <w:sz w:val="48"/>
                <w:szCs w:val="48"/>
              </w:rPr>
              <w:t>A&amp;C New Control System</w:t>
            </w:r>
          </w:p>
          <w:p w14:paraId="62E2714B" w14:textId="77777777" w:rsidR="000B484E" w:rsidRPr="00C115E1" w:rsidRDefault="000B484E" w:rsidP="00353DC1">
            <w:pPr>
              <w:tabs>
                <w:tab w:val="num" w:pos="720"/>
              </w:tabs>
              <w:spacing w:before="120"/>
              <w:ind w:left="357"/>
              <w:jc w:val="center"/>
              <w:rPr>
                <w:b/>
                <w:bCs/>
                <w:iCs/>
                <w:sz w:val="40"/>
              </w:rPr>
            </w:pPr>
          </w:p>
        </w:tc>
      </w:tr>
      <w:tr w:rsidR="000B484E" w:rsidRPr="005D463F" w14:paraId="12941CDD" w14:textId="77777777" w:rsidTr="00EC12BC">
        <w:trPr>
          <w:trHeight w:val="1680"/>
          <w:jc w:val="center"/>
        </w:trPr>
        <w:tc>
          <w:tcPr>
            <w:tcW w:w="9905" w:type="dxa"/>
          </w:tcPr>
          <w:p w14:paraId="29D08ADE" w14:textId="77777777" w:rsidR="000B484E" w:rsidRPr="001C7208" w:rsidRDefault="000B484E" w:rsidP="00822333">
            <w:pPr>
              <w:pStyle w:val="Footerdesignation"/>
              <w:rPr>
                <w:i/>
                <w:iCs/>
                <w:color w:val="auto"/>
                <w:sz w:val="18"/>
                <w:szCs w:val="18"/>
              </w:rPr>
            </w:pPr>
            <w:r w:rsidRPr="001C7208">
              <w:rPr>
                <w:i/>
                <w:iCs/>
                <w:color w:val="auto"/>
                <w:sz w:val="18"/>
                <w:szCs w:val="18"/>
              </w:rPr>
              <w:t xml:space="preserve">Space for </w:t>
            </w:r>
            <w:r w:rsidR="000226E6">
              <w:rPr>
                <w:i/>
                <w:iCs/>
                <w:color w:val="auto"/>
                <w:sz w:val="18"/>
                <w:szCs w:val="18"/>
              </w:rPr>
              <w:t>MTA validation stamp</w:t>
            </w:r>
          </w:p>
          <w:p w14:paraId="406C3759" w14:textId="77777777" w:rsidR="000B484E" w:rsidRPr="001C7208" w:rsidRDefault="000B484E" w:rsidP="00822333">
            <w:pPr>
              <w:tabs>
                <w:tab w:val="num" w:pos="720"/>
              </w:tabs>
              <w:spacing w:before="120"/>
              <w:ind w:left="357"/>
              <w:jc w:val="center"/>
            </w:pPr>
          </w:p>
        </w:tc>
      </w:tr>
      <w:tr w:rsidR="008D5E72" w:rsidRPr="005D463F" w14:paraId="24209CBC" w14:textId="77777777" w:rsidTr="00EC12BC">
        <w:trPr>
          <w:trHeight w:val="1680"/>
          <w:jc w:val="center"/>
        </w:trPr>
        <w:tc>
          <w:tcPr>
            <w:tcW w:w="9905" w:type="dxa"/>
          </w:tcPr>
          <w:p w14:paraId="5724015B" w14:textId="77777777" w:rsidR="008D5E72" w:rsidRPr="008D5E72" w:rsidRDefault="008D5E72" w:rsidP="008D5E72">
            <w:pPr>
              <w:rPr>
                <w:i/>
                <w:iCs/>
                <w:szCs w:val="18"/>
              </w:rPr>
            </w:pPr>
            <w:r w:rsidRPr="008D5E72">
              <w:rPr>
                <w:i/>
                <w:iCs/>
                <w:szCs w:val="18"/>
              </w:rPr>
              <w:t>ITNS Tagging (if relevant)</w:t>
            </w:r>
          </w:p>
          <w:p w14:paraId="1B54ED4E" w14:textId="77777777" w:rsidR="008D5E72" w:rsidRPr="001C7208" w:rsidRDefault="008D5E72" w:rsidP="00822333">
            <w:pPr>
              <w:pStyle w:val="Footerdesignation"/>
              <w:rPr>
                <w:i/>
                <w:iCs/>
                <w:color w:val="auto"/>
                <w:sz w:val="18"/>
                <w:szCs w:val="18"/>
              </w:rPr>
            </w:pPr>
          </w:p>
        </w:tc>
      </w:tr>
    </w:tbl>
    <w:p w14:paraId="12299225" w14:textId="77777777" w:rsidR="002614A3" w:rsidRDefault="002614A3">
      <w:pPr>
        <w:pStyle w:val="En-tte"/>
        <w:spacing w:line="40" w:lineRule="exact" w:before="0" w:after="0"/>
        <w:rPr>
          <w:szCs w:val="20"/>
        </w:rPr>
      </w:pPr>
    </w:p>
    <w:p w14:paraId="5FD8519B" w14:textId="77777777" w:rsidR="00D52110" w:rsidRDefault="00D52110">
      <w:pPr>
        <w:pStyle w:val="En-tte"/>
        <w:spacing w:line="40" w:lineRule="exact" w:before="0" w:after="0"/>
        <w:rPr>
          <w:szCs w:val="20"/>
        </w:rPr>
      </w:pPr>
    </w:p>
    <w:p w14:paraId="3AB847B4" w14:textId="77777777" w:rsidR="00D52110" w:rsidRDefault="00D52110">
      <w:pPr>
        <w:pStyle w:val="En-tte"/>
        <w:spacing w:line="40" w:lineRule="exact" w:before="0" w:after="0"/>
        <w:rPr>
          <w:szCs w:val="20"/>
        </w:rPr>
      </w:pPr>
    </w:p>
    <w:p w14:paraId="00FFFA5C" w14:textId="77777777" w:rsidR="00D52110" w:rsidRDefault="00D52110">
      <w:pPr>
        <w:pStyle w:val="En-tte"/>
        <w:spacing w:line="40" w:lineRule="exact" w:before="0" w:after="0"/>
        <w:rPr>
          <w:szCs w:val="20"/>
        </w:rPr>
      </w:pPr>
    </w:p>
    <w:p w14:paraId="77345BB5" w14:textId="3AF1DA6B" w:rsidR="006E4327" w:rsidRDefault="006E4327" w:rsidP="00EC12BC">
      <w:pPr>
        <w:pStyle w:val="En-tte"/>
        <w:spacing w:line="40" w:lineRule="exact" w:before="0" w:after="0"/>
        <w:rPr>
          <w:szCs w:val="20"/>
        </w:rPr>
      </w:pPr>
    </w:p>
    <w:p w14:paraId="2EAF291D" w14:textId="60F67445" w:rsidR="00F4246D" w:rsidRDefault="00F4246D">
      <w:pPr>
        <w:pStyle w:val="En-tte"/>
        <w:spacing w:line="40" w:lineRule="exact" w:before="0" w:after="0"/>
        <w:rPr>
          <w:szCs w:val="20"/>
        </w:rPr>
      </w:pPr>
    </w:p>
    <w:p w14:paraId="10C91461" w14:textId="77777777" w:rsidR="00F4246D" w:rsidRDefault="00F4246D">
      <w:pPr>
        <w:pStyle w:val="En-tte"/>
        <w:spacing w:line="40" w:lineRule="exact" w:before="0" w:after="0"/>
        <w:rPr>
          <w:szCs w:val="20"/>
        </w:rPr>
      </w:pPr>
    </w:p>
    <w:p w14:paraId="0D1F94B9" w14:textId="77777777" w:rsidR="00D52110" w:rsidRDefault="00D52110">
      <w:pPr>
        <w:pStyle w:val="En-tte"/>
        <w:spacing w:line="40" w:lineRule="exact" w:before="0" w:after="0"/>
        <w:rPr>
          <w:szCs w:val="20"/>
        </w:rPr>
      </w:pPr>
    </w:p>
    <w:p w14:paraId="0F993BA0" w14:textId="77777777" w:rsidR="00C502AD" w:rsidRDefault="00C502AD">
      <w:pPr>
        <w:pStyle w:val="En-tte"/>
        <w:spacing w:line="40" w:lineRule="exact" w:before="0" w:after="0"/>
        <w:rPr>
          <w:szCs w:val="20"/>
        </w:rPr>
      </w:pPr>
    </w:p>
    <w:p w14:paraId="0491285E" w14:textId="77777777" w:rsidR="00D52110" w:rsidRDefault="00D52110">
      <w:pPr>
        <w:pStyle w:val="En-tte"/>
        <w:spacing w:line="40" w:lineRule="exact" w:before="0" w:after="0"/>
        <w:rPr>
          <w:szCs w:val="20"/>
        </w:rPr>
      </w:pPr>
    </w:p>
    <w:tbl>
      <w:tblPr>
        <w:tblW w:w="9918" w:type="dxa"/>
        <w:tblInd w:w="113" w:type="dxa"/>
        <w:tblCellMar>
          <w:left w:w="85" w:type="dxa"/>
        </w:tblCellMar>
        <w:tblLook w:val="04A0" w:firstRow="1" w:lastRow="0" w:firstColumn="1" w:lastColumn="0" w:noHBand="0" w:noVBand="1"/>
      </w:tblPr>
      <w:tblGrid>
        <w:gridCol w:w="2943"/>
        <w:gridCol w:w="3994"/>
        <w:gridCol w:w="826"/>
        <w:gridCol w:w="1250"/>
        <w:gridCol w:w="905"/>
      </w:tblGrid>
      <w:tr w:rsidR="00C115E1" w:rsidRPr="00A50B1C" w14:paraId="1E32B35C" w14:textId="77777777" w:rsidTr="005B1A1B">
        <w:trPr>
          <w:trHeight w:hRule="atLeast" w:val="462"/>
        </w:trPr>
        <w:tc>
          <w:tcPr>
            <w:tcW w:w="2943" w:type="dxa"/>
            <w:tcBorders>
              <w:top w:val="single" w:sz="4" w:space="0" w:color="auto"/>
              <w:left w:val="single" w:sz="4" w:space="0" w:color="auto"/>
              <w:right w:val="single" w:sz="4" w:space="0" w:color="auto"/>
            </w:tcBorders>
            <w:noWrap/>
          </w:tcPr>
          <w:p w14:paraId="4FC65D50" w14:textId="26E95BD9" w:rsidR="00C115E1" w:rsidRPr="00A50B1C" w:rsidRDefault="002C386A" w:rsidP="002C386A">
            <w:pPr>
              <w:spacing w:after="240"/>
              <w:rPr>
                <w:szCs w:val="18"/>
              </w:rPr>
            </w:pPr>
            <w:r w:rsidRPr="00A50B1C">
              <w:rPr>
                <w:noProof/>
              </w:rPr>
              <w:drawing>
                <wp:anchor distT="0" distB="0" distL="114300" distR="114300" simplePos="0" relativeHeight="251658240" behindDoc="0" locked="0" layoutInCell="1" allowOverlap="1" wp14:anchorId="1F3A8B92" wp14:editId="21CD158C">
                  <wp:simplePos x="0" y="0"/>
                  <wp:positionH relativeFrom="column">
                    <wp:posOffset>29210</wp:posOffset>
                  </wp:positionH>
                  <wp:positionV relativeFrom="paragraph">
                    <wp:posOffset>293370</wp:posOffset>
                  </wp:positionV>
                  <wp:extent cx="1691640" cy="474980"/>
                  <wp:effectExtent l="0" t="0" r="3810" b="1270"/>
                  <wp:wrapNone/>
                  <wp:docPr id="2" name="Image 1"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Une image contenant texte, Police, logo, Graphique&#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91640" cy="474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15E1" w:rsidRPr="00A50B1C">
              <w:rPr>
                <w:szCs w:val="18"/>
              </w:rPr>
              <w:t>Originator</w:t>
            </w:r>
          </w:p>
        </w:tc>
        <w:tc>
          <w:tcPr>
            <w:tcW w:w="3994" w:type="dxa"/>
            <w:tcBorders>
              <w:top w:val="single" w:sz="4" w:space="0" w:color="auto"/>
              <w:left w:val="single" w:sz="4" w:space="0" w:color="auto"/>
              <w:right w:val="single" w:sz="4" w:space="0" w:color="auto"/>
            </w:tcBorders>
          </w:tcPr>
          <w:p w14:paraId="07F6A4A0" w14:textId="72A337B6" w:rsidR="00C115E1" w:rsidRPr="00A50B1C" w:rsidRDefault="00C55FD8" w:rsidP="002C386A">
            <w:pPr>
              <w:spacing w:after="240"/>
              <w:rPr>
                <w:szCs w:val="18"/>
              </w:rPr>
            </w:pPr>
            <w:r w:rsidRPr="00A50B1C">
              <w:rPr>
                <w:szCs w:val="18"/>
              </w:rPr>
              <w:t>Document Title</w:t>
            </w:r>
          </w:p>
        </w:tc>
        <w:tc>
          <w:tcPr>
            <w:tcW w:w="2981" w:type="dxa"/>
            <w:gridSpan w:val="3"/>
            <w:tcBorders>
              <w:top w:val="single" w:sz="4" w:space="0" w:color="auto"/>
              <w:left w:val="single" w:sz="4" w:space="0" w:color="auto"/>
              <w:right w:val="single" w:sz="4" w:space="0" w:color="auto"/>
            </w:tcBorders>
            <w:noWrap/>
            <w:vAlign w:val="bottom"/>
          </w:tcPr>
          <w:p w14:paraId="1C164A72" w14:textId="39935254" w:rsidR="00C115E1" w:rsidRPr="00A50B1C" w:rsidRDefault="002C386A" w:rsidP="002C386A">
            <w:pPr>
              <w:spacing w:after="240"/>
            </w:pPr>
            <w:r w:rsidRPr="002C386A">
              <w:rPr>
                <w:szCs w:val="18"/>
              </w:rPr>
              <w:t>Document Number</w:t>
            </w:r>
          </w:p>
        </w:tc>
      </w:tr>
      <w:tr w:rsidR="00C115E1" w:rsidRPr="00A50B1C" w14:paraId="4385BF57" w14:textId="77777777" w:rsidTr="005B1A1B">
        <w:trPr>
          <w:trHeight w:hRule="atLeast" w:val="288"/>
        </w:trPr>
        <w:tc>
          <w:tcPr>
            <w:tcW w:w="2943" w:type="dxa"/>
            <w:tcBorders>
              <w:left w:val="single" w:sz="4" w:space="0" w:color="auto"/>
              <w:right w:val="single" w:sz="4" w:space="0" w:color="auto"/>
            </w:tcBorders>
            <w:noWrap/>
          </w:tcPr>
          <w:p w14:paraId="25247070" w14:textId="272A902A" w:rsidR="00C115E1" w:rsidRDefault="00C115E1" w:rsidP="00C115E1">
            <w:pPr>
              <w:rPr>
                <w:szCs w:val="18"/>
              </w:rPr>
            </w:pPr>
          </w:p>
        </w:tc>
        <w:tc>
          <w:tcPr>
            <w:tcW w:w="3994" w:type="dxa"/>
            <w:tcBorders>
              <w:left w:val="single" w:sz="4" w:space="0" w:color="auto"/>
              <w:right w:val="single" w:sz="4" w:space="0" w:color="auto"/>
            </w:tcBorders>
          </w:tcPr>
          <w:p w14:paraId="01FA2DE4" w14:textId="6A3C344B" w:rsidR="00C115E1" w:rsidRPr="006F70C9" w:rsidRDefault="00C115E1" w:rsidP="00C115E1">
            <w:pPr>
              <w:pStyle w:val="TableHeaderLeft"/>
            </w:pPr>
          </w:p>
        </w:tc>
        <w:tc>
          <w:tcPr>
            <w:tcW w:w="2981" w:type="dxa"/>
            <w:gridSpan w:val="3"/>
            <w:tcBorders>
              <w:left w:val="single" w:sz="4" w:space="0" w:color="auto"/>
              <w:bottom w:val="single" w:sz="4" w:space="0" w:color="auto"/>
              <w:right w:val="single" w:sz="4" w:space="0" w:color="auto"/>
            </w:tcBorders>
            <w:noWrap/>
            <w:vAlign w:val="center"/>
          </w:tcPr>
          <w:p w14:paraId="75BF35F4" w14:textId="4B5C43D3" w:rsidR="00C115E1" w:rsidRPr="00C55FD8" w:rsidRDefault="00C115E1" w:rsidP="00C115E1">
            <w:pPr>
              <w:rPr>
                <w:b/>
                <w:bCs/>
                <w:szCs w:val="18"/>
              </w:rPr>
            </w:pPr>
            <w:r w:rsidRPr="00C55FD8">
              <w:rPr>
                <w:b/>
                <w:bCs/>
              </w:rPr>
              <w:fldChar w:fldCharType="begin"/>
            </w:r>
            <w:r w:rsidRPr="00C55FD8">
              <w:rPr>
                <w:b/>
                <w:bCs/>
              </w:rPr>
              <w:instrText xml:space="preserve"> DOCPROPERTY  OD_InternalNumber  \* MERGEFORMAT </w:instrText>
            </w:r>
            <w:r w:rsidRPr="00C55FD8">
              <w:rPr>
                <w:b/>
                <w:bCs/>
              </w:rPr>
              <w:fldChar w:fldCharType="separate"/>
            </w:r>
            <w:r w:rsidR="00C33933">
              <w:rPr>
                <w:b/>
                <w:bCs/>
              </w:rPr>
              <w:t>NCS/00/I/COMMON----/ES/010</w:t>
            </w:r>
            <w:r w:rsidRPr="00C55FD8">
              <w:rPr>
                <w:b/>
                <w:bCs/>
              </w:rPr>
              <w:fldChar w:fldCharType="end"/>
            </w:r>
          </w:p>
        </w:tc>
      </w:tr>
      <w:tr w:rsidR="00C115E1" w:rsidRPr="00A50B1C" w14:paraId="22C3F17D" w14:textId="77777777" w:rsidTr="005B1A1B">
        <w:trPr>
          <w:trHeight w:hRule="atLeast" w:val="416"/>
        </w:trPr>
        <w:tc>
          <w:tcPr>
            <w:tcW w:w="2943" w:type="dxa"/>
            <w:tcBorders>
              <w:left w:val="single" w:sz="4" w:space="0" w:color="auto"/>
              <w:right w:val="single" w:sz="4" w:space="0" w:color="auto"/>
            </w:tcBorders>
            <w:noWrap/>
          </w:tcPr>
          <w:p w14:paraId="1D1C3168" w14:textId="475B367E" w:rsidR="00C115E1" w:rsidRPr="00FB2447" w:rsidRDefault="00C115E1" w:rsidP="00C115E1">
            <w:pPr>
              <w:rPr>
                <w:b/>
                <w:bCs/>
                <w:szCs w:val="18"/>
              </w:rPr>
            </w:pPr>
          </w:p>
        </w:tc>
        <w:tc>
          <w:tcPr>
            <w:tcW w:w="3994" w:type="dxa"/>
            <w:tcBorders>
              <w:left w:val="single" w:sz="4" w:space="0" w:color="auto"/>
              <w:right w:val="single" w:sz="4" w:space="0" w:color="auto"/>
            </w:tcBorders>
          </w:tcPr>
          <w:p w14:paraId="4DDF6F93" w14:textId="597AAC65" w:rsidR="00C55FD8" w:rsidRPr="00A50B1C" w:rsidRDefault="00C33933" w:rsidP="005B1A1B">
            <w:pPr>
              <w:pStyle w:val="TableHeaderCenter"/>
            </w:pPr>
            <w:fldSimple w:instr=" DOCPROPERTY  OD_Title1  \* MERGEFORMAT ">
              <w:r>
                <w:t>Equipment Specification: Graphical Analyser</w:t>
              </w:r>
            </w:fldSimple>
          </w:p>
          <w:p w14:paraId="5DA02E62" w14:textId="44782E0C" w:rsidR="00C115E1" w:rsidRPr="006F70C9" w:rsidRDefault="00C115E1" w:rsidP="00C115E1">
            <w:pPr>
              <w:pStyle w:val="TableHeaderLeft"/>
            </w:pPr>
          </w:p>
        </w:tc>
        <w:tc>
          <w:tcPr>
            <w:tcW w:w="2981" w:type="dxa"/>
            <w:gridSpan w:val="3"/>
            <w:tcBorders>
              <w:top w:val="single" w:sz="4" w:space="0" w:color="auto"/>
              <w:left w:val="single" w:sz="4" w:space="0" w:color="auto"/>
              <w:right w:val="single" w:sz="4" w:space="0" w:color="auto"/>
            </w:tcBorders>
            <w:noWrap/>
            <w:vAlign w:val="bottom"/>
          </w:tcPr>
          <w:p w14:paraId="65204A01" w14:textId="72A2AEC0" w:rsidR="00C115E1" w:rsidRPr="002C386A" w:rsidRDefault="00C115E1" w:rsidP="002335F7">
            <w:pPr>
              <w:spacing w:after="240"/>
              <w:rPr>
                <w:szCs w:val="18"/>
              </w:rPr>
            </w:pPr>
            <w:r w:rsidRPr="002C386A">
              <w:rPr>
                <w:szCs w:val="18"/>
              </w:rPr>
              <w:t>Originator Number</w:t>
            </w:r>
          </w:p>
        </w:tc>
      </w:tr>
      <w:tr w:rsidR="002C386A" w:rsidRPr="00A50B1C" w14:paraId="0A05AD5F" w14:textId="77777777" w:rsidTr="00E378A3">
        <w:trPr>
          <w:trHeight w:hRule="atLeast" w:val="278"/>
        </w:trPr>
        <w:tc>
          <w:tcPr>
            <w:tcW w:w="2943" w:type="dxa"/>
            <w:tcBorders>
              <w:left w:val="single" w:sz="4" w:space="0" w:color="auto"/>
              <w:bottom w:val="single" w:sz="4" w:space="0" w:color="auto"/>
              <w:right w:val="single" w:sz="4" w:space="0" w:color="auto"/>
            </w:tcBorders>
            <w:noWrap/>
          </w:tcPr>
          <w:p w14:paraId="3B664D54" w14:textId="77777777" w:rsidR="002C386A" w:rsidRPr="00FB2447" w:rsidRDefault="002C386A" w:rsidP="00C115E1">
            <w:pPr>
              <w:rPr>
                <w:b/>
                <w:bCs/>
                <w:szCs w:val="18"/>
              </w:rPr>
            </w:pPr>
          </w:p>
        </w:tc>
        <w:tc>
          <w:tcPr>
            <w:tcW w:w="3994" w:type="dxa"/>
            <w:tcBorders>
              <w:left w:val="single" w:sz="4" w:space="0" w:color="auto"/>
              <w:bottom w:val="single" w:sz="4" w:space="0" w:color="auto"/>
              <w:right w:val="single" w:sz="4" w:space="0" w:color="auto"/>
            </w:tcBorders>
          </w:tcPr>
          <w:p w14:paraId="5EB161C9" w14:textId="77777777" w:rsidR="002C386A" w:rsidRPr="00A50B1C" w:rsidRDefault="002C386A" w:rsidP="00C55FD8">
            <w:pPr>
              <w:ind w:left="57"/>
              <w:jc w:val="center"/>
              <w:rPr>
                <w:b/>
                <w:bCs/>
                <w:szCs w:val="18"/>
              </w:rPr>
            </w:pPr>
          </w:p>
        </w:tc>
        <w:tc>
          <w:tcPr>
            <w:tcW w:w="2981" w:type="dxa"/>
            <w:gridSpan w:val="3"/>
            <w:tcBorders>
              <w:left w:val="single" w:sz="4" w:space="0" w:color="auto"/>
              <w:bottom w:val="single" w:sz="4" w:space="0" w:color="auto"/>
              <w:right w:val="single" w:sz="4" w:space="0" w:color="auto"/>
            </w:tcBorders>
            <w:noWrap/>
            <w:vAlign w:val="bottom"/>
          </w:tcPr>
          <w:p w14:paraId="560146CB" w14:textId="77777777" w:rsidR="002C386A" w:rsidRPr="005B1A1B" w:rsidRDefault="002C386A" w:rsidP="002C386A">
            <w:pPr>
              <w:rPr>
                <w:b/>
                <w:bCs/>
                <w:szCs w:val="18"/>
              </w:rPr>
            </w:pPr>
          </w:p>
        </w:tc>
      </w:tr>
      <w:tr w:rsidR="00C55FD8" w:rsidRPr="00346608" w14:paraId="5A73563D" w14:textId="77777777" w:rsidTr="004259DF">
        <w:trPr>
          <w:trHeight w:hRule="atLeast" w:val="366"/>
        </w:trPr>
        <w:tc>
          <w:tcPr>
            <w:tcW w:w="2943" w:type="dxa"/>
            <w:tcBorders>
              <w:top w:val="single" w:sz="4" w:space="0" w:color="auto"/>
              <w:left w:val="single" w:sz="4" w:space="0" w:color="auto"/>
              <w:right w:val="single" w:sz="4" w:space="0" w:color="auto"/>
            </w:tcBorders>
            <w:hideMark/>
          </w:tcPr>
          <w:p w14:paraId="07DF2284" w14:textId="7F988499" w:rsidR="00C55FD8" w:rsidRPr="00A50B1C" w:rsidRDefault="00C55FD8" w:rsidP="005B1A1B">
            <w:pPr>
              <w:spacing w:after="240"/>
              <w:rPr>
                <w:szCs w:val="18"/>
              </w:rPr>
            </w:pPr>
          </w:p>
        </w:tc>
        <w:tc>
          <w:tcPr>
            <w:tcW w:w="3994" w:type="dxa"/>
            <w:tcBorders>
              <w:top w:val="single" w:sz="4" w:space="0" w:color="auto"/>
              <w:left w:val="single" w:sz="4" w:space="0" w:color="auto"/>
              <w:right w:val="single" w:sz="4" w:space="0" w:color="auto"/>
            </w:tcBorders>
            <w:noWrap/>
          </w:tcPr>
          <w:p w14:paraId="163BD56F" w14:textId="22C9027E" w:rsidR="00C55FD8" w:rsidRPr="00A50B1C" w:rsidRDefault="00C55FD8" w:rsidP="005B1A1B">
            <w:pPr>
              <w:spacing w:after="240"/>
              <w:rPr>
                <w:szCs w:val="18"/>
              </w:rPr>
            </w:pPr>
            <w:r>
              <w:rPr>
                <w:szCs w:val="18"/>
              </w:rPr>
              <w:t>ECCN Codes</w:t>
            </w:r>
          </w:p>
        </w:tc>
        <w:tc>
          <w:tcPr>
            <w:tcW w:w="2981" w:type="dxa"/>
            <w:gridSpan w:val="3"/>
            <w:tcBorders>
              <w:top w:val="single" w:sz="4" w:space="0" w:color="auto"/>
              <w:left w:val="single" w:sz="4" w:space="0" w:color="auto"/>
              <w:right w:val="single" w:sz="4" w:space="0" w:color="auto"/>
            </w:tcBorders>
            <w:noWrap/>
            <w:vAlign w:val="bottom"/>
          </w:tcPr>
          <w:p w14:paraId="1077AEA3" w14:textId="1923DE7D" w:rsidR="00C55FD8" w:rsidRPr="00A50B1C" w:rsidRDefault="002335F7" w:rsidP="005B1A1B">
            <w:pPr>
              <w:spacing w:after="240"/>
              <w:rPr>
                <w:szCs w:val="18"/>
              </w:rPr>
            </w:pPr>
            <w:r w:rsidRPr="00A50B1C">
              <w:rPr>
                <w:szCs w:val="18"/>
              </w:rPr>
              <w:t>US Origin</w:t>
            </w:r>
          </w:p>
        </w:tc>
      </w:tr>
      <w:tr w:rsidR="005B1A1B" w:rsidRPr="00346608" w14:paraId="41ECC25E" w14:textId="77777777" w:rsidTr="004259DF">
        <w:trPr>
          <w:trHeight w:val="340" w:hRule="atLeast"/>
        </w:trPr>
        <w:tc>
          <w:tcPr>
            <w:tcW w:w="2943" w:type="dxa"/>
            <w:tcBorders>
              <w:left w:val="single" w:sz="4" w:space="0" w:color="auto"/>
              <w:right w:val="single" w:sz="4" w:space="0" w:color="auto"/>
            </w:tcBorders>
          </w:tcPr>
          <w:p w14:paraId="39A86EA5" w14:textId="77777777" w:rsidR="005B1A1B" w:rsidRPr="00A50B1C" w:rsidRDefault="005B1A1B" w:rsidP="00C55FD8">
            <w:pPr>
              <w:rPr>
                <w:szCs w:val="18"/>
              </w:rPr>
            </w:pPr>
          </w:p>
        </w:tc>
        <w:tc>
          <w:tcPr>
            <w:tcW w:w="3994" w:type="dxa"/>
            <w:tcBorders>
              <w:left w:val="single" w:sz="4" w:space="0" w:color="auto"/>
              <w:right w:val="single" w:sz="4" w:space="0" w:color="auto"/>
            </w:tcBorders>
            <w:noWrap/>
          </w:tcPr>
          <w:p w14:paraId="0DA97C72" w14:textId="21EF13F9" w:rsidR="005B1A1B" w:rsidRPr="00E378A3" w:rsidRDefault="005B1A1B" w:rsidP="00E378A3">
            <w:pPr>
              <w:rPr>
                <w:b/>
                <w:lang w:val="fr-FR"/>
              </w:rPr>
            </w:pPr>
            <w:r w:rsidRPr="005B1A1B">
              <w:rPr>
                <w:b/>
                <w:lang w:val="fr-FR"/>
              </w:rPr>
              <w:t xml:space="preserve">EU EC: </w:t>
            </w:r>
          </w:p>
        </w:tc>
        <w:tc>
          <w:tcPr>
            <w:tcW w:w="2981" w:type="dxa"/>
            <w:gridSpan w:val="3"/>
            <w:tcBorders>
              <w:left w:val="single" w:sz="4" w:space="0" w:color="auto"/>
              <w:right w:val="single" w:sz="4" w:space="0" w:color="auto"/>
            </w:tcBorders>
            <w:noWrap/>
            <w:vAlign w:val="bottom"/>
          </w:tcPr>
          <w:p w14:paraId="3A17E659" w14:textId="58571F29" w:rsidR="005B1A1B" w:rsidRPr="00A50B1C" w:rsidRDefault="005B1A1B" w:rsidP="00C55FD8">
            <w:pPr>
              <w:rPr>
                <w:szCs w:val="18"/>
              </w:rPr>
            </w:pPr>
            <w:r w:rsidRPr="006F70C9">
              <w:rPr>
                <w:b/>
                <w:bCs/>
              </w:rPr>
              <w:fldChar w:fldCharType="begin"/>
            </w:r>
            <w:r w:rsidRPr="006F70C9">
              <w:rPr>
                <w:b/>
                <w:bCs/>
              </w:rPr>
              <w:instrText xml:space="preserve"> DOCPROPERTY  OD_USOrigin  \* MERGEFORMAT </w:instrText>
            </w:r>
            <w:r w:rsidRPr="006F70C9">
              <w:rPr>
                <w:b/>
                <w:bCs/>
              </w:rPr>
              <w:fldChar w:fldCharType="separate"/>
            </w:r>
            <w:r w:rsidR="00A734BB">
              <w:rPr>
                <w:b/>
                <w:bCs/>
              </w:rPr>
              <w:t>No</w:t>
            </w:r>
            <w:r w:rsidRPr="006F70C9">
              <w:rPr>
                <w:b/>
                <w:bCs/>
              </w:rPr>
              <w:fldChar w:fldCharType="end"/>
            </w:r>
          </w:p>
        </w:tc>
      </w:tr>
      <w:tr w:rsidR="005B1A1B" w:rsidRPr="00346608" w14:paraId="31822A51" w14:textId="77777777" w:rsidTr="004259DF">
        <w:trPr>
          <w:trHeight w:val="340" w:hRule="atLeast"/>
        </w:trPr>
        <w:tc>
          <w:tcPr>
            <w:tcW w:w="2943" w:type="dxa"/>
            <w:tcBorders>
              <w:left w:val="single" w:sz="4" w:space="0" w:color="auto"/>
              <w:right w:val="single" w:sz="4" w:space="0" w:color="auto"/>
            </w:tcBorders>
          </w:tcPr>
          <w:p w14:paraId="328DEF3F" w14:textId="77777777" w:rsidR="005B1A1B" w:rsidRPr="00A50B1C" w:rsidRDefault="005B1A1B" w:rsidP="00C55FD8">
            <w:pPr>
              <w:rPr>
                <w:szCs w:val="18"/>
              </w:rPr>
            </w:pPr>
          </w:p>
        </w:tc>
        <w:tc>
          <w:tcPr>
            <w:tcW w:w="3994" w:type="dxa"/>
            <w:tcBorders>
              <w:left w:val="single" w:sz="4" w:space="0" w:color="auto"/>
              <w:right w:val="single" w:sz="4" w:space="0" w:color="auto"/>
            </w:tcBorders>
            <w:noWrap/>
          </w:tcPr>
          <w:p w14:paraId="0A20127D" w14:textId="7B6559F0" w:rsidR="005B1A1B" w:rsidRPr="00E378A3" w:rsidRDefault="005B1A1B" w:rsidP="00E378A3">
            <w:pPr>
              <w:rPr>
                <w:b/>
                <w:lang w:val="fr-FR"/>
              </w:rPr>
            </w:pPr>
            <w:r w:rsidRPr="005B1A1B">
              <w:rPr>
                <w:b/>
                <w:lang w:val="fr-FR"/>
              </w:rPr>
              <w:t>US EC:</w:t>
            </w:r>
            <w:r w:rsidR="00E378A3">
              <w:rPr>
                <w:b/>
                <w:lang w:val="fr-FR"/>
              </w:rPr>
              <w:t xml:space="preserve"> </w:t>
            </w:r>
          </w:p>
        </w:tc>
        <w:tc>
          <w:tcPr>
            <w:tcW w:w="2981" w:type="dxa"/>
            <w:gridSpan w:val="3"/>
            <w:tcBorders>
              <w:left w:val="single" w:sz="4" w:space="0" w:color="auto"/>
              <w:right w:val="single" w:sz="4" w:space="0" w:color="auto"/>
            </w:tcBorders>
            <w:noWrap/>
            <w:vAlign w:val="bottom"/>
          </w:tcPr>
          <w:p w14:paraId="0B720DA5" w14:textId="77777777" w:rsidR="005B1A1B" w:rsidRPr="00A50B1C" w:rsidRDefault="005B1A1B" w:rsidP="00C55FD8">
            <w:pPr>
              <w:rPr>
                <w:szCs w:val="18"/>
              </w:rPr>
            </w:pPr>
          </w:p>
        </w:tc>
      </w:tr>
      <w:tr w:rsidR="005B1A1B" w:rsidRPr="00346608" w14:paraId="24090AA0" w14:textId="77777777" w:rsidTr="004259DF">
        <w:trPr>
          <w:trHeight w:val="340" w:hRule="atLeast"/>
        </w:trPr>
        <w:tc>
          <w:tcPr>
            <w:tcW w:w="2943" w:type="dxa"/>
            <w:tcBorders>
              <w:left w:val="single" w:sz="4" w:space="0" w:color="auto"/>
              <w:right w:val="single" w:sz="4" w:space="0" w:color="auto"/>
            </w:tcBorders>
          </w:tcPr>
          <w:p w14:paraId="6C32877C" w14:textId="77777777" w:rsidR="005B1A1B" w:rsidRPr="00A50B1C" w:rsidRDefault="005B1A1B" w:rsidP="00C55FD8">
            <w:pPr>
              <w:rPr>
                <w:szCs w:val="18"/>
              </w:rPr>
            </w:pPr>
          </w:p>
        </w:tc>
        <w:tc>
          <w:tcPr>
            <w:tcW w:w="3994" w:type="dxa"/>
            <w:tcBorders>
              <w:left w:val="single" w:sz="4" w:space="0" w:color="auto"/>
              <w:right w:val="single" w:sz="4" w:space="0" w:color="auto"/>
            </w:tcBorders>
            <w:noWrap/>
          </w:tcPr>
          <w:p w14:paraId="6984A33E" w14:textId="796096DA" w:rsidR="005B1A1B" w:rsidRPr="005B1A1B" w:rsidRDefault="005B1A1B" w:rsidP="00C55FD8">
            <w:pPr>
              <w:rPr>
                <w:b/>
                <w:szCs w:val="18"/>
              </w:rPr>
            </w:pPr>
            <w:r w:rsidRPr="005B1A1B">
              <w:rPr>
                <w:b/>
                <w:lang w:val="fr-FR"/>
              </w:rPr>
              <w:t>EU A</w:t>
            </w:r>
            <w:r w:rsidR="007E2A13">
              <w:rPr>
                <w:b/>
                <w:lang w:val="fr-FR"/>
              </w:rPr>
              <w:t>NNEX</w:t>
            </w:r>
            <w:r w:rsidRPr="005B1A1B">
              <w:rPr>
                <w:b/>
                <w:lang w:val="fr-FR"/>
              </w:rPr>
              <w:t xml:space="preserve"> VII:</w:t>
            </w:r>
            <w:r w:rsidR="00E378A3">
              <w:rPr>
                <w:b/>
                <w:lang w:val="fr-FR"/>
              </w:rPr>
              <w:t xml:space="preserve"> </w:t>
            </w:r>
          </w:p>
        </w:tc>
        <w:tc>
          <w:tcPr>
            <w:tcW w:w="2981" w:type="dxa"/>
            <w:gridSpan w:val="3"/>
            <w:tcBorders>
              <w:left w:val="single" w:sz="4" w:space="0" w:color="auto"/>
              <w:right w:val="single" w:sz="4" w:space="0" w:color="auto"/>
            </w:tcBorders>
            <w:noWrap/>
            <w:vAlign w:val="bottom"/>
          </w:tcPr>
          <w:p w14:paraId="207783D3" w14:textId="77777777" w:rsidR="005B1A1B" w:rsidRPr="00A50B1C" w:rsidRDefault="005B1A1B" w:rsidP="00C55FD8">
            <w:pPr>
              <w:rPr>
                <w:szCs w:val="18"/>
              </w:rPr>
            </w:pPr>
          </w:p>
        </w:tc>
      </w:tr>
      <w:tr w:rsidR="005B1A1B" w:rsidRPr="00346608" w14:paraId="20555CB7" w14:textId="77777777" w:rsidTr="00E378A3">
        <w:trPr>
          <w:trHeight w:val="340" w:hRule="atLeast"/>
        </w:trPr>
        <w:tc>
          <w:tcPr>
            <w:tcW w:w="2943" w:type="dxa"/>
            <w:tcBorders>
              <w:left w:val="single" w:sz="4" w:space="0" w:color="auto"/>
              <w:bottom w:val="single" w:sz="4" w:space="0" w:color="auto"/>
              <w:right w:val="single" w:sz="4" w:space="0" w:color="auto"/>
            </w:tcBorders>
          </w:tcPr>
          <w:p w14:paraId="450A7D22" w14:textId="77777777" w:rsidR="005B1A1B" w:rsidRPr="00A50B1C" w:rsidRDefault="005B1A1B" w:rsidP="00C55FD8">
            <w:pPr>
              <w:rPr>
                <w:szCs w:val="18"/>
              </w:rPr>
            </w:pPr>
          </w:p>
        </w:tc>
        <w:tc>
          <w:tcPr>
            <w:tcW w:w="3994" w:type="dxa"/>
            <w:tcBorders>
              <w:left w:val="single" w:sz="4" w:space="0" w:color="auto"/>
              <w:bottom w:val="single" w:sz="4" w:space="0" w:color="auto"/>
              <w:right w:val="single" w:sz="4" w:space="0" w:color="auto"/>
            </w:tcBorders>
            <w:noWrap/>
          </w:tcPr>
          <w:p w14:paraId="3E6F49CF" w14:textId="7E001805" w:rsidR="005B1A1B" w:rsidRPr="005B1A1B" w:rsidRDefault="005B1A1B" w:rsidP="00C55FD8">
            <w:pPr>
              <w:rPr>
                <w:b/>
                <w:szCs w:val="18"/>
              </w:rPr>
            </w:pPr>
            <w:r w:rsidRPr="005B1A1B">
              <w:rPr>
                <w:b/>
                <w:lang w:val="fr-FR"/>
              </w:rPr>
              <w:t>EU ANNEX XXIII:</w:t>
            </w:r>
            <w:r w:rsidR="00E378A3">
              <w:rPr>
                <w:b/>
                <w:lang w:val="fr-FR"/>
              </w:rPr>
              <w:t xml:space="preserve"> </w:t>
            </w:r>
          </w:p>
        </w:tc>
        <w:tc>
          <w:tcPr>
            <w:tcW w:w="2981" w:type="dxa"/>
            <w:gridSpan w:val="3"/>
            <w:tcBorders>
              <w:left w:val="single" w:sz="4" w:space="0" w:color="auto"/>
              <w:bottom w:val="single" w:sz="4" w:space="0" w:color="auto"/>
              <w:right w:val="single" w:sz="4" w:space="0" w:color="auto"/>
            </w:tcBorders>
            <w:noWrap/>
            <w:vAlign w:val="bottom"/>
          </w:tcPr>
          <w:p w14:paraId="4E6F567A" w14:textId="77777777" w:rsidR="005B1A1B" w:rsidRPr="00A50B1C" w:rsidRDefault="005B1A1B" w:rsidP="00C55FD8">
            <w:pPr>
              <w:rPr>
                <w:szCs w:val="18"/>
              </w:rPr>
            </w:pPr>
          </w:p>
        </w:tc>
      </w:tr>
      <w:tr w:rsidR="002335F7" w:rsidRPr="00A50B1C" w14:paraId="4EB4129A" w14:textId="77777777" w:rsidTr="005B1A1B">
        <w:trPr>
          <w:trHeight w:hRule="atLeast" w:val="227"/>
        </w:trPr>
        <w:tc>
          <w:tcPr>
            <w:tcW w:w="2943" w:type="dxa"/>
            <w:tcBorders>
              <w:top w:val="single" w:sz="4" w:space="0" w:color="auto"/>
              <w:left w:val="single" w:sz="4" w:space="0" w:color="auto"/>
              <w:right w:val="single" w:sz="4" w:space="0" w:color="000000"/>
            </w:tcBorders>
            <w:noWrap/>
          </w:tcPr>
          <w:p w14:paraId="3B104A35" w14:textId="75E0FF28" w:rsidR="002335F7" w:rsidRPr="00A50B1C" w:rsidRDefault="002335F7" w:rsidP="002335F7">
            <w:pPr>
              <w:rPr>
                <w:szCs w:val="18"/>
              </w:rPr>
            </w:pPr>
            <w:r w:rsidRPr="00A50B1C">
              <w:rPr>
                <w:szCs w:val="18"/>
              </w:rPr>
              <w:t>Confidentiality</w:t>
            </w:r>
          </w:p>
        </w:tc>
        <w:tc>
          <w:tcPr>
            <w:tcW w:w="3994" w:type="dxa"/>
            <w:tcBorders>
              <w:top w:val="single" w:sz="4" w:space="0" w:color="auto"/>
              <w:left w:val="single" w:sz="4" w:space="0" w:color="auto"/>
              <w:right w:val="single" w:sz="4" w:space="0" w:color="000000"/>
            </w:tcBorders>
            <w:noWrap/>
            <w:vAlign w:val="center"/>
          </w:tcPr>
          <w:p w14:paraId="7AFBA67F" w14:textId="2E27EA61" w:rsidR="002335F7" w:rsidRPr="00A50B1C" w:rsidRDefault="00BA01CC" w:rsidP="002335F7">
            <w:pPr>
              <w:rPr>
                <w:szCs w:val="18"/>
              </w:rPr>
            </w:pPr>
            <w:r>
              <w:rPr>
                <w:szCs w:val="18"/>
              </w:rPr>
              <w:t>Document Status</w:t>
            </w:r>
          </w:p>
        </w:tc>
        <w:tc>
          <w:tcPr>
            <w:tcW w:w="826" w:type="dxa"/>
            <w:tcBorders>
              <w:top w:val="single" w:sz="4" w:space="0" w:color="auto"/>
              <w:left w:val="nil"/>
              <w:right w:val="single" w:sz="4" w:space="0" w:color="auto"/>
            </w:tcBorders>
            <w:noWrap/>
          </w:tcPr>
          <w:p w14:paraId="232F4EC6" w14:textId="53A9A687" w:rsidR="002335F7" w:rsidRPr="00A50B1C" w:rsidRDefault="002335F7" w:rsidP="002335F7">
            <w:pPr>
              <w:rPr>
                <w:szCs w:val="18"/>
              </w:rPr>
            </w:pPr>
            <w:r w:rsidRPr="00A50B1C">
              <w:rPr>
                <w:szCs w:val="18"/>
              </w:rPr>
              <w:t>Rev.</w:t>
            </w:r>
          </w:p>
        </w:tc>
        <w:tc>
          <w:tcPr>
            <w:tcW w:w="1250" w:type="dxa"/>
            <w:tcBorders>
              <w:top w:val="single" w:sz="4" w:space="0" w:color="auto"/>
              <w:left w:val="nil"/>
              <w:right w:val="single" w:sz="4" w:space="0" w:color="auto"/>
            </w:tcBorders>
          </w:tcPr>
          <w:p w14:paraId="68EDC67D" w14:textId="2E6672C5" w:rsidR="002335F7" w:rsidRPr="00A50B1C" w:rsidRDefault="002335F7" w:rsidP="002335F7">
            <w:pPr>
              <w:rPr>
                <w:szCs w:val="18"/>
              </w:rPr>
            </w:pPr>
            <w:r w:rsidRPr="00A50B1C">
              <w:rPr>
                <w:szCs w:val="18"/>
              </w:rPr>
              <w:t>Date</w:t>
            </w:r>
          </w:p>
        </w:tc>
        <w:tc>
          <w:tcPr>
            <w:tcW w:w="905" w:type="dxa"/>
            <w:tcBorders>
              <w:top w:val="single" w:sz="4" w:space="0" w:color="auto"/>
              <w:left w:val="nil"/>
              <w:right w:val="single" w:sz="4" w:space="0" w:color="auto"/>
            </w:tcBorders>
          </w:tcPr>
          <w:p w14:paraId="04E48AF9" w14:textId="2B4DAE5C" w:rsidR="002335F7" w:rsidRPr="00A50B1C" w:rsidRDefault="002335F7" w:rsidP="002335F7">
            <w:pPr>
              <w:rPr>
                <w:szCs w:val="18"/>
              </w:rPr>
            </w:pPr>
            <w:r w:rsidRPr="00A50B1C">
              <w:rPr>
                <w:szCs w:val="18"/>
              </w:rPr>
              <w:t>Sheet</w:t>
            </w:r>
          </w:p>
        </w:tc>
      </w:tr>
      <w:tr w:rsidR="002335F7" w:rsidRPr="00A50B1C" w14:paraId="707D2769" w14:textId="77777777" w:rsidTr="005B1A1B">
        <w:trPr>
          <w:trHeight w:hRule="atLeast" w:val="113"/>
        </w:trPr>
        <w:tc>
          <w:tcPr>
            <w:tcW w:w="2943" w:type="dxa"/>
            <w:tcBorders>
              <w:left w:val="single" w:sz="4" w:space="0" w:color="auto"/>
              <w:right w:val="single" w:sz="4" w:space="0" w:color="000000"/>
            </w:tcBorders>
            <w:noWrap/>
          </w:tcPr>
          <w:p w14:paraId="12B23895" w14:textId="77777777" w:rsidR="002335F7" w:rsidRPr="00A50B1C" w:rsidRDefault="002335F7" w:rsidP="002335F7">
            <w:pPr>
              <w:rPr>
                <w:szCs w:val="18"/>
              </w:rPr>
            </w:pPr>
          </w:p>
        </w:tc>
        <w:tc>
          <w:tcPr>
            <w:tcW w:w="3994" w:type="dxa"/>
            <w:tcBorders>
              <w:left w:val="single" w:sz="4" w:space="0" w:color="auto"/>
              <w:right w:val="single" w:sz="4" w:space="0" w:color="000000"/>
            </w:tcBorders>
            <w:noWrap/>
            <w:vAlign w:val="center"/>
          </w:tcPr>
          <w:p w14:paraId="5A31685F" w14:textId="77777777" w:rsidR="002335F7" w:rsidRDefault="002335F7" w:rsidP="002335F7"/>
        </w:tc>
        <w:tc>
          <w:tcPr>
            <w:tcW w:w="826" w:type="dxa"/>
            <w:tcBorders>
              <w:left w:val="nil"/>
              <w:right w:val="single" w:sz="4" w:space="0" w:color="auto"/>
            </w:tcBorders>
            <w:noWrap/>
          </w:tcPr>
          <w:p w14:paraId="347DDFDA" w14:textId="77777777" w:rsidR="002335F7" w:rsidRPr="00A50B1C" w:rsidRDefault="002335F7" w:rsidP="002335F7">
            <w:pPr>
              <w:rPr>
                <w:szCs w:val="18"/>
              </w:rPr>
            </w:pPr>
          </w:p>
        </w:tc>
        <w:tc>
          <w:tcPr>
            <w:tcW w:w="1250" w:type="dxa"/>
            <w:tcBorders>
              <w:left w:val="nil"/>
              <w:right w:val="single" w:sz="4" w:space="0" w:color="auto"/>
            </w:tcBorders>
          </w:tcPr>
          <w:p w14:paraId="5C0171C7" w14:textId="77777777" w:rsidR="002335F7" w:rsidRPr="00A50B1C" w:rsidRDefault="002335F7" w:rsidP="002335F7">
            <w:pPr>
              <w:rPr>
                <w:szCs w:val="18"/>
              </w:rPr>
            </w:pPr>
          </w:p>
        </w:tc>
        <w:tc>
          <w:tcPr>
            <w:tcW w:w="905" w:type="dxa"/>
            <w:tcBorders>
              <w:left w:val="nil"/>
              <w:right w:val="single" w:sz="4" w:space="0" w:color="auto"/>
            </w:tcBorders>
          </w:tcPr>
          <w:p w14:paraId="3E76D95A" w14:textId="77777777" w:rsidR="002335F7" w:rsidRPr="00A50B1C" w:rsidRDefault="002335F7" w:rsidP="002335F7">
            <w:pPr>
              <w:rPr>
                <w:szCs w:val="18"/>
              </w:rPr>
            </w:pPr>
          </w:p>
        </w:tc>
      </w:tr>
      <w:tr w:rsidR="002335F7" w:rsidRPr="00A50B1C" w14:paraId="03B5CA77" w14:textId="77777777" w:rsidTr="00C115E1">
        <w:trPr>
          <w:trHeight w:val="454" w:hRule="atLeast"/>
        </w:trPr>
        <w:tc>
          <w:tcPr>
            <w:tcW w:w="2943" w:type="dxa"/>
            <w:tcBorders>
              <w:left w:val="single" w:sz="4" w:space="0" w:color="auto"/>
              <w:bottom w:val="single" w:sz="4" w:space="0" w:color="auto"/>
              <w:right w:val="single" w:sz="4" w:space="0" w:color="000000"/>
            </w:tcBorders>
            <w:noWrap/>
            <w:vAlign w:val="center"/>
          </w:tcPr>
          <w:p w14:paraId="13E4DAAC" w14:textId="512C285D" w:rsidR="002335F7" w:rsidRPr="00A50B1C" w:rsidRDefault="002335F7" w:rsidP="002335F7">
            <w:pPr>
              <w:pStyle w:val="TableHeaderLeft"/>
            </w:pPr>
            <w:r w:rsidRPr="00A50B1C">
              <w:fldChar w:fldCharType="begin"/>
            </w:r>
            <w:r w:rsidRPr="00A50B1C">
              <w:instrText xml:space="preserve"> DOCPROPERTY  OD_Confidentiality  \* </w:instrText>
            </w:r>
            <w:r>
              <w:instrText>Caps</w:instrText>
            </w:r>
            <w:r w:rsidRPr="00A50B1C">
              <w:instrText xml:space="preserve"> </w:instrText>
            </w:r>
            <w:r w:rsidRPr="00A50B1C">
              <w:fldChar w:fldCharType="separate"/>
            </w:r>
            <w:r w:rsidR="00A734BB">
              <w:t>C1 (Internal)</w:t>
            </w:r>
            <w:r w:rsidRPr="00A50B1C">
              <w:fldChar w:fldCharType="end"/>
            </w:r>
          </w:p>
        </w:tc>
        <w:tc>
          <w:tcPr>
            <w:tcW w:w="3994" w:type="dxa"/>
            <w:tcBorders>
              <w:left w:val="single" w:sz="4" w:space="0" w:color="auto"/>
              <w:bottom w:val="single" w:sz="4" w:space="0" w:color="auto"/>
              <w:right w:val="single" w:sz="4" w:space="0" w:color="000000"/>
            </w:tcBorders>
            <w:noWrap/>
            <w:vAlign w:val="center"/>
          </w:tcPr>
          <w:p w14:paraId="4DA5C117" w14:textId="1C986567" w:rsidR="002335F7" w:rsidRPr="00A50B1C" w:rsidRDefault="00A734BB" w:rsidP="002335F7">
            <w:pPr>
              <w:pStyle w:val="TableHeaderLeft"/>
            </w:pPr>
            <w:fldSimple w:instr=" DOCPROPERTY  OD_Status  \* MERGEFORMAT ">
              <w:r>
                <w:t>Released</w:t>
              </w:r>
            </w:fldSimple>
          </w:p>
        </w:tc>
        <w:tc>
          <w:tcPr>
            <w:tcW w:w="826" w:type="dxa"/>
            <w:tcBorders>
              <w:left w:val="nil"/>
              <w:bottom w:val="single" w:sz="4" w:space="0" w:color="auto"/>
              <w:right w:val="single" w:sz="4" w:space="0" w:color="auto"/>
            </w:tcBorders>
            <w:noWrap/>
            <w:vAlign w:val="center"/>
            <w:hideMark/>
          </w:tcPr>
          <w:p w14:paraId="6AED6991" w14:textId="71F3D223" w:rsidR="002335F7" w:rsidRPr="00A50B1C" w:rsidRDefault="00A734BB" w:rsidP="002335F7">
            <w:pPr>
              <w:pStyle w:val="TableHeaderLeft"/>
            </w:pPr>
            <w:fldSimple w:instr=" DOCPROPERTY  Revision  \* MERGEFORMAT ">
              <w:r>
                <w:t>D</w:t>
              </w:r>
            </w:fldSimple>
          </w:p>
        </w:tc>
        <w:tc>
          <w:tcPr>
            <w:tcW w:w="1250" w:type="dxa"/>
            <w:tcBorders>
              <w:left w:val="nil"/>
              <w:bottom w:val="single" w:sz="4" w:space="0" w:color="auto"/>
              <w:right w:val="single" w:sz="4" w:space="0" w:color="auto"/>
            </w:tcBorders>
            <w:vAlign w:val="center"/>
          </w:tcPr>
          <w:p w14:paraId="30F7D431" w14:textId="28274293" w:rsidR="002335F7" w:rsidRPr="00A50B1C" w:rsidRDefault="00A734BB" w:rsidP="002335F7">
            <w:pPr>
              <w:pStyle w:val="TableHeaderLeft"/>
            </w:pPr>
            <w:fldSimple w:instr=" DOCPROPERTY  OD_OriginatedDate  \* MERGEFORMAT ">
              <w:r>
                <w:t>02/07/2026</w:t>
              </w:r>
            </w:fldSimple>
          </w:p>
        </w:tc>
        <w:tc>
          <w:tcPr>
            <w:tcW w:w="905" w:type="dxa"/>
            <w:tcBorders>
              <w:left w:val="nil"/>
              <w:bottom w:val="single" w:sz="4" w:space="0" w:color="auto"/>
              <w:right w:val="single" w:sz="4" w:space="0" w:color="auto"/>
            </w:tcBorders>
            <w:vAlign w:val="center"/>
          </w:tcPr>
          <w:p w14:paraId="2E9420A9" w14:textId="250F0CA0" w:rsidR="002335F7" w:rsidRPr="00A50B1C" w:rsidRDefault="002335F7" w:rsidP="002335F7">
            <w:pPr>
              <w:pStyle w:val="TableHeaderLeft"/>
            </w:pPr>
            <w:r>
              <w:fldChar w:fldCharType="begin"/>
            </w:r>
            <w:r>
              <w:instrText xml:space="preserve"> PAGE   \* MERGEFORMAT </w:instrText>
            </w:r>
            <w:r>
              <w:fldChar w:fldCharType="separate"/>
            </w:r>
            <w:r w:rsidR="00A734BB">
              <w:rPr>
                <w:noProof/>
              </w:rPr>
              <w:t>1</w:t>
            </w:r>
            <w:r>
              <w:fldChar w:fldCharType="end"/>
            </w:r>
            <w:r>
              <w:t>/</w:t>
            </w:r>
            <w:fldSimple w:instr=" NUMPAGES   \* MERGEFORMAT ">
              <w:r w:rsidR="00621D1E">
                <w:rPr>
                  <w:noProof/>
                </w:rPr>
                <w:t>10</w:t>
              </w:r>
            </w:fldSimple>
          </w:p>
        </w:tc>
      </w:tr>
    </w:tbl>
    <w:p w14:paraId="53AEAF07" w14:textId="77777777" w:rsidR="00577AE9" w:rsidRDefault="00577AE9" w:rsidP="00367493">
      <w:pPr>
        <w:pStyle w:val="HeadingCenter"/>
        <w:rPr>
          <w:rFonts w:eastAsia="Arial"/>
        </w:rPr>
        <w:sectPr w:rsidR="00577AE9" w:rsidSect="00367493">
          <w:headerReference w:type="even" r:id="rId10"/>
          <w:headerReference w:type="default" r:id="rId11"/>
          <w:footerReference w:type="default" r:id="rId12"/>
          <w:headerReference w:type="first" r:id="rId13"/>
          <w:footerReference w:type="first" r:id="rId14"/>
          <w:pgSz w:w="11906" w:h="16838" w:code="9"/>
          <w:pgMar w:top="1327" w:right="851" w:bottom="1588" w:left="1134" w:header="902" w:footer="737" w:gutter="0"/>
          <w:pgNumType w:start="1"/>
          <w:cols w:space="720"/>
          <w:titlePg/>
        </w:sectPr>
      </w:pPr>
    </w:p>
    <w:p>
      <w:pPr>
        <w:pStyle w:val="Titre"/>
        <w:keepNext w:val="0"/>
        <w:pageBreakBefore w:val="0"/>
        <w:spacing w:before="0" w:after="160" w:line="252" w:lineRule="auto"/>
        <w:jc w:val="left"/>
      </w:pPr>
      <w:r>
        <w:rPr>
          <w:rFonts w:ascii="Arial" w:hAnsi="Arial"/>
          <w:b/>
          <w:color w:val="000000"/>
          <w:sz w:val="40"/>
        </w:rPr>
        <w:t>Avancement des requis VISU PTBG</w:t>
      </w:r>
    </w:p>
    <w:p>
      <w:pPr>
        <w:keepNext w:val="0"/>
        <w:pageBreakBefore w:val="0"/>
        <w:spacing w:before="0" w:after="160" w:line="252" w:lineRule="auto"/>
        <w:jc w:val="left"/>
      </w:pPr>
      <w:r>
        <w:rPr>
          <w:rFonts w:ascii="Arial" w:hAnsi="Arial"/>
          <w:b/>
          <w:color w:val="000000"/>
          <w:sz w:val="22"/>
        </w:rPr>
        <w:t>Revue v0.7.2 et mises à jour ciblées v0.7.3–v0.7.4</w:t>
      </w:r>
    </w:p>
    <w:p>
      <w:pPr>
        <w:keepNext w:val="0"/>
        <w:pageBreakBefore w:val="0"/>
        <w:spacing w:before="0" w:after="160" w:line="252" w:lineRule="auto"/>
        <w:jc w:val="left"/>
      </w:pPr>
      <w:r>
        <w:rPr>
          <w:rFonts w:ascii="Arial" w:hAnsi="Arial"/>
          <w:b w:val="0"/>
          <w:color w:val="000000"/>
          <w:sz w:val="22"/>
        </w:rPr>
        <w:t>L’import CSV et le diagnostic temporel sont les parties les plus avancées. La base de temps complète et les outils d’analyse des courbes restent à terminer. Le surlignage ci-dessous indique ce qui existe dans la version actuelle du programme.</w:t>
      </w:r>
    </w:p>
    <w:p>
      <w:pPr>
        <w:keepNext w:val="0"/>
        <w:pageBreakBefore w:val="0"/>
        <w:spacing w:before="0" w:after="160" w:line="252" w:lineRule="auto"/>
        <w:jc w:val="left"/>
      </w:pPr>
      <w:r>
        <w:rPr>
          <w:rFonts w:ascii="Arial" w:hAnsi="Arial"/>
          <w:b/>
          <w:color w:val="000000"/>
          <w:sz w:val="22"/>
          <w:shd w:fill="E2F0D9"/>
        </w:rPr>
        <w:t>Vert — Fait : fonctionnalité présente dans le périmètre décrit.</w:t>
      </w:r>
    </w:p>
    <w:p>
      <w:pPr>
        <w:keepNext w:val="0"/>
        <w:pageBreakBefore w:val="0"/>
        <w:spacing w:before="0" w:after="160" w:line="252" w:lineRule="auto"/>
        <w:jc w:val="left"/>
      </w:pPr>
      <w:r>
        <w:rPr>
          <w:rFonts w:ascii="Arial" w:hAnsi="Arial"/>
          <w:b/>
          <w:color w:val="000000"/>
          <w:sz w:val="22"/>
          <w:shd w:fill="FCE4D6"/>
        </w:rPr>
        <w:t>Orange — Partiel : une partie existe ; la note indique ce qui manque.</w:t>
      </w:r>
    </w:p>
    <w:p>
      <w:pPr>
        <w:keepNext w:val="0"/>
        <w:pageBreakBefore w:val="0"/>
        <w:spacing w:before="0" w:after="160" w:line="252" w:lineRule="auto"/>
        <w:jc w:val="left"/>
      </w:pPr>
      <w:r>
        <w:rPr>
          <w:rFonts w:ascii="Arial" w:hAnsi="Arial"/>
          <w:b/>
          <w:color w:val="000000"/>
          <w:sz w:val="22"/>
          <w:shd w:fill="F8D7DA"/>
        </w:rPr>
        <w:t>Rouge — Non fait : fonctionnalité absente, ou requis encore non défini.</w:t>
      </w:r>
    </w:p>
    <w:p>
      <w:pPr>
        <w:keepNext w:val="0"/>
        <w:pageBreakBefore w:val="0"/>
        <w:spacing w:before="0" w:after="160" w:line="252" w:lineRule="auto"/>
        <w:jc w:val="left"/>
      </w:pPr>
      <w:r>
        <w:rPr>
          <w:rFonts w:ascii="Arial" w:hAnsi="Arial"/>
          <w:b/>
          <w:color w:val="000000"/>
          <w:sz w:val="22"/>
        </w:rPr>
        <w:t>Sur 64 lignes de requis : 26 faites, 17 partielles et 21 non faites.</w:t>
      </w:r>
    </w:p>
    <w:p>
      <w:pPr>
        <w:keepNext w:val="0"/>
        <w:pageBreakBefore w:val="0"/>
        <w:spacing w:before="0" w:after="160" w:line="252" w:lineRule="auto"/>
        <w:jc w:val="left"/>
      </w:pPr>
      <w:r>
        <w:rPr>
          <w:rFonts w:ascii="Arial" w:hAnsi="Arial"/>
          <w:b w:val="0"/>
          <w:color w:val="000000"/>
          <w:sz w:val="22"/>
        </w:rPr>
        <w:t>Ce comptage ne représente pas un pourcentage de projet terminé : les requis n’ont pas tous la même ampleur. « Fait » décrit le développement, pas une recette finale Windows et SLES. Le texte anglais et les identifiants d’origine sont conservés.</w:t>
      </w:r>
    </w:p>
    <w:p>
      <w:pPr>
        <w:keepNext w:val="0"/>
        <w:pageBreakBefore w:val="0"/>
        <w:spacing w:before="0" w:after="160" w:line="252" w:lineRule="auto"/>
        <w:jc w:val="left"/>
      </w:pPr>
      <w:r>
        <w:rPr>
          <w:rFonts w:ascii="Arial" w:hAnsi="Arial"/>
          <w:b w:val="0"/>
          <w:color w:val="000000"/>
          <w:sz w:val="22"/>
        </w:rPr>
        <w:t>Preuve v0.7.4 : 107 tests rapides et 1 test d’intégration réussis, sans échec ni test ignoré, sous Python 3.12/Linux. Les essais natifs Windows et SLES 15 SP7 restent à réaliser.</w:t>
      </w:r>
    </w:p>
    <w:p>
      <w:pPr>
        <w:keepNext w:val="0"/>
        <w:pageBreakBefore w:val="0"/>
        <w:spacing w:before="0" w:after="160" w:line="252" w:lineRule="auto"/>
        <w:jc w:val="left"/>
      </w:pPr>
      <w:r>
        <w:rPr>
          <w:rFonts w:ascii="Arial" w:hAnsi="Arial"/>
          <w:b w:val="0"/>
          <w:color w:val="000000"/>
          <w:sz w:val="22"/>
        </w:rPr>
        <w:t>Étapes ciblées : les croix v0.7.3 restent sur les points connus autour des cellules vides du signal. En v0.7.4, la première colonne est imposée comme base de temps conformément au requis 2304, quel que soit son nom.</w:t>
      </w:r>
    </w:p>
    <w:p>
      <w:pPr>
        <w:pStyle w:val="Titre"/>
        <w:keepNext w:val="0"/>
        <w:pageBreakBefore/>
        <w:spacing w:before="0" w:after="160" w:line="252" w:lineRule="auto"/>
        <w:jc w:val="left"/>
      </w:pPr>
      <w:r>
        <w:rPr>
          <w:rFonts w:ascii="Arial" w:hAnsi="Arial"/>
          <w:b/>
          <w:color w:val="000000"/>
          <w:sz w:val="40"/>
        </w:rPr>
        <w:t>Référence graphique retenue</w:t>
      </w:r>
    </w:p>
    <w:p>
      <w:pPr>
        <w:keepNext w:val="0"/>
        <w:pageBreakBefore w:val="0"/>
        <w:spacing w:before="0" w:after="160" w:line="252" w:lineRule="auto"/>
        <w:jc w:val="left"/>
      </w:pPr>
      <w:r>
        <w:rPr>
          <w:rFonts w:ascii="Arial" w:hAnsi="Arial"/>
          <w:b/>
          <w:color w:val="000000"/>
          <w:sz w:val="22"/>
        </w:rPr>
        <w:t>Requis NCS et manuel ALSPA HMI V6</w:t>
      </w:r>
    </w:p>
    <w:p>
      <w:pPr>
        <w:keepNext w:val="0"/>
        <w:pageBreakBefore w:val="0"/>
        <w:spacing w:before="0" w:after="160" w:line="252" w:lineRule="auto"/>
        <w:jc w:val="left"/>
      </w:pPr>
      <w:r>
        <w:rPr>
          <w:rFonts w:ascii="Arial" w:hAnsi="Arial"/>
          <w:b w:val="0"/>
          <w:color w:val="000000"/>
          <w:sz w:val="22"/>
        </w:rPr>
        <w:t>Le document NCS fixe les fonctions attendues. La section 4 du manuel PTP09A42021-fr Rev.D illustre leur ergonomie. Selon la consigne de Julien, l’historisation, les bases de données et l’export de l’ancien outil ne sont pas des fonctions à reproduire pour ce travail.</w:t>
      </w:r>
    </w:p>
    <w:p>
      <w:pPr>
        <w:keepNext w:val="0"/>
        <w:pageBreakBefore w:val="0"/>
        <w:spacing w:before="0" w:after="160" w:line="252" w:lineRule="auto"/>
        <w:jc w:val="left"/>
      </w:pPr>
      <w:r>
        <w:rPr>
          <w:rFonts w:ascii="Arial" w:hAnsi="Arial"/>
          <w:b w:val="0"/>
          <w:color w:val="000000"/>
          <w:sz w:val="22"/>
        </w:rPr>
        <w:t>Vues et courbes — §4.1, 4.3.1 et 4.4, pages 24, 30–31 et 39–44 : plusieurs vues, choix des variables et couleurs, échelles lisibles. Actuellement : une seule courbe de signal, zoom et déplacement de base.</w:t>
      </w:r>
    </w:p>
    <w:p>
      <w:pPr>
        <w:keepNext w:val="0"/>
        <w:pageBreakBefore w:val="0"/>
        <w:spacing w:before="0" w:after="160" w:line="252" w:lineRule="auto"/>
        <w:jc w:val="left"/>
      </w:pPr>
      <w:r>
        <w:rPr>
          <w:rFonts w:ascii="Arial" w:hAnsi="Arial"/>
          <w:b w:val="0"/>
          <w:color w:val="000000"/>
          <w:sz w:val="22"/>
        </w:rPr>
        <w:t>Mesures — §4.4.2 et 4.5.1–4.5.3, pages 41–42 et 46–52 : lecture des valeurs, règles verticales/horizontales et zoom. Les curseurs de mesure et la lecture de plusieurs courbes restent non faits.</w:t>
      </w:r>
    </w:p>
    <w:p>
      <w:pPr>
        <w:keepNext w:val="0"/>
        <w:pageBreakBefore w:val="0"/>
        <w:spacing w:before="0" w:after="160" w:line="252" w:lineRule="auto"/>
        <w:jc w:val="left"/>
      </w:pPr>
      <w:r>
        <w:rPr>
          <w:rFonts w:ascii="Arial" w:hAnsi="Arial"/>
          <w:b w:val="0"/>
          <w:color w:val="000000"/>
          <w:sz w:val="22"/>
        </w:rPr>
        <w:t>Variables — §4.6, pages 63–65 : tableau des variables, types, unités et valeurs aux règles. Actuellement : arbre des colonnes et types indicatifs ; pas ce tableau d’analyse complet.</w:t>
      </w:r>
    </w:p>
    <w:p>
      <w:pPr>
        <w:keepNext w:val="0"/>
        <w:pageBreakBefore w:val="0"/>
        <w:spacing w:before="0" w:after="160" w:line="252" w:lineRule="auto"/>
        <w:jc w:val="left"/>
      </w:pPr>
      <w:r>
        <w:rPr>
          <w:rFonts w:ascii="Arial" w:hAnsi="Arial"/>
          <w:b w:val="0"/>
          <w:color w:val="000000"/>
          <w:sz w:val="22"/>
        </w:rPr>
        <w:t>Croix demandée — précision de Mourad : SUR la courbe, seulement pour un manque constaté dans le CSV. La v0.7.3 marque les mesures réelles avant et après des cellules vides du signal. Aucun trait ne comble le manque. Un saut temporel seul ne produit pas de croix. Essai humain encore attendu.</w:t>
      </w:r>
    </w:p>
    <w:p>
      <w:pPr>
        <w:keepNext w:val="0"/>
        <w:pageBreakBefore w:val="0"/>
        <w:spacing w:before="0" w:after="160" w:line="252" w:lineRule="auto"/>
        <w:jc w:val="left"/>
      </w:pPr>
      <w:r>
        <w:rPr>
          <w:rFonts w:ascii="Arial" w:hAnsi="Arial"/>
          <w:b w:val="0"/>
          <w:color w:val="000000"/>
          <w:sz w:val="22"/>
        </w:rPr>
        <w:t>Le manuel ne définit pas cette croix de perte de données. La croix rouge illustrée page 63 signifie « courbe masquée ». Page 40, le maintien de la dernière valeur pour un état invalide ne sera pas transposé à une absence de mesure.</w:t>
      </w:r>
    </w:p>
    <w:p>
      <w:pPr>
        <w:keepNext w:val="0"/>
        <w:pageBreakBefore w:val="0"/>
        <w:spacing w:before="0" w:after="160" w:line="252" w:lineRule="auto"/>
        <w:jc w:val="left"/>
      </w:pPr>
      <w:r>
        <w:rPr>
          <w:rFonts w:ascii="Arial" w:hAnsi="Arial"/>
          <w:b w:val="0"/>
          <w:color w:val="000000"/>
          <w:sz w:val="22"/>
        </w:rPr>
        <w:t>Les rapports PDF restent inscrits dans les requis 6000–6005, même si l’export du manuel ALSPA est écarté. Ils sont conservés en rouge et ne constituent pas la prochaine priorité.</w:t>
      </w:r>
    </w:p>
    <w:p>
      <w:pPr>
        <w:keepNext w:val="0"/>
        <w:pageBreakBefore w:val="0"/>
        <w:spacing w:before="0" w:after="160" w:line="252" w:lineRule="auto"/>
        <w:jc w:val="left"/>
      </w:pPr>
      <w:r>
        <w:rPr>
          <w:rFonts w:ascii="Arial" w:hAnsi="Arial"/>
          <w:b w:val="0"/>
          <w:color w:val="000000"/>
          <w:sz w:val="22"/>
        </w:rPr>
        <w:t>Points de spécification à clarifier : 2201 apparaît deux fois ; 5403 et 5404 ont le même texte ; 5500 est vide ; 2310 ne donne pas de taille ; origine du temps et pré-déclenchement restent ouverts.</w:t>
      </w:r>
    </w:p>
    <w:p w14:paraId="6F7D8644" w14:textId="77777777" w:rsidR="00D52110" w:rsidRDefault="00D52110" w:rsidP="00367493">
      <w:pPr>
        <w:pStyle w:val="HeadingCenter"/>
        <w:pageBreakBefore/>
        <w:rPr>
          <w:rFonts w:eastAsia="Arial"/>
        </w:rPr>
      </w:pPr>
      <w:r>
        <w:rPr>
          <w:rFonts w:eastAsia="Arial"/>
        </w:rPr>
        <w:lastRenderedPageBreak/>
        <w:t>Revision</w:t>
      </w:r>
      <w:r w:rsidR="006E0A52">
        <w:rPr>
          <w:rFonts w:eastAsia="Arial"/>
        </w:rPr>
        <w:t xml:space="preserve"> History</w:t>
      </w:r>
    </w:p>
    <w:tbl>
      <w:tblPr>
        <w:tblW w:w="9923" w:type="dxa"/>
        <w:tblInd w:w="57" w:type="dxa"/>
        <w:tblLayout w:type="fixed"/>
        <w:tblCellMar>
          <w:left w:w="57" w:type="dxa"/>
          <w:right w:w="0" w:type="dxa"/>
        </w:tblCellMar>
        <w:tblLook w:val="01E0" w:firstRow="1" w:lastRow="1" w:firstColumn="1" w:lastColumn="1" w:noHBand="0" w:noVBand="0"/>
      </w:tblPr>
      <w:tblGrid>
        <w:gridCol w:w="709"/>
        <w:gridCol w:w="7371"/>
        <w:gridCol w:w="1843"/>
      </w:tblGrid>
      <w:tr w:rsidR="00577AE9" w14:paraId="4792E10B" w14:textId="77777777" w:rsidTr="00926DD1">
        <w:trPr>
          <w:trHeight w:hRule="exact" w:val="376"/>
        </w:trPr>
        <w:tc>
          <w:tcPr>
            <w:tcW w:w="709" w:type="dxa"/>
            <w:tcBorders>
              <w:top w:val="single" w:sz="8" w:space="0" w:color="000000"/>
              <w:left w:val="single" w:sz="8" w:space="0" w:color="000000"/>
              <w:bottom w:val="single" w:sz="8" w:space="0" w:color="000000"/>
              <w:right w:val="single" w:sz="8" w:space="0" w:color="000000"/>
            </w:tcBorders>
            <w:shd w:val="clear" w:color="auto" w:fill="999999"/>
            <w:hideMark/>
          </w:tcPr>
          <w:p w14:paraId="13635A2B" w14:textId="77777777" w:rsidR="00577AE9" w:rsidRDefault="00577AE9" w:rsidP="002007CF">
            <w:pPr>
              <w:pStyle w:val="TableHeaderCenter"/>
              <w:rPr>
                <w:rFonts w:eastAsia="Arial"/>
              </w:rPr>
            </w:pPr>
            <w:r>
              <w:rPr>
                <w:rFonts w:eastAsia="Arial"/>
              </w:rPr>
              <w:t>Rev</w:t>
            </w:r>
          </w:p>
        </w:tc>
        <w:tc>
          <w:tcPr>
            <w:tcW w:w="7371" w:type="dxa"/>
            <w:tcBorders>
              <w:top w:val="single" w:sz="8" w:space="0" w:color="000000"/>
              <w:left w:val="single" w:sz="8" w:space="0" w:color="000000"/>
              <w:bottom w:val="single" w:sz="8" w:space="0" w:color="000000"/>
              <w:right w:val="single" w:sz="8" w:space="0" w:color="000000"/>
            </w:tcBorders>
            <w:shd w:val="clear" w:color="auto" w:fill="999999"/>
            <w:hideMark/>
          </w:tcPr>
          <w:p w14:paraId="6586CD21" w14:textId="77777777" w:rsidR="00577AE9" w:rsidRDefault="00577AE9" w:rsidP="00367493">
            <w:pPr>
              <w:pStyle w:val="TableHeaderLeft"/>
              <w:rPr>
                <w:rFonts w:eastAsia="Arial"/>
              </w:rPr>
            </w:pPr>
            <w:r>
              <w:rPr>
                <w:rFonts w:eastAsia="Arial"/>
              </w:rPr>
              <w:t>Description of Change</w:t>
            </w:r>
          </w:p>
        </w:tc>
        <w:tc>
          <w:tcPr>
            <w:tcW w:w="1843" w:type="dxa"/>
            <w:tcBorders>
              <w:top w:val="single" w:sz="8" w:space="0" w:color="000000"/>
              <w:left w:val="single" w:sz="8" w:space="0" w:color="000000"/>
              <w:bottom w:val="single" w:sz="8" w:space="0" w:color="000000"/>
              <w:right w:val="single" w:sz="8" w:space="0" w:color="000000"/>
            </w:tcBorders>
            <w:shd w:val="clear" w:color="auto" w:fill="999999"/>
            <w:hideMark/>
          </w:tcPr>
          <w:p w14:paraId="7F785CF3" w14:textId="77777777" w:rsidR="00577AE9" w:rsidRDefault="00577AE9" w:rsidP="002007CF">
            <w:pPr>
              <w:pStyle w:val="TableHeaderCenter"/>
              <w:rPr>
                <w:rFonts w:eastAsia="Arial"/>
              </w:rPr>
            </w:pPr>
            <w:r>
              <w:rPr>
                <w:rFonts w:eastAsia="Arial"/>
              </w:rPr>
              <w:t>Date</w:t>
            </w:r>
          </w:p>
        </w:tc>
      </w:tr>
      <w:tr w:rsidR="00201115" w14:paraId="1EC74603" w14:textId="77777777" w:rsidTr="00926DD1">
        <w:trPr>
          <w:trHeight w:hRule="exact" w:val="564"/>
        </w:trPr>
        <w:tc>
          <w:tcPr>
            <w:tcW w:w="709" w:type="dxa"/>
            <w:tcBorders>
              <w:top w:val="single" w:sz="8" w:space="0" w:color="000000"/>
              <w:left w:val="single" w:sz="8" w:space="0" w:color="000000"/>
              <w:bottom w:val="single" w:sz="8" w:space="0" w:color="000000"/>
              <w:right w:val="single" w:sz="8" w:space="0" w:color="000000"/>
            </w:tcBorders>
            <w:vAlign w:val="center"/>
          </w:tcPr>
          <w:p w14:paraId="1D612865" w14:textId="2FCE325E" w:rsidR="00201115" w:rsidRDefault="00201115" w:rsidP="00FB2447">
            <w:pPr>
              <w:pStyle w:val="TableCenter"/>
            </w:pPr>
            <w:r>
              <w:t>A</w:t>
            </w:r>
          </w:p>
        </w:tc>
        <w:tc>
          <w:tcPr>
            <w:tcW w:w="7371" w:type="dxa"/>
            <w:tcBorders>
              <w:top w:val="single" w:sz="8" w:space="0" w:color="000000"/>
              <w:left w:val="single" w:sz="8" w:space="0" w:color="000000"/>
              <w:bottom w:val="single" w:sz="8" w:space="0" w:color="000000"/>
              <w:right w:val="single" w:sz="8" w:space="0" w:color="000000"/>
            </w:tcBorders>
            <w:vAlign w:val="center"/>
          </w:tcPr>
          <w:p w14:paraId="33577C11" w14:textId="599E175F" w:rsidR="00201115" w:rsidRDefault="00201115" w:rsidP="00FB2447">
            <w:pPr>
              <w:pStyle w:val="Description"/>
            </w:pPr>
            <w:r>
              <w:t>First Issue</w:t>
            </w:r>
          </w:p>
        </w:tc>
        <w:tc>
          <w:tcPr>
            <w:tcW w:w="1843" w:type="dxa"/>
            <w:tcBorders>
              <w:top w:val="single" w:sz="8" w:space="0" w:color="000000"/>
              <w:left w:val="single" w:sz="8" w:space="0" w:color="000000"/>
              <w:bottom w:val="single" w:sz="8" w:space="0" w:color="000000"/>
              <w:right w:val="single" w:sz="8" w:space="0" w:color="000000"/>
            </w:tcBorders>
            <w:vAlign w:val="center"/>
          </w:tcPr>
          <w:p w14:paraId="3E3F55B1" w14:textId="50D8FB87" w:rsidR="00201115" w:rsidRDefault="00C33933" w:rsidP="00FB2447">
            <w:pPr>
              <w:pStyle w:val="TableCenter"/>
            </w:pPr>
            <w:r>
              <w:t>13/10/2026</w:t>
            </w:r>
          </w:p>
        </w:tc>
      </w:tr>
      <w:tr w:rsidR="00577AE9" w14:paraId="37490146" w14:textId="77777777" w:rsidTr="00926DD1">
        <w:trPr>
          <w:trHeight w:hRule="exact" w:val="564"/>
        </w:trPr>
        <w:tc>
          <w:tcPr>
            <w:tcW w:w="709" w:type="dxa"/>
            <w:tcBorders>
              <w:top w:val="single" w:sz="8" w:space="0" w:color="000000"/>
              <w:left w:val="single" w:sz="8" w:space="0" w:color="000000"/>
              <w:bottom w:val="single" w:sz="8" w:space="0" w:color="000000"/>
              <w:right w:val="single" w:sz="8" w:space="0" w:color="000000"/>
            </w:tcBorders>
            <w:vAlign w:val="center"/>
          </w:tcPr>
          <w:p w14:paraId="58BBB2AF" w14:textId="3194B398" w:rsidR="00577AE9" w:rsidRPr="002007CF" w:rsidRDefault="00577AE9" w:rsidP="002007CF">
            <w:pPr>
              <w:pStyle w:val="TableCenter"/>
            </w:pPr>
          </w:p>
        </w:tc>
        <w:tc>
          <w:tcPr>
            <w:tcW w:w="7371" w:type="dxa"/>
            <w:tcBorders>
              <w:top w:val="single" w:sz="8" w:space="0" w:color="000000"/>
              <w:left w:val="single" w:sz="8" w:space="0" w:color="000000"/>
              <w:bottom w:val="single" w:sz="8" w:space="0" w:color="000000"/>
              <w:right w:val="single" w:sz="8" w:space="0" w:color="000000"/>
            </w:tcBorders>
            <w:vAlign w:val="center"/>
          </w:tcPr>
          <w:p w14:paraId="33C2C009" w14:textId="41994FBC" w:rsidR="00577AE9" w:rsidRPr="002007CF" w:rsidRDefault="00577AE9" w:rsidP="006F70C9">
            <w:pPr>
              <w:pStyle w:val="Description"/>
              <w:ind w:left="0"/>
            </w:pPr>
          </w:p>
        </w:tc>
        <w:tc>
          <w:tcPr>
            <w:tcW w:w="1843" w:type="dxa"/>
            <w:tcBorders>
              <w:top w:val="single" w:sz="8" w:space="0" w:color="000000"/>
              <w:left w:val="single" w:sz="8" w:space="0" w:color="000000"/>
              <w:bottom w:val="single" w:sz="8" w:space="0" w:color="000000"/>
              <w:right w:val="single" w:sz="8" w:space="0" w:color="000000"/>
            </w:tcBorders>
            <w:vAlign w:val="center"/>
          </w:tcPr>
          <w:p w14:paraId="514DF8A7" w14:textId="523475D5" w:rsidR="00577AE9" w:rsidRDefault="00577AE9" w:rsidP="002007CF">
            <w:pPr>
              <w:pStyle w:val="TableCenter"/>
            </w:pPr>
          </w:p>
        </w:tc>
      </w:tr>
      <w:tr w:rsidR="00E1689A" w14:paraId="67C50A4E" w14:textId="77777777" w:rsidTr="00817639">
        <w:trPr>
          <w:trHeight w:hRule="exact" w:val="564"/>
        </w:trPr>
        <w:tc>
          <w:tcPr>
            <w:tcW w:w="709" w:type="dxa"/>
            <w:tcBorders>
              <w:top w:val="single" w:sz="8" w:space="0" w:color="000000"/>
              <w:left w:val="single" w:sz="8" w:space="0" w:color="000000"/>
              <w:bottom w:val="single" w:sz="8" w:space="0" w:color="000000"/>
              <w:right w:val="single" w:sz="8" w:space="0" w:color="000000"/>
            </w:tcBorders>
            <w:vAlign w:val="center"/>
          </w:tcPr>
          <w:p w14:paraId="2DF8DFDA" w14:textId="46820247" w:rsidR="00E1689A" w:rsidRPr="002007CF" w:rsidRDefault="00E1689A" w:rsidP="00817639">
            <w:pPr>
              <w:pStyle w:val="TableCenter"/>
            </w:pPr>
          </w:p>
        </w:tc>
        <w:tc>
          <w:tcPr>
            <w:tcW w:w="7371" w:type="dxa"/>
            <w:tcBorders>
              <w:top w:val="single" w:sz="8" w:space="0" w:color="000000"/>
              <w:left w:val="single" w:sz="8" w:space="0" w:color="000000"/>
              <w:bottom w:val="single" w:sz="8" w:space="0" w:color="000000"/>
              <w:right w:val="single" w:sz="8" w:space="0" w:color="000000"/>
            </w:tcBorders>
            <w:vAlign w:val="center"/>
          </w:tcPr>
          <w:p w14:paraId="3FB076A7" w14:textId="000B2473" w:rsidR="00E1689A" w:rsidRPr="002007CF" w:rsidRDefault="00E1689A" w:rsidP="0086078C">
            <w:pPr>
              <w:pStyle w:val="TableCenter"/>
              <w:jc w:val="left"/>
            </w:pPr>
          </w:p>
        </w:tc>
        <w:tc>
          <w:tcPr>
            <w:tcW w:w="1843" w:type="dxa"/>
            <w:tcBorders>
              <w:top w:val="single" w:sz="8" w:space="0" w:color="000000"/>
              <w:left w:val="single" w:sz="8" w:space="0" w:color="000000"/>
              <w:bottom w:val="single" w:sz="8" w:space="0" w:color="000000"/>
              <w:right w:val="single" w:sz="8" w:space="0" w:color="000000"/>
            </w:tcBorders>
            <w:vAlign w:val="center"/>
          </w:tcPr>
          <w:p w14:paraId="6FC4B0F1" w14:textId="30BA8EF5" w:rsidR="00E1689A" w:rsidRDefault="00E1689A" w:rsidP="00817639">
            <w:pPr>
              <w:pStyle w:val="TableCenter"/>
            </w:pPr>
          </w:p>
        </w:tc>
      </w:tr>
      <w:tr w:rsidR="0086078C" w14:paraId="1D23D8D4" w14:textId="77777777" w:rsidTr="00A716A5">
        <w:trPr>
          <w:trHeight w:hRule="exact" w:val="564"/>
        </w:trPr>
        <w:tc>
          <w:tcPr>
            <w:tcW w:w="709" w:type="dxa"/>
            <w:tcBorders>
              <w:top w:val="single" w:sz="8" w:space="0" w:color="000000"/>
              <w:left w:val="single" w:sz="8" w:space="0" w:color="000000"/>
              <w:bottom w:val="single" w:sz="8" w:space="0" w:color="000000"/>
              <w:right w:val="single" w:sz="8" w:space="0" w:color="000000"/>
            </w:tcBorders>
            <w:vAlign w:val="center"/>
          </w:tcPr>
          <w:p w14:paraId="72499438" w14:textId="5B0029B2" w:rsidR="0086078C" w:rsidRPr="002007CF" w:rsidRDefault="0086078C" w:rsidP="00A716A5">
            <w:pPr>
              <w:pStyle w:val="TableCenter"/>
            </w:pPr>
          </w:p>
        </w:tc>
        <w:tc>
          <w:tcPr>
            <w:tcW w:w="7371" w:type="dxa"/>
            <w:tcBorders>
              <w:top w:val="single" w:sz="8" w:space="0" w:color="000000"/>
              <w:left w:val="single" w:sz="8" w:space="0" w:color="000000"/>
              <w:bottom w:val="single" w:sz="8" w:space="0" w:color="000000"/>
              <w:right w:val="single" w:sz="8" w:space="0" w:color="000000"/>
            </w:tcBorders>
            <w:vAlign w:val="center"/>
          </w:tcPr>
          <w:p w14:paraId="0BC82F4B" w14:textId="473BC4F8" w:rsidR="0086078C" w:rsidRPr="002007CF" w:rsidRDefault="0086078C" w:rsidP="00A716A5">
            <w:pPr>
              <w:pStyle w:val="Description"/>
              <w:ind w:left="0"/>
            </w:pPr>
          </w:p>
        </w:tc>
        <w:tc>
          <w:tcPr>
            <w:tcW w:w="1843" w:type="dxa"/>
            <w:tcBorders>
              <w:top w:val="single" w:sz="8" w:space="0" w:color="000000"/>
              <w:left w:val="single" w:sz="8" w:space="0" w:color="000000"/>
              <w:bottom w:val="single" w:sz="8" w:space="0" w:color="000000"/>
              <w:right w:val="single" w:sz="8" w:space="0" w:color="000000"/>
            </w:tcBorders>
            <w:vAlign w:val="center"/>
          </w:tcPr>
          <w:p w14:paraId="19CB08F8" w14:textId="049E47F9" w:rsidR="0086078C" w:rsidRDefault="0086078C" w:rsidP="00A716A5">
            <w:pPr>
              <w:pStyle w:val="TableCenter"/>
            </w:pPr>
          </w:p>
        </w:tc>
      </w:tr>
      <w:tr w:rsidR="00577AE9" w14:paraId="27A5ED14" w14:textId="77777777" w:rsidTr="00926DD1">
        <w:trPr>
          <w:trHeight w:hRule="exact" w:val="564"/>
        </w:trPr>
        <w:tc>
          <w:tcPr>
            <w:tcW w:w="709" w:type="dxa"/>
            <w:tcBorders>
              <w:top w:val="single" w:sz="8" w:space="0" w:color="000000"/>
              <w:left w:val="single" w:sz="8" w:space="0" w:color="000000"/>
              <w:bottom w:val="single" w:sz="8" w:space="0" w:color="000000"/>
              <w:right w:val="single" w:sz="8" w:space="0" w:color="000000"/>
            </w:tcBorders>
            <w:vAlign w:val="center"/>
          </w:tcPr>
          <w:p w14:paraId="06C2B5C5" w14:textId="0342027A" w:rsidR="00577AE9" w:rsidRPr="002007CF" w:rsidRDefault="00577AE9" w:rsidP="002007CF">
            <w:pPr>
              <w:pStyle w:val="TableCenter"/>
            </w:pPr>
          </w:p>
        </w:tc>
        <w:tc>
          <w:tcPr>
            <w:tcW w:w="7371" w:type="dxa"/>
            <w:tcBorders>
              <w:top w:val="single" w:sz="8" w:space="0" w:color="000000"/>
              <w:left w:val="single" w:sz="8" w:space="0" w:color="000000"/>
              <w:bottom w:val="single" w:sz="8" w:space="0" w:color="000000"/>
              <w:right w:val="single" w:sz="8" w:space="0" w:color="000000"/>
            </w:tcBorders>
            <w:vAlign w:val="center"/>
          </w:tcPr>
          <w:p w14:paraId="76C40A26" w14:textId="77777777" w:rsidR="00577AE9" w:rsidRPr="002007CF" w:rsidRDefault="00577AE9" w:rsidP="002007CF">
            <w:pPr>
              <w:pStyle w:val="Description"/>
            </w:pPr>
          </w:p>
        </w:tc>
        <w:tc>
          <w:tcPr>
            <w:tcW w:w="1843" w:type="dxa"/>
            <w:tcBorders>
              <w:top w:val="single" w:sz="8" w:space="0" w:color="000000"/>
              <w:left w:val="single" w:sz="8" w:space="0" w:color="000000"/>
              <w:bottom w:val="single" w:sz="8" w:space="0" w:color="000000"/>
              <w:right w:val="single" w:sz="8" w:space="0" w:color="000000"/>
            </w:tcBorders>
            <w:vAlign w:val="center"/>
          </w:tcPr>
          <w:p w14:paraId="59C64DDD" w14:textId="77777777" w:rsidR="00577AE9" w:rsidRDefault="00577AE9" w:rsidP="002007CF">
            <w:pPr>
              <w:pStyle w:val="TableCenter"/>
            </w:pPr>
          </w:p>
        </w:tc>
      </w:tr>
      <w:tr w:rsidR="00577AE9" w14:paraId="10E49BE6" w14:textId="77777777" w:rsidTr="00926DD1">
        <w:trPr>
          <w:trHeight w:hRule="exact" w:val="564"/>
        </w:trPr>
        <w:tc>
          <w:tcPr>
            <w:tcW w:w="709" w:type="dxa"/>
            <w:tcBorders>
              <w:top w:val="single" w:sz="8" w:space="0" w:color="000000"/>
              <w:left w:val="single" w:sz="8" w:space="0" w:color="000000"/>
              <w:bottom w:val="single" w:sz="8" w:space="0" w:color="000000"/>
              <w:right w:val="single" w:sz="8" w:space="0" w:color="000000"/>
            </w:tcBorders>
            <w:vAlign w:val="center"/>
          </w:tcPr>
          <w:p w14:paraId="2384F148" w14:textId="77777777" w:rsidR="00577AE9" w:rsidRPr="002007CF" w:rsidRDefault="00577AE9" w:rsidP="002007CF">
            <w:pPr>
              <w:pStyle w:val="TableCenter"/>
            </w:pPr>
          </w:p>
        </w:tc>
        <w:tc>
          <w:tcPr>
            <w:tcW w:w="7371" w:type="dxa"/>
            <w:tcBorders>
              <w:top w:val="single" w:sz="8" w:space="0" w:color="000000"/>
              <w:left w:val="single" w:sz="8" w:space="0" w:color="000000"/>
              <w:bottom w:val="single" w:sz="8" w:space="0" w:color="000000"/>
              <w:right w:val="single" w:sz="8" w:space="0" w:color="000000"/>
            </w:tcBorders>
            <w:vAlign w:val="center"/>
          </w:tcPr>
          <w:p w14:paraId="3E2928E7" w14:textId="77777777" w:rsidR="00577AE9" w:rsidRPr="002007CF" w:rsidRDefault="00577AE9" w:rsidP="002007CF">
            <w:pPr>
              <w:pStyle w:val="Description"/>
            </w:pPr>
          </w:p>
        </w:tc>
        <w:tc>
          <w:tcPr>
            <w:tcW w:w="1843" w:type="dxa"/>
            <w:tcBorders>
              <w:top w:val="single" w:sz="8" w:space="0" w:color="000000"/>
              <w:left w:val="single" w:sz="8" w:space="0" w:color="000000"/>
              <w:bottom w:val="single" w:sz="8" w:space="0" w:color="000000"/>
              <w:right w:val="single" w:sz="8" w:space="0" w:color="000000"/>
            </w:tcBorders>
            <w:vAlign w:val="center"/>
          </w:tcPr>
          <w:p w14:paraId="4C130646" w14:textId="77777777" w:rsidR="00577AE9" w:rsidRDefault="00577AE9" w:rsidP="002007CF">
            <w:pPr>
              <w:pStyle w:val="TableCenter"/>
            </w:pPr>
          </w:p>
        </w:tc>
      </w:tr>
      <w:tr w:rsidR="00577AE9" w14:paraId="7161F077" w14:textId="77777777" w:rsidTr="00926DD1">
        <w:trPr>
          <w:trHeight w:hRule="exact" w:val="564"/>
        </w:trPr>
        <w:tc>
          <w:tcPr>
            <w:tcW w:w="709" w:type="dxa"/>
            <w:tcBorders>
              <w:top w:val="single" w:sz="8" w:space="0" w:color="000000"/>
              <w:left w:val="single" w:sz="8" w:space="0" w:color="000000"/>
              <w:bottom w:val="single" w:sz="8" w:space="0" w:color="000000"/>
              <w:right w:val="single" w:sz="8" w:space="0" w:color="000000"/>
            </w:tcBorders>
            <w:vAlign w:val="center"/>
          </w:tcPr>
          <w:p w14:paraId="2D3D92AF" w14:textId="77777777" w:rsidR="00577AE9" w:rsidRPr="002007CF" w:rsidRDefault="00577AE9" w:rsidP="002007CF">
            <w:pPr>
              <w:pStyle w:val="TableCenter"/>
            </w:pPr>
          </w:p>
        </w:tc>
        <w:tc>
          <w:tcPr>
            <w:tcW w:w="7371" w:type="dxa"/>
            <w:tcBorders>
              <w:top w:val="single" w:sz="8" w:space="0" w:color="000000"/>
              <w:left w:val="single" w:sz="8" w:space="0" w:color="000000"/>
              <w:bottom w:val="single" w:sz="8" w:space="0" w:color="000000"/>
              <w:right w:val="single" w:sz="8" w:space="0" w:color="000000"/>
            </w:tcBorders>
            <w:vAlign w:val="center"/>
          </w:tcPr>
          <w:p w14:paraId="2E310C08" w14:textId="77777777" w:rsidR="00577AE9" w:rsidRPr="002007CF" w:rsidRDefault="00577AE9" w:rsidP="002007CF">
            <w:pPr>
              <w:pStyle w:val="Description"/>
            </w:pPr>
          </w:p>
        </w:tc>
        <w:tc>
          <w:tcPr>
            <w:tcW w:w="1843" w:type="dxa"/>
            <w:tcBorders>
              <w:top w:val="single" w:sz="8" w:space="0" w:color="000000"/>
              <w:left w:val="single" w:sz="8" w:space="0" w:color="000000"/>
              <w:bottom w:val="single" w:sz="8" w:space="0" w:color="000000"/>
              <w:right w:val="single" w:sz="8" w:space="0" w:color="000000"/>
            </w:tcBorders>
            <w:vAlign w:val="center"/>
          </w:tcPr>
          <w:p w14:paraId="2AA75B2F" w14:textId="77777777" w:rsidR="00577AE9" w:rsidRDefault="00577AE9" w:rsidP="002007CF">
            <w:pPr>
              <w:pStyle w:val="TableCenter"/>
            </w:pPr>
          </w:p>
        </w:tc>
      </w:tr>
      <w:tr w:rsidR="00577AE9" w14:paraId="4BC8E3C3" w14:textId="77777777" w:rsidTr="00926DD1">
        <w:trPr>
          <w:trHeight w:hRule="exact" w:val="564"/>
        </w:trPr>
        <w:tc>
          <w:tcPr>
            <w:tcW w:w="709" w:type="dxa"/>
            <w:tcBorders>
              <w:top w:val="single" w:sz="8" w:space="0" w:color="000000"/>
              <w:left w:val="single" w:sz="8" w:space="0" w:color="000000"/>
              <w:bottom w:val="single" w:sz="8" w:space="0" w:color="000000"/>
              <w:right w:val="single" w:sz="8" w:space="0" w:color="000000"/>
            </w:tcBorders>
            <w:vAlign w:val="center"/>
          </w:tcPr>
          <w:p w14:paraId="5552EFA1" w14:textId="77777777" w:rsidR="00577AE9" w:rsidRPr="002007CF" w:rsidRDefault="00577AE9" w:rsidP="002007CF">
            <w:pPr>
              <w:pStyle w:val="TableCenter"/>
            </w:pPr>
          </w:p>
        </w:tc>
        <w:tc>
          <w:tcPr>
            <w:tcW w:w="7371" w:type="dxa"/>
            <w:tcBorders>
              <w:top w:val="single" w:sz="8" w:space="0" w:color="000000"/>
              <w:left w:val="single" w:sz="8" w:space="0" w:color="000000"/>
              <w:bottom w:val="single" w:sz="8" w:space="0" w:color="000000"/>
              <w:right w:val="single" w:sz="8" w:space="0" w:color="000000"/>
            </w:tcBorders>
            <w:vAlign w:val="center"/>
          </w:tcPr>
          <w:p w14:paraId="69BFCAA1" w14:textId="77777777" w:rsidR="00577AE9" w:rsidRPr="002007CF" w:rsidRDefault="00577AE9" w:rsidP="002007CF">
            <w:pPr>
              <w:pStyle w:val="Description"/>
            </w:pPr>
          </w:p>
        </w:tc>
        <w:tc>
          <w:tcPr>
            <w:tcW w:w="1843" w:type="dxa"/>
            <w:tcBorders>
              <w:top w:val="single" w:sz="8" w:space="0" w:color="000000"/>
              <w:left w:val="single" w:sz="8" w:space="0" w:color="000000"/>
              <w:bottom w:val="single" w:sz="8" w:space="0" w:color="000000"/>
              <w:right w:val="single" w:sz="8" w:space="0" w:color="000000"/>
            </w:tcBorders>
            <w:vAlign w:val="center"/>
          </w:tcPr>
          <w:p w14:paraId="7DCD65D7" w14:textId="77777777" w:rsidR="00577AE9" w:rsidRDefault="00577AE9" w:rsidP="002007CF">
            <w:pPr>
              <w:pStyle w:val="TableCenter"/>
            </w:pPr>
          </w:p>
        </w:tc>
      </w:tr>
      <w:tr w:rsidR="00577AE9" w14:paraId="2767A018" w14:textId="77777777" w:rsidTr="00926DD1">
        <w:trPr>
          <w:trHeight w:hRule="exact" w:val="564"/>
        </w:trPr>
        <w:tc>
          <w:tcPr>
            <w:tcW w:w="709" w:type="dxa"/>
            <w:tcBorders>
              <w:top w:val="single" w:sz="8" w:space="0" w:color="000000"/>
              <w:left w:val="single" w:sz="8" w:space="0" w:color="000000"/>
              <w:bottom w:val="single" w:sz="8" w:space="0" w:color="000000"/>
              <w:right w:val="single" w:sz="8" w:space="0" w:color="000000"/>
            </w:tcBorders>
            <w:vAlign w:val="center"/>
          </w:tcPr>
          <w:p w14:paraId="74D69703" w14:textId="77777777" w:rsidR="00577AE9" w:rsidRPr="002007CF" w:rsidRDefault="00577AE9" w:rsidP="002007CF">
            <w:pPr>
              <w:pStyle w:val="TableCenter"/>
            </w:pPr>
          </w:p>
        </w:tc>
        <w:tc>
          <w:tcPr>
            <w:tcW w:w="7371" w:type="dxa"/>
            <w:tcBorders>
              <w:top w:val="single" w:sz="8" w:space="0" w:color="000000"/>
              <w:left w:val="single" w:sz="8" w:space="0" w:color="000000"/>
              <w:bottom w:val="single" w:sz="8" w:space="0" w:color="000000"/>
              <w:right w:val="single" w:sz="8" w:space="0" w:color="000000"/>
            </w:tcBorders>
            <w:vAlign w:val="center"/>
          </w:tcPr>
          <w:p w14:paraId="676C52DC" w14:textId="77777777" w:rsidR="00577AE9" w:rsidRPr="002007CF" w:rsidRDefault="00577AE9" w:rsidP="002007CF">
            <w:pPr>
              <w:pStyle w:val="Description"/>
            </w:pPr>
          </w:p>
        </w:tc>
        <w:tc>
          <w:tcPr>
            <w:tcW w:w="1843" w:type="dxa"/>
            <w:tcBorders>
              <w:top w:val="single" w:sz="8" w:space="0" w:color="000000"/>
              <w:left w:val="single" w:sz="8" w:space="0" w:color="000000"/>
              <w:bottom w:val="single" w:sz="8" w:space="0" w:color="000000"/>
              <w:right w:val="single" w:sz="8" w:space="0" w:color="000000"/>
            </w:tcBorders>
            <w:vAlign w:val="center"/>
          </w:tcPr>
          <w:p w14:paraId="41B3BD07" w14:textId="77777777" w:rsidR="00577AE9" w:rsidRDefault="00577AE9" w:rsidP="002007CF">
            <w:pPr>
              <w:pStyle w:val="TableCenter"/>
            </w:pPr>
          </w:p>
        </w:tc>
      </w:tr>
      <w:tr w:rsidR="00577AE9" w14:paraId="09EC66FF" w14:textId="77777777" w:rsidTr="00926DD1">
        <w:trPr>
          <w:trHeight w:hRule="exact" w:val="564"/>
        </w:trPr>
        <w:tc>
          <w:tcPr>
            <w:tcW w:w="709" w:type="dxa"/>
            <w:tcBorders>
              <w:top w:val="single" w:sz="8" w:space="0" w:color="000000"/>
              <w:left w:val="single" w:sz="8" w:space="0" w:color="000000"/>
              <w:bottom w:val="single" w:sz="8" w:space="0" w:color="000000"/>
              <w:right w:val="single" w:sz="8" w:space="0" w:color="000000"/>
            </w:tcBorders>
            <w:vAlign w:val="center"/>
          </w:tcPr>
          <w:p w14:paraId="4D75776F" w14:textId="77777777" w:rsidR="00577AE9" w:rsidRPr="002007CF" w:rsidRDefault="00577AE9" w:rsidP="002007CF">
            <w:pPr>
              <w:pStyle w:val="TableCenter"/>
            </w:pPr>
          </w:p>
        </w:tc>
        <w:tc>
          <w:tcPr>
            <w:tcW w:w="7371" w:type="dxa"/>
            <w:tcBorders>
              <w:top w:val="single" w:sz="8" w:space="0" w:color="000000"/>
              <w:left w:val="single" w:sz="8" w:space="0" w:color="000000"/>
              <w:bottom w:val="single" w:sz="8" w:space="0" w:color="000000"/>
              <w:right w:val="single" w:sz="8" w:space="0" w:color="000000"/>
            </w:tcBorders>
            <w:vAlign w:val="center"/>
          </w:tcPr>
          <w:p w14:paraId="2E73B870" w14:textId="77777777" w:rsidR="00577AE9" w:rsidRPr="002007CF" w:rsidRDefault="00577AE9" w:rsidP="002007CF">
            <w:pPr>
              <w:pStyle w:val="Description"/>
            </w:pPr>
          </w:p>
        </w:tc>
        <w:tc>
          <w:tcPr>
            <w:tcW w:w="1843" w:type="dxa"/>
            <w:tcBorders>
              <w:top w:val="single" w:sz="8" w:space="0" w:color="000000"/>
              <w:left w:val="single" w:sz="8" w:space="0" w:color="000000"/>
              <w:bottom w:val="single" w:sz="8" w:space="0" w:color="000000"/>
              <w:right w:val="single" w:sz="8" w:space="0" w:color="000000"/>
            </w:tcBorders>
            <w:vAlign w:val="center"/>
          </w:tcPr>
          <w:p w14:paraId="287775BC" w14:textId="77777777" w:rsidR="00577AE9" w:rsidRDefault="00577AE9" w:rsidP="002007CF">
            <w:pPr>
              <w:pStyle w:val="TableCenter"/>
            </w:pPr>
          </w:p>
        </w:tc>
      </w:tr>
      <w:tr w:rsidR="00577AE9" w14:paraId="0724CE0D" w14:textId="77777777" w:rsidTr="00926DD1">
        <w:trPr>
          <w:trHeight w:hRule="exact" w:val="564"/>
        </w:trPr>
        <w:tc>
          <w:tcPr>
            <w:tcW w:w="709" w:type="dxa"/>
            <w:tcBorders>
              <w:top w:val="single" w:sz="8" w:space="0" w:color="000000"/>
              <w:left w:val="single" w:sz="8" w:space="0" w:color="000000"/>
              <w:bottom w:val="single" w:sz="8" w:space="0" w:color="000000"/>
              <w:right w:val="single" w:sz="8" w:space="0" w:color="000000"/>
            </w:tcBorders>
            <w:vAlign w:val="center"/>
          </w:tcPr>
          <w:p w14:paraId="4D37F2DE" w14:textId="77777777" w:rsidR="00577AE9" w:rsidRPr="002007CF" w:rsidRDefault="00577AE9" w:rsidP="002007CF">
            <w:pPr>
              <w:pStyle w:val="TableCenter"/>
            </w:pPr>
          </w:p>
        </w:tc>
        <w:tc>
          <w:tcPr>
            <w:tcW w:w="7371" w:type="dxa"/>
            <w:tcBorders>
              <w:top w:val="single" w:sz="8" w:space="0" w:color="000000"/>
              <w:left w:val="single" w:sz="8" w:space="0" w:color="000000"/>
              <w:bottom w:val="single" w:sz="8" w:space="0" w:color="000000"/>
              <w:right w:val="single" w:sz="8" w:space="0" w:color="000000"/>
            </w:tcBorders>
            <w:vAlign w:val="center"/>
          </w:tcPr>
          <w:p w14:paraId="766D0B42" w14:textId="77777777" w:rsidR="00577AE9" w:rsidRPr="002007CF" w:rsidRDefault="00577AE9" w:rsidP="002007CF">
            <w:pPr>
              <w:pStyle w:val="Description"/>
            </w:pPr>
          </w:p>
        </w:tc>
        <w:tc>
          <w:tcPr>
            <w:tcW w:w="1843" w:type="dxa"/>
            <w:tcBorders>
              <w:top w:val="single" w:sz="8" w:space="0" w:color="000000"/>
              <w:left w:val="single" w:sz="8" w:space="0" w:color="000000"/>
              <w:bottom w:val="single" w:sz="8" w:space="0" w:color="000000"/>
              <w:right w:val="single" w:sz="8" w:space="0" w:color="000000"/>
            </w:tcBorders>
            <w:vAlign w:val="center"/>
          </w:tcPr>
          <w:p w14:paraId="5055D04C" w14:textId="77777777" w:rsidR="00577AE9" w:rsidRDefault="00577AE9" w:rsidP="002007CF">
            <w:pPr>
              <w:pStyle w:val="TableCenter"/>
            </w:pPr>
          </w:p>
        </w:tc>
      </w:tr>
      <w:tr w:rsidR="00577AE9" w14:paraId="28F0098A" w14:textId="77777777" w:rsidTr="00926DD1">
        <w:trPr>
          <w:trHeight w:hRule="exact" w:val="564"/>
        </w:trPr>
        <w:tc>
          <w:tcPr>
            <w:tcW w:w="709" w:type="dxa"/>
            <w:tcBorders>
              <w:top w:val="single" w:sz="8" w:space="0" w:color="000000"/>
              <w:left w:val="single" w:sz="8" w:space="0" w:color="000000"/>
              <w:bottom w:val="single" w:sz="8" w:space="0" w:color="000000"/>
              <w:right w:val="single" w:sz="8" w:space="0" w:color="000000"/>
            </w:tcBorders>
            <w:vAlign w:val="center"/>
          </w:tcPr>
          <w:p w14:paraId="2A01856B" w14:textId="77777777" w:rsidR="00577AE9" w:rsidRPr="002007CF" w:rsidRDefault="00577AE9" w:rsidP="002007CF">
            <w:pPr>
              <w:pStyle w:val="TableCenter"/>
            </w:pPr>
          </w:p>
        </w:tc>
        <w:tc>
          <w:tcPr>
            <w:tcW w:w="7371" w:type="dxa"/>
            <w:tcBorders>
              <w:top w:val="single" w:sz="8" w:space="0" w:color="000000"/>
              <w:left w:val="single" w:sz="8" w:space="0" w:color="000000"/>
              <w:bottom w:val="single" w:sz="8" w:space="0" w:color="000000"/>
              <w:right w:val="single" w:sz="8" w:space="0" w:color="000000"/>
            </w:tcBorders>
            <w:vAlign w:val="center"/>
          </w:tcPr>
          <w:p w14:paraId="1768124B" w14:textId="77777777" w:rsidR="00577AE9" w:rsidRPr="002007CF" w:rsidRDefault="00577AE9" w:rsidP="002007CF">
            <w:pPr>
              <w:pStyle w:val="Description"/>
            </w:pPr>
          </w:p>
        </w:tc>
        <w:tc>
          <w:tcPr>
            <w:tcW w:w="1843" w:type="dxa"/>
            <w:tcBorders>
              <w:top w:val="single" w:sz="8" w:space="0" w:color="000000"/>
              <w:left w:val="single" w:sz="8" w:space="0" w:color="000000"/>
              <w:bottom w:val="single" w:sz="8" w:space="0" w:color="000000"/>
              <w:right w:val="single" w:sz="8" w:space="0" w:color="000000"/>
            </w:tcBorders>
            <w:vAlign w:val="center"/>
          </w:tcPr>
          <w:p w14:paraId="0E929879" w14:textId="77777777" w:rsidR="00577AE9" w:rsidRDefault="00577AE9" w:rsidP="002007CF">
            <w:pPr>
              <w:pStyle w:val="TableCenter"/>
            </w:pPr>
          </w:p>
        </w:tc>
      </w:tr>
    </w:tbl>
    <w:p w14:paraId="7EBD89B5" w14:textId="77777777" w:rsidR="00616228" w:rsidRDefault="00616228" w:rsidP="00616228">
      <w:pPr>
        <w:pStyle w:val="HeadingCenter"/>
        <w:pageBreakBefore/>
      </w:pPr>
      <w:r/>
      <w:r w:rsidRPr="00F04770">
        <w:lastRenderedPageBreak/>
        <w:t>TABLE OF CONTENT</w:t>
      </w:r>
    </w:p>
    <w:p>
      <w:pPr>
        <w:keepNext w:val="0"/>
        <w:pageBreakBefore w:val="0"/>
        <w:spacing w:before="0" w:after="280" w:line="252" w:lineRule="auto"/>
        <w:jc w:val="left"/>
      </w:pPr>
      <w:r>
        <w:rPr>
          <w:rFonts w:ascii="Arial" w:hAnsi="Arial"/>
          <w:b w:val="0"/>
          <w:color w:val="000000"/>
          <w:sz w:val="22"/>
        </w:rPr>
        <w:t>Plan actualisé — la pagination change avec les annotations.</w:t>
      </w:r>
    </w:p>
    <w:p w14:paraId="44FF24E1" w14:textId="186C9002" w:rsidR="005155E3" w:rsidRDefault="00616228">
      <w:pPr>
        <w:keepNext w:val="0"/>
        <w:pageBreakBefore w:val="0"/>
        <w:spacing w:before="0" w:after="120" w:line="252" w:lineRule="auto"/>
        <w:ind w:left="0"/>
        <w:jc w:val="left"/>
        <w:rPr>
          <w:rFonts w:asciiTheme="minorHAnsi" w:eastAsiaTheme="minorEastAsia" w:hAnsiTheme="minorHAnsi" w:cstheme="minorBidi"/>
          <w:b w:val="0"/>
          <w:bCs w:val="0"/>
          <w:i w:val="0"/>
          <w:noProof/>
          <w:kern w:val="2"/>
          <w:sz w:val="24"/>
          <w:szCs w:val="24"/>
          <w14:ligatures w14:val="standardContextual"/>
        </w:rPr>
      </w:pPr>
      <w:r>
        <w:rPr>
          <w:rFonts w:ascii="Arial" w:hAnsi="Arial"/>
          <w:b/>
          <w:color w:val="000000"/>
          <w:sz w:val="22"/>
        </w:rPr>
        <w:t>1.  Introduction</w:t>
      </w:r>
    </w:p>
    <w:p w14:paraId="0B36AD60" w14:textId="202CAEA2" w:rsidR="005155E3" w:rsidRDefault="005155E3">
      <w:pPr>
        <w:keepNext w:val="0"/>
        <w:pageBreakBefore w:val="0"/>
        <w:spacing w:before="0" w:after="120" w:line="252" w:lineRule="auto"/>
        <w:ind w:left="240"/>
        <w:jc w:val="left"/>
        <w:rPr>
          <w:rFonts w:asciiTheme="minorHAnsi" w:eastAsiaTheme="minorEastAsia" w:hAnsiTheme="minorHAnsi" w:cstheme="minorBidi"/>
          <w:bCs w:val="0"/>
          <w:noProof/>
          <w:kern w:val="2"/>
          <w:sz w:val="24"/>
          <w:szCs w:val="24"/>
          <w14:ligatures w14:val="standardContextual"/>
        </w:rPr>
      </w:pPr>
      <w:r>
        <w:rPr>
          <w:rFonts w:ascii="Arial" w:hAnsi="Arial"/>
          <w:b w:val="0"/>
          <w:color w:val="000000"/>
          <w:sz w:val="22"/>
        </w:rPr>
        <w:t>1.1.  Objective</w:t>
      </w:r>
    </w:p>
    <w:p w14:paraId="4BA5E2FD" w14:textId="0A3F6960" w:rsidR="005155E3" w:rsidRDefault="005155E3">
      <w:pPr>
        <w:keepNext w:val="0"/>
        <w:pageBreakBefore w:val="0"/>
        <w:spacing w:before="0" w:after="120" w:line="252" w:lineRule="auto"/>
        <w:ind w:left="240"/>
        <w:jc w:val="left"/>
        <w:rPr>
          <w:rFonts w:asciiTheme="minorHAnsi" w:eastAsiaTheme="minorEastAsia" w:hAnsiTheme="minorHAnsi" w:cstheme="minorBidi"/>
          <w:bCs w:val="0"/>
          <w:noProof/>
          <w:kern w:val="2"/>
          <w:sz w:val="24"/>
          <w:szCs w:val="24"/>
          <w14:ligatures w14:val="standardContextual"/>
        </w:rPr>
      </w:pPr>
      <w:r>
        <w:rPr>
          <w:rFonts w:ascii="Arial" w:hAnsi="Arial"/>
          <w:b w:val="0"/>
          <w:color w:val="000000"/>
          <w:sz w:val="22"/>
        </w:rPr>
        <w:t>1.2.  Field of Application</w:t>
      </w:r>
    </w:p>
    <w:p w14:paraId="3601D6B5" w14:textId="2D1936A5" w:rsidR="005155E3" w:rsidRDefault="005155E3">
      <w:pPr>
        <w:keepNext w:val="0"/>
        <w:pageBreakBefore w:val="0"/>
        <w:spacing w:before="0" w:after="120" w:line="252" w:lineRule="auto"/>
        <w:ind w:left="240"/>
        <w:jc w:val="left"/>
        <w:rPr>
          <w:rFonts w:asciiTheme="minorHAnsi" w:eastAsiaTheme="minorEastAsia" w:hAnsiTheme="minorHAnsi" w:cstheme="minorBidi"/>
          <w:bCs w:val="0"/>
          <w:noProof/>
          <w:kern w:val="2"/>
          <w:sz w:val="24"/>
          <w:szCs w:val="24"/>
          <w14:ligatures w14:val="standardContextual"/>
        </w:rPr>
      </w:pPr>
      <w:r>
        <w:rPr>
          <w:rFonts w:ascii="Arial" w:hAnsi="Arial"/>
          <w:b w:val="0"/>
          <w:color w:val="000000"/>
          <w:sz w:val="22"/>
        </w:rPr>
        <w:t>1.3.  References and related documents</w:t>
      </w:r>
    </w:p>
    <w:p w14:paraId="7F96AC93" w14:textId="57DCFEE7" w:rsidR="005155E3" w:rsidRDefault="005155E3">
      <w:pPr>
        <w:keepNext w:val="0"/>
        <w:pageBreakBefore w:val="0"/>
        <w:spacing w:before="0" w:after="120" w:line="252" w:lineRule="auto"/>
        <w:ind w:left="240"/>
        <w:jc w:val="left"/>
        <w:rPr>
          <w:rFonts w:asciiTheme="minorHAnsi" w:eastAsiaTheme="minorEastAsia" w:hAnsiTheme="minorHAnsi" w:cstheme="minorBidi"/>
          <w:bCs w:val="0"/>
          <w:noProof/>
          <w:kern w:val="2"/>
          <w:sz w:val="24"/>
          <w:szCs w:val="24"/>
          <w14:ligatures w14:val="standardContextual"/>
        </w:rPr>
      </w:pPr>
      <w:r>
        <w:rPr>
          <w:rFonts w:ascii="Arial" w:hAnsi="Arial"/>
          <w:b w:val="0"/>
          <w:color w:val="000000"/>
          <w:sz w:val="22"/>
        </w:rPr>
        <w:t>1.4.  Terminology, definitions and abbreviations</w:t>
      </w:r>
    </w:p>
    <w:p w14:paraId="526786E7" w14:textId="2C4C9676" w:rsidR="005155E3" w:rsidRDefault="005155E3">
      <w:pPr>
        <w:keepNext w:val="0"/>
        <w:pageBreakBefore w:val="0"/>
        <w:spacing w:before="0" w:after="120" w:line="252" w:lineRule="auto"/>
        <w:ind w:left="240"/>
        <w:jc w:val="left"/>
        <w:rPr>
          <w:rFonts w:asciiTheme="minorHAnsi" w:eastAsiaTheme="minorEastAsia" w:hAnsiTheme="minorHAnsi" w:cstheme="minorBidi"/>
          <w:bCs w:val="0"/>
          <w:noProof/>
          <w:kern w:val="2"/>
          <w:sz w:val="24"/>
          <w:szCs w:val="24"/>
          <w14:ligatures w14:val="standardContextual"/>
        </w:rPr>
      </w:pPr>
      <w:r>
        <w:rPr>
          <w:rFonts w:ascii="Arial" w:hAnsi="Arial"/>
          <w:b w:val="0"/>
          <w:color w:val="000000"/>
          <w:sz w:val="22"/>
        </w:rPr>
        <w:t>1.5.  Requirements</w:t>
      </w:r>
    </w:p>
    <w:p w14:paraId="68AF1D5D" w14:textId="38B6F1CA" w:rsidR="005155E3" w:rsidRDefault="005155E3">
      <w:pPr>
        <w:keepNext w:val="0"/>
        <w:pageBreakBefore w:val="0"/>
        <w:spacing w:before="0" w:after="120" w:line="252" w:lineRule="auto"/>
        <w:ind w:left="0"/>
        <w:jc w:val="left"/>
        <w:rPr>
          <w:rFonts w:asciiTheme="minorHAnsi" w:eastAsiaTheme="minorEastAsia" w:hAnsiTheme="minorHAnsi" w:cstheme="minorBidi"/>
          <w:b w:val="0"/>
          <w:bCs w:val="0"/>
          <w:i w:val="0"/>
          <w:noProof/>
          <w:kern w:val="2"/>
          <w:sz w:val="24"/>
          <w:szCs w:val="24"/>
          <w14:ligatures w14:val="standardContextual"/>
        </w:rPr>
      </w:pPr>
      <w:r>
        <w:rPr>
          <w:rFonts w:ascii="Arial" w:hAnsi="Arial"/>
          <w:b/>
          <w:color w:val="000000"/>
          <w:sz w:val="22"/>
        </w:rPr>
        <w:t>2.  Input</w:t>
      </w:r>
    </w:p>
    <w:p w14:paraId="210663A3" w14:textId="484E4858" w:rsidR="005155E3" w:rsidRDefault="005155E3">
      <w:pPr>
        <w:keepNext w:val="0"/>
        <w:pageBreakBefore w:val="0"/>
        <w:spacing w:before="0" w:after="120" w:line="252" w:lineRule="auto"/>
        <w:ind w:left="240"/>
        <w:jc w:val="left"/>
        <w:rPr>
          <w:rFonts w:asciiTheme="minorHAnsi" w:eastAsiaTheme="minorEastAsia" w:hAnsiTheme="minorHAnsi" w:cstheme="minorBidi"/>
          <w:bCs w:val="0"/>
          <w:noProof/>
          <w:kern w:val="2"/>
          <w:sz w:val="24"/>
          <w:szCs w:val="24"/>
          <w14:ligatures w14:val="standardContextual"/>
        </w:rPr>
      </w:pPr>
      <w:r>
        <w:rPr>
          <w:rFonts w:ascii="Arial" w:hAnsi="Arial"/>
          <w:b w:val="0"/>
          <w:color w:val="000000"/>
          <w:sz w:val="22"/>
        </w:rPr>
        <w:t>2.1.  Source’ Features</w:t>
      </w:r>
    </w:p>
    <w:p w14:paraId="0D291871" w14:textId="17ACF9DC" w:rsidR="005155E3" w:rsidRDefault="005155E3">
      <w:pPr>
        <w:keepNext w:val="0"/>
        <w:pageBreakBefore w:val="0"/>
        <w:spacing w:before="0" w:after="120" w:line="252" w:lineRule="auto"/>
        <w:ind w:left="240"/>
        <w:jc w:val="left"/>
        <w:rPr>
          <w:rFonts w:asciiTheme="minorHAnsi" w:eastAsiaTheme="minorEastAsia" w:hAnsiTheme="minorHAnsi" w:cstheme="minorBidi"/>
          <w:bCs w:val="0"/>
          <w:noProof/>
          <w:kern w:val="2"/>
          <w:sz w:val="24"/>
          <w:szCs w:val="24"/>
          <w14:ligatures w14:val="standardContextual"/>
        </w:rPr>
      </w:pPr>
      <w:r>
        <w:rPr>
          <w:rFonts w:ascii="Arial" w:hAnsi="Arial"/>
          <w:b w:val="0"/>
          <w:color w:val="000000"/>
          <w:sz w:val="22"/>
        </w:rPr>
        <w:t>2.2.  Source’ contents</w:t>
      </w:r>
    </w:p>
    <w:p w14:paraId="7C9B71AD" w14:textId="5529AA2C" w:rsidR="005155E3" w:rsidRDefault="005155E3">
      <w:pPr>
        <w:keepNext w:val="0"/>
        <w:pageBreakBefore w:val="0"/>
        <w:spacing w:before="0" w:after="120" w:line="252" w:lineRule="auto"/>
        <w:ind w:left="240"/>
        <w:jc w:val="left"/>
        <w:rPr>
          <w:rFonts w:asciiTheme="minorHAnsi" w:eastAsiaTheme="minorEastAsia" w:hAnsiTheme="minorHAnsi" w:cstheme="minorBidi"/>
          <w:bCs w:val="0"/>
          <w:noProof/>
          <w:kern w:val="2"/>
          <w:sz w:val="24"/>
          <w:szCs w:val="24"/>
          <w14:ligatures w14:val="standardContextual"/>
        </w:rPr>
      </w:pPr>
      <w:r>
        <w:rPr>
          <w:rFonts w:ascii="Arial" w:hAnsi="Arial"/>
          <w:b w:val="0"/>
          <w:color w:val="000000"/>
          <w:sz w:val="22"/>
        </w:rPr>
        <w:t>2.3.  File’ Features</w:t>
      </w:r>
    </w:p>
    <w:p w14:paraId="7264F6C0" w14:textId="4B99A78C" w:rsidR="005155E3" w:rsidRDefault="005155E3">
      <w:pPr>
        <w:keepNext w:val="0"/>
        <w:pageBreakBefore w:val="0"/>
        <w:spacing w:before="0" w:after="120" w:line="252" w:lineRule="auto"/>
        <w:ind w:left="0"/>
        <w:jc w:val="left"/>
        <w:rPr>
          <w:rFonts w:asciiTheme="minorHAnsi" w:eastAsiaTheme="minorEastAsia" w:hAnsiTheme="minorHAnsi" w:cstheme="minorBidi"/>
          <w:b w:val="0"/>
          <w:bCs w:val="0"/>
          <w:i w:val="0"/>
          <w:noProof/>
          <w:kern w:val="2"/>
          <w:sz w:val="24"/>
          <w:szCs w:val="24"/>
          <w14:ligatures w14:val="standardContextual"/>
        </w:rPr>
      </w:pPr>
      <w:r>
        <w:rPr>
          <w:rFonts w:ascii="Arial" w:hAnsi="Arial"/>
          <w:b/>
          <w:color w:val="000000"/>
          <w:sz w:val="22"/>
        </w:rPr>
        <w:t>3.  Architecture</w:t>
      </w:r>
    </w:p>
    <w:p w14:paraId="265B1C29" w14:textId="602C4F75" w:rsidR="005155E3" w:rsidRDefault="005155E3">
      <w:pPr>
        <w:keepNext w:val="0"/>
        <w:pageBreakBefore w:val="0"/>
        <w:spacing w:before="0" w:after="120" w:line="252" w:lineRule="auto"/>
        <w:ind w:left="0"/>
        <w:jc w:val="left"/>
        <w:rPr>
          <w:rFonts w:asciiTheme="minorHAnsi" w:eastAsiaTheme="minorEastAsia" w:hAnsiTheme="minorHAnsi" w:cstheme="minorBidi"/>
          <w:bCs w:val="0"/>
          <w:noProof/>
          <w:kern w:val="2"/>
          <w:sz w:val="24"/>
          <w:szCs w:val="24"/>
          <w14:ligatures w14:val="standardContextual"/>
        </w:rPr>
      </w:pPr>
      <w:r>
        <w:rPr>
          <w:rFonts w:ascii="Arial" w:hAnsi="Arial"/>
          <w:b/>
          <w:color w:val="000000"/>
          <w:sz w:val="22"/>
        </w:rPr>
        <w:t>4.  Treatment</w:t>
      </w:r>
    </w:p>
    <w:p w14:paraId="105426D7" w14:textId="244AC5EF" w:rsidR="005155E3" w:rsidRDefault="005155E3">
      <w:pPr>
        <w:keepNext w:val="0"/>
        <w:pageBreakBefore w:val="0"/>
        <w:spacing w:before="0" w:after="120" w:line="252" w:lineRule="auto"/>
        <w:ind w:left="240"/>
        <w:jc w:val="left"/>
        <w:rPr>
          <w:rFonts w:asciiTheme="minorHAnsi" w:eastAsiaTheme="minorEastAsia" w:hAnsiTheme="minorHAnsi" w:cstheme="minorBidi"/>
          <w:b w:val="0"/>
          <w:bCs w:val="0"/>
          <w:i w:val="0"/>
          <w:noProof/>
          <w:kern w:val="2"/>
          <w:sz w:val="24"/>
          <w:szCs w:val="24"/>
          <w14:ligatures w14:val="standardContextual"/>
        </w:rPr>
      </w:pPr>
      <w:r>
        <w:rPr>
          <w:rFonts w:ascii="Arial" w:hAnsi="Arial"/>
          <w:b w:val="0"/>
          <w:color w:val="000000"/>
          <w:sz w:val="22"/>
        </w:rPr>
        <w:t>4.1.  Time Base definition</w:t>
      </w:r>
    </w:p>
    <w:p w14:paraId="0762C6B3" w14:textId="5D44F355" w:rsidR="005155E3" w:rsidRDefault="005155E3">
      <w:pPr>
        <w:keepNext w:val="0"/>
        <w:pageBreakBefore w:val="0"/>
        <w:spacing w:before="0" w:after="120" w:line="252" w:lineRule="auto"/>
        <w:ind w:left="0"/>
        <w:jc w:val="left"/>
        <w:rPr>
          <w:rFonts w:asciiTheme="minorHAnsi" w:eastAsiaTheme="minorEastAsia" w:hAnsiTheme="minorHAnsi" w:cstheme="minorBidi"/>
          <w:bCs w:val="0"/>
          <w:noProof/>
          <w:kern w:val="2"/>
          <w:sz w:val="24"/>
          <w:szCs w:val="24"/>
          <w14:ligatures w14:val="standardContextual"/>
        </w:rPr>
      </w:pPr>
      <w:r>
        <w:rPr>
          <w:rFonts w:ascii="Arial" w:hAnsi="Arial"/>
          <w:b/>
          <w:color w:val="000000"/>
          <w:sz w:val="22"/>
        </w:rPr>
        <w:t>5.  Interface</w:t>
      </w:r>
    </w:p>
    <w:p w14:paraId="736D642A" w14:textId="30B75CB4" w:rsidR="005155E3" w:rsidRDefault="005155E3">
      <w:pPr>
        <w:keepNext w:val="0"/>
        <w:pageBreakBefore w:val="0"/>
        <w:spacing w:before="0" w:after="120" w:line="252" w:lineRule="auto"/>
        <w:ind w:left="240"/>
        <w:jc w:val="left"/>
        <w:rPr>
          <w:rFonts w:asciiTheme="minorHAnsi" w:eastAsiaTheme="minorEastAsia" w:hAnsiTheme="minorHAnsi" w:cstheme="minorBidi"/>
          <w:bCs w:val="0"/>
          <w:noProof/>
          <w:kern w:val="2"/>
          <w:sz w:val="24"/>
          <w:szCs w:val="24"/>
          <w14:ligatures w14:val="standardContextual"/>
        </w:rPr>
      </w:pPr>
      <w:r>
        <w:rPr>
          <w:rFonts w:ascii="Arial" w:hAnsi="Arial"/>
          <w:b w:val="0"/>
          <w:color w:val="000000"/>
          <w:sz w:val="22"/>
        </w:rPr>
        <w:t>5.1.  Main GUI</w:t>
      </w:r>
    </w:p>
    <w:p w14:paraId="46A8A6BA" w14:textId="24E50A8E" w:rsidR="005155E3" w:rsidRDefault="005155E3">
      <w:pPr>
        <w:keepNext w:val="0"/>
        <w:pageBreakBefore w:val="0"/>
        <w:spacing w:before="0" w:after="120" w:line="252" w:lineRule="auto"/>
        <w:ind w:left="240"/>
        <w:jc w:val="left"/>
        <w:rPr>
          <w:rFonts w:asciiTheme="minorHAnsi" w:eastAsiaTheme="minorEastAsia" w:hAnsiTheme="minorHAnsi" w:cstheme="minorBidi"/>
          <w:bCs w:val="0"/>
          <w:noProof/>
          <w:kern w:val="2"/>
          <w:sz w:val="24"/>
          <w:szCs w:val="24"/>
          <w14:ligatures w14:val="standardContextual"/>
        </w:rPr>
      </w:pPr>
      <w:r>
        <w:rPr>
          <w:rFonts w:ascii="Arial" w:hAnsi="Arial"/>
          <w:b w:val="0"/>
          <w:color w:val="000000"/>
          <w:sz w:val="22"/>
        </w:rPr>
        <w:t>5.2.  File Tree view of contents</w:t>
      </w:r>
    </w:p>
    <w:p w14:paraId="4F1116FE" w14:textId="0BE55230" w:rsidR="005155E3" w:rsidRDefault="005155E3">
      <w:pPr>
        <w:keepNext w:val="0"/>
        <w:pageBreakBefore w:val="0"/>
        <w:spacing w:before="0" w:after="120" w:line="252" w:lineRule="auto"/>
        <w:ind w:left="240"/>
        <w:jc w:val="left"/>
        <w:rPr>
          <w:rFonts w:asciiTheme="minorHAnsi" w:eastAsiaTheme="minorEastAsia" w:hAnsiTheme="minorHAnsi" w:cstheme="minorBidi"/>
          <w:bCs w:val="0"/>
          <w:noProof/>
          <w:kern w:val="2"/>
          <w:sz w:val="24"/>
          <w:szCs w:val="24"/>
          <w14:ligatures w14:val="standardContextual"/>
        </w:rPr>
      </w:pPr>
      <w:r>
        <w:rPr>
          <w:rFonts w:ascii="Arial" w:hAnsi="Arial"/>
          <w:b w:val="0"/>
          <w:color w:val="000000"/>
          <w:sz w:val="22"/>
        </w:rPr>
        <w:t>5.3.  Template</w:t>
      </w:r>
    </w:p>
    <w:p w14:paraId="5DABFDEA" w14:textId="3AE70C7F" w:rsidR="005155E3" w:rsidRDefault="005155E3">
      <w:pPr>
        <w:keepNext w:val="0"/>
        <w:pageBreakBefore w:val="0"/>
        <w:spacing w:before="0" w:after="120" w:line="252" w:lineRule="auto"/>
        <w:ind w:left="240"/>
        <w:jc w:val="left"/>
        <w:rPr>
          <w:rFonts w:asciiTheme="minorHAnsi" w:eastAsiaTheme="minorEastAsia" w:hAnsiTheme="minorHAnsi" w:cstheme="minorBidi"/>
          <w:bCs w:val="0"/>
          <w:noProof/>
          <w:kern w:val="2"/>
          <w:sz w:val="24"/>
          <w:szCs w:val="24"/>
          <w14:ligatures w14:val="standardContextual"/>
        </w:rPr>
      </w:pPr>
      <w:r>
        <w:rPr>
          <w:rFonts w:ascii="Arial" w:hAnsi="Arial"/>
          <w:b w:val="0"/>
          <w:color w:val="000000"/>
          <w:sz w:val="22"/>
        </w:rPr>
        <w:t>5.4.  Graphical tools</w:t>
      </w:r>
    </w:p>
    <w:p w14:paraId="2A38EC93" w14:textId="793AA870" w:rsidR="005155E3" w:rsidRDefault="005155E3">
      <w:pPr>
        <w:keepNext w:val="0"/>
        <w:pageBreakBefore w:val="0"/>
        <w:spacing w:before="0" w:after="120" w:line="252" w:lineRule="auto"/>
        <w:ind w:left="240"/>
        <w:jc w:val="left"/>
        <w:rPr>
          <w:rFonts w:asciiTheme="minorHAnsi" w:eastAsiaTheme="minorEastAsia" w:hAnsiTheme="minorHAnsi" w:cstheme="minorBidi"/>
          <w:b w:val="0"/>
          <w:bCs w:val="0"/>
          <w:i w:val="0"/>
          <w:noProof/>
          <w:kern w:val="2"/>
          <w:sz w:val="24"/>
          <w:szCs w:val="24"/>
          <w14:ligatures w14:val="standardContextual"/>
        </w:rPr>
      </w:pPr>
      <w:r>
        <w:rPr>
          <w:rFonts w:ascii="Arial" w:hAnsi="Arial"/>
          <w:b w:val="0"/>
          <w:color w:val="000000"/>
          <w:sz w:val="22"/>
        </w:rPr>
        <w:t>5.5.  Conditional processing</w:t>
      </w:r>
    </w:p>
    <w:p w14:paraId="64D892D3" w14:textId="32B8AFC1" w:rsidR="005155E3" w:rsidRDefault="005155E3">
      <w:pPr>
        <w:keepNext w:val="0"/>
        <w:pageBreakBefore w:val="0"/>
        <w:spacing w:before="0" w:after="120" w:line="252" w:lineRule="auto"/>
        <w:ind w:left="0"/>
        <w:jc w:val="left"/>
        <w:rPr>
          <w:rFonts w:asciiTheme="minorHAnsi" w:eastAsiaTheme="minorEastAsia" w:hAnsiTheme="minorHAnsi" w:cstheme="minorBidi"/>
          <w:b w:val="0"/>
          <w:bCs w:val="0"/>
          <w:i w:val="0"/>
          <w:noProof/>
          <w:kern w:val="2"/>
          <w:sz w:val="24"/>
          <w:szCs w:val="24"/>
          <w14:ligatures w14:val="standardContextual"/>
        </w:rPr>
      </w:pPr>
      <w:r>
        <w:rPr>
          <w:rFonts w:ascii="Arial" w:hAnsi="Arial"/>
          <w:b/>
          <w:color w:val="000000"/>
          <w:sz w:val="22"/>
        </w:rPr>
        <w:t>6.  Output</w:t>
      </w:r>
    </w:p>
    <w:p w14:paraId="7B07126B" w14:textId="6385972B" w:rsidR="00616228" w:rsidRDefault="00616228" w:rsidP="00616228">
      <w:pPr>
        <w:rPr>
          <w:b/>
          <w:bCs/>
        </w:rPr>
      </w:pPr>
      <w:r>
        <w:rPr>
          <w:b/>
          <w:bCs/>
        </w:rPr>
        <w:fldChar w:fldCharType="end"/>
      </w:r>
    </w:p>
    <w:p w14:paraId="595A7BFF" w14:textId="77777777" w:rsidR="00616228" w:rsidRDefault="00616228" w:rsidP="00616228">
      <w:pPr>
        <w:rPr>
          <w:lang w:val="fr-FR"/>
        </w:rPr>
        <w:sectPr w:rsidR="00616228" w:rsidSect="00894E2A">
          <w:pgSz w:w="11906" w:h="16838" w:code="9"/>
          <w:pgMar w:top="1327" w:right="851" w:bottom="1588" w:left="1134" w:header="902" w:footer="737" w:gutter="0"/>
          <w:cols w:space="720"/>
          <w:docGrid w:linePitch="245"/>
        </w:sectPr>
      </w:pPr>
    </w:p>
    <w:p w14:paraId="49FF8757" w14:textId="77777777" w:rsidR="00D92549" w:rsidRDefault="00D92549" w:rsidP="00D92549">
      <w:pPr>
        <w:pStyle w:val="Titre1"/>
      </w:pPr>
      <w:bookmarkStart w:id="1" w:name="_Toc464121815"/>
      <w:bookmarkStart w:id="2" w:name="_Toc192234454"/>
      <w:bookmarkStart w:id="3" w:name="_Toc242776277"/>
      <w:r w:rsidRPr="0093776F">
        <w:t>Int</w:t>
      </w:r>
      <w:bookmarkEnd w:id="1"/>
      <w:r>
        <w:t>roduction</w:t>
      </w:r>
      <w:bookmarkEnd w:id="2"/>
      <w:bookmarkEnd w:id="3"/>
    </w:p>
    <w:p w14:paraId="79417765" w14:textId="77777777" w:rsidR="00D92549" w:rsidRDefault="00D92549" w:rsidP="00D92549">
      <w:pPr>
        <w:pStyle w:val="Titre2"/>
      </w:pPr>
      <w:bookmarkStart w:id="4" w:name="_Toc464121816"/>
      <w:bookmarkStart w:id="5" w:name="_Toc192234455"/>
      <w:bookmarkStart w:id="6" w:name="_Toc242776278"/>
      <w:r w:rsidRPr="0093776F">
        <w:t>Objective</w:t>
      </w:r>
      <w:bookmarkEnd w:id="4"/>
      <w:bookmarkEnd w:id="5"/>
      <w:bookmarkEnd w:id="6"/>
    </w:p>
    <w:p w14:paraId="280B7732" w14:textId="19496256" w:rsidR="00D92549" w:rsidRPr="002D5BE6" w:rsidRDefault="00C33933" w:rsidP="00991390">
      <w:pPr>
        <w:pStyle w:val="text"/>
        <w:rPr>
          <w:lang w:bidi="gu-IN"/>
        </w:rPr>
      </w:pPr>
      <w:r>
        <w:rPr>
          <w:lang w:bidi="gu-IN"/>
        </w:rPr>
        <w:t>Define the technical specification of Python tool devoted to NPI-NCS development based on technology Framatome TXS Compact. That consist</w:t>
      </w:r>
      <w:r w:rsidR="00C445B6">
        <w:rPr>
          <w:lang w:bidi="gu-IN"/>
        </w:rPr>
        <w:t>s</w:t>
      </w:r>
      <w:r>
        <w:rPr>
          <w:lang w:bidi="gu-IN"/>
        </w:rPr>
        <w:t xml:space="preserve"> </w:t>
      </w:r>
      <w:r w:rsidR="00C445B6">
        <w:rPr>
          <w:lang w:bidi="gu-IN"/>
        </w:rPr>
        <w:t>of</w:t>
      </w:r>
      <w:r>
        <w:rPr>
          <w:lang w:bidi="gu-IN"/>
        </w:rPr>
        <w:t xml:space="preserve"> an application of graphical </w:t>
      </w:r>
      <w:r w:rsidR="00C445B6">
        <w:rPr>
          <w:lang w:bidi="gu-IN"/>
        </w:rPr>
        <w:t>analyzer</w:t>
      </w:r>
      <w:r>
        <w:rPr>
          <w:lang w:bidi="gu-IN"/>
        </w:rPr>
        <w:t xml:space="preserve"> compatible with csv files produced by the Framatom</w:t>
      </w:r>
      <w:r w:rsidR="00C445B6">
        <w:rPr>
          <w:lang w:bidi="gu-IN"/>
        </w:rPr>
        <w:t>e</w:t>
      </w:r>
      <w:r>
        <w:rPr>
          <w:lang w:bidi="gu-IN"/>
        </w:rPr>
        <w:t xml:space="preserve"> system PTBG.</w:t>
      </w:r>
    </w:p>
    <w:p w14:paraId="5AE8818C" w14:textId="77777777" w:rsidR="00D92549" w:rsidRPr="0093776F" w:rsidRDefault="00D92549" w:rsidP="00D92549">
      <w:pPr>
        <w:pStyle w:val="Titre2"/>
      </w:pPr>
      <w:bookmarkStart w:id="7" w:name="_Toc464121817"/>
      <w:bookmarkStart w:id="8" w:name="_Toc192234456"/>
      <w:bookmarkStart w:id="9" w:name="_Toc242776279"/>
      <w:r w:rsidRPr="0093776F">
        <w:t>Fie</w:t>
      </w:r>
      <w:bookmarkEnd w:id="7"/>
      <w:r>
        <w:t>ld of Application</w:t>
      </w:r>
      <w:bookmarkEnd w:id="8"/>
      <w:bookmarkEnd w:id="9"/>
    </w:p>
    <w:p w14:paraId="24BEB42C" w14:textId="19D6551C" w:rsidR="00D92549" w:rsidRPr="002D5BE6" w:rsidRDefault="00C33933" w:rsidP="00D92549">
      <w:pPr>
        <w:pStyle w:val="text"/>
        <w:rPr>
          <w:lang w:bidi="gu-IN"/>
        </w:rPr>
      </w:pPr>
      <w:r>
        <w:rPr>
          <w:lang w:bidi="gu-IN"/>
        </w:rPr>
        <w:t>Perturbograph</w:t>
      </w:r>
      <w:r w:rsidR="00C445B6">
        <w:rPr>
          <w:lang w:bidi="gu-IN"/>
        </w:rPr>
        <w:t>ie</w:t>
      </w:r>
      <w:r>
        <w:rPr>
          <w:lang w:bidi="gu-IN"/>
        </w:rPr>
        <w:t xml:space="preserve"> Service unit. The present tool shall be located into the SU devoted to pertu</w:t>
      </w:r>
      <w:r w:rsidR="00C445B6">
        <w:rPr>
          <w:lang w:bidi="gu-IN"/>
        </w:rPr>
        <w:t>r</w:t>
      </w:r>
      <w:r>
        <w:rPr>
          <w:lang w:bidi="gu-IN"/>
        </w:rPr>
        <w:t>bographie treatment.</w:t>
      </w:r>
    </w:p>
    <w:p w14:paraId="4312CD6E" w14:textId="77777777" w:rsidR="00D92549" w:rsidRDefault="00D92549" w:rsidP="00D92549">
      <w:pPr>
        <w:pStyle w:val="Titre2"/>
        <w:rPr>
          <w:lang w:bidi="gu-IN"/>
        </w:rPr>
      </w:pPr>
      <w:bookmarkStart w:id="10" w:name="_Toc464121818"/>
      <w:bookmarkStart w:id="11" w:name="_Toc192234457"/>
      <w:bookmarkStart w:id="12" w:name="_Toc242776280"/>
      <w:r w:rsidRPr="0093776F">
        <w:rPr>
          <w:lang w:bidi="gu-IN"/>
        </w:rPr>
        <w:t>References and related documents</w:t>
      </w:r>
      <w:bookmarkEnd w:id="10"/>
      <w:bookmarkEnd w:id="11"/>
      <w:bookmarkEnd w:id="12"/>
    </w:p>
    <w:tbl>
      <w:tblPr>
        <w:tblW w:w="9385" w:type="dxa"/>
        <w:tblInd w:w="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29"/>
        <w:gridCol w:w="3656"/>
      </w:tblGrid>
      <w:tr w:rsidR="00D92549" w14:paraId="0C1E2A04" w14:textId="77777777">
        <w:trPr>
          <w:trHeight w:val="340"/>
          <w:tblHeader/>
        </w:trPr>
        <w:tc>
          <w:tcPr>
            <w:tcW w:w="3052" w:type="pct"/>
            <w:shd w:val="clear" w:color="auto" w:fill="CCCCCC"/>
            <w:vAlign w:val="center"/>
          </w:tcPr>
          <w:p w14:paraId="435FDFCF" w14:textId="77777777" w:rsidR="00D92549" w:rsidRDefault="00D92549">
            <w:pPr>
              <w:pStyle w:val="TableHeaderLeft"/>
              <w:keepLines/>
              <w:rPr>
                <w:lang w:bidi="gu-IN"/>
              </w:rPr>
            </w:pPr>
            <w:r>
              <w:rPr>
                <w:lang w:bidi="gu-IN"/>
              </w:rPr>
              <w:t>Item / Title</w:t>
            </w:r>
          </w:p>
        </w:tc>
        <w:tc>
          <w:tcPr>
            <w:tcW w:w="1948" w:type="pct"/>
            <w:shd w:val="clear" w:color="auto" w:fill="CCCCCC"/>
            <w:vAlign w:val="center"/>
          </w:tcPr>
          <w:p w14:paraId="5019E2C9" w14:textId="77777777" w:rsidR="00D92549" w:rsidRDefault="00D92549">
            <w:pPr>
              <w:pStyle w:val="TableHeaderLeft"/>
              <w:keepLines/>
              <w:rPr>
                <w:lang w:bidi="gu-IN"/>
              </w:rPr>
            </w:pPr>
            <w:r>
              <w:rPr>
                <w:lang w:bidi="gu-IN"/>
              </w:rPr>
              <w:t>Reference / Version</w:t>
            </w:r>
          </w:p>
        </w:tc>
      </w:tr>
      <w:tr w:rsidR="00D92549" w14:paraId="67F048B3" w14:textId="77777777">
        <w:tc>
          <w:tcPr>
            <w:tcW w:w="3052" w:type="pct"/>
          </w:tcPr>
          <w:p w14:paraId="7C3E8BA1" w14:textId="28AD5DB8" w:rsidR="00D92549" w:rsidRDefault="00C33933" w:rsidP="00D92549">
            <w:pPr>
              <w:pStyle w:val="DocReference"/>
              <w:rPr>
                <w:lang w:bidi="gu-IN"/>
              </w:rPr>
            </w:pPr>
            <w:r>
              <w:rPr>
                <w:lang w:bidi="gu-IN"/>
              </w:rPr>
              <w:t>Specification PTBG</w:t>
            </w:r>
          </w:p>
        </w:tc>
        <w:tc>
          <w:tcPr>
            <w:tcW w:w="1948" w:type="pct"/>
          </w:tcPr>
          <w:p w14:paraId="067F97D4" w14:textId="51195A6B" w:rsidR="00D92549" w:rsidRDefault="00C33933">
            <w:pPr>
              <w:pStyle w:val="Description"/>
              <w:rPr>
                <w:lang w:bidi="gu-IN"/>
              </w:rPr>
            </w:pPr>
            <w:r>
              <w:rPr>
                <w:rFonts w:cs="Arial"/>
                <w:sz w:val="20"/>
                <w:szCs w:val="20"/>
              </w:rPr>
              <w:fldChar w:fldCharType="begin"/>
            </w:r>
            <w:r w:rsidRPr="002E6239">
              <w:rPr>
                <w:rFonts w:cs="Arial"/>
                <w:sz w:val="20"/>
                <w:szCs w:val="20"/>
              </w:rPr>
              <w:instrText xml:space="preserve"> DOCPROPERTY  doc_id_nbr  \* MERGEFORMAT </w:instrText>
            </w:r>
            <w:r>
              <w:rPr>
                <w:rFonts w:cs="Arial"/>
                <w:sz w:val="20"/>
                <w:szCs w:val="20"/>
              </w:rPr>
              <w:fldChar w:fldCharType="separate"/>
            </w:r>
            <w:r>
              <w:rPr>
                <w:rFonts w:cs="Arial"/>
                <w:sz w:val="20"/>
                <w:szCs w:val="20"/>
              </w:rPr>
              <w:t>D02-ARV-01-286-550</w:t>
            </w:r>
            <w:r>
              <w:rPr>
                <w:rFonts w:cs="Arial"/>
                <w:sz w:val="20"/>
                <w:szCs w:val="20"/>
              </w:rPr>
              <w:fldChar w:fldCharType="end"/>
            </w:r>
          </w:p>
        </w:tc>
      </w:tr>
      <w:tr w:rsidR="00D92549" w14:paraId="7D062FDC" w14:textId="77777777">
        <w:tc>
          <w:tcPr>
            <w:tcW w:w="3052" w:type="pct"/>
          </w:tcPr>
          <w:p w14:paraId="0821ED12" w14:textId="10C6677D" w:rsidR="00D92549" w:rsidRPr="00C445B6" w:rsidRDefault="00C445B6" w:rsidP="00D92549">
            <w:pPr>
              <w:pStyle w:val="DocReference"/>
              <w:rPr>
                <w:lang w:val="fr-FR" w:bidi="gu-IN"/>
              </w:rPr>
            </w:pPr>
            <w:r w:rsidRPr="00C445B6">
              <w:rPr>
                <w:lang w:val="fr-FR" w:bidi="gu-IN"/>
              </w:rPr>
              <w:t>ALSPA HMI V6 Visualise</w:t>
            </w:r>
            <w:r>
              <w:rPr>
                <w:lang w:val="fr-FR" w:bidi="gu-IN"/>
              </w:rPr>
              <w:t>u</w:t>
            </w:r>
            <w:r w:rsidRPr="00C445B6">
              <w:rPr>
                <w:lang w:val="fr-FR" w:bidi="gu-IN"/>
              </w:rPr>
              <w:t>r de</w:t>
            </w:r>
            <w:r>
              <w:rPr>
                <w:lang w:val="fr-FR" w:bidi="gu-IN"/>
              </w:rPr>
              <w:t xml:space="preserve"> Courbes Y=f(t) – Manuel de Référence</w:t>
            </w:r>
          </w:p>
        </w:tc>
        <w:tc>
          <w:tcPr>
            <w:tcW w:w="1948" w:type="pct"/>
          </w:tcPr>
          <w:p w14:paraId="1890908D" w14:textId="1C4D3A44" w:rsidR="00D92549" w:rsidRDefault="00C445B6">
            <w:pPr>
              <w:pStyle w:val="Description"/>
              <w:rPr>
                <w:lang w:bidi="gu-IN"/>
              </w:rPr>
            </w:pPr>
            <w:r>
              <w:rPr>
                <w:lang w:bidi="gu-IN"/>
              </w:rPr>
              <w:t>PTP09A42021</w:t>
            </w:r>
          </w:p>
        </w:tc>
      </w:tr>
      <w:tr w:rsidR="00A1343B" w14:paraId="2E857CAA" w14:textId="77777777">
        <w:tc>
          <w:tcPr>
            <w:tcW w:w="3052" w:type="pct"/>
          </w:tcPr>
          <w:p w14:paraId="695E292C" w14:textId="18F09C4B" w:rsidR="00A1343B" w:rsidRPr="00C445B6" w:rsidRDefault="00A1343B" w:rsidP="00D92549">
            <w:pPr>
              <w:pStyle w:val="DocReference"/>
              <w:rPr>
                <w:lang w:val="fr-FR" w:bidi="gu-IN"/>
              </w:rPr>
            </w:pPr>
            <w:r>
              <w:rPr>
                <w:lang w:val="fr-FR" w:bidi="gu-IN"/>
              </w:rPr>
              <w:t>TDS V1.1.0 User Manual</w:t>
            </w:r>
          </w:p>
        </w:tc>
        <w:tc>
          <w:tcPr>
            <w:tcW w:w="1948" w:type="pct"/>
          </w:tcPr>
          <w:p w14:paraId="5C5E7398" w14:textId="77777777" w:rsidR="00A1343B" w:rsidRDefault="00A1343B">
            <w:pPr>
              <w:pStyle w:val="Description"/>
              <w:rPr>
                <w:lang w:bidi="gu-IN"/>
              </w:rPr>
            </w:pPr>
          </w:p>
        </w:tc>
      </w:tr>
    </w:tbl>
    <w:p w14:paraId="18482634" w14:textId="77777777" w:rsidR="00D92549" w:rsidRDefault="00D92549" w:rsidP="00D92549">
      <w:pPr>
        <w:pStyle w:val="Titre2"/>
        <w:rPr>
          <w:lang w:bidi="gu-IN"/>
        </w:rPr>
      </w:pPr>
      <w:bookmarkStart w:id="13" w:name="_Toc464121819"/>
      <w:bookmarkStart w:id="14" w:name="_Toc192234458"/>
      <w:bookmarkStart w:id="15" w:name="_Toc242776281"/>
      <w:r w:rsidRPr="0093776F">
        <w:rPr>
          <w:lang w:bidi="gu-IN"/>
        </w:rPr>
        <w:t>Terminology, definitions and abbreviations</w:t>
      </w:r>
      <w:bookmarkEnd w:id="13"/>
      <w:bookmarkEnd w:id="14"/>
      <w:bookmarkEnd w:id="15"/>
    </w:p>
    <w:tbl>
      <w:tblPr>
        <w:tblW w:w="9385" w:type="dxa"/>
        <w:tblInd w:w="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5"/>
        <w:gridCol w:w="7200"/>
      </w:tblGrid>
      <w:tr w:rsidR="00D92549" w14:paraId="18C10DE0" w14:textId="77777777">
        <w:tc>
          <w:tcPr>
            <w:tcW w:w="1164" w:type="pct"/>
          </w:tcPr>
          <w:p w14:paraId="22EE5942" w14:textId="3C75BD14" w:rsidR="00D92549" w:rsidRPr="00C445B6" w:rsidRDefault="00C33933">
            <w:pPr>
              <w:pStyle w:val="Description"/>
              <w:rPr>
                <w:rFonts w:ascii="Helvetica Neue" w:eastAsia="Arial Unicode MS" w:hAnsi="Helvetica Neue" w:cs="Arial Unicode MS"/>
              </w:rPr>
            </w:pPr>
            <w:bookmarkStart w:id="16" w:name="_Hlk183615074"/>
            <w:r w:rsidRPr="00C445B6">
              <w:rPr>
                <w:rFonts w:ascii="Helvetica Neue" w:eastAsia="Arial Unicode MS" w:hAnsi="Helvetica Neue" w:cs="Arial Unicode MS"/>
              </w:rPr>
              <w:t>PTBG</w:t>
            </w:r>
          </w:p>
        </w:tc>
        <w:tc>
          <w:tcPr>
            <w:tcW w:w="3836" w:type="pct"/>
          </w:tcPr>
          <w:p w14:paraId="2CE2ED94" w14:textId="3796B738" w:rsidR="00D92549" w:rsidRPr="00C445B6" w:rsidRDefault="00C33933">
            <w:pPr>
              <w:pStyle w:val="Description"/>
              <w:rPr>
                <w:rFonts w:ascii="Helvetica Neue" w:eastAsia="Arial Unicode MS" w:hAnsi="Helvetica Neue" w:cs="Arial Unicode MS"/>
              </w:rPr>
            </w:pPr>
            <w:r w:rsidRPr="00C445B6">
              <w:rPr>
                <w:rFonts w:ascii="Helvetica Neue" w:eastAsia="Arial Unicode MS" w:hAnsi="Helvetica Neue" w:cs="Arial Unicode MS"/>
              </w:rPr>
              <w:t>Fonction PerTurBoGraphie</w:t>
            </w:r>
          </w:p>
        </w:tc>
      </w:tr>
      <w:tr w:rsidR="00C33933" w14:paraId="1EA6A3F0" w14:textId="77777777">
        <w:tc>
          <w:tcPr>
            <w:tcW w:w="1164" w:type="pct"/>
          </w:tcPr>
          <w:p w14:paraId="413E0C50" w14:textId="72EE780C" w:rsidR="00C33933" w:rsidRDefault="00C33933" w:rsidP="00C33933">
            <w:pPr>
              <w:pStyle w:val="Description"/>
              <w:rPr>
                <w:lang w:bidi="gu-IN"/>
              </w:rPr>
            </w:pPr>
            <w:r>
              <w:rPr>
                <w:rFonts w:ascii="Helvetica Neue" w:eastAsia="Arial Unicode MS" w:hAnsi="Helvetica Neue" w:cs="Arial Unicode MS"/>
              </w:rPr>
              <w:t>Data package</w:t>
            </w:r>
          </w:p>
        </w:tc>
        <w:tc>
          <w:tcPr>
            <w:tcW w:w="3836" w:type="pct"/>
          </w:tcPr>
          <w:p w14:paraId="418062C3" w14:textId="77777777" w:rsidR="00C33933" w:rsidRPr="00F87E10" w:rsidRDefault="00C33933" w:rsidP="00C33933">
            <w:pPr>
              <w:pStyle w:val="Styledetableau2"/>
              <w:rPr>
                <w:lang w:val="en-US"/>
              </w:rPr>
            </w:pPr>
            <w:r w:rsidRPr="00F87E10">
              <w:rPr>
                <w:rFonts w:eastAsia="Arial Unicode MS" w:cs="Arial Unicode MS"/>
                <w:lang w:val="en-US"/>
              </w:rPr>
              <w:t>That define the current content of file.</w:t>
            </w:r>
          </w:p>
          <w:p w14:paraId="046B2CE9" w14:textId="4803C81F" w:rsidR="00C33933" w:rsidRDefault="00C33933" w:rsidP="00C33933">
            <w:pPr>
              <w:pStyle w:val="Description"/>
              <w:rPr>
                <w:lang w:bidi="gu-IN"/>
              </w:rPr>
            </w:pPr>
            <w:r>
              <w:rPr>
                <w:rFonts w:ascii="Helvetica Neue" w:eastAsia="Arial Unicode MS" w:hAnsi="Helvetica Neue" w:cs="Arial Unicode MS"/>
              </w:rPr>
              <w:t xml:space="preserve">In case of multiple PLC, you could find all the csv defined as child of active data package. In case of single source, the data package shall </w:t>
            </w:r>
            <w:r w:rsidR="00957D1C">
              <w:rPr>
                <w:rFonts w:ascii="Helvetica Neue" w:eastAsia="Arial Unicode MS" w:hAnsi="Helvetica Neue" w:cs="Arial Unicode MS"/>
              </w:rPr>
              <w:t>highlight</w:t>
            </w:r>
            <w:r>
              <w:rPr>
                <w:rFonts w:ascii="Helvetica Neue" w:eastAsia="Arial Unicode MS" w:hAnsi="Helvetica Neue" w:cs="Arial Unicode MS"/>
              </w:rPr>
              <w:t xml:space="preserve"> only one csv file.</w:t>
            </w:r>
          </w:p>
        </w:tc>
      </w:tr>
      <w:tr w:rsidR="00C33933" w14:paraId="3FCFF604" w14:textId="77777777">
        <w:tc>
          <w:tcPr>
            <w:tcW w:w="1164" w:type="pct"/>
          </w:tcPr>
          <w:p w14:paraId="5C5B6E94" w14:textId="0EBAC46F" w:rsidR="00C33933" w:rsidRDefault="00C33933" w:rsidP="00C33933">
            <w:pPr>
              <w:pStyle w:val="Description"/>
              <w:rPr>
                <w:lang w:bidi="gu-IN"/>
              </w:rPr>
            </w:pPr>
            <w:r>
              <w:rPr>
                <w:rFonts w:ascii="Helvetica Neue" w:eastAsia="Arial Unicode MS" w:hAnsi="Helvetica Neue" w:cs="Arial Unicode MS"/>
              </w:rPr>
              <w:t>Axle</w:t>
            </w:r>
          </w:p>
        </w:tc>
        <w:tc>
          <w:tcPr>
            <w:tcW w:w="3836" w:type="pct"/>
          </w:tcPr>
          <w:p w14:paraId="3AADFD02" w14:textId="2E0E9797" w:rsidR="00C33933" w:rsidRDefault="00C33933" w:rsidP="00C33933">
            <w:pPr>
              <w:pStyle w:val="Description"/>
              <w:rPr>
                <w:lang w:bidi="gu-IN"/>
              </w:rPr>
            </w:pPr>
            <w:r>
              <w:rPr>
                <w:rFonts w:ascii="Helvetica Neue" w:eastAsia="Arial Unicode MS" w:hAnsi="Helvetica Neue" w:cs="Arial Unicode MS"/>
              </w:rPr>
              <w:t>Use from Python and representing a graphical area</w:t>
            </w:r>
          </w:p>
        </w:tc>
      </w:tr>
      <w:tr w:rsidR="00C33933" w14:paraId="31BFBB26" w14:textId="77777777">
        <w:tc>
          <w:tcPr>
            <w:tcW w:w="1164" w:type="pct"/>
          </w:tcPr>
          <w:p w14:paraId="5D42FC4A" w14:textId="00DA375A" w:rsidR="00C33933" w:rsidRDefault="00C33933" w:rsidP="00C33933">
            <w:pPr>
              <w:pStyle w:val="Description"/>
              <w:rPr>
                <w:lang w:bidi="gu-IN"/>
              </w:rPr>
            </w:pPr>
            <w:r>
              <w:rPr>
                <w:rFonts w:ascii="Helvetica Neue" w:eastAsia="Arial Unicode MS" w:hAnsi="Helvetica Neue" w:cs="Arial Unicode MS"/>
              </w:rPr>
              <w:t>Raster</w:t>
            </w:r>
          </w:p>
        </w:tc>
        <w:tc>
          <w:tcPr>
            <w:tcW w:w="3836" w:type="pct"/>
          </w:tcPr>
          <w:p w14:paraId="6DD57A3F" w14:textId="4E8A33B6" w:rsidR="00C33933" w:rsidRDefault="00C33933" w:rsidP="00C33933">
            <w:pPr>
              <w:pStyle w:val="Description"/>
              <w:rPr>
                <w:lang w:bidi="gu-IN"/>
              </w:rPr>
            </w:pPr>
            <w:r>
              <w:rPr>
                <w:rFonts w:ascii="Helvetica Neue" w:eastAsia="Arial Unicode MS" w:hAnsi="Helvetica Neue" w:cs="Arial Unicode MS"/>
              </w:rPr>
              <w:t>It’s defining the time step</w:t>
            </w:r>
          </w:p>
        </w:tc>
      </w:tr>
      <w:bookmarkEnd w:id="16"/>
    </w:tbl>
    <w:p w14:paraId="754B851B" w14:textId="77777777" w:rsidR="00A734BB" w:rsidRPr="00051A10" w:rsidRDefault="00A734BB" w:rsidP="00A734BB">
      <w:pPr>
        <w:pStyle w:val="Titre2"/>
        <w:rPr>
          <w:lang w:val="en-GB"/>
        </w:rPr>
      </w:pPr>
      <w:bookmarkStart w:id="17" w:name="_Toc231475019"/>
      <w:bookmarkStart w:id="18" w:name="_Toc242776282"/>
      <w:r w:rsidRPr="00051A10">
        <w:rPr>
          <w:lang w:val="en-GB"/>
        </w:rPr>
        <w:t>Requirements</w:t>
      </w:r>
      <w:bookmarkEnd w:id="17"/>
      <w:bookmarkEnd w:id="18"/>
    </w:p>
    <w:tbl>
      <w:tblPr>
        <w:tblW w:w="9555" w:type="dxa"/>
        <w:tblInd w:w="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3866"/>
        <w:gridCol w:w="2286"/>
      </w:tblGrid>
      <w:tr w:rsidR="00A734BB" w:rsidRPr="00051A10" w14:paraId="2B29AA8D" w14:textId="77777777" w:rsidTr="00A716A5">
        <w:tc>
          <w:tcPr>
            <w:tcW w:w="3403" w:type="dxa"/>
          </w:tcPr>
          <w:p w14:paraId="76BB6FFE" w14:textId="77777777" w:rsidR="00A734BB" w:rsidRPr="00051A10" w:rsidRDefault="00A734BB" w:rsidP="00A716A5">
            <w:pPr>
              <w:pStyle w:val="Description"/>
              <w:rPr>
                <w:b/>
                <w:bCs/>
                <w:noProof/>
                <w:lang w:val="en-GB"/>
              </w:rPr>
            </w:pPr>
            <w:r w:rsidRPr="00051A10">
              <w:rPr>
                <w:b/>
                <w:bCs/>
                <w:noProof/>
                <w:lang w:val="en-GB"/>
              </w:rPr>
              <w:t>Requirement ID</w:t>
            </w:r>
          </w:p>
        </w:tc>
        <w:tc>
          <w:tcPr>
            <w:tcW w:w="3866" w:type="dxa"/>
          </w:tcPr>
          <w:p w14:paraId="0FC45EC2" w14:textId="77777777" w:rsidR="00A734BB" w:rsidRPr="00051A10" w:rsidRDefault="00A734BB" w:rsidP="00A716A5">
            <w:pPr>
              <w:pStyle w:val="Description"/>
              <w:rPr>
                <w:b/>
                <w:bCs/>
                <w:noProof/>
                <w:lang w:val="en-GB"/>
              </w:rPr>
            </w:pPr>
            <w:r w:rsidRPr="00051A10">
              <w:rPr>
                <w:b/>
                <w:bCs/>
                <w:noProof/>
                <w:lang w:val="en-GB"/>
              </w:rPr>
              <w:t>Section of the document that verifies the requirement statement</w:t>
            </w:r>
          </w:p>
        </w:tc>
        <w:tc>
          <w:tcPr>
            <w:tcW w:w="2286" w:type="dxa"/>
          </w:tcPr>
          <w:p w14:paraId="7B73F923" w14:textId="77777777" w:rsidR="00A734BB" w:rsidRPr="00051A10" w:rsidRDefault="00A734BB" w:rsidP="00A716A5">
            <w:pPr>
              <w:pStyle w:val="Description"/>
              <w:rPr>
                <w:b/>
                <w:bCs/>
                <w:noProof/>
                <w:lang w:val="en-GB"/>
              </w:rPr>
            </w:pPr>
            <w:r w:rsidRPr="00051A10">
              <w:rPr>
                <w:b/>
                <w:bCs/>
                <w:noProof/>
                <w:lang w:val="en-GB"/>
              </w:rPr>
              <w:t>Comment</w:t>
            </w:r>
          </w:p>
        </w:tc>
      </w:tr>
      <w:tr w:rsidR="00A734BB" w:rsidRPr="00051A10" w14:paraId="69B8F5A6" w14:textId="77777777" w:rsidTr="00A716A5">
        <w:tc>
          <w:tcPr>
            <w:tcW w:w="3403" w:type="dxa"/>
          </w:tcPr>
          <w:p w14:paraId="7880C05B" w14:textId="77777777" w:rsidR="00A734BB" w:rsidRPr="00051A10" w:rsidRDefault="00A734BB" w:rsidP="00A716A5">
            <w:pPr>
              <w:pStyle w:val="Description"/>
              <w:rPr>
                <w:bCs/>
                <w:noProof/>
                <w:lang w:val="en-GB"/>
              </w:rPr>
            </w:pPr>
          </w:p>
        </w:tc>
        <w:tc>
          <w:tcPr>
            <w:tcW w:w="3866" w:type="dxa"/>
          </w:tcPr>
          <w:p w14:paraId="7E605ACA" w14:textId="77777777" w:rsidR="00A734BB" w:rsidRPr="00051A10" w:rsidRDefault="00A734BB" w:rsidP="00A716A5">
            <w:pPr>
              <w:pStyle w:val="Description"/>
              <w:rPr>
                <w:bCs/>
                <w:noProof/>
                <w:lang w:val="en-GB"/>
              </w:rPr>
            </w:pPr>
          </w:p>
        </w:tc>
        <w:tc>
          <w:tcPr>
            <w:tcW w:w="2286" w:type="dxa"/>
          </w:tcPr>
          <w:p w14:paraId="518801C6" w14:textId="77777777" w:rsidR="00A734BB" w:rsidRPr="00051A10" w:rsidRDefault="00A734BB" w:rsidP="00A716A5">
            <w:pPr>
              <w:pStyle w:val="Description"/>
              <w:rPr>
                <w:bCs/>
                <w:noProof/>
                <w:lang w:val="en-GB"/>
              </w:rPr>
            </w:pPr>
          </w:p>
        </w:tc>
      </w:tr>
    </w:tbl>
    <w:p w14:paraId="602B7A50" w14:textId="5BF6D962" w:rsidR="00C33933" w:rsidRPr="00C33933" w:rsidRDefault="00C33933" w:rsidP="00C33933">
      <w:pPr>
        <w:pStyle w:val="Titre1"/>
        <w:pageBreakBefore/>
      </w:pPr>
      <w:bookmarkStart w:id="19" w:name="_Toc242776283"/>
      <w:r>
        <w:lastRenderedPageBreak/>
        <w:t>Input</w:t>
      </w:r>
      <w:bookmarkEnd w:id="19"/>
    </w:p>
    <w:p w14:paraId="630A10ED" w14:textId="7F6A665E" w:rsidR="00F87E10" w:rsidRDefault="00C33933" w:rsidP="00F87E10">
      <w:pPr>
        <w:pStyle w:val="Titre2"/>
      </w:pPr>
      <w:bookmarkStart w:id="20" w:name="_Toc242776284"/>
      <w:r>
        <w:t>Source’ Features</w:t>
      </w:r>
      <w:bookmarkEnd w:id="20"/>
    </w:p>
    <w:tbl>
      <w:tblPr>
        <w:tblStyle w:val="Grilledutableau"/>
        <w:tblW w:w="9774" w:type="dxa"/>
        <w:tblCellMar>
          <w:left w:w="85" w:type="dxa"/>
          <w:right w:w="85" w:type="dxa"/>
        </w:tblCellMar>
        <w:tblLook w:val="04A0" w:firstRow="1" w:lastRow="0" w:firstColumn="1" w:lastColumn="0" w:noHBand="0" w:noVBand="1"/>
      </w:tblPr>
      <w:tblGrid>
        <w:gridCol w:w="2075"/>
        <w:gridCol w:w="7134"/>
        <w:gridCol w:w="565"/>
      </w:tblGrid>
      <w:tr w:rsidR="00F87E10" w:rsidRPr="00F435A8" w14:paraId="36EC4FC4" w14:textId="77777777" w:rsidTr="00F87E10">
        <w:trPr>
          <w:trHeight w:hRule="atLeast"/>
          <w:tblHeader/>
          <w:tblHeader/>
          <w:cantSplit/>
        </w:trPr>
        <w:tc>
          <w:tcPr>
            <w:tcW w:w="2075" w:type="dxa"/>
            <w:shd w:val="clear" w:color="auto" w:fill="F2F2F2" w:themeFill="background1" w:themeFillShade="F2"/>
            <w:vAlign w:val="center"/>
          </w:tcPr>
          <w:p w14:paraId="021A4AC7" w14:textId="77777777" w:rsidR="00F87E10" w:rsidRPr="00F435A8" w:rsidRDefault="00F87E10" w:rsidP="003C630E">
            <w:pPr>
              <w:keepNext w:val="0"/>
              <w:pageBreakBefore w:val="0"/>
              <w:spacing w:before="0" w:after="60" w:line="252" w:lineRule="auto"/>
              <w:jc w:val="left"/>
              <w:rPr>
                <w:b/>
                <w:bCs/>
                <w:szCs w:val="18"/>
                <w:lang w:val="fr-FR"/>
              </w:rPr>
            </w:pPr>
            <w:r w:rsidRPr="00F435A8">
              <w:rPr>
                <w:rFonts w:ascii="Arial" w:hAnsi="Arial"/>
                <w:b/>
                <w:bCs/>
                <w:color w:val="000000"/>
                <w:sz w:val="20"/>
                <w:szCs w:val="18"/>
                <w:lang w:val="fr-FR"/>
              </w:rPr>
              <w:t>Upstream Req</w:t>
            </w:r>
          </w:p>
        </w:tc>
        <w:tc>
          <w:tcPr>
            <w:tcW w:w="7134" w:type="dxa"/>
            <w:shd w:val="clear" w:color="auto" w:fill="F2F2F2" w:themeFill="background1" w:themeFillShade="F2"/>
            <w:vAlign w:val="center"/>
          </w:tcPr>
          <w:p w14:paraId="45B3593C" w14:textId="77777777" w:rsidR="00F87E10" w:rsidRPr="00F435A8" w:rsidRDefault="00F87E10" w:rsidP="003C630E">
            <w:pPr>
              <w:keepNext w:val="0"/>
              <w:pageBreakBefore w:val="0"/>
              <w:spacing w:before="0" w:after="60" w:line="252" w:lineRule="auto"/>
              <w:jc w:val="left"/>
              <w:rPr>
                <w:b/>
                <w:bCs/>
                <w:szCs w:val="18"/>
              </w:rPr>
            </w:pPr>
            <w:r w:rsidRPr="00F435A8">
              <w:rPr>
                <w:rFonts w:ascii="Arial" w:hAnsi="Arial"/>
                <w:b/>
                <w:bCs/>
                <w:color w:val="000000"/>
                <w:sz w:val="20"/>
                <w:szCs w:val="18"/>
              </w:rPr>
              <w:t>Statement of the requirement</w:t>
            </w:r>
          </w:p>
        </w:tc>
        <w:tc>
          <w:tcPr>
            <w:tcW w:w="565" w:type="dxa"/>
            <w:shd w:val="clear" w:color="auto" w:fill="F2F2F2" w:themeFill="background1" w:themeFillShade="F2"/>
            <w:vAlign w:val="center"/>
          </w:tcPr>
          <w:p w14:paraId="0C731B55" w14:textId="77777777" w:rsidR="00F87E10" w:rsidRPr="00F435A8" w:rsidRDefault="00F87E10" w:rsidP="003C630E">
            <w:pPr>
              <w:keepNext w:val="0"/>
              <w:pageBreakBefore w:val="0"/>
              <w:spacing w:before="0" w:after="60" w:line="252" w:lineRule="auto"/>
              <w:jc w:val="left"/>
              <w:rPr>
                <w:b/>
                <w:bCs/>
                <w:szCs w:val="18"/>
              </w:rPr>
            </w:pPr>
            <w:r w:rsidRPr="00F435A8">
              <w:rPr>
                <w:rFonts w:ascii="Arial" w:hAnsi="Arial"/>
                <w:b/>
                <w:bCs/>
                <w:color w:val="000000"/>
                <w:sz w:val="20"/>
                <w:szCs w:val="18"/>
              </w:rPr>
              <w:t>Ver</w:t>
            </w:r>
          </w:p>
        </w:tc>
      </w:tr>
      <w:tr w:rsidR="00F87E10" w:rsidRPr="00F435A8" w14:paraId="5129E2CD" w14:textId="77777777" w:rsidTr="00F35340">
        <w:trPr>
          <w:trHeight w:hRule="atLeast"/>
          <w:cantSplit/>
        </w:trPr>
        <w:tc>
          <w:tcPr>
            <w:tcW w:w="2075" w:type="dxa"/>
            <w:vAlign w:val="center"/>
            <w:shd w:val="clear" w:fill="E2F0D9"/>
          </w:tcPr>
          <w:p w14:paraId="22BCDB69" w14:textId="50C30278" w:rsidR="00F87E10" w:rsidRPr="00F435A8" w:rsidRDefault="00F87E10" w:rsidP="00F87E10">
            <w:pPr>
              <w:keepNext w:val="0"/>
              <w:pageBreakBefore w:val="0"/>
              <w:spacing w:before="0" w:after="60" w:line="252" w:lineRule="auto"/>
              <w:jc w:val="left"/>
              <w:rPr>
                <w:szCs w:val="18"/>
                <w:lang w:val="fr-FR"/>
              </w:rPr>
            </w:pPr>
            <w:r>
              <w:rPr>
                <w:rFonts w:ascii="Arial" w:hAnsi="Arial"/>
                <w:color w:val="000000"/>
                <w:sz w:val="20"/>
                <w:szCs w:val="18"/>
                <w:lang w:val="fr-FR"/>
              </w:rPr>
              <w:t>REQ_COMMON_KH_2100</w:t>
            </w:r>
          </w:p>
          <w:p>
            <w:pPr>
              <w:keepNext w:val="0"/>
              <w:pageBreakBefore w:val="0"/>
              <w:spacing w:before="100" w:after="60" w:line="252" w:lineRule="auto"/>
              <w:jc w:val="left"/>
            </w:pPr>
            <w:r>
              <w:rPr>
                <w:rFonts w:ascii="Arial" w:hAnsi="Arial"/>
                <w:b/>
                <w:color w:val="000000"/>
                <w:sz w:val="18"/>
              </w:rPr>
              <w:t>FAIT</w:t>
            </w:r>
          </w:p>
        </w:tc>
        <w:tc>
          <w:tcPr>
            <w:tcW w:w="7134" w:type="dxa"/>
            <w:vAlign w:val="center"/>
            <w:shd w:val="clear" w:fill="E2F0D9"/>
          </w:tcPr>
          <w:p w14:paraId="423A1061" w14:textId="02C10E3A" w:rsidR="00F87E10" w:rsidRPr="00F435A8" w:rsidRDefault="00F87E10" w:rsidP="00F87E10">
            <w:pPr>
              <w:keepNext w:val="0"/>
              <w:pageBreakBefore w:val="0"/>
              <w:spacing w:before="0" w:after="60" w:line="252" w:lineRule="auto"/>
              <w:jc w:val="left"/>
              <w:rPr>
                <w:szCs w:val="18"/>
              </w:rPr>
            </w:pPr>
            <w:r w:rsidRPr="00396CBE">
              <w:rPr>
                <w:rFonts w:ascii="Arial" w:hAnsi="Arial"/>
                <w:color w:val="000000"/>
                <w:sz w:val="20"/>
              </w:rPr>
              <w:t>The PLC can run at different frequencies. Preferred are 10 &amp; 20ms, but the present tool can’t be disturbed by this aspect</w:t>
            </w:r>
          </w:p>
          <w:p>
            <w:pPr>
              <w:keepNext w:val="0"/>
              <w:pageBreakBefore w:val="0"/>
              <w:spacing w:before="100" w:after="60" w:line="252" w:lineRule="auto"/>
              <w:jc w:val="left"/>
            </w:pPr>
            <w:r>
              <w:rPr>
                <w:rFonts w:ascii="Arial" w:hAnsi="Arial"/>
                <w:i/>
                <w:color w:val="000000"/>
                <w:sz w:val="20"/>
              </w:rPr>
              <w:t>État v0.7.2 : Pas temporel lu et réglable séparément pour chaque source ; aucune fréquence unique imposée. Les compteurs numériques de 10 ou 20 ms sont acceptés.</w:t>
            </w:r>
          </w:p>
        </w:tc>
        <w:tc>
          <w:tcPr>
            <w:tcW w:w="565" w:type="dxa"/>
            <w:vAlign w:val="center"/>
            <w:shd w:val="clear" w:fill="E2F0D9"/>
          </w:tcPr>
          <w:p w14:paraId="48932CC8" w14:textId="77777777" w:rsidR="00F87E10" w:rsidRPr="00F435A8"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r w:rsidR="00F87E10" w:rsidRPr="00F435A8" w14:paraId="74D503BB" w14:textId="77777777" w:rsidTr="00F35340">
        <w:trPr>
          <w:trHeight w:hRule="atLeast"/>
          <w:cantSplit/>
        </w:trPr>
        <w:tc>
          <w:tcPr>
            <w:tcW w:w="2075" w:type="dxa"/>
            <w:vAlign w:val="center"/>
            <w:shd w:val="clear" w:fill="E2F0D9"/>
          </w:tcPr>
          <w:p w14:paraId="18605BDF" w14:textId="61A2A3DF" w:rsidR="00F87E10" w:rsidRDefault="00F87E10" w:rsidP="00F87E10">
            <w:pPr>
              <w:keepNext w:val="0"/>
              <w:pageBreakBefore w:val="0"/>
              <w:spacing w:before="0" w:after="60" w:line="252" w:lineRule="auto"/>
              <w:jc w:val="left"/>
              <w:rPr>
                <w:szCs w:val="18"/>
                <w:lang w:val="fr-FR"/>
              </w:rPr>
            </w:pPr>
            <w:r>
              <w:rPr>
                <w:rFonts w:ascii="Arial" w:hAnsi="Arial"/>
                <w:color w:val="000000"/>
                <w:sz w:val="20"/>
                <w:szCs w:val="18"/>
                <w:lang w:val="fr-FR"/>
              </w:rPr>
              <w:t>REQ_COMMON_KH_2101</w:t>
            </w:r>
          </w:p>
          <w:p>
            <w:pPr>
              <w:keepNext w:val="0"/>
              <w:pageBreakBefore w:val="0"/>
              <w:spacing w:before="100" w:after="60" w:line="252" w:lineRule="auto"/>
              <w:jc w:val="left"/>
            </w:pPr>
            <w:r>
              <w:rPr>
                <w:rFonts w:ascii="Arial" w:hAnsi="Arial"/>
                <w:b/>
                <w:color w:val="000000"/>
                <w:sz w:val="18"/>
              </w:rPr>
              <w:t>FAIT</w:t>
            </w:r>
          </w:p>
        </w:tc>
        <w:tc>
          <w:tcPr>
            <w:tcW w:w="7134" w:type="dxa"/>
            <w:vAlign w:val="center"/>
            <w:shd w:val="clear" w:fill="E2F0D9"/>
          </w:tcPr>
          <w:p w14:paraId="43B12625" w14:textId="2520C918" w:rsidR="00F87E10" w:rsidRPr="00F435A8" w:rsidRDefault="00F87E10" w:rsidP="00F87E10">
            <w:pPr>
              <w:keepNext w:val="0"/>
              <w:pageBreakBefore w:val="0"/>
              <w:spacing w:before="0" w:after="60" w:line="252" w:lineRule="auto"/>
              <w:jc w:val="left"/>
              <w:rPr>
                <w:szCs w:val="18"/>
              </w:rPr>
            </w:pPr>
            <w:r w:rsidRPr="00396CBE">
              <w:rPr>
                <w:rFonts w:ascii="Arial" w:hAnsi="Arial"/>
                <w:color w:val="000000"/>
                <w:sz w:val="20"/>
              </w:rPr>
              <w:t xml:space="preserve">The PLC can consist </w:t>
            </w:r>
            <w:r w:rsidR="00957D1C" w:rsidRPr="00396CBE">
              <w:rPr>
                <w:rFonts w:ascii="Arial" w:hAnsi="Arial"/>
                <w:color w:val="000000"/>
                <w:sz w:val="20"/>
              </w:rPr>
              <w:t>of</w:t>
            </w:r>
            <w:r w:rsidRPr="00396CBE">
              <w:rPr>
                <w:rFonts w:ascii="Arial" w:hAnsi="Arial"/>
                <w:color w:val="000000"/>
                <w:sz w:val="20"/>
              </w:rPr>
              <w:t xml:space="preserve"> a system composed by several PLC</w:t>
            </w:r>
          </w:p>
          <w:p>
            <w:pPr>
              <w:keepNext w:val="0"/>
              <w:pageBreakBefore w:val="0"/>
              <w:spacing w:before="100" w:after="60" w:line="252" w:lineRule="auto"/>
              <w:jc w:val="left"/>
            </w:pPr>
            <w:r>
              <w:rPr>
                <w:rFonts w:ascii="Arial" w:hAnsi="Arial"/>
                <w:i/>
                <w:color w:val="000000"/>
                <w:sz w:val="20"/>
              </w:rPr>
              <w:t>État v0.7.2 : Plusieurs fichiers sources peuvent être ajoutés au même paquet et analysés séparément. Cela couvre l’accueil de plusieurs PLC, pas leur synchronisation.</w:t>
            </w:r>
          </w:p>
        </w:tc>
        <w:tc>
          <w:tcPr>
            <w:tcW w:w="565" w:type="dxa"/>
            <w:vAlign w:val="center"/>
            <w:shd w:val="clear" w:fill="E2F0D9"/>
          </w:tcPr>
          <w:p w14:paraId="7E1132C1" w14:textId="0A02F7CA" w:rsidR="00F87E10"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r w:rsidR="00F87E10" w:rsidRPr="00F435A8" w14:paraId="5F197F2E" w14:textId="77777777" w:rsidTr="00F35340">
        <w:trPr>
          <w:trHeight w:hRule="atLeast"/>
          <w:cantSplit/>
        </w:trPr>
        <w:tc>
          <w:tcPr>
            <w:tcW w:w="2075" w:type="dxa"/>
            <w:vAlign w:val="center"/>
            <w:shd w:val="clear" w:fill="FCE4D6"/>
          </w:tcPr>
          <w:p w14:paraId="4EA83469" w14:textId="30A875F2" w:rsidR="00F87E10" w:rsidRDefault="00F87E10" w:rsidP="00F87E10">
            <w:pPr>
              <w:keepNext w:val="0"/>
              <w:pageBreakBefore w:val="0"/>
              <w:spacing w:before="0" w:after="60" w:line="252" w:lineRule="auto"/>
              <w:jc w:val="left"/>
              <w:rPr>
                <w:szCs w:val="18"/>
                <w:lang w:val="fr-FR"/>
              </w:rPr>
            </w:pPr>
            <w:r>
              <w:rPr>
                <w:rFonts w:ascii="Arial" w:hAnsi="Arial"/>
                <w:color w:val="000000"/>
                <w:sz w:val="20"/>
                <w:szCs w:val="18"/>
                <w:lang w:val="fr-FR"/>
              </w:rPr>
              <w:t>REQ_COMMON_KH_2102</w:t>
            </w:r>
          </w:p>
          <w:p>
            <w:pPr>
              <w:keepNext w:val="0"/>
              <w:pageBreakBefore w:val="0"/>
              <w:spacing w:before="100" w:after="60" w:line="252" w:lineRule="auto"/>
              <w:jc w:val="left"/>
            </w:pPr>
            <w:r>
              <w:rPr>
                <w:rFonts w:ascii="Arial" w:hAnsi="Arial"/>
                <w:b/>
                <w:color w:val="000000"/>
                <w:sz w:val="18"/>
              </w:rPr>
              <w:t>PARTIEL</w:t>
            </w:r>
          </w:p>
        </w:tc>
        <w:tc>
          <w:tcPr>
            <w:tcW w:w="7134" w:type="dxa"/>
            <w:vAlign w:val="center"/>
            <w:shd w:val="clear" w:fill="FCE4D6"/>
          </w:tcPr>
          <w:p w14:paraId="25EF70C5" w14:textId="42A8F306" w:rsidR="00F87E10" w:rsidRPr="00F435A8" w:rsidRDefault="00F87E10" w:rsidP="00F87E10">
            <w:pPr>
              <w:keepNext w:val="0"/>
              <w:pageBreakBefore w:val="0"/>
              <w:spacing w:before="0" w:after="60" w:line="252" w:lineRule="auto"/>
              <w:jc w:val="left"/>
              <w:rPr>
                <w:szCs w:val="18"/>
              </w:rPr>
            </w:pPr>
            <w:r w:rsidRPr="00396CBE">
              <w:rPr>
                <w:rFonts w:ascii="Arial" w:hAnsi="Arial"/>
                <w:color w:val="000000"/>
                <w:sz w:val="20"/>
              </w:rPr>
              <w:t>The PLC can be synchronized or not</w:t>
            </w:r>
          </w:p>
          <w:p>
            <w:pPr>
              <w:keepNext w:val="0"/>
              <w:pageBreakBefore w:val="0"/>
              <w:spacing w:before="100" w:after="60" w:line="252" w:lineRule="auto"/>
              <w:jc w:val="left"/>
            </w:pPr>
            <w:r>
              <w:rPr>
                <w:rFonts w:ascii="Arial" w:hAnsi="Arial"/>
                <w:i/>
                <w:color w:val="000000"/>
                <w:sz w:val="20"/>
              </w:rPr>
              <w:t>État v0.7.2 : Les horloges décalées restent indépendantes et ne sont pas recalées. La comparaison temporelle entre PLC synchronisés ou non reste à développer.</w:t>
            </w:r>
          </w:p>
        </w:tc>
        <w:tc>
          <w:tcPr>
            <w:tcW w:w="565" w:type="dxa"/>
            <w:vAlign w:val="center"/>
            <w:shd w:val="clear" w:fill="FCE4D6"/>
          </w:tcPr>
          <w:p w14:paraId="6DC5FA20" w14:textId="2EE8C219" w:rsidR="00F87E10"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r w:rsidR="00F87E10" w:rsidRPr="00F435A8" w14:paraId="041E754C" w14:textId="77777777" w:rsidTr="00F35340">
        <w:trPr>
          <w:trHeight w:hRule="atLeast"/>
          <w:cantSplit/>
        </w:trPr>
        <w:tc>
          <w:tcPr>
            <w:tcW w:w="2075" w:type="dxa"/>
            <w:vAlign w:val="center"/>
            <w:shd w:val="clear" w:fill="E2F0D9"/>
          </w:tcPr>
          <w:p w14:paraId="06E4BF02" w14:textId="7F9B0ED0" w:rsidR="00F87E10" w:rsidRDefault="00F87E10" w:rsidP="00F87E10">
            <w:pPr>
              <w:keepNext w:val="0"/>
              <w:pageBreakBefore w:val="0"/>
              <w:spacing w:before="0" w:after="60" w:line="252" w:lineRule="auto"/>
              <w:jc w:val="left"/>
              <w:rPr>
                <w:szCs w:val="18"/>
                <w:lang w:val="fr-FR"/>
              </w:rPr>
            </w:pPr>
            <w:r>
              <w:rPr>
                <w:rFonts w:ascii="Arial" w:hAnsi="Arial"/>
                <w:color w:val="000000"/>
                <w:sz w:val="20"/>
                <w:szCs w:val="18"/>
                <w:lang w:val="fr-FR"/>
              </w:rPr>
              <w:t>REQ_COMMON_KH_2103</w:t>
            </w:r>
          </w:p>
          <w:p>
            <w:pPr>
              <w:keepNext w:val="0"/>
              <w:pageBreakBefore w:val="0"/>
              <w:spacing w:before="100" w:after="60" w:line="252" w:lineRule="auto"/>
              <w:jc w:val="left"/>
            </w:pPr>
            <w:r>
              <w:rPr>
                <w:rFonts w:ascii="Arial" w:hAnsi="Arial"/>
                <w:b/>
                <w:color w:val="000000"/>
                <w:sz w:val="18"/>
              </w:rPr>
              <w:t>FAIT</w:t>
            </w:r>
          </w:p>
        </w:tc>
        <w:tc>
          <w:tcPr>
            <w:tcW w:w="7134" w:type="dxa"/>
            <w:vAlign w:val="center"/>
            <w:shd w:val="clear" w:fill="E2F0D9"/>
          </w:tcPr>
          <w:p w14:paraId="1080600F" w14:textId="491FE185" w:rsidR="00F87E10" w:rsidRPr="00F435A8" w:rsidRDefault="00F87E10" w:rsidP="00F87E10">
            <w:pPr>
              <w:keepNext w:val="0"/>
              <w:pageBreakBefore w:val="0"/>
              <w:spacing w:before="0" w:after="60" w:line="252" w:lineRule="auto"/>
              <w:jc w:val="left"/>
              <w:rPr>
                <w:szCs w:val="18"/>
              </w:rPr>
            </w:pPr>
            <w:r w:rsidRPr="00396CBE">
              <w:rPr>
                <w:rFonts w:ascii="Arial" w:hAnsi="Arial"/>
                <w:color w:val="000000"/>
                <w:sz w:val="20"/>
              </w:rPr>
              <w:t xml:space="preserve">Each PLC will produce its own package of data with its own </w:t>
            </w:r>
            <w:r w:rsidR="00957D1C">
              <w:rPr>
                <w:rFonts w:ascii="Arial" w:hAnsi="Arial"/>
                <w:color w:val="000000"/>
                <w:sz w:val="20"/>
              </w:rPr>
              <w:t>timestamp</w:t>
            </w:r>
            <w:r w:rsidRPr="00396CBE">
              <w:rPr>
                <w:rFonts w:ascii="Arial" w:hAnsi="Arial"/>
                <w:color w:val="000000"/>
                <w:sz w:val="20"/>
              </w:rPr>
              <w:t>.</w:t>
            </w:r>
          </w:p>
          <w:p>
            <w:pPr>
              <w:keepNext w:val="0"/>
              <w:pageBreakBefore w:val="0"/>
              <w:spacing w:before="100" w:after="60" w:line="252" w:lineRule="auto"/>
              <w:jc w:val="left"/>
            </w:pPr>
            <w:r>
              <w:rPr>
                <w:rFonts w:ascii="Arial" w:hAnsi="Arial"/>
                <w:i/>
                <w:color w:val="000000"/>
                <w:sz w:val="20"/>
              </w:rPr>
              <w:t>État v0.7.2 : Chaque fichier conserve ses timestamps bruts, son profil et son diagnostic. Les temps ne sont ni triés ni corrigés.</w:t>
            </w:r>
          </w:p>
        </w:tc>
        <w:tc>
          <w:tcPr>
            <w:tcW w:w="565" w:type="dxa"/>
            <w:vAlign w:val="center"/>
            <w:shd w:val="clear" w:fill="E2F0D9"/>
          </w:tcPr>
          <w:p w14:paraId="27F1D8FF" w14:textId="326B0F04" w:rsidR="00F87E10"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r w:rsidR="00F87E10" w:rsidRPr="00F435A8" w14:paraId="53E2192C" w14:textId="77777777" w:rsidTr="00F35340">
        <w:trPr>
          <w:trHeight w:hRule="atLeast"/>
          <w:cantSplit/>
        </w:trPr>
        <w:tc>
          <w:tcPr>
            <w:tcW w:w="2075" w:type="dxa"/>
            <w:vAlign w:val="center"/>
            <w:shd w:val="clear" w:fill="FCE4D6"/>
          </w:tcPr>
          <w:p w14:paraId="619371D6" w14:textId="1F2C6392" w:rsidR="00F87E10" w:rsidRDefault="00F87E10" w:rsidP="00F87E10">
            <w:pPr>
              <w:keepNext w:val="0"/>
              <w:pageBreakBefore w:val="0"/>
              <w:spacing w:before="0" w:after="60" w:line="252" w:lineRule="auto"/>
              <w:jc w:val="left"/>
              <w:rPr>
                <w:szCs w:val="18"/>
                <w:lang w:val="fr-FR"/>
              </w:rPr>
            </w:pPr>
            <w:r>
              <w:rPr>
                <w:rFonts w:ascii="Arial" w:hAnsi="Arial"/>
                <w:color w:val="000000"/>
                <w:sz w:val="20"/>
                <w:szCs w:val="18"/>
                <w:lang w:val="fr-FR"/>
              </w:rPr>
              <w:t>REQ_COMMON_KH_2104</w:t>
            </w:r>
          </w:p>
          <w:p>
            <w:pPr>
              <w:keepNext w:val="0"/>
              <w:pageBreakBefore w:val="0"/>
              <w:spacing w:before="100" w:after="60" w:line="252" w:lineRule="auto"/>
              <w:jc w:val="left"/>
            </w:pPr>
            <w:r>
              <w:rPr>
                <w:rFonts w:ascii="Arial" w:hAnsi="Arial"/>
                <w:b/>
                <w:color w:val="000000"/>
                <w:sz w:val="18"/>
              </w:rPr>
              <w:t>PARTIEL</w:t>
            </w:r>
          </w:p>
        </w:tc>
        <w:tc>
          <w:tcPr>
            <w:tcW w:w="7134" w:type="dxa"/>
            <w:vAlign w:val="center"/>
            <w:shd w:val="clear" w:fill="FCE4D6"/>
          </w:tcPr>
          <w:p w14:paraId="7082FDE6" w14:textId="3086F904" w:rsidR="00F87E10" w:rsidRPr="00F435A8" w:rsidRDefault="00F87E10" w:rsidP="00F87E10">
            <w:pPr>
              <w:keepNext w:val="0"/>
              <w:pageBreakBefore w:val="0"/>
              <w:spacing w:before="0" w:after="60" w:line="252" w:lineRule="auto"/>
              <w:jc w:val="left"/>
              <w:rPr>
                <w:szCs w:val="18"/>
              </w:rPr>
            </w:pPr>
            <w:r w:rsidRPr="00396CBE">
              <w:rPr>
                <w:rFonts w:ascii="Arial" w:hAnsi="Arial"/>
                <w:color w:val="000000"/>
                <w:sz w:val="20"/>
              </w:rPr>
              <w:t xml:space="preserve">The collection of data from several sources can generate variation of frequencies, dephasing, or </w:t>
            </w:r>
            <w:r w:rsidR="00957D1C" w:rsidRPr="00396CBE">
              <w:rPr>
                <w:rFonts w:ascii="Arial" w:hAnsi="Arial"/>
                <w:color w:val="000000"/>
                <w:sz w:val="20"/>
              </w:rPr>
              <w:t>loss</w:t>
            </w:r>
            <w:r w:rsidRPr="00396CBE">
              <w:rPr>
                <w:rFonts w:ascii="Arial" w:hAnsi="Arial"/>
                <w:color w:val="000000"/>
                <w:sz w:val="20"/>
              </w:rPr>
              <w:t xml:space="preserve"> of data flow</w:t>
            </w:r>
          </w:p>
          <w:p>
            <w:pPr>
              <w:keepNext w:val="0"/>
              <w:pageBreakBefore w:val="0"/>
              <w:spacing w:before="100" w:after="60" w:line="252" w:lineRule="auto"/>
              <w:jc w:val="left"/>
            </w:pPr>
            <w:r>
              <w:rPr>
                <w:rFonts w:ascii="Arial" w:hAnsi="Arial"/>
                <w:i/>
                <w:color w:val="000000"/>
                <w:sz w:val="20"/>
              </w:rPr>
              <w:t>État v0.7.2 : Doublons, retours en arrière et écarts de pas sont repérés. Déphasage entre PLC, changement de fréquence et pertes de flux ne sont pas encore caractérisés.</w:t>
            </w:r>
          </w:p>
        </w:tc>
        <w:tc>
          <w:tcPr>
            <w:tcW w:w="565" w:type="dxa"/>
            <w:vAlign w:val="center"/>
            <w:shd w:val="clear" w:fill="FCE4D6"/>
          </w:tcPr>
          <w:p w14:paraId="6C53549E" w14:textId="502BE428" w:rsidR="00F87E10"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r w:rsidR="00F87E10" w:rsidRPr="00F435A8" w14:paraId="64EB5042" w14:textId="77777777" w:rsidTr="00F35340">
        <w:trPr>
          <w:trHeight w:hRule="atLeast"/>
          <w:cantSplit/>
        </w:trPr>
        <w:tc>
          <w:tcPr>
            <w:tcW w:w="2075" w:type="dxa"/>
            <w:vAlign w:val="center"/>
            <w:shd w:val="clear" w:fill="E2F0D9"/>
          </w:tcPr>
          <w:p w14:paraId="20ADD156" w14:textId="4EA72641" w:rsidR="00F87E10" w:rsidRDefault="00F87E10" w:rsidP="00F87E10">
            <w:pPr>
              <w:keepNext w:val="0"/>
              <w:pageBreakBefore w:val="0"/>
              <w:spacing w:before="0" w:after="60" w:line="252" w:lineRule="auto"/>
              <w:jc w:val="left"/>
              <w:rPr>
                <w:szCs w:val="18"/>
                <w:lang w:val="fr-FR"/>
              </w:rPr>
            </w:pPr>
            <w:r>
              <w:rPr>
                <w:rFonts w:ascii="Arial" w:hAnsi="Arial"/>
                <w:color w:val="000000"/>
                <w:sz w:val="20"/>
                <w:szCs w:val="18"/>
                <w:lang w:val="fr-FR"/>
              </w:rPr>
              <w:t>REQ_COMMON_KH_2105</w:t>
            </w:r>
          </w:p>
          <w:p>
            <w:pPr>
              <w:keepNext w:val="0"/>
              <w:pageBreakBefore w:val="0"/>
              <w:spacing w:before="100" w:after="60" w:line="252" w:lineRule="auto"/>
              <w:jc w:val="left"/>
            </w:pPr>
            <w:r>
              <w:rPr>
                <w:rFonts w:ascii="Arial" w:hAnsi="Arial"/>
                <w:b/>
                <w:color w:val="000000"/>
                <w:sz w:val="18"/>
              </w:rPr>
              <w:t>FAIT</w:t>
            </w:r>
          </w:p>
        </w:tc>
        <w:tc>
          <w:tcPr>
            <w:tcW w:w="7134" w:type="dxa"/>
            <w:vAlign w:val="center"/>
            <w:shd w:val="clear" w:fill="E2F0D9"/>
          </w:tcPr>
          <w:p w14:paraId="47449C72" w14:textId="331D8B45" w:rsidR="00F87E10" w:rsidRPr="00F435A8" w:rsidRDefault="00F87E10" w:rsidP="00F87E10">
            <w:pPr>
              <w:keepNext w:val="0"/>
              <w:pageBreakBefore w:val="0"/>
              <w:spacing w:before="0" w:after="60" w:line="252" w:lineRule="auto"/>
              <w:jc w:val="left"/>
              <w:rPr>
                <w:szCs w:val="18"/>
              </w:rPr>
            </w:pPr>
            <w:r w:rsidRPr="00396CBE">
              <w:rPr>
                <w:rFonts w:ascii="Arial" w:hAnsi="Arial"/>
                <w:color w:val="000000"/>
                <w:sz w:val="20"/>
              </w:rPr>
              <w:t>Single or multiple files</w:t>
            </w:r>
          </w:p>
          <w:p>
            <w:pPr>
              <w:keepNext w:val="0"/>
              <w:pageBreakBefore w:val="0"/>
              <w:spacing w:before="100" w:after="60" w:line="252" w:lineRule="auto"/>
              <w:jc w:val="left"/>
            </w:pPr>
            <w:r>
              <w:rPr>
                <w:rFonts w:ascii="Arial" w:hAnsi="Arial"/>
                <w:i/>
                <w:color w:val="000000"/>
                <w:sz w:val="20"/>
              </w:rPr>
              <w:t>État v0.7.2 : Import d’un fichier, de plusieurs fichiers ou de tous les CSV d’un dossier et de ses sous-dossiers.</w:t>
            </w:r>
          </w:p>
        </w:tc>
        <w:tc>
          <w:tcPr>
            <w:tcW w:w="565" w:type="dxa"/>
            <w:vAlign w:val="center"/>
            <w:shd w:val="clear" w:fill="E2F0D9"/>
          </w:tcPr>
          <w:p w14:paraId="2E3290D7" w14:textId="3EDCB09B" w:rsidR="00F87E10"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bl>
    <w:p w14:paraId="3F649A89" w14:textId="02DD1BD0" w:rsidR="00C33933" w:rsidRDefault="00C33933" w:rsidP="00C33933">
      <w:pPr>
        <w:pStyle w:val="Titre2"/>
      </w:pPr>
      <w:bookmarkStart w:id="21" w:name="_Toc242776285"/>
      <w:r>
        <w:rPr>
          <w:noProof/>
        </w:rPr>
        <mc:AlternateContent>
          <mc:Choice Requires="wps">
            <w:drawing>
              <wp:anchor distT="0" distB="0" distL="0" distR="0" simplePos="0" relativeHeight="251660288" behindDoc="0" locked="0" layoutInCell="1" allowOverlap="1" wp14:anchorId="27619F1A" wp14:editId="67216EF3">
                <wp:simplePos x="0" y="0"/>
                <wp:positionH relativeFrom="page">
                  <wp:posOffset>724445</wp:posOffset>
                </wp:positionH>
                <wp:positionV relativeFrom="page">
                  <wp:posOffset>5069750</wp:posOffset>
                </wp:positionV>
                <wp:extent cx="6115612" cy="565709"/>
                <wp:effectExtent l="0" t="0" r="0" b="0"/>
                <wp:wrapTopAndBottom distT="0" distB="0"/>
                <wp:docPr id="1073741825" name="officeArt object"/>
                <wp:cNvGraphicFramePr/>
                <a:graphic xmlns:a="http://schemas.openxmlformats.org/drawingml/2006/main">
                  <a:graphicData uri="http://schemas.microsoft.com/office/word/2010/wordprocessingShape">
                    <wps:wsp>
                      <wps:cNvSpPr/>
                      <wps:spPr>
                        <a:xfrm>
                          <a:off x="0" y="0"/>
                          <a:ext cx="6115612" cy="565709"/>
                        </a:xfrm>
                        <a:prstGeom prst="rect">
                          <a:avLst/>
                        </a:prstGeom>
                      </wps:spPr>
                      <wps:txbx>
                        <w:txbxContent>
                          <w:p w14:paraId="44B7D01B" w14:textId="77777777" w:rsidR="00C33933" w:rsidRDefault="00C33933" w:rsidP="00C33933"/>
                        </w:txbxContent>
                      </wps:txbx>
                      <wps:bodyPr lIns="0" tIns="0" rIns="0" bIns="0">
                        <a:spAutoFit/>
                      </wps:bodyPr>
                    </wps:wsp>
                  </a:graphicData>
                </a:graphic>
              </wp:anchor>
            </w:drawing>
          </mc:Choice>
          <mc:Fallback>
            <w:pict>
              <v:rect w14:anchorId="27619F1A" id="officeArt object" o:spid="_x0000_s1026" style="position:absolute;left:0;text-align:left;margin-left:57.05pt;margin-top:399.2pt;width:481.55pt;height:44.5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" filled="f" stroked="f">
                <v:textbox style="mso-fit-shape-to-text:t" inset="0,0,0,0">
                  <w:txbxContent>
                    <w:p w14:paraId="44B7D01B" w14:textId="77777777" w:rsidR="00C33933" w:rsidRDefault="00C33933" w:rsidP="00C33933"/>
                  </w:txbxContent>
                </v:textbox>
                <w10:wrap type="topAndBottom" anchorx="page" anchory="page"/>
              </v:rect>
            </w:pict>
          </mc:Fallback>
        </mc:AlternateContent>
      </w:r>
      <w:r>
        <w:t>Source’ contents</w:t>
      </w:r>
      <w:bookmarkEnd w:id="21"/>
    </w:p>
    <w:tbl>
      <w:tblPr>
        <w:tblStyle w:val="Grilledutableau"/>
        <w:tblW w:w="9774" w:type="dxa"/>
        <w:tblCellMar>
          <w:left w:w="85" w:type="dxa"/>
          <w:right w:w="85" w:type="dxa"/>
        </w:tblCellMar>
        <w:tblLook w:val="04A0" w:firstRow="1" w:lastRow="0" w:firstColumn="1" w:lastColumn="0" w:noHBand="0" w:noVBand="1"/>
      </w:tblPr>
      <w:tblGrid>
        <w:gridCol w:w="2075"/>
        <w:gridCol w:w="7134"/>
        <w:gridCol w:w="565"/>
      </w:tblGrid>
      <w:tr w:rsidR="00F87E10" w:rsidRPr="00F435A8" w14:paraId="069DB9E4" w14:textId="77777777" w:rsidTr="003C630E">
        <w:trPr>
          <w:trHeight w:hRule="atLeast"/>
          <w:tblHeader/>
          <w:tblHeader/>
          <w:cantSplit/>
        </w:trPr>
        <w:tc>
          <w:tcPr>
            <w:tcW w:w="2075" w:type="dxa"/>
            <w:shd w:val="clear" w:color="auto" w:fill="F2F2F2" w:themeFill="background1" w:themeFillShade="F2"/>
            <w:vAlign w:val="center"/>
          </w:tcPr>
          <w:p w14:paraId="091CC594" w14:textId="77777777" w:rsidR="00F87E10" w:rsidRPr="00F435A8" w:rsidRDefault="00F87E10" w:rsidP="003C630E">
            <w:pPr>
              <w:keepNext w:val="0"/>
              <w:pageBreakBefore w:val="0"/>
              <w:spacing w:before="0" w:after="60" w:line="252" w:lineRule="auto"/>
              <w:jc w:val="left"/>
              <w:rPr>
                <w:b/>
                <w:bCs/>
                <w:szCs w:val="18"/>
                <w:lang w:val="fr-FR"/>
              </w:rPr>
            </w:pPr>
            <w:r w:rsidRPr="00F435A8">
              <w:rPr>
                <w:rFonts w:ascii="Arial" w:hAnsi="Arial"/>
                <w:b/>
                <w:bCs/>
                <w:color w:val="000000"/>
                <w:sz w:val="20"/>
                <w:szCs w:val="18"/>
                <w:lang w:val="fr-FR"/>
              </w:rPr>
              <w:t>Upstream Req</w:t>
            </w:r>
          </w:p>
        </w:tc>
        <w:tc>
          <w:tcPr>
            <w:tcW w:w="7134" w:type="dxa"/>
            <w:shd w:val="clear" w:color="auto" w:fill="F2F2F2" w:themeFill="background1" w:themeFillShade="F2"/>
            <w:vAlign w:val="center"/>
          </w:tcPr>
          <w:p w14:paraId="2FD47B9C" w14:textId="77777777" w:rsidR="00F87E10" w:rsidRPr="00F435A8" w:rsidRDefault="00F87E10" w:rsidP="003C630E">
            <w:pPr>
              <w:keepNext w:val="0"/>
              <w:pageBreakBefore w:val="0"/>
              <w:spacing w:before="0" w:after="60" w:line="252" w:lineRule="auto"/>
              <w:jc w:val="left"/>
              <w:rPr>
                <w:b/>
                <w:bCs/>
                <w:szCs w:val="18"/>
              </w:rPr>
            </w:pPr>
            <w:r w:rsidRPr="00F435A8">
              <w:rPr>
                <w:rFonts w:ascii="Arial" w:hAnsi="Arial"/>
                <w:b/>
                <w:bCs/>
                <w:color w:val="000000"/>
                <w:sz w:val="20"/>
                <w:szCs w:val="18"/>
              </w:rPr>
              <w:t>Statement of the requirement</w:t>
            </w:r>
          </w:p>
        </w:tc>
        <w:tc>
          <w:tcPr>
            <w:tcW w:w="565" w:type="dxa"/>
            <w:shd w:val="clear" w:color="auto" w:fill="F2F2F2" w:themeFill="background1" w:themeFillShade="F2"/>
            <w:vAlign w:val="center"/>
          </w:tcPr>
          <w:p w14:paraId="0596D609" w14:textId="77777777" w:rsidR="00F87E10" w:rsidRPr="00F435A8" w:rsidRDefault="00F87E10" w:rsidP="003C630E">
            <w:pPr>
              <w:keepNext w:val="0"/>
              <w:pageBreakBefore w:val="0"/>
              <w:spacing w:before="0" w:after="60" w:line="252" w:lineRule="auto"/>
              <w:jc w:val="left"/>
              <w:rPr>
                <w:b/>
                <w:bCs/>
                <w:szCs w:val="18"/>
              </w:rPr>
            </w:pPr>
            <w:r w:rsidRPr="00F435A8">
              <w:rPr>
                <w:rFonts w:ascii="Arial" w:hAnsi="Arial"/>
                <w:b/>
                <w:bCs/>
                <w:color w:val="000000"/>
                <w:sz w:val="20"/>
                <w:szCs w:val="18"/>
              </w:rPr>
              <w:t>Ver</w:t>
            </w:r>
          </w:p>
        </w:tc>
      </w:tr>
      <w:tr w:rsidR="00F87E10" w:rsidRPr="00F435A8" w14:paraId="4FBC639B" w14:textId="77777777" w:rsidTr="003C630E">
        <w:trPr>
          <w:trHeight w:hRule="atLeast"/>
          <w:cantSplit/>
        </w:trPr>
        <w:tc>
          <w:tcPr>
            <w:tcW w:w="2075" w:type="dxa"/>
            <w:vAlign w:val="center"/>
            <w:shd w:val="clear" w:fill="FCE4D6"/>
          </w:tcPr>
          <w:p w14:paraId="6BF11028" w14:textId="48F3567B" w:rsidR="00F87E10" w:rsidRPr="00F435A8" w:rsidRDefault="00F87E10" w:rsidP="00F87E10">
            <w:pPr>
              <w:keepNext w:val="0"/>
              <w:pageBreakBefore w:val="0"/>
              <w:spacing w:before="0" w:after="60" w:line="252" w:lineRule="auto"/>
              <w:jc w:val="left"/>
              <w:rPr>
                <w:szCs w:val="18"/>
                <w:lang w:val="fr-FR"/>
              </w:rPr>
            </w:pPr>
            <w:r>
              <w:rPr>
                <w:rFonts w:ascii="Arial" w:hAnsi="Arial"/>
                <w:color w:val="000000"/>
                <w:sz w:val="20"/>
                <w:szCs w:val="18"/>
                <w:lang w:val="fr-FR"/>
              </w:rPr>
              <w:t>REQ_COMMON_KH_2200</w:t>
            </w:r>
          </w:p>
          <w:p>
            <w:pPr>
              <w:keepNext w:val="0"/>
              <w:pageBreakBefore w:val="0"/>
              <w:spacing w:before="100" w:after="60" w:line="252" w:lineRule="auto"/>
              <w:jc w:val="left"/>
            </w:pPr>
            <w:r>
              <w:rPr>
                <w:rFonts w:ascii="Arial" w:hAnsi="Arial"/>
                <w:b/>
                <w:color w:val="000000"/>
                <w:sz w:val="18"/>
              </w:rPr>
              <w:t>PARTIEL</w:t>
            </w:r>
          </w:p>
        </w:tc>
        <w:tc>
          <w:tcPr>
            <w:tcW w:w="7134" w:type="dxa"/>
            <w:vAlign w:val="center"/>
            <w:shd w:val="clear" w:fill="FCE4D6"/>
          </w:tcPr>
          <w:p w14:paraId="1A05AE71" w14:textId="79AD4C3C" w:rsidR="00F87E10" w:rsidRPr="00F435A8" w:rsidRDefault="00F87E10" w:rsidP="00F87E10">
            <w:pPr>
              <w:keepNext w:val="0"/>
              <w:pageBreakBefore w:val="0"/>
              <w:spacing w:before="0" w:after="60" w:line="252" w:lineRule="auto"/>
              <w:jc w:val="left"/>
              <w:rPr>
                <w:szCs w:val="18"/>
              </w:rPr>
            </w:pPr>
            <w:r w:rsidRPr="00597607">
              <w:rPr>
                <w:rFonts w:ascii="Arial" w:hAnsi="Arial"/>
                <w:color w:val="000000"/>
                <w:sz w:val="20"/>
              </w:rPr>
              <w:t>Binary signal</w:t>
            </w:r>
          </w:p>
          <w:p>
            <w:pPr>
              <w:keepNext w:val="0"/>
              <w:pageBreakBefore w:val="0"/>
              <w:spacing w:before="100" w:after="60" w:line="252" w:lineRule="auto"/>
              <w:jc w:val="left"/>
            </w:pPr>
            <w:r>
              <w:rPr>
                <w:rFonts w:ascii="Arial" w:hAnsi="Arial"/>
                <w:i/>
                <w:color w:val="000000"/>
                <w:sz w:val="20"/>
              </w:rPr>
              <w:t>État v0.7.2 : Les 0/1 sont lisibles comme nombres et true/false sont reconnus dans le diagnostic. Pas encore de typage métier ni de tracé booléen dédié.</w:t>
            </w:r>
          </w:p>
        </w:tc>
        <w:tc>
          <w:tcPr>
            <w:tcW w:w="565" w:type="dxa"/>
            <w:vAlign w:val="center"/>
            <w:shd w:val="clear" w:fill="FCE4D6"/>
          </w:tcPr>
          <w:p w14:paraId="6701EBB5" w14:textId="77777777" w:rsidR="00F87E10" w:rsidRPr="00F435A8"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r w:rsidR="00F87E10" w14:paraId="6E197608" w14:textId="77777777" w:rsidTr="003C630E">
        <w:trPr>
          <w:trHeight w:hRule="atLeast"/>
          <w:cantSplit/>
        </w:trPr>
        <w:tc>
          <w:tcPr>
            <w:tcW w:w="2075" w:type="dxa"/>
            <w:vAlign w:val="center"/>
            <w:shd w:val="clear" w:fill="E2F0D9"/>
          </w:tcPr>
          <w:p w14:paraId="09461DE2" w14:textId="2FF188EA" w:rsidR="00F87E10" w:rsidRDefault="00F87E10" w:rsidP="00F87E10">
            <w:pPr>
              <w:keepNext w:val="0"/>
              <w:pageBreakBefore w:val="0"/>
              <w:spacing w:before="0" w:after="60" w:line="252" w:lineRule="auto"/>
              <w:jc w:val="left"/>
              <w:rPr>
                <w:szCs w:val="18"/>
                <w:lang w:val="fr-FR"/>
              </w:rPr>
            </w:pPr>
            <w:r>
              <w:rPr>
                <w:rFonts w:ascii="Arial" w:hAnsi="Arial"/>
                <w:color w:val="000000"/>
                <w:sz w:val="20"/>
                <w:szCs w:val="18"/>
                <w:lang w:val="fr-FR"/>
              </w:rPr>
              <w:t>REQ_COMMON_KH_2201</w:t>
            </w:r>
          </w:p>
          <w:p>
            <w:pPr>
              <w:keepNext w:val="0"/>
              <w:pageBreakBefore w:val="0"/>
              <w:spacing w:before="100" w:after="60" w:line="252" w:lineRule="auto"/>
              <w:jc w:val="left"/>
            </w:pPr>
            <w:r>
              <w:rPr>
                <w:rFonts w:ascii="Arial" w:hAnsi="Arial"/>
                <w:b/>
                <w:color w:val="000000"/>
                <w:sz w:val="18"/>
              </w:rPr>
              <w:t>FAIT</w:t>
            </w:r>
          </w:p>
        </w:tc>
        <w:tc>
          <w:tcPr>
            <w:tcW w:w="7134" w:type="dxa"/>
            <w:vAlign w:val="center"/>
            <w:shd w:val="clear" w:fill="E2F0D9"/>
          </w:tcPr>
          <w:p w14:paraId="61F52225" w14:textId="6097F869" w:rsidR="00F87E10" w:rsidRPr="00F435A8" w:rsidRDefault="00F87E10" w:rsidP="00F87E10">
            <w:pPr>
              <w:keepNext w:val="0"/>
              <w:pageBreakBefore w:val="0"/>
              <w:spacing w:before="0" w:after="60" w:line="252" w:lineRule="auto"/>
              <w:jc w:val="left"/>
              <w:rPr>
                <w:szCs w:val="18"/>
              </w:rPr>
            </w:pPr>
            <w:r w:rsidRPr="00597607">
              <w:rPr>
                <w:rFonts w:ascii="Arial" w:hAnsi="Arial"/>
                <w:color w:val="000000"/>
                <w:sz w:val="20"/>
              </w:rPr>
              <w:t>Analog signal type : float</w:t>
            </w:r>
          </w:p>
          <w:p>
            <w:pPr>
              <w:keepNext w:val="0"/>
              <w:pageBreakBefore w:val="0"/>
              <w:spacing w:before="100" w:after="60" w:line="252" w:lineRule="auto"/>
              <w:jc w:val="left"/>
            </w:pPr>
            <w:r>
              <w:rPr>
                <w:rFonts w:ascii="Arial" w:hAnsi="Arial"/>
                <w:i/>
                <w:color w:val="000000"/>
                <w:sz w:val="20"/>
              </w:rPr>
              <w:t>État v0.7.2 : Les valeurs analogiques numériques sont lues et affichées aux temps du fichier. Un signal est affiché à la fois ; les valeurs absentes ne sont pas mises à zéro.</w:t>
            </w:r>
          </w:p>
        </w:tc>
        <w:tc>
          <w:tcPr>
            <w:tcW w:w="565" w:type="dxa"/>
            <w:vAlign w:val="center"/>
            <w:shd w:val="clear" w:fill="E2F0D9"/>
          </w:tcPr>
          <w:p w14:paraId="142BC461" w14:textId="77777777" w:rsidR="00F87E10"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r w:rsidR="00A1343B" w14:paraId="588ADC32" w14:textId="77777777" w:rsidTr="003C630E">
        <w:trPr>
          <w:trHeight w:hRule="atLeast"/>
          <w:cantSplit/>
        </w:trPr>
        <w:tc>
          <w:tcPr>
            <w:tcW w:w="2075" w:type="dxa"/>
            <w:vAlign w:val="center"/>
            <w:shd w:val="clear" w:fill="F8D7DA"/>
          </w:tcPr>
          <w:p w14:paraId="5A7DCB7A" w14:textId="2D34BA76" w:rsidR="00A1343B" w:rsidRDefault="00A1343B" w:rsidP="00F87E10">
            <w:pPr>
              <w:keepNext w:val="0"/>
              <w:pageBreakBefore w:val="0"/>
              <w:spacing w:before="0" w:after="60" w:line="252" w:lineRule="auto"/>
              <w:jc w:val="left"/>
              <w:rPr>
                <w:szCs w:val="18"/>
                <w:lang w:val="fr-FR"/>
              </w:rPr>
            </w:pPr>
            <w:r>
              <w:rPr>
                <w:rFonts w:ascii="Arial" w:hAnsi="Arial"/>
                <w:color w:val="000000"/>
                <w:sz w:val="20"/>
                <w:szCs w:val="18"/>
                <w:lang w:val="fr-FR"/>
              </w:rPr>
              <w:t>REQ_COMMON_KH_2201</w:t>
            </w:r>
          </w:p>
          <w:p>
            <w:pPr>
              <w:keepNext w:val="0"/>
              <w:pageBreakBefore w:val="0"/>
              <w:spacing w:before="100" w:after="60" w:line="252" w:lineRule="auto"/>
              <w:jc w:val="left"/>
            </w:pPr>
            <w:r>
              <w:rPr>
                <w:rFonts w:ascii="Arial" w:hAnsi="Arial"/>
                <w:b/>
                <w:color w:val="000000"/>
                <w:sz w:val="18"/>
              </w:rPr>
              <w:t>NON FAIT</w:t>
            </w:r>
          </w:p>
        </w:tc>
        <w:tc>
          <w:tcPr>
            <w:tcW w:w="7134" w:type="dxa"/>
            <w:vAlign w:val="center"/>
            <w:shd w:val="clear" w:fill="F8D7DA"/>
          </w:tcPr>
          <w:p w14:paraId="26F3EB5A" w14:textId="00643137" w:rsidR="00A1343B" w:rsidRPr="00597607" w:rsidRDefault="00A1343B" w:rsidP="00F87E10">
            <w:pPr>
              <w:keepNext w:val="0"/>
              <w:pageBreakBefore w:val="0"/>
              <w:spacing w:before="0" w:after="60" w:line="252" w:lineRule="auto"/>
              <w:jc w:val="left"/>
            </w:pPr>
            <w:r>
              <w:rPr>
                <w:rFonts w:ascii="Arial" w:hAnsi="Arial"/>
                <w:color w:val="000000"/>
                <w:sz w:val="20"/>
              </w:rPr>
              <w:t>Binary group signal</w:t>
            </w:r>
          </w:p>
          <w:p>
            <w:pPr>
              <w:keepNext w:val="0"/>
              <w:pageBreakBefore w:val="0"/>
              <w:spacing w:before="100" w:after="60" w:line="252" w:lineRule="auto"/>
              <w:jc w:val="left"/>
            </w:pPr>
            <w:r>
              <w:rPr>
                <w:rFonts w:ascii="Arial" w:hAnsi="Arial"/>
                <w:i/>
                <w:color w:val="000000"/>
                <w:sz w:val="20"/>
              </w:rPr>
              <w:t>État v0.7.2 : Aucun regroupement de bits ni affichage de groupe binaire intégré. L’identifiant 2201 est aussi utilisé pour l’analogique : doublon conservé du document source.</w:t>
            </w:r>
          </w:p>
        </w:tc>
        <w:tc>
          <w:tcPr>
            <w:tcW w:w="565" w:type="dxa"/>
            <w:vAlign w:val="center"/>
            <w:shd w:val="clear" w:fill="F8D7DA"/>
          </w:tcPr>
          <w:p w14:paraId="7698A1FA" w14:textId="1EC0CC8C" w:rsidR="00A1343B" w:rsidRDefault="00A1343B" w:rsidP="00F87E10">
            <w:pPr>
              <w:keepNext w:val="0"/>
              <w:pageBreakBefore w:val="0"/>
              <w:spacing w:before="0" w:after="60" w:line="252" w:lineRule="auto"/>
              <w:jc w:val="left"/>
              <w:rPr>
                <w:szCs w:val="18"/>
              </w:rPr>
            </w:pPr>
            <w:r>
              <w:rPr>
                <w:rFonts w:ascii="Arial" w:hAnsi="Arial"/>
                <w:color w:val="000000"/>
                <w:sz w:val="20"/>
                <w:szCs w:val="18"/>
              </w:rPr>
              <w:t>A</w:t>
            </w:r>
          </w:p>
        </w:tc>
      </w:tr>
    </w:tbl>
    <w:p w14:paraId="78DBA2DC" w14:textId="419FA8C2" w:rsidR="00C33933" w:rsidRDefault="00C33933" w:rsidP="00C33933">
      <w:pPr>
        <w:pStyle w:val="Titre2"/>
      </w:pPr>
      <w:bookmarkStart w:id="22" w:name="_Toc242776286"/>
      <w:r>
        <w:t>File’ Features</w:t>
      </w:r>
      <w:bookmarkEnd w:id="22"/>
    </w:p>
    <w:tbl>
      <w:tblPr>
        <w:tblStyle w:val="Grilledutableau"/>
        <w:tblW w:w="9774" w:type="dxa"/>
        <w:tblCellMar>
          <w:left w:w="85" w:type="dxa"/>
          <w:right w:w="85" w:type="dxa"/>
        </w:tblCellMar>
        <w:tblLook w:val="04A0" w:firstRow="1" w:lastRow="0" w:firstColumn="1" w:lastColumn="0" w:noHBand="0" w:noVBand="1"/>
      </w:tblPr>
      <w:tblGrid>
        <w:gridCol w:w="2075"/>
        <w:gridCol w:w="7134"/>
        <w:gridCol w:w="565"/>
      </w:tblGrid>
      <w:tr w:rsidR="00F87E10" w:rsidRPr="00F435A8" w14:paraId="5261F9E8" w14:textId="77777777" w:rsidTr="003C630E">
        <w:trPr>
          <w:trHeight w:hRule="atLeast"/>
          <w:tblHeader/>
          <w:tblHeader/>
          <w:cantSplit/>
        </w:trPr>
        <w:tc>
          <w:tcPr>
            <w:tcW w:w="2075" w:type="dxa"/>
            <w:shd w:val="clear" w:color="auto" w:fill="F2F2F2" w:themeFill="background1" w:themeFillShade="F2"/>
            <w:vAlign w:val="center"/>
          </w:tcPr>
          <w:p w14:paraId="7FBD2883" w14:textId="77777777" w:rsidR="00F87E10" w:rsidRPr="00F435A8" w:rsidRDefault="00F87E10" w:rsidP="003C630E">
            <w:pPr>
              <w:keepNext w:val="0"/>
              <w:pageBreakBefore w:val="0"/>
              <w:spacing w:before="0" w:after="60" w:line="252" w:lineRule="auto"/>
              <w:jc w:val="left"/>
              <w:rPr>
                <w:b/>
                <w:bCs/>
                <w:szCs w:val="18"/>
                <w:lang w:val="fr-FR"/>
              </w:rPr>
            </w:pPr>
            <w:r w:rsidRPr="00F435A8">
              <w:rPr>
                <w:rFonts w:ascii="Arial" w:hAnsi="Arial"/>
                <w:b/>
                <w:bCs/>
                <w:color w:val="000000"/>
                <w:sz w:val="20"/>
                <w:szCs w:val="18"/>
                <w:lang w:val="fr-FR"/>
              </w:rPr>
              <w:t>Upstream Req</w:t>
            </w:r>
          </w:p>
        </w:tc>
        <w:tc>
          <w:tcPr>
            <w:tcW w:w="7134" w:type="dxa"/>
            <w:shd w:val="clear" w:color="auto" w:fill="F2F2F2" w:themeFill="background1" w:themeFillShade="F2"/>
            <w:vAlign w:val="center"/>
          </w:tcPr>
          <w:p w14:paraId="16C83243" w14:textId="77777777" w:rsidR="00F87E10" w:rsidRPr="00F435A8" w:rsidRDefault="00F87E10" w:rsidP="003C630E">
            <w:pPr>
              <w:keepNext w:val="0"/>
              <w:pageBreakBefore w:val="0"/>
              <w:spacing w:before="0" w:after="60" w:line="252" w:lineRule="auto"/>
              <w:jc w:val="left"/>
              <w:rPr>
                <w:b/>
                <w:bCs/>
                <w:szCs w:val="18"/>
              </w:rPr>
            </w:pPr>
            <w:r w:rsidRPr="00F435A8">
              <w:rPr>
                <w:rFonts w:ascii="Arial" w:hAnsi="Arial"/>
                <w:b/>
                <w:bCs/>
                <w:color w:val="000000"/>
                <w:sz w:val="20"/>
                <w:szCs w:val="18"/>
              </w:rPr>
              <w:t>Statement of the requirement</w:t>
            </w:r>
          </w:p>
        </w:tc>
        <w:tc>
          <w:tcPr>
            <w:tcW w:w="565" w:type="dxa"/>
            <w:shd w:val="clear" w:color="auto" w:fill="F2F2F2" w:themeFill="background1" w:themeFillShade="F2"/>
            <w:vAlign w:val="center"/>
          </w:tcPr>
          <w:p w14:paraId="193CF3CF" w14:textId="77777777" w:rsidR="00F87E10" w:rsidRPr="00F435A8" w:rsidRDefault="00F87E10" w:rsidP="003C630E">
            <w:pPr>
              <w:keepNext w:val="0"/>
              <w:pageBreakBefore w:val="0"/>
              <w:spacing w:before="0" w:after="60" w:line="252" w:lineRule="auto"/>
              <w:jc w:val="left"/>
              <w:rPr>
                <w:b/>
                <w:bCs/>
                <w:szCs w:val="18"/>
              </w:rPr>
            </w:pPr>
            <w:r w:rsidRPr="00F435A8">
              <w:rPr>
                <w:rFonts w:ascii="Arial" w:hAnsi="Arial"/>
                <w:b/>
                <w:bCs/>
                <w:color w:val="000000"/>
                <w:sz w:val="20"/>
                <w:szCs w:val="18"/>
              </w:rPr>
              <w:t>Ver</w:t>
            </w:r>
          </w:p>
        </w:tc>
      </w:tr>
      <w:tr w:rsidR="00F87E10" w:rsidRPr="00F435A8" w14:paraId="55F3DE86" w14:textId="77777777" w:rsidTr="003C630E">
        <w:trPr>
          <w:trHeight w:hRule="atLeast"/>
          <w:cantSplit/>
        </w:trPr>
        <w:tc>
          <w:tcPr>
            <w:tcW w:w="2075" w:type="dxa"/>
            <w:vAlign w:val="center"/>
            <w:shd w:val="clear" w:fill="E2F0D9"/>
          </w:tcPr>
          <w:p w14:paraId="13BD0B7B" w14:textId="52C6925A" w:rsidR="00F87E10" w:rsidRPr="00F435A8" w:rsidRDefault="00F87E10" w:rsidP="00F87E10">
            <w:pPr>
              <w:keepNext w:val="0"/>
              <w:pageBreakBefore w:val="0"/>
              <w:spacing w:before="0" w:after="60" w:line="252" w:lineRule="auto"/>
              <w:jc w:val="left"/>
              <w:rPr>
                <w:szCs w:val="18"/>
                <w:lang w:val="fr-FR"/>
              </w:rPr>
            </w:pPr>
            <w:r>
              <w:rPr>
                <w:rFonts w:ascii="Arial" w:hAnsi="Arial"/>
                <w:color w:val="000000"/>
                <w:sz w:val="20"/>
                <w:szCs w:val="18"/>
                <w:lang w:val="fr-FR"/>
              </w:rPr>
              <w:t>REQ_COMMON_KH_2300</w:t>
            </w:r>
          </w:p>
          <w:p>
            <w:pPr>
              <w:keepNext w:val="0"/>
              <w:pageBreakBefore w:val="0"/>
              <w:spacing w:before="100" w:after="60" w:line="252" w:lineRule="auto"/>
              <w:jc w:val="left"/>
            </w:pPr>
            <w:r>
              <w:rPr>
                <w:rFonts w:ascii="Arial" w:hAnsi="Arial"/>
                <w:b/>
                <w:color w:val="000000"/>
                <w:sz w:val="18"/>
              </w:rPr>
              <w:t>FAIT</w:t>
            </w:r>
          </w:p>
        </w:tc>
        <w:tc>
          <w:tcPr>
            <w:tcW w:w="7134" w:type="dxa"/>
            <w:vAlign w:val="center"/>
            <w:shd w:val="clear" w:fill="E2F0D9"/>
          </w:tcPr>
          <w:p w14:paraId="566E2B20" w14:textId="0BAED911" w:rsidR="00F87E10" w:rsidRPr="00F435A8" w:rsidRDefault="00F87E10" w:rsidP="00F87E10">
            <w:pPr>
              <w:keepNext w:val="0"/>
              <w:pageBreakBefore w:val="0"/>
              <w:spacing w:before="0" w:after="60" w:line="252" w:lineRule="auto"/>
              <w:jc w:val="left"/>
              <w:rPr>
                <w:szCs w:val="18"/>
              </w:rPr>
            </w:pPr>
            <w:r w:rsidRPr="008E1762">
              <w:rPr>
                <w:rFonts w:ascii="Arial" w:hAnsi="Arial"/>
                <w:color w:val="000000"/>
                <w:sz w:val="20"/>
              </w:rPr>
              <w:t>The preferred format shall be ‘csv’</w:t>
            </w:r>
          </w:p>
          <w:p>
            <w:pPr>
              <w:keepNext w:val="0"/>
              <w:pageBreakBefore w:val="0"/>
              <w:spacing w:before="100" w:after="60" w:line="252" w:lineRule="auto"/>
              <w:jc w:val="left"/>
            </w:pPr>
            <w:r>
              <w:rPr>
                <w:rFonts w:ascii="Arial" w:hAnsi="Arial"/>
                <w:i/>
                <w:color w:val="000000"/>
                <w:sz w:val="20"/>
              </w:rPr>
              <w:t>État v0.7.2 : Le lecteur et l’interface prennent en charge les fichiers CSV. Les variantes .csv et .CSV sont découvertes dans les dossiers.</w:t>
            </w:r>
          </w:p>
        </w:tc>
        <w:tc>
          <w:tcPr>
            <w:tcW w:w="565" w:type="dxa"/>
            <w:vAlign w:val="center"/>
            <w:shd w:val="clear" w:fill="E2F0D9"/>
          </w:tcPr>
          <w:p w14:paraId="5B79425D" w14:textId="77777777" w:rsidR="00F87E10" w:rsidRPr="00F435A8"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r w:rsidR="00F87E10" w:rsidRPr="00F435A8" w14:paraId="17268FB3" w14:textId="77777777" w:rsidTr="003C630E">
        <w:trPr>
          <w:trHeight w:hRule="atLeast"/>
          <w:cantSplit/>
        </w:trPr>
        <w:tc>
          <w:tcPr>
            <w:tcW w:w="2075" w:type="dxa"/>
            <w:vAlign w:val="center"/>
            <w:shd w:val="clear" w:fill="E2F0D9"/>
          </w:tcPr>
          <w:p w14:paraId="52F374F1" w14:textId="1025DFFC" w:rsidR="00F87E10" w:rsidRDefault="00F87E10" w:rsidP="00F87E10">
            <w:pPr>
              <w:keepNext w:val="0"/>
              <w:pageBreakBefore w:val="0"/>
              <w:spacing w:before="0" w:after="60" w:line="252" w:lineRule="auto"/>
              <w:jc w:val="left"/>
              <w:rPr>
                <w:szCs w:val="18"/>
                <w:lang w:val="fr-FR"/>
              </w:rPr>
            </w:pPr>
            <w:r>
              <w:rPr>
                <w:rFonts w:ascii="Arial" w:hAnsi="Arial"/>
                <w:color w:val="000000"/>
                <w:sz w:val="20"/>
                <w:szCs w:val="18"/>
                <w:lang w:val="fr-FR"/>
              </w:rPr>
              <w:t>REQ_COMMON_KH_2301</w:t>
            </w:r>
          </w:p>
          <w:p>
            <w:pPr>
              <w:keepNext w:val="0"/>
              <w:pageBreakBefore w:val="0"/>
              <w:spacing w:before="100" w:after="60" w:line="252" w:lineRule="auto"/>
              <w:jc w:val="left"/>
            </w:pPr>
            <w:r>
              <w:rPr>
                <w:rFonts w:ascii="Arial" w:hAnsi="Arial"/>
                <w:b/>
                <w:color w:val="000000"/>
                <w:sz w:val="18"/>
              </w:rPr>
              <w:t>FAIT</w:t>
            </w:r>
          </w:p>
        </w:tc>
        <w:tc>
          <w:tcPr>
            <w:tcW w:w="7134" w:type="dxa"/>
            <w:vAlign w:val="center"/>
            <w:shd w:val="clear" w:fill="E2F0D9"/>
          </w:tcPr>
          <w:p w14:paraId="60DA31CB" w14:textId="4DCA15A0" w:rsidR="00F87E10" w:rsidRPr="00F435A8" w:rsidRDefault="00F87E10" w:rsidP="00F87E10">
            <w:pPr>
              <w:keepNext w:val="0"/>
              <w:pageBreakBefore w:val="0"/>
              <w:spacing w:before="0" w:after="60" w:line="252" w:lineRule="auto"/>
              <w:jc w:val="left"/>
              <w:rPr>
                <w:szCs w:val="18"/>
              </w:rPr>
            </w:pPr>
            <w:r w:rsidRPr="008E1762">
              <w:rPr>
                <w:rFonts w:ascii="Arial" w:hAnsi="Arial"/>
                <w:color w:val="000000"/>
                <w:sz w:val="20"/>
              </w:rPr>
              <w:t>Separator shall be a comma ‘,’</w:t>
            </w:r>
          </w:p>
          <w:p>
            <w:pPr>
              <w:keepNext w:val="0"/>
              <w:pageBreakBefore w:val="0"/>
              <w:spacing w:before="100" w:after="60" w:line="252" w:lineRule="auto"/>
              <w:jc w:val="left"/>
            </w:pPr>
            <w:r>
              <w:rPr>
                <w:rFonts w:ascii="Arial" w:hAnsi="Arial"/>
                <w:i/>
                <w:color w:val="000000"/>
                <w:sz w:val="20"/>
              </w:rPr>
              <w:t>État v0.7.2 : Le séparateur virgule est pris en charge, y compris à l’intérieur de champs entre guillemets. Un séparateur ambigu exige un choix explicite.</w:t>
            </w:r>
          </w:p>
        </w:tc>
        <w:tc>
          <w:tcPr>
            <w:tcW w:w="565" w:type="dxa"/>
            <w:vAlign w:val="center"/>
            <w:shd w:val="clear" w:fill="E2F0D9"/>
          </w:tcPr>
          <w:p w14:paraId="2DB51655" w14:textId="56342D31" w:rsidR="00F87E10"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r w:rsidR="00F87E10" w:rsidRPr="00F435A8" w14:paraId="56E4E6CD" w14:textId="77777777" w:rsidTr="003C630E">
        <w:trPr>
          <w:trHeight w:hRule="atLeast"/>
          <w:cantSplit/>
        </w:trPr>
        <w:tc>
          <w:tcPr>
            <w:tcW w:w="2075" w:type="dxa"/>
            <w:vAlign w:val="center"/>
            <w:shd w:val="clear" w:fill="E2F0D9"/>
          </w:tcPr>
          <w:p w14:paraId="03916333" w14:textId="01714711" w:rsidR="00F87E10" w:rsidRPr="00F87E10" w:rsidRDefault="00F87E10" w:rsidP="00F87E10">
            <w:pPr>
              <w:keepNext w:val="0"/>
              <w:pageBreakBefore w:val="0"/>
              <w:spacing w:before="0" w:after="60" w:line="252" w:lineRule="auto"/>
              <w:jc w:val="left"/>
              <w:rPr>
                <w:szCs w:val="18"/>
              </w:rPr>
            </w:pPr>
            <w:r>
              <w:rPr>
                <w:rFonts w:ascii="Arial" w:hAnsi="Arial"/>
                <w:color w:val="000000"/>
                <w:sz w:val="20"/>
                <w:szCs w:val="18"/>
                <w:lang w:val="fr-FR"/>
              </w:rPr>
              <w:t>REQ_COMMON_KH_2302</w:t>
            </w:r>
          </w:p>
          <w:p>
            <w:pPr>
              <w:keepNext w:val="0"/>
              <w:pageBreakBefore w:val="0"/>
              <w:spacing w:before="100" w:after="60" w:line="252" w:lineRule="auto"/>
              <w:jc w:val="left"/>
            </w:pPr>
            <w:r>
              <w:rPr>
                <w:rFonts w:ascii="Arial" w:hAnsi="Arial"/>
                <w:b/>
                <w:color w:val="000000"/>
                <w:sz w:val="18"/>
              </w:rPr>
              <w:t>FAIT</w:t>
            </w:r>
          </w:p>
        </w:tc>
        <w:tc>
          <w:tcPr>
            <w:tcW w:w="7134" w:type="dxa"/>
            <w:vAlign w:val="center"/>
            <w:shd w:val="clear" w:fill="E2F0D9"/>
          </w:tcPr>
          <w:p w14:paraId="7B97409D" w14:textId="5CAC7AA8" w:rsidR="00F87E10" w:rsidRPr="00F435A8" w:rsidRDefault="00F87E10" w:rsidP="00F87E10">
            <w:pPr>
              <w:keepNext w:val="0"/>
              <w:pageBreakBefore w:val="0"/>
              <w:spacing w:before="0" w:after="60" w:line="252" w:lineRule="auto"/>
              <w:jc w:val="left"/>
              <w:rPr>
                <w:szCs w:val="18"/>
              </w:rPr>
            </w:pPr>
            <w:r w:rsidRPr="008E1762">
              <w:rPr>
                <w:rFonts w:ascii="Arial" w:hAnsi="Arial"/>
                <w:color w:val="000000"/>
                <w:sz w:val="20"/>
              </w:rPr>
              <w:t>Text format UTF8</w:t>
            </w:r>
          </w:p>
          <w:p>
            <w:pPr>
              <w:keepNext w:val="0"/>
              <w:pageBreakBefore w:val="0"/>
              <w:spacing w:before="100" w:after="60" w:line="252" w:lineRule="auto"/>
              <w:jc w:val="left"/>
            </w:pPr>
            <w:r>
              <w:rPr>
                <w:rFonts w:ascii="Arial" w:hAnsi="Arial"/>
                <w:i/>
                <w:color w:val="000000"/>
                <w:sz w:val="20"/>
              </w:rPr>
              <w:t>État v0.7.2 : Lecture UTF-8, avec ou sans BOM, sans remplacement silencieux des caractères illisibles.</w:t>
            </w:r>
          </w:p>
        </w:tc>
        <w:tc>
          <w:tcPr>
            <w:tcW w:w="565" w:type="dxa"/>
            <w:vAlign w:val="center"/>
            <w:shd w:val="clear" w:fill="E2F0D9"/>
          </w:tcPr>
          <w:p w14:paraId="7496C3DD" w14:textId="34C07423" w:rsidR="00F87E10"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r w:rsidR="00F87E10" w:rsidRPr="00F435A8" w14:paraId="6C80B72E" w14:textId="77777777" w:rsidTr="003C630E">
        <w:trPr>
          <w:trHeight w:hRule="atLeast"/>
          <w:cantSplit/>
        </w:trPr>
        <w:tc>
          <w:tcPr>
            <w:tcW w:w="2075" w:type="dxa"/>
            <w:vAlign w:val="center"/>
            <w:shd w:val="clear" w:fill="E2F0D9"/>
          </w:tcPr>
          <w:p w14:paraId="464D70A1" w14:textId="6FEC9443" w:rsidR="00F87E10" w:rsidRDefault="00F87E10" w:rsidP="00F87E10">
            <w:pPr>
              <w:keepNext w:val="0"/>
              <w:pageBreakBefore w:val="0"/>
              <w:spacing w:before="0" w:after="60" w:line="252" w:lineRule="auto"/>
              <w:jc w:val="left"/>
              <w:rPr>
                <w:szCs w:val="18"/>
                <w:lang w:val="fr-FR"/>
              </w:rPr>
            </w:pPr>
            <w:r>
              <w:rPr>
                <w:rFonts w:ascii="Arial" w:hAnsi="Arial"/>
                <w:color w:val="000000"/>
                <w:sz w:val="20"/>
                <w:szCs w:val="18"/>
                <w:lang w:val="fr-FR"/>
              </w:rPr>
              <w:t>REQ_COMMON_KH_2303</w:t>
            </w:r>
          </w:p>
          <w:p>
            <w:pPr>
              <w:keepNext w:val="0"/>
              <w:pageBreakBefore w:val="0"/>
              <w:spacing w:before="100" w:after="60" w:line="252" w:lineRule="auto"/>
              <w:jc w:val="left"/>
            </w:pPr>
            <w:r>
              <w:rPr>
                <w:rFonts w:ascii="Arial" w:hAnsi="Arial"/>
                <w:b/>
                <w:color w:val="000000"/>
                <w:sz w:val="18"/>
              </w:rPr>
              <w:t>FAIT</w:t>
            </w:r>
          </w:p>
        </w:tc>
        <w:tc>
          <w:tcPr>
            <w:tcW w:w="7134" w:type="dxa"/>
            <w:vAlign w:val="center"/>
            <w:shd w:val="clear" w:fill="E2F0D9"/>
          </w:tcPr>
          <w:p w14:paraId="23E6A370" w14:textId="5FEA6F92" w:rsidR="00F87E10" w:rsidRPr="00F435A8" w:rsidRDefault="00F87E10" w:rsidP="00F87E10">
            <w:pPr>
              <w:keepNext w:val="0"/>
              <w:pageBreakBefore w:val="0"/>
              <w:spacing w:before="0" w:after="60" w:line="252" w:lineRule="auto"/>
              <w:jc w:val="left"/>
              <w:rPr>
                <w:szCs w:val="18"/>
              </w:rPr>
            </w:pPr>
            <w:r w:rsidRPr="008E1762">
              <w:rPr>
                <w:rFonts w:ascii="Arial" w:hAnsi="Arial"/>
                <w:color w:val="000000"/>
                <w:sz w:val="20"/>
              </w:rPr>
              <w:t>No additional meta data</w:t>
            </w:r>
          </w:p>
          <w:p>
            <w:pPr>
              <w:keepNext w:val="0"/>
              <w:pageBreakBefore w:val="0"/>
              <w:spacing w:before="100" w:after="60" w:line="252" w:lineRule="auto"/>
              <w:jc w:val="left"/>
            </w:pPr>
            <w:r>
              <w:rPr>
                <w:rFonts w:ascii="Arial" w:hAnsi="Arial"/>
                <w:i/>
                <w:color w:val="000000"/>
                <w:sz w:val="20"/>
              </w:rPr>
              <w:t>État v0.7.2 : Un CSV avec son en-tête et ses données suffit. Aucun fichier de métadonnées supplémentaire n’est exigé pour le lire ; les réglages temporels peuvent être saisis.</w:t>
            </w:r>
          </w:p>
        </w:tc>
        <w:tc>
          <w:tcPr>
            <w:tcW w:w="565" w:type="dxa"/>
            <w:vAlign w:val="center"/>
            <w:shd w:val="clear" w:fill="E2F0D9"/>
          </w:tcPr>
          <w:p w14:paraId="6218CD16" w14:textId="416F20CF" w:rsidR="00F87E10"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r w:rsidR="00F87E10" w:rsidRPr="00F435A8" w14:paraId="0C4DBACC" w14:textId="77777777" w:rsidTr="003C630E">
        <w:trPr>
          <w:trHeight w:hRule="atLeast"/>
          <w:cantSplit/>
        </w:trPr>
        <w:tc>
          <w:tcPr>
            <w:tcW w:w="2075" w:type="dxa"/>
            <w:vAlign w:val="center"/>
            <w:shd w:val="clear" w:fill="E2F0D9"/>
          </w:tcPr>
          <w:p w14:paraId="0AD58269" w14:textId="4FA52E6C" w:rsidR="00F87E10" w:rsidRDefault="00F87E10" w:rsidP="00F87E10">
            <w:pPr>
              <w:keepNext w:val="0"/>
              <w:pageBreakBefore w:val="0"/>
              <w:spacing w:before="0" w:after="60" w:line="252" w:lineRule="auto"/>
              <w:jc w:val="left"/>
              <w:rPr>
                <w:szCs w:val="18"/>
                <w:lang w:val="fr-FR"/>
              </w:rPr>
            </w:pPr>
            <w:r>
              <w:rPr>
                <w:rFonts w:ascii="Arial" w:hAnsi="Arial"/>
                <w:color w:val="000000"/>
                <w:sz w:val="20"/>
                <w:szCs w:val="18"/>
                <w:lang w:val="fr-FR"/>
              </w:rPr>
              <w:t>REQ_COMMON_KH_2304</w:t>
            </w:r>
          </w:p>
          <w:p>
            <w:pPr>
              <w:keepNext w:val="0"/>
              <w:pageBreakBefore w:val="0"/>
              <w:spacing w:before="100" w:after="60" w:line="252" w:lineRule="auto"/>
              <w:jc w:val="left"/>
            </w:pPr>
            <w:r>
              <w:rPr>
                <w:rFonts w:ascii="Arial" w:hAnsi="Arial"/>
                <w:b/>
                <w:color w:val="000000"/>
                <w:sz w:val="18"/>
              </w:rPr>
              <w:t>FAIT</w:t>
            </w:r>
          </w:p>
        </w:tc>
        <w:tc>
          <w:tcPr>
            <w:tcW w:w="7134" w:type="dxa"/>
            <w:vAlign w:val="center"/>
            <w:shd w:val="clear" w:fill="E2F0D9"/>
          </w:tcPr>
          <w:p w14:paraId="3BF8ACFE" w14:textId="74B9DB20" w:rsidR="00F87E10" w:rsidRPr="00F435A8" w:rsidRDefault="00F87E10" w:rsidP="00F87E10">
            <w:pPr>
              <w:keepNext w:val="0"/>
              <w:pageBreakBefore w:val="0"/>
              <w:spacing w:before="0" w:after="60" w:line="252" w:lineRule="auto"/>
              <w:jc w:val="left"/>
              <w:rPr>
                <w:szCs w:val="18"/>
              </w:rPr>
            </w:pPr>
            <w:r w:rsidRPr="008E1762">
              <w:rPr>
                <w:rFonts w:ascii="Arial" w:hAnsi="Arial"/>
                <w:color w:val="000000"/>
                <w:sz w:val="20"/>
              </w:rPr>
              <w:t>First col</w:t>
            </w:r>
            <w:r>
              <w:rPr>
                <w:rFonts w:ascii="Arial" w:hAnsi="Arial"/>
                <w:color w:val="000000"/>
                <w:sz w:val="20"/>
              </w:rPr>
              <w:t>um</w:t>
            </w:r>
            <w:r w:rsidRPr="008E1762">
              <w:rPr>
                <w:rFonts w:ascii="Arial" w:hAnsi="Arial"/>
                <w:color w:val="000000"/>
                <w:sz w:val="20"/>
              </w:rPr>
              <w:t>n devoted to time base</w:t>
            </w:r>
          </w:p>
          <w:p>
            <w:pPr>
              <w:keepNext w:val="0"/>
              <w:pageBreakBefore w:val="0"/>
              <w:spacing w:before="100" w:after="60" w:line="252" w:lineRule="auto"/>
              <w:jc w:val="left"/>
            </w:pPr>
            <w:r>
              <w:rPr>
                <w:rFonts w:ascii="Arial" w:hAnsi="Arial"/>
                <w:i/>
                <w:color w:val="000000"/>
                <w:sz w:val="20"/>
              </w:rPr>
              <w:t>État v0.7.4 : La première colonne est toujours utilisée comme base de temps, quel que soit son nom. L’interface l’affiche sans permettre d’en choisir une autre. Tests automatisés réussis ; essai natif Windows/SLES encore attendu.</w:t>
            </w:r>
          </w:p>
        </w:tc>
        <w:tc>
          <w:tcPr>
            <w:tcW w:w="565" w:type="dxa"/>
            <w:vAlign w:val="center"/>
            <w:shd w:val="clear" w:fill="E2F0D9"/>
          </w:tcPr>
          <w:p w14:paraId="4E11649D" w14:textId="5F4A69FB" w:rsidR="00F87E10"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r w:rsidR="00F87E10" w:rsidRPr="00F435A8" w14:paraId="50F780B5" w14:textId="77777777" w:rsidTr="003C630E">
        <w:trPr>
          <w:trHeight w:hRule="atLeast"/>
          <w:cantSplit/>
        </w:trPr>
        <w:tc>
          <w:tcPr>
            <w:tcW w:w="2075" w:type="dxa"/>
            <w:vAlign w:val="center"/>
            <w:shd w:val="clear" w:fill="FCE4D6"/>
          </w:tcPr>
          <w:p w14:paraId="072D8FBA" w14:textId="6390ADCC" w:rsidR="00F87E10" w:rsidRPr="00F87E10" w:rsidRDefault="00F87E10" w:rsidP="00F87E10">
            <w:pPr>
              <w:keepNext w:val="0"/>
              <w:pageBreakBefore w:val="0"/>
              <w:spacing w:before="0" w:after="60" w:line="252" w:lineRule="auto"/>
              <w:jc w:val="left"/>
              <w:rPr>
                <w:szCs w:val="18"/>
              </w:rPr>
            </w:pPr>
            <w:r>
              <w:rPr>
                <w:rFonts w:ascii="Arial" w:hAnsi="Arial"/>
                <w:color w:val="000000"/>
                <w:sz w:val="20"/>
                <w:szCs w:val="18"/>
                <w:lang w:val="fr-FR"/>
              </w:rPr>
              <w:t>REQ_COMMON_KH_2305</w:t>
            </w:r>
          </w:p>
          <w:p>
            <w:pPr>
              <w:keepNext w:val="0"/>
              <w:pageBreakBefore w:val="0"/>
              <w:spacing w:before="100" w:after="60" w:line="252" w:lineRule="auto"/>
              <w:jc w:val="left"/>
            </w:pPr>
            <w:r>
              <w:rPr>
                <w:rFonts w:ascii="Arial" w:hAnsi="Arial"/>
                <w:b/>
                <w:color w:val="000000"/>
                <w:sz w:val="18"/>
              </w:rPr>
              <w:t>PARTIEL</w:t>
            </w:r>
          </w:p>
        </w:tc>
        <w:tc>
          <w:tcPr>
            <w:tcW w:w="7134" w:type="dxa"/>
            <w:vAlign w:val="center"/>
            <w:shd w:val="clear" w:fill="FCE4D6"/>
          </w:tcPr>
          <w:p w14:paraId="79EF8DFC" w14:textId="57294BD5" w:rsidR="00F87E10" w:rsidRPr="00F435A8" w:rsidRDefault="00F87E10" w:rsidP="00F87E10">
            <w:pPr>
              <w:keepNext w:val="0"/>
              <w:pageBreakBefore w:val="0"/>
              <w:spacing w:before="0" w:after="60" w:line="252" w:lineRule="auto"/>
              <w:jc w:val="left"/>
              <w:rPr>
                <w:szCs w:val="18"/>
              </w:rPr>
            </w:pPr>
            <w:commentRangeStart w:id="23"/>
            <w:r w:rsidRPr="00C445B6">
              <w:rPr>
                <w:rFonts w:ascii="Arial" w:hAnsi="Arial"/>
                <w:color w:val="000000"/>
                <w:sz w:val="20"/>
              </w:rPr>
              <w:t>Time stamp configuration:</w:t>
            </w:r>
            <w:commentRangeEnd w:id="23"/>
            <w:r w:rsidR="00A1343B" w:rsidRPr="00F435A8">
              <w:rPr>
                <w:rStyle w:val="Marquedecommentaire"/>
                <w:rFonts w:ascii="Arial" w:hAnsi="Arial"/>
                <w:color w:val="000000"/>
                <w:sz w:val="20"/>
                <w:szCs w:val="18"/>
              </w:rPr>
              <w:commentReference w:id="23"/>
            </w:r>
          </w:p>
          <w:p>
            <w:pPr>
              <w:keepNext w:val="0"/>
              <w:pageBreakBefore w:val="0"/>
              <w:spacing w:before="100" w:after="60" w:line="252" w:lineRule="auto"/>
              <w:jc w:val="left"/>
            </w:pPr>
            <w:r>
              <w:rPr>
                <w:rFonts w:ascii="Arial" w:hAnsi="Arial"/>
                <w:i/>
                <w:color w:val="000000"/>
                <w:sz w:val="20"/>
              </w:rPr>
              <w:t>État v0.7.4 : La première colonne temporelle est imposée par le requis 2304. Unité, pas attendu et tolérance restent configurables. Les formats et origines d’horodatage attendus ne sont pas encore tous précisés.</w:t>
            </w:r>
          </w:p>
        </w:tc>
        <w:tc>
          <w:tcPr>
            <w:tcW w:w="565" w:type="dxa"/>
            <w:vAlign w:val="center"/>
            <w:shd w:val="clear" w:fill="FCE4D6"/>
          </w:tcPr>
          <w:p w14:paraId="7626FE52" w14:textId="44D0B8A5" w:rsidR="00F87E10"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r w:rsidR="00F87E10" w:rsidRPr="00F435A8" w14:paraId="3B455315" w14:textId="77777777" w:rsidTr="003C630E">
        <w:trPr>
          <w:trHeight w:hRule="atLeast"/>
          <w:cantSplit/>
        </w:trPr>
        <w:tc>
          <w:tcPr>
            <w:tcW w:w="2075" w:type="dxa"/>
            <w:vAlign w:val="center"/>
            <w:shd w:val="clear" w:fill="F8D7DA"/>
          </w:tcPr>
          <w:p w14:paraId="5F40BFFE" w14:textId="7D99B3E2" w:rsidR="00F87E10" w:rsidRDefault="00F87E10" w:rsidP="00F87E10">
            <w:pPr>
              <w:keepNext w:val="0"/>
              <w:pageBreakBefore w:val="0"/>
              <w:spacing w:before="0" w:after="60" w:line="252" w:lineRule="auto"/>
              <w:jc w:val="left"/>
              <w:rPr>
                <w:szCs w:val="18"/>
                <w:lang w:val="fr-FR"/>
              </w:rPr>
            </w:pPr>
            <w:r>
              <w:rPr>
                <w:rFonts w:ascii="Arial" w:hAnsi="Arial"/>
                <w:color w:val="000000"/>
                <w:sz w:val="20"/>
                <w:szCs w:val="18"/>
                <w:lang w:val="fr-FR"/>
              </w:rPr>
              <w:t>REQ_COMMON_KH_2306</w:t>
            </w:r>
          </w:p>
          <w:p>
            <w:pPr>
              <w:keepNext w:val="0"/>
              <w:pageBreakBefore w:val="0"/>
              <w:spacing w:before="100" w:after="60" w:line="252" w:lineRule="auto"/>
              <w:jc w:val="left"/>
            </w:pPr>
            <w:r>
              <w:rPr>
                <w:rFonts w:ascii="Arial" w:hAnsi="Arial"/>
                <w:b/>
                <w:color w:val="000000"/>
                <w:sz w:val="18"/>
              </w:rPr>
              <w:t>NON FAIT</w:t>
            </w:r>
          </w:p>
        </w:tc>
        <w:tc>
          <w:tcPr>
            <w:tcW w:w="7134" w:type="dxa"/>
            <w:vAlign w:val="center"/>
            <w:shd w:val="clear" w:fill="F8D7DA"/>
          </w:tcPr>
          <w:p w14:paraId="5212519B" w14:textId="664F1D64" w:rsidR="00F87E10" w:rsidRPr="00F435A8" w:rsidRDefault="00F87E10" w:rsidP="00F87E10">
            <w:pPr>
              <w:keepNext w:val="0"/>
              <w:pageBreakBefore w:val="0"/>
              <w:spacing w:before="0" w:after="60" w:line="252" w:lineRule="auto"/>
              <w:jc w:val="left"/>
              <w:rPr>
                <w:szCs w:val="18"/>
              </w:rPr>
            </w:pPr>
            <w:r w:rsidRPr="00C445B6">
              <w:rPr>
                <w:rFonts w:ascii="Arial" w:hAnsi="Arial"/>
                <w:color w:val="000000"/>
                <w:sz w:val="20"/>
              </w:rPr>
              <w:t>Hh:mn:s… micro, nanos…</w:t>
            </w:r>
          </w:p>
          <w:p>
            <w:pPr>
              <w:keepNext w:val="0"/>
              <w:pageBreakBefore w:val="0"/>
              <w:spacing w:before="100" w:after="60" w:line="252" w:lineRule="auto"/>
              <w:jc w:val="left"/>
            </w:pPr>
            <w:r>
              <w:rPr>
                <w:rFonts w:ascii="Arial" w:hAnsi="Arial"/>
                <w:i/>
                <w:color w:val="000000"/>
                <w:sz w:val="20"/>
              </w:rPr>
              <w:t>État v0.7.2 : Les chaînes heure/minute/seconde avec fractions ne sont pas interprétées comme des dates/heures. Les temps numériques ne remplacent pas ce format.</w:t>
            </w:r>
          </w:p>
        </w:tc>
        <w:tc>
          <w:tcPr>
            <w:tcW w:w="565" w:type="dxa"/>
            <w:vAlign w:val="center"/>
            <w:shd w:val="clear" w:fill="F8D7DA"/>
          </w:tcPr>
          <w:p w14:paraId="23D19B73" w14:textId="16487274" w:rsidR="00F87E10"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r w:rsidR="00F87E10" w:rsidRPr="00F435A8" w14:paraId="2B474802" w14:textId="77777777" w:rsidTr="003C630E">
        <w:trPr>
          <w:trHeight w:hRule="atLeast"/>
          <w:cantSplit/>
        </w:trPr>
        <w:tc>
          <w:tcPr>
            <w:tcW w:w="2075" w:type="dxa"/>
            <w:vAlign w:val="center"/>
            <w:shd w:val="clear" w:fill="E2F0D9"/>
          </w:tcPr>
          <w:p w14:paraId="1335094B" w14:textId="120D6880" w:rsidR="00F87E10" w:rsidRDefault="00F87E10" w:rsidP="00F87E10">
            <w:pPr>
              <w:keepNext w:val="0"/>
              <w:pageBreakBefore w:val="0"/>
              <w:spacing w:before="0" w:after="60" w:line="252" w:lineRule="auto"/>
              <w:jc w:val="left"/>
              <w:rPr>
                <w:szCs w:val="18"/>
                <w:lang w:val="fr-FR"/>
              </w:rPr>
            </w:pPr>
            <w:r>
              <w:rPr>
                <w:rFonts w:ascii="Arial" w:hAnsi="Arial"/>
                <w:color w:val="000000"/>
                <w:sz w:val="20"/>
                <w:szCs w:val="18"/>
                <w:lang w:val="fr-FR"/>
              </w:rPr>
              <w:t>REQ_COMMON_KH_2307</w:t>
            </w:r>
          </w:p>
          <w:p>
            <w:pPr>
              <w:keepNext w:val="0"/>
              <w:pageBreakBefore w:val="0"/>
              <w:spacing w:before="100" w:after="60" w:line="252" w:lineRule="auto"/>
              <w:jc w:val="left"/>
            </w:pPr>
            <w:r>
              <w:rPr>
                <w:rFonts w:ascii="Arial" w:hAnsi="Arial"/>
                <w:b/>
                <w:color w:val="000000"/>
                <w:sz w:val="18"/>
              </w:rPr>
              <w:t>FAIT</w:t>
            </w:r>
          </w:p>
        </w:tc>
        <w:tc>
          <w:tcPr>
            <w:tcW w:w="7134" w:type="dxa"/>
            <w:vAlign w:val="center"/>
            <w:shd w:val="clear" w:fill="E2F0D9"/>
          </w:tcPr>
          <w:p w14:paraId="74B244EE" w14:textId="04277E91" w:rsidR="00F87E10" w:rsidRPr="00F435A8" w:rsidRDefault="00F87E10" w:rsidP="00F87E10">
            <w:pPr>
              <w:keepNext w:val="0"/>
              <w:pageBreakBefore w:val="0"/>
              <w:spacing w:before="0" w:after="60" w:line="252" w:lineRule="auto"/>
              <w:jc w:val="left"/>
              <w:rPr>
                <w:szCs w:val="18"/>
              </w:rPr>
            </w:pPr>
            <w:r w:rsidRPr="00C445B6">
              <w:rPr>
                <w:rFonts w:ascii="Arial" w:hAnsi="Arial"/>
                <w:color w:val="000000"/>
                <w:sz w:val="20"/>
              </w:rPr>
              <w:t>Time counter</w:t>
            </w:r>
          </w:p>
          <w:p>
            <w:pPr>
              <w:keepNext w:val="0"/>
              <w:pageBreakBefore w:val="0"/>
              <w:spacing w:before="100" w:after="60" w:line="252" w:lineRule="auto"/>
              <w:jc w:val="left"/>
            </w:pPr>
            <w:r>
              <w:rPr>
                <w:rFonts w:ascii="Arial" w:hAnsi="Arial"/>
                <w:i/>
                <w:color w:val="000000"/>
                <w:sz w:val="20"/>
              </w:rPr>
              <w:t>État v0.7.2 : Les compteurs numériques sont lus et les différences sont calculées en décimal exact. Leur unité et leur origine doivent être connues ou renseignées.</w:t>
            </w:r>
          </w:p>
        </w:tc>
        <w:tc>
          <w:tcPr>
            <w:tcW w:w="565" w:type="dxa"/>
            <w:vAlign w:val="center"/>
            <w:shd w:val="clear" w:fill="E2F0D9"/>
          </w:tcPr>
          <w:p w14:paraId="760B519F" w14:textId="745B7DD1" w:rsidR="00F87E10"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r w:rsidR="00F87E10" w:rsidRPr="00F435A8" w14:paraId="792AF997" w14:textId="77777777" w:rsidTr="003C630E">
        <w:trPr>
          <w:trHeight w:hRule="atLeast"/>
          <w:cantSplit/>
        </w:trPr>
        <w:tc>
          <w:tcPr>
            <w:tcW w:w="2075" w:type="dxa"/>
            <w:vAlign w:val="center"/>
            <w:shd w:val="clear" w:fill="E2F0D9"/>
          </w:tcPr>
          <w:p w14:paraId="555F1E3D" w14:textId="5BEBC872" w:rsidR="00F87E10" w:rsidRDefault="00F87E10" w:rsidP="00F87E10">
            <w:pPr>
              <w:keepNext w:val="0"/>
              <w:pageBreakBefore w:val="0"/>
              <w:spacing w:before="0" w:after="60" w:line="252" w:lineRule="auto"/>
              <w:jc w:val="left"/>
              <w:rPr>
                <w:szCs w:val="18"/>
                <w:lang w:val="fr-FR"/>
              </w:rPr>
            </w:pPr>
            <w:r>
              <w:rPr>
                <w:rFonts w:ascii="Arial" w:hAnsi="Arial"/>
                <w:color w:val="000000"/>
                <w:sz w:val="20"/>
                <w:szCs w:val="18"/>
                <w:lang w:val="fr-FR"/>
              </w:rPr>
              <w:t>REQ_COMMON_KH_2308</w:t>
            </w:r>
          </w:p>
          <w:p>
            <w:pPr>
              <w:keepNext w:val="0"/>
              <w:pageBreakBefore w:val="0"/>
              <w:spacing w:before="100" w:after="60" w:line="252" w:lineRule="auto"/>
              <w:jc w:val="left"/>
            </w:pPr>
            <w:r>
              <w:rPr>
                <w:rFonts w:ascii="Arial" w:hAnsi="Arial"/>
                <w:b/>
                <w:color w:val="000000"/>
                <w:sz w:val="18"/>
              </w:rPr>
              <w:t>FAIT</w:t>
            </w:r>
          </w:p>
        </w:tc>
        <w:tc>
          <w:tcPr>
            <w:tcW w:w="7134" w:type="dxa"/>
            <w:vAlign w:val="center"/>
            <w:shd w:val="clear" w:fill="E2F0D9"/>
          </w:tcPr>
          <w:p w14:paraId="3D17E63F" w14:textId="7A2F301A" w:rsidR="00F87E10" w:rsidRPr="00F435A8" w:rsidRDefault="00F87E10" w:rsidP="00F87E10">
            <w:pPr>
              <w:keepNext w:val="0"/>
              <w:pageBreakBefore w:val="0"/>
              <w:spacing w:before="0" w:after="60" w:line="252" w:lineRule="auto"/>
              <w:jc w:val="left"/>
              <w:rPr>
                <w:szCs w:val="18"/>
              </w:rPr>
            </w:pPr>
            <w:r w:rsidRPr="008E1762">
              <w:rPr>
                <w:rFonts w:ascii="Arial" w:hAnsi="Arial"/>
                <w:color w:val="000000"/>
                <w:sz w:val="20"/>
              </w:rPr>
              <w:t>First row devoted to column’s header</w:t>
            </w:r>
          </w:p>
          <w:p>
            <w:pPr>
              <w:keepNext w:val="0"/>
              <w:pageBreakBefore w:val="0"/>
              <w:spacing w:before="100" w:after="60" w:line="252" w:lineRule="auto"/>
              <w:jc w:val="left"/>
            </w:pPr>
            <w:r>
              <w:rPr>
                <w:rFonts w:ascii="Arial" w:hAnsi="Arial"/>
                <w:i/>
                <w:color w:val="000000"/>
                <w:sz w:val="20"/>
              </w:rPr>
              <w:t>État v0.7.2 : Un en-tête explicite est lu ; colonnes sans nom ou dupliquées sont refusées. Les lignes vides précédentes sont signalées et conservent leurs numéros.</w:t>
            </w:r>
          </w:p>
        </w:tc>
        <w:tc>
          <w:tcPr>
            <w:tcW w:w="565" w:type="dxa"/>
            <w:vAlign w:val="center"/>
            <w:shd w:val="clear" w:fill="E2F0D9"/>
          </w:tcPr>
          <w:p w14:paraId="58E8E1CA" w14:textId="74F6A52C" w:rsidR="00F87E10"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r w:rsidR="00F87E10" w:rsidRPr="00F435A8" w14:paraId="17DFE78F" w14:textId="77777777" w:rsidTr="003C630E">
        <w:trPr>
          <w:trHeight w:hRule="atLeast"/>
          <w:cantSplit/>
        </w:trPr>
        <w:tc>
          <w:tcPr>
            <w:tcW w:w="2075" w:type="dxa"/>
            <w:vAlign w:val="center"/>
            <w:shd w:val="clear" w:fill="E2F0D9"/>
          </w:tcPr>
          <w:p w14:paraId="4963B020" w14:textId="61D01564" w:rsidR="00F87E10" w:rsidRPr="00F87E10" w:rsidRDefault="00F87E10" w:rsidP="00F87E10">
            <w:pPr>
              <w:keepNext w:val="0"/>
              <w:pageBreakBefore w:val="0"/>
              <w:spacing w:before="0" w:after="60" w:line="252" w:lineRule="auto"/>
              <w:jc w:val="left"/>
              <w:rPr>
                <w:szCs w:val="18"/>
              </w:rPr>
            </w:pPr>
            <w:r>
              <w:rPr>
                <w:rFonts w:ascii="Arial" w:hAnsi="Arial"/>
                <w:color w:val="000000"/>
                <w:sz w:val="20"/>
                <w:szCs w:val="18"/>
                <w:lang w:val="fr-FR"/>
              </w:rPr>
              <w:t>REQ_COMMON_KH_2309</w:t>
            </w:r>
          </w:p>
          <w:p>
            <w:pPr>
              <w:keepNext w:val="0"/>
              <w:pageBreakBefore w:val="0"/>
              <w:spacing w:before="100" w:after="60" w:line="252" w:lineRule="auto"/>
              <w:jc w:val="left"/>
            </w:pPr>
            <w:r>
              <w:rPr>
                <w:rFonts w:ascii="Arial" w:hAnsi="Arial"/>
                <w:b/>
                <w:color w:val="000000"/>
                <w:sz w:val="18"/>
              </w:rPr>
              <w:t>FAIT</w:t>
            </w:r>
          </w:p>
        </w:tc>
        <w:tc>
          <w:tcPr>
            <w:tcW w:w="7134" w:type="dxa"/>
            <w:vAlign w:val="center"/>
            <w:shd w:val="clear" w:fill="E2F0D9"/>
          </w:tcPr>
          <w:p w14:paraId="106891DF" w14:textId="7F5554D2" w:rsidR="00F87E10" w:rsidRPr="00F435A8" w:rsidRDefault="00F87E10" w:rsidP="00F87E10">
            <w:pPr>
              <w:keepNext w:val="0"/>
              <w:pageBreakBefore w:val="0"/>
              <w:spacing w:before="0" w:after="60" w:line="252" w:lineRule="auto"/>
              <w:jc w:val="left"/>
              <w:rPr>
                <w:szCs w:val="18"/>
              </w:rPr>
            </w:pPr>
            <w:r w:rsidRPr="008E1762">
              <w:rPr>
                <w:rFonts w:ascii="Arial" w:hAnsi="Arial"/>
                <w:color w:val="000000"/>
                <w:sz w:val="20"/>
              </w:rPr>
              <w:t>Composed by PLC’s variables names</w:t>
            </w:r>
          </w:p>
          <w:p>
            <w:pPr>
              <w:keepNext w:val="0"/>
              <w:pageBreakBefore w:val="0"/>
              <w:spacing w:before="100" w:after="60" w:line="252" w:lineRule="auto"/>
              <w:jc w:val="left"/>
            </w:pPr>
            <w:r>
              <w:rPr>
                <w:rFonts w:ascii="Arial" w:hAnsi="Arial"/>
                <w:i/>
                <w:color w:val="000000"/>
                <w:sz w:val="20"/>
              </w:rPr>
              <w:t>État v0.7.2 : Les noms des variables de l’en-tête sont conservés et affichés. Cela ne constitue pas une validation de la nomenclature du PLC.</w:t>
            </w:r>
          </w:p>
        </w:tc>
        <w:tc>
          <w:tcPr>
            <w:tcW w:w="565" w:type="dxa"/>
            <w:vAlign w:val="center"/>
            <w:shd w:val="clear" w:fill="E2F0D9"/>
          </w:tcPr>
          <w:p w14:paraId="16B0CE1D" w14:textId="352B78B4" w:rsidR="00F87E10"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r w:rsidR="00F87E10" w14:paraId="6F9A69CB" w14:textId="77777777" w:rsidTr="003C630E">
        <w:trPr>
          <w:trHeight w:hRule="atLeast"/>
          <w:cantSplit/>
        </w:trPr>
        <w:tc>
          <w:tcPr>
            <w:tcW w:w="2075" w:type="dxa"/>
            <w:vAlign w:val="center"/>
            <w:shd w:val="clear" w:fill="FCE4D6"/>
          </w:tcPr>
          <w:p w14:paraId="07AC945F" w14:textId="3627ED1E" w:rsidR="00F87E10" w:rsidRDefault="00F87E10" w:rsidP="00F87E10">
            <w:pPr>
              <w:keepNext w:val="0"/>
              <w:pageBreakBefore w:val="0"/>
              <w:spacing w:before="0" w:after="60" w:line="252" w:lineRule="auto"/>
              <w:jc w:val="left"/>
              <w:rPr>
                <w:szCs w:val="18"/>
                <w:lang w:val="fr-FR"/>
              </w:rPr>
            </w:pPr>
            <w:r>
              <w:rPr>
                <w:rFonts w:ascii="Arial" w:hAnsi="Arial"/>
                <w:color w:val="000000"/>
                <w:sz w:val="20"/>
                <w:szCs w:val="18"/>
                <w:lang w:val="fr-FR"/>
              </w:rPr>
              <w:t>REQ_COMMON_KH_2310</w:t>
            </w:r>
          </w:p>
          <w:p>
            <w:pPr>
              <w:keepNext w:val="0"/>
              <w:pageBreakBefore w:val="0"/>
              <w:spacing w:before="100" w:after="60" w:line="252" w:lineRule="auto"/>
              <w:jc w:val="left"/>
            </w:pPr>
            <w:r>
              <w:rPr>
                <w:rFonts w:ascii="Arial" w:hAnsi="Arial"/>
                <w:b/>
                <w:color w:val="000000"/>
                <w:sz w:val="18"/>
              </w:rPr>
              <w:t>PARTIEL</w:t>
            </w:r>
          </w:p>
        </w:tc>
        <w:tc>
          <w:tcPr>
            <w:tcW w:w="7134" w:type="dxa"/>
            <w:vAlign w:val="center"/>
            <w:shd w:val="clear" w:fill="FCE4D6"/>
          </w:tcPr>
          <w:p w14:paraId="02C4C440" w14:textId="07A3F467" w:rsidR="00F87E10" w:rsidRPr="00F435A8" w:rsidRDefault="00F87E10" w:rsidP="00F87E10">
            <w:pPr>
              <w:keepNext w:val="0"/>
              <w:pageBreakBefore w:val="0"/>
              <w:spacing w:before="0" w:after="60" w:line="252" w:lineRule="auto"/>
              <w:jc w:val="left"/>
              <w:rPr>
                <w:szCs w:val="18"/>
              </w:rPr>
            </w:pPr>
            <w:r w:rsidRPr="00C445B6">
              <w:rPr>
                <w:rFonts w:ascii="Arial" w:hAnsi="Arial"/>
                <w:color w:val="000000"/>
                <w:sz w:val="20"/>
              </w:rPr>
              <w:t>Maximal size xxxMo</w:t>
            </w:r>
          </w:p>
          <w:p>
            <w:pPr>
              <w:keepNext w:val="0"/>
              <w:pageBreakBefore w:val="0"/>
              <w:spacing w:before="100" w:after="60" w:line="252" w:lineRule="auto"/>
              <w:jc w:val="left"/>
            </w:pPr>
            <w:r>
              <w:rPr>
                <w:rFonts w:ascii="Arial" w:hAnsi="Arial"/>
                <w:i/>
                <w:color w:val="000000"/>
                <w:sz w:val="20"/>
              </w:rPr>
              <w:t>État v0.7.2 : Garde-fou de prototype : 50 MiB par CSV. La valeur métier « xxxMo » est encore vide ; performances et mémoire à qualifier sur les vrais volumes.</w:t>
            </w:r>
          </w:p>
        </w:tc>
        <w:tc>
          <w:tcPr>
            <w:tcW w:w="565" w:type="dxa"/>
            <w:vAlign w:val="center"/>
            <w:shd w:val="clear" w:fill="FCE4D6"/>
          </w:tcPr>
          <w:p w14:paraId="51A98684" w14:textId="77777777" w:rsidR="00F87E10"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bl>
    <w:p w14:paraId="70D1C9AB" w14:textId="77777777" w:rsidR="005155E3" w:rsidRDefault="005155E3" w:rsidP="005155E3">
      <w:pPr>
        <w:pStyle w:val="Titre1"/>
        <w:pageBreakBefore/>
      </w:pPr>
      <w:bookmarkStart w:id="24" w:name="_Toc242776296"/>
      <w:bookmarkStart w:id="25" w:name="_Toc242776287"/>
      <w:r>
        <w:lastRenderedPageBreak/>
        <w:t>Architecture</w:t>
      </w:r>
      <w:bookmarkEnd w:id="24"/>
    </w:p>
    <w:p w14:paraId="3B3290F2" w14:textId="2B0077C1" w:rsidR="005155E3" w:rsidRDefault="005155E3" w:rsidP="005155E3">
      <w:r>
        <w:t xml:space="preserve">By commodity </w:t>
      </w:r>
      <w:r w:rsidR="00BF02AE">
        <w:t>with the LINUX</w:t>
      </w:r>
      <w:r w:rsidR="00452DAD">
        <w:t xml:space="preserve"> SUSE</w:t>
      </w:r>
      <w:r w:rsidR="00BF02AE">
        <w:t xml:space="preserve"> environment</w:t>
      </w:r>
      <w:r w:rsidR="00452DAD">
        <w:t xml:space="preserve"> the solution PYTHON i</w:t>
      </w:r>
      <w:r w:rsidR="00C445B6">
        <w:t>s</w:t>
      </w:r>
      <w:r w:rsidR="00452DAD">
        <w:t xml:space="preserve"> the preferred way to develop the present tool. However, to permit the continuous checking and improvement of the tool, we shall require</w:t>
      </w:r>
      <w:r w:rsidR="00C445B6">
        <w:t xml:space="preserve"> several features as constraint to respect into the global architecture of the tool.</w:t>
      </w:r>
    </w:p>
    <w:tbl>
      <w:tblPr>
        <w:tblStyle w:val="Grilledutableau"/>
        <w:tblW w:w="9774" w:type="dxa"/>
        <w:tblCellMar>
          <w:left w:w="85" w:type="dxa"/>
          <w:right w:w="85" w:type="dxa"/>
        </w:tblCellMar>
        <w:tblLook w:val="04A0" w:firstRow="1" w:lastRow="0" w:firstColumn="1" w:lastColumn="0" w:noHBand="0" w:noVBand="1"/>
      </w:tblPr>
      <w:tblGrid>
        <w:gridCol w:w="2075"/>
        <w:gridCol w:w="7134"/>
        <w:gridCol w:w="565"/>
      </w:tblGrid>
      <w:tr w:rsidR="005155E3" w:rsidRPr="00F435A8" w14:paraId="6979284C" w14:textId="77777777" w:rsidTr="002747CF">
        <w:trPr>
          <w:trHeight w:hRule="atLeast"/>
          <w:tblHeader/>
          <w:tblHeader/>
          <w:cantSplit/>
        </w:trPr>
        <w:tc>
          <w:tcPr>
            <w:tcW w:w="2075" w:type="dxa"/>
            <w:shd w:val="clear" w:color="auto" w:fill="F2F2F2" w:themeFill="background1" w:themeFillShade="F2"/>
            <w:vAlign w:val="center"/>
          </w:tcPr>
          <w:p w14:paraId="1DEF5614" w14:textId="77777777" w:rsidR="005155E3" w:rsidRPr="00F435A8" w:rsidRDefault="005155E3" w:rsidP="002747CF">
            <w:pPr>
              <w:keepNext w:val="0"/>
              <w:pageBreakBefore w:val="0"/>
              <w:spacing w:before="0" w:after="60" w:line="252" w:lineRule="auto"/>
              <w:jc w:val="left"/>
              <w:rPr>
                <w:b/>
                <w:bCs/>
                <w:szCs w:val="18"/>
                <w:lang w:val="fr-FR"/>
              </w:rPr>
            </w:pPr>
            <w:r w:rsidRPr="00F435A8">
              <w:rPr>
                <w:rFonts w:ascii="Arial" w:hAnsi="Arial"/>
                <w:b/>
                <w:bCs/>
                <w:color w:val="000000"/>
                <w:sz w:val="20"/>
                <w:szCs w:val="18"/>
                <w:lang w:val="fr-FR"/>
              </w:rPr>
              <w:t>Upstream Req</w:t>
            </w:r>
          </w:p>
        </w:tc>
        <w:tc>
          <w:tcPr>
            <w:tcW w:w="7134" w:type="dxa"/>
            <w:shd w:val="clear" w:color="auto" w:fill="F2F2F2" w:themeFill="background1" w:themeFillShade="F2"/>
            <w:vAlign w:val="center"/>
          </w:tcPr>
          <w:p w14:paraId="01C5FFA8" w14:textId="77777777" w:rsidR="005155E3" w:rsidRPr="00F435A8" w:rsidRDefault="005155E3" w:rsidP="002747CF">
            <w:pPr>
              <w:keepNext w:val="0"/>
              <w:pageBreakBefore w:val="0"/>
              <w:spacing w:before="0" w:after="60" w:line="252" w:lineRule="auto"/>
              <w:jc w:val="left"/>
              <w:rPr>
                <w:b/>
                <w:bCs/>
                <w:szCs w:val="18"/>
              </w:rPr>
            </w:pPr>
            <w:r w:rsidRPr="00F435A8">
              <w:rPr>
                <w:rFonts w:ascii="Arial" w:hAnsi="Arial"/>
                <w:b/>
                <w:bCs/>
                <w:color w:val="000000"/>
                <w:sz w:val="20"/>
                <w:szCs w:val="18"/>
              </w:rPr>
              <w:t>Statement of the requirement</w:t>
            </w:r>
          </w:p>
        </w:tc>
        <w:tc>
          <w:tcPr>
            <w:tcW w:w="565" w:type="dxa"/>
            <w:shd w:val="clear" w:color="auto" w:fill="F2F2F2" w:themeFill="background1" w:themeFillShade="F2"/>
            <w:vAlign w:val="center"/>
          </w:tcPr>
          <w:p w14:paraId="23ED80F6" w14:textId="77777777" w:rsidR="005155E3" w:rsidRPr="00F435A8" w:rsidRDefault="005155E3" w:rsidP="002747CF">
            <w:pPr>
              <w:keepNext w:val="0"/>
              <w:pageBreakBefore w:val="0"/>
              <w:spacing w:before="0" w:after="60" w:line="252" w:lineRule="auto"/>
              <w:jc w:val="left"/>
              <w:rPr>
                <w:b/>
                <w:bCs/>
                <w:szCs w:val="18"/>
              </w:rPr>
            </w:pPr>
            <w:r w:rsidRPr="00F435A8">
              <w:rPr>
                <w:rFonts w:ascii="Arial" w:hAnsi="Arial"/>
                <w:b/>
                <w:bCs/>
                <w:color w:val="000000"/>
                <w:sz w:val="20"/>
                <w:szCs w:val="18"/>
              </w:rPr>
              <w:t>Ver</w:t>
            </w:r>
          </w:p>
        </w:tc>
      </w:tr>
      <w:tr w:rsidR="005155E3" w:rsidRPr="00F435A8" w14:paraId="481D77C9" w14:textId="77777777" w:rsidTr="002747CF">
        <w:trPr>
          <w:trHeight w:hRule="atLeast"/>
          <w:cantSplit/>
        </w:trPr>
        <w:tc>
          <w:tcPr>
            <w:tcW w:w="2075" w:type="dxa"/>
            <w:vAlign w:val="center"/>
            <w:shd w:val="clear" w:fill="FCE4D6"/>
          </w:tcPr>
          <w:p w14:paraId="680BCEAA" w14:textId="65BA20EE" w:rsidR="005155E3" w:rsidRPr="005155E3" w:rsidRDefault="005155E3" w:rsidP="002747CF">
            <w:pPr>
              <w:keepNext w:val="0"/>
              <w:pageBreakBefore w:val="0"/>
              <w:spacing w:before="0" w:after="60" w:line="252" w:lineRule="auto"/>
              <w:jc w:val="left"/>
            </w:pPr>
            <w:r w:rsidRPr="005155E3">
              <w:rPr>
                <w:rFonts w:ascii="Arial" w:hAnsi="Arial"/>
                <w:color w:val="000000"/>
                <w:sz w:val="20"/>
              </w:rPr>
              <w:t>REQ_COMMON_KH_</w:t>
            </w:r>
            <w:r>
              <w:rPr>
                <w:rFonts w:ascii="Arial" w:hAnsi="Arial"/>
                <w:color w:val="000000"/>
                <w:sz w:val="20"/>
              </w:rPr>
              <w:t>3</w:t>
            </w:r>
            <w:r w:rsidRPr="005155E3">
              <w:rPr>
                <w:rFonts w:ascii="Arial" w:hAnsi="Arial"/>
                <w:color w:val="000000"/>
                <w:sz w:val="20"/>
              </w:rPr>
              <w:t>000</w:t>
            </w:r>
          </w:p>
          <w:p>
            <w:pPr>
              <w:keepNext w:val="0"/>
              <w:pageBreakBefore w:val="0"/>
              <w:spacing w:before="100" w:after="60" w:line="252" w:lineRule="auto"/>
              <w:jc w:val="left"/>
            </w:pPr>
            <w:r>
              <w:rPr>
                <w:rFonts w:ascii="Arial" w:hAnsi="Arial"/>
                <w:b/>
                <w:color w:val="000000"/>
                <w:sz w:val="18"/>
              </w:rPr>
              <w:t>PARTIEL</w:t>
            </w:r>
          </w:p>
        </w:tc>
        <w:tc>
          <w:tcPr>
            <w:tcW w:w="7134" w:type="dxa"/>
            <w:vAlign w:val="center"/>
            <w:shd w:val="clear" w:fill="FCE4D6"/>
          </w:tcPr>
          <w:p w14:paraId="28042E8B" w14:textId="36057FC7" w:rsidR="005155E3" w:rsidRPr="005155E3" w:rsidRDefault="00C445B6" w:rsidP="002747CF">
            <w:pPr>
              <w:keepNext w:val="0"/>
              <w:pageBreakBefore w:val="0"/>
              <w:spacing w:before="0" w:after="60" w:line="252" w:lineRule="auto"/>
              <w:jc w:val="left"/>
            </w:pPr>
            <w:commentRangeStart w:id="26"/>
            <w:r>
              <w:rPr>
                <w:rFonts w:ascii="Arial" w:hAnsi="Arial"/>
                <w:color w:val="000000"/>
                <w:sz w:val="20"/>
              </w:rPr>
              <w:t>Final tool shall be compatible with SLES - SUSE 15 SP7: ‘SUSE Linux Enterprise Server 15SP7’ at least</w:t>
            </w:r>
            <w:commentRangeEnd w:id="26"/>
            <w:r w:rsidR="00A1343B" w:rsidRPr="005155E3">
              <w:rPr>
                <w:rStyle w:val="Marquedecommentaire"/>
                <w:rFonts w:ascii="Arial" w:hAnsi="Arial"/>
                <w:color w:val="000000"/>
                <w:sz w:val="20"/>
                <w:szCs w:val="22"/>
              </w:rPr>
              <w:commentReference w:id="26"/>
            </w:r>
          </w:p>
          <w:p>
            <w:pPr>
              <w:keepNext w:val="0"/>
              <w:pageBreakBefore w:val="0"/>
              <w:spacing w:before="100" w:after="60" w:line="252" w:lineRule="auto"/>
              <w:jc w:val="left"/>
            </w:pPr>
            <w:r>
              <w:rPr>
                <w:rFonts w:ascii="Arial" w:hAnsi="Arial"/>
                <w:i/>
                <w:color w:val="000000"/>
                <w:sz w:val="20"/>
              </w:rPr>
              <w:t>État v0.7.2 : Cible confirmée : Windows ET SLES 15 SP7. Code portable préparé et essai Windows d’une version antérieure ; v0.7.2 et SLES restent à qualifier.</w:t>
            </w:r>
          </w:p>
        </w:tc>
        <w:tc>
          <w:tcPr>
            <w:tcW w:w="565" w:type="dxa"/>
            <w:vAlign w:val="center"/>
            <w:shd w:val="clear" w:fill="FCE4D6"/>
          </w:tcPr>
          <w:p w14:paraId="437A5BB8" w14:textId="77777777" w:rsidR="005155E3" w:rsidRPr="00F435A8" w:rsidRDefault="005155E3" w:rsidP="002747CF">
            <w:pPr>
              <w:keepNext w:val="0"/>
              <w:pageBreakBefore w:val="0"/>
              <w:spacing w:before="0" w:after="60" w:line="252" w:lineRule="auto"/>
              <w:jc w:val="left"/>
              <w:rPr>
                <w:szCs w:val="18"/>
              </w:rPr>
            </w:pPr>
            <w:r>
              <w:rPr>
                <w:rFonts w:ascii="Arial" w:hAnsi="Arial"/>
                <w:color w:val="000000"/>
                <w:sz w:val="20"/>
                <w:szCs w:val="18"/>
              </w:rPr>
              <w:t>A</w:t>
            </w:r>
          </w:p>
        </w:tc>
      </w:tr>
      <w:tr w:rsidR="005155E3" w:rsidRPr="00F435A8" w14:paraId="39DDF262" w14:textId="77777777" w:rsidTr="002747CF">
        <w:trPr>
          <w:trHeight w:hRule="atLeast"/>
          <w:cantSplit/>
        </w:trPr>
        <w:tc>
          <w:tcPr>
            <w:tcW w:w="2075" w:type="dxa"/>
            <w:vAlign w:val="center"/>
            <w:shd w:val="clear" w:fill="FCE4D6"/>
          </w:tcPr>
          <w:p w14:paraId="2D8940F9" w14:textId="6ABEC6F7" w:rsidR="005155E3" w:rsidRDefault="00C445B6" w:rsidP="002747CF">
            <w:pPr>
              <w:keepNext w:val="0"/>
              <w:pageBreakBefore w:val="0"/>
              <w:spacing w:before="0" w:after="60" w:line="252" w:lineRule="auto"/>
              <w:jc w:val="left"/>
              <w:rPr>
                <w:szCs w:val="18"/>
                <w:lang w:val="fr-FR"/>
              </w:rPr>
            </w:pPr>
            <w:r w:rsidRPr="005155E3">
              <w:rPr>
                <w:rFonts w:ascii="Arial" w:hAnsi="Arial"/>
                <w:color w:val="000000"/>
                <w:sz w:val="20"/>
              </w:rPr>
              <w:t>REQ_COMMON_KH_</w:t>
            </w:r>
            <w:r>
              <w:rPr>
                <w:rFonts w:ascii="Arial" w:hAnsi="Arial"/>
                <w:color w:val="000000"/>
                <w:sz w:val="20"/>
              </w:rPr>
              <w:t>3</w:t>
            </w:r>
            <w:r w:rsidRPr="005155E3">
              <w:rPr>
                <w:rFonts w:ascii="Arial" w:hAnsi="Arial"/>
                <w:color w:val="000000"/>
                <w:sz w:val="20"/>
              </w:rPr>
              <w:t>00</w:t>
            </w:r>
            <w:r>
              <w:rPr>
                <w:rFonts w:ascii="Arial" w:hAnsi="Arial"/>
                <w:color w:val="000000"/>
                <w:sz w:val="20"/>
              </w:rPr>
              <w:t>1</w:t>
            </w:r>
          </w:p>
          <w:p>
            <w:pPr>
              <w:keepNext w:val="0"/>
              <w:pageBreakBefore w:val="0"/>
              <w:spacing w:before="100" w:after="60" w:line="252" w:lineRule="auto"/>
              <w:jc w:val="left"/>
            </w:pPr>
            <w:r>
              <w:rPr>
                <w:rFonts w:ascii="Arial" w:hAnsi="Arial"/>
                <w:b/>
                <w:color w:val="000000"/>
                <w:sz w:val="18"/>
              </w:rPr>
              <w:t>PARTIEL</w:t>
            </w:r>
          </w:p>
        </w:tc>
        <w:tc>
          <w:tcPr>
            <w:tcW w:w="7134" w:type="dxa"/>
            <w:vAlign w:val="center"/>
            <w:shd w:val="clear" w:fill="FCE4D6"/>
          </w:tcPr>
          <w:p w14:paraId="058E59F7" w14:textId="009C0DA3" w:rsidR="005155E3" w:rsidRPr="00F87E10" w:rsidRDefault="00C445B6" w:rsidP="002747CF">
            <w:pPr>
              <w:keepNext w:val="0"/>
              <w:pageBreakBefore w:val="0"/>
              <w:spacing w:before="0" w:after="60" w:line="252" w:lineRule="auto"/>
              <w:jc w:val="left"/>
              <w:rPr>
                <w:szCs w:val="18"/>
              </w:rPr>
            </w:pPr>
            <w:commentRangeStart w:id="27"/>
            <w:r>
              <w:rPr>
                <w:rFonts w:ascii="Arial" w:hAnsi="Arial"/>
                <w:color w:val="000000"/>
                <w:sz w:val="20"/>
                <w:szCs w:val="18"/>
              </w:rPr>
              <w:t>Final tool shall be compatible with Python 3.6 at least</w:t>
            </w:r>
            <w:commentRangeEnd w:id="27"/>
            <w:r w:rsidRPr="00F87E10">
              <w:rPr>
                <w:rStyle w:val="Marquedecommentaire"/>
                <w:rFonts w:ascii="Arial" w:hAnsi="Arial"/>
                <w:color w:val="000000"/>
                <w:sz w:val="20"/>
                <w:szCs w:val="18"/>
              </w:rPr>
              <w:commentReference w:id="27"/>
            </w:r>
          </w:p>
          <w:p>
            <w:pPr>
              <w:keepNext w:val="0"/>
              <w:pageBreakBefore w:val="0"/>
              <w:spacing w:before="100" w:after="60" w:line="252" w:lineRule="auto"/>
              <w:jc w:val="left"/>
            </w:pPr>
            <w:r>
              <w:rPr>
                <w:rFonts w:ascii="Arial" w:hAnsi="Arial"/>
                <w:i/>
                <w:color w:val="000000"/>
                <w:sz w:val="20"/>
              </w:rPr>
              <w:t>État v0.7.2 : Développement visé sous Python 3.11 ; tests v0.7.2 sous 3.12/Linux. Python 3.6 n’est pas pris en charge. Le commentaire de Sébastien évoque 3.11 : version cible à acter.</w:t>
            </w:r>
          </w:p>
        </w:tc>
        <w:tc>
          <w:tcPr>
            <w:tcW w:w="565" w:type="dxa"/>
            <w:vAlign w:val="center"/>
            <w:shd w:val="clear" w:fill="FCE4D6"/>
          </w:tcPr>
          <w:p w14:paraId="411E1379" w14:textId="7DC3E381" w:rsidR="005155E3" w:rsidRDefault="00C445B6" w:rsidP="002747CF">
            <w:pPr>
              <w:keepNext w:val="0"/>
              <w:pageBreakBefore w:val="0"/>
              <w:spacing w:before="0" w:after="60" w:line="252" w:lineRule="auto"/>
              <w:jc w:val="left"/>
              <w:rPr>
                <w:szCs w:val="18"/>
              </w:rPr>
            </w:pPr>
            <w:r>
              <w:rPr>
                <w:rFonts w:ascii="Arial" w:hAnsi="Arial"/>
                <w:color w:val="000000"/>
                <w:sz w:val="20"/>
                <w:szCs w:val="18"/>
              </w:rPr>
              <w:t>A</w:t>
            </w:r>
          </w:p>
        </w:tc>
      </w:tr>
      <w:tr w:rsidR="005155E3" w:rsidRPr="00F435A8" w14:paraId="66E987FE" w14:textId="77777777" w:rsidTr="002747CF">
        <w:trPr>
          <w:trHeight w:hRule="atLeast"/>
          <w:cantSplit/>
        </w:trPr>
        <w:tc>
          <w:tcPr>
            <w:tcW w:w="2075" w:type="dxa"/>
            <w:vAlign w:val="center"/>
            <w:shd w:val="clear" w:fill="E2F0D9"/>
          </w:tcPr>
          <w:p w14:paraId="12A862E2" w14:textId="4B2CAAD7" w:rsidR="005155E3" w:rsidRPr="005155E3" w:rsidRDefault="00C445B6" w:rsidP="002747CF">
            <w:pPr>
              <w:keepNext w:val="0"/>
              <w:pageBreakBefore w:val="0"/>
              <w:spacing w:before="0" w:after="60" w:line="252" w:lineRule="auto"/>
              <w:jc w:val="left"/>
              <w:rPr>
                <w:szCs w:val="18"/>
              </w:rPr>
            </w:pPr>
            <w:r w:rsidRPr="005155E3">
              <w:rPr>
                <w:rFonts w:ascii="Arial" w:hAnsi="Arial"/>
                <w:color w:val="000000"/>
                <w:sz w:val="20"/>
              </w:rPr>
              <w:t>REQ_COMMON_KH_</w:t>
            </w:r>
            <w:r>
              <w:rPr>
                <w:rFonts w:ascii="Arial" w:hAnsi="Arial"/>
                <w:color w:val="000000"/>
                <w:sz w:val="20"/>
              </w:rPr>
              <w:t>3</w:t>
            </w:r>
            <w:r w:rsidRPr="005155E3">
              <w:rPr>
                <w:rFonts w:ascii="Arial" w:hAnsi="Arial"/>
                <w:color w:val="000000"/>
                <w:sz w:val="20"/>
              </w:rPr>
              <w:t>00</w:t>
            </w:r>
            <w:r>
              <w:rPr>
                <w:rFonts w:ascii="Arial" w:hAnsi="Arial"/>
                <w:color w:val="000000"/>
                <w:sz w:val="20"/>
              </w:rPr>
              <w:t>2</w:t>
            </w:r>
          </w:p>
          <w:p>
            <w:pPr>
              <w:keepNext w:val="0"/>
              <w:pageBreakBefore w:val="0"/>
              <w:spacing w:before="100" w:after="60" w:line="252" w:lineRule="auto"/>
              <w:jc w:val="left"/>
            </w:pPr>
            <w:r>
              <w:rPr>
                <w:rFonts w:ascii="Arial" w:hAnsi="Arial"/>
                <w:b/>
                <w:color w:val="000000"/>
                <w:sz w:val="18"/>
              </w:rPr>
              <w:t>FAIT</w:t>
            </w:r>
          </w:p>
        </w:tc>
        <w:tc>
          <w:tcPr>
            <w:tcW w:w="7134" w:type="dxa"/>
            <w:vAlign w:val="center"/>
            <w:shd w:val="clear" w:fill="E2F0D9"/>
          </w:tcPr>
          <w:p w14:paraId="60E6444D" w14:textId="76A11F3F" w:rsidR="005155E3" w:rsidRPr="00F87E10" w:rsidRDefault="00C445B6" w:rsidP="002747CF">
            <w:pPr>
              <w:keepNext w:val="0"/>
              <w:pageBreakBefore w:val="0"/>
              <w:spacing w:before="0" w:after="60" w:line="252" w:lineRule="auto"/>
              <w:jc w:val="left"/>
              <w:rPr>
                <w:szCs w:val="18"/>
              </w:rPr>
            </w:pPr>
            <w:r w:rsidRPr="005155E3">
              <w:rPr>
                <w:rFonts w:ascii="Arial" w:hAnsi="Arial"/>
                <w:color w:val="000000"/>
                <w:sz w:val="20"/>
              </w:rPr>
              <w:t>MAIN.py script shall be devoted only to generate the GUI interface.</w:t>
            </w:r>
          </w:p>
          <w:p>
            <w:pPr>
              <w:keepNext w:val="0"/>
              <w:pageBreakBefore w:val="0"/>
              <w:spacing w:before="100" w:after="60" w:line="252" w:lineRule="auto"/>
              <w:jc w:val="left"/>
            </w:pPr>
            <w:r>
              <w:rPr>
                <w:rFonts w:ascii="Arial" w:hAnsi="Arial"/>
                <w:i/>
                <w:color w:val="000000"/>
                <w:sz w:val="20"/>
              </w:rPr>
              <w:t>État v0.7.2 : MAIN.py construit la fenêtre et relie ses actions aux modules. Lecture CSV et calculs temporels sont dans src/.</w:t>
            </w:r>
          </w:p>
        </w:tc>
        <w:tc>
          <w:tcPr>
            <w:tcW w:w="565" w:type="dxa"/>
            <w:vAlign w:val="center"/>
            <w:shd w:val="clear" w:fill="E2F0D9"/>
          </w:tcPr>
          <w:p w14:paraId="7CD733C2" w14:textId="5EFBBC08" w:rsidR="005155E3" w:rsidRDefault="00C445B6" w:rsidP="002747CF">
            <w:pPr>
              <w:keepNext w:val="0"/>
              <w:pageBreakBefore w:val="0"/>
              <w:spacing w:before="0" w:after="60" w:line="252" w:lineRule="auto"/>
              <w:jc w:val="left"/>
              <w:rPr>
                <w:szCs w:val="18"/>
              </w:rPr>
            </w:pPr>
            <w:r>
              <w:rPr>
                <w:rFonts w:ascii="Arial" w:hAnsi="Arial"/>
                <w:color w:val="000000"/>
                <w:sz w:val="20"/>
                <w:szCs w:val="18"/>
              </w:rPr>
              <w:t>A</w:t>
            </w:r>
          </w:p>
        </w:tc>
      </w:tr>
      <w:tr w:rsidR="005155E3" w:rsidRPr="00F435A8" w14:paraId="65A58CF2" w14:textId="77777777" w:rsidTr="002747CF">
        <w:trPr>
          <w:trHeight w:hRule="atLeast"/>
          <w:cantSplit/>
        </w:trPr>
        <w:tc>
          <w:tcPr>
            <w:tcW w:w="2075" w:type="dxa"/>
            <w:vAlign w:val="center"/>
            <w:shd w:val="clear" w:fill="E2F0D9"/>
          </w:tcPr>
          <w:p w14:paraId="2813187B" w14:textId="49B0E149" w:rsidR="005155E3" w:rsidRPr="005155E3" w:rsidRDefault="00C445B6" w:rsidP="002747CF">
            <w:pPr>
              <w:keepNext w:val="0"/>
              <w:pageBreakBefore w:val="0"/>
              <w:spacing w:before="0" w:after="60" w:line="252" w:lineRule="auto"/>
              <w:jc w:val="left"/>
              <w:rPr>
                <w:szCs w:val="18"/>
              </w:rPr>
            </w:pPr>
            <w:r w:rsidRPr="005155E3">
              <w:rPr>
                <w:rFonts w:ascii="Arial" w:hAnsi="Arial"/>
                <w:color w:val="000000"/>
                <w:sz w:val="20"/>
              </w:rPr>
              <w:t>REQ_COMMON_KH_</w:t>
            </w:r>
            <w:r>
              <w:rPr>
                <w:rFonts w:ascii="Arial" w:hAnsi="Arial"/>
                <w:color w:val="000000"/>
                <w:sz w:val="20"/>
              </w:rPr>
              <w:t>3</w:t>
            </w:r>
            <w:r w:rsidRPr="005155E3">
              <w:rPr>
                <w:rFonts w:ascii="Arial" w:hAnsi="Arial"/>
                <w:color w:val="000000"/>
                <w:sz w:val="20"/>
              </w:rPr>
              <w:t>00</w:t>
            </w:r>
            <w:r>
              <w:rPr>
                <w:rFonts w:ascii="Arial" w:hAnsi="Arial"/>
                <w:color w:val="000000"/>
                <w:sz w:val="20"/>
              </w:rPr>
              <w:t>3</w:t>
            </w:r>
          </w:p>
          <w:p>
            <w:pPr>
              <w:keepNext w:val="0"/>
              <w:pageBreakBefore w:val="0"/>
              <w:spacing w:before="100" w:after="60" w:line="252" w:lineRule="auto"/>
              <w:jc w:val="left"/>
            </w:pPr>
            <w:r>
              <w:rPr>
                <w:rFonts w:ascii="Arial" w:hAnsi="Arial"/>
                <w:b/>
                <w:color w:val="000000"/>
                <w:sz w:val="18"/>
              </w:rPr>
              <w:t>FAIT</w:t>
            </w:r>
          </w:p>
        </w:tc>
        <w:tc>
          <w:tcPr>
            <w:tcW w:w="7134" w:type="dxa"/>
            <w:vAlign w:val="center"/>
            <w:shd w:val="clear" w:fill="E2F0D9"/>
          </w:tcPr>
          <w:p w14:paraId="7F9EEE29" w14:textId="6918E902" w:rsidR="005155E3" w:rsidRPr="00F87E10" w:rsidRDefault="00C445B6" w:rsidP="002747CF">
            <w:pPr>
              <w:keepNext w:val="0"/>
              <w:pageBreakBefore w:val="0"/>
              <w:spacing w:before="0" w:after="60" w:line="252" w:lineRule="auto"/>
              <w:jc w:val="left"/>
              <w:rPr>
                <w:szCs w:val="18"/>
              </w:rPr>
            </w:pPr>
            <w:r>
              <w:rPr>
                <w:rFonts w:ascii="Arial" w:hAnsi="Arial"/>
                <w:color w:val="000000"/>
                <w:sz w:val="20"/>
                <w:szCs w:val="18"/>
              </w:rPr>
              <w:t>All action realized by the tool shall be best as possible externalized into a dedicated sub script or class.</w:t>
            </w:r>
          </w:p>
          <w:p>
            <w:pPr>
              <w:keepNext w:val="0"/>
              <w:pageBreakBefore w:val="0"/>
              <w:spacing w:before="100" w:after="60" w:line="252" w:lineRule="auto"/>
              <w:jc w:val="left"/>
            </w:pPr>
            <w:r>
              <w:rPr>
                <w:rFonts w:ascii="Arial" w:hAnsi="Arial"/>
                <w:i/>
                <w:color w:val="000000"/>
                <w:sz w:val="20"/>
              </w:rPr>
              <w:t>État v0.7.2 : Lecture, profils, paquet, préparation des signaux, calcul des intervalles et dessins sont séparés en modules et classes.</w:t>
            </w:r>
          </w:p>
        </w:tc>
        <w:tc>
          <w:tcPr>
            <w:tcW w:w="565" w:type="dxa"/>
            <w:vAlign w:val="center"/>
            <w:shd w:val="clear" w:fill="E2F0D9"/>
          </w:tcPr>
          <w:p w14:paraId="0F23A60A" w14:textId="7BAFE21E" w:rsidR="005155E3" w:rsidRDefault="00C445B6" w:rsidP="002747CF">
            <w:pPr>
              <w:keepNext w:val="0"/>
              <w:pageBreakBefore w:val="0"/>
              <w:spacing w:before="0" w:after="60" w:line="252" w:lineRule="auto"/>
              <w:jc w:val="left"/>
              <w:rPr>
                <w:szCs w:val="18"/>
              </w:rPr>
            </w:pPr>
            <w:r>
              <w:rPr>
                <w:rFonts w:ascii="Arial" w:hAnsi="Arial"/>
                <w:color w:val="000000"/>
                <w:sz w:val="20"/>
                <w:szCs w:val="18"/>
              </w:rPr>
              <w:t>A</w:t>
            </w:r>
          </w:p>
        </w:tc>
      </w:tr>
      <w:tr w:rsidR="005155E3" w:rsidRPr="00F435A8" w14:paraId="1C29E6DC" w14:textId="77777777" w:rsidTr="002747CF">
        <w:trPr>
          <w:trHeight w:hRule="atLeast"/>
          <w:cantSplit/>
        </w:trPr>
        <w:tc>
          <w:tcPr>
            <w:tcW w:w="2075" w:type="dxa"/>
            <w:vAlign w:val="center"/>
            <w:shd w:val="clear" w:fill="FCE4D6"/>
          </w:tcPr>
          <w:p w14:paraId="1B1D0C6A" w14:textId="001413EC" w:rsidR="005155E3" w:rsidRPr="005155E3" w:rsidRDefault="00C445B6" w:rsidP="002747CF">
            <w:pPr>
              <w:keepNext w:val="0"/>
              <w:pageBreakBefore w:val="0"/>
              <w:spacing w:before="0" w:after="60" w:line="252" w:lineRule="auto"/>
              <w:jc w:val="left"/>
              <w:rPr>
                <w:szCs w:val="18"/>
              </w:rPr>
            </w:pPr>
            <w:r w:rsidRPr="005155E3">
              <w:rPr>
                <w:rFonts w:ascii="Arial" w:hAnsi="Arial"/>
                <w:color w:val="000000"/>
                <w:sz w:val="20"/>
              </w:rPr>
              <w:t>REQ_COMMON_KH_</w:t>
            </w:r>
            <w:r>
              <w:rPr>
                <w:rFonts w:ascii="Arial" w:hAnsi="Arial"/>
                <w:color w:val="000000"/>
                <w:sz w:val="20"/>
              </w:rPr>
              <w:t>3</w:t>
            </w:r>
            <w:r w:rsidRPr="005155E3">
              <w:rPr>
                <w:rFonts w:ascii="Arial" w:hAnsi="Arial"/>
                <w:color w:val="000000"/>
                <w:sz w:val="20"/>
              </w:rPr>
              <w:t>00</w:t>
            </w:r>
            <w:r>
              <w:rPr>
                <w:rFonts w:ascii="Arial" w:hAnsi="Arial"/>
                <w:color w:val="000000"/>
                <w:sz w:val="20"/>
              </w:rPr>
              <w:t>4</w:t>
            </w:r>
          </w:p>
          <w:p>
            <w:pPr>
              <w:keepNext w:val="0"/>
              <w:pageBreakBefore w:val="0"/>
              <w:spacing w:before="100" w:after="60" w:line="252" w:lineRule="auto"/>
              <w:jc w:val="left"/>
            </w:pPr>
            <w:r>
              <w:rPr>
                <w:rFonts w:ascii="Arial" w:hAnsi="Arial"/>
                <w:b/>
                <w:color w:val="000000"/>
                <w:sz w:val="18"/>
              </w:rPr>
              <w:t>PARTIEL</w:t>
            </w:r>
          </w:p>
        </w:tc>
        <w:tc>
          <w:tcPr>
            <w:tcW w:w="7134" w:type="dxa"/>
            <w:vAlign w:val="center"/>
            <w:shd w:val="clear" w:fill="FCE4D6"/>
          </w:tcPr>
          <w:p w14:paraId="4471F295" w14:textId="57F2719A" w:rsidR="005155E3" w:rsidRPr="00F87E10" w:rsidRDefault="00C445B6" w:rsidP="002747CF">
            <w:pPr>
              <w:keepNext w:val="0"/>
              <w:pageBreakBefore w:val="0"/>
              <w:spacing w:before="0" w:after="60" w:line="252" w:lineRule="auto"/>
              <w:jc w:val="left"/>
              <w:rPr>
                <w:szCs w:val="18"/>
              </w:rPr>
            </w:pPr>
            <w:commentRangeStart w:id="28"/>
            <w:r>
              <w:rPr>
                <w:rFonts w:ascii="Arial" w:hAnsi="Arial"/>
                <w:color w:val="000000"/>
                <w:sz w:val="20"/>
                <w:szCs w:val="18"/>
              </w:rPr>
              <w:t>All additional packages or library implemented shall be documented and strictly aligned with the kernel version.</w:t>
            </w:r>
            <w:commentRangeEnd w:id="28"/>
            <w:r w:rsidRPr="00F87E10">
              <w:rPr>
                <w:rStyle w:val="Marquedecommentaire"/>
                <w:rFonts w:ascii="Arial" w:hAnsi="Arial"/>
                <w:color w:val="000000"/>
                <w:sz w:val="20"/>
                <w:szCs w:val="18"/>
              </w:rPr>
              <w:commentReference w:id="28"/>
            </w:r>
          </w:p>
          <w:p>
            <w:pPr>
              <w:keepNext w:val="0"/>
              <w:pageBreakBefore w:val="0"/>
              <w:spacing w:before="100" w:after="60" w:line="252" w:lineRule="auto"/>
              <w:jc w:val="left"/>
            </w:pPr>
            <w:r>
              <w:rPr>
                <w:rFonts w:ascii="Arial" w:hAnsi="Arial"/>
                <w:i/>
                <w:color w:val="000000"/>
                <w:sz w:val="20"/>
              </w:rPr>
              <w:t>État v0.7.2 : Dépendances documentées et versions de l’environnement relevées. Alignement et qualification sur les deux plateformes non terminés.</w:t>
            </w:r>
          </w:p>
        </w:tc>
        <w:tc>
          <w:tcPr>
            <w:tcW w:w="565" w:type="dxa"/>
            <w:vAlign w:val="center"/>
            <w:shd w:val="clear" w:fill="FCE4D6"/>
          </w:tcPr>
          <w:p w14:paraId="6274212F" w14:textId="4BED3622" w:rsidR="005155E3" w:rsidRDefault="00C445B6" w:rsidP="002747CF">
            <w:pPr>
              <w:keepNext w:val="0"/>
              <w:pageBreakBefore w:val="0"/>
              <w:spacing w:before="0" w:after="60" w:line="252" w:lineRule="auto"/>
              <w:jc w:val="left"/>
              <w:rPr>
                <w:szCs w:val="18"/>
              </w:rPr>
            </w:pPr>
            <w:r>
              <w:rPr>
                <w:rFonts w:ascii="Arial" w:hAnsi="Arial"/>
                <w:color w:val="000000"/>
                <w:sz w:val="20"/>
                <w:szCs w:val="18"/>
              </w:rPr>
              <w:t>A</w:t>
            </w:r>
          </w:p>
        </w:tc>
      </w:tr>
      <w:tr w:rsidR="005155E3" w:rsidRPr="00F435A8" w14:paraId="50226B3D" w14:textId="77777777" w:rsidTr="002747CF">
        <w:trPr>
          <w:trHeight w:hRule="atLeast"/>
          <w:cantSplit/>
        </w:trPr>
        <w:tc>
          <w:tcPr>
            <w:tcW w:w="2075" w:type="dxa"/>
            <w:vAlign w:val="center"/>
            <w:shd w:val="clear" w:fill="E2F0D9"/>
          </w:tcPr>
          <w:p w14:paraId="0E8A5726" w14:textId="4CAC39FD" w:rsidR="005155E3" w:rsidRPr="005155E3" w:rsidRDefault="00AF7F70" w:rsidP="002747CF">
            <w:pPr>
              <w:keepNext w:val="0"/>
              <w:pageBreakBefore w:val="0"/>
              <w:spacing w:before="0" w:after="60" w:line="252" w:lineRule="auto"/>
              <w:jc w:val="left"/>
              <w:rPr>
                <w:szCs w:val="18"/>
              </w:rPr>
            </w:pPr>
            <w:r w:rsidRPr="005155E3">
              <w:rPr>
                <w:rFonts w:ascii="Arial" w:hAnsi="Arial"/>
                <w:color w:val="000000"/>
                <w:sz w:val="20"/>
              </w:rPr>
              <w:t>REQ_COMMON_KH_</w:t>
            </w:r>
            <w:r>
              <w:rPr>
                <w:rFonts w:ascii="Arial" w:hAnsi="Arial"/>
                <w:color w:val="000000"/>
                <w:sz w:val="20"/>
              </w:rPr>
              <w:t>3</w:t>
            </w:r>
            <w:r w:rsidRPr="005155E3">
              <w:rPr>
                <w:rFonts w:ascii="Arial" w:hAnsi="Arial"/>
                <w:color w:val="000000"/>
                <w:sz w:val="20"/>
              </w:rPr>
              <w:t>00</w:t>
            </w:r>
            <w:r>
              <w:rPr>
                <w:rFonts w:ascii="Arial" w:hAnsi="Arial"/>
                <w:color w:val="000000"/>
                <w:sz w:val="20"/>
              </w:rPr>
              <w:t>5</w:t>
            </w:r>
          </w:p>
          <w:p>
            <w:pPr>
              <w:keepNext w:val="0"/>
              <w:pageBreakBefore w:val="0"/>
              <w:spacing w:before="100" w:after="60" w:line="252" w:lineRule="auto"/>
              <w:jc w:val="left"/>
            </w:pPr>
            <w:r>
              <w:rPr>
                <w:rFonts w:ascii="Arial" w:hAnsi="Arial"/>
                <w:b/>
                <w:color w:val="000000"/>
                <w:sz w:val="18"/>
              </w:rPr>
              <w:t>FAIT</w:t>
            </w:r>
          </w:p>
        </w:tc>
        <w:tc>
          <w:tcPr>
            <w:tcW w:w="7134" w:type="dxa"/>
            <w:vAlign w:val="center"/>
            <w:shd w:val="clear" w:fill="E2F0D9"/>
          </w:tcPr>
          <w:p w14:paraId="6C3DFC62" w14:textId="25203F5F" w:rsidR="005155E3" w:rsidRPr="005155E3" w:rsidRDefault="00AF7F70" w:rsidP="002747CF">
            <w:pPr>
              <w:keepNext w:val="0"/>
              <w:pageBreakBefore w:val="0"/>
              <w:spacing w:before="0" w:after="60" w:line="252" w:lineRule="auto"/>
              <w:jc w:val="left"/>
              <w:rPr>
                <w:szCs w:val="18"/>
              </w:rPr>
            </w:pPr>
            <w:r>
              <w:rPr>
                <w:rFonts w:ascii="Arial" w:hAnsi="Arial"/>
                <w:color w:val="000000"/>
                <w:sz w:val="20"/>
                <w:szCs w:val="18"/>
              </w:rPr>
              <w:t>Compatibility mechanism between different OS Shall be documented.</w:t>
            </w:r>
          </w:p>
          <w:p>
            <w:pPr>
              <w:keepNext w:val="0"/>
              <w:pageBreakBefore w:val="0"/>
              <w:spacing w:before="100" w:after="60" w:line="252" w:lineRule="auto"/>
              <w:jc w:val="left"/>
            </w:pPr>
            <w:r>
              <w:rPr>
                <w:rFonts w:ascii="Arial" w:hAnsi="Arial"/>
                <w:i/>
                <w:color w:val="000000"/>
                <w:sz w:val="20"/>
              </w:rPr>
              <w:t>État v0.7.2 : Les choix de portabilité sont documentés dans docs/DEPENDANCES.md : chemins, interpréteur, encodage et intégration graphique. Les essais OS restent à faire au titre de 3000.</w:t>
            </w:r>
          </w:p>
        </w:tc>
        <w:tc>
          <w:tcPr>
            <w:tcW w:w="565" w:type="dxa"/>
            <w:vAlign w:val="center"/>
            <w:shd w:val="clear" w:fill="E2F0D9"/>
          </w:tcPr>
          <w:p w14:paraId="2108228E" w14:textId="1C5D897F" w:rsidR="005155E3" w:rsidRDefault="003A653D" w:rsidP="002747CF">
            <w:pPr>
              <w:keepNext w:val="0"/>
              <w:pageBreakBefore w:val="0"/>
              <w:spacing w:before="0" w:after="60" w:line="252" w:lineRule="auto"/>
              <w:jc w:val="left"/>
              <w:rPr>
                <w:szCs w:val="18"/>
              </w:rPr>
            </w:pPr>
            <w:r>
              <w:rPr>
                <w:rFonts w:ascii="Arial" w:hAnsi="Arial"/>
                <w:color w:val="000000"/>
                <w:sz w:val="20"/>
                <w:szCs w:val="18"/>
              </w:rPr>
              <w:t>A</w:t>
            </w:r>
          </w:p>
        </w:tc>
      </w:tr>
      <w:tr w:rsidR="00AF7F70" w:rsidRPr="00F435A8" w14:paraId="496F8689" w14:textId="77777777" w:rsidTr="002747CF">
        <w:trPr>
          <w:trHeight w:hRule="atLeast"/>
          <w:cantSplit/>
        </w:trPr>
        <w:tc>
          <w:tcPr>
            <w:tcW w:w="2075" w:type="dxa"/>
            <w:vAlign w:val="center"/>
            <w:shd w:val="clear" w:fill="E2F0D9"/>
          </w:tcPr>
          <w:p w14:paraId="20E1595D" w14:textId="179B8114" w:rsidR="00AF7F70" w:rsidRPr="005155E3" w:rsidRDefault="00AF7F70" w:rsidP="002747CF">
            <w:pPr>
              <w:keepNext w:val="0"/>
              <w:pageBreakBefore w:val="0"/>
              <w:spacing w:before="0" w:after="60" w:line="252" w:lineRule="auto"/>
              <w:jc w:val="left"/>
            </w:pPr>
            <w:r w:rsidRPr="005155E3">
              <w:rPr>
                <w:rFonts w:ascii="Arial" w:hAnsi="Arial"/>
                <w:color w:val="000000"/>
                <w:sz w:val="20"/>
              </w:rPr>
              <w:t>REQ_COMMON_KH_</w:t>
            </w:r>
            <w:r>
              <w:rPr>
                <w:rFonts w:ascii="Arial" w:hAnsi="Arial"/>
                <w:color w:val="000000"/>
                <w:sz w:val="20"/>
              </w:rPr>
              <w:t>3</w:t>
            </w:r>
            <w:r w:rsidRPr="005155E3">
              <w:rPr>
                <w:rFonts w:ascii="Arial" w:hAnsi="Arial"/>
                <w:color w:val="000000"/>
                <w:sz w:val="20"/>
              </w:rPr>
              <w:t>00</w:t>
            </w:r>
            <w:r>
              <w:rPr>
                <w:rFonts w:ascii="Arial" w:hAnsi="Arial"/>
                <w:color w:val="000000"/>
                <w:sz w:val="20"/>
              </w:rPr>
              <w:t>6</w:t>
            </w:r>
          </w:p>
          <w:p>
            <w:pPr>
              <w:keepNext w:val="0"/>
              <w:pageBreakBefore w:val="0"/>
              <w:spacing w:before="100" w:after="60" w:line="252" w:lineRule="auto"/>
              <w:jc w:val="left"/>
            </w:pPr>
            <w:r>
              <w:rPr>
                <w:rFonts w:ascii="Arial" w:hAnsi="Arial"/>
                <w:b/>
                <w:color w:val="000000"/>
                <w:sz w:val="18"/>
              </w:rPr>
              <w:t>FAIT</w:t>
            </w:r>
          </w:p>
        </w:tc>
        <w:tc>
          <w:tcPr>
            <w:tcW w:w="7134" w:type="dxa"/>
            <w:vAlign w:val="center"/>
            <w:shd w:val="clear" w:fill="E2F0D9"/>
          </w:tcPr>
          <w:p w14:paraId="002E08AD" w14:textId="40FD39E7" w:rsidR="00AF7F70" w:rsidRDefault="00AF7F70" w:rsidP="002747CF">
            <w:pPr>
              <w:keepNext w:val="0"/>
              <w:pageBreakBefore w:val="0"/>
              <w:spacing w:before="0" w:after="60" w:line="252" w:lineRule="auto"/>
              <w:jc w:val="left"/>
              <w:rPr>
                <w:szCs w:val="18"/>
              </w:rPr>
            </w:pPr>
            <w:r>
              <w:rPr>
                <w:rFonts w:ascii="Arial" w:hAnsi="Arial"/>
                <w:color w:val="000000"/>
                <w:sz w:val="20"/>
                <w:szCs w:val="18"/>
              </w:rPr>
              <w:t>Code source shall be commented</w:t>
            </w:r>
          </w:p>
          <w:p>
            <w:pPr>
              <w:keepNext w:val="0"/>
              <w:pageBreakBefore w:val="0"/>
              <w:spacing w:before="100" w:after="60" w:line="252" w:lineRule="auto"/>
              <w:jc w:val="left"/>
            </w:pPr>
            <w:r>
              <w:rPr>
                <w:rFonts w:ascii="Arial" w:hAnsi="Arial"/>
                <w:i/>
                <w:color w:val="000000"/>
                <w:sz w:val="20"/>
              </w:rPr>
              <w:t>État v0.7.2 : Commentaires, rôles de fonctions et guide docs/REPRENDRE_LE_CODE.md sont présents pour faciliter la reprise par Sébastien. Sa relecture reste utile.</w:t>
            </w:r>
          </w:p>
        </w:tc>
        <w:tc>
          <w:tcPr>
            <w:tcW w:w="565" w:type="dxa"/>
            <w:vAlign w:val="center"/>
            <w:shd w:val="clear" w:fill="E2F0D9"/>
          </w:tcPr>
          <w:p w14:paraId="010F77B2" w14:textId="4B7082C9" w:rsidR="00AF7F70" w:rsidRDefault="003A653D" w:rsidP="002747CF">
            <w:pPr>
              <w:keepNext w:val="0"/>
              <w:pageBreakBefore w:val="0"/>
              <w:spacing w:before="0" w:after="60" w:line="252" w:lineRule="auto"/>
              <w:jc w:val="left"/>
              <w:rPr>
                <w:szCs w:val="18"/>
              </w:rPr>
            </w:pPr>
            <w:r>
              <w:rPr>
                <w:rFonts w:ascii="Arial" w:hAnsi="Arial"/>
                <w:color w:val="000000"/>
                <w:sz w:val="20"/>
                <w:szCs w:val="18"/>
              </w:rPr>
              <w:t>A</w:t>
            </w:r>
          </w:p>
        </w:tc>
      </w:tr>
      <w:tr w:rsidR="00AF7F70" w:rsidRPr="00F435A8" w14:paraId="72683516" w14:textId="77777777" w:rsidTr="002747CF">
        <w:trPr>
          <w:trHeight w:hRule="atLeast"/>
          <w:cantSplit/>
        </w:trPr>
        <w:tc>
          <w:tcPr>
            <w:tcW w:w="2075" w:type="dxa"/>
            <w:vAlign w:val="center"/>
            <w:shd w:val="clear" w:fill="FCE4D6"/>
          </w:tcPr>
          <w:p w14:paraId="0C88081C" w14:textId="5A64C048" w:rsidR="00AF7F70" w:rsidRPr="005155E3" w:rsidRDefault="00AF7F70" w:rsidP="002747CF">
            <w:pPr>
              <w:keepNext w:val="0"/>
              <w:pageBreakBefore w:val="0"/>
              <w:spacing w:before="0" w:after="60" w:line="252" w:lineRule="auto"/>
              <w:jc w:val="left"/>
            </w:pPr>
            <w:r w:rsidRPr="005155E3">
              <w:rPr>
                <w:rFonts w:ascii="Arial" w:hAnsi="Arial"/>
                <w:color w:val="000000"/>
                <w:sz w:val="20"/>
              </w:rPr>
              <w:t>REQ_COMMON_KH_</w:t>
            </w:r>
            <w:r>
              <w:rPr>
                <w:rFonts w:ascii="Arial" w:hAnsi="Arial"/>
                <w:color w:val="000000"/>
                <w:sz w:val="20"/>
              </w:rPr>
              <w:t>3</w:t>
            </w:r>
            <w:r w:rsidRPr="005155E3">
              <w:rPr>
                <w:rFonts w:ascii="Arial" w:hAnsi="Arial"/>
                <w:color w:val="000000"/>
                <w:sz w:val="20"/>
              </w:rPr>
              <w:t>00</w:t>
            </w:r>
            <w:r>
              <w:rPr>
                <w:rFonts w:ascii="Arial" w:hAnsi="Arial"/>
                <w:color w:val="000000"/>
                <w:sz w:val="20"/>
              </w:rPr>
              <w:t>7</w:t>
            </w:r>
          </w:p>
          <w:p>
            <w:pPr>
              <w:keepNext w:val="0"/>
              <w:pageBreakBefore w:val="0"/>
              <w:spacing w:before="100" w:after="60" w:line="252" w:lineRule="auto"/>
              <w:jc w:val="left"/>
            </w:pPr>
            <w:r>
              <w:rPr>
                <w:rFonts w:ascii="Arial" w:hAnsi="Arial"/>
                <w:b/>
                <w:color w:val="000000"/>
                <w:sz w:val="18"/>
              </w:rPr>
              <w:t>PARTIEL</w:t>
            </w:r>
          </w:p>
        </w:tc>
        <w:tc>
          <w:tcPr>
            <w:tcW w:w="7134" w:type="dxa"/>
            <w:vAlign w:val="center"/>
            <w:shd w:val="clear" w:fill="FCE4D6"/>
          </w:tcPr>
          <w:p w14:paraId="59ABD6A3" w14:textId="78085E95" w:rsidR="00AF7F70" w:rsidRDefault="00AF7F70" w:rsidP="002747CF">
            <w:pPr>
              <w:keepNext w:val="0"/>
              <w:pageBreakBefore w:val="0"/>
              <w:spacing w:before="0" w:after="60" w:line="252" w:lineRule="auto"/>
              <w:jc w:val="left"/>
              <w:rPr>
                <w:szCs w:val="18"/>
              </w:rPr>
            </w:pPr>
            <w:r>
              <w:rPr>
                <w:rFonts w:ascii="Arial" w:hAnsi="Arial"/>
                <w:color w:val="000000"/>
                <w:sz w:val="20"/>
                <w:szCs w:val="18"/>
              </w:rPr>
              <w:t>No useless function hold into the scripts</w:t>
            </w:r>
          </w:p>
          <w:p>
            <w:pPr>
              <w:keepNext w:val="0"/>
              <w:pageBreakBefore w:val="0"/>
              <w:spacing w:before="100" w:after="60" w:line="252" w:lineRule="auto"/>
              <w:jc w:val="left"/>
            </w:pPr>
            <w:r>
              <w:rPr>
                <w:rFonts w:ascii="Arial" w:hAnsi="Arial"/>
                <w:i/>
                <w:color w:val="000000"/>
                <w:sz w:val="20"/>
              </w:rPr>
              <w:t>État v0.7.2 : Modules de travail séparés des scripts de référence. Aucun audit exhaustif des fonctions inutilisées de toute la livraison n’est établi.</w:t>
            </w:r>
          </w:p>
        </w:tc>
        <w:tc>
          <w:tcPr>
            <w:tcW w:w="565" w:type="dxa"/>
            <w:vAlign w:val="center"/>
            <w:shd w:val="clear" w:fill="FCE4D6"/>
          </w:tcPr>
          <w:p w14:paraId="30561B75" w14:textId="365634F5" w:rsidR="00AF7F70" w:rsidRDefault="003A653D" w:rsidP="002747CF">
            <w:pPr>
              <w:keepNext w:val="0"/>
              <w:pageBreakBefore w:val="0"/>
              <w:spacing w:before="0" w:after="60" w:line="252" w:lineRule="auto"/>
              <w:jc w:val="left"/>
              <w:rPr>
                <w:szCs w:val="18"/>
              </w:rPr>
            </w:pPr>
            <w:r>
              <w:rPr>
                <w:rFonts w:ascii="Arial" w:hAnsi="Arial"/>
                <w:color w:val="000000"/>
                <w:sz w:val="20"/>
                <w:szCs w:val="18"/>
              </w:rPr>
              <w:t>A</w:t>
            </w:r>
          </w:p>
        </w:tc>
      </w:tr>
    </w:tbl>
    <w:p w14:paraId="765D60E2" w14:textId="238CB3E7" w:rsidR="00C33933" w:rsidRDefault="00C33933" w:rsidP="00C33933">
      <w:pPr>
        <w:pStyle w:val="Titre1"/>
      </w:pPr>
      <w:r>
        <w:t>Treatment</w:t>
      </w:r>
      <w:bookmarkEnd w:id="25"/>
    </w:p>
    <w:p w14:paraId="6BB17135" w14:textId="091745D3" w:rsidR="00C33933" w:rsidRDefault="00C33933" w:rsidP="00C33933">
      <w:pPr>
        <w:pStyle w:val="Titre2"/>
      </w:pPr>
      <w:bookmarkStart w:id="29" w:name="_Toc242776288"/>
      <w:r>
        <w:t>Time Base definition</w:t>
      </w:r>
      <w:bookmarkEnd w:id="29"/>
    </w:p>
    <w:tbl>
      <w:tblPr>
        <w:tblStyle w:val="Grilledutableau"/>
        <w:tblW w:w="9774" w:type="dxa"/>
        <w:tblCellMar>
          <w:left w:w="85" w:type="dxa"/>
          <w:right w:w="85" w:type="dxa"/>
        </w:tblCellMar>
        <w:tblLook w:val="04A0" w:firstRow="1" w:lastRow="0" w:firstColumn="1" w:lastColumn="0" w:noHBand="0" w:noVBand="1"/>
      </w:tblPr>
      <w:tblGrid>
        <w:gridCol w:w="2075"/>
        <w:gridCol w:w="7134"/>
        <w:gridCol w:w="565"/>
      </w:tblGrid>
      <w:tr w:rsidR="00F87E10" w:rsidRPr="00F435A8" w14:paraId="0A8D9433" w14:textId="77777777" w:rsidTr="003C630E">
        <w:trPr>
          <w:trHeight w:hRule="atLeast"/>
          <w:tblHeader/>
          <w:tblHeader/>
          <w:cantSplit/>
        </w:trPr>
        <w:tc>
          <w:tcPr>
            <w:tcW w:w="2075" w:type="dxa"/>
            <w:shd w:val="clear" w:color="auto" w:fill="F2F2F2" w:themeFill="background1" w:themeFillShade="F2"/>
            <w:vAlign w:val="center"/>
          </w:tcPr>
          <w:p w14:paraId="364514EE" w14:textId="77777777" w:rsidR="00F87E10" w:rsidRPr="00F435A8" w:rsidRDefault="00F87E10" w:rsidP="003C630E">
            <w:pPr>
              <w:keepNext w:val="0"/>
              <w:pageBreakBefore w:val="0"/>
              <w:spacing w:before="0" w:after="20" w:line="240" w:lineRule="auto"/>
              <w:jc w:val="left"/>
              <w:rPr>
                <w:b/>
                <w:bCs/>
                <w:szCs w:val="18"/>
                <w:lang w:val="fr-FR"/>
              </w:rPr>
            </w:pPr>
            <w:r w:rsidRPr="00F435A8">
              <w:rPr>
                <w:rFonts w:ascii="Arial" w:hAnsi="Arial"/>
                <w:b/>
                <w:bCs/>
                <w:color w:val="000000"/>
                <w:sz w:val="20"/>
                <w:szCs w:val="18"/>
                <w:lang w:val="fr-FR"/>
              </w:rPr>
              <w:t>Upstream Req</w:t>
            </w:r>
          </w:p>
        </w:tc>
        <w:tc>
          <w:tcPr>
            <w:tcW w:w="7134" w:type="dxa"/>
            <w:shd w:val="clear" w:color="auto" w:fill="F2F2F2" w:themeFill="background1" w:themeFillShade="F2"/>
            <w:vAlign w:val="center"/>
          </w:tcPr>
          <w:p w14:paraId="1340D09F" w14:textId="77777777" w:rsidR="00F87E10" w:rsidRPr="00F435A8" w:rsidRDefault="00F87E10" w:rsidP="003C630E">
            <w:pPr>
              <w:keepNext w:val="0"/>
              <w:pageBreakBefore w:val="0"/>
              <w:spacing w:before="0" w:after="20" w:line="240" w:lineRule="auto"/>
              <w:jc w:val="left"/>
              <w:rPr>
                <w:b/>
                <w:bCs/>
                <w:szCs w:val="18"/>
              </w:rPr>
            </w:pPr>
            <w:r w:rsidRPr="00F435A8">
              <w:rPr>
                <w:rFonts w:ascii="Arial" w:hAnsi="Arial"/>
                <w:b/>
                <w:bCs/>
                <w:color w:val="000000"/>
                <w:sz w:val="20"/>
                <w:szCs w:val="18"/>
              </w:rPr>
              <w:t>Statement of the requirement</w:t>
            </w:r>
          </w:p>
        </w:tc>
        <w:tc>
          <w:tcPr>
            <w:tcW w:w="565" w:type="dxa"/>
            <w:shd w:val="clear" w:color="auto" w:fill="F2F2F2" w:themeFill="background1" w:themeFillShade="F2"/>
            <w:vAlign w:val="center"/>
          </w:tcPr>
          <w:p w14:paraId="3890154A" w14:textId="77777777" w:rsidR="00F87E10" w:rsidRPr="00F435A8" w:rsidRDefault="00F87E10" w:rsidP="003C630E">
            <w:pPr>
              <w:keepNext w:val="0"/>
              <w:pageBreakBefore w:val="0"/>
              <w:spacing w:before="0" w:after="20" w:line="240" w:lineRule="auto"/>
              <w:jc w:val="left"/>
              <w:rPr>
                <w:b/>
                <w:bCs/>
                <w:szCs w:val="18"/>
              </w:rPr>
            </w:pPr>
            <w:r w:rsidRPr="00F435A8">
              <w:rPr>
                <w:rFonts w:ascii="Arial" w:hAnsi="Arial"/>
                <w:b/>
                <w:bCs/>
                <w:color w:val="000000"/>
                <w:sz w:val="20"/>
                <w:szCs w:val="18"/>
              </w:rPr>
              <w:t>Ver</w:t>
            </w:r>
          </w:p>
        </w:tc>
      </w:tr>
      <w:tr w:rsidR="00F87E10" w:rsidRPr="00F435A8" w14:paraId="79EB38A6" w14:textId="77777777" w:rsidTr="003C630E">
        <w:trPr>
          <w:trHeight w:hRule="atLeast"/>
          <w:cantSplit/>
        </w:trPr>
        <w:tc>
          <w:tcPr>
            <w:tcW w:w="2075" w:type="dxa"/>
            <w:vAlign w:val="center"/>
            <w:shd w:val="clear" w:fill="FCE4D6"/>
          </w:tcPr>
          <w:p w14:paraId="747B139C" w14:textId="5AB9D11F" w:rsidR="00F87E10" w:rsidRPr="00F435A8" w:rsidRDefault="00F87E10" w:rsidP="00F87E10">
            <w:pPr>
              <w:keepNext w:val="0"/>
              <w:pageBreakBefore w:val="0"/>
              <w:spacing w:before="0" w:after="20" w:line="240" w:lineRule="auto"/>
              <w:jc w:val="left"/>
              <w:rPr>
                <w:szCs w:val="18"/>
                <w:lang w:val="fr-FR"/>
              </w:rPr>
            </w:pPr>
            <w:r>
              <w:rPr>
                <w:rFonts w:ascii="Arial" w:hAnsi="Arial"/>
                <w:color w:val="000000"/>
                <w:sz w:val="20"/>
                <w:szCs w:val="18"/>
                <w:lang w:val="fr-FR"/>
              </w:rPr>
              <w:t>REQ_COMMON_KH_</w:t>
            </w:r>
            <w:r w:rsidR="005155E3">
              <w:rPr>
                <w:rFonts w:ascii="Arial" w:hAnsi="Arial"/>
                <w:color w:val="000000"/>
                <w:sz w:val="20"/>
                <w:szCs w:val="18"/>
                <w:lang w:val="fr-FR"/>
              </w:rPr>
              <w:t>4</w:t>
            </w:r>
            <w:r>
              <w:rPr>
                <w:rFonts w:ascii="Arial" w:hAnsi="Arial"/>
                <w:color w:val="000000"/>
                <w:sz w:val="20"/>
                <w:szCs w:val="18"/>
                <w:lang w:val="fr-FR"/>
              </w:rPr>
              <w:t>100</w:t>
            </w:r>
          </w:p>
          <w:p>
            <w:pPr>
              <w:keepNext w:val="0"/>
              <w:pageBreakBefore w:val="0"/>
              <w:spacing w:before="100" w:after="20" w:line="240" w:lineRule="auto"/>
              <w:jc w:val="left"/>
            </w:pPr>
            <w:r>
              <w:rPr>
                <w:rFonts w:ascii="Arial" w:hAnsi="Arial"/>
                <w:b/>
                <w:color w:val="000000"/>
                <w:sz w:val="18"/>
              </w:rPr>
              <w:t>PARTIEL</w:t>
            </w:r>
          </w:p>
        </w:tc>
        <w:tc>
          <w:tcPr>
            <w:tcW w:w="7134" w:type="dxa"/>
            <w:vAlign w:val="center"/>
            <w:shd w:val="clear" w:fill="FCE4D6"/>
          </w:tcPr>
          <w:p w14:paraId="238A6429" w14:textId="77777777" w:rsidR="00F87E10" w:rsidRDefault="00F87E10" w:rsidP="00F87E10">
            <w:pPr>
              <w:keepNext w:val="0"/>
              <w:pageBreakBefore w:val="0"/>
              <w:spacing w:before="0" w:after="20" w:line="240" w:lineRule="auto"/>
              <w:jc w:val="left"/>
            </w:pPr>
            <w:r>
              <w:rPr>
                <w:rFonts w:ascii="Arial" w:hAnsi="Arial"/>
                <w:color w:val="000000"/>
                <w:sz w:val="20"/>
              </w:rPr>
              <w:t>The present tool shall define the time raster from the source and control check:</w:t>
            </w:r>
          </w:p>
          <w:p w14:paraId="0F314B18" w14:textId="77777777" w:rsidR="00F87E10" w:rsidRDefault="00F87E10" w:rsidP="00F87E10">
            <w:pPr>
              <w:keepNext w:val="0"/>
              <w:pageBreakBefore w:val="0"/>
              <w:spacing w:before="0" w:after="20" w:line="240" w:lineRule="auto"/>
              <w:jc w:val="left"/>
            </w:pPr>
            <w:r>
              <w:rPr>
                <w:rFonts w:ascii="Arial" w:hAnsi="Arial"/>
                <w:color w:val="000000"/>
                <w:sz w:val="20"/>
              </w:rPr>
              <w:t>•</w:t>
            </w:r>
            <w:r>
              <w:rPr>
                <w:rFonts w:ascii="Arial" w:hAnsi="Arial"/>
                <w:color w:val="000000"/>
                <w:sz w:val="20"/>
              </w:rPr>
              <w:tab/>
              <w:t>Period value</w:t>
            </w:r>
          </w:p>
          <w:p w14:paraId="711A9528" w14:textId="77777777" w:rsidR="00F87E10" w:rsidRDefault="00F87E10" w:rsidP="00F87E10">
            <w:pPr>
              <w:keepNext w:val="0"/>
              <w:pageBreakBefore w:val="0"/>
              <w:spacing w:before="0" w:after="20" w:line="240" w:lineRule="auto"/>
              <w:jc w:val="left"/>
            </w:pPr>
            <w:r>
              <w:rPr>
                <w:rFonts w:ascii="Arial" w:hAnsi="Arial"/>
                <w:color w:val="000000"/>
                <w:sz w:val="20"/>
              </w:rPr>
              <w:t>•</w:t>
            </w:r>
            <w:r>
              <w:rPr>
                <w:rFonts w:ascii="Arial" w:hAnsi="Arial"/>
                <w:color w:val="000000"/>
                <w:sz w:val="20"/>
              </w:rPr>
              <w:tab/>
              <w:t>Period stability</w:t>
            </w:r>
          </w:p>
          <w:p w14:paraId="30AC3285" w14:textId="23D91DA3" w:rsidR="00F87E10" w:rsidRPr="00F435A8" w:rsidRDefault="00F87E10" w:rsidP="00F87E10">
            <w:pPr>
              <w:keepNext w:val="0"/>
              <w:pageBreakBefore w:val="0"/>
              <w:spacing w:before="0" w:after="20" w:line="240" w:lineRule="auto"/>
              <w:jc w:val="left"/>
              <w:rPr>
                <w:szCs w:val="18"/>
              </w:rPr>
            </w:pPr>
            <w:r>
              <w:rPr>
                <w:rFonts w:ascii="Arial" w:hAnsi="Arial"/>
                <w:color w:val="000000"/>
                <w:sz w:val="20"/>
              </w:rPr>
              <w:t>•</w:t>
            </w:r>
            <w:r>
              <w:rPr>
                <w:rFonts w:ascii="Arial" w:hAnsi="Arial"/>
                <w:color w:val="000000"/>
                <w:sz w:val="20"/>
              </w:rPr>
              <w:tab/>
              <w:t>Period continuous increase</w:t>
            </w:r>
          </w:p>
          <w:p>
            <w:pPr>
              <w:keepNext w:val="0"/>
              <w:pageBreakBefore w:val="0"/>
              <w:spacing w:before="60" w:after="20" w:line="240" w:lineRule="auto"/>
              <w:jc w:val="left"/>
            </w:pPr>
            <w:r>
              <w:rPr>
                <w:rFonts w:ascii="Arial" w:hAnsi="Arial"/>
                <w:i/>
                <w:color w:val="000000"/>
                <w:sz w:val="20"/>
              </w:rPr>
              <w:t>État v0.7.2 : Δt, pas régulier observé, doublons, retours et comparaison au pas saisi sont disponibles. Raster nominal sur données irrégulières et règles de jitter restent à définir.</w:t>
            </w:r>
          </w:p>
        </w:tc>
        <w:tc>
          <w:tcPr>
            <w:tcW w:w="565" w:type="dxa"/>
            <w:vAlign w:val="center"/>
            <w:shd w:val="clear" w:fill="FCE4D6"/>
          </w:tcPr>
          <w:p w14:paraId="591AF30E" w14:textId="77777777" w:rsidR="00F87E10" w:rsidRPr="00F435A8" w:rsidRDefault="00F87E10" w:rsidP="00F87E10">
            <w:pPr>
              <w:keepNext w:val="0"/>
              <w:pageBreakBefore w:val="0"/>
              <w:spacing w:before="0" w:after="20" w:line="240" w:lineRule="auto"/>
              <w:jc w:val="left"/>
              <w:rPr>
                <w:szCs w:val="18"/>
              </w:rPr>
            </w:pPr>
            <w:r>
              <w:rPr>
                <w:rFonts w:ascii="Arial" w:hAnsi="Arial"/>
                <w:color w:val="000000"/>
                <w:sz w:val="20"/>
                <w:szCs w:val="18"/>
              </w:rPr>
              <w:t>A</w:t>
            </w:r>
          </w:p>
        </w:tc>
      </w:tr>
      <w:tr w:rsidR="00F87E10" w:rsidRPr="00F435A8" w14:paraId="44261CFB" w14:textId="77777777" w:rsidTr="003C630E">
        <w:trPr>
          <w:trHeight w:hRule="atLeast"/>
          <w:cantSplit/>
        </w:trPr>
        <w:tc>
          <w:tcPr>
            <w:tcW w:w="2075" w:type="dxa"/>
            <w:vAlign w:val="center"/>
            <w:shd w:val="clear" w:fill="FCE4D6"/>
          </w:tcPr>
          <w:p w14:paraId="757F3CD8" w14:textId="672108F4" w:rsidR="00F87E10" w:rsidRDefault="00F87E10" w:rsidP="00F87E10">
            <w:pPr>
              <w:keepNext w:val="0"/>
              <w:pageBreakBefore w:val="0"/>
              <w:spacing w:before="0" w:after="20" w:line="240" w:lineRule="auto"/>
              <w:jc w:val="left"/>
              <w:rPr>
                <w:szCs w:val="18"/>
                <w:lang w:val="fr-FR"/>
              </w:rPr>
            </w:pPr>
            <w:r>
              <w:rPr>
                <w:rFonts w:ascii="Arial" w:hAnsi="Arial"/>
                <w:color w:val="000000"/>
                <w:sz w:val="20"/>
                <w:szCs w:val="18"/>
                <w:lang w:val="fr-FR"/>
              </w:rPr>
              <w:t>REQ_COMMON_KH_</w:t>
            </w:r>
            <w:r w:rsidR="005155E3">
              <w:rPr>
                <w:rFonts w:ascii="Arial" w:hAnsi="Arial"/>
                <w:color w:val="000000"/>
                <w:sz w:val="20"/>
                <w:szCs w:val="18"/>
                <w:lang w:val="fr-FR"/>
              </w:rPr>
              <w:t>4</w:t>
            </w:r>
            <w:r>
              <w:rPr>
                <w:rFonts w:ascii="Arial" w:hAnsi="Arial"/>
                <w:color w:val="000000"/>
                <w:sz w:val="20"/>
                <w:szCs w:val="18"/>
                <w:lang w:val="fr-FR"/>
              </w:rPr>
              <w:t>101</w:t>
            </w:r>
          </w:p>
          <w:p>
            <w:pPr>
              <w:keepNext w:val="0"/>
              <w:pageBreakBefore w:val="0"/>
              <w:spacing w:before="100" w:after="20" w:line="240" w:lineRule="auto"/>
              <w:jc w:val="left"/>
            </w:pPr>
            <w:r>
              <w:rPr>
                <w:rFonts w:ascii="Arial" w:hAnsi="Arial"/>
                <w:b/>
                <w:color w:val="000000"/>
                <w:sz w:val="18"/>
              </w:rPr>
              <w:t>PARTIEL</w:t>
            </w:r>
          </w:p>
        </w:tc>
        <w:tc>
          <w:tcPr>
            <w:tcW w:w="7134" w:type="dxa"/>
            <w:vAlign w:val="center"/>
            <w:shd w:val="clear" w:fill="FCE4D6"/>
          </w:tcPr>
          <w:p w14:paraId="2D4E2DF8" w14:textId="556BF439" w:rsidR="00F87E10" w:rsidRPr="00F435A8" w:rsidRDefault="00F87E10" w:rsidP="00F87E10">
            <w:pPr>
              <w:keepNext w:val="0"/>
              <w:pageBreakBefore w:val="0"/>
              <w:spacing w:before="0" w:after="20" w:line="240" w:lineRule="auto"/>
              <w:jc w:val="left"/>
              <w:rPr>
                <w:szCs w:val="18"/>
              </w:rPr>
            </w:pPr>
            <w:r w:rsidRPr="00050C19">
              <w:rPr>
                <w:rFonts w:ascii="Arial" w:hAnsi="Arial"/>
                <w:color w:val="000000"/>
                <w:sz w:val="20"/>
              </w:rPr>
              <w:t>The present tool shall be capable to find and highlight the inconsistent time base like missing data or wrong phasing</w:t>
            </w:r>
          </w:p>
          <w:p>
            <w:pPr>
              <w:keepNext w:val="0"/>
              <w:pageBreakBefore w:val="0"/>
              <w:spacing w:before="60" w:after="20" w:line="240" w:lineRule="auto"/>
              <w:jc w:val="left"/>
            </w:pPr>
            <w:r>
              <w:rPr>
                <w:rFonts w:ascii="Arial" w:hAnsi="Arial"/>
                <w:i/>
                <w:color w:val="000000"/>
                <w:sz w:val="20"/>
              </w:rPr>
              <w:t>État v0.7.3 : Anomalies localisées et croix sur les points connus autour des cellules vides du signal CSV, sans combler le manque. Tests de rendu réussis ; essai humain attendu. Déphasage inter-PLC et pertes de lignes entières non caractérisés.</w:t>
            </w:r>
          </w:p>
        </w:tc>
        <w:tc>
          <w:tcPr>
            <w:tcW w:w="565" w:type="dxa"/>
            <w:vAlign w:val="center"/>
            <w:shd w:val="clear" w:fill="FCE4D6"/>
          </w:tcPr>
          <w:p w14:paraId="2B46548B" w14:textId="7F142563" w:rsidR="00F87E10" w:rsidRDefault="00F87E10" w:rsidP="00F87E10">
            <w:pPr>
              <w:keepNext w:val="0"/>
              <w:pageBreakBefore w:val="0"/>
              <w:spacing w:before="0" w:after="20" w:line="240" w:lineRule="auto"/>
              <w:jc w:val="left"/>
              <w:rPr>
                <w:szCs w:val="18"/>
              </w:rPr>
            </w:pPr>
            <w:r>
              <w:rPr>
                <w:rFonts w:ascii="Arial" w:hAnsi="Arial"/>
                <w:color w:val="000000"/>
                <w:sz w:val="20"/>
                <w:szCs w:val="18"/>
              </w:rPr>
              <w:t>A</w:t>
            </w:r>
          </w:p>
        </w:tc>
      </w:tr>
      <w:tr w:rsidR="00F87E10" w:rsidRPr="00F435A8" w14:paraId="599851E2" w14:textId="77777777" w:rsidTr="003C630E">
        <w:trPr>
          <w:trHeight w:hRule="atLeast"/>
          <w:cantSplit/>
        </w:trPr>
        <w:tc>
          <w:tcPr>
            <w:tcW w:w="2075" w:type="dxa"/>
            <w:vAlign w:val="center"/>
            <w:shd w:val="clear" w:fill="FCE4D6"/>
          </w:tcPr>
          <w:p w14:paraId="46743CBF" w14:textId="2B37CA36" w:rsidR="00F87E10" w:rsidRPr="00F87E10" w:rsidRDefault="00F87E10" w:rsidP="00F87E10">
            <w:pPr>
              <w:keepNext w:val="0"/>
              <w:pageBreakBefore w:val="0"/>
              <w:spacing w:before="0" w:after="20" w:line="240" w:lineRule="auto"/>
              <w:jc w:val="left"/>
              <w:rPr>
                <w:szCs w:val="18"/>
              </w:rPr>
            </w:pPr>
            <w:r>
              <w:rPr>
                <w:rFonts w:ascii="Arial" w:hAnsi="Arial"/>
                <w:color w:val="000000"/>
                <w:sz w:val="20"/>
                <w:szCs w:val="18"/>
                <w:lang w:val="fr-FR"/>
              </w:rPr>
              <w:t>REQ_COMMON_KH_</w:t>
            </w:r>
            <w:r w:rsidR="005155E3">
              <w:rPr>
                <w:rFonts w:ascii="Arial" w:hAnsi="Arial"/>
                <w:color w:val="000000"/>
                <w:sz w:val="20"/>
                <w:szCs w:val="18"/>
                <w:lang w:val="fr-FR"/>
              </w:rPr>
              <w:t>4</w:t>
            </w:r>
            <w:r>
              <w:rPr>
                <w:rFonts w:ascii="Arial" w:hAnsi="Arial"/>
                <w:color w:val="000000"/>
                <w:sz w:val="20"/>
                <w:szCs w:val="18"/>
                <w:lang w:val="fr-FR"/>
              </w:rPr>
              <w:t>102</w:t>
            </w:r>
          </w:p>
          <w:p>
            <w:pPr>
              <w:keepNext w:val="0"/>
              <w:pageBreakBefore w:val="0"/>
              <w:spacing w:before="100" w:after="20" w:line="240" w:lineRule="auto"/>
              <w:jc w:val="left"/>
            </w:pPr>
            <w:r>
              <w:rPr>
                <w:rFonts w:ascii="Arial" w:hAnsi="Arial"/>
                <w:b/>
                <w:color w:val="000000"/>
                <w:sz w:val="18"/>
              </w:rPr>
              <w:t>PARTIEL</w:t>
            </w:r>
          </w:p>
        </w:tc>
        <w:tc>
          <w:tcPr>
            <w:tcW w:w="7134" w:type="dxa"/>
            <w:vAlign w:val="center"/>
            <w:shd w:val="clear" w:fill="FCE4D6"/>
          </w:tcPr>
          <w:p w14:paraId="744B5149" w14:textId="6E49E42D" w:rsidR="00F87E10" w:rsidRPr="00F435A8" w:rsidRDefault="00F87E10" w:rsidP="00F87E10">
            <w:pPr>
              <w:keepNext w:val="0"/>
              <w:pageBreakBefore w:val="0"/>
              <w:spacing w:before="0" w:after="20" w:line="240" w:lineRule="auto"/>
              <w:jc w:val="left"/>
              <w:rPr>
                <w:szCs w:val="18"/>
              </w:rPr>
            </w:pPr>
            <w:r w:rsidRPr="00050C19">
              <w:rPr>
                <w:rFonts w:ascii="Arial" w:hAnsi="Arial"/>
                <w:color w:val="000000"/>
                <w:sz w:val="20"/>
              </w:rPr>
              <w:t>A dedicated graphical axle shall be devoted to detail the time base conversion and status. It shall be automatically present on each graphical template and call: Time Base Monitor.</w:t>
            </w:r>
          </w:p>
          <w:p>
            <w:pPr>
              <w:keepNext w:val="0"/>
              <w:pageBreakBefore w:val="0"/>
              <w:spacing w:before="60" w:after="20" w:line="240" w:lineRule="auto"/>
              <w:jc w:val="left"/>
            </w:pPr>
            <w:r>
              <w:rPr>
                <w:rFonts w:ascii="Arial" w:hAnsi="Arial"/>
                <w:i/>
                <w:color w:val="000000"/>
                <w:sz w:val="20"/>
              </w:rPr>
              <w:t>État v0.7.2 : Time Base Monitor présent avec le signal et graphique quantitatif Δt disponible. Pas encore de conversion de temps ni d’intégration à plusieurs templates.</w:t>
            </w:r>
          </w:p>
        </w:tc>
        <w:tc>
          <w:tcPr>
            <w:tcW w:w="565" w:type="dxa"/>
            <w:vAlign w:val="center"/>
            <w:shd w:val="clear" w:fill="FCE4D6"/>
          </w:tcPr>
          <w:p w14:paraId="087A5EED" w14:textId="1648F9F0" w:rsidR="00F87E10" w:rsidRDefault="00F87E10" w:rsidP="00F87E10">
            <w:pPr>
              <w:keepNext w:val="0"/>
              <w:pageBreakBefore w:val="0"/>
              <w:spacing w:before="0" w:after="20" w:line="240" w:lineRule="auto"/>
              <w:jc w:val="left"/>
              <w:rPr>
                <w:szCs w:val="18"/>
              </w:rPr>
            </w:pPr>
            <w:r>
              <w:rPr>
                <w:rFonts w:ascii="Arial" w:hAnsi="Arial"/>
                <w:color w:val="000000"/>
                <w:sz w:val="20"/>
                <w:szCs w:val="18"/>
              </w:rPr>
              <w:t>A</w:t>
            </w:r>
          </w:p>
        </w:tc>
      </w:tr>
      <w:tr w:rsidR="00F87E10" w:rsidRPr="00F435A8" w14:paraId="4F42D776" w14:textId="77777777" w:rsidTr="003C630E">
        <w:trPr>
          <w:trHeight w:hRule="atLeast"/>
          <w:cantSplit/>
        </w:trPr>
        <w:tc>
          <w:tcPr>
            <w:tcW w:w="2075" w:type="dxa"/>
            <w:vAlign w:val="center"/>
            <w:shd w:val="clear" w:fill="E2F0D9"/>
          </w:tcPr>
          <w:p w14:paraId="4D3B9B25" w14:textId="60C61450" w:rsidR="00F87E10" w:rsidRPr="00F87E10" w:rsidRDefault="00F87E10" w:rsidP="00F87E10">
            <w:pPr>
              <w:keepNext w:val="0"/>
              <w:pageBreakBefore w:val="0"/>
              <w:spacing w:before="0" w:after="20" w:line="240" w:lineRule="auto"/>
              <w:jc w:val="left"/>
              <w:rPr>
                <w:szCs w:val="18"/>
              </w:rPr>
            </w:pPr>
            <w:r>
              <w:rPr>
                <w:rFonts w:ascii="Arial" w:hAnsi="Arial"/>
                <w:color w:val="000000"/>
                <w:sz w:val="20"/>
                <w:szCs w:val="18"/>
                <w:lang w:val="fr-FR"/>
              </w:rPr>
              <w:t>REQ_COMMON_KH_</w:t>
            </w:r>
            <w:r w:rsidR="005155E3">
              <w:rPr>
                <w:rFonts w:ascii="Arial" w:hAnsi="Arial"/>
                <w:color w:val="000000"/>
                <w:sz w:val="20"/>
                <w:szCs w:val="18"/>
                <w:lang w:val="fr-FR"/>
              </w:rPr>
              <w:t>4</w:t>
            </w:r>
            <w:r>
              <w:rPr>
                <w:rFonts w:ascii="Arial" w:hAnsi="Arial"/>
                <w:color w:val="000000"/>
                <w:sz w:val="20"/>
                <w:szCs w:val="18"/>
                <w:lang w:val="fr-FR"/>
              </w:rPr>
              <w:t>103</w:t>
            </w:r>
          </w:p>
          <w:p>
            <w:pPr>
              <w:keepNext w:val="0"/>
              <w:pageBreakBefore w:val="0"/>
              <w:spacing w:before="100" w:after="20" w:line="240" w:lineRule="auto"/>
              <w:jc w:val="left"/>
            </w:pPr>
            <w:r>
              <w:rPr>
                <w:rFonts w:ascii="Arial" w:hAnsi="Arial"/>
                <w:b/>
                <w:color w:val="000000"/>
                <w:sz w:val="18"/>
              </w:rPr>
              <w:t>FAIT</w:t>
            </w:r>
          </w:p>
        </w:tc>
        <w:tc>
          <w:tcPr>
            <w:tcW w:w="7134" w:type="dxa"/>
            <w:vAlign w:val="center"/>
            <w:shd w:val="clear" w:fill="E2F0D9"/>
          </w:tcPr>
          <w:p w14:paraId="02BBC4B2" w14:textId="20C5DDCD" w:rsidR="00F87E10" w:rsidRPr="00F435A8" w:rsidRDefault="00F87E10" w:rsidP="00F87E10">
            <w:pPr>
              <w:keepNext w:val="0"/>
              <w:pageBreakBefore w:val="0"/>
              <w:spacing w:before="0" w:after="20" w:line="240" w:lineRule="auto"/>
              <w:jc w:val="left"/>
              <w:rPr>
                <w:szCs w:val="18"/>
              </w:rPr>
            </w:pPr>
            <w:r w:rsidRPr="00050C19">
              <w:rPr>
                <w:rFonts w:ascii="Arial" w:hAnsi="Arial"/>
                <w:color w:val="000000"/>
                <w:sz w:val="20"/>
              </w:rPr>
              <w:t>The time base monitor can be hidden by the issuer only if no warning or error.</w:t>
            </w:r>
          </w:p>
          <w:p>
            <w:pPr>
              <w:keepNext w:val="0"/>
              <w:pageBreakBefore w:val="0"/>
              <w:spacing w:before="60" w:after="20" w:line="240" w:lineRule="auto"/>
              <w:jc w:val="left"/>
            </w:pPr>
            <w:r>
              <w:rPr>
                <w:rFonts w:ascii="Arial" w:hAnsi="Arial"/>
                <w:i/>
                <w:color w:val="000000"/>
                <w:sz w:val="20"/>
              </w:rPr>
              <w:t>État v0.7.2 : Le masquage du moniteur du diagnostic est refusé en présence d’un avertissement ou d’une erreur. Le moniteur de la courbe reste visible.</w:t>
            </w:r>
          </w:p>
        </w:tc>
        <w:tc>
          <w:tcPr>
            <w:tcW w:w="565" w:type="dxa"/>
            <w:vAlign w:val="center"/>
            <w:shd w:val="clear" w:fill="E2F0D9"/>
          </w:tcPr>
          <w:p w14:paraId="78758381" w14:textId="08A93998" w:rsidR="00F87E10" w:rsidRDefault="00F87E10" w:rsidP="00F87E10">
            <w:pPr>
              <w:keepNext w:val="0"/>
              <w:pageBreakBefore w:val="0"/>
              <w:spacing w:before="0" w:after="20" w:line="240" w:lineRule="auto"/>
              <w:jc w:val="left"/>
              <w:rPr>
                <w:szCs w:val="18"/>
              </w:rPr>
            </w:pPr>
            <w:r>
              <w:rPr>
                <w:rFonts w:ascii="Arial" w:hAnsi="Arial"/>
                <w:color w:val="000000"/>
                <w:sz w:val="20"/>
                <w:szCs w:val="18"/>
              </w:rPr>
              <w:t>A</w:t>
            </w:r>
          </w:p>
        </w:tc>
      </w:tr>
      <w:tr w:rsidR="00F87E10" w:rsidRPr="00F435A8" w14:paraId="393387B9" w14:textId="77777777" w:rsidTr="003C630E">
        <w:trPr>
          <w:trHeight w:hRule="atLeast"/>
          <w:cantSplit/>
        </w:trPr>
        <w:tc>
          <w:tcPr>
            <w:tcW w:w="2075" w:type="dxa"/>
            <w:vAlign w:val="center"/>
            <w:shd w:val="clear" w:fill="F8D7DA"/>
          </w:tcPr>
          <w:p w14:paraId="3E9B03A1" w14:textId="4C5BE6E0" w:rsidR="00F87E10" w:rsidRPr="00F87E10" w:rsidRDefault="00F87E10" w:rsidP="00F87E10">
            <w:pPr>
              <w:keepNext w:val="0"/>
              <w:pageBreakBefore w:val="0"/>
              <w:spacing w:before="0" w:after="20" w:line="240" w:lineRule="auto"/>
              <w:jc w:val="left"/>
              <w:rPr>
                <w:szCs w:val="18"/>
              </w:rPr>
            </w:pPr>
            <w:r>
              <w:rPr>
                <w:rFonts w:ascii="Arial" w:hAnsi="Arial"/>
                <w:color w:val="000000"/>
                <w:sz w:val="20"/>
                <w:szCs w:val="18"/>
                <w:lang w:val="fr-FR"/>
              </w:rPr>
              <w:t>REQ_COMMON_KH_</w:t>
            </w:r>
            <w:r w:rsidR="005155E3">
              <w:rPr>
                <w:rFonts w:ascii="Arial" w:hAnsi="Arial"/>
                <w:color w:val="000000"/>
                <w:sz w:val="20"/>
                <w:szCs w:val="18"/>
                <w:lang w:val="fr-FR"/>
              </w:rPr>
              <w:t>4</w:t>
            </w:r>
            <w:r>
              <w:rPr>
                <w:rFonts w:ascii="Arial" w:hAnsi="Arial"/>
                <w:color w:val="000000"/>
                <w:sz w:val="20"/>
                <w:szCs w:val="18"/>
                <w:lang w:val="fr-FR"/>
              </w:rPr>
              <w:t>104</w:t>
            </w:r>
          </w:p>
          <w:p>
            <w:pPr>
              <w:keepNext w:val="0"/>
              <w:pageBreakBefore w:val="0"/>
              <w:spacing w:before="100" w:after="20" w:line="240" w:lineRule="auto"/>
              <w:jc w:val="left"/>
            </w:pPr>
            <w:r>
              <w:rPr>
                <w:rFonts w:ascii="Arial" w:hAnsi="Arial"/>
                <w:b/>
                <w:color w:val="000000"/>
                <w:sz w:val="18"/>
              </w:rPr>
              <w:t>NON FAIT</w:t>
            </w:r>
          </w:p>
        </w:tc>
        <w:tc>
          <w:tcPr>
            <w:tcW w:w="7134" w:type="dxa"/>
            <w:vAlign w:val="center"/>
            <w:shd w:val="clear" w:fill="F8D7DA"/>
          </w:tcPr>
          <w:p w14:paraId="5BE71AFE" w14:textId="229E0EF0" w:rsidR="00F87E10" w:rsidRPr="00F435A8" w:rsidRDefault="00F87E10" w:rsidP="00F87E10">
            <w:pPr>
              <w:keepNext w:val="0"/>
              <w:pageBreakBefore w:val="0"/>
              <w:spacing w:before="0" w:after="20" w:line="240" w:lineRule="auto"/>
              <w:jc w:val="left"/>
              <w:rPr>
                <w:szCs w:val="18"/>
              </w:rPr>
            </w:pPr>
            <w:r w:rsidRPr="00050C19">
              <w:rPr>
                <w:rFonts w:ascii="Arial" w:hAnsi="Arial"/>
                <w:color w:val="000000"/>
                <w:sz w:val="20"/>
              </w:rPr>
              <w:t>The Time Base Monitor shall be automatically present into all reports. If removed for arrangement and indication shall appear to confirm the good construction or Time Base.</w:t>
            </w:r>
          </w:p>
          <w:p>
            <w:pPr>
              <w:keepNext w:val="0"/>
              <w:pageBreakBefore w:val="0"/>
              <w:spacing w:before="60" w:after="20" w:line="240" w:lineRule="auto"/>
              <w:jc w:val="left"/>
            </w:pPr>
            <w:r>
              <w:rPr>
                <w:rFonts w:ascii="Arial" w:hAnsi="Arial"/>
                <w:i/>
                <w:color w:val="000000"/>
                <w:sz w:val="20"/>
              </w:rPr>
              <w:t>État v0.7.2 : Aucun rapport produit par l’application : présence automatique du moniteur et indication de retrait à développer avec les rapports.</w:t>
            </w:r>
          </w:p>
        </w:tc>
        <w:tc>
          <w:tcPr>
            <w:tcW w:w="565" w:type="dxa"/>
            <w:vAlign w:val="center"/>
            <w:shd w:val="clear" w:fill="F8D7DA"/>
          </w:tcPr>
          <w:p w14:paraId="4C036481" w14:textId="5F1321AE" w:rsidR="00F87E10" w:rsidRDefault="00F87E10" w:rsidP="00F87E10">
            <w:pPr>
              <w:keepNext w:val="0"/>
              <w:pageBreakBefore w:val="0"/>
              <w:spacing w:before="0" w:after="20" w:line="240" w:lineRule="auto"/>
              <w:jc w:val="left"/>
              <w:rPr>
                <w:szCs w:val="18"/>
              </w:rPr>
            </w:pPr>
            <w:r>
              <w:rPr>
                <w:rFonts w:ascii="Arial" w:hAnsi="Arial"/>
                <w:color w:val="000000"/>
                <w:sz w:val="20"/>
                <w:szCs w:val="18"/>
              </w:rPr>
              <w:t>A</w:t>
            </w:r>
          </w:p>
        </w:tc>
      </w:tr>
      <w:tr w:rsidR="00F87E10" w:rsidRPr="00F435A8" w14:paraId="4399B405" w14:textId="77777777" w:rsidTr="003C630E">
        <w:trPr>
          <w:trHeight w:hRule="atLeast"/>
          <w:cantSplit/>
        </w:trPr>
        <w:tc>
          <w:tcPr>
            <w:tcW w:w="2075" w:type="dxa"/>
            <w:vAlign w:val="center"/>
            <w:shd w:val="clear" w:fill="FCE4D6"/>
          </w:tcPr>
          <w:p w14:paraId="5990CD5F" w14:textId="470B762B" w:rsidR="00F87E10" w:rsidRPr="00F87E10" w:rsidRDefault="00F87E10" w:rsidP="00F87E10">
            <w:pPr>
              <w:keepNext w:val="0"/>
              <w:pageBreakBefore w:val="0"/>
              <w:spacing w:before="0" w:after="20" w:line="240" w:lineRule="auto"/>
              <w:jc w:val="left"/>
              <w:rPr>
                <w:szCs w:val="18"/>
              </w:rPr>
            </w:pPr>
            <w:r>
              <w:rPr>
                <w:rFonts w:ascii="Arial" w:hAnsi="Arial"/>
                <w:color w:val="000000"/>
                <w:sz w:val="20"/>
                <w:szCs w:val="18"/>
                <w:lang w:val="fr-FR"/>
              </w:rPr>
              <w:t>REQ_COMMON_KH_</w:t>
            </w:r>
            <w:r w:rsidR="005155E3">
              <w:rPr>
                <w:rFonts w:ascii="Arial" w:hAnsi="Arial"/>
                <w:color w:val="000000"/>
                <w:sz w:val="20"/>
                <w:szCs w:val="18"/>
                <w:lang w:val="fr-FR"/>
              </w:rPr>
              <w:t>4</w:t>
            </w:r>
            <w:r>
              <w:rPr>
                <w:rFonts w:ascii="Arial" w:hAnsi="Arial"/>
                <w:color w:val="000000"/>
                <w:sz w:val="20"/>
                <w:szCs w:val="18"/>
                <w:lang w:val="fr-FR"/>
              </w:rPr>
              <w:t>105</w:t>
            </w:r>
          </w:p>
          <w:p>
            <w:pPr>
              <w:keepNext w:val="0"/>
              <w:pageBreakBefore w:val="0"/>
              <w:spacing w:before="100" w:after="20" w:line="240" w:lineRule="auto"/>
              <w:jc w:val="left"/>
            </w:pPr>
            <w:r>
              <w:rPr>
                <w:rFonts w:ascii="Arial" w:hAnsi="Arial"/>
                <w:b/>
                <w:color w:val="000000"/>
                <w:sz w:val="18"/>
              </w:rPr>
              <w:t>PARTIEL</w:t>
            </w:r>
          </w:p>
        </w:tc>
        <w:tc>
          <w:tcPr>
            <w:tcW w:w="7134" w:type="dxa"/>
            <w:vAlign w:val="center"/>
            <w:shd w:val="clear" w:fill="FCE4D6"/>
          </w:tcPr>
          <w:p w14:paraId="2323A861" w14:textId="07145933" w:rsidR="00F87E10" w:rsidRPr="00F435A8" w:rsidRDefault="00F87E10" w:rsidP="00F87E10">
            <w:pPr>
              <w:keepNext w:val="0"/>
              <w:pageBreakBefore w:val="0"/>
              <w:spacing w:before="0" w:after="20" w:line="240" w:lineRule="auto"/>
              <w:jc w:val="left"/>
              <w:rPr>
                <w:szCs w:val="18"/>
              </w:rPr>
            </w:pPr>
            <w:r w:rsidRPr="00050C19">
              <w:rPr>
                <w:rFonts w:ascii="Arial" w:hAnsi="Arial"/>
                <w:color w:val="000000"/>
                <w:sz w:val="20"/>
              </w:rPr>
              <w:t>In case of disturbance in the time base analysis, the treatment can’t be locked or unstable.</w:t>
            </w:r>
          </w:p>
          <w:p>
            <w:pPr>
              <w:keepNext w:val="0"/>
              <w:pageBreakBefore w:val="0"/>
              <w:spacing w:before="60" w:after="20" w:line="240" w:lineRule="auto"/>
              <w:jc w:val="left"/>
            </w:pPr>
            <w:r>
              <w:rPr>
                <w:rFonts w:ascii="Arial" w:hAnsi="Arial"/>
                <w:i/>
                <w:color w:val="000000"/>
                <w:sz w:val="20"/>
              </w:rPr>
              <w:t>État v0.7.2 : Erreurs isolées par fichier et diagnostic local conservé sans faux intervalle à travers une rupture. Gros imports encore synchrones : réactivité de l’IHM non garantie.</w:t>
            </w:r>
          </w:p>
        </w:tc>
        <w:tc>
          <w:tcPr>
            <w:tcW w:w="565" w:type="dxa"/>
            <w:vAlign w:val="center"/>
            <w:shd w:val="clear" w:fill="FCE4D6"/>
          </w:tcPr>
          <w:p w14:paraId="29FF562D" w14:textId="7C000984" w:rsidR="00F87E10" w:rsidRDefault="00F87E10" w:rsidP="00F87E10">
            <w:pPr>
              <w:keepNext w:val="0"/>
              <w:pageBreakBefore w:val="0"/>
              <w:spacing w:before="0" w:after="20" w:line="240" w:lineRule="auto"/>
              <w:jc w:val="left"/>
              <w:rPr>
                <w:szCs w:val="18"/>
              </w:rPr>
            </w:pPr>
            <w:r>
              <w:rPr>
                <w:rFonts w:ascii="Arial" w:hAnsi="Arial"/>
                <w:color w:val="000000"/>
                <w:sz w:val="20"/>
                <w:szCs w:val="18"/>
              </w:rPr>
              <w:t>A</w:t>
            </w:r>
          </w:p>
        </w:tc>
      </w:tr>
      <w:tr w:rsidR="00F87E10" w:rsidRPr="00F435A8" w14:paraId="795C61C6" w14:textId="77777777" w:rsidTr="003C630E">
        <w:trPr>
          <w:trHeight w:hRule="atLeast"/>
          <w:cantSplit/>
        </w:trPr>
        <w:tc>
          <w:tcPr>
            <w:tcW w:w="2075" w:type="dxa"/>
            <w:vAlign w:val="center"/>
            <w:shd w:val="clear" w:fill="E2F0D9"/>
          </w:tcPr>
          <w:p w14:paraId="459CBB7E" w14:textId="1626E821" w:rsidR="00F87E10" w:rsidRPr="00F87E10" w:rsidRDefault="00F87E10" w:rsidP="00F87E10">
            <w:pPr>
              <w:keepNext w:val="0"/>
              <w:pageBreakBefore w:val="0"/>
              <w:spacing w:before="0" w:after="20" w:line="240" w:lineRule="auto"/>
              <w:jc w:val="left"/>
              <w:rPr>
                <w:szCs w:val="18"/>
              </w:rPr>
            </w:pPr>
            <w:r>
              <w:rPr>
                <w:rFonts w:ascii="Arial" w:hAnsi="Arial"/>
                <w:color w:val="000000"/>
                <w:sz w:val="20"/>
                <w:szCs w:val="18"/>
                <w:lang w:val="fr-FR"/>
              </w:rPr>
              <w:t>REQ_COMMON_KH_</w:t>
            </w:r>
            <w:r w:rsidR="005155E3">
              <w:rPr>
                <w:rFonts w:ascii="Arial" w:hAnsi="Arial"/>
                <w:color w:val="000000"/>
                <w:sz w:val="20"/>
                <w:szCs w:val="18"/>
                <w:lang w:val="fr-FR"/>
              </w:rPr>
              <w:t>4</w:t>
            </w:r>
            <w:r>
              <w:rPr>
                <w:rFonts w:ascii="Arial" w:hAnsi="Arial"/>
                <w:color w:val="000000"/>
                <w:sz w:val="20"/>
                <w:szCs w:val="18"/>
                <w:lang w:val="fr-FR"/>
              </w:rPr>
              <w:t>106</w:t>
            </w:r>
          </w:p>
          <w:p>
            <w:pPr>
              <w:keepNext w:val="0"/>
              <w:pageBreakBefore w:val="0"/>
              <w:spacing w:before="100" w:after="20" w:line="240" w:lineRule="auto"/>
              <w:jc w:val="left"/>
            </w:pPr>
            <w:r>
              <w:rPr>
                <w:rFonts w:ascii="Arial" w:hAnsi="Arial"/>
                <w:b/>
                <w:color w:val="000000"/>
                <w:sz w:val="18"/>
              </w:rPr>
              <w:t>FAIT</w:t>
            </w:r>
          </w:p>
        </w:tc>
        <w:tc>
          <w:tcPr>
            <w:tcW w:w="7134" w:type="dxa"/>
            <w:vAlign w:val="center"/>
            <w:shd w:val="clear" w:fill="E2F0D9"/>
          </w:tcPr>
          <w:p w14:paraId="28D1BBFF" w14:textId="7146FB82" w:rsidR="00F87E10" w:rsidRPr="00F435A8" w:rsidRDefault="00F87E10" w:rsidP="00F87E10">
            <w:pPr>
              <w:keepNext w:val="0"/>
              <w:pageBreakBefore w:val="0"/>
              <w:spacing w:before="0" w:after="20" w:line="240" w:lineRule="auto"/>
              <w:jc w:val="left"/>
              <w:rPr>
                <w:szCs w:val="18"/>
              </w:rPr>
            </w:pPr>
            <w:r w:rsidRPr="00050C19">
              <w:rPr>
                <w:rFonts w:ascii="Arial" w:hAnsi="Arial"/>
                <w:color w:val="000000"/>
                <w:sz w:val="20"/>
              </w:rPr>
              <w:t>In case of disturbance in the time base analysis, the user can specify the normal raster with an associated diagnosis</w:t>
            </w:r>
          </w:p>
          <w:p>
            <w:pPr>
              <w:keepNext w:val="0"/>
              <w:pageBreakBefore w:val="0"/>
              <w:spacing w:before="60" w:after="20" w:line="240" w:lineRule="auto"/>
              <w:jc w:val="left"/>
            </w:pPr>
            <w:r>
              <w:rPr>
                <w:rFonts w:ascii="Arial" w:hAnsi="Arial"/>
                <w:i/>
                <w:color w:val="000000"/>
                <w:sz w:val="20"/>
              </w:rPr>
              <w:t>État v0.7.2 : Saisie d’un pas normal et d’une tolérance par fichier, avec diagnostic associé. En cas de données trop dégradées, le contrôle global est explicitement suspendu.</w:t>
            </w:r>
          </w:p>
        </w:tc>
        <w:tc>
          <w:tcPr>
            <w:tcW w:w="565" w:type="dxa"/>
            <w:vAlign w:val="center"/>
            <w:shd w:val="clear" w:fill="E2F0D9"/>
          </w:tcPr>
          <w:p w14:paraId="1125FCB5" w14:textId="287A1014" w:rsidR="00F87E10" w:rsidRDefault="00F87E10" w:rsidP="00F87E10">
            <w:pPr>
              <w:keepNext w:val="0"/>
              <w:pageBreakBefore w:val="0"/>
              <w:spacing w:before="0" w:after="20" w:line="240" w:lineRule="auto"/>
              <w:jc w:val="left"/>
              <w:rPr>
                <w:szCs w:val="18"/>
              </w:rPr>
            </w:pPr>
            <w:r>
              <w:rPr>
                <w:rFonts w:ascii="Arial" w:hAnsi="Arial"/>
                <w:color w:val="000000"/>
                <w:sz w:val="20"/>
                <w:szCs w:val="18"/>
              </w:rPr>
              <w:t>A</w:t>
            </w:r>
          </w:p>
        </w:tc>
      </w:tr>
      <w:tr w:rsidR="00F87E10" w14:paraId="376510CE" w14:textId="77777777" w:rsidTr="003C630E">
        <w:trPr>
          <w:trHeight w:hRule="atLeast"/>
          <w:cantSplit/>
        </w:trPr>
        <w:tc>
          <w:tcPr>
            <w:tcW w:w="2075" w:type="dxa"/>
            <w:vAlign w:val="center"/>
            <w:shd w:val="clear" w:fill="F8D7DA"/>
          </w:tcPr>
          <w:p w14:paraId="4FE92CF8" w14:textId="45A2F6D9" w:rsidR="00F87E10" w:rsidRDefault="00F87E10" w:rsidP="00F87E10">
            <w:pPr>
              <w:keepNext w:val="0"/>
              <w:pageBreakBefore w:val="0"/>
              <w:spacing w:before="0" w:after="20" w:line="240" w:lineRule="auto"/>
              <w:jc w:val="left"/>
              <w:rPr>
                <w:szCs w:val="18"/>
                <w:lang w:val="fr-FR"/>
              </w:rPr>
            </w:pPr>
            <w:r>
              <w:rPr>
                <w:rFonts w:ascii="Arial" w:hAnsi="Arial"/>
                <w:color w:val="000000"/>
                <w:sz w:val="20"/>
                <w:szCs w:val="18"/>
                <w:lang w:val="fr-FR"/>
              </w:rPr>
              <w:t>REQ_COMMON_KH_</w:t>
            </w:r>
            <w:r w:rsidR="005155E3">
              <w:rPr>
                <w:rFonts w:ascii="Arial" w:hAnsi="Arial"/>
                <w:color w:val="000000"/>
                <w:sz w:val="20"/>
                <w:szCs w:val="18"/>
                <w:lang w:val="fr-FR"/>
              </w:rPr>
              <w:t>4</w:t>
            </w:r>
            <w:r>
              <w:rPr>
                <w:rFonts w:ascii="Arial" w:hAnsi="Arial"/>
                <w:color w:val="000000"/>
                <w:sz w:val="20"/>
                <w:szCs w:val="18"/>
                <w:lang w:val="fr-FR"/>
              </w:rPr>
              <w:t>107</w:t>
            </w:r>
          </w:p>
          <w:p>
            <w:pPr>
              <w:keepNext w:val="0"/>
              <w:pageBreakBefore w:val="0"/>
              <w:spacing w:before="100" w:after="20" w:line="240" w:lineRule="auto"/>
              <w:jc w:val="left"/>
            </w:pPr>
            <w:r>
              <w:rPr>
                <w:rFonts w:ascii="Arial" w:hAnsi="Arial"/>
                <w:b/>
                <w:color w:val="000000"/>
                <w:sz w:val="18"/>
              </w:rPr>
              <w:t>NON FAIT</w:t>
            </w:r>
          </w:p>
        </w:tc>
        <w:tc>
          <w:tcPr>
            <w:tcW w:w="7134" w:type="dxa"/>
            <w:vAlign w:val="center"/>
            <w:shd w:val="clear" w:fill="F8D7DA"/>
          </w:tcPr>
          <w:p w14:paraId="3F6EF8E4" w14:textId="4766F0D5" w:rsidR="00F87E10" w:rsidRPr="00F435A8" w:rsidRDefault="00F87E10" w:rsidP="00F87E10">
            <w:pPr>
              <w:keepNext w:val="0"/>
              <w:pageBreakBefore w:val="0"/>
              <w:spacing w:before="0" w:after="20" w:line="240" w:lineRule="auto"/>
              <w:jc w:val="left"/>
              <w:rPr>
                <w:szCs w:val="18"/>
              </w:rPr>
            </w:pPr>
            <w:r w:rsidRPr="00050C19">
              <w:rPr>
                <w:rFonts w:ascii="Arial" w:hAnsi="Arial"/>
                <w:color w:val="000000"/>
                <w:sz w:val="20"/>
              </w:rPr>
              <w:t>Constitute Absolute timestamp. Clock Jitter ignored</w:t>
            </w:r>
          </w:p>
          <w:p>
            <w:pPr>
              <w:keepNext w:val="0"/>
              <w:pageBreakBefore w:val="0"/>
              <w:spacing w:before="60" w:after="20" w:line="240" w:lineRule="auto"/>
              <w:jc w:val="left"/>
            </w:pPr>
            <w:r>
              <w:rPr>
                <w:rFonts w:ascii="Arial" w:hAnsi="Arial"/>
                <w:i/>
                <w:color w:val="000000"/>
                <w:sz w:val="20"/>
              </w:rPr>
              <w:t>État v0.7.2 : Pas de construction d’un temps absolu, ni de règle de suppression du jitter. Origine, pré-déclenchement et temps négatifs restent à préciser.</w:t>
            </w:r>
          </w:p>
        </w:tc>
        <w:tc>
          <w:tcPr>
            <w:tcW w:w="565" w:type="dxa"/>
            <w:vAlign w:val="center"/>
            <w:shd w:val="clear" w:fill="F8D7DA"/>
          </w:tcPr>
          <w:p w14:paraId="1F4F11A8" w14:textId="77777777" w:rsidR="00F87E10" w:rsidRDefault="00F87E10" w:rsidP="00F87E10">
            <w:pPr>
              <w:keepNext w:val="0"/>
              <w:pageBreakBefore w:val="0"/>
              <w:spacing w:before="0" w:after="20" w:line="240" w:lineRule="auto"/>
              <w:jc w:val="left"/>
              <w:rPr>
                <w:szCs w:val="18"/>
              </w:rPr>
            </w:pPr>
            <w:r>
              <w:rPr>
                <w:rFonts w:ascii="Arial" w:hAnsi="Arial"/>
                <w:color w:val="000000"/>
                <w:sz w:val="20"/>
                <w:szCs w:val="18"/>
              </w:rPr>
              <w:t>A</w:t>
            </w:r>
          </w:p>
        </w:tc>
      </w:tr>
    </w:tbl>
    <w:p w14:paraId="7E67A443" w14:textId="78FCD075" w:rsidR="00C33933" w:rsidRDefault="00C33933" w:rsidP="00C33933">
      <w:pPr>
        <w:pStyle w:val="Titre1"/>
        <w:pageBreakBefore/>
      </w:pPr>
      <w:bookmarkStart w:id="30" w:name="_Toc242776289"/>
      <w:r>
        <w:lastRenderedPageBreak/>
        <w:t>Interface</w:t>
      </w:r>
      <w:bookmarkEnd w:id="30"/>
    </w:p>
    <w:p w14:paraId="6915ABE1" w14:textId="5D6BD741" w:rsidR="00C33933" w:rsidRDefault="00C33933" w:rsidP="00C33933">
      <w:pPr>
        <w:pStyle w:val="Titre2"/>
      </w:pPr>
      <w:bookmarkStart w:id="31" w:name="_Toc242776290"/>
      <w:r>
        <w:t>Main GUI</w:t>
      </w:r>
      <w:bookmarkEnd w:id="31"/>
    </w:p>
    <w:tbl>
      <w:tblPr>
        <w:tblStyle w:val="Grilledutableau"/>
        <w:tblW w:w="9774" w:type="dxa"/>
        <w:tblCellMar>
          <w:left w:w="85" w:type="dxa"/>
          <w:right w:w="85" w:type="dxa"/>
        </w:tblCellMar>
        <w:tblLook w:val="04A0" w:firstRow="1" w:lastRow="0" w:firstColumn="1" w:lastColumn="0" w:noHBand="0" w:noVBand="1"/>
      </w:tblPr>
      <w:tblGrid>
        <w:gridCol w:w="2075"/>
        <w:gridCol w:w="7134"/>
        <w:gridCol w:w="565"/>
      </w:tblGrid>
      <w:tr w:rsidR="00F87E10" w:rsidRPr="00F435A8" w14:paraId="38A2A8B7" w14:textId="77777777" w:rsidTr="003C630E">
        <w:trPr>
          <w:trHeight w:hRule="atLeast"/>
          <w:tblHeader/>
          <w:tblHeader/>
          <w:cantSplit/>
        </w:trPr>
        <w:tc>
          <w:tcPr>
            <w:tcW w:w="2075" w:type="dxa"/>
            <w:shd w:val="clear" w:color="auto" w:fill="F2F2F2" w:themeFill="background1" w:themeFillShade="F2"/>
            <w:vAlign w:val="center"/>
          </w:tcPr>
          <w:p w14:paraId="0C4CB181" w14:textId="77777777" w:rsidR="00F87E10" w:rsidRPr="00F435A8" w:rsidRDefault="00F87E10" w:rsidP="003C630E">
            <w:pPr>
              <w:keepNext w:val="0"/>
              <w:pageBreakBefore w:val="0"/>
              <w:spacing w:before="0" w:after="60" w:line="252" w:lineRule="auto"/>
              <w:jc w:val="left"/>
              <w:rPr>
                <w:b/>
                <w:bCs/>
                <w:szCs w:val="18"/>
                <w:lang w:val="fr-FR"/>
              </w:rPr>
            </w:pPr>
            <w:r w:rsidRPr="00F435A8">
              <w:rPr>
                <w:rFonts w:ascii="Arial" w:hAnsi="Arial"/>
                <w:b/>
                <w:bCs/>
                <w:color w:val="000000"/>
                <w:sz w:val="20"/>
                <w:szCs w:val="18"/>
                <w:lang w:val="fr-FR"/>
              </w:rPr>
              <w:t>Upstream Req</w:t>
            </w:r>
          </w:p>
        </w:tc>
        <w:tc>
          <w:tcPr>
            <w:tcW w:w="7134" w:type="dxa"/>
            <w:shd w:val="clear" w:color="auto" w:fill="F2F2F2" w:themeFill="background1" w:themeFillShade="F2"/>
            <w:vAlign w:val="center"/>
          </w:tcPr>
          <w:p w14:paraId="754260BA" w14:textId="77777777" w:rsidR="00F87E10" w:rsidRPr="00F435A8" w:rsidRDefault="00F87E10" w:rsidP="003C630E">
            <w:pPr>
              <w:keepNext w:val="0"/>
              <w:pageBreakBefore w:val="0"/>
              <w:spacing w:before="0" w:after="60" w:line="252" w:lineRule="auto"/>
              <w:jc w:val="left"/>
              <w:rPr>
                <w:b/>
                <w:bCs/>
                <w:szCs w:val="18"/>
              </w:rPr>
            </w:pPr>
            <w:r w:rsidRPr="00F435A8">
              <w:rPr>
                <w:rFonts w:ascii="Arial" w:hAnsi="Arial"/>
                <w:b/>
                <w:bCs/>
                <w:color w:val="000000"/>
                <w:sz w:val="20"/>
                <w:szCs w:val="18"/>
              </w:rPr>
              <w:t>Statement of the requirement</w:t>
            </w:r>
          </w:p>
        </w:tc>
        <w:tc>
          <w:tcPr>
            <w:tcW w:w="565" w:type="dxa"/>
            <w:shd w:val="clear" w:color="auto" w:fill="F2F2F2" w:themeFill="background1" w:themeFillShade="F2"/>
            <w:vAlign w:val="center"/>
          </w:tcPr>
          <w:p w14:paraId="0E85A8A0" w14:textId="77777777" w:rsidR="00F87E10" w:rsidRPr="00F435A8" w:rsidRDefault="00F87E10" w:rsidP="003C630E">
            <w:pPr>
              <w:keepNext w:val="0"/>
              <w:pageBreakBefore w:val="0"/>
              <w:spacing w:before="0" w:after="60" w:line="252" w:lineRule="auto"/>
              <w:jc w:val="left"/>
              <w:rPr>
                <w:b/>
                <w:bCs/>
                <w:szCs w:val="18"/>
              </w:rPr>
            </w:pPr>
            <w:r w:rsidRPr="00F435A8">
              <w:rPr>
                <w:rFonts w:ascii="Arial" w:hAnsi="Arial"/>
                <w:b/>
                <w:bCs/>
                <w:color w:val="000000"/>
                <w:sz w:val="20"/>
                <w:szCs w:val="18"/>
              </w:rPr>
              <w:t>Ver</w:t>
            </w:r>
          </w:p>
        </w:tc>
      </w:tr>
      <w:tr w:rsidR="00F87E10" w:rsidRPr="00F435A8" w14:paraId="3DCB6A44" w14:textId="77777777" w:rsidTr="003C630E">
        <w:trPr>
          <w:trHeight w:hRule="atLeast"/>
          <w:cantSplit/>
        </w:trPr>
        <w:tc>
          <w:tcPr>
            <w:tcW w:w="2075" w:type="dxa"/>
            <w:vAlign w:val="center"/>
            <w:shd w:val="clear" w:fill="E2F0D9"/>
          </w:tcPr>
          <w:p w14:paraId="532F3CDC" w14:textId="3FD8C51E" w:rsidR="00F87E10" w:rsidRPr="00F435A8" w:rsidRDefault="00F87E10" w:rsidP="00F87E10">
            <w:pPr>
              <w:keepNext w:val="0"/>
              <w:pageBreakBefore w:val="0"/>
              <w:spacing w:before="0" w:after="60" w:line="252" w:lineRule="auto"/>
              <w:jc w:val="left"/>
              <w:rPr>
                <w:szCs w:val="18"/>
                <w:lang w:val="fr-FR"/>
              </w:rPr>
            </w:pPr>
            <w:r>
              <w:rPr>
                <w:rFonts w:ascii="Arial" w:hAnsi="Arial"/>
                <w:color w:val="000000"/>
                <w:sz w:val="20"/>
                <w:szCs w:val="18"/>
                <w:lang w:val="fr-FR"/>
              </w:rPr>
              <w:t>REQ_COMMON_KH_</w:t>
            </w:r>
            <w:r w:rsidR="005155E3">
              <w:rPr>
                <w:rFonts w:ascii="Arial" w:hAnsi="Arial"/>
                <w:color w:val="000000"/>
                <w:sz w:val="20"/>
                <w:szCs w:val="18"/>
                <w:lang w:val="fr-FR"/>
              </w:rPr>
              <w:t>5</w:t>
            </w:r>
            <w:r>
              <w:rPr>
                <w:rFonts w:ascii="Arial" w:hAnsi="Arial"/>
                <w:color w:val="000000"/>
                <w:sz w:val="20"/>
                <w:szCs w:val="18"/>
                <w:lang w:val="fr-FR"/>
              </w:rPr>
              <w:t>100</w:t>
            </w:r>
          </w:p>
          <w:p>
            <w:pPr>
              <w:keepNext w:val="0"/>
              <w:pageBreakBefore w:val="0"/>
              <w:spacing w:before="100" w:after="60" w:line="252" w:lineRule="auto"/>
              <w:jc w:val="left"/>
            </w:pPr>
            <w:r>
              <w:rPr>
                <w:rFonts w:ascii="Arial" w:hAnsi="Arial"/>
                <w:b/>
                <w:color w:val="000000"/>
                <w:sz w:val="18"/>
              </w:rPr>
              <w:t>FAIT</w:t>
            </w:r>
          </w:p>
        </w:tc>
        <w:tc>
          <w:tcPr>
            <w:tcW w:w="7134" w:type="dxa"/>
            <w:vAlign w:val="center"/>
            <w:shd w:val="clear" w:fill="E2F0D9"/>
          </w:tcPr>
          <w:p w14:paraId="2D5238AB" w14:textId="0210AF88" w:rsidR="00F87E10" w:rsidRPr="00F87E10" w:rsidRDefault="00F87E10" w:rsidP="00F87E10">
            <w:pPr>
              <w:keepNext w:val="0"/>
              <w:pageBreakBefore w:val="0"/>
              <w:spacing w:before="0" w:after="60" w:line="252" w:lineRule="auto"/>
              <w:jc w:val="left"/>
              <w:rPr>
                <w:szCs w:val="18"/>
                <w:lang w:val="fr-FR"/>
              </w:rPr>
            </w:pPr>
            <w:r w:rsidRPr="00F87E10">
              <w:rPr>
                <w:rFonts w:ascii="Arial" w:hAnsi="Arial"/>
                <w:color w:val="000000"/>
                <w:sz w:val="20"/>
                <w:szCs w:val="18"/>
                <w:lang w:val="fr-FR"/>
              </w:rPr>
              <w:t>Top bar with main menu path</w:t>
            </w:r>
          </w:p>
          <w:p>
            <w:pPr>
              <w:keepNext w:val="0"/>
              <w:pageBreakBefore w:val="0"/>
              <w:spacing w:before="100" w:after="60" w:line="252" w:lineRule="auto"/>
              <w:jc w:val="left"/>
            </w:pPr>
            <w:r>
              <w:rPr>
                <w:rFonts w:ascii="Arial" w:hAnsi="Arial"/>
                <w:i/>
                <w:color w:val="000000"/>
                <w:sz w:val="20"/>
              </w:rPr>
              <w:t>État v0.7.2 : Barre de menus en haut de la fenêtre, avec commandes Fichier et Informations.</w:t>
            </w:r>
          </w:p>
        </w:tc>
        <w:tc>
          <w:tcPr>
            <w:tcW w:w="565" w:type="dxa"/>
            <w:vAlign w:val="center"/>
            <w:shd w:val="clear" w:fill="E2F0D9"/>
          </w:tcPr>
          <w:p w14:paraId="4654C9B8" w14:textId="77777777" w:rsidR="00F87E10" w:rsidRPr="00F435A8"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r w:rsidR="00F87E10" w:rsidRPr="00F435A8" w14:paraId="0B25A261" w14:textId="77777777" w:rsidTr="003C630E">
        <w:trPr>
          <w:trHeight w:hRule="atLeast"/>
          <w:cantSplit/>
        </w:trPr>
        <w:tc>
          <w:tcPr>
            <w:tcW w:w="2075" w:type="dxa"/>
            <w:vAlign w:val="center"/>
            <w:shd w:val="clear" w:fill="FCE4D6"/>
          </w:tcPr>
          <w:p w14:paraId="53563E0A" w14:textId="2A5A7BA0" w:rsidR="00F87E10" w:rsidRDefault="00F87E10" w:rsidP="00F87E10">
            <w:pPr>
              <w:keepNext w:val="0"/>
              <w:pageBreakBefore w:val="0"/>
              <w:spacing w:before="0" w:after="60" w:line="252" w:lineRule="auto"/>
              <w:jc w:val="left"/>
              <w:rPr>
                <w:szCs w:val="18"/>
                <w:lang w:val="fr-FR"/>
              </w:rPr>
            </w:pPr>
            <w:r>
              <w:rPr>
                <w:rFonts w:ascii="Arial" w:hAnsi="Arial"/>
                <w:color w:val="000000"/>
                <w:sz w:val="20"/>
                <w:szCs w:val="18"/>
                <w:lang w:val="fr-FR"/>
              </w:rPr>
              <w:t>REQ_COMMON_KH_</w:t>
            </w:r>
            <w:r w:rsidR="005155E3">
              <w:rPr>
                <w:rFonts w:ascii="Arial" w:hAnsi="Arial"/>
                <w:color w:val="000000"/>
                <w:sz w:val="20"/>
                <w:szCs w:val="18"/>
                <w:lang w:val="fr-FR"/>
              </w:rPr>
              <w:t>5</w:t>
            </w:r>
            <w:r>
              <w:rPr>
                <w:rFonts w:ascii="Arial" w:hAnsi="Arial"/>
                <w:color w:val="000000"/>
                <w:sz w:val="20"/>
                <w:szCs w:val="18"/>
                <w:lang w:val="fr-FR"/>
              </w:rPr>
              <w:t>101</w:t>
            </w:r>
          </w:p>
          <w:p>
            <w:pPr>
              <w:keepNext w:val="0"/>
              <w:pageBreakBefore w:val="0"/>
              <w:spacing w:before="100" w:after="60" w:line="252" w:lineRule="auto"/>
              <w:jc w:val="left"/>
            </w:pPr>
            <w:r>
              <w:rPr>
                <w:rFonts w:ascii="Arial" w:hAnsi="Arial"/>
                <w:b/>
                <w:color w:val="000000"/>
                <w:sz w:val="18"/>
              </w:rPr>
              <w:t>PARTIEL</w:t>
            </w:r>
          </w:p>
        </w:tc>
        <w:tc>
          <w:tcPr>
            <w:tcW w:w="7134" w:type="dxa"/>
            <w:vAlign w:val="center"/>
            <w:shd w:val="clear" w:fill="FCE4D6"/>
          </w:tcPr>
          <w:p w14:paraId="552A9B11" w14:textId="77777777" w:rsidR="00F87E10" w:rsidRPr="00F87E10" w:rsidRDefault="00F87E10" w:rsidP="00F87E10">
            <w:pPr>
              <w:pStyle w:val="Styledetableau2"/>
              <w:keepNext w:val="0"/>
              <w:pageBreakBefore w:val="0"/>
              <w:spacing w:before="0" w:after="60" w:line="252" w:lineRule="auto"/>
              <w:jc w:val="left"/>
              <w:rPr>
                <w:rFonts w:ascii="EDF 2020" w:eastAsia="Times New Roman" w:hAnsi="EDF 2020" w:cs="EDF 2020"/>
                <w:color w:val="auto"/>
                <w:sz w:val="18"/>
                <w:szCs w:val="18"/>
                <w:bdr w:val="none" w:sz="0" w:space="0" w:color="auto"/>
                <w14:textOutline w14:w="0" w14:cap="rnd" w14:cmpd="sng" w14:algn="ctr">
                  <w14:noFill/>
                  <w14:prstDash w14:val="solid"/>
                  <w14:bevel/>
                </w14:textOutline>
              </w:rPr>
            </w:pPr>
            <w:r w:rsidRPr="00F87E10">
              <w:rPr>
                <w:rFonts w:ascii="Arial" w:eastAsia="Times New Roman" w:hAnsi="Arial" w:cs="EDF 2020"/>
                <w:color w:val="000000"/>
                <w:sz w:val="20"/>
                <w:szCs w:val="18"/>
                <w:bdr w:val="none" w:sz="0" w:space="0" w:color="auto"/>
                <w14:textOutline w14:w="0" w14:cap="rnd" w14:cmpd="sng" w14:algn="ctr">
                  <w14:noFill/>
                  <w14:prstDash w14:val="solid"/>
                  <w14:bevel/>
                </w14:textOutline>
              </w:rPr>
              <w:t>Specific ‘Information’ section including:</w:t>
            </w:r>
          </w:p>
          <w:p w14:paraId="5E8BD0E4" w14:textId="77777777" w:rsidR="00F87E10" w:rsidRPr="00F87E10" w:rsidRDefault="00F87E10" w:rsidP="00F87E10">
            <w:pPr>
              <w:pStyle w:val="Styledetableau2"/>
              <w:keepNext w:val="0"/>
              <w:pageBreakBefore w:val="0"/>
              <w:numPr>
                <w:ilvl w:val="0"/>
                <w:numId w:val="53"/>
              </w:numPr>
              <w:spacing w:before="0" w:after="60" w:line="252" w:lineRule="auto"/>
              <w:jc w:val="left"/>
              <w:rPr>
                <w:rFonts w:ascii="EDF 2020" w:eastAsia="Times New Roman" w:hAnsi="EDF 2020" w:cs="EDF 2020"/>
                <w:color w:val="auto"/>
                <w:sz w:val="18"/>
                <w:szCs w:val="18"/>
                <w:bdr w:val="none" w:sz="0" w:space="0" w:color="auto"/>
                <w14:textOutline w14:w="0" w14:cap="rnd" w14:cmpd="sng" w14:algn="ctr">
                  <w14:noFill/>
                  <w14:prstDash w14:val="solid"/>
                  <w14:bevel/>
                </w14:textOutline>
              </w:rPr>
            </w:pPr>
            <w:r w:rsidRPr="00F87E10">
              <w:rPr>
                <w:rFonts w:ascii="Arial" w:eastAsia="Times New Roman" w:hAnsi="Arial" w:cs="EDF 2020"/>
                <w:color w:val="000000"/>
                <w:sz w:val="20"/>
                <w:szCs w:val="18"/>
                <w:bdr w:val="none" w:sz="0" w:space="0" w:color="auto"/>
                <w14:textOutline w14:w="0" w14:cap="rnd" w14:cmpd="sng" w14:algn="ctr">
                  <w14:noFill/>
                  <w14:prstDash w14:val="solid"/>
                  <w14:bevel/>
                </w14:textOutline>
              </w:rPr>
              <w:t>Tool version</w:t>
            </w:r>
          </w:p>
          <w:p w14:paraId="34D99305" w14:textId="77777777" w:rsidR="00F87E10" w:rsidRPr="00F87E10" w:rsidRDefault="00F87E10" w:rsidP="00F87E10">
            <w:pPr>
              <w:pStyle w:val="Styledetableau2"/>
              <w:keepNext w:val="0"/>
              <w:pageBreakBefore w:val="0"/>
              <w:numPr>
                <w:ilvl w:val="0"/>
                <w:numId w:val="53"/>
              </w:numPr>
              <w:spacing w:before="0" w:after="60" w:line="252" w:lineRule="auto"/>
              <w:jc w:val="left"/>
              <w:rPr>
                <w:rFonts w:ascii="EDF 2020" w:eastAsia="Times New Roman" w:hAnsi="EDF 2020" w:cs="EDF 2020"/>
                <w:color w:val="auto"/>
                <w:sz w:val="18"/>
                <w:szCs w:val="18"/>
                <w:bdr w:val="none" w:sz="0" w:space="0" w:color="auto"/>
                <w14:textOutline w14:w="0" w14:cap="rnd" w14:cmpd="sng" w14:algn="ctr">
                  <w14:noFill/>
                  <w14:prstDash w14:val="solid"/>
                  <w14:bevel/>
                </w14:textOutline>
              </w:rPr>
            </w:pPr>
            <w:r w:rsidRPr="00F87E10">
              <w:rPr>
                <w:rFonts w:ascii="Arial" w:eastAsia="Times New Roman" w:hAnsi="Arial" w:cs="EDF 2020"/>
                <w:color w:val="000000"/>
                <w:sz w:val="20"/>
                <w:szCs w:val="18"/>
                <w:bdr w:val="none" w:sz="0" w:space="0" w:color="auto"/>
                <w14:textOutline w14:w="0" w14:cap="rnd" w14:cmpd="sng" w14:algn="ctr">
                  <w14:noFill/>
                  <w14:prstDash w14:val="solid"/>
                  <w14:bevel/>
                </w14:textOutline>
              </w:rPr>
              <w:t>History of changes</w:t>
            </w:r>
          </w:p>
          <w:p w14:paraId="19E9F8A4" w14:textId="77777777" w:rsidR="00F87E10" w:rsidRPr="00F87E10" w:rsidRDefault="00F87E10" w:rsidP="00F87E10">
            <w:pPr>
              <w:pStyle w:val="Styledetableau2"/>
              <w:keepNext w:val="0"/>
              <w:pageBreakBefore w:val="0"/>
              <w:numPr>
                <w:ilvl w:val="0"/>
                <w:numId w:val="53"/>
              </w:numPr>
              <w:spacing w:before="0" w:after="60" w:line="252" w:lineRule="auto"/>
              <w:jc w:val="left"/>
              <w:rPr>
                <w:rFonts w:ascii="EDF 2020" w:eastAsia="Times New Roman" w:hAnsi="EDF 2020" w:cs="EDF 2020"/>
                <w:color w:val="auto"/>
                <w:sz w:val="18"/>
                <w:szCs w:val="18"/>
                <w:bdr w:val="none" w:sz="0" w:space="0" w:color="auto"/>
                <w14:textOutline w14:w="0" w14:cap="rnd" w14:cmpd="sng" w14:algn="ctr">
                  <w14:noFill/>
                  <w14:prstDash w14:val="solid"/>
                  <w14:bevel/>
                </w14:textOutline>
              </w:rPr>
            </w:pPr>
            <w:r w:rsidRPr="00F87E10">
              <w:rPr>
                <w:rFonts w:ascii="Arial" w:eastAsia="Times New Roman" w:hAnsi="Arial" w:cs="EDF 2020"/>
                <w:color w:val="000000"/>
                <w:sz w:val="20"/>
                <w:szCs w:val="18"/>
                <w:bdr w:val="none" w:sz="0" w:space="0" w:color="auto"/>
                <w14:textOutline w14:w="0" w14:cap="rnd" w14:cmpd="sng" w14:algn="ctr">
                  <w14:noFill/>
                  <w14:prstDash w14:val="solid"/>
                  <w14:bevel/>
                </w14:textOutline>
              </w:rPr>
              <w:t>Sources</w:t>
            </w:r>
          </w:p>
          <w:p w14:paraId="2E96D848" w14:textId="3FF46C8B" w:rsidR="00F87E10" w:rsidRPr="00F87E10" w:rsidRDefault="00F87E10" w:rsidP="00F87E10">
            <w:pPr>
              <w:pStyle w:val="Paragraphedeliste"/>
              <w:keepNext w:val="0"/>
              <w:pageBreakBefore w:val="0"/>
              <w:numPr>
                <w:ilvl w:val="0"/>
                <w:numId w:val="53"/>
              </w:numPr>
              <w:spacing w:before="0" w:after="60" w:line="252" w:lineRule="auto"/>
              <w:jc w:val="left"/>
              <w:rPr>
                <w:szCs w:val="18"/>
                <w:lang w:val="fr-FR"/>
              </w:rPr>
            </w:pPr>
            <w:r w:rsidRPr="00F87E10">
              <w:rPr>
                <w:rFonts w:ascii="Arial" w:hAnsi="Arial"/>
                <w:color w:val="000000"/>
                <w:sz w:val="20"/>
                <w:szCs w:val="18"/>
                <w:lang w:val="fr-FR"/>
              </w:rPr>
              <w:t>Help file</w:t>
            </w:r>
          </w:p>
          <w:p>
            <w:pPr>
              <w:keepNext w:val="0"/>
              <w:pageBreakBefore w:val="0"/>
              <w:spacing w:before="100" w:after="60" w:line="252" w:lineRule="auto"/>
              <w:jc w:val="left"/>
            </w:pPr>
            <w:r>
              <w:rPr>
                <w:rFonts w:ascii="Arial" w:hAnsi="Arial"/>
                <w:i/>
                <w:color w:val="000000"/>
                <w:sz w:val="20"/>
              </w:rPr>
              <w:t>État v0.7.2 : Version, informations sur les sources, bref historique et aide affichés. Historique complet et fichier d’aide intégré à compléter.</w:t>
            </w:r>
          </w:p>
        </w:tc>
        <w:tc>
          <w:tcPr>
            <w:tcW w:w="565" w:type="dxa"/>
            <w:vAlign w:val="center"/>
            <w:shd w:val="clear" w:fill="FCE4D6"/>
          </w:tcPr>
          <w:p w14:paraId="6BF4030B" w14:textId="1549F2B0" w:rsidR="00F87E10"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r w:rsidR="00F87E10" w:rsidRPr="00F435A8" w14:paraId="31145D46" w14:textId="77777777" w:rsidTr="003C630E">
        <w:trPr>
          <w:trHeight w:hRule="atLeast"/>
          <w:cantSplit/>
        </w:trPr>
        <w:tc>
          <w:tcPr>
            <w:tcW w:w="2075" w:type="dxa"/>
            <w:vAlign w:val="center"/>
            <w:shd w:val="clear" w:fill="FCE4D6"/>
          </w:tcPr>
          <w:p w14:paraId="2F826C70" w14:textId="3F73A9C9" w:rsidR="00F87E10" w:rsidRDefault="00F87E10" w:rsidP="00F87E10">
            <w:pPr>
              <w:keepNext w:val="0"/>
              <w:pageBreakBefore w:val="0"/>
              <w:spacing w:before="0" w:after="60" w:line="252" w:lineRule="auto"/>
              <w:jc w:val="left"/>
              <w:rPr>
                <w:szCs w:val="18"/>
                <w:lang w:val="fr-FR"/>
              </w:rPr>
            </w:pPr>
            <w:r>
              <w:rPr>
                <w:rFonts w:ascii="Arial" w:hAnsi="Arial"/>
                <w:color w:val="000000"/>
                <w:sz w:val="20"/>
                <w:szCs w:val="18"/>
                <w:lang w:val="fr-FR"/>
              </w:rPr>
              <w:t>REQ_COMMON_KH_</w:t>
            </w:r>
            <w:r w:rsidR="005155E3">
              <w:rPr>
                <w:rFonts w:ascii="Arial" w:hAnsi="Arial"/>
                <w:color w:val="000000"/>
                <w:sz w:val="20"/>
                <w:szCs w:val="18"/>
                <w:lang w:val="fr-FR"/>
              </w:rPr>
              <w:t>5</w:t>
            </w:r>
            <w:r>
              <w:rPr>
                <w:rFonts w:ascii="Arial" w:hAnsi="Arial"/>
                <w:color w:val="000000"/>
                <w:sz w:val="20"/>
                <w:szCs w:val="18"/>
                <w:lang w:val="fr-FR"/>
              </w:rPr>
              <w:t>102</w:t>
            </w:r>
          </w:p>
          <w:p>
            <w:pPr>
              <w:keepNext w:val="0"/>
              <w:pageBreakBefore w:val="0"/>
              <w:spacing w:before="100" w:after="60" w:line="252" w:lineRule="auto"/>
              <w:jc w:val="left"/>
            </w:pPr>
            <w:r>
              <w:rPr>
                <w:rFonts w:ascii="Arial" w:hAnsi="Arial"/>
                <w:b/>
                <w:color w:val="000000"/>
                <w:sz w:val="18"/>
              </w:rPr>
              <w:t>PARTIEL</w:t>
            </w:r>
          </w:p>
        </w:tc>
        <w:tc>
          <w:tcPr>
            <w:tcW w:w="7134" w:type="dxa"/>
            <w:vAlign w:val="center"/>
            <w:shd w:val="clear" w:fill="FCE4D6"/>
          </w:tcPr>
          <w:p w14:paraId="1EF4D67B" w14:textId="77777777" w:rsidR="00F87E10" w:rsidRPr="00F87E10" w:rsidRDefault="00F87E10" w:rsidP="00F87E10">
            <w:pPr>
              <w:pStyle w:val="Styledetableau2"/>
              <w:keepNext w:val="0"/>
              <w:pageBreakBefore w:val="0"/>
              <w:spacing w:before="0" w:after="60" w:line="252" w:lineRule="auto"/>
              <w:jc w:val="left"/>
              <w:rPr>
                <w:rFonts w:ascii="EDF 2020" w:eastAsia="Times New Roman" w:hAnsi="EDF 2020" w:cs="EDF 2020"/>
                <w:color w:val="auto"/>
                <w:sz w:val="18"/>
                <w:szCs w:val="18"/>
                <w:bdr w:val="none" w:sz="0" w:space="0" w:color="auto"/>
                <w14:textOutline w14:w="0" w14:cap="rnd" w14:cmpd="sng" w14:algn="ctr">
                  <w14:noFill/>
                  <w14:prstDash w14:val="solid"/>
                  <w14:bevel/>
                </w14:textOutline>
              </w:rPr>
            </w:pPr>
            <w:r w:rsidRPr="00F87E10">
              <w:rPr>
                <w:rFonts w:ascii="Arial" w:eastAsia="Times New Roman" w:hAnsi="Arial" w:cs="EDF 2020"/>
                <w:color w:val="000000"/>
                <w:sz w:val="20"/>
                <w:szCs w:val="18"/>
                <w:bdr w:val="none" w:sz="0" w:space="0" w:color="auto"/>
                <w14:textOutline w14:w="0" w14:cap="rnd" w14:cmpd="sng" w14:algn="ctr">
                  <w14:noFill/>
                  <w14:prstDash w14:val="solid"/>
                  <w14:bevel/>
                </w14:textOutline>
              </w:rPr>
              <w:t>Bottom bar summarizing:</w:t>
            </w:r>
          </w:p>
          <w:p w14:paraId="31D4F930" w14:textId="77777777" w:rsidR="00F87E10" w:rsidRPr="00F87E10" w:rsidRDefault="00F87E10" w:rsidP="00F87E10">
            <w:pPr>
              <w:pStyle w:val="Styledetableau2"/>
              <w:keepNext w:val="0"/>
              <w:pageBreakBefore w:val="0"/>
              <w:numPr>
                <w:ilvl w:val="0"/>
                <w:numId w:val="54"/>
              </w:numPr>
              <w:spacing w:before="0" w:after="60" w:line="252" w:lineRule="auto"/>
              <w:jc w:val="left"/>
              <w:rPr>
                <w:rFonts w:ascii="EDF 2020" w:eastAsia="Times New Roman" w:hAnsi="EDF 2020" w:cs="EDF 2020"/>
                <w:color w:val="auto"/>
                <w:sz w:val="18"/>
                <w:szCs w:val="18"/>
                <w:bdr w:val="none" w:sz="0" w:space="0" w:color="auto"/>
                <w14:textOutline w14:w="0" w14:cap="rnd" w14:cmpd="sng" w14:algn="ctr">
                  <w14:noFill/>
                  <w14:prstDash w14:val="solid"/>
                  <w14:bevel/>
                </w14:textOutline>
              </w:rPr>
            </w:pPr>
            <w:r w:rsidRPr="00F87E10">
              <w:rPr>
                <w:rFonts w:ascii="Arial" w:eastAsia="Times New Roman" w:hAnsi="Arial" w:cs="EDF 2020"/>
                <w:color w:val="000000"/>
                <w:sz w:val="20"/>
                <w:szCs w:val="18"/>
                <w:bdr w:val="none" w:sz="0" w:space="0" w:color="auto"/>
                <w14:textOutline w14:w="0" w14:cap="rnd" w14:cmpd="sng" w14:algn="ctr">
                  <w14:noFill/>
                  <w14:prstDash w14:val="solid"/>
                  <w14:bevel/>
                </w14:textOutline>
              </w:rPr>
              <w:t>User</w:t>
            </w:r>
          </w:p>
          <w:p w14:paraId="52686B5F" w14:textId="77777777" w:rsidR="00F87E10" w:rsidRPr="00F87E10" w:rsidRDefault="00F87E10" w:rsidP="00F87E10">
            <w:pPr>
              <w:pStyle w:val="Styledetableau2"/>
              <w:keepNext w:val="0"/>
              <w:pageBreakBefore w:val="0"/>
              <w:numPr>
                <w:ilvl w:val="0"/>
                <w:numId w:val="54"/>
              </w:numPr>
              <w:spacing w:before="0" w:after="60" w:line="252" w:lineRule="auto"/>
              <w:jc w:val="left"/>
              <w:rPr>
                <w:rFonts w:ascii="EDF 2020" w:eastAsia="Times New Roman" w:hAnsi="EDF 2020" w:cs="EDF 2020"/>
                <w:color w:val="auto"/>
                <w:sz w:val="18"/>
                <w:szCs w:val="18"/>
                <w:bdr w:val="none" w:sz="0" w:space="0" w:color="auto"/>
                <w14:textOutline w14:w="0" w14:cap="rnd" w14:cmpd="sng" w14:algn="ctr">
                  <w14:noFill/>
                  <w14:prstDash w14:val="solid"/>
                  <w14:bevel/>
                </w14:textOutline>
              </w:rPr>
            </w:pPr>
            <w:r w:rsidRPr="00F87E10">
              <w:rPr>
                <w:rFonts w:ascii="Arial" w:eastAsia="Times New Roman" w:hAnsi="Arial" w:cs="EDF 2020"/>
                <w:color w:val="000000"/>
                <w:sz w:val="20"/>
                <w:szCs w:val="18"/>
                <w:bdr w:val="none" w:sz="0" w:space="0" w:color="auto"/>
                <w14:textOutline w14:w="0" w14:cap="rnd" w14:cmpd="sng" w14:algn="ctr">
                  <w14:noFill/>
                  <w14:prstDash w14:val="solid"/>
                  <w14:bevel/>
                </w14:textOutline>
              </w:rPr>
              <w:t>Date</w:t>
            </w:r>
          </w:p>
          <w:p w14:paraId="0AEBF98D" w14:textId="77777777" w:rsidR="00F87E10" w:rsidRPr="00F87E10" w:rsidRDefault="00F87E10" w:rsidP="00F87E10">
            <w:pPr>
              <w:pStyle w:val="Styledetableau2"/>
              <w:keepNext w:val="0"/>
              <w:pageBreakBefore w:val="0"/>
              <w:numPr>
                <w:ilvl w:val="0"/>
                <w:numId w:val="54"/>
              </w:numPr>
              <w:spacing w:before="0" w:after="60" w:line="252" w:lineRule="auto"/>
              <w:jc w:val="left"/>
              <w:rPr>
                <w:rFonts w:ascii="EDF 2020" w:eastAsia="Times New Roman" w:hAnsi="EDF 2020" w:cs="EDF 2020"/>
                <w:color w:val="auto"/>
                <w:sz w:val="18"/>
                <w:szCs w:val="18"/>
                <w:bdr w:val="none" w:sz="0" w:space="0" w:color="auto"/>
                <w14:textOutline w14:w="0" w14:cap="rnd" w14:cmpd="sng" w14:algn="ctr">
                  <w14:noFill/>
                  <w14:prstDash w14:val="solid"/>
                  <w14:bevel/>
                </w14:textOutline>
              </w:rPr>
            </w:pPr>
            <w:r w:rsidRPr="00F87E10">
              <w:rPr>
                <w:rFonts w:ascii="Arial" w:eastAsia="Times New Roman" w:hAnsi="Arial" w:cs="EDF 2020"/>
                <w:color w:val="000000"/>
                <w:sz w:val="20"/>
                <w:szCs w:val="18"/>
                <w:bdr w:val="none" w:sz="0" w:space="0" w:color="auto"/>
                <w14:textOutline w14:w="0" w14:cap="rnd" w14:cmpd="sng" w14:algn="ctr">
                  <w14:noFill/>
                  <w14:prstDash w14:val="solid"/>
                  <w14:bevel/>
                </w14:textOutline>
              </w:rPr>
              <w:t>Activity log</w:t>
            </w:r>
          </w:p>
          <w:p w14:paraId="3986D815" w14:textId="19D14821" w:rsidR="00F87E10" w:rsidRPr="00F87E10" w:rsidRDefault="00F87E10" w:rsidP="00F87E10">
            <w:pPr>
              <w:pStyle w:val="Paragraphedeliste"/>
              <w:keepNext w:val="0"/>
              <w:pageBreakBefore w:val="0"/>
              <w:numPr>
                <w:ilvl w:val="0"/>
                <w:numId w:val="54"/>
              </w:numPr>
              <w:spacing w:before="0" w:after="60" w:line="252" w:lineRule="auto"/>
              <w:jc w:val="left"/>
              <w:rPr>
                <w:szCs w:val="18"/>
                <w:lang w:val="fr-FR"/>
              </w:rPr>
            </w:pPr>
            <w:r w:rsidRPr="00F87E10">
              <w:rPr>
                <w:rFonts w:ascii="Arial" w:hAnsi="Arial"/>
                <w:color w:val="000000"/>
                <w:sz w:val="20"/>
                <w:szCs w:val="18"/>
                <w:lang w:val="fr-FR"/>
              </w:rPr>
              <w:t>Tool version</w:t>
            </w:r>
          </w:p>
          <w:p>
            <w:pPr>
              <w:keepNext w:val="0"/>
              <w:pageBreakBefore w:val="0"/>
              <w:spacing w:before="100" w:after="60" w:line="252" w:lineRule="auto"/>
              <w:jc w:val="left"/>
            </w:pPr>
            <w:r>
              <w:rPr>
                <w:rFonts w:ascii="Arial" w:hAnsi="Arial"/>
                <w:i/>
                <w:color w:val="000000"/>
                <w:sz w:val="20"/>
              </w:rPr>
              <w:t>État v0.7.2 : Utilisateur, date, version et dernière activité sont affichés en bas. Il manque un véritable historique des activités consultable.</w:t>
            </w:r>
          </w:p>
        </w:tc>
        <w:tc>
          <w:tcPr>
            <w:tcW w:w="565" w:type="dxa"/>
            <w:vAlign w:val="center"/>
            <w:shd w:val="clear" w:fill="FCE4D6"/>
          </w:tcPr>
          <w:p w14:paraId="051C7DD7" w14:textId="50F0153D" w:rsidR="00F87E10"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r w:rsidR="00F87E10" w:rsidRPr="00F435A8" w14:paraId="25B2ED41" w14:textId="77777777" w:rsidTr="003C630E">
        <w:trPr>
          <w:trHeight w:hRule="atLeast"/>
          <w:cantSplit/>
        </w:trPr>
        <w:tc>
          <w:tcPr>
            <w:tcW w:w="2075" w:type="dxa"/>
            <w:vAlign w:val="center"/>
            <w:shd w:val="clear" w:fill="E2F0D9"/>
          </w:tcPr>
          <w:p w14:paraId="14310BFA" w14:textId="26A498CE" w:rsidR="00F87E10" w:rsidRDefault="00F87E10" w:rsidP="00F87E10">
            <w:pPr>
              <w:keepNext w:val="0"/>
              <w:pageBreakBefore w:val="0"/>
              <w:spacing w:before="0" w:after="60" w:line="252" w:lineRule="auto"/>
              <w:jc w:val="left"/>
              <w:rPr>
                <w:szCs w:val="18"/>
                <w:lang w:val="fr-FR"/>
              </w:rPr>
            </w:pPr>
            <w:r>
              <w:rPr>
                <w:rFonts w:ascii="Arial" w:hAnsi="Arial"/>
                <w:color w:val="000000"/>
                <w:sz w:val="20"/>
                <w:szCs w:val="18"/>
                <w:lang w:val="fr-FR"/>
              </w:rPr>
              <w:t>REQ_COMMON_KH_</w:t>
            </w:r>
            <w:r w:rsidR="005155E3">
              <w:rPr>
                <w:rFonts w:ascii="Arial" w:hAnsi="Arial"/>
                <w:color w:val="000000"/>
                <w:sz w:val="20"/>
                <w:szCs w:val="18"/>
                <w:lang w:val="fr-FR"/>
              </w:rPr>
              <w:t>5</w:t>
            </w:r>
            <w:r>
              <w:rPr>
                <w:rFonts w:ascii="Arial" w:hAnsi="Arial"/>
                <w:color w:val="000000"/>
                <w:sz w:val="20"/>
                <w:szCs w:val="18"/>
                <w:lang w:val="fr-FR"/>
              </w:rPr>
              <w:t>103</w:t>
            </w:r>
          </w:p>
          <w:p>
            <w:pPr>
              <w:keepNext w:val="0"/>
              <w:pageBreakBefore w:val="0"/>
              <w:spacing w:before="100" w:after="60" w:line="252" w:lineRule="auto"/>
              <w:jc w:val="left"/>
            </w:pPr>
            <w:r>
              <w:rPr>
                <w:rFonts w:ascii="Arial" w:hAnsi="Arial"/>
                <w:b/>
                <w:color w:val="000000"/>
                <w:sz w:val="18"/>
              </w:rPr>
              <w:t>FAIT</w:t>
            </w:r>
          </w:p>
        </w:tc>
        <w:tc>
          <w:tcPr>
            <w:tcW w:w="7134" w:type="dxa"/>
            <w:vAlign w:val="center"/>
            <w:shd w:val="clear" w:fill="E2F0D9"/>
          </w:tcPr>
          <w:p w14:paraId="38A52C72" w14:textId="0CC8CC6B" w:rsidR="00F87E10" w:rsidRPr="00F87E10" w:rsidRDefault="00F87E10" w:rsidP="00F87E10">
            <w:pPr>
              <w:keepNext w:val="0"/>
              <w:pageBreakBefore w:val="0"/>
              <w:spacing w:before="0" w:after="60" w:line="252" w:lineRule="auto"/>
              <w:jc w:val="left"/>
              <w:rPr>
                <w:szCs w:val="18"/>
              </w:rPr>
            </w:pPr>
            <w:r w:rsidRPr="00F87E10">
              <w:rPr>
                <w:rFonts w:ascii="Arial" w:hAnsi="Arial"/>
                <w:color w:val="000000"/>
                <w:sz w:val="20"/>
                <w:szCs w:val="18"/>
              </w:rPr>
              <w:t>Left area will contain the data tree viewer</w:t>
            </w:r>
          </w:p>
          <w:p>
            <w:pPr>
              <w:keepNext w:val="0"/>
              <w:pageBreakBefore w:val="0"/>
              <w:spacing w:before="100" w:after="60" w:line="252" w:lineRule="auto"/>
              <w:jc w:val="left"/>
            </w:pPr>
            <w:r>
              <w:rPr>
                <w:rFonts w:ascii="Arial" w:hAnsi="Arial"/>
                <w:i/>
                <w:color w:val="000000"/>
                <w:sz w:val="20"/>
              </w:rPr>
              <w:t>État v0.7.2 : L’arbre du paquet, des fichiers et des colonnes se trouve à gauche.</w:t>
            </w:r>
          </w:p>
        </w:tc>
        <w:tc>
          <w:tcPr>
            <w:tcW w:w="565" w:type="dxa"/>
            <w:vAlign w:val="center"/>
            <w:shd w:val="clear" w:fill="E2F0D9"/>
          </w:tcPr>
          <w:p w14:paraId="33A6EBDB" w14:textId="256BB40E" w:rsidR="00F87E10"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r w:rsidR="00F87E10" w:rsidRPr="00F435A8" w14:paraId="2C069E8F" w14:textId="77777777" w:rsidTr="003C630E">
        <w:trPr>
          <w:trHeight w:hRule="atLeast"/>
          <w:cantSplit/>
        </w:trPr>
        <w:tc>
          <w:tcPr>
            <w:tcW w:w="2075" w:type="dxa"/>
            <w:vAlign w:val="center"/>
            <w:shd w:val="clear" w:fill="E2F0D9"/>
          </w:tcPr>
          <w:p w14:paraId="6E07936E" w14:textId="35E0E72A" w:rsidR="00F87E10" w:rsidRPr="00F87E10" w:rsidRDefault="00F87E10" w:rsidP="00F87E10">
            <w:pPr>
              <w:keepNext w:val="0"/>
              <w:pageBreakBefore w:val="0"/>
              <w:spacing w:before="0" w:after="60" w:line="252" w:lineRule="auto"/>
              <w:jc w:val="left"/>
              <w:rPr>
                <w:szCs w:val="18"/>
              </w:rPr>
            </w:pPr>
            <w:r>
              <w:rPr>
                <w:rFonts w:ascii="Arial" w:hAnsi="Arial"/>
                <w:color w:val="000000"/>
                <w:sz w:val="20"/>
                <w:szCs w:val="18"/>
                <w:lang w:val="fr-FR"/>
              </w:rPr>
              <w:t>REQ_COMMON_KH_</w:t>
            </w:r>
            <w:r w:rsidR="005155E3">
              <w:rPr>
                <w:rFonts w:ascii="Arial" w:hAnsi="Arial"/>
                <w:color w:val="000000"/>
                <w:sz w:val="20"/>
                <w:szCs w:val="18"/>
                <w:lang w:val="fr-FR"/>
              </w:rPr>
              <w:t>5</w:t>
            </w:r>
            <w:r>
              <w:rPr>
                <w:rFonts w:ascii="Arial" w:hAnsi="Arial"/>
                <w:color w:val="000000"/>
                <w:sz w:val="20"/>
                <w:szCs w:val="18"/>
                <w:lang w:val="fr-FR"/>
              </w:rPr>
              <w:t>104</w:t>
            </w:r>
          </w:p>
          <w:p>
            <w:pPr>
              <w:keepNext w:val="0"/>
              <w:pageBreakBefore w:val="0"/>
              <w:spacing w:before="100" w:after="60" w:line="252" w:lineRule="auto"/>
              <w:jc w:val="left"/>
            </w:pPr>
            <w:r>
              <w:rPr>
                <w:rFonts w:ascii="Arial" w:hAnsi="Arial"/>
                <w:b/>
                <w:color w:val="000000"/>
                <w:sz w:val="18"/>
              </w:rPr>
              <w:t>FAIT</w:t>
            </w:r>
          </w:p>
        </w:tc>
        <w:tc>
          <w:tcPr>
            <w:tcW w:w="7134" w:type="dxa"/>
            <w:vAlign w:val="center"/>
            <w:shd w:val="clear" w:fill="E2F0D9"/>
          </w:tcPr>
          <w:p w14:paraId="33AFD2D4" w14:textId="0E56E1B7" w:rsidR="00F87E10" w:rsidRPr="00F87E10" w:rsidRDefault="00F87E10" w:rsidP="00F87E10">
            <w:pPr>
              <w:keepNext w:val="0"/>
              <w:pageBreakBefore w:val="0"/>
              <w:spacing w:before="0" w:after="60" w:line="252" w:lineRule="auto"/>
              <w:jc w:val="left"/>
              <w:rPr>
                <w:szCs w:val="18"/>
                <w:lang w:val="fr-FR"/>
              </w:rPr>
            </w:pPr>
            <w:r w:rsidRPr="00F87E10">
              <w:rPr>
                <w:rFonts w:ascii="Arial" w:hAnsi="Arial"/>
                <w:color w:val="000000"/>
                <w:sz w:val="20"/>
                <w:szCs w:val="18"/>
                <w:lang w:val="fr-FR"/>
              </w:rPr>
              <w:t>Right area will be the main and wider section devoted to graphical analysis.</w:t>
            </w:r>
          </w:p>
          <w:p>
            <w:pPr>
              <w:keepNext w:val="0"/>
              <w:pageBreakBefore w:val="0"/>
              <w:spacing w:before="100" w:after="60" w:line="252" w:lineRule="auto"/>
              <w:jc w:val="left"/>
            </w:pPr>
            <w:r>
              <w:rPr>
                <w:rFonts w:ascii="Arial" w:hAnsi="Arial"/>
                <w:i/>
                <w:color w:val="000000"/>
                <w:sz w:val="20"/>
              </w:rPr>
              <w:t>État v0.7.2 : La zone de droite, extensible, accueille le signal et les vues de diagnostic. L’analyse avancée reste couverte par les requis suivants.</w:t>
            </w:r>
          </w:p>
        </w:tc>
        <w:tc>
          <w:tcPr>
            <w:tcW w:w="565" w:type="dxa"/>
            <w:vAlign w:val="center"/>
            <w:shd w:val="clear" w:fill="E2F0D9"/>
          </w:tcPr>
          <w:p w14:paraId="7B37F032" w14:textId="2FE75055" w:rsidR="00F87E10"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r w:rsidR="00F87E10" w:rsidRPr="00F435A8" w14:paraId="57F04B14" w14:textId="77777777" w:rsidTr="003C630E">
        <w:trPr>
          <w:trHeight w:hRule="atLeast"/>
          <w:cantSplit/>
        </w:trPr>
        <w:tc>
          <w:tcPr>
            <w:tcW w:w="2075" w:type="dxa"/>
            <w:vAlign w:val="center"/>
            <w:shd w:val="clear" w:fill="E2F0D9"/>
          </w:tcPr>
          <w:p w14:paraId="35F9C604" w14:textId="79DCDE2A" w:rsidR="00F87E10" w:rsidRPr="00F87E10" w:rsidRDefault="00F87E10" w:rsidP="00F87E10">
            <w:pPr>
              <w:keepNext w:val="0"/>
              <w:pageBreakBefore w:val="0"/>
              <w:spacing w:before="0" w:after="60" w:line="252" w:lineRule="auto"/>
              <w:jc w:val="left"/>
              <w:rPr>
                <w:szCs w:val="18"/>
              </w:rPr>
            </w:pPr>
            <w:r>
              <w:rPr>
                <w:rFonts w:ascii="Arial" w:hAnsi="Arial"/>
                <w:color w:val="000000"/>
                <w:sz w:val="20"/>
                <w:szCs w:val="18"/>
                <w:lang w:val="fr-FR"/>
              </w:rPr>
              <w:t>REQ_COMMON_KH_</w:t>
            </w:r>
            <w:r w:rsidR="005155E3">
              <w:rPr>
                <w:rFonts w:ascii="Arial" w:hAnsi="Arial"/>
                <w:color w:val="000000"/>
                <w:sz w:val="20"/>
                <w:szCs w:val="18"/>
                <w:lang w:val="fr-FR"/>
              </w:rPr>
              <w:t>5</w:t>
            </w:r>
            <w:r>
              <w:rPr>
                <w:rFonts w:ascii="Arial" w:hAnsi="Arial"/>
                <w:color w:val="000000"/>
                <w:sz w:val="20"/>
                <w:szCs w:val="18"/>
                <w:lang w:val="fr-FR"/>
              </w:rPr>
              <w:t>105</w:t>
            </w:r>
          </w:p>
          <w:p>
            <w:pPr>
              <w:keepNext w:val="0"/>
              <w:pageBreakBefore w:val="0"/>
              <w:spacing w:before="100" w:after="60" w:line="252" w:lineRule="auto"/>
              <w:jc w:val="left"/>
            </w:pPr>
            <w:r>
              <w:rPr>
                <w:rFonts w:ascii="Arial" w:hAnsi="Arial"/>
                <w:b/>
                <w:color w:val="000000"/>
                <w:sz w:val="18"/>
              </w:rPr>
              <w:t>FAIT</w:t>
            </w:r>
          </w:p>
        </w:tc>
        <w:tc>
          <w:tcPr>
            <w:tcW w:w="7134" w:type="dxa"/>
            <w:vAlign w:val="center"/>
            <w:shd w:val="clear" w:fill="E2F0D9"/>
          </w:tcPr>
          <w:p w14:paraId="4A2E69FC" w14:textId="361DEFD7" w:rsidR="00F87E10" w:rsidRPr="00F87E10" w:rsidRDefault="00F87E10" w:rsidP="00F87E10">
            <w:pPr>
              <w:keepNext w:val="0"/>
              <w:pageBreakBefore w:val="0"/>
              <w:spacing w:before="0" w:after="60" w:line="252" w:lineRule="auto"/>
              <w:jc w:val="left"/>
              <w:rPr>
                <w:szCs w:val="18"/>
              </w:rPr>
            </w:pPr>
            <w:r w:rsidRPr="00F87E10">
              <w:rPr>
                <w:rFonts w:ascii="Arial" w:hAnsi="Arial"/>
                <w:color w:val="000000"/>
                <w:sz w:val="20"/>
                <w:szCs w:val="18"/>
              </w:rPr>
              <w:t>Tree area can be hidden</w:t>
            </w:r>
          </w:p>
          <w:p>
            <w:pPr>
              <w:keepNext w:val="0"/>
              <w:pageBreakBefore w:val="0"/>
              <w:spacing w:before="100" w:after="60" w:line="252" w:lineRule="auto"/>
              <w:jc w:val="left"/>
            </w:pPr>
            <w:r>
              <w:rPr>
                <w:rFonts w:ascii="Arial" w:hAnsi="Arial"/>
                <w:i/>
                <w:color w:val="000000"/>
                <w:sz w:val="20"/>
              </w:rPr>
              <w:t>État v0.7.2 : Commande « Masquer/afficher l’arbre » présente.</w:t>
            </w:r>
          </w:p>
        </w:tc>
        <w:tc>
          <w:tcPr>
            <w:tcW w:w="565" w:type="dxa"/>
            <w:vAlign w:val="center"/>
            <w:shd w:val="clear" w:fill="E2F0D9"/>
          </w:tcPr>
          <w:p w14:paraId="71A4BCEA" w14:textId="58019F26" w:rsidR="00F87E10"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r w:rsidR="00F87E10" w:rsidRPr="00F435A8" w14:paraId="08213DF9" w14:textId="77777777" w:rsidTr="003C630E">
        <w:trPr>
          <w:trHeight w:hRule="atLeast"/>
          <w:cantSplit/>
        </w:trPr>
        <w:tc>
          <w:tcPr>
            <w:tcW w:w="2075" w:type="dxa"/>
            <w:vAlign w:val="center"/>
            <w:shd w:val="clear" w:fill="FCE4D6"/>
          </w:tcPr>
          <w:p w14:paraId="3211DAB1" w14:textId="2DA75838" w:rsidR="00F87E10" w:rsidRPr="00F87E10" w:rsidRDefault="00F87E10" w:rsidP="00F87E10">
            <w:pPr>
              <w:keepNext w:val="0"/>
              <w:pageBreakBefore w:val="0"/>
              <w:spacing w:before="0" w:after="60" w:line="252" w:lineRule="auto"/>
              <w:jc w:val="left"/>
              <w:rPr>
                <w:szCs w:val="18"/>
              </w:rPr>
            </w:pPr>
            <w:r>
              <w:rPr>
                <w:rFonts w:ascii="Arial" w:hAnsi="Arial"/>
                <w:color w:val="000000"/>
                <w:sz w:val="20"/>
                <w:szCs w:val="18"/>
                <w:lang w:val="fr-FR"/>
              </w:rPr>
              <w:t>REQ_COMMON_KH_</w:t>
            </w:r>
            <w:r w:rsidR="005155E3">
              <w:rPr>
                <w:rFonts w:ascii="Arial" w:hAnsi="Arial"/>
                <w:color w:val="000000"/>
                <w:sz w:val="20"/>
                <w:szCs w:val="18"/>
                <w:lang w:val="fr-FR"/>
              </w:rPr>
              <w:t>5</w:t>
            </w:r>
            <w:r>
              <w:rPr>
                <w:rFonts w:ascii="Arial" w:hAnsi="Arial"/>
                <w:color w:val="000000"/>
                <w:sz w:val="20"/>
                <w:szCs w:val="18"/>
                <w:lang w:val="fr-FR"/>
              </w:rPr>
              <w:t>106</w:t>
            </w:r>
          </w:p>
          <w:p>
            <w:pPr>
              <w:keepNext w:val="0"/>
              <w:pageBreakBefore w:val="0"/>
              <w:spacing w:before="100" w:after="60" w:line="252" w:lineRule="auto"/>
              <w:jc w:val="left"/>
            </w:pPr>
            <w:r>
              <w:rPr>
                <w:rFonts w:ascii="Arial" w:hAnsi="Arial"/>
                <w:b/>
                <w:color w:val="000000"/>
                <w:sz w:val="18"/>
              </w:rPr>
              <w:t>PARTIEL</w:t>
            </w:r>
          </w:p>
        </w:tc>
        <w:tc>
          <w:tcPr>
            <w:tcW w:w="7134" w:type="dxa"/>
            <w:vAlign w:val="center"/>
            <w:shd w:val="clear" w:fill="FCE4D6"/>
          </w:tcPr>
          <w:p w14:paraId="71FF8002" w14:textId="3586D416" w:rsidR="00F87E10" w:rsidRPr="00F87E10" w:rsidRDefault="00F87E10" w:rsidP="00F87E10">
            <w:pPr>
              <w:keepNext w:val="0"/>
              <w:pageBreakBefore w:val="0"/>
              <w:spacing w:before="0" w:after="60" w:line="252" w:lineRule="auto"/>
              <w:jc w:val="left"/>
              <w:rPr>
                <w:szCs w:val="18"/>
              </w:rPr>
            </w:pPr>
            <w:r w:rsidRPr="00F87E10">
              <w:rPr>
                <w:rFonts w:ascii="Arial" w:hAnsi="Arial"/>
                <w:color w:val="000000"/>
                <w:sz w:val="20"/>
                <w:szCs w:val="18"/>
              </w:rPr>
              <w:t>Graphical area can manage several tab to hold different arrangements</w:t>
            </w:r>
          </w:p>
          <w:p>
            <w:pPr>
              <w:keepNext w:val="0"/>
              <w:pageBreakBefore w:val="0"/>
              <w:spacing w:before="100" w:after="60" w:line="252" w:lineRule="auto"/>
              <w:jc w:val="left"/>
            </w:pPr>
            <w:r>
              <w:rPr>
                <w:rFonts w:ascii="Arial" w:hAnsi="Arial"/>
                <w:i/>
                <w:color w:val="000000"/>
                <w:sz w:val="20"/>
              </w:rPr>
              <w:t>État v0.7.2 : Onglets Diagnostic, Base de temps et Courbe présents. Ce ne sont pas encore plusieurs arrangements graphiques indépendants et personnalisables.</w:t>
            </w:r>
          </w:p>
        </w:tc>
        <w:tc>
          <w:tcPr>
            <w:tcW w:w="565" w:type="dxa"/>
            <w:vAlign w:val="center"/>
            <w:shd w:val="clear" w:fill="FCE4D6"/>
          </w:tcPr>
          <w:p w14:paraId="71DEB70C" w14:textId="51435F94" w:rsidR="00F87E10"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bl>
    <w:p w14:paraId="5771348D" w14:textId="72A773DF" w:rsidR="00C33933" w:rsidRDefault="00C33933" w:rsidP="00C33933">
      <w:pPr>
        <w:pStyle w:val="Titre2"/>
      </w:pPr>
      <w:bookmarkStart w:id="32" w:name="_Toc242776291"/>
      <w:r>
        <w:t>File Tree view of contents</w:t>
      </w:r>
      <w:bookmarkEnd w:id="32"/>
    </w:p>
    <w:tbl>
      <w:tblPr>
        <w:tblStyle w:val="Grilledutableau"/>
        <w:tblW w:w="9774" w:type="dxa"/>
        <w:tblCellMar>
          <w:left w:w="85" w:type="dxa"/>
          <w:right w:w="85" w:type="dxa"/>
        </w:tblCellMar>
        <w:tblLook w:val="04A0" w:firstRow="1" w:lastRow="0" w:firstColumn="1" w:lastColumn="0" w:noHBand="0" w:noVBand="1"/>
      </w:tblPr>
      <w:tblGrid>
        <w:gridCol w:w="2075"/>
        <w:gridCol w:w="7134"/>
        <w:gridCol w:w="565"/>
      </w:tblGrid>
      <w:tr w:rsidR="00F87E10" w:rsidRPr="00F435A8" w14:paraId="74739626" w14:textId="77777777" w:rsidTr="003C630E">
        <w:trPr>
          <w:trHeight w:hRule="atLeast"/>
          <w:tblHeader/>
          <w:tblHeader/>
          <w:cantSplit/>
        </w:trPr>
        <w:tc>
          <w:tcPr>
            <w:tcW w:w="2075" w:type="dxa"/>
            <w:shd w:val="clear" w:color="auto" w:fill="F2F2F2" w:themeFill="background1" w:themeFillShade="F2"/>
            <w:vAlign w:val="center"/>
          </w:tcPr>
          <w:p w14:paraId="6FF888DC" w14:textId="77777777" w:rsidR="00F87E10" w:rsidRPr="00F435A8" w:rsidRDefault="00F87E10" w:rsidP="003C630E">
            <w:pPr>
              <w:keepNext w:val="0"/>
              <w:pageBreakBefore w:val="0"/>
              <w:spacing w:before="0" w:after="60" w:line="252" w:lineRule="auto"/>
              <w:jc w:val="left"/>
              <w:rPr>
                <w:b/>
                <w:bCs/>
                <w:szCs w:val="18"/>
                <w:lang w:val="fr-FR"/>
              </w:rPr>
            </w:pPr>
            <w:r w:rsidRPr="00F435A8">
              <w:rPr>
                <w:rFonts w:ascii="Arial" w:hAnsi="Arial"/>
                <w:b/>
                <w:bCs/>
                <w:color w:val="000000"/>
                <w:sz w:val="20"/>
                <w:szCs w:val="18"/>
                <w:lang w:val="fr-FR"/>
              </w:rPr>
              <w:t>Upstream Req</w:t>
            </w:r>
          </w:p>
        </w:tc>
        <w:tc>
          <w:tcPr>
            <w:tcW w:w="7134" w:type="dxa"/>
            <w:shd w:val="clear" w:color="auto" w:fill="F2F2F2" w:themeFill="background1" w:themeFillShade="F2"/>
            <w:vAlign w:val="center"/>
          </w:tcPr>
          <w:p w14:paraId="2CA762AC" w14:textId="77777777" w:rsidR="00F87E10" w:rsidRPr="00F435A8" w:rsidRDefault="00F87E10" w:rsidP="003C630E">
            <w:pPr>
              <w:keepNext w:val="0"/>
              <w:pageBreakBefore w:val="0"/>
              <w:spacing w:before="0" w:after="60" w:line="252" w:lineRule="auto"/>
              <w:jc w:val="left"/>
              <w:rPr>
                <w:b/>
                <w:bCs/>
                <w:szCs w:val="18"/>
              </w:rPr>
            </w:pPr>
            <w:r w:rsidRPr="00F435A8">
              <w:rPr>
                <w:rFonts w:ascii="Arial" w:hAnsi="Arial"/>
                <w:b/>
                <w:bCs/>
                <w:color w:val="000000"/>
                <w:sz w:val="20"/>
                <w:szCs w:val="18"/>
              </w:rPr>
              <w:t>Statement of the requirement</w:t>
            </w:r>
          </w:p>
        </w:tc>
        <w:tc>
          <w:tcPr>
            <w:tcW w:w="565" w:type="dxa"/>
            <w:shd w:val="clear" w:color="auto" w:fill="F2F2F2" w:themeFill="background1" w:themeFillShade="F2"/>
            <w:vAlign w:val="center"/>
          </w:tcPr>
          <w:p w14:paraId="2C8138FA" w14:textId="77777777" w:rsidR="00F87E10" w:rsidRPr="00F435A8" w:rsidRDefault="00F87E10" w:rsidP="003C630E">
            <w:pPr>
              <w:keepNext w:val="0"/>
              <w:pageBreakBefore w:val="0"/>
              <w:spacing w:before="0" w:after="60" w:line="252" w:lineRule="auto"/>
              <w:jc w:val="left"/>
              <w:rPr>
                <w:b/>
                <w:bCs/>
                <w:szCs w:val="18"/>
              </w:rPr>
            </w:pPr>
            <w:r w:rsidRPr="00F435A8">
              <w:rPr>
                <w:rFonts w:ascii="Arial" w:hAnsi="Arial"/>
                <w:b/>
                <w:bCs/>
                <w:color w:val="000000"/>
                <w:sz w:val="20"/>
                <w:szCs w:val="18"/>
              </w:rPr>
              <w:t>Ver</w:t>
            </w:r>
          </w:p>
        </w:tc>
      </w:tr>
      <w:tr w:rsidR="00F87E10" w:rsidRPr="00F435A8" w14:paraId="06539D6C" w14:textId="77777777" w:rsidTr="003C630E">
        <w:trPr>
          <w:trHeight w:hRule="atLeast"/>
          <w:cantSplit/>
        </w:trPr>
        <w:tc>
          <w:tcPr>
            <w:tcW w:w="2075" w:type="dxa"/>
            <w:vAlign w:val="center"/>
            <w:shd w:val="clear" w:fill="E2F0D9"/>
          </w:tcPr>
          <w:p w14:paraId="11542D03" w14:textId="253BDC2C" w:rsidR="00F87E10" w:rsidRPr="00F435A8" w:rsidRDefault="00F87E10" w:rsidP="00F87E10">
            <w:pPr>
              <w:keepNext w:val="0"/>
              <w:pageBreakBefore w:val="0"/>
              <w:spacing w:before="0" w:after="60" w:line="252" w:lineRule="auto"/>
              <w:jc w:val="left"/>
              <w:rPr>
                <w:szCs w:val="18"/>
                <w:lang w:val="fr-FR"/>
              </w:rPr>
            </w:pPr>
            <w:r>
              <w:rPr>
                <w:rFonts w:ascii="Arial" w:hAnsi="Arial"/>
                <w:color w:val="000000"/>
                <w:sz w:val="20"/>
                <w:szCs w:val="18"/>
                <w:lang w:val="fr-FR"/>
              </w:rPr>
              <w:t>REQ_COMMON_KH_</w:t>
            </w:r>
            <w:r w:rsidR="005155E3">
              <w:rPr>
                <w:rFonts w:ascii="Arial" w:hAnsi="Arial"/>
                <w:color w:val="000000"/>
                <w:sz w:val="20"/>
                <w:szCs w:val="18"/>
                <w:lang w:val="fr-FR"/>
              </w:rPr>
              <w:t>5</w:t>
            </w:r>
            <w:r>
              <w:rPr>
                <w:rFonts w:ascii="Arial" w:hAnsi="Arial"/>
                <w:color w:val="000000"/>
                <w:sz w:val="20"/>
                <w:szCs w:val="18"/>
                <w:lang w:val="fr-FR"/>
              </w:rPr>
              <w:t>200</w:t>
            </w:r>
          </w:p>
          <w:p>
            <w:pPr>
              <w:keepNext w:val="0"/>
              <w:pageBreakBefore w:val="0"/>
              <w:spacing w:before="100" w:after="60" w:line="252" w:lineRule="auto"/>
              <w:jc w:val="left"/>
            </w:pPr>
            <w:r>
              <w:rPr>
                <w:rFonts w:ascii="Arial" w:hAnsi="Arial"/>
                <w:b/>
                <w:color w:val="000000"/>
                <w:sz w:val="18"/>
              </w:rPr>
              <w:t>FAIT</w:t>
            </w:r>
          </w:p>
        </w:tc>
        <w:tc>
          <w:tcPr>
            <w:tcW w:w="7134" w:type="dxa"/>
            <w:vAlign w:val="center"/>
            <w:shd w:val="clear" w:fill="E2F0D9"/>
          </w:tcPr>
          <w:p w14:paraId="654F93A5" w14:textId="319A9159" w:rsidR="00F87E10" w:rsidRPr="00F87E10" w:rsidRDefault="00F87E10" w:rsidP="00F87E10">
            <w:pPr>
              <w:keepNext w:val="0"/>
              <w:pageBreakBefore w:val="0"/>
              <w:spacing w:before="0" w:after="60" w:line="252" w:lineRule="auto"/>
              <w:jc w:val="left"/>
              <w:rPr>
                <w:szCs w:val="18"/>
              </w:rPr>
            </w:pPr>
            <w:r w:rsidRPr="00FE4D70">
              <w:rPr>
                <w:rFonts w:ascii="Arial" w:hAnsi="Arial"/>
                <w:color w:val="000000"/>
                <w:sz w:val="20"/>
              </w:rPr>
              <w:t>Top Tree level correspond to the data package</w:t>
            </w:r>
          </w:p>
          <w:p>
            <w:pPr>
              <w:keepNext w:val="0"/>
              <w:pageBreakBefore w:val="0"/>
              <w:spacing w:before="100" w:after="60" w:line="252" w:lineRule="auto"/>
              <w:jc w:val="left"/>
            </w:pPr>
            <w:r>
              <w:rPr>
                <w:rFonts w:ascii="Arial" w:hAnsi="Arial"/>
                <w:i/>
                <w:color w:val="000000"/>
                <w:sz w:val="20"/>
              </w:rPr>
              <w:t>État v0.7.2 : Le niveau supérieur de l’arbre est le Paquet CSV.</w:t>
            </w:r>
          </w:p>
        </w:tc>
        <w:tc>
          <w:tcPr>
            <w:tcW w:w="565" w:type="dxa"/>
            <w:vAlign w:val="center"/>
            <w:shd w:val="clear" w:fill="E2F0D9"/>
          </w:tcPr>
          <w:p w14:paraId="38E00CB0" w14:textId="77777777" w:rsidR="00F87E10" w:rsidRPr="00F435A8"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r w:rsidR="00F87E10" w:rsidRPr="00F435A8" w14:paraId="54C2C5E3" w14:textId="77777777" w:rsidTr="003C630E">
        <w:trPr>
          <w:trHeight w:hRule="atLeast"/>
          <w:cantSplit/>
        </w:trPr>
        <w:tc>
          <w:tcPr>
            <w:tcW w:w="2075" w:type="dxa"/>
            <w:vAlign w:val="center"/>
            <w:shd w:val="clear" w:fill="E2F0D9"/>
          </w:tcPr>
          <w:p w14:paraId="544A76CD" w14:textId="4515C28C" w:rsidR="00F87E10" w:rsidRDefault="00F87E10" w:rsidP="00F87E10">
            <w:pPr>
              <w:keepNext w:val="0"/>
              <w:pageBreakBefore w:val="0"/>
              <w:spacing w:before="0" w:after="60" w:line="252" w:lineRule="auto"/>
              <w:jc w:val="left"/>
              <w:rPr>
                <w:szCs w:val="18"/>
                <w:lang w:val="fr-FR"/>
              </w:rPr>
            </w:pPr>
            <w:r>
              <w:rPr>
                <w:rFonts w:ascii="Arial" w:hAnsi="Arial"/>
                <w:color w:val="000000"/>
                <w:sz w:val="20"/>
                <w:szCs w:val="18"/>
                <w:lang w:val="fr-FR"/>
              </w:rPr>
              <w:t>REQ_COMMON_KH_</w:t>
            </w:r>
            <w:r w:rsidR="005155E3">
              <w:rPr>
                <w:rFonts w:ascii="Arial" w:hAnsi="Arial"/>
                <w:color w:val="000000"/>
                <w:sz w:val="20"/>
                <w:szCs w:val="18"/>
                <w:lang w:val="fr-FR"/>
              </w:rPr>
              <w:t>5</w:t>
            </w:r>
            <w:r>
              <w:rPr>
                <w:rFonts w:ascii="Arial" w:hAnsi="Arial"/>
                <w:color w:val="000000"/>
                <w:sz w:val="20"/>
                <w:szCs w:val="18"/>
                <w:lang w:val="fr-FR"/>
              </w:rPr>
              <w:t>201</w:t>
            </w:r>
          </w:p>
          <w:p>
            <w:pPr>
              <w:keepNext w:val="0"/>
              <w:pageBreakBefore w:val="0"/>
              <w:spacing w:before="100" w:after="60" w:line="252" w:lineRule="auto"/>
              <w:jc w:val="left"/>
            </w:pPr>
            <w:r>
              <w:rPr>
                <w:rFonts w:ascii="Arial" w:hAnsi="Arial"/>
                <w:b/>
                <w:color w:val="000000"/>
                <w:sz w:val="18"/>
              </w:rPr>
              <w:t>FAIT</w:t>
            </w:r>
          </w:p>
        </w:tc>
        <w:tc>
          <w:tcPr>
            <w:tcW w:w="7134" w:type="dxa"/>
            <w:vAlign w:val="center"/>
            <w:shd w:val="clear" w:fill="E2F0D9"/>
          </w:tcPr>
          <w:p w14:paraId="47BC6AB1" w14:textId="11C6DD2D" w:rsidR="00F87E10" w:rsidRPr="00F87E10" w:rsidRDefault="00F87E10" w:rsidP="00F87E10">
            <w:pPr>
              <w:keepNext w:val="0"/>
              <w:pageBreakBefore w:val="0"/>
              <w:spacing w:before="0" w:after="60" w:line="252" w:lineRule="auto"/>
              <w:jc w:val="left"/>
              <w:rPr>
                <w:szCs w:val="18"/>
              </w:rPr>
            </w:pPr>
            <w:r w:rsidRPr="00FE4D70">
              <w:rPr>
                <w:rFonts w:ascii="Arial" w:hAnsi="Arial"/>
                <w:color w:val="000000"/>
                <w:sz w:val="20"/>
              </w:rPr>
              <w:t>First Child level will be devoted to the csv file… from one source or several.</w:t>
            </w:r>
          </w:p>
          <w:p>
            <w:pPr>
              <w:keepNext w:val="0"/>
              <w:pageBreakBefore w:val="0"/>
              <w:spacing w:before="100" w:after="60" w:line="252" w:lineRule="auto"/>
              <w:jc w:val="left"/>
            </w:pPr>
            <w:r>
              <w:rPr>
                <w:rFonts w:ascii="Arial" w:hAnsi="Arial"/>
                <w:i/>
                <w:color w:val="000000"/>
                <w:sz w:val="20"/>
              </w:rPr>
              <w:t>État v0.7.2 : Chaque fichier CSV est un enfant du paquet, pour une ou plusieurs sources.</w:t>
            </w:r>
          </w:p>
        </w:tc>
        <w:tc>
          <w:tcPr>
            <w:tcW w:w="565" w:type="dxa"/>
            <w:vAlign w:val="center"/>
            <w:shd w:val="clear" w:fill="E2F0D9"/>
          </w:tcPr>
          <w:p w14:paraId="2255E870" w14:textId="3048DAB9" w:rsidR="00F87E10"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r w:rsidR="00F87E10" w:rsidRPr="00F435A8" w14:paraId="75DBC414" w14:textId="77777777" w:rsidTr="003C630E">
        <w:trPr>
          <w:trHeight w:hRule="atLeast"/>
          <w:cantSplit/>
        </w:trPr>
        <w:tc>
          <w:tcPr>
            <w:tcW w:w="2075" w:type="dxa"/>
            <w:vAlign w:val="center"/>
            <w:shd w:val="clear" w:fill="FCE4D6"/>
          </w:tcPr>
          <w:p w14:paraId="52F6B479" w14:textId="60A89049" w:rsidR="00F87E10" w:rsidRPr="00F87E10" w:rsidRDefault="00F87E10" w:rsidP="00F87E10">
            <w:pPr>
              <w:keepNext w:val="0"/>
              <w:pageBreakBefore w:val="0"/>
              <w:spacing w:before="0" w:after="60" w:line="252" w:lineRule="auto"/>
              <w:jc w:val="left"/>
              <w:rPr>
                <w:szCs w:val="18"/>
              </w:rPr>
            </w:pPr>
            <w:r>
              <w:rPr>
                <w:rFonts w:ascii="Arial" w:hAnsi="Arial"/>
                <w:color w:val="000000"/>
                <w:sz w:val="20"/>
                <w:szCs w:val="18"/>
                <w:lang w:val="fr-FR"/>
              </w:rPr>
              <w:t>REQ_COMMON_KH_</w:t>
            </w:r>
            <w:r w:rsidR="005155E3">
              <w:rPr>
                <w:rFonts w:ascii="Arial" w:hAnsi="Arial"/>
                <w:color w:val="000000"/>
                <w:sz w:val="20"/>
                <w:szCs w:val="18"/>
                <w:lang w:val="fr-FR"/>
              </w:rPr>
              <w:t>5</w:t>
            </w:r>
            <w:r>
              <w:rPr>
                <w:rFonts w:ascii="Arial" w:hAnsi="Arial"/>
                <w:color w:val="000000"/>
                <w:sz w:val="20"/>
                <w:szCs w:val="18"/>
                <w:lang w:val="fr-FR"/>
              </w:rPr>
              <w:t>202</w:t>
            </w:r>
          </w:p>
          <w:p>
            <w:pPr>
              <w:keepNext w:val="0"/>
              <w:pageBreakBefore w:val="0"/>
              <w:spacing w:before="100" w:after="60" w:line="252" w:lineRule="auto"/>
              <w:jc w:val="left"/>
            </w:pPr>
            <w:r>
              <w:rPr>
                <w:rFonts w:ascii="Arial" w:hAnsi="Arial"/>
                <w:b/>
                <w:color w:val="000000"/>
                <w:sz w:val="18"/>
              </w:rPr>
              <w:t>PARTIEL</w:t>
            </w:r>
          </w:p>
        </w:tc>
        <w:tc>
          <w:tcPr>
            <w:tcW w:w="7134" w:type="dxa"/>
            <w:vAlign w:val="center"/>
            <w:shd w:val="clear" w:fill="FCE4D6"/>
          </w:tcPr>
          <w:p w14:paraId="5D766ABC" w14:textId="151FB2A9" w:rsidR="00F87E10" w:rsidRPr="00F87E10" w:rsidRDefault="00F87E10" w:rsidP="00F87E10">
            <w:pPr>
              <w:keepNext w:val="0"/>
              <w:pageBreakBefore w:val="0"/>
              <w:spacing w:before="0" w:after="60" w:line="252" w:lineRule="auto"/>
              <w:jc w:val="left"/>
              <w:rPr>
                <w:szCs w:val="18"/>
              </w:rPr>
            </w:pPr>
            <w:r w:rsidRPr="00FE4D70">
              <w:rPr>
                <w:rFonts w:ascii="Arial" w:hAnsi="Arial"/>
                <w:color w:val="000000"/>
                <w:sz w:val="20"/>
              </w:rPr>
              <w:t>Into each csv file, the tree shall detail all the variables contained with associated type Bool or Float.</w:t>
            </w:r>
          </w:p>
          <w:p>
            <w:pPr>
              <w:keepNext w:val="0"/>
              <w:pageBreakBefore w:val="0"/>
              <w:spacing w:before="100" w:after="60" w:line="252" w:lineRule="auto"/>
              <w:jc w:val="left"/>
            </w:pPr>
            <w:r>
              <w:rPr>
                <w:rFonts w:ascii="Arial" w:hAnsi="Arial"/>
                <w:i/>
                <w:color w:val="000000"/>
                <w:sz w:val="20"/>
              </w:rPr>
              <w:t>État v0.7.2 : Les variables sont listées avec un type indicatif. Le contrat Bool/Float, les groupes binaires et les états textuels ne sont pas encore définis complètement.</w:t>
            </w:r>
          </w:p>
        </w:tc>
        <w:tc>
          <w:tcPr>
            <w:tcW w:w="565" w:type="dxa"/>
            <w:vAlign w:val="center"/>
            <w:shd w:val="clear" w:fill="FCE4D6"/>
          </w:tcPr>
          <w:p w14:paraId="22E993E7" w14:textId="75FBB3A9" w:rsidR="00F87E10"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r w:rsidR="00F87E10" w:rsidRPr="00F435A8" w14:paraId="00B75E96" w14:textId="77777777" w:rsidTr="003C630E">
        <w:trPr>
          <w:trHeight w:hRule="atLeast"/>
          <w:cantSplit/>
        </w:trPr>
        <w:tc>
          <w:tcPr>
            <w:tcW w:w="2075" w:type="dxa"/>
            <w:vAlign w:val="center"/>
            <w:shd w:val="clear" w:fill="E2F0D9"/>
          </w:tcPr>
          <w:p w14:paraId="5D968D7F" w14:textId="0630B21C" w:rsidR="00F87E10" w:rsidRPr="00F87E10" w:rsidRDefault="00F87E10" w:rsidP="00F87E10">
            <w:pPr>
              <w:keepNext w:val="0"/>
              <w:pageBreakBefore w:val="0"/>
              <w:spacing w:before="0" w:after="60" w:line="252" w:lineRule="auto"/>
              <w:jc w:val="left"/>
              <w:rPr>
                <w:szCs w:val="18"/>
              </w:rPr>
            </w:pPr>
            <w:r>
              <w:rPr>
                <w:rFonts w:ascii="Arial" w:hAnsi="Arial"/>
                <w:color w:val="000000"/>
                <w:sz w:val="20"/>
                <w:szCs w:val="18"/>
                <w:lang w:val="fr-FR"/>
              </w:rPr>
              <w:t>REQ_COMMON_KH_</w:t>
            </w:r>
            <w:r w:rsidR="005155E3">
              <w:rPr>
                <w:rFonts w:ascii="Arial" w:hAnsi="Arial"/>
                <w:color w:val="000000"/>
                <w:sz w:val="20"/>
                <w:szCs w:val="18"/>
                <w:lang w:val="fr-FR"/>
              </w:rPr>
              <w:t>5</w:t>
            </w:r>
            <w:r>
              <w:rPr>
                <w:rFonts w:ascii="Arial" w:hAnsi="Arial"/>
                <w:color w:val="000000"/>
                <w:sz w:val="20"/>
                <w:szCs w:val="18"/>
                <w:lang w:val="fr-FR"/>
              </w:rPr>
              <w:t>203</w:t>
            </w:r>
          </w:p>
          <w:p>
            <w:pPr>
              <w:keepNext w:val="0"/>
              <w:pageBreakBefore w:val="0"/>
              <w:spacing w:before="100" w:after="60" w:line="252" w:lineRule="auto"/>
              <w:jc w:val="left"/>
            </w:pPr>
            <w:r>
              <w:rPr>
                <w:rFonts w:ascii="Arial" w:hAnsi="Arial"/>
                <w:b/>
                <w:color w:val="000000"/>
                <w:sz w:val="18"/>
              </w:rPr>
              <w:t>FAIT</w:t>
            </w:r>
          </w:p>
        </w:tc>
        <w:tc>
          <w:tcPr>
            <w:tcW w:w="7134" w:type="dxa"/>
            <w:vAlign w:val="center"/>
            <w:shd w:val="clear" w:fill="E2F0D9"/>
          </w:tcPr>
          <w:p w14:paraId="73BF3C51" w14:textId="7C15B06B" w:rsidR="00F87E10" w:rsidRPr="00F87E10" w:rsidRDefault="00F87E10" w:rsidP="00F87E10">
            <w:pPr>
              <w:keepNext w:val="0"/>
              <w:pageBreakBefore w:val="0"/>
              <w:spacing w:before="0" w:after="60" w:line="252" w:lineRule="auto"/>
              <w:jc w:val="left"/>
              <w:rPr>
                <w:szCs w:val="18"/>
              </w:rPr>
            </w:pPr>
            <w:r w:rsidRPr="00FE4D70">
              <w:rPr>
                <w:rFonts w:ascii="Arial" w:hAnsi="Arial"/>
                <w:color w:val="000000"/>
                <w:sz w:val="20"/>
              </w:rPr>
              <w:t>Into each csv file, the tree shall detail the dedicated time base</w:t>
            </w:r>
          </w:p>
          <w:p>
            <w:pPr>
              <w:keepNext w:val="0"/>
              <w:pageBreakBefore w:val="0"/>
              <w:spacing w:before="100" w:after="60" w:line="252" w:lineRule="auto"/>
              <w:jc w:val="left"/>
            </w:pPr>
            <w:r>
              <w:rPr>
                <w:rFonts w:ascii="Arial" w:hAnsi="Arial"/>
                <w:i/>
                <w:color w:val="000000"/>
                <w:sz w:val="20"/>
              </w:rPr>
              <w:t>État v0.7.4 : Chaque fichier possède un nœud de temps et son propre profil. La première colonne est toujours la base de temps. Il n’existe aucun choix d’une autre colonne par son nom dans l’interface.</w:t>
            </w:r>
          </w:p>
        </w:tc>
        <w:tc>
          <w:tcPr>
            <w:tcW w:w="565" w:type="dxa"/>
            <w:vAlign w:val="center"/>
            <w:shd w:val="clear" w:fill="E2F0D9"/>
          </w:tcPr>
          <w:p w14:paraId="0A79E0F2" w14:textId="54284D09" w:rsidR="00F87E10" w:rsidRDefault="00F87E10" w:rsidP="00F87E10">
            <w:pPr>
              <w:keepNext w:val="0"/>
              <w:pageBreakBefore w:val="0"/>
              <w:spacing w:before="0" w:after="60" w:line="252" w:lineRule="auto"/>
              <w:jc w:val="left"/>
              <w:rPr>
                <w:szCs w:val="18"/>
              </w:rPr>
            </w:pPr>
            <w:r>
              <w:rPr>
                <w:rFonts w:ascii="Arial" w:hAnsi="Arial"/>
                <w:color w:val="000000"/>
                <w:sz w:val="20"/>
                <w:szCs w:val="18"/>
              </w:rPr>
              <w:t>A</w:t>
            </w:r>
          </w:p>
        </w:tc>
      </w:tr>
    </w:tbl>
    <w:p w14:paraId="21501CB8" w14:textId="77777777" w:rsidR="005155E3" w:rsidRDefault="00C33933" w:rsidP="005155E3">
      <w:pPr>
        <w:pStyle w:val="Titre2"/>
      </w:pPr>
      <w:bookmarkStart w:id="33" w:name="_Toc242776292"/>
      <w:r>
        <w:t>Template</w:t>
      </w:r>
      <w:bookmarkEnd w:id="33"/>
    </w:p>
    <w:tbl>
      <w:tblPr>
        <w:tblStyle w:val="Grilledutableau"/>
        <w:tblW w:w="9774" w:type="dxa"/>
        <w:tblCellMar>
          <w:left w:w="85" w:type="dxa"/>
          <w:right w:w="85" w:type="dxa"/>
        </w:tblCellMar>
        <w:tblLook w:val="04A0" w:firstRow="1" w:lastRow="0" w:firstColumn="1" w:lastColumn="0" w:noHBand="0" w:noVBand="1"/>
      </w:tblPr>
      <w:tblGrid>
        <w:gridCol w:w="2075"/>
        <w:gridCol w:w="7134"/>
        <w:gridCol w:w="565"/>
      </w:tblGrid>
      <w:tr w:rsidR="005155E3" w:rsidRPr="00F435A8" w14:paraId="742E246F" w14:textId="77777777" w:rsidTr="003C630E">
        <w:trPr>
          <w:trHeight w:hRule="atLeast"/>
          <w:tblHeader/>
          <w:tblHeader/>
          <w:cantSplit/>
        </w:trPr>
        <w:tc>
          <w:tcPr>
            <w:tcW w:w="2075" w:type="dxa"/>
            <w:shd w:val="clear" w:color="auto" w:fill="F2F2F2" w:themeFill="background1" w:themeFillShade="F2"/>
            <w:vAlign w:val="center"/>
          </w:tcPr>
          <w:p w14:paraId="196A88F3" w14:textId="77777777" w:rsidR="005155E3" w:rsidRPr="00F435A8" w:rsidRDefault="005155E3" w:rsidP="003C630E">
            <w:pPr>
              <w:keepNext w:val="0"/>
              <w:pageBreakBefore w:val="0"/>
              <w:spacing w:before="0" w:after="60" w:line="252" w:lineRule="auto"/>
              <w:jc w:val="left"/>
              <w:rPr>
                <w:b/>
                <w:bCs/>
                <w:szCs w:val="18"/>
                <w:lang w:val="fr-FR"/>
              </w:rPr>
            </w:pPr>
            <w:r w:rsidRPr="00F435A8">
              <w:rPr>
                <w:rFonts w:ascii="Arial" w:hAnsi="Arial"/>
                <w:b/>
                <w:bCs/>
                <w:color w:val="000000"/>
                <w:sz w:val="20"/>
                <w:szCs w:val="18"/>
                <w:lang w:val="fr-FR"/>
              </w:rPr>
              <w:t>Upstream Req</w:t>
            </w:r>
          </w:p>
        </w:tc>
        <w:tc>
          <w:tcPr>
            <w:tcW w:w="7134" w:type="dxa"/>
            <w:shd w:val="clear" w:color="auto" w:fill="F2F2F2" w:themeFill="background1" w:themeFillShade="F2"/>
            <w:vAlign w:val="center"/>
          </w:tcPr>
          <w:p w14:paraId="27149E68" w14:textId="77777777" w:rsidR="005155E3" w:rsidRPr="00F435A8" w:rsidRDefault="005155E3" w:rsidP="003C630E">
            <w:pPr>
              <w:keepNext w:val="0"/>
              <w:pageBreakBefore w:val="0"/>
              <w:spacing w:before="0" w:after="60" w:line="252" w:lineRule="auto"/>
              <w:jc w:val="left"/>
              <w:rPr>
                <w:b/>
                <w:bCs/>
                <w:szCs w:val="18"/>
              </w:rPr>
            </w:pPr>
            <w:r w:rsidRPr="00F435A8">
              <w:rPr>
                <w:rFonts w:ascii="Arial" w:hAnsi="Arial"/>
                <w:b/>
                <w:bCs/>
                <w:color w:val="000000"/>
                <w:sz w:val="20"/>
                <w:szCs w:val="18"/>
              </w:rPr>
              <w:t>Statement of the requirement</w:t>
            </w:r>
          </w:p>
        </w:tc>
        <w:tc>
          <w:tcPr>
            <w:tcW w:w="565" w:type="dxa"/>
            <w:shd w:val="clear" w:color="auto" w:fill="F2F2F2" w:themeFill="background1" w:themeFillShade="F2"/>
            <w:vAlign w:val="center"/>
          </w:tcPr>
          <w:p w14:paraId="5D0DC43C" w14:textId="77777777" w:rsidR="005155E3" w:rsidRPr="00F435A8" w:rsidRDefault="005155E3" w:rsidP="003C630E">
            <w:pPr>
              <w:keepNext w:val="0"/>
              <w:pageBreakBefore w:val="0"/>
              <w:spacing w:before="0" w:after="60" w:line="252" w:lineRule="auto"/>
              <w:jc w:val="left"/>
              <w:rPr>
                <w:b/>
                <w:bCs/>
                <w:szCs w:val="18"/>
              </w:rPr>
            </w:pPr>
            <w:r w:rsidRPr="00F435A8">
              <w:rPr>
                <w:rFonts w:ascii="Arial" w:hAnsi="Arial"/>
                <w:b/>
                <w:bCs/>
                <w:color w:val="000000"/>
                <w:sz w:val="20"/>
                <w:szCs w:val="18"/>
              </w:rPr>
              <w:t>Ver</w:t>
            </w:r>
          </w:p>
        </w:tc>
      </w:tr>
      <w:tr w:rsidR="005155E3" w:rsidRPr="00F435A8" w14:paraId="0EB744CE" w14:textId="77777777" w:rsidTr="003C630E">
        <w:trPr>
          <w:trHeight w:hRule="atLeast"/>
          <w:cantSplit/>
        </w:trPr>
        <w:tc>
          <w:tcPr>
            <w:tcW w:w="2075" w:type="dxa"/>
            <w:vAlign w:val="center"/>
            <w:shd w:val="clear" w:fill="F8D7DA"/>
          </w:tcPr>
          <w:p w14:paraId="2938B315" w14:textId="126AC845" w:rsidR="005155E3" w:rsidRPr="00F435A8" w:rsidRDefault="005155E3" w:rsidP="003C630E">
            <w:pPr>
              <w:keepNext w:val="0"/>
              <w:pageBreakBefore w:val="0"/>
              <w:spacing w:before="0" w:after="60" w:line="252" w:lineRule="auto"/>
              <w:jc w:val="left"/>
              <w:rPr>
                <w:szCs w:val="18"/>
                <w:lang w:val="fr-FR"/>
              </w:rPr>
            </w:pPr>
            <w:r>
              <w:rPr>
                <w:rFonts w:ascii="Arial" w:hAnsi="Arial"/>
                <w:color w:val="000000"/>
                <w:sz w:val="20"/>
                <w:szCs w:val="18"/>
                <w:lang w:val="fr-FR"/>
              </w:rPr>
              <w:t>REQ_COMMON_KH_5300</w:t>
            </w:r>
          </w:p>
          <w:p>
            <w:pPr>
              <w:keepNext w:val="0"/>
              <w:pageBreakBefore w:val="0"/>
              <w:spacing w:before="100" w:after="60" w:line="252" w:lineRule="auto"/>
              <w:jc w:val="left"/>
            </w:pPr>
            <w:r>
              <w:rPr>
                <w:rFonts w:ascii="Arial" w:hAnsi="Arial"/>
                <w:b/>
                <w:color w:val="000000"/>
                <w:sz w:val="18"/>
              </w:rPr>
              <w:t>NON FAIT</w:t>
            </w:r>
          </w:p>
        </w:tc>
        <w:tc>
          <w:tcPr>
            <w:tcW w:w="7134" w:type="dxa"/>
            <w:vAlign w:val="center"/>
            <w:shd w:val="clear" w:fill="F8D7DA"/>
          </w:tcPr>
          <w:p w14:paraId="7F3AF0BC" w14:textId="165D5489" w:rsidR="005155E3" w:rsidRPr="00F87E10" w:rsidRDefault="005155E3" w:rsidP="003C630E">
            <w:pPr>
              <w:keepNext w:val="0"/>
              <w:pageBreakBefore w:val="0"/>
              <w:spacing w:before="0" w:after="60" w:line="252" w:lineRule="auto"/>
              <w:jc w:val="left"/>
              <w:rPr>
                <w:szCs w:val="18"/>
              </w:rPr>
            </w:pPr>
            <w:r w:rsidRPr="005155E3">
              <w:rPr>
                <w:rFonts w:ascii="Arial" w:hAnsi="Arial"/>
                <w:color w:val="000000"/>
                <w:sz w:val="20"/>
              </w:rPr>
              <w:t>Several templates shall be proposed including different arrangement of Axle</w:t>
            </w:r>
          </w:p>
          <w:p>
            <w:pPr>
              <w:keepNext w:val="0"/>
              <w:pageBreakBefore w:val="0"/>
              <w:spacing w:before="100" w:after="60" w:line="252" w:lineRule="auto"/>
              <w:jc w:val="left"/>
            </w:pPr>
            <w:r>
              <w:rPr>
                <w:rFonts w:ascii="Arial" w:hAnsi="Arial"/>
                <w:i/>
                <w:color w:val="000000"/>
                <w:sz w:val="20"/>
              </w:rPr>
              <w:t>État v0.7.2 : Aucun catalogue de templates avec différents arrangements d’axes. Les vues Signal et Δt ne suffisent pas à couvrir ce requis.</w:t>
            </w:r>
          </w:p>
        </w:tc>
        <w:tc>
          <w:tcPr>
            <w:tcW w:w="565" w:type="dxa"/>
            <w:vAlign w:val="center"/>
            <w:shd w:val="clear" w:fill="F8D7DA"/>
          </w:tcPr>
          <w:p w14:paraId="133260C6" w14:textId="77777777" w:rsidR="005155E3" w:rsidRPr="00F435A8" w:rsidRDefault="005155E3" w:rsidP="003C630E">
            <w:pPr>
              <w:keepNext w:val="0"/>
              <w:pageBreakBefore w:val="0"/>
              <w:spacing w:before="0" w:after="60" w:line="252" w:lineRule="auto"/>
              <w:jc w:val="left"/>
              <w:rPr>
                <w:szCs w:val="18"/>
              </w:rPr>
            </w:pPr>
            <w:r>
              <w:rPr>
                <w:rFonts w:ascii="Arial" w:hAnsi="Arial"/>
                <w:color w:val="000000"/>
                <w:sz w:val="20"/>
                <w:szCs w:val="18"/>
              </w:rPr>
              <w:t>A</w:t>
            </w:r>
          </w:p>
        </w:tc>
      </w:tr>
    </w:tbl>
    <w:p w14:paraId="4EDE5521" w14:textId="66BBB092" w:rsidR="00C33933" w:rsidRDefault="00C33933" w:rsidP="00C33933">
      <w:pPr>
        <w:pStyle w:val="Titre2"/>
      </w:pPr>
      <w:bookmarkStart w:id="34" w:name="_Toc242776293"/>
      <w:r>
        <w:t>Graphical tools</w:t>
      </w:r>
      <w:bookmarkEnd w:id="34"/>
    </w:p>
    <w:tbl>
      <w:tblPr>
        <w:tblStyle w:val="Grilledutableau"/>
        <w:tblW w:w="9774" w:type="dxa"/>
        <w:tblCellMar>
          <w:left w:w="85" w:type="dxa"/>
          <w:right w:w="85" w:type="dxa"/>
        </w:tblCellMar>
        <w:tblLook w:val="04A0" w:firstRow="1" w:lastRow="0" w:firstColumn="1" w:lastColumn="0" w:noHBand="0" w:noVBand="1"/>
      </w:tblPr>
      <w:tblGrid>
        <w:gridCol w:w="2075"/>
        <w:gridCol w:w="7134"/>
        <w:gridCol w:w="565"/>
      </w:tblGrid>
      <w:tr w:rsidR="005155E3" w:rsidRPr="00F435A8" w14:paraId="0741F285" w14:textId="77777777" w:rsidTr="003C630E">
        <w:trPr>
          <w:trHeight w:hRule="atLeast"/>
          <w:tblHeader/>
          <w:tblHeader/>
          <w:cantSplit/>
        </w:trPr>
        <w:tc>
          <w:tcPr>
            <w:tcW w:w="2075" w:type="dxa"/>
            <w:shd w:val="clear" w:color="auto" w:fill="F2F2F2" w:themeFill="background1" w:themeFillShade="F2"/>
            <w:vAlign w:val="center"/>
          </w:tcPr>
          <w:p w14:paraId="24A82FAE" w14:textId="77777777" w:rsidR="005155E3" w:rsidRPr="00F435A8" w:rsidRDefault="005155E3" w:rsidP="003C630E">
            <w:pPr>
              <w:keepNext w:val="0"/>
              <w:pageBreakBefore w:val="0"/>
              <w:spacing w:before="0" w:after="60" w:line="252" w:lineRule="auto"/>
              <w:jc w:val="left"/>
              <w:rPr>
                <w:b/>
                <w:bCs/>
                <w:szCs w:val="18"/>
                <w:lang w:val="fr-FR"/>
              </w:rPr>
            </w:pPr>
            <w:r w:rsidRPr="00F435A8">
              <w:rPr>
                <w:rFonts w:ascii="Arial" w:hAnsi="Arial"/>
                <w:b/>
                <w:bCs/>
                <w:color w:val="000000"/>
                <w:sz w:val="20"/>
                <w:szCs w:val="18"/>
                <w:lang w:val="fr-FR"/>
              </w:rPr>
              <w:t>Upstream Req</w:t>
            </w:r>
          </w:p>
        </w:tc>
        <w:tc>
          <w:tcPr>
            <w:tcW w:w="7134" w:type="dxa"/>
            <w:shd w:val="clear" w:color="auto" w:fill="F2F2F2" w:themeFill="background1" w:themeFillShade="F2"/>
            <w:vAlign w:val="center"/>
          </w:tcPr>
          <w:p w14:paraId="6339DEDB" w14:textId="77777777" w:rsidR="005155E3" w:rsidRPr="00F435A8" w:rsidRDefault="005155E3" w:rsidP="003C630E">
            <w:pPr>
              <w:keepNext w:val="0"/>
              <w:pageBreakBefore w:val="0"/>
              <w:spacing w:before="0" w:after="60" w:line="252" w:lineRule="auto"/>
              <w:jc w:val="left"/>
              <w:rPr>
                <w:b/>
                <w:bCs/>
                <w:szCs w:val="18"/>
              </w:rPr>
            </w:pPr>
            <w:r w:rsidRPr="00F435A8">
              <w:rPr>
                <w:rFonts w:ascii="Arial" w:hAnsi="Arial"/>
                <w:b/>
                <w:bCs/>
                <w:color w:val="000000"/>
                <w:sz w:val="20"/>
                <w:szCs w:val="18"/>
              </w:rPr>
              <w:t>Statement of the requirement</w:t>
            </w:r>
          </w:p>
        </w:tc>
        <w:tc>
          <w:tcPr>
            <w:tcW w:w="565" w:type="dxa"/>
            <w:shd w:val="clear" w:color="auto" w:fill="F2F2F2" w:themeFill="background1" w:themeFillShade="F2"/>
            <w:vAlign w:val="center"/>
          </w:tcPr>
          <w:p w14:paraId="3E275DB0" w14:textId="77777777" w:rsidR="005155E3" w:rsidRPr="00F435A8" w:rsidRDefault="005155E3" w:rsidP="003C630E">
            <w:pPr>
              <w:keepNext w:val="0"/>
              <w:pageBreakBefore w:val="0"/>
              <w:spacing w:before="0" w:after="60" w:line="252" w:lineRule="auto"/>
              <w:jc w:val="left"/>
              <w:rPr>
                <w:b/>
                <w:bCs/>
                <w:szCs w:val="18"/>
              </w:rPr>
            </w:pPr>
            <w:r w:rsidRPr="00F435A8">
              <w:rPr>
                <w:rFonts w:ascii="Arial" w:hAnsi="Arial"/>
                <w:b/>
                <w:bCs/>
                <w:color w:val="000000"/>
                <w:sz w:val="20"/>
                <w:szCs w:val="18"/>
              </w:rPr>
              <w:t>Ver</w:t>
            </w:r>
          </w:p>
        </w:tc>
      </w:tr>
      <w:tr w:rsidR="005155E3" w:rsidRPr="00F435A8" w14:paraId="62601517" w14:textId="77777777" w:rsidTr="003C630E">
        <w:trPr>
          <w:trHeight w:hRule="atLeast"/>
          <w:cantSplit/>
        </w:trPr>
        <w:tc>
          <w:tcPr>
            <w:tcW w:w="2075" w:type="dxa"/>
            <w:vAlign w:val="center"/>
            <w:shd w:val="clear" w:fill="F8D7DA"/>
          </w:tcPr>
          <w:p w14:paraId="08019A08" w14:textId="624A46DB" w:rsidR="005155E3" w:rsidRPr="00F435A8" w:rsidRDefault="005155E3" w:rsidP="005155E3">
            <w:pPr>
              <w:keepNext w:val="0"/>
              <w:pageBreakBefore w:val="0"/>
              <w:spacing w:before="0" w:after="60" w:line="252" w:lineRule="auto"/>
              <w:jc w:val="left"/>
              <w:rPr>
                <w:szCs w:val="18"/>
                <w:lang w:val="fr-FR"/>
              </w:rPr>
            </w:pPr>
            <w:r>
              <w:rPr>
                <w:rFonts w:ascii="Arial" w:hAnsi="Arial"/>
                <w:color w:val="000000"/>
                <w:sz w:val="20"/>
                <w:szCs w:val="18"/>
                <w:lang w:val="fr-FR"/>
              </w:rPr>
              <w:t>REQ_COMMON_KH_5400</w:t>
            </w:r>
          </w:p>
          <w:p>
            <w:pPr>
              <w:keepNext w:val="0"/>
              <w:pageBreakBefore w:val="0"/>
              <w:spacing w:before="100" w:after="60" w:line="252" w:lineRule="auto"/>
              <w:jc w:val="left"/>
            </w:pPr>
            <w:r>
              <w:rPr>
                <w:rFonts w:ascii="Arial" w:hAnsi="Arial"/>
                <w:b/>
                <w:color w:val="000000"/>
                <w:sz w:val="18"/>
              </w:rPr>
              <w:t>NON FAIT</w:t>
            </w:r>
          </w:p>
        </w:tc>
        <w:tc>
          <w:tcPr>
            <w:tcW w:w="7134" w:type="dxa"/>
            <w:vAlign w:val="center"/>
            <w:shd w:val="clear" w:fill="F8D7DA"/>
          </w:tcPr>
          <w:p w14:paraId="407EE3D9" w14:textId="11F965F4" w:rsidR="005155E3" w:rsidRPr="00F87E10" w:rsidRDefault="005155E3" w:rsidP="005155E3">
            <w:pPr>
              <w:keepNext w:val="0"/>
              <w:pageBreakBefore w:val="0"/>
              <w:spacing w:before="0" w:after="60" w:line="252" w:lineRule="auto"/>
              <w:jc w:val="left"/>
              <w:rPr>
                <w:szCs w:val="18"/>
              </w:rPr>
            </w:pPr>
            <w:r w:rsidRPr="00510F33">
              <w:rPr>
                <w:rFonts w:ascii="Arial" w:hAnsi="Arial"/>
                <w:color w:val="000000"/>
                <w:sz w:val="20"/>
              </w:rPr>
              <w:t>Vertical single Cursor: can be activated by axle</w:t>
            </w:r>
          </w:p>
          <w:p>
            <w:pPr>
              <w:keepNext w:val="0"/>
              <w:pageBreakBefore w:val="0"/>
              <w:spacing w:before="100" w:after="60" w:line="252" w:lineRule="auto"/>
              <w:jc w:val="left"/>
            </w:pPr>
            <w:r>
              <w:rPr>
                <w:rFonts w:ascii="Arial" w:hAnsi="Arial"/>
                <w:i/>
                <w:color w:val="000000"/>
                <w:sz w:val="20"/>
              </w:rPr>
              <w:t>État v0.7.2 : Pas de curseur vertical de mesure activable par axe. Le repère de sélection du tableau Δt n’est pas ce curseur.</w:t>
            </w:r>
          </w:p>
        </w:tc>
        <w:tc>
          <w:tcPr>
            <w:tcW w:w="565" w:type="dxa"/>
            <w:vAlign w:val="center"/>
            <w:shd w:val="clear" w:fill="F8D7DA"/>
          </w:tcPr>
          <w:p w14:paraId="5EF7C57C" w14:textId="77777777" w:rsidR="005155E3" w:rsidRPr="00F435A8" w:rsidRDefault="005155E3" w:rsidP="005155E3">
            <w:pPr>
              <w:keepNext w:val="0"/>
              <w:pageBreakBefore w:val="0"/>
              <w:spacing w:before="0" w:after="60" w:line="252" w:lineRule="auto"/>
              <w:jc w:val="left"/>
              <w:rPr>
                <w:szCs w:val="18"/>
              </w:rPr>
            </w:pPr>
            <w:r>
              <w:rPr>
                <w:rFonts w:ascii="Arial" w:hAnsi="Arial"/>
                <w:color w:val="000000"/>
                <w:sz w:val="20"/>
                <w:szCs w:val="18"/>
              </w:rPr>
              <w:t>A</w:t>
            </w:r>
          </w:p>
        </w:tc>
      </w:tr>
      <w:tr w:rsidR="005155E3" w:rsidRPr="00F435A8" w14:paraId="2F28350C" w14:textId="77777777" w:rsidTr="003C630E">
        <w:trPr>
          <w:trHeight w:hRule="atLeast"/>
          <w:cantSplit/>
        </w:trPr>
        <w:tc>
          <w:tcPr>
            <w:tcW w:w="2075" w:type="dxa"/>
            <w:vAlign w:val="center"/>
            <w:shd w:val="clear" w:fill="F8D7DA"/>
          </w:tcPr>
          <w:p w14:paraId="1A56A173" w14:textId="7F89DEE9" w:rsidR="005155E3" w:rsidRDefault="005155E3" w:rsidP="005155E3">
            <w:pPr>
              <w:keepNext w:val="0"/>
              <w:pageBreakBefore w:val="0"/>
              <w:spacing w:before="0" w:after="60" w:line="252" w:lineRule="auto"/>
              <w:jc w:val="left"/>
              <w:rPr>
                <w:szCs w:val="18"/>
                <w:lang w:val="fr-FR"/>
              </w:rPr>
            </w:pPr>
            <w:r>
              <w:rPr>
                <w:rFonts w:ascii="Arial" w:hAnsi="Arial"/>
                <w:color w:val="000000"/>
                <w:sz w:val="20"/>
                <w:szCs w:val="18"/>
                <w:lang w:val="fr-FR"/>
              </w:rPr>
              <w:t>REQ_COMMON_KH_5401</w:t>
            </w:r>
          </w:p>
          <w:p>
            <w:pPr>
              <w:keepNext w:val="0"/>
              <w:pageBreakBefore w:val="0"/>
              <w:spacing w:before="100" w:after="60" w:line="252" w:lineRule="auto"/>
              <w:jc w:val="left"/>
            </w:pPr>
            <w:r>
              <w:rPr>
                <w:rFonts w:ascii="Arial" w:hAnsi="Arial"/>
                <w:b/>
                <w:color w:val="000000"/>
                <w:sz w:val="18"/>
              </w:rPr>
              <w:t>NON FAIT</w:t>
            </w:r>
          </w:p>
        </w:tc>
        <w:tc>
          <w:tcPr>
            <w:tcW w:w="7134" w:type="dxa"/>
            <w:vAlign w:val="center"/>
            <w:shd w:val="clear" w:fill="F8D7DA"/>
          </w:tcPr>
          <w:p w14:paraId="087C84D5" w14:textId="27C90647" w:rsidR="005155E3" w:rsidRPr="005155E3" w:rsidRDefault="005155E3" w:rsidP="005155E3">
            <w:pPr>
              <w:keepNext w:val="0"/>
              <w:pageBreakBefore w:val="0"/>
              <w:spacing w:before="0" w:after="60" w:line="252" w:lineRule="auto"/>
              <w:jc w:val="left"/>
            </w:pPr>
            <w:r w:rsidRPr="00510F33">
              <w:rPr>
                <w:rFonts w:ascii="Arial" w:hAnsi="Arial"/>
                <w:color w:val="000000"/>
                <w:sz w:val="20"/>
              </w:rPr>
              <w:t>Vertical single Cursor: hold time stamp value and cross value of selected curve</w:t>
            </w:r>
          </w:p>
          <w:p>
            <w:pPr>
              <w:keepNext w:val="0"/>
              <w:pageBreakBefore w:val="0"/>
              <w:spacing w:before="100" w:after="60" w:line="252" w:lineRule="auto"/>
              <w:jc w:val="left"/>
            </w:pPr>
            <w:r>
              <w:rPr>
                <w:rFonts w:ascii="Arial" w:hAnsi="Arial"/>
                <w:i/>
                <w:color w:val="000000"/>
                <w:sz w:val="20"/>
              </w:rPr>
              <w:t>État v0.7.2 : Pas de lecture couplée du temps et de la valeur d’un signal à un curseur de mesure.</w:t>
            </w:r>
          </w:p>
        </w:tc>
        <w:tc>
          <w:tcPr>
            <w:tcW w:w="565" w:type="dxa"/>
            <w:vAlign w:val="center"/>
            <w:shd w:val="clear" w:fill="F8D7DA"/>
          </w:tcPr>
          <w:p w14:paraId="2C00A0DE" w14:textId="2BA5761A" w:rsidR="005155E3" w:rsidRDefault="005155E3" w:rsidP="005155E3">
            <w:pPr>
              <w:keepNext w:val="0"/>
              <w:pageBreakBefore w:val="0"/>
              <w:spacing w:before="0" w:after="60" w:line="252" w:lineRule="auto"/>
              <w:jc w:val="left"/>
              <w:rPr>
                <w:szCs w:val="18"/>
              </w:rPr>
            </w:pPr>
            <w:r>
              <w:rPr>
                <w:rFonts w:ascii="Arial" w:hAnsi="Arial"/>
                <w:color w:val="000000"/>
                <w:sz w:val="20"/>
                <w:szCs w:val="18"/>
              </w:rPr>
              <w:t>A</w:t>
            </w:r>
          </w:p>
        </w:tc>
      </w:tr>
      <w:tr w:rsidR="005155E3" w:rsidRPr="00F435A8" w14:paraId="63952E3D" w14:textId="77777777" w:rsidTr="003C630E">
        <w:trPr>
          <w:trHeight w:hRule="atLeast"/>
          <w:cantSplit/>
        </w:trPr>
        <w:tc>
          <w:tcPr>
            <w:tcW w:w="2075" w:type="dxa"/>
            <w:vAlign w:val="center"/>
            <w:shd w:val="clear" w:fill="F8D7DA"/>
          </w:tcPr>
          <w:p w14:paraId="54499D41" w14:textId="26992507" w:rsidR="005155E3" w:rsidRPr="005155E3" w:rsidRDefault="005155E3" w:rsidP="005155E3">
            <w:pPr>
              <w:keepNext w:val="0"/>
              <w:pageBreakBefore w:val="0"/>
              <w:spacing w:before="0" w:after="60" w:line="252" w:lineRule="auto"/>
              <w:jc w:val="left"/>
              <w:rPr>
                <w:szCs w:val="18"/>
              </w:rPr>
            </w:pPr>
            <w:r>
              <w:rPr>
                <w:rFonts w:ascii="Arial" w:hAnsi="Arial"/>
                <w:color w:val="000000"/>
                <w:sz w:val="20"/>
                <w:szCs w:val="18"/>
                <w:lang w:val="fr-FR"/>
              </w:rPr>
              <w:t>REQ_COMMON_KH_5402</w:t>
            </w:r>
          </w:p>
          <w:p>
            <w:pPr>
              <w:keepNext w:val="0"/>
              <w:pageBreakBefore w:val="0"/>
              <w:spacing w:before="100" w:after="60" w:line="252" w:lineRule="auto"/>
              <w:jc w:val="left"/>
            </w:pPr>
            <w:r>
              <w:rPr>
                <w:rFonts w:ascii="Arial" w:hAnsi="Arial"/>
                <w:b/>
                <w:color w:val="000000"/>
                <w:sz w:val="18"/>
              </w:rPr>
              <w:t>NON FAIT</w:t>
            </w:r>
          </w:p>
        </w:tc>
        <w:tc>
          <w:tcPr>
            <w:tcW w:w="7134" w:type="dxa"/>
            <w:vAlign w:val="center"/>
            <w:shd w:val="clear" w:fill="F8D7DA"/>
          </w:tcPr>
          <w:p w14:paraId="2722AC98" w14:textId="660293F4" w:rsidR="005155E3" w:rsidRPr="005155E3" w:rsidRDefault="005155E3" w:rsidP="005155E3">
            <w:pPr>
              <w:keepNext w:val="0"/>
              <w:pageBreakBefore w:val="0"/>
              <w:spacing w:before="0" w:after="60" w:line="252" w:lineRule="auto"/>
              <w:jc w:val="left"/>
            </w:pPr>
            <w:r w:rsidRPr="00510F33">
              <w:rPr>
                <w:rFonts w:ascii="Arial" w:hAnsi="Arial"/>
                <w:color w:val="000000"/>
                <w:sz w:val="20"/>
              </w:rPr>
              <w:t>Vertical single Cursor: tracking reading mode adding the list of crossed value from all the axle’s curves into a right popup</w:t>
            </w:r>
          </w:p>
          <w:p>
            <w:pPr>
              <w:keepNext w:val="0"/>
              <w:pageBreakBefore w:val="0"/>
              <w:spacing w:before="100" w:after="60" w:line="252" w:lineRule="auto"/>
              <w:jc w:val="left"/>
            </w:pPr>
            <w:r>
              <w:rPr>
                <w:rFonts w:ascii="Arial" w:hAnsi="Arial"/>
                <w:i/>
                <w:color w:val="000000"/>
                <w:sz w:val="20"/>
              </w:rPr>
              <w:t>État v0.7.2 : Pas de suivi par curseur avec fenêtre listant les valeurs des courbes traversées.</w:t>
            </w:r>
          </w:p>
        </w:tc>
        <w:tc>
          <w:tcPr>
            <w:tcW w:w="565" w:type="dxa"/>
            <w:vAlign w:val="center"/>
            <w:shd w:val="clear" w:fill="F8D7DA"/>
          </w:tcPr>
          <w:p w14:paraId="7843FEDC" w14:textId="05B080F7" w:rsidR="005155E3" w:rsidRDefault="005155E3" w:rsidP="005155E3">
            <w:pPr>
              <w:keepNext w:val="0"/>
              <w:pageBreakBefore w:val="0"/>
              <w:spacing w:before="0" w:after="60" w:line="252" w:lineRule="auto"/>
              <w:jc w:val="left"/>
              <w:rPr>
                <w:szCs w:val="18"/>
              </w:rPr>
            </w:pPr>
            <w:r>
              <w:rPr>
                <w:rFonts w:ascii="Arial" w:hAnsi="Arial"/>
                <w:color w:val="000000"/>
                <w:sz w:val="20"/>
                <w:szCs w:val="18"/>
              </w:rPr>
              <w:t>A</w:t>
            </w:r>
          </w:p>
        </w:tc>
      </w:tr>
      <w:tr w:rsidR="005155E3" w:rsidRPr="00F435A8" w14:paraId="22B5613A" w14:textId="77777777" w:rsidTr="003C630E">
        <w:trPr>
          <w:trHeight w:hRule="atLeast"/>
          <w:cantSplit/>
        </w:trPr>
        <w:tc>
          <w:tcPr>
            <w:tcW w:w="2075" w:type="dxa"/>
            <w:vAlign w:val="center"/>
            <w:shd w:val="clear" w:fill="F8D7DA"/>
          </w:tcPr>
          <w:p w14:paraId="534A9C8A" w14:textId="782BC429" w:rsidR="005155E3" w:rsidRPr="005155E3" w:rsidRDefault="005155E3" w:rsidP="005155E3">
            <w:pPr>
              <w:keepNext w:val="0"/>
              <w:pageBreakBefore w:val="0"/>
              <w:spacing w:before="0" w:after="60" w:line="252" w:lineRule="auto"/>
              <w:jc w:val="left"/>
              <w:rPr>
                <w:szCs w:val="18"/>
              </w:rPr>
            </w:pPr>
            <w:r>
              <w:rPr>
                <w:rFonts w:ascii="Arial" w:hAnsi="Arial"/>
                <w:color w:val="000000"/>
                <w:sz w:val="20"/>
                <w:szCs w:val="18"/>
                <w:lang w:val="fr-FR"/>
              </w:rPr>
              <w:t>REQ_COMMON_KH_5403</w:t>
            </w:r>
          </w:p>
          <w:p>
            <w:pPr>
              <w:keepNext w:val="0"/>
              <w:pageBreakBefore w:val="0"/>
              <w:spacing w:before="100" w:after="60" w:line="252" w:lineRule="auto"/>
              <w:jc w:val="left"/>
            </w:pPr>
            <w:r>
              <w:rPr>
                <w:rFonts w:ascii="Arial" w:hAnsi="Arial"/>
                <w:b/>
                <w:color w:val="000000"/>
                <w:sz w:val="18"/>
              </w:rPr>
              <w:t>NON FAIT</w:t>
            </w:r>
          </w:p>
        </w:tc>
        <w:tc>
          <w:tcPr>
            <w:tcW w:w="7134" w:type="dxa"/>
            <w:vAlign w:val="center"/>
            <w:shd w:val="clear" w:fill="F8D7DA"/>
          </w:tcPr>
          <w:p w14:paraId="70643B9D" w14:textId="0BF2E065" w:rsidR="005155E3" w:rsidRPr="005155E3" w:rsidRDefault="005155E3" w:rsidP="005155E3">
            <w:pPr>
              <w:keepNext w:val="0"/>
              <w:pageBreakBefore w:val="0"/>
              <w:spacing w:before="0" w:after="60" w:line="252" w:lineRule="auto"/>
              <w:jc w:val="left"/>
            </w:pPr>
            <w:r w:rsidRPr="00510F33">
              <w:rPr>
                <w:rFonts w:ascii="Arial" w:hAnsi="Arial"/>
                <w:color w:val="000000"/>
                <w:sz w:val="20"/>
              </w:rPr>
              <w:t>Double Vertical Cursor: Time stamp is mandatory and automated for each cursor</w:t>
            </w:r>
          </w:p>
          <w:p>
            <w:pPr>
              <w:keepNext w:val="0"/>
              <w:pageBreakBefore w:val="0"/>
              <w:spacing w:before="100" w:after="60" w:line="252" w:lineRule="auto"/>
              <w:jc w:val="left"/>
            </w:pPr>
            <w:r>
              <w:rPr>
                <w:rFonts w:ascii="Arial" w:hAnsi="Arial"/>
                <w:i/>
                <w:color w:val="000000"/>
                <w:sz w:val="20"/>
              </w:rPr>
              <w:t>État v0.7.2 : Pas de double curseur vertical ni d’horodatage associé à chacun.</w:t>
            </w:r>
          </w:p>
        </w:tc>
        <w:tc>
          <w:tcPr>
            <w:tcW w:w="565" w:type="dxa"/>
            <w:vAlign w:val="center"/>
            <w:shd w:val="clear" w:fill="F8D7DA"/>
          </w:tcPr>
          <w:p w14:paraId="504FDBF0" w14:textId="5F503C13" w:rsidR="005155E3" w:rsidRDefault="005155E3" w:rsidP="005155E3">
            <w:pPr>
              <w:keepNext w:val="0"/>
              <w:pageBreakBefore w:val="0"/>
              <w:spacing w:before="0" w:after="60" w:line="252" w:lineRule="auto"/>
              <w:jc w:val="left"/>
              <w:rPr>
                <w:szCs w:val="18"/>
              </w:rPr>
            </w:pPr>
            <w:r>
              <w:rPr>
                <w:rFonts w:ascii="Arial" w:hAnsi="Arial"/>
                <w:color w:val="000000"/>
                <w:sz w:val="20"/>
                <w:szCs w:val="18"/>
              </w:rPr>
              <w:t>A</w:t>
            </w:r>
          </w:p>
        </w:tc>
      </w:tr>
      <w:tr w:rsidR="005155E3" w:rsidRPr="00F435A8" w14:paraId="7EEE05BF" w14:textId="77777777" w:rsidTr="003C630E">
        <w:trPr>
          <w:trHeight w:hRule="atLeast"/>
          <w:cantSplit/>
        </w:trPr>
        <w:tc>
          <w:tcPr>
            <w:tcW w:w="2075" w:type="dxa"/>
            <w:vAlign w:val="center"/>
            <w:shd w:val="clear" w:fill="F8D7DA"/>
          </w:tcPr>
          <w:p w14:paraId="0677FB52" w14:textId="2BF06426" w:rsidR="005155E3" w:rsidRPr="005155E3" w:rsidRDefault="005155E3" w:rsidP="005155E3">
            <w:pPr>
              <w:keepNext w:val="0"/>
              <w:pageBreakBefore w:val="0"/>
              <w:spacing w:before="0" w:after="60" w:line="252" w:lineRule="auto"/>
              <w:jc w:val="left"/>
              <w:rPr>
                <w:szCs w:val="18"/>
              </w:rPr>
            </w:pPr>
            <w:r>
              <w:rPr>
                <w:rFonts w:ascii="Arial" w:hAnsi="Arial"/>
                <w:color w:val="000000"/>
                <w:sz w:val="20"/>
                <w:szCs w:val="18"/>
                <w:lang w:val="fr-FR"/>
              </w:rPr>
              <w:t>REQ_COMMON_KH_5404</w:t>
            </w:r>
          </w:p>
          <w:p>
            <w:pPr>
              <w:keepNext w:val="0"/>
              <w:pageBreakBefore w:val="0"/>
              <w:spacing w:before="100" w:after="60" w:line="252" w:lineRule="auto"/>
              <w:jc w:val="left"/>
            </w:pPr>
            <w:r>
              <w:rPr>
                <w:rFonts w:ascii="Arial" w:hAnsi="Arial"/>
                <w:b/>
                <w:color w:val="000000"/>
                <w:sz w:val="18"/>
              </w:rPr>
              <w:t>NON FAIT</w:t>
            </w:r>
          </w:p>
        </w:tc>
        <w:tc>
          <w:tcPr>
            <w:tcW w:w="7134" w:type="dxa"/>
            <w:vAlign w:val="center"/>
            <w:shd w:val="clear" w:fill="F8D7DA"/>
          </w:tcPr>
          <w:p w14:paraId="43F12DFD" w14:textId="7F97339E" w:rsidR="005155E3" w:rsidRPr="005155E3" w:rsidRDefault="005155E3" w:rsidP="005155E3">
            <w:pPr>
              <w:keepNext w:val="0"/>
              <w:pageBreakBefore w:val="0"/>
              <w:spacing w:before="0" w:after="60" w:line="252" w:lineRule="auto"/>
              <w:jc w:val="left"/>
            </w:pPr>
            <w:r w:rsidRPr="00510F33">
              <w:rPr>
                <w:rFonts w:ascii="Arial" w:hAnsi="Arial"/>
                <w:color w:val="000000"/>
                <w:sz w:val="20"/>
              </w:rPr>
              <w:t xml:space="preserve">Double Vertical Cursor: </w:t>
            </w:r>
            <w:r w:rsidRPr="00AF7F70">
              <w:rPr>
                <w:rFonts w:ascii="Arial" w:hAnsi="Arial"/>
                <w:color w:val="000000"/>
                <w:sz w:val="20"/>
              </w:rPr>
              <w:t>Time stamp is mandatory and automated for each cursor</w:t>
            </w:r>
          </w:p>
          <w:p>
            <w:pPr>
              <w:keepNext w:val="0"/>
              <w:pageBreakBefore w:val="0"/>
              <w:spacing w:before="100" w:after="60" w:line="252" w:lineRule="auto"/>
              <w:jc w:val="left"/>
            </w:pPr>
            <w:r>
              <w:rPr>
                <w:rFonts w:ascii="Arial" w:hAnsi="Arial"/>
                <w:i/>
                <w:color w:val="000000"/>
                <w:sz w:val="20"/>
              </w:rPr>
              <w:t>État v0.7.2 : Pas de double curseur vertical. Le libellé est identique à 5403 dans la source ; la différence attendue reste à préciser.</w:t>
            </w:r>
          </w:p>
        </w:tc>
        <w:tc>
          <w:tcPr>
            <w:tcW w:w="565" w:type="dxa"/>
            <w:vAlign w:val="center"/>
            <w:shd w:val="clear" w:fill="F8D7DA"/>
          </w:tcPr>
          <w:p w14:paraId="167E1B67" w14:textId="241D9586" w:rsidR="005155E3" w:rsidRDefault="005155E3" w:rsidP="005155E3">
            <w:pPr>
              <w:keepNext w:val="0"/>
              <w:pageBreakBefore w:val="0"/>
              <w:spacing w:before="0" w:after="60" w:line="252" w:lineRule="auto"/>
              <w:jc w:val="left"/>
              <w:rPr>
                <w:szCs w:val="18"/>
              </w:rPr>
            </w:pPr>
            <w:r>
              <w:rPr>
                <w:rFonts w:ascii="Arial" w:hAnsi="Arial"/>
                <w:color w:val="000000"/>
                <w:sz w:val="20"/>
                <w:szCs w:val="18"/>
              </w:rPr>
              <w:t>A</w:t>
            </w:r>
          </w:p>
        </w:tc>
      </w:tr>
      <w:tr w:rsidR="005155E3" w:rsidRPr="00F435A8" w14:paraId="4C3AF3B8" w14:textId="77777777" w:rsidTr="003C630E">
        <w:trPr>
          <w:trHeight w:hRule="atLeast"/>
          <w:cantSplit/>
        </w:trPr>
        <w:tc>
          <w:tcPr>
            <w:tcW w:w="2075" w:type="dxa"/>
            <w:vAlign w:val="center"/>
            <w:shd w:val="clear" w:fill="F8D7DA"/>
          </w:tcPr>
          <w:p w14:paraId="6ECF4854" w14:textId="42ACE170" w:rsidR="005155E3" w:rsidRPr="005155E3" w:rsidRDefault="005155E3" w:rsidP="005155E3">
            <w:pPr>
              <w:keepNext w:val="0"/>
              <w:pageBreakBefore w:val="0"/>
              <w:spacing w:before="0" w:after="60" w:line="252" w:lineRule="auto"/>
              <w:jc w:val="left"/>
              <w:rPr>
                <w:szCs w:val="18"/>
              </w:rPr>
            </w:pPr>
            <w:r>
              <w:rPr>
                <w:rFonts w:ascii="Arial" w:hAnsi="Arial"/>
                <w:color w:val="000000"/>
                <w:sz w:val="20"/>
                <w:szCs w:val="18"/>
                <w:lang w:val="fr-FR"/>
              </w:rPr>
              <w:t>REQ_COMMON_KH_5405</w:t>
            </w:r>
          </w:p>
          <w:p>
            <w:pPr>
              <w:keepNext w:val="0"/>
              <w:pageBreakBefore w:val="0"/>
              <w:spacing w:before="100" w:after="60" w:line="252" w:lineRule="auto"/>
              <w:jc w:val="left"/>
            </w:pPr>
            <w:r>
              <w:rPr>
                <w:rFonts w:ascii="Arial" w:hAnsi="Arial"/>
                <w:b/>
                <w:color w:val="000000"/>
                <w:sz w:val="18"/>
              </w:rPr>
              <w:t>NON FAIT</w:t>
            </w:r>
          </w:p>
        </w:tc>
        <w:tc>
          <w:tcPr>
            <w:tcW w:w="7134" w:type="dxa"/>
            <w:vAlign w:val="center"/>
            <w:shd w:val="clear" w:fill="F8D7DA"/>
          </w:tcPr>
          <w:p w14:paraId="2116A46C" w14:textId="66A425B0" w:rsidR="005155E3" w:rsidRPr="005155E3" w:rsidRDefault="005155E3" w:rsidP="005155E3">
            <w:pPr>
              <w:keepNext w:val="0"/>
              <w:pageBreakBefore w:val="0"/>
              <w:spacing w:before="0" w:after="60" w:line="252" w:lineRule="auto"/>
              <w:jc w:val="left"/>
            </w:pPr>
            <w:r w:rsidRPr="00510F33">
              <w:rPr>
                <w:rFonts w:ascii="Arial" w:hAnsi="Arial"/>
                <w:color w:val="000000"/>
                <w:sz w:val="20"/>
              </w:rPr>
              <w:t>Global cursor = global synchronization of axles. Cursor appear over all axles and moving in same time</w:t>
            </w:r>
          </w:p>
          <w:p>
            <w:pPr>
              <w:keepNext w:val="0"/>
              <w:pageBreakBefore w:val="0"/>
              <w:spacing w:before="100" w:after="60" w:line="252" w:lineRule="auto"/>
              <w:jc w:val="left"/>
            </w:pPr>
            <w:r>
              <w:rPr>
                <w:rFonts w:ascii="Arial" w:hAnsi="Arial"/>
                <w:i/>
                <w:color w:val="000000"/>
                <w:sz w:val="20"/>
              </w:rPr>
              <w:t>État v0.7.2 : Pas de curseur global se déplaçant sur tous les axes. Le partage du zoom temporel actuel n’est pas un curseur synchronisé.</w:t>
            </w:r>
          </w:p>
        </w:tc>
        <w:tc>
          <w:tcPr>
            <w:tcW w:w="565" w:type="dxa"/>
            <w:vAlign w:val="center"/>
            <w:shd w:val="clear" w:fill="F8D7DA"/>
          </w:tcPr>
          <w:p w14:paraId="7CAE77E8" w14:textId="1DFDE962" w:rsidR="005155E3" w:rsidRDefault="005155E3" w:rsidP="005155E3">
            <w:pPr>
              <w:keepNext w:val="0"/>
              <w:pageBreakBefore w:val="0"/>
              <w:spacing w:before="0" w:after="60" w:line="252" w:lineRule="auto"/>
              <w:jc w:val="left"/>
              <w:rPr>
                <w:szCs w:val="18"/>
              </w:rPr>
            </w:pPr>
            <w:r>
              <w:rPr>
                <w:rFonts w:ascii="Arial" w:hAnsi="Arial"/>
                <w:color w:val="000000"/>
                <w:sz w:val="20"/>
                <w:szCs w:val="18"/>
              </w:rPr>
              <w:t>A</w:t>
            </w:r>
          </w:p>
        </w:tc>
      </w:tr>
      <w:tr w:rsidR="005155E3" w:rsidRPr="00F435A8" w14:paraId="572AD9F5" w14:textId="77777777" w:rsidTr="003C630E">
        <w:trPr>
          <w:trHeight w:hRule="atLeast"/>
          <w:cantSplit/>
        </w:trPr>
        <w:tc>
          <w:tcPr>
            <w:tcW w:w="2075" w:type="dxa"/>
            <w:vAlign w:val="center"/>
            <w:shd w:val="clear" w:fill="F8D7DA"/>
          </w:tcPr>
          <w:p w14:paraId="5CBE5267" w14:textId="36F86223" w:rsidR="005155E3" w:rsidRPr="005155E3" w:rsidRDefault="005155E3" w:rsidP="005155E3">
            <w:pPr>
              <w:keepNext w:val="0"/>
              <w:pageBreakBefore w:val="0"/>
              <w:spacing w:before="0" w:after="60" w:line="252" w:lineRule="auto"/>
              <w:jc w:val="left"/>
              <w:rPr>
                <w:szCs w:val="18"/>
              </w:rPr>
            </w:pPr>
            <w:r>
              <w:rPr>
                <w:rFonts w:ascii="Arial" w:hAnsi="Arial"/>
                <w:color w:val="000000"/>
                <w:sz w:val="20"/>
                <w:szCs w:val="18"/>
                <w:lang w:val="fr-FR"/>
              </w:rPr>
              <w:t>REQ_COMMON_KH_5406</w:t>
            </w:r>
          </w:p>
          <w:p>
            <w:pPr>
              <w:keepNext w:val="0"/>
              <w:pageBreakBefore w:val="0"/>
              <w:spacing w:before="100" w:after="60" w:line="252" w:lineRule="auto"/>
              <w:jc w:val="left"/>
            </w:pPr>
            <w:r>
              <w:rPr>
                <w:rFonts w:ascii="Arial" w:hAnsi="Arial"/>
                <w:b/>
                <w:color w:val="000000"/>
                <w:sz w:val="18"/>
              </w:rPr>
              <w:t>NON FAIT</w:t>
            </w:r>
          </w:p>
        </w:tc>
        <w:tc>
          <w:tcPr>
            <w:tcW w:w="7134" w:type="dxa"/>
            <w:vAlign w:val="center"/>
            <w:shd w:val="clear" w:fill="F8D7DA"/>
          </w:tcPr>
          <w:p w14:paraId="0C6C313B" w14:textId="4246C35A" w:rsidR="005155E3" w:rsidRPr="005155E3" w:rsidRDefault="005155E3" w:rsidP="005155E3">
            <w:pPr>
              <w:keepNext w:val="0"/>
              <w:pageBreakBefore w:val="0"/>
              <w:spacing w:before="0" w:after="60" w:line="252" w:lineRule="auto"/>
              <w:jc w:val="left"/>
            </w:pPr>
            <w:r w:rsidRPr="00510F33">
              <w:rPr>
                <w:rFonts w:ascii="Arial" w:hAnsi="Arial"/>
                <w:color w:val="000000"/>
                <w:sz w:val="20"/>
              </w:rPr>
              <w:t>Horizontal cursor: only applicable to analog signals</w:t>
            </w:r>
          </w:p>
          <w:p>
            <w:pPr>
              <w:keepNext w:val="0"/>
              <w:pageBreakBefore w:val="0"/>
              <w:spacing w:before="100" w:after="60" w:line="252" w:lineRule="auto"/>
              <w:jc w:val="left"/>
            </w:pPr>
            <w:r>
              <w:rPr>
                <w:rFonts w:ascii="Arial" w:hAnsi="Arial"/>
                <w:i/>
                <w:color w:val="000000"/>
                <w:sz w:val="20"/>
              </w:rPr>
              <w:t>État v0.7.2 : Pas de curseur horizontal dédié aux signaux analogiques.</w:t>
            </w:r>
          </w:p>
        </w:tc>
        <w:tc>
          <w:tcPr>
            <w:tcW w:w="565" w:type="dxa"/>
            <w:vAlign w:val="center"/>
            <w:shd w:val="clear" w:fill="F8D7DA"/>
          </w:tcPr>
          <w:p w14:paraId="2DA968EB" w14:textId="30EF14D1" w:rsidR="005155E3" w:rsidRDefault="005155E3" w:rsidP="005155E3">
            <w:pPr>
              <w:keepNext w:val="0"/>
              <w:pageBreakBefore w:val="0"/>
              <w:spacing w:before="0" w:after="60" w:line="252" w:lineRule="auto"/>
              <w:jc w:val="left"/>
              <w:rPr>
                <w:szCs w:val="18"/>
              </w:rPr>
            </w:pPr>
            <w:r>
              <w:rPr>
                <w:rFonts w:ascii="Arial" w:hAnsi="Arial"/>
                <w:color w:val="000000"/>
                <w:sz w:val="20"/>
                <w:szCs w:val="18"/>
              </w:rPr>
              <w:t>A</w:t>
            </w:r>
          </w:p>
        </w:tc>
      </w:tr>
      <w:tr w:rsidR="005155E3" w:rsidRPr="00F435A8" w14:paraId="69186A10" w14:textId="77777777" w:rsidTr="003C630E">
        <w:trPr>
          <w:trHeight w:hRule="atLeast"/>
          <w:cantSplit/>
        </w:trPr>
        <w:tc>
          <w:tcPr>
            <w:tcW w:w="2075" w:type="dxa"/>
            <w:vAlign w:val="center"/>
            <w:shd w:val="clear" w:fill="F8D7DA"/>
          </w:tcPr>
          <w:p w14:paraId="1BBCC77A" w14:textId="45FA5666" w:rsidR="005155E3" w:rsidRPr="005155E3" w:rsidRDefault="005155E3" w:rsidP="005155E3">
            <w:pPr>
              <w:keepNext w:val="0"/>
              <w:pageBreakBefore w:val="0"/>
              <w:spacing w:before="0" w:after="60" w:line="252" w:lineRule="auto"/>
              <w:jc w:val="left"/>
              <w:rPr>
                <w:szCs w:val="18"/>
              </w:rPr>
            </w:pPr>
            <w:r>
              <w:rPr>
                <w:rFonts w:ascii="Arial" w:hAnsi="Arial"/>
                <w:color w:val="000000"/>
                <w:sz w:val="20"/>
                <w:szCs w:val="18"/>
                <w:lang w:val="fr-FR"/>
              </w:rPr>
              <w:t>REQ_COMMON_KH_5407</w:t>
            </w:r>
          </w:p>
          <w:p>
            <w:pPr>
              <w:keepNext w:val="0"/>
              <w:pageBreakBefore w:val="0"/>
              <w:spacing w:before="100" w:after="60" w:line="252" w:lineRule="auto"/>
              <w:jc w:val="left"/>
            </w:pPr>
            <w:r>
              <w:rPr>
                <w:rFonts w:ascii="Arial" w:hAnsi="Arial"/>
                <w:b/>
                <w:color w:val="000000"/>
                <w:sz w:val="18"/>
              </w:rPr>
              <w:t>NON FAIT</w:t>
            </w:r>
          </w:p>
        </w:tc>
        <w:tc>
          <w:tcPr>
            <w:tcW w:w="7134" w:type="dxa"/>
            <w:vAlign w:val="center"/>
            <w:shd w:val="clear" w:fill="F8D7DA"/>
          </w:tcPr>
          <w:p w14:paraId="343D5110" w14:textId="2FC13B8C" w:rsidR="005155E3" w:rsidRPr="005155E3" w:rsidRDefault="005155E3" w:rsidP="005155E3">
            <w:pPr>
              <w:keepNext w:val="0"/>
              <w:pageBreakBefore w:val="0"/>
              <w:spacing w:before="0" w:after="60" w:line="252" w:lineRule="auto"/>
              <w:jc w:val="left"/>
            </w:pPr>
            <w:r w:rsidRPr="00510F33">
              <w:rPr>
                <w:rFonts w:ascii="Arial" w:hAnsi="Arial"/>
                <w:color w:val="000000"/>
                <w:sz w:val="20"/>
              </w:rPr>
              <w:t>Horizontal cursor: can be conditioned by additional bool signal to realize conditional processing.</w:t>
            </w:r>
          </w:p>
          <w:p>
            <w:pPr>
              <w:keepNext w:val="0"/>
              <w:pageBreakBefore w:val="0"/>
              <w:spacing w:before="100" w:after="60" w:line="252" w:lineRule="auto"/>
              <w:jc w:val="left"/>
            </w:pPr>
            <w:r>
              <w:rPr>
                <w:rFonts w:ascii="Arial" w:hAnsi="Arial"/>
                <w:i/>
                <w:color w:val="000000"/>
                <w:sz w:val="20"/>
              </w:rPr>
              <w:t>État v0.7.2 : Pas de conditionnement d’un curseur horizontal par un signal booléen.</w:t>
            </w:r>
          </w:p>
        </w:tc>
        <w:tc>
          <w:tcPr>
            <w:tcW w:w="565" w:type="dxa"/>
            <w:vAlign w:val="center"/>
            <w:shd w:val="clear" w:fill="F8D7DA"/>
          </w:tcPr>
          <w:p w14:paraId="2F5BA011" w14:textId="5EFE62F3" w:rsidR="005155E3" w:rsidRDefault="005155E3" w:rsidP="005155E3">
            <w:pPr>
              <w:keepNext w:val="0"/>
              <w:pageBreakBefore w:val="0"/>
              <w:spacing w:before="0" w:after="60" w:line="252" w:lineRule="auto"/>
              <w:jc w:val="left"/>
              <w:rPr>
                <w:szCs w:val="18"/>
              </w:rPr>
            </w:pPr>
            <w:r>
              <w:rPr>
                <w:rFonts w:ascii="Arial" w:hAnsi="Arial"/>
                <w:color w:val="000000"/>
                <w:sz w:val="20"/>
                <w:szCs w:val="18"/>
              </w:rPr>
              <w:t>A</w:t>
            </w:r>
          </w:p>
        </w:tc>
      </w:tr>
      <w:tr w:rsidR="005155E3" w:rsidRPr="00F435A8" w14:paraId="5277736A" w14:textId="77777777" w:rsidTr="003C630E">
        <w:trPr>
          <w:trHeight w:hRule="atLeast"/>
          <w:cantSplit/>
        </w:trPr>
        <w:tc>
          <w:tcPr>
            <w:tcW w:w="2075" w:type="dxa"/>
            <w:vAlign w:val="center"/>
            <w:shd w:val="clear" w:fill="F8D7DA"/>
          </w:tcPr>
          <w:p w14:paraId="456B8754" w14:textId="0DDE0A1C" w:rsidR="005155E3" w:rsidRPr="005155E3" w:rsidRDefault="005155E3" w:rsidP="005155E3">
            <w:pPr>
              <w:keepNext w:val="0"/>
              <w:pageBreakBefore w:val="0"/>
              <w:spacing w:before="0" w:after="60" w:line="252" w:lineRule="auto"/>
              <w:jc w:val="left"/>
              <w:rPr>
                <w:szCs w:val="18"/>
              </w:rPr>
            </w:pPr>
            <w:r>
              <w:rPr>
                <w:rFonts w:ascii="Arial" w:hAnsi="Arial"/>
                <w:color w:val="000000"/>
                <w:sz w:val="20"/>
                <w:szCs w:val="18"/>
                <w:lang w:val="fr-FR"/>
              </w:rPr>
              <w:t>REQ_COMMON_KH_5408</w:t>
            </w:r>
          </w:p>
          <w:p>
            <w:pPr>
              <w:keepNext w:val="0"/>
              <w:pageBreakBefore w:val="0"/>
              <w:spacing w:before="100" w:after="60" w:line="252" w:lineRule="auto"/>
              <w:jc w:val="left"/>
            </w:pPr>
            <w:r>
              <w:rPr>
                <w:rFonts w:ascii="Arial" w:hAnsi="Arial"/>
                <w:b/>
                <w:color w:val="000000"/>
                <w:sz w:val="18"/>
              </w:rPr>
              <w:t>NON FAIT</w:t>
            </w:r>
          </w:p>
        </w:tc>
        <w:tc>
          <w:tcPr>
            <w:tcW w:w="7134" w:type="dxa"/>
            <w:vAlign w:val="center"/>
            <w:shd w:val="clear" w:fill="F8D7DA"/>
          </w:tcPr>
          <w:p w14:paraId="49337A9B" w14:textId="23163A42" w:rsidR="005155E3" w:rsidRPr="005155E3" w:rsidRDefault="005155E3" w:rsidP="005155E3">
            <w:pPr>
              <w:keepNext w:val="0"/>
              <w:pageBreakBefore w:val="0"/>
              <w:spacing w:before="0" w:after="60" w:line="252" w:lineRule="auto"/>
              <w:jc w:val="left"/>
            </w:pPr>
            <w:r w:rsidRPr="00510F33">
              <w:rPr>
                <w:rFonts w:ascii="Arial" w:hAnsi="Arial"/>
                <w:color w:val="000000"/>
                <w:sz w:val="20"/>
              </w:rPr>
              <w:t>Cursor X/Y: used for correlation control check - Two cursors are activated or the cross point only can be highlighted</w:t>
            </w:r>
          </w:p>
          <w:p>
            <w:pPr>
              <w:keepNext w:val="0"/>
              <w:pageBreakBefore w:val="0"/>
              <w:spacing w:before="100" w:after="60" w:line="252" w:lineRule="auto"/>
              <w:jc w:val="left"/>
            </w:pPr>
            <w:r>
              <w:rPr>
                <w:rFonts w:ascii="Arial" w:hAnsi="Arial"/>
                <w:i/>
                <w:color w:val="000000"/>
                <w:sz w:val="20"/>
              </w:rPr>
              <w:t>État v0.7.2 : Pas de curseur X/Y ni de mise en évidence d’un croisement pour la corrélation.</w:t>
            </w:r>
          </w:p>
        </w:tc>
        <w:tc>
          <w:tcPr>
            <w:tcW w:w="565" w:type="dxa"/>
            <w:vAlign w:val="center"/>
            <w:shd w:val="clear" w:fill="F8D7DA"/>
          </w:tcPr>
          <w:p w14:paraId="56F36506" w14:textId="6026F9FD" w:rsidR="005155E3" w:rsidRDefault="005155E3" w:rsidP="005155E3">
            <w:pPr>
              <w:keepNext w:val="0"/>
              <w:pageBreakBefore w:val="0"/>
              <w:spacing w:before="0" w:after="60" w:line="252" w:lineRule="auto"/>
              <w:jc w:val="left"/>
              <w:rPr>
                <w:szCs w:val="18"/>
              </w:rPr>
            </w:pPr>
            <w:r>
              <w:rPr>
                <w:rFonts w:ascii="Arial" w:hAnsi="Arial"/>
                <w:color w:val="000000"/>
                <w:sz w:val="20"/>
                <w:szCs w:val="18"/>
              </w:rPr>
              <w:t>A</w:t>
            </w:r>
          </w:p>
        </w:tc>
      </w:tr>
    </w:tbl>
    <w:p w14:paraId="7ED840AA" w14:textId="70A00818" w:rsidR="00C33933" w:rsidRDefault="005155E3" w:rsidP="00C33933">
      <w:pPr>
        <w:pStyle w:val="Titre2"/>
      </w:pPr>
      <w:bookmarkStart w:id="35" w:name="_Toc242776294"/>
      <w:r>
        <w:t>Conditional</w:t>
      </w:r>
      <w:r w:rsidR="00C33933">
        <w:t xml:space="preserve"> processing</w:t>
      </w:r>
      <w:bookmarkEnd w:id="35"/>
    </w:p>
    <w:tbl>
      <w:tblPr>
        <w:tblStyle w:val="Grilledutableau"/>
        <w:tblW w:w="9774" w:type="dxa"/>
        <w:tblCellMar>
          <w:left w:w="85" w:type="dxa"/>
          <w:right w:w="85" w:type="dxa"/>
        </w:tblCellMar>
        <w:tblLook w:val="04A0" w:firstRow="1" w:lastRow="0" w:firstColumn="1" w:lastColumn="0" w:noHBand="0" w:noVBand="1"/>
      </w:tblPr>
      <w:tblGrid>
        <w:gridCol w:w="2075"/>
        <w:gridCol w:w="7134"/>
        <w:gridCol w:w="565"/>
      </w:tblGrid>
      <w:tr w:rsidR="005155E3" w:rsidRPr="00F435A8" w14:paraId="23669DA1" w14:textId="77777777" w:rsidTr="003C630E">
        <w:trPr>
          <w:trHeight w:hRule="atLeast"/>
          <w:tblHeader/>
          <w:tblHeader/>
          <w:cantSplit/>
        </w:trPr>
        <w:tc>
          <w:tcPr>
            <w:tcW w:w="2075" w:type="dxa"/>
            <w:shd w:val="clear" w:color="auto" w:fill="F2F2F2" w:themeFill="background1" w:themeFillShade="F2"/>
            <w:vAlign w:val="center"/>
          </w:tcPr>
          <w:p w14:paraId="0D51FC18" w14:textId="77777777" w:rsidR="005155E3" w:rsidRPr="00F435A8" w:rsidRDefault="005155E3" w:rsidP="003C630E">
            <w:pPr>
              <w:keepNext w:val="0"/>
              <w:pageBreakBefore w:val="0"/>
              <w:spacing w:before="0" w:after="60" w:line="252" w:lineRule="auto"/>
              <w:jc w:val="left"/>
              <w:rPr>
                <w:b/>
                <w:bCs/>
                <w:szCs w:val="18"/>
                <w:lang w:val="fr-FR"/>
              </w:rPr>
            </w:pPr>
            <w:r w:rsidRPr="00F435A8">
              <w:rPr>
                <w:rFonts w:ascii="Arial" w:hAnsi="Arial"/>
                <w:b/>
                <w:bCs/>
                <w:color w:val="000000"/>
                <w:sz w:val="20"/>
                <w:szCs w:val="18"/>
                <w:lang w:val="fr-FR"/>
              </w:rPr>
              <w:t>Upstream Req</w:t>
            </w:r>
          </w:p>
        </w:tc>
        <w:tc>
          <w:tcPr>
            <w:tcW w:w="7134" w:type="dxa"/>
            <w:shd w:val="clear" w:color="auto" w:fill="F2F2F2" w:themeFill="background1" w:themeFillShade="F2"/>
            <w:vAlign w:val="center"/>
          </w:tcPr>
          <w:p w14:paraId="1D40ED1A" w14:textId="77777777" w:rsidR="005155E3" w:rsidRPr="00F435A8" w:rsidRDefault="005155E3" w:rsidP="003C630E">
            <w:pPr>
              <w:keepNext w:val="0"/>
              <w:pageBreakBefore w:val="0"/>
              <w:spacing w:before="0" w:after="60" w:line="252" w:lineRule="auto"/>
              <w:jc w:val="left"/>
              <w:rPr>
                <w:b/>
                <w:bCs/>
                <w:szCs w:val="18"/>
              </w:rPr>
            </w:pPr>
            <w:r w:rsidRPr="00F435A8">
              <w:rPr>
                <w:rFonts w:ascii="Arial" w:hAnsi="Arial"/>
                <w:b/>
                <w:bCs/>
                <w:color w:val="000000"/>
                <w:sz w:val="20"/>
                <w:szCs w:val="18"/>
              </w:rPr>
              <w:t>Statement of the requirement</w:t>
            </w:r>
          </w:p>
        </w:tc>
        <w:tc>
          <w:tcPr>
            <w:tcW w:w="565" w:type="dxa"/>
            <w:shd w:val="clear" w:color="auto" w:fill="F2F2F2" w:themeFill="background1" w:themeFillShade="F2"/>
            <w:vAlign w:val="center"/>
          </w:tcPr>
          <w:p w14:paraId="5ED4C3C1" w14:textId="77777777" w:rsidR="005155E3" w:rsidRPr="00F435A8" w:rsidRDefault="005155E3" w:rsidP="003C630E">
            <w:pPr>
              <w:keepNext w:val="0"/>
              <w:pageBreakBefore w:val="0"/>
              <w:spacing w:before="0" w:after="60" w:line="252" w:lineRule="auto"/>
              <w:jc w:val="left"/>
              <w:rPr>
                <w:b/>
                <w:bCs/>
                <w:szCs w:val="18"/>
              </w:rPr>
            </w:pPr>
            <w:r w:rsidRPr="00F435A8">
              <w:rPr>
                <w:rFonts w:ascii="Arial" w:hAnsi="Arial"/>
                <w:b/>
                <w:bCs/>
                <w:color w:val="000000"/>
                <w:sz w:val="20"/>
                <w:szCs w:val="18"/>
              </w:rPr>
              <w:t>Ver</w:t>
            </w:r>
          </w:p>
        </w:tc>
      </w:tr>
      <w:tr w:rsidR="005155E3" w:rsidRPr="00F435A8" w14:paraId="0468303A" w14:textId="77777777" w:rsidTr="003C630E">
        <w:trPr>
          <w:trHeight w:hRule="atLeast"/>
          <w:cantSplit/>
        </w:trPr>
        <w:tc>
          <w:tcPr>
            <w:tcW w:w="2075" w:type="dxa"/>
            <w:vAlign w:val="center"/>
            <w:shd w:val="clear" w:fill="F8D7DA"/>
          </w:tcPr>
          <w:p w14:paraId="32B9ED26" w14:textId="39047CB8" w:rsidR="005155E3" w:rsidRPr="00F435A8" w:rsidRDefault="005155E3" w:rsidP="003C630E">
            <w:pPr>
              <w:keepNext w:val="0"/>
              <w:pageBreakBefore w:val="0"/>
              <w:spacing w:before="0" w:after="60" w:line="252" w:lineRule="auto"/>
              <w:jc w:val="left"/>
              <w:rPr>
                <w:szCs w:val="18"/>
                <w:lang w:val="fr-FR"/>
              </w:rPr>
            </w:pPr>
            <w:r>
              <w:rPr>
                <w:rFonts w:ascii="Arial" w:hAnsi="Arial"/>
                <w:color w:val="000000"/>
                <w:sz w:val="20"/>
                <w:szCs w:val="18"/>
                <w:lang w:val="fr-FR"/>
              </w:rPr>
              <w:t>REQ_COMMON_KH_5500</w:t>
            </w:r>
          </w:p>
          <w:p>
            <w:pPr>
              <w:keepNext w:val="0"/>
              <w:pageBreakBefore w:val="0"/>
              <w:spacing w:before="100" w:after="60" w:line="252" w:lineRule="auto"/>
              <w:jc w:val="left"/>
            </w:pPr>
            <w:r>
              <w:rPr>
                <w:rFonts w:ascii="Arial" w:hAnsi="Arial"/>
                <w:b/>
                <w:color w:val="000000"/>
                <w:sz w:val="18"/>
              </w:rPr>
              <w:t>NON FAIT</w:t>
            </w:r>
          </w:p>
        </w:tc>
        <w:tc>
          <w:tcPr>
            <w:tcW w:w="7134" w:type="dxa"/>
            <w:vAlign w:val="center"/>
            <w:shd w:val="clear" w:fill="F8D7DA"/>
          </w:tcPr>
          <w:p w14:paraId="21CBA578" w14:textId="2C0ECD0E" w:rsidR="005155E3" w:rsidRPr="00F87E10" w:rsidRDefault="005155E3" w:rsidP="003C630E">
            <w:pPr>
              <w:keepNext w:val="0"/>
              <w:pageBreakBefore w:val="0"/>
              <w:spacing w:before="0" w:after="60" w:line="252" w:lineRule="auto"/>
              <w:jc w:val="left"/>
              <w:rPr>
                <w:szCs w:val="18"/>
              </w:rPr>
            </w:pPr>
          </w:p>
          <w:p>
            <w:pPr>
              <w:keepNext w:val="0"/>
              <w:pageBreakBefore w:val="0"/>
              <w:spacing w:before="100" w:after="60" w:line="252" w:lineRule="auto"/>
              <w:jc w:val="left"/>
            </w:pPr>
            <w:r>
              <w:rPr>
                <w:rFonts w:ascii="Arial" w:hAnsi="Arial"/>
                <w:i/>
                <w:color w:val="000000"/>
                <w:sz w:val="20"/>
              </w:rPr>
              <w:t>État v0.7.2 : Aucune fonction intégrée ; le texte du requis est vide. Le comportement attendu doit être défini avant développement.</w:t>
            </w:r>
          </w:p>
        </w:tc>
        <w:tc>
          <w:tcPr>
            <w:tcW w:w="565" w:type="dxa"/>
            <w:vAlign w:val="center"/>
            <w:shd w:val="clear" w:fill="F8D7DA"/>
          </w:tcPr>
          <w:p w14:paraId="1C97BE31" w14:textId="77777777" w:rsidR="005155E3" w:rsidRPr="00F435A8" w:rsidRDefault="005155E3" w:rsidP="003C630E">
            <w:pPr>
              <w:keepNext w:val="0"/>
              <w:pageBreakBefore w:val="0"/>
              <w:spacing w:before="0" w:after="60" w:line="252" w:lineRule="auto"/>
              <w:jc w:val="left"/>
              <w:rPr>
                <w:szCs w:val="18"/>
              </w:rPr>
            </w:pPr>
            <w:r>
              <w:rPr>
                <w:rFonts w:ascii="Arial" w:hAnsi="Arial"/>
                <w:color w:val="000000"/>
                <w:sz w:val="20"/>
                <w:szCs w:val="18"/>
              </w:rPr>
              <w:t>A</w:t>
            </w:r>
          </w:p>
        </w:tc>
      </w:tr>
    </w:tbl>
    <w:p w14:paraId="6527DEBA" w14:textId="4DB572F5" w:rsidR="00C33933" w:rsidRDefault="00C33933" w:rsidP="00C33933">
      <w:pPr>
        <w:pStyle w:val="Titre1"/>
        <w:pageBreakBefore/>
      </w:pPr>
      <w:bookmarkStart w:id="36" w:name="_Toc242776295"/>
      <w:r>
        <w:lastRenderedPageBreak/>
        <w:t>Output</w:t>
      </w:r>
      <w:bookmarkEnd w:id="36"/>
    </w:p>
    <w:tbl>
      <w:tblPr>
        <w:tblStyle w:val="Grilledutableau"/>
        <w:tblW w:w="9774" w:type="dxa"/>
        <w:tblCellMar>
          <w:left w:w="85" w:type="dxa"/>
          <w:right w:w="85" w:type="dxa"/>
        </w:tblCellMar>
        <w:tblLook w:val="04A0" w:firstRow="1" w:lastRow="0" w:firstColumn="1" w:lastColumn="0" w:noHBand="0" w:noVBand="1"/>
      </w:tblPr>
      <w:tblGrid>
        <w:gridCol w:w="2075"/>
        <w:gridCol w:w="7134"/>
        <w:gridCol w:w="565"/>
      </w:tblGrid>
      <w:tr w:rsidR="005155E3" w:rsidRPr="00F435A8" w14:paraId="26F46A83" w14:textId="77777777" w:rsidTr="003C630E">
        <w:trPr>
          <w:trHeight w:hRule="atLeast"/>
          <w:tblHeader/>
          <w:tblHeader/>
          <w:cantSplit/>
        </w:trPr>
        <w:tc>
          <w:tcPr>
            <w:tcW w:w="2075" w:type="dxa"/>
            <w:shd w:val="clear" w:color="auto" w:fill="F2F2F2" w:themeFill="background1" w:themeFillShade="F2"/>
            <w:vAlign w:val="center"/>
          </w:tcPr>
          <w:p w14:paraId="0386EDE8" w14:textId="77777777" w:rsidR="005155E3" w:rsidRPr="00F435A8" w:rsidRDefault="005155E3" w:rsidP="003C630E">
            <w:pPr>
              <w:keepNext w:val="0"/>
              <w:pageBreakBefore w:val="0"/>
              <w:spacing w:before="0" w:after="60" w:line="252" w:lineRule="auto"/>
              <w:jc w:val="left"/>
              <w:rPr>
                <w:b/>
                <w:bCs/>
                <w:szCs w:val="18"/>
                <w:lang w:val="fr-FR"/>
              </w:rPr>
            </w:pPr>
            <w:r w:rsidRPr="00F435A8">
              <w:rPr>
                <w:rFonts w:ascii="Arial" w:hAnsi="Arial"/>
                <w:b/>
                <w:bCs/>
                <w:color w:val="000000"/>
                <w:sz w:val="20"/>
                <w:szCs w:val="18"/>
                <w:lang w:val="fr-FR"/>
              </w:rPr>
              <w:t>Upstream Req</w:t>
            </w:r>
          </w:p>
        </w:tc>
        <w:tc>
          <w:tcPr>
            <w:tcW w:w="7134" w:type="dxa"/>
            <w:shd w:val="clear" w:color="auto" w:fill="F2F2F2" w:themeFill="background1" w:themeFillShade="F2"/>
            <w:vAlign w:val="center"/>
          </w:tcPr>
          <w:p w14:paraId="6A619972" w14:textId="77777777" w:rsidR="005155E3" w:rsidRPr="00F435A8" w:rsidRDefault="005155E3" w:rsidP="003C630E">
            <w:pPr>
              <w:keepNext w:val="0"/>
              <w:pageBreakBefore w:val="0"/>
              <w:spacing w:before="0" w:after="60" w:line="252" w:lineRule="auto"/>
              <w:jc w:val="left"/>
              <w:rPr>
                <w:b/>
                <w:bCs/>
                <w:szCs w:val="18"/>
              </w:rPr>
            </w:pPr>
            <w:r w:rsidRPr="00F435A8">
              <w:rPr>
                <w:rFonts w:ascii="Arial" w:hAnsi="Arial"/>
                <w:b/>
                <w:bCs/>
                <w:color w:val="000000"/>
                <w:sz w:val="20"/>
                <w:szCs w:val="18"/>
              </w:rPr>
              <w:t>Statement of the requirement</w:t>
            </w:r>
          </w:p>
        </w:tc>
        <w:tc>
          <w:tcPr>
            <w:tcW w:w="565" w:type="dxa"/>
            <w:shd w:val="clear" w:color="auto" w:fill="F2F2F2" w:themeFill="background1" w:themeFillShade="F2"/>
            <w:vAlign w:val="center"/>
          </w:tcPr>
          <w:p w14:paraId="3D48A526" w14:textId="77777777" w:rsidR="005155E3" w:rsidRPr="00F435A8" w:rsidRDefault="005155E3" w:rsidP="003C630E">
            <w:pPr>
              <w:keepNext w:val="0"/>
              <w:pageBreakBefore w:val="0"/>
              <w:spacing w:before="0" w:after="60" w:line="252" w:lineRule="auto"/>
              <w:jc w:val="left"/>
              <w:rPr>
                <w:b/>
                <w:bCs/>
                <w:szCs w:val="18"/>
              </w:rPr>
            </w:pPr>
            <w:r w:rsidRPr="00F435A8">
              <w:rPr>
                <w:rFonts w:ascii="Arial" w:hAnsi="Arial"/>
                <w:b/>
                <w:bCs/>
                <w:color w:val="000000"/>
                <w:sz w:val="20"/>
                <w:szCs w:val="18"/>
              </w:rPr>
              <w:t>Ver</w:t>
            </w:r>
          </w:p>
        </w:tc>
      </w:tr>
      <w:tr w:rsidR="005155E3" w:rsidRPr="00F435A8" w14:paraId="6728DD1B" w14:textId="77777777" w:rsidTr="003C630E">
        <w:trPr>
          <w:trHeight w:hRule="atLeast"/>
          <w:cantSplit/>
        </w:trPr>
        <w:tc>
          <w:tcPr>
            <w:tcW w:w="2075" w:type="dxa"/>
            <w:vAlign w:val="center"/>
            <w:shd w:val="clear" w:fill="F8D7DA"/>
          </w:tcPr>
          <w:p w14:paraId="09A6F6EA" w14:textId="0FA23240" w:rsidR="005155E3" w:rsidRPr="00F435A8" w:rsidRDefault="005155E3" w:rsidP="005155E3">
            <w:pPr>
              <w:keepNext w:val="0"/>
              <w:pageBreakBefore w:val="0"/>
              <w:spacing w:before="0" w:after="60" w:line="252" w:lineRule="auto"/>
              <w:jc w:val="left"/>
              <w:rPr>
                <w:szCs w:val="18"/>
                <w:lang w:val="fr-FR"/>
              </w:rPr>
            </w:pPr>
            <w:r>
              <w:rPr>
                <w:rFonts w:ascii="Arial" w:hAnsi="Arial"/>
                <w:color w:val="000000"/>
                <w:sz w:val="20"/>
                <w:szCs w:val="18"/>
                <w:lang w:val="fr-FR"/>
              </w:rPr>
              <w:t>REQ_COMMON_KH_6000</w:t>
            </w:r>
          </w:p>
          <w:p>
            <w:pPr>
              <w:keepNext w:val="0"/>
              <w:pageBreakBefore w:val="0"/>
              <w:spacing w:before="100" w:after="60" w:line="252" w:lineRule="auto"/>
              <w:jc w:val="left"/>
            </w:pPr>
            <w:r>
              <w:rPr>
                <w:rFonts w:ascii="Arial" w:hAnsi="Arial"/>
                <w:b/>
                <w:color w:val="000000"/>
                <w:sz w:val="18"/>
              </w:rPr>
              <w:t>NON FAIT</w:t>
            </w:r>
          </w:p>
        </w:tc>
        <w:tc>
          <w:tcPr>
            <w:tcW w:w="7134" w:type="dxa"/>
            <w:vAlign w:val="center"/>
            <w:shd w:val="clear" w:fill="F8D7DA"/>
          </w:tcPr>
          <w:p w14:paraId="655B21E2" w14:textId="0C2DF1AC" w:rsidR="005155E3" w:rsidRPr="00F87E10" w:rsidRDefault="005155E3" w:rsidP="005155E3">
            <w:pPr>
              <w:keepNext w:val="0"/>
              <w:pageBreakBefore w:val="0"/>
              <w:spacing w:before="0" w:after="60" w:line="252" w:lineRule="auto"/>
              <w:jc w:val="left"/>
              <w:rPr>
                <w:szCs w:val="18"/>
              </w:rPr>
            </w:pPr>
            <w:r w:rsidRPr="00A617D2">
              <w:rPr>
                <w:rFonts w:ascii="Arial" w:hAnsi="Arial"/>
                <w:color w:val="000000"/>
                <w:sz w:val="20"/>
              </w:rPr>
              <w:t>The present tool shall be capable to generate a pdf report.</w:t>
            </w:r>
          </w:p>
          <w:p>
            <w:pPr>
              <w:keepNext w:val="0"/>
              <w:pageBreakBefore w:val="0"/>
              <w:spacing w:before="100" w:after="60" w:line="252" w:lineRule="auto"/>
              <w:jc w:val="left"/>
            </w:pPr>
            <w:r>
              <w:rPr>
                <w:rFonts w:ascii="Arial" w:hAnsi="Arial"/>
                <w:i/>
                <w:color w:val="000000"/>
                <w:sz w:val="20"/>
              </w:rPr>
              <w:t>État v0.7.2 : Aucune génération de rapport PDF par VISU. Les journaux JSON et les documents de suivi ne constituent pas cette fonction.</w:t>
            </w:r>
          </w:p>
        </w:tc>
        <w:tc>
          <w:tcPr>
            <w:tcW w:w="565" w:type="dxa"/>
            <w:vAlign w:val="center"/>
            <w:shd w:val="clear" w:fill="F8D7DA"/>
          </w:tcPr>
          <w:p w14:paraId="742FC1C0" w14:textId="77777777" w:rsidR="005155E3" w:rsidRPr="00F435A8" w:rsidRDefault="005155E3" w:rsidP="005155E3">
            <w:pPr>
              <w:keepNext w:val="0"/>
              <w:pageBreakBefore w:val="0"/>
              <w:spacing w:before="0" w:after="60" w:line="252" w:lineRule="auto"/>
              <w:jc w:val="left"/>
              <w:rPr>
                <w:szCs w:val="18"/>
              </w:rPr>
            </w:pPr>
            <w:r>
              <w:rPr>
                <w:rFonts w:ascii="Arial" w:hAnsi="Arial"/>
                <w:color w:val="000000"/>
                <w:sz w:val="20"/>
                <w:szCs w:val="18"/>
              </w:rPr>
              <w:t>A</w:t>
            </w:r>
          </w:p>
        </w:tc>
      </w:tr>
      <w:tr w:rsidR="005155E3" w:rsidRPr="00F435A8" w14:paraId="57133B02" w14:textId="77777777" w:rsidTr="003C630E">
        <w:trPr>
          <w:trHeight w:hRule="atLeast"/>
          <w:cantSplit/>
        </w:trPr>
        <w:tc>
          <w:tcPr>
            <w:tcW w:w="2075" w:type="dxa"/>
            <w:vAlign w:val="center"/>
            <w:shd w:val="clear" w:fill="F8D7DA"/>
          </w:tcPr>
          <w:p w14:paraId="02D07554" w14:textId="3E3EB6BA" w:rsidR="005155E3" w:rsidRDefault="005155E3" w:rsidP="005155E3">
            <w:pPr>
              <w:keepNext w:val="0"/>
              <w:pageBreakBefore w:val="0"/>
              <w:spacing w:before="0" w:after="60" w:line="252" w:lineRule="auto"/>
              <w:jc w:val="left"/>
              <w:rPr>
                <w:szCs w:val="18"/>
                <w:lang w:val="fr-FR"/>
              </w:rPr>
            </w:pPr>
            <w:r>
              <w:rPr>
                <w:rFonts w:ascii="Arial" w:hAnsi="Arial"/>
                <w:color w:val="000000"/>
                <w:sz w:val="20"/>
                <w:szCs w:val="18"/>
                <w:lang w:val="fr-FR"/>
              </w:rPr>
              <w:t>REQ_COMMON_KH_6001</w:t>
            </w:r>
          </w:p>
          <w:p>
            <w:pPr>
              <w:keepNext w:val="0"/>
              <w:pageBreakBefore w:val="0"/>
              <w:spacing w:before="100" w:after="60" w:line="252" w:lineRule="auto"/>
              <w:jc w:val="left"/>
            </w:pPr>
            <w:r>
              <w:rPr>
                <w:rFonts w:ascii="Arial" w:hAnsi="Arial"/>
                <w:b/>
                <w:color w:val="000000"/>
                <w:sz w:val="18"/>
              </w:rPr>
              <w:t>NON FAIT</w:t>
            </w:r>
          </w:p>
        </w:tc>
        <w:tc>
          <w:tcPr>
            <w:tcW w:w="7134" w:type="dxa"/>
            <w:vAlign w:val="center"/>
            <w:shd w:val="clear" w:fill="F8D7DA"/>
          </w:tcPr>
          <w:p w14:paraId="1231CC91" w14:textId="599D1B90" w:rsidR="005155E3" w:rsidRPr="00F87E10" w:rsidRDefault="005155E3" w:rsidP="005155E3">
            <w:pPr>
              <w:keepNext w:val="0"/>
              <w:pageBreakBefore w:val="0"/>
              <w:spacing w:before="0" w:after="60" w:line="252" w:lineRule="auto"/>
              <w:jc w:val="left"/>
              <w:rPr>
                <w:szCs w:val="18"/>
              </w:rPr>
            </w:pPr>
            <w:r w:rsidRPr="00A617D2">
              <w:rPr>
                <w:rFonts w:ascii="Arial" w:hAnsi="Arial"/>
                <w:color w:val="000000"/>
                <w:sz w:val="20"/>
              </w:rPr>
              <w:t>Report consist into a template containing Header and graphical area</w:t>
            </w:r>
          </w:p>
          <w:p>
            <w:pPr>
              <w:keepNext w:val="0"/>
              <w:pageBreakBefore w:val="0"/>
              <w:spacing w:before="100" w:after="60" w:line="252" w:lineRule="auto"/>
              <w:jc w:val="left"/>
            </w:pPr>
            <w:r>
              <w:rPr>
                <w:rFonts w:ascii="Arial" w:hAnsi="Arial"/>
                <w:i/>
                <w:color w:val="000000"/>
                <w:sz w:val="20"/>
              </w:rPr>
              <w:t>État v0.7.2 : Aucun template de rapport réunissant en-tête et zone graphique intégré au programme.</w:t>
            </w:r>
          </w:p>
        </w:tc>
        <w:tc>
          <w:tcPr>
            <w:tcW w:w="565" w:type="dxa"/>
            <w:vAlign w:val="center"/>
            <w:shd w:val="clear" w:fill="F8D7DA"/>
          </w:tcPr>
          <w:p w14:paraId="1B81A13C" w14:textId="323F9C91" w:rsidR="005155E3" w:rsidRDefault="005155E3" w:rsidP="005155E3">
            <w:pPr>
              <w:keepNext w:val="0"/>
              <w:pageBreakBefore w:val="0"/>
              <w:spacing w:before="0" w:after="60" w:line="252" w:lineRule="auto"/>
              <w:jc w:val="left"/>
              <w:rPr>
                <w:szCs w:val="18"/>
              </w:rPr>
            </w:pPr>
            <w:r>
              <w:rPr>
                <w:rFonts w:ascii="Arial" w:hAnsi="Arial"/>
                <w:color w:val="000000"/>
                <w:sz w:val="20"/>
                <w:szCs w:val="18"/>
              </w:rPr>
              <w:t>A</w:t>
            </w:r>
          </w:p>
        </w:tc>
      </w:tr>
      <w:tr w:rsidR="005155E3" w:rsidRPr="00F435A8" w14:paraId="21CC087C" w14:textId="77777777" w:rsidTr="003C630E">
        <w:trPr>
          <w:trHeight w:hRule="atLeast"/>
          <w:cantSplit/>
        </w:trPr>
        <w:tc>
          <w:tcPr>
            <w:tcW w:w="2075" w:type="dxa"/>
            <w:vAlign w:val="center"/>
            <w:shd w:val="clear" w:fill="F8D7DA"/>
          </w:tcPr>
          <w:p w14:paraId="512A44BA" w14:textId="78327D3F" w:rsidR="005155E3" w:rsidRPr="005155E3" w:rsidRDefault="005155E3" w:rsidP="005155E3">
            <w:pPr>
              <w:keepNext w:val="0"/>
              <w:pageBreakBefore w:val="0"/>
              <w:spacing w:before="0" w:after="60" w:line="252" w:lineRule="auto"/>
              <w:jc w:val="left"/>
              <w:rPr>
                <w:szCs w:val="18"/>
              </w:rPr>
            </w:pPr>
            <w:r>
              <w:rPr>
                <w:rFonts w:ascii="Arial" w:hAnsi="Arial"/>
                <w:color w:val="000000"/>
                <w:sz w:val="20"/>
                <w:szCs w:val="18"/>
                <w:lang w:val="fr-FR"/>
              </w:rPr>
              <w:t>REQ_COMMON_KH_6002</w:t>
            </w:r>
          </w:p>
          <w:p>
            <w:pPr>
              <w:keepNext w:val="0"/>
              <w:pageBreakBefore w:val="0"/>
              <w:spacing w:before="100" w:after="60" w:line="252" w:lineRule="auto"/>
              <w:jc w:val="left"/>
            </w:pPr>
            <w:r>
              <w:rPr>
                <w:rFonts w:ascii="Arial" w:hAnsi="Arial"/>
                <w:b/>
                <w:color w:val="000000"/>
                <w:sz w:val="18"/>
              </w:rPr>
              <w:t>NON FAIT</w:t>
            </w:r>
          </w:p>
        </w:tc>
        <w:tc>
          <w:tcPr>
            <w:tcW w:w="7134" w:type="dxa"/>
            <w:vAlign w:val="center"/>
            <w:shd w:val="clear" w:fill="F8D7DA"/>
          </w:tcPr>
          <w:p w14:paraId="5D9B61A5" w14:textId="7B375979" w:rsidR="005155E3" w:rsidRPr="00F87E10" w:rsidRDefault="005155E3" w:rsidP="005155E3">
            <w:pPr>
              <w:keepNext w:val="0"/>
              <w:pageBreakBefore w:val="0"/>
              <w:spacing w:before="0" w:after="60" w:line="252" w:lineRule="auto"/>
              <w:jc w:val="left"/>
              <w:rPr>
                <w:szCs w:val="18"/>
              </w:rPr>
            </w:pPr>
            <w:r w:rsidRPr="00A617D2">
              <w:rPr>
                <w:rFonts w:ascii="Arial" w:hAnsi="Arial"/>
                <w:color w:val="000000"/>
                <w:sz w:val="20"/>
              </w:rPr>
              <w:t>Report, can be generated automatically or step by step.</w:t>
            </w:r>
          </w:p>
          <w:p>
            <w:pPr>
              <w:keepNext w:val="0"/>
              <w:pageBreakBefore w:val="0"/>
              <w:spacing w:before="100" w:after="60" w:line="252" w:lineRule="auto"/>
              <w:jc w:val="left"/>
            </w:pPr>
            <w:r>
              <w:rPr>
                <w:rFonts w:ascii="Arial" w:hAnsi="Arial"/>
                <w:i/>
                <w:color w:val="000000"/>
                <w:sz w:val="20"/>
              </w:rPr>
              <w:t>État v0.7.2 : Aucun mode de génération automatique ou pas à pas de rapport.</w:t>
            </w:r>
          </w:p>
        </w:tc>
        <w:tc>
          <w:tcPr>
            <w:tcW w:w="565" w:type="dxa"/>
            <w:vAlign w:val="center"/>
            <w:shd w:val="clear" w:fill="F8D7DA"/>
          </w:tcPr>
          <w:p w14:paraId="2CFDDB1F" w14:textId="4D663247" w:rsidR="005155E3" w:rsidRDefault="005155E3" w:rsidP="005155E3">
            <w:pPr>
              <w:keepNext w:val="0"/>
              <w:pageBreakBefore w:val="0"/>
              <w:spacing w:before="0" w:after="60" w:line="252" w:lineRule="auto"/>
              <w:jc w:val="left"/>
              <w:rPr>
                <w:szCs w:val="18"/>
              </w:rPr>
            </w:pPr>
            <w:r>
              <w:rPr>
                <w:rFonts w:ascii="Arial" w:hAnsi="Arial"/>
                <w:color w:val="000000"/>
                <w:sz w:val="20"/>
                <w:szCs w:val="18"/>
              </w:rPr>
              <w:t>A</w:t>
            </w:r>
          </w:p>
        </w:tc>
      </w:tr>
      <w:tr w:rsidR="005155E3" w:rsidRPr="00F435A8" w14:paraId="516FB274" w14:textId="77777777" w:rsidTr="003C630E">
        <w:trPr>
          <w:trHeight w:hRule="atLeast"/>
          <w:cantSplit/>
        </w:trPr>
        <w:tc>
          <w:tcPr>
            <w:tcW w:w="2075" w:type="dxa"/>
            <w:vAlign w:val="center"/>
            <w:shd w:val="clear" w:fill="F8D7DA"/>
          </w:tcPr>
          <w:p w14:paraId="20B92F40" w14:textId="2FB0F8B1" w:rsidR="005155E3" w:rsidRPr="005155E3" w:rsidRDefault="005155E3" w:rsidP="005155E3">
            <w:pPr>
              <w:keepNext w:val="0"/>
              <w:pageBreakBefore w:val="0"/>
              <w:spacing w:before="0" w:after="60" w:line="252" w:lineRule="auto"/>
              <w:jc w:val="left"/>
              <w:rPr>
                <w:szCs w:val="18"/>
              </w:rPr>
            </w:pPr>
            <w:r>
              <w:rPr>
                <w:rFonts w:ascii="Arial" w:hAnsi="Arial"/>
                <w:color w:val="000000"/>
                <w:sz w:val="20"/>
                <w:szCs w:val="18"/>
                <w:lang w:val="fr-FR"/>
              </w:rPr>
              <w:t>REQ_COMMON_KH_6003</w:t>
            </w:r>
          </w:p>
          <w:p>
            <w:pPr>
              <w:keepNext w:val="0"/>
              <w:pageBreakBefore w:val="0"/>
              <w:spacing w:before="100" w:after="60" w:line="252" w:lineRule="auto"/>
              <w:jc w:val="left"/>
            </w:pPr>
            <w:r>
              <w:rPr>
                <w:rFonts w:ascii="Arial" w:hAnsi="Arial"/>
                <w:b/>
                <w:color w:val="000000"/>
                <w:sz w:val="18"/>
              </w:rPr>
              <w:t>NON FAIT</w:t>
            </w:r>
          </w:p>
        </w:tc>
        <w:tc>
          <w:tcPr>
            <w:tcW w:w="7134" w:type="dxa"/>
            <w:vAlign w:val="center"/>
            <w:shd w:val="clear" w:fill="F8D7DA"/>
          </w:tcPr>
          <w:p w14:paraId="7B568117" w14:textId="157061F5" w:rsidR="005155E3" w:rsidRPr="00F87E10" w:rsidRDefault="005155E3" w:rsidP="005155E3">
            <w:pPr>
              <w:keepNext w:val="0"/>
              <w:pageBreakBefore w:val="0"/>
              <w:spacing w:before="0" w:after="60" w:line="252" w:lineRule="auto"/>
              <w:jc w:val="left"/>
              <w:rPr>
                <w:szCs w:val="18"/>
              </w:rPr>
            </w:pPr>
            <w:r w:rsidRPr="00A617D2">
              <w:rPr>
                <w:rFonts w:ascii="Arial" w:hAnsi="Arial"/>
                <w:color w:val="000000"/>
                <w:sz w:val="20"/>
              </w:rPr>
              <w:t>Automatic Report consist into a single edition of active graphical area to pdf file</w:t>
            </w:r>
          </w:p>
          <w:p>
            <w:pPr>
              <w:keepNext w:val="0"/>
              <w:pageBreakBefore w:val="0"/>
              <w:spacing w:before="100" w:after="60" w:line="252" w:lineRule="auto"/>
              <w:jc w:val="left"/>
            </w:pPr>
            <w:r>
              <w:rPr>
                <w:rFonts w:ascii="Arial" w:hAnsi="Arial"/>
                <w:i/>
                <w:color w:val="000000"/>
                <w:sz w:val="20"/>
              </w:rPr>
              <w:t>État v0.7.2 : Aucune édition automatique de la zone graphique active en PDF.</w:t>
            </w:r>
          </w:p>
        </w:tc>
        <w:tc>
          <w:tcPr>
            <w:tcW w:w="565" w:type="dxa"/>
            <w:vAlign w:val="center"/>
            <w:shd w:val="clear" w:fill="F8D7DA"/>
          </w:tcPr>
          <w:p w14:paraId="40A33D33" w14:textId="64A3B232" w:rsidR="005155E3" w:rsidRDefault="005155E3" w:rsidP="005155E3">
            <w:pPr>
              <w:keepNext w:val="0"/>
              <w:pageBreakBefore w:val="0"/>
              <w:spacing w:before="0" w:after="60" w:line="252" w:lineRule="auto"/>
              <w:jc w:val="left"/>
              <w:rPr>
                <w:szCs w:val="18"/>
              </w:rPr>
            </w:pPr>
            <w:r>
              <w:rPr>
                <w:rFonts w:ascii="Arial" w:hAnsi="Arial"/>
                <w:color w:val="000000"/>
                <w:sz w:val="20"/>
                <w:szCs w:val="18"/>
              </w:rPr>
              <w:t>A</w:t>
            </w:r>
          </w:p>
        </w:tc>
      </w:tr>
      <w:tr w:rsidR="005155E3" w:rsidRPr="00F435A8" w14:paraId="1ECEE2BD" w14:textId="77777777" w:rsidTr="003C630E">
        <w:trPr>
          <w:trHeight w:hRule="atLeast"/>
          <w:cantSplit/>
        </w:trPr>
        <w:tc>
          <w:tcPr>
            <w:tcW w:w="2075" w:type="dxa"/>
            <w:vAlign w:val="center"/>
            <w:shd w:val="clear" w:fill="F8D7DA"/>
          </w:tcPr>
          <w:p w14:paraId="488F470D" w14:textId="32F35D8A" w:rsidR="005155E3" w:rsidRPr="005155E3" w:rsidRDefault="005155E3" w:rsidP="005155E3">
            <w:pPr>
              <w:keepNext w:val="0"/>
              <w:pageBreakBefore w:val="0"/>
              <w:spacing w:before="0" w:after="60" w:line="252" w:lineRule="auto"/>
              <w:jc w:val="left"/>
              <w:rPr>
                <w:szCs w:val="18"/>
              </w:rPr>
            </w:pPr>
            <w:r>
              <w:rPr>
                <w:rFonts w:ascii="Arial" w:hAnsi="Arial"/>
                <w:color w:val="000000"/>
                <w:sz w:val="20"/>
                <w:szCs w:val="18"/>
                <w:lang w:val="fr-FR"/>
              </w:rPr>
              <w:t>REQ_COMMON_KH_6004</w:t>
            </w:r>
          </w:p>
          <w:p>
            <w:pPr>
              <w:keepNext w:val="0"/>
              <w:pageBreakBefore w:val="0"/>
              <w:spacing w:before="100" w:after="60" w:line="252" w:lineRule="auto"/>
              <w:jc w:val="left"/>
            </w:pPr>
            <w:r>
              <w:rPr>
                <w:rFonts w:ascii="Arial" w:hAnsi="Arial"/>
                <w:b/>
                <w:color w:val="000000"/>
                <w:sz w:val="18"/>
              </w:rPr>
              <w:t>NON FAIT</w:t>
            </w:r>
          </w:p>
        </w:tc>
        <w:tc>
          <w:tcPr>
            <w:tcW w:w="7134" w:type="dxa"/>
            <w:vAlign w:val="center"/>
            <w:shd w:val="clear" w:fill="F8D7DA"/>
          </w:tcPr>
          <w:p w14:paraId="3BA59D2F" w14:textId="136AB62B" w:rsidR="005155E3" w:rsidRPr="00F87E10" w:rsidRDefault="005155E3" w:rsidP="005155E3">
            <w:pPr>
              <w:keepNext w:val="0"/>
              <w:pageBreakBefore w:val="0"/>
              <w:spacing w:before="0" w:after="60" w:line="252" w:lineRule="auto"/>
              <w:jc w:val="left"/>
              <w:rPr>
                <w:szCs w:val="18"/>
              </w:rPr>
            </w:pPr>
            <w:r w:rsidRPr="00A617D2">
              <w:rPr>
                <w:rFonts w:ascii="Arial" w:hAnsi="Arial"/>
                <w:color w:val="000000"/>
                <w:sz w:val="20"/>
              </w:rPr>
              <w:t>Manual step by step report generation consist into a sequential generation on order depending of graphical active tab. Permitting to push global view, and customize analysis, cursor, X/Y cloud…</w:t>
            </w:r>
          </w:p>
          <w:p>
            <w:pPr>
              <w:keepNext w:val="0"/>
              <w:pageBreakBefore w:val="0"/>
              <w:spacing w:before="100" w:after="60" w:line="252" w:lineRule="auto"/>
              <w:jc w:val="left"/>
            </w:pPr>
            <w:r>
              <w:rPr>
                <w:rFonts w:ascii="Arial" w:hAnsi="Arial"/>
                <w:i/>
                <w:color w:val="000000"/>
                <w:sz w:val="20"/>
              </w:rPr>
              <w:t>État v0.7.2 : Aucune composition progressive d’un rapport depuis les onglets ou les analyses par curseurs.</w:t>
            </w:r>
          </w:p>
        </w:tc>
        <w:tc>
          <w:tcPr>
            <w:tcW w:w="565" w:type="dxa"/>
            <w:vAlign w:val="center"/>
            <w:shd w:val="clear" w:fill="F8D7DA"/>
          </w:tcPr>
          <w:p w14:paraId="5B8BD749" w14:textId="76F81149" w:rsidR="005155E3" w:rsidRDefault="005155E3" w:rsidP="005155E3">
            <w:pPr>
              <w:keepNext w:val="0"/>
              <w:pageBreakBefore w:val="0"/>
              <w:spacing w:before="0" w:after="60" w:line="252" w:lineRule="auto"/>
              <w:jc w:val="left"/>
              <w:rPr>
                <w:szCs w:val="18"/>
              </w:rPr>
            </w:pPr>
            <w:r>
              <w:rPr>
                <w:rFonts w:ascii="Arial" w:hAnsi="Arial"/>
                <w:color w:val="000000"/>
                <w:sz w:val="20"/>
                <w:szCs w:val="18"/>
              </w:rPr>
              <w:t>A</w:t>
            </w:r>
          </w:p>
        </w:tc>
      </w:tr>
      <w:tr w:rsidR="005155E3" w:rsidRPr="00F435A8" w14:paraId="435655C9" w14:textId="77777777" w:rsidTr="003C630E">
        <w:trPr>
          <w:trHeight w:hRule="atLeast"/>
          <w:cantSplit/>
        </w:trPr>
        <w:tc>
          <w:tcPr>
            <w:tcW w:w="2075" w:type="dxa"/>
            <w:vAlign w:val="center"/>
            <w:shd w:val="clear" w:fill="F8D7DA"/>
          </w:tcPr>
          <w:p w14:paraId="170837E6" w14:textId="7E4447DA" w:rsidR="005155E3" w:rsidRPr="005155E3" w:rsidRDefault="005155E3" w:rsidP="005155E3">
            <w:pPr>
              <w:keepNext w:val="0"/>
              <w:pageBreakBefore w:val="0"/>
              <w:spacing w:before="0" w:after="60" w:line="252" w:lineRule="auto"/>
              <w:jc w:val="left"/>
              <w:rPr>
                <w:szCs w:val="18"/>
              </w:rPr>
            </w:pPr>
            <w:r>
              <w:rPr>
                <w:rFonts w:ascii="Arial" w:hAnsi="Arial"/>
                <w:color w:val="000000"/>
                <w:sz w:val="20"/>
                <w:szCs w:val="18"/>
                <w:lang w:val="fr-FR"/>
              </w:rPr>
              <w:t>REQ_COMMON_KH_6005</w:t>
            </w:r>
          </w:p>
          <w:p>
            <w:pPr>
              <w:keepNext w:val="0"/>
              <w:pageBreakBefore w:val="0"/>
              <w:spacing w:before="100" w:after="60" w:line="252" w:lineRule="auto"/>
              <w:jc w:val="left"/>
            </w:pPr>
            <w:r>
              <w:rPr>
                <w:rFonts w:ascii="Arial" w:hAnsi="Arial"/>
                <w:b/>
                <w:color w:val="000000"/>
                <w:sz w:val="18"/>
              </w:rPr>
              <w:t>NON FAIT</w:t>
            </w:r>
          </w:p>
        </w:tc>
        <w:tc>
          <w:tcPr>
            <w:tcW w:w="7134" w:type="dxa"/>
            <w:vAlign w:val="center"/>
            <w:shd w:val="clear" w:fill="F8D7DA"/>
          </w:tcPr>
          <w:p w14:paraId="5EE900D1" w14:textId="77777777" w:rsidR="005155E3" w:rsidRDefault="005155E3" w:rsidP="005155E3">
            <w:pPr>
              <w:keepNext w:val="0"/>
              <w:pageBreakBefore w:val="0"/>
              <w:spacing w:before="0" w:after="60" w:line="252" w:lineRule="auto"/>
              <w:jc w:val="left"/>
            </w:pPr>
            <w:r w:rsidRPr="00A617D2">
              <w:rPr>
                <w:rFonts w:ascii="Arial" w:hAnsi="Arial"/>
                <w:color w:val="000000"/>
                <w:sz w:val="20"/>
              </w:rPr>
              <w:t>Header shall contain following details:</w:t>
            </w:r>
          </w:p>
          <w:p w14:paraId="2B09F94E" w14:textId="77777777" w:rsidR="005155E3" w:rsidRPr="005155E3" w:rsidRDefault="005155E3" w:rsidP="005155E3">
            <w:pPr>
              <w:pStyle w:val="Styledetableau2"/>
              <w:keepNext w:val="0"/>
              <w:pageBreakBefore w:val="0"/>
              <w:numPr>
                <w:ilvl w:val="0"/>
                <w:numId w:val="55"/>
              </w:numPr>
              <w:spacing w:before="0" w:after="60" w:line="252" w:lineRule="auto"/>
              <w:jc w:val="left"/>
              <w:rPr>
                <w:rFonts w:ascii="EDF 2020" w:eastAsia="Times New Roman" w:hAnsi="EDF 2020" w:cs="EDF 2020"/>
                <w:color w:val="auto"/>
                <w:sz w:val="18"/>
                <w:szCs w:val="22"/>
                <w:bdr w:val="none" w:sz="0" w:space="0" w:color="auto"/>
                <w:lang w:val="en-US"/>
                <w14:textOutline w14:w="0" w14:cap="rnd" w14:cmpd="sng" w14:algn="ctr">
                  <w14:noFill/>
                  <w14:prstDash w14:val="solid"/>
                  <w14:bevel/>
                </w14:textOutline>
              </w:rPr>
            </w:pPr>
            <w:r w:rsidRPr="005155E3">
              <w:rPr>
                <w:rFonts w:ascii="Arial" w:eastAsia="Times New Roman" w:hAnsi="Arial" w:cs="EDF 2020"/>
                <w:color w:val="000000"/>
                <w:sz w:val="20"/>
                <w:szCs w:val="22"/>
                <w:bdr w:val="none" w:sz="0" w:space="0" w:color="auto"/>
                <w:lang w:val="en-US"/>
                <w14:textOutline w14:w="0" w14:cap="rnd" w14:cmpd="sng" w14:algn="ctr">
                  <w14:noFill/>
                  <w14:prstDash w14:val="solid"/>
                  <w14:bevel/>
                </w14:textOutline>
              </w:rPr>
              <w:t>Tool Version</w:t>
            </w:r>
          </w:p>
          <w:p w14:paraId="38ADF150" w14:textId="77777777" w:rsidR="005155E3" w:rsidRPr="005155E3" w:rsidRDefault="005155E3" w:rsidP="005155E3">
            <w:pPr>
              <w:pStyle w:val="Styledetableau2"/>
              <w:keepNext w:val="0"/>
              <w:pageBreakBefore w:val="0"/>
              <w:numPr>
                <w:ilvl w:val="0"/>
                <w:numId w:val="55"/>
              </w:numPr>
              <w:spacing w:before="0" w:after="60" w:line="252" w:lineRule="auto"/>
              <w:jc w:val="left"/>
              <w:rPr>
                <w:rFonts w:ascii="EDF 2020" w:eastAsia="Times New Roman" w:hAnsi="EDF 2020" w:cs="EDF 2020"/>
                <w:color w:val="auto"/>
                <w:sz w:val="18"/>
                <w:szCs w:val="22"/>
                <w:bdr w:val="none" w:sz="0" w:space="0" w:color="auto"/>
                <w:lang w:val="en-US"/>
                <w14:textOutline w14:w="0" w14:cap="rnd" w14:cmpd="sng" w14:algn="ctr">
                  <w14:noFill/>
                  <w14:prstDash w14:val="solid"/>
                  <w14:bevel/>
                </w14:textOutline>
              </w:rPr>
            </w:pPr>
            <w:r w:rsidRPr="005155E3">
              <w:rPr>
                <w:rFonts w:ascii="Arial" w:eastAsia="Times New Roman" w:hAnsi="Arial" w:cs="EDF 2020"/>
                <w:color w:val="000000"/>
                <w:sz w:val="20"/>
                <w:szCs w:val="22"/>
                <w:bdr w:val="none" w:sz="0" w:space="0" w:color="auto"/>
                <w:lang w:val="en-US"/>
                <w14:textOutline w14:w="0" w14:cap="rnd" w14:cmpd="sng" w14:algn="ctr">
                  <w14:noFill/>
                  <w14:prstDash w14:val="solid"/>
                  <w14:bevel/>
                </w14:textOutline>
              </w:rPr>
              <w:t>Issuer</w:t>
            </w:r>
          </w:p>
          <w:p w14:paraId="040F6AF3" w14:textId="77777777" w:rsidR="005155E3" w:rsidRPr="005155E3" w:rsidRDefault="005155E3" w:rsidP="005155E3">
            <w:pPr>
              <w:pStyle w:val="Styledetableau2"/>
              <w:keepNext w:val="0"/>
              <w:pageBreakBefore w:val="0"/>
              <w:numPr>
                <w:ilvl w:val="0"/>
                <w:numId w:val="55"/>
              </w:numPr>
              <w:spacing w:before="0" w:after="60" w:line="252" w:lineRule="auto"/>
              <w:jc w:val="left"/>
              <w:rPr>
                <w:rFonts w:ascii="EDF 2020" w:eastAsia="Times New Roman" w:hAnsi="EDF 2020" w:cs="EDF 2020"/>
                <w:color w:val="auto"/>
                <w:sz w:val="18"/>
                <w:szCs w:val="22"/>
                <w:bdr w:val="none" w:sz="0" w:space="0" w:color="auto"/>
                <w:lang w:val="en-US"/>
                <w14:textOutline w14:w="0" w14:cap="rnd" w14:cmpd="sng" w14:algn="ctr">
                  <w14:noFill/>
                  <w14:prstDash w14:val="solid"/>
                  <w14:bevel/>
                </w14:textOutline>
              </w:rPr>
            </w:pPr>
            <w:r w:rsidRPr="005155E3">
              <w:rPr>
                <w:rFonts w:ascii="Arial" w:eastAsia="Times New Roman" w:hAnsi="Arial" w:cs="EDF 2020"/>
                <w:color w:val="000000"/>
                <w:sz w:val="20"/>
                <w:szCs w:val="22"/>
                <w:bdr w:val="none" w:sz="0" w:space="0" w:color="auto"/>
                <w:lang w:val="en-US"/>
                <w14:textOutline w14:w="0" w14:cap="rnd" w14:cmpd="sng" w14:algn="ctr">
                  <w14:noFill/>
                  <w14:prstDash w14:val="solid"/>
                  <w14:bevel/>
                </w14:textOutline>
              </w:rPr>
              <w:t>Date</w:t>
            </w:r>
          </w:p>
          <w:p w14:paraId="5E869A6E" w14:textId="77777777" w:rsidR="005155E3" w:rsidRPr="005155E3" w:rsidRDefault="005155E3" w:rsidP="005155E3">
            <w:pPr>
              <w:pStyle w:val="Styledetableau2"/>
              <w:keepNext w:val="0"/>
              <w:pageBreakBefore w:val="0"/>
              <w:numPr>
                <w:ilvl w:val="0"/>
                <w:numId w:val="55"/>
              </w:numPr>
              <w:spacing w:before="0" w:after="60" w:line="252" w:lineRule="auto"/>
              <w:jc w:val="left"/>
              <w:rPr>
                <w:rFonts w:ascii="EDF 2020" w:eastAsia="Times New Roman" w:hAnsi="EDF 2020" w:cs="EDF 2020"/>
                <w:color w:val="auto"/>
                <w:sz w:val="18"/>
                <w:szCs w:val="22"/>
                <w:bdr w:val="none" w:sz="0" w:space="0" w:color="auto"/>
                <w:lang w:val="en-US"/>
                <w14:textOutline w14:w="0" w14:cap="rnd" w14:cmpd="sng" w14:algn="ctr">
                  <w14:noFill/>
                  <w14:prstDash w14:val="solid"/>
                  <w14:bevel/>
                </w14:textOutline>
              </w:rPr>
            </w:pPr>
            <w:r w:rsidRPr="005155E3">
              <w:rPr>
                <w:rFonts w:ascii="Arial" w:eastAsia="Times New Roman" w:hAnsi="Arial" w:cs="EDF 2020"/>
                <w:color w:val="000000"/>
                <w:sz w:val="20"/>
                <w:szCs w:val="22"/>
                <w:bdr w:val="none" w:sz="0" w:space="0" w:color="auto"/>
                <w:lang w:val="en-US"/>
                <w14:textOutline w14:w="0" w14:cap="rnd" w14:cmpd="sng" w14:algn="ctr">
                  <w14:noFill/>
                  <w14:prstDash w14:val="solid"/>
                  <w14:bevel/>
                </w14:textOutline>
              </w:rPr>
              <w:t>Source File(s)</w:t>
            </w:r>
          </w:p>
          <w:p w14:paraId="6CDF69F7" w14:textId="77777777" w:rsidR="005155E3" w:rsidRPr="005155E3" w:rsidRDefault="005155E3" w:rsidP="005155E3">
            <w:pPr>
              <w:pStyle w:val="Styledetableau2"/>
              <w:keepNext w:val="0"/>
              <w:pageBreakBefore w:val="0"/>
              <w:numPr>
                <w:ilvl w:val="0"/>
                <w:numId w:val="55"/>
              </w:numPr>
              <w:spacing w:before="0" w:after="60" w:line="252" w:lineRule="auto"/>
              <w:jc w:val="left"/>
              <w:rPr>
                <w:rFonts w:ascii="EDF 2020" w:eastAsia="Times New Roman" w:hAnsi="EDF 2020" w:cs="EDF 2020"/>
                <w:color w:val="auto"/>
                <w:sz w:val="18"/>
                <w:szCs w:val="22"/>
                <w:bdr w:val="none" w:sz="0" w:space="0" w:color="auto"/>
                <w:lang w:val="en-US"/>
                <w14:textOutline w14:w="0" w14:cap="rnd" w14:cmpd="sng" w14:algn="ctr">
                  <w14:noFill/>
                  <w14:prstDash w14:val="solid"/>
                  <w14:bevel/>
                </w14:textOutline>
              </w:rPr>
            </w:pPr>
            <w:r w:rsidRPr="005155E3">
              <w:rPr>
                <w:rFonts w:ascii="Arial" w:eastAsia="Times New Roman" w:hAnsi="Arial" w:cs="EDF 2020"/>
                <w:color w:val="000000"/>
                <w:sz w:val="20"/>
                <w:szCs w:val="22"/>
                <w:bdr w:val="none" w:sz="0" w:space="0" w:color="auto"/>
                <w:lang w:val="en-US"/>
                <w14:textOutline w14:w="0" w14:cap="rnd" w14:cmpd="sng" w14:algn="ctr">
                  <w14:noFill/>
                  <w14:prstDash w14:val="solid"/>
                  <w14:bevel/>
                </w14:textOutline>
              </w:rPr>
              <w:t>Project Name &amp; Unit</w:t>
            </w:r>
          </w:p>
          <w:p w14:paraId="31552DD3" w14:textId="51F11A2C" w:rsidR="005155E3" w:rsidRPr="005155E3" w:rsidRDefault="005155E3" w:rsidP="005155E3">
            <w:pPr>
              <w:pStyle w:val="Paragraphedeliste"/>
              <w:keepNext w:val="0"/>
              <w:pageBreakBefore w:val="0"/>
              <w:numPr>
                <w:ilvl w:val="0"/>
                <w:numId w:val="55"/>
              </w:numPr>
              <w:spacing w:before="0" w:after="60" w:line="252" w:lineRule="auto"/>
              <w:jc w:val="left"/>
              <w:rPr>
                <w:szCs w:val="18"/>
              </w:rPr>
            </w:pPr>
            <w:r w:rsidRPr="005155E3">
              <w:rPr>
                <w:rFonts w:ascii="Arial" w:hAnsi="Arial"/>
                <w:color w:val="000000"/>
                <w:sz w:val="20"/>
              </w:rPr>
              <w:t>Project file reference or Hash</w:t>
            </w:r>
          </w:p>
          <w:p>
            <w:pPr>
              <w:keepNext w:val="0"/>
              <w:pageBreakBefore w:val="0"/>
              <w:spacing w:before="100" w:after="60" w:line="252" w:lineRule="auto"/>
              <w:jc w:val="left"/>
            </w:pPr>
            <w:r>
              <w:rPr>
                <w:rFonts w:ascii="Arial" w:hAnsi="Arial"/>
                <w:i/>
                <w:color w:val="000000"/>
                <w:sz w:val="20"/>
              </w:rPr>
              <w:t>État v0.7.2 : Version, source et empreinte existent dans des diagnostics, mais aucun en-tête de rapport conforme avec tous les champs n’est généré.</w:t>
            </w:r>
          </w:p>
        </w:tc>
        <w:tc>
          <w:tcPr>
            <w:tcW w:w="565" w:type="dxa"/>
            <w:vAlign w:val="center"/>
            <w:shd w:val="clear" w:fill="F8D7DA"/>
          </w:tcPr>
          <w:p w14:paraId="2BCBC521" w14:textId="25BC17A8" w:rsidR="005155E3" w:rsidRDefault="005155E3" w:rsidP="005155E3">
            <w:pPr>
              <w:keepNext w:val="0"/>
              <w:pageBreakBefore w:val="0"/>
              <w:spacing w:before="0" w:after="60" w:line="252" w:lineRule="auto"/>
              <w:jc w:val="left"/>
              <w:rPr>
                <w:szCs w:val="18"/>
              </w:rPr>
            </w:pPr>
            <w:r>
              <w:rPr>
                <w:rFonts w:ascii="Arial" w:hAnsi="Arial"/>
                <w:color w:val="000000"/>
                <w:sz w:val="20"/>
                <w:szCs w:val="18"/>
              </w:rPr>
              <w:t>A</w:t>
            </w:r>
          </w:p>
        </w:tc>
      </w:tr>
    </w:tbl>
    <w:sectPr w:rsidR="00C33933" w:rsidSect="000D6A3F">
      <w:pgSz w:w="11906" w:h="16838" w:code="9"/>
      <w:pgMar w:top="1327" w:right="851" w:bottom="1588" w:left="1134" w:header="902" w:footer="737" w:gutter="0"/>
      <w:cols w:space="720"/>
      <w:docGrid w:linePitch="24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KUBASIK Sebastien" w:date="2026-10-20T15:12:00Z" w:initials="SK">
    <w:p w14:paraId="61A8B11A" w14:textId="77777777" w:rsidR="00A1343B" w:rsidRDefault="00A1343B" w:rsidP="00A1343B">
      <w:pPr>
        <w:pStyle w:val="Commentaire"/>
      </w:pPr>
      <w:r>
        <w:rPr>
          <w:rStyle w:val="Marquedecommentaire"/>
        </w:rPr>
        <w:annotationRef/>
      </w:r>
      <w:r>
        <w:t>Attention au pretrig! Est ce que temps négatif / reference absolue comme en Alspa???</w:t>
      </w:r>
    </w:p>
  </w:comment>
  <w:comment w:id="26" w:author="KUBASIK Sebastien" w:date="2026-10-20T15:15:00Z" w:initials="SK">
    <w:p w14:paraId="2181C795" w14:textId="77777777" w:rsidR="00A1343B" w:rsidRDefault="00A1343B" w:rsidP="00A1343B">
      <w:pPr>
        <w:pStyle w:val="Commentaire"/>
      </w:pPr>
      <w:r>
        <w:rPr>
          <w:rStyle w:val="Marquedecommentaire"/>
        </w:rPr>
        <w:annotationRef/>
      </w:r>
      <w:r>
        <w:t>Ou Windows!? Besoin de déterminer la cible ou double compatibilité</w:t>
      </w:r>
    </w:p>
  </w:comment>
  <w:comment w:id="27" w:author="KUBASIK Sebastien" w:date="2026-10-13T10:03:00Z" w:initials="SK">
    <w:p w14:paraId="3931FB13" w14:textId="77777777" w:rsidR="00957D1C" w:rsidRDefault="00C445B6" w:rsidP="00957D1C">
      <w:pPr>
        <w:pStyle w:val="Commentaire"/>
      </w:pPr>
      <w:r>
        <w:rPr>
          <w:rStyle w:val="Marquedecommentaire"/>
        </w:rPr>
        <w:annotationRef/>
      </w:r>
      <w:r w:rsidR="00957D1C">
        <w:t>Ces versions évolueront forcément, c’est ici le point de départ observé avec le package TDS V1.1.0</w:t>
      </w:r>
    </w:p>
    <w:p w14:paraId="1D4CEA80" w14:textId="77777777" w:rsidR="00957D1C" w:rsidRDefault="00957D1C" w:rsidP="00957D1C">
      <w:pPr>
        <w:pStyle w:val="Commentaire"/>
      </w:pPr>
      <w:r>
        <w:t>Semble possible de disposer d’un upgrade Python3.11 pour SLES 15</w:t>
      </w:r>
    </w:p>
  </w:comment>
  <w:comment w:id="28" w:author="KUBASIK Sebastien" w:date="2026-10-13T10:05:00Z" w:initials="SK">
    <w:p w14:paraId="0AFD11CA" w14:textId="57F88624" w:rsidR="00C445B6" w:rsidRDefault="00C445B6" w:rsidP="00C445B6">
      <w:pPr>
        <w:pStyle w:val="Commentaire"/>
      </w:pPr>
      <w:r>
        <w:rPr>
          <w:rStyle w:val="Marquedecommentaire"/>
        </w:rPr>
        <w:annotationRef/>
      </w:r>
      <w:r>
        <w:t>Il y a des packages transverses toute version et d’autre plus restrictifs avec independances. Le plus fréquemment il y a une sensibilité à la version de python, l’OS, et le cœur 32 ou 63 bits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A8B11A" w15:done="0"/>
  <w15:commentEx w15:paraId="2181C795" w15:done="0"/>
  <w15:commentEx w15:paraId="1D4CEA80" w15:done="0"/>
  <w15:commentEx w15:paraId="0AFD11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93D64D" w16cex:dateUtc="2026-10-20T13:12:00Z"/>
  <w16cex:commentExtensible w16cex:durableId="06B5D0E2" w16cex:dateUtc="2026-10-20T13:15:00Z"/>
  <w16cex:commentExtensible w16cex:durableId="556610D4" w16cex:dateUtc="2026-10-13T08:03:00Z"/>
  <w16cex:commentExtensible w16cex:durableId="00A12AA8" w16cex:dateUtc="2026-10-13T08: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A8B11A" w16cid:durableId="7B93D64D"/>
  <w16cid:commentId w16cid:paraId="2181C795" w16cid:durableId="06B5D0E2"/>
  <w16cid:commentId w16cid:paraId="1D4CEA80" w16cid:durableId="556610D4"/>
  <w16cid:commentId w16cid:paraId="0AFD11CA" w16cid:durableId="00A12A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995FE" w14:textId="77777777" w:rsidR="009246DB" w:rsidRDefault="009246DB">
      <w:r>
        <w:separator/>
      </w:r>
    </w:p>
  </w:endnote>
  <w:endnote w:type="continuationSeparator" w:id="0">
    <w:p w14:paraId="47ABC491" w14:textId="77777777" w:rsidR="009246DB" w:rsidRDefault="00924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EDF 2020">
    <w:altName w:val="Calibri"/>
    <w:panose1 w:val="00000000000000000000"/>
    <w:charset w:val="00"/>
    <w:family w:val="swiss"/>
    <w:notTrueType/>
    <w:pitch w:val="variable"/>
    <w:sig w:usb0="A00000FF" w:usb1="4000204B" w:usb2="00000008" w:usb3="00000000" w:csb0="00000093" w:csb1="00000000"/>
  </w:font>
  <w:font w:name="GE Inspira Sans">
    <w:charset w:val="00"/>
    <w:family w:val="swiss"/>
    <w:pitch w:val="variable"/>
    <w:sig w:usb0="00000007" w:usb1="00000000" w:usb2="00000000" w:usb3="00000000" w:csb0="00000093"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GE Inspira Book">
    <w:altName w:val="Corbel"/>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71"/>
      <w:gridCol w:w="3844"/>
      <w:gridCol w:w="1805"/>
      <w:gridCol w:w="604"/>
      <w:gridCol w:w="1160"/>
    </w:tblGrid>
    <w:tr w:rsidR="00AA6773" w14:paraId="4546B10C" w14:textId="77777777" w:rsidTr="005213F9">
      <w:trPr>
        <w:cantSplit/>
        <w:trHeight w:val="608"/>
        <w:jc w:val="center"/>
      </w:trPr>
      <w:tc>
        <w:tcPr>
          <w:tcW w:w="2471" w:type="dxa"/>
        </w:tcPr>
        <w:p w14:paraId="690EDEE0" w14:textId="77777777" w:rsidR="00AA6773" w:rsidRDefault="00AA6773">
          <w:pPr>
            <w:pStyle w:val="Footerdesignation"/>
          </w:pPr>
          <w:r>
            <w:t>Originator</w:t>
          </w:r>
        </w:p>
        <w:p w14:paraId="7A8937B9" w14:textId="77777777" w:rsidR="00AA6773" w:rsidRPr="00AA6773" w:rsidRDefault="00835AAC" w:rsidP="00794346">
          <w:pPr>
            <w:pStyle w:val="TableHeaderLeft"/>
          </w:pPr>
          <w:r w:rsidRPr="00835AAC">
            <w:t>ARABELLE SOLUTIONS</w:t>
          </w:r>
        </w:p>
      </w:tc>
      <w:tc>
        <w:tcPr>
          <w:tcW w:w="3844" w:type="dxa"/>
        </w:tcPr>
        <w:p w14:paraId="7D2BBA2D" w14:textId="77777777" w:rsidR="00AA6773" w:rsidRPr="006F70C9" w:rsidRDefault="00AA6773">
          <w:pPr>
            <w:pStyle w:val="Footerdesignation"/>
          </w:pPr>
          <w:r w:rsidRPr="006F70C9">
            <w:rPr>
              <w:szCs w:val="16"/>
            </w:rPr>
            <w:t xml:space="preserve">Document </w:t>
          </w:r>
          <w:r w:rsidR="00C502AD" w:rsidRPr="006F70C9">
            <w:rPr>
              <w:szCs w:val="16"/>
            </w:rPr>
            <w:t>Number</w:t>
          </w:r>
        </w:p>
        <w:p w14:paraId="119247DD" w14:textId="1A06BD6E" w:rsidR="00AA6773" w:rsidRPr="006F70C9" w:rsidRDefault="00C33933" w:rsidP="00794346">
          <w:pPr>
            <w:pStyle w:val="TableHeaderLeft"/>
            <w:rPr>
              <w:i/>
            </w:rPr>
          </w:pPr>
          <w:fldSimple w:instr=" DOCPROPERTY  OD_InternalNumber  \* MERGEFORMAT ">
            <w:r>
              <w:t>NCS/00/I/COMMON----/ES/010</w:t>
            </w:r>
          </w:fldSimple>
        </w:p>
      </w:tc>
      <w:tc>
        <w:tcPr>
          <w:tcW w:w="1805" w:type="dxa"/>
        </w:tcPr>
        <w:p w14:paraId="33DB91F9" w14:textId="77777777" w:rsidR="00AA6773" w:rsidRDefault="00C502AD" w:rsidP="00AA6773">
          <w:pPr>
            <w:pStyle w:val="Footerdesignation"/>
          </w:pPr>
          <w:r>
            <w:t>Date</w:t>
          </w:r>
        </w:p>
        <w:p w14:paraId="097BC923" w14:textId="421AAB30" w:rsidR="005B1A1B" w:rsidRPr="005B1A1B" w:rsidRDefault="00A734BB" w:rsidP="00794346">
          <w:pPr>
            <w:pStyle w:val="TableHeaderLeft"/>
          </w:pPr>
          <w:fldSimple w:instr=" DOCPROPERTY  OD_OriginatedDate  \* MERGEFORMAT ">
            <w:r>
              <w:t>02/07/2026</w:t>
            </w:r>
          </w:fldSimple>
        </w:p>
      </w:tc>
      <w:tc>
        <w:tcPr>
          <w:tcW w:w="604" w:type="dxa"/>
        </w:tcPr>
        <w:p w14:paraId="6CE008B9" w14:textId="77777777" w:rsidR="00AA6773" w:rsidRDefault="00AA6773">
          <w:pPr>
            <w:pStyle w:val="Footerdesignation"/>
            <w:rPr>
              <w:lang w:val="nl-NL"/>
            </w:rPr>
          </w:pPr>
          <w:r>
            <w:rPr>
              <w:lang w:val="nl-NL"/>
            </w:rPr>
            <w:t>Rev.</w:t>
          </w:r>
        </w:p>
        <w:p w14:paraId="69BB8635" w14:textId="1DA528A8" w:rsidR="00AA6773" w:rsidRDefault="00701C67" w:rsidP="00794346">
          <w:pPr>
            <w:pStyle w:val="TableHeaderLeft"/>
            <w:rPr>
              <w:lang w:val="nl-NL"/>
            </w:rPr>
          </w:pPr>
          <w:r>
            <w:rPr>
              <w:lang w:val="nl-NL"/>
            </w:rPr>
            <w:fldChar w:fldCharType="begin"/>
          </w:r>
          <w:r>
            <w:rPr>
              <w:lang w:val="nl-NL"/>
            </w:rPr>
            <w:instrText xml:space="preserve"> DOCPROPERTY  Revision  \* MERGEFORMAT </w:instrText>
          </w:r>
          <w:r>
            <w:rPr>
              <w:lang w:val="nl-NL"/>
            </w:rPr>
            <w:fldChar w:fldCharType="separate"/>
          </w:r>
          <w:r w:rsidR="00621D1E">
            <w:rPr>
              <w:lang w:val="nl-NL"/>
            </w:rPr>
            <w:t>A</w:t>
          </w:r>
          <w:r>
            <w:rPr>
              <w:lang w:val="nl-NL"/>
            </w:rPr>
            <w:fldChar w:fldCharType="end"/>
          </w:r>
        </w:p>
      </w:tc>
      <w:tc>
        <w:tcPr>
          <w:tcW w:w="1160" w:type="dxa"/>
        </w:tcPr>
        <w:p w14:paraId="5A1899C3" w14:textId="77777777" w:rsidR="00AA6773" w:rsidRDefault="00AA6773">
          <w:pPr>
            <w:pStyle w:val="Footerdesignation"/>
            <w:rPr>
              <w:lang w:val="de-CH"/>
            </w:rPr>
          </w:pPr>
          <w:r>
            <w:rPr>
              <w:lang w:val="de-CH"/>
            </w:rPr>
            <w:t>Sheet</w:t>
          </w:r>
        </w:p>
        <w:p w14:paraId="7CCFA700" w14:textId="77777777" w:rsidR="00AA6773" w:rsidRDefault="005213F9" w:rsidP="00794346">
          <w:pPr>
            <w:pStyle w:val="TableHeaderLeft"/>
            <w:rPr>
              <w:lang w:val="de-CH"/>
            </w:rPr>
          </w:pPr>
          <w:r>
            <w:fldChar w:fldCharType="begin"/>
          </w:r>
          <w:r>
            <w:instrText xml:space="preserve"> PAGE   \* MERGEFORMAT </w:instrText>
          </w:r>
          <w:r>
            <w:fldChar w:fldCharType="separate"/>
          </w:r>
          <w:r>
            <w:rPr>
              <w:noProof/>
            </w:rPr>
            <w:t>1</w:t>
          </w:r>
          <w:r>
            <w:fldChar w:fldCharType="end"/>
          </w:r>
          <w:r>
            <w:t>/</w:t>
          </w:r>
          <w:fldSimple w:instr=" NUMPAGES   \* MERGEFORMAT ">
            <w:r>
              <w:rPr>
                <w:noProof/>
              </w:rPr>
              <w:t>2</w:t>
            </w:r>
          </w:fldSimple>
        </w:p>
      </w:tc>
    </w:tr>
  </w:tbl>
  <w:p w14:paraId="4402F18D" w14:textId="77777777" w:rsidR="00862C53" w:rsidRPr="00835AAC" w:rsidRDefault="00862C53" w:rsidP="00ED2F2A">
    <w:pPr>
      <w:widowControl w:val="0"/>
      <w:autoSpaceDE w:val="0"/>
      <w:autoSpaceDN w:val="0"/>
      <w:rPr>
        <w:color w:val="000080"/>
        <w:sz w:val="14"/>
        <w:szCs w:val="14"/>
        <w:highlight w:val="yellow"/>
      </w:rPr>
    </w:pPr>
  </w:p>
  <w:p w14:paraId="3FF9800B" w14:textId="1E184BAC" w:rsidR="00ED2F2A" w:rsidRPr="00C502AD" w:rsidRDefault="00A4252B" w:rsidP="00367493">
    <w:pPr>
      <w:pStyle w:val="LegalMarking"/>
      <w:jc w:val="center"/>
      <w:rPr>
        <w:szCs w:val="14"/>
      </w:rPr>
    </w:pPr>
    <w:r>
      <w:rPr>
        <w:szCs w:val="14"/>
      </w:rPr>
      <w:fldChar w:fldCharType="begin"/>
    </w:r>
    <w:r>
      <w:rPr>
        <w:szCs w:val="14"/>
      </w:rPr>
      <w:instrText xml:space="preserve"> DOCPROPERTY  Legal  \* MERGEFORMAT </w:instrText>
    </w:r>
    <w:r>
      <w:rPr>
        <w:szCs w:val="14"/>
      </w:rPr>
      <w:fldChar w:fldCharType="separate"/>
    </w:r>
    <w:r w:rsidR="00A734BB">
      <w:rPr>
        <w:szCs w:val="14"/>
      </w:rPr>
      <w:t>© 2026, Arabelle Solutions and/or its Affiliates.</w:t>
    </w:r>
    <w:r>
      <w:rPr>
        <w:szCs w:val="14"/>
      </w:rPr>
      <w:fldChar w:fldCharType="end"/>
    </w:r>
    <w:r w:rsidR="00835AAC" w:rsidRPr="00C502AD">
      <w:t xml:space="preserve"> </w:t>
    </w:r>
    <w:r>
      <w:fldChar w:fldCharType="begin"/>
    </w:r>
    <w:r>
      <w:instrText xml:space="preserve"> DOCPROPERTY  OD_Confidentiality  \* </w:instrText>
    </w:r>
    <w:r w:rsidR="00AA4625">
      <w:instrText>Caps</w:instrText>
    </w:r>
    <w:r>
      <w:instrText xml:space="preserve"> </w:instrText>
    </w:r>
    <w:r>
      <w:fldChar w:fldCharType="separate"/>
    </w:r>
    <w:r w:rsidR="00A734BB">
      <w:t>C1 (Internal)</w:t>
    </w:r>
    <w:r>
      <w:fldChar w:fldCharType="end"/>
    </w:r>
    <w:r w:rsidR="00AA4625">
      <w:t>.</w:t>
    </w:r>
    <w:r w:rsidR="00835AAC" w:rsidRPr="00C502AD">
      <w:t xml:space="preserve"> All rights </w:t>
    </w:r>
    <w:r w:rsidR="001C7F13" w:rsidRPr="00C502AD">
      <w:t>reserved.</w:t>
    </w:r>
  </w:p>
  <w:p w14:paraId="61B20D52" w14:textId="77777777" w:rsidR="00862C53" w:rsidRPr="00ED2F2A" w:rsidRDefault="00862C53" w:rsidP="00ED2F2A">
    <w:pPr>
      <w:widowControl w:val="0"/>
      <w:autoSpaceDE w:val="0"/>
      <w:autoSpaceDN w:val="0"/>
      <w:rPr>
        <w:sz w:val="14"/>
        <w:szCs w:val="14"/>
      </w:rPr>
    </w:pPr>
  </w:p>
  <w:p w14:paraId="06B5EF24" w14:textId="77777777" w:rsidR="00CB4885" w:rsidRPr="00862C53" w:rsidRDefault="00862C53" w:rsidP="00862C53">
    <w:pPr>
      <w:widowControl w:val="0"/>
      <w:autoSpaceDE w:val="0"/>
      <w:autoSpaceDN w:val="0"/>
      <w:jc w:val="center"/>
      <w:rPr>
        <w:sz w:val="14"/>
        <w:szCs w:val="14"/>
      </w:rPr>
    </w:pPr>
    <w:r w:rsidRPr="00835AAC">
      <w:rPr>
        <w:sz w:val="14"/>
        <w:szCs w:val="14"/>
      </w:rPr>
      <w:t>UNCONTROLLED WHEN PRINTED OR TRANSMITTED ELECTRONICALLY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0CF48" w14:textId="26301481" w:rsidR="00367493" w:rsidRPr="00353DC1" w:rsidRDefault="00A4252B" w:rsidP="00051A22">
    <w:pPr>
      <w:pStyle w:val="LegalMarking"/>
      <w:jc w:val="both"/>
    </w:pPr>
    <w:r w:rsidRPr="00A4252B">
      <w:rPr>
        <w:b/>
        <w:bCs/>
      </w:rPr>
      <w:fldChar w:fldCharType="begin"/>
    </w:r>
    <w:r w:rsidRPr="00A4252B">
      <w:rPr>
        <w:b/>
        <w:bCs/>
      </w:rPr>
      <w:instrText xml:space="preserve"> DOCPROPERTY  Legal  \* MERGEFORMAT </w:instrText>
    </w:r>
    <w:r w:rsidRPr="00A4252B">
      <w:rPr>
        <w:b/>
        <w:bCs/>
      </w:rPr>
      <w:fldChar w:fldCharType="separate"/>
    </w:r>
    <w:r w:rsidR="00A734BB">
      <w:rPr>
        <w:b/>
        <w:bCs/>
      </w:rPr>
      <w:t>© 2026, Arabelle Solutions and/or its Affiliates.</w:t>
    </w:r>
    <w:r w:rsidRPr="00A4252B">
      <w:rPr>
        <w:b/>
        <w:bCs/>
      </w:rPr>
      <w:fldChar w:fldCharType="end"/>
    </w:r>
    <w:r w:rsidR="002C39BF" w:rsidRPr="00367493">
      <w:t xml:space="preserve"> Arabelle Solutions Proprietary Information - This</w:t>
    </w:r>
    <w:r w:rsidR="002C39BF" w:rsidRPr="00D52110">
      <w:t xml:space="preserve"> document contains</w:t>
    </w:r>
    <w:r w:rsidR="002C39BF" w:rsidRPr="00353DC1">
      <w:t xml:space="preserve"> Arabelle Solutions proprietary information. It is the property of Arabelle Solutions and shall not be used, disclosed to others or reproduced without the express written consent of Arabelle Solutions, including, but without limitation, in the creation, manufacture, development, or derivation of any repairs, modifications, spare parts, or configuration changes or to obtain government or regulatory approval to do so, if consent is given for reproduction in whole or in part, this notice and the notice set forth on each page of this document shall appear in any such reproduction in whole or in part. The information contained in this document may also be controlled by EU or other applicable export control laws. Unauthorized export or re-export is prohibited.</w:t>
    </w:r>
  </w:p>
  <w:p w14:paraId="1F6CB4D5" w14:textId="77777777" w:rsidR="00862C53" w:rsidRPr="009E186D" w:rsidRDefault="00862C53" w:rsidP="00ED2F2A">
    <w:pPr>
      <w:widowControl w:val="0"/>
      <w:autoSpaceDE w:val="0"/>
      <w:autoSpaceDN w:val="0"/>
      <w:rPr>
        <w:sz w:val="14"/>
        <w:szCs w:val="14"/>
      </w:rPr>
    </w:pPr>
  </w:p>
  <w:p w14:paraId="28620148" w14:textId="77777777" w:rsidR="00C61AA2" w:rsidRPr="00353DC1" w:rsidRDefault="00862C53" w:rsidP="00862C53">
    <w:pPr>
      <w:widowControl w:val="0"/>
      <w:autoSpaceDE w:val="0"/>
      <w:autoSpaceDN w:val="0"/>
      <w:jc w:val="center"/>
      <w:rPr>
        <w:sz w:val="16"/>
        <w:szCs w:val="16"/>
      </w:rPr>
    </w:pPr>
    <w:bookmarkStart w:id="0" w:name="_Hlk128038949"/>
    <w:r w:rsidRPr="00DD6E77">
      <w:rPr>
        <w:sz w:val="16"/>
        <w:szCs w:val="16"/>
      </w:rPr>
      <w:t>UNCONTROLLED WHEN PRINTED OR TRANSMITTED ELECTRONICALLY</w:t>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799E9" w14:textId="77777777" w:rsidR="009246DB" w:rsidRDefault="009246DB">
      <w:r>
        <w:separator/>
      </w:r>
    </w:p>
  </w:footnote>
  <w:footnote w:type="continuationSeparator" w:id="0">
    <w:p w14:paraId="5C4CFAC6" w14:textId="77777777" w:rsidR="009246DB" w:rsidRDefault="009246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EB684" w14:textId="1056BC74" w:rsidR="00F87E10" w:rsidRDefault="00000000">
    <w:pPr>
      <w:pStyle w:val="En-tte"/>
    </w:pPr>
    <w:r>
      <w:rPr>
        <w:noProof/>
      </w:rPr>
      <w:pict w14:anchorId="555DF3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97938" o:spid="_x0000_s1026" type="#_x0000_t136" style="position:absolute;margin-left:0;margin-top:0;width:499.55pt;height:199.8pt;rotation:315;z-index:-251655168;mso-position-horizontal:center;mso-position-horizontal-relative:margin;mso-position-vertical:center;mso-position-vertical-relative:margin" o:allowincell="f" fillcolor="silver" stroked="f">
          <v:fill opacity=".5"/>
          <v:textpath style="font-family:&quot;EDF 2020&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FF96D" w14:textId="05F61AA7" w:rsidR="00F87E10" w:rsidRDefault="00000000">
    <w:pPr>
      <w:pStyle w:val="En-tte"/>
    </w:pPr>
    <w:r>
      <w:rPr>
        <w:noProof/>
      </w:rPr>
      <w:pict w14:anchorId="7D502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97939" o:spid="_x0000_s1027" type="#_x0000_t136" style="position:absolute;margin-left:0;margin-top:0;width:499.55pt;height:199.8pt;rotation:315;z-index:-251653120;mso-position-horizontal:center;mso-position-horizontal-relative:margin;mso-position-vertical:center;mso-position-vertical-relative:margin" o:allowincell="f" fillcolor="silver" stroked="f">
          <v:fill opacity=".5"/>
          <v:textpath style="font-family:&quot;EDF 2020&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C9F51" w14:textId="3E907B8A" w:rsidR="00F87E10" w:rsidRDefault="00000000">
    <w:pPr>
      <w:pStyle w:val="En-tte"/>
    </w:pPr>
    <w:r>
      <w:rPr>
        <w:noProof/>
      </w:rPr>
      <w:pict w14:anchorId="3A2528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97937" o:spid="_x0000_s1025" type="#_x0000_t136" style="position:absolute;margin-left:0;margin-top:0;width:499.55pt;height:199.8pt;rotation:315;z-index:-251657216;mso-position-horizontal:center;mso-position-horizontal-relative:margin;mso-position-vertical:center;mso-position-vertical-relative:margin" o:allowincell="f" fillcolor="silver" stroked="f">
          <v:fill opacity=".5"/>
          <v:textpath style="font-family:&quot;EDF 2020&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4B47AE0"/>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17B0151C"/>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88B4F1BA"/>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D2BABA56"/>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16EA7A36"/>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DAD6B0"/>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E722C70"/>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99A712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83A0178"/>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6346EE66"/>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6DD7E6E"/>
    <w:multiLevelType w:val="hybridMultilevel"/>
    <w:tmpl w:val="6ACA695A"/>
    <w:lvl w:ilvl="0" w:tplc="0098FD86">
      <w:start w:val="1"/>
      <w:numFmt w:val="decimal"/>
      <w:pStyle w:val="DocReference"/>
      <w:lvlText w:val="[R%1]"/>
      <w:lvlJc w:val="left"/>
      <w:pPr>
        <w:tabs>
          <w:tab w:val="num" w:pos="720"/>
        </w:tabs>
        <w:ind w:left="360" w:hanging="360"/>
      </w:pPr>
      <w:rPr>
        <w:rFonts w:hint="default"/>
        <w:b/>
        <w:i w:val="0"/>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07EE6BA2"/>
    <w:multiLevelType w:val="multilevel"/>
    <w:tmpl w:val="91B65EE8"/>
    <w:styleLink w:val="Reqtifycovers"/>
    <w:lvl w:ilvl="0">
      <w:start w:val="1"/>
      <w:numFmt w:val="none"/>
      <w:pStyle w:val="RequirementReference"/>
      <w:suff w:val="space"/>
      <w:lvlText w:val="Covers:"/>
      <w:lvlJc w:val="left"/>
      <w:pPr>
        <w:ind w:left="357" w:hanging="357"/>
      </w:pPr>
      <w:rPr>
        <w:rFonts w:ascii="EDF 2020" w:hAnsi="EDF 2020" w:cs="EDF 2020" w:hint="default"/>
        <w:b w:val="0"/>
        <w:i/>
        <w:color w:val="auto"/>
        <w:sz w:val="20"/>
      </w:rPr>
    </w:lvl>
    <w:lvl w:ilvl="1">
      <w:start w:val="1"/>
      <w:numFmt w:val="none"/>
      <w:suff w:val="space"/>
      <w:lvlText w:val="Covers:"/>
      <w:lvlJc w:val="left"/>
      <w:pPr>
        <w:ind w:left="357" w:hanging="357"/>
      </w:pPr>
      <w:rPr>
        <w:rFonts w:ascii="GE Inspira Sans" w:hAnsi="GE Inspira Sans" w:hint="default"/>
        <w:sz w:val="22"/>
      </w:rPr>
    </w:lvl>
    <w:lvl w:ilvl="2">
      <w:start w:val="1"/>
      <w:numFmt w:val="none"/>
      <w:suff w:val="space"/>
      <w:lvlText w:val="Covers:"/>
      <w:lvlJc w:val="left"/>
      <w:pPr>
        <w:ind w:left="357" w:hanging="357"/>
      </w:pPr>
      <w:rPr>
        <w:rFonts w:ascii="GE Inspira Sans" w:hAnsi="GE Inspira Sans" w:hint="default"/>
        <w:sz w:val="22"/>
      </w:rPr>
    </w:lvl>
    <w:lvl w:ilvl="3">
      <w:start w:val="1"/>
      <w:numFmt w:val="none"/>
      <w:lvlText w:val=""/>
      <w:lvlJc w:val="left"/>
      <w:pPr>
        <w:ind w:left="357" w:hanging="357"/>
      </w:pPr>
      <w:rPr>
        <w:rFonts w:hint="default"/>
      </w:rPr>
    </w:lvl>
    <w:lvl w:ilvl="4">
      <w:start w:val="1"/>
      <w:numFmt w:val="none"/>
      <w:lvlText w:val=""/>
      <w:lvlJc w:val="left"/>
      <w:pPr>
        <w:ind w:left="357" w:hanging="357"/>
      </w:pPr>
      <w:rPr>
        <w:rFonts w:hint="default"/>
      </w:rPr>
    </w:lvl>
    <w:lvl w:ilvl="5">
      <w:start w:val="1"/>
      <w:numFmt w:val="none"/>
      <w:lvlText w:val=""/>
      <w:lvlJc w:val="left"/>
      <w:pPr>
        <w:ind w:left="357" w:hanging="357"/>
      </w:pPr>
      <w:rPr>
        <w:rFonts w:hint="default"/>
      </w:rPr>
    </w:lvl>
    <w:lvl w:ilvl="6">
      <w:start w:val="1"/>
      <w:numFmt w:val="none"/>
      <w:lvlText w:val=""/>
      <w:lvlJc w:val="left"/>
      <w:pPr>
        <w:ind w:left="357" w:hanging="357"/>
      </w:pPr>
      <w:rPr>
        <w:rFonts w:hint="default"/>
      </w:rPr>
    </w:lvl>
    <w:lvl w:ilvl="7">
      <w:start w:val="1"/>
      <w:numFmt w:val="none"/>
      <w:lvlText w:val=""/>
      <w:lvlJc w:val="left"/>
      <w:pPr>
        <w:ind w:left="357" w:hanging="357"/>
      </w:pPr>
      <w:rPr>
        <w:rFonts w:hint="default"/>
      </w:rPr>
    </w:lvl>
    <w:lvl w:ilvl="8">
      <w:start w:val="1"/>
      <w:numFmt w:val="none"/>
      <w:lvlText w:val=""/>
      <w:lvlJc w:val="left"/>
      <w:pPr>
        <w:ind w:left="357" w:hanging="357"/>
      </w:pPr>
      <w:rPr>
        <w:rFonts w:hint="default"/>
      </w:rPr>
    </w:lvl>
  </w:abstractNum>
  <w:abstractNum w:abstractNumId="12" w15:restartNumberingAfterBreak="0">
    <w:nsid w:val="0EE17FDD"/>
    <w:multiLevelType w:val="hybridMultilevel"/>
    <w:tmpl w:val="1852685C"/>
    <w:lvl w:ilvl="0" w:tplc="E836230E">
      <w:start w:val="1"/>
      <w:numFmt w:val="bullet"/>
      <w:lvlRestart w:val="0"/>
      <w:pStyle w:val="Item"/>
      <w:lvlText w:val=""/>
      <w:lvlJc w:val="left"/>
      <w:pPr>
        <w:tabs>
          <w:tab w:val="num" w:pos="1134"/>
        </w:tabs>
        <w:ind w:left="1134" w:firstLine="0"/>
      </w:pPr>
      <w:rPr>
        <w:rFonts w:ascii="Wingdings 3" w:hAnsi="Wingdings 3"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3" w15:restartNumberingAfterBreak="0">
    <w:nsid w:val="143D0F72"/>
    <w:multiLevelType w:val="hybridMultilevel"/>
    <w:tmpl w:val="50CAD442"/>
    <w:lvl w:ilvl="0" w:tplc="AE0C9E02">
      <w:start w:val="1"/>
      <w:numFmt w:val="decimal"/>
      <w:pStyle w:val="DocRefbis"/>
      <w:lvlText w:val="[R%1]"/>
      <w:lvlJc w:val="left"/>
      <w:pPr>
        <w:ind w:left="394" w:hanging="360"/>
      </w:pPr>
      <w:rPr>
        <w:b/>
        <w:i w:val="0"/>
      </w:rPr>
    </w:lvl>
    <w:lvl w:ilvl="1" w:tplc="040C0019">
      <w:start w:val="1"/>
      <w:numFmt w:val="lowerLetter"/>
      <w:lvlText w:val="%2."/>
      <w:lvlJc w:val="left"/>
      <w:pPr>
        <w:ind w:left="1114" w:hanging="360"/>
      </w:pPr>
    </w:lvl>
    <w:lvl w:ilvl="2" w:tplc="040C001B">
      <w:start w:val="1"/>
      <w:numFmt w:val="lowerRoman"/>
      <w:lvlText w:val="%3."/>
      <w:lvlJc w:val="right"/>
      <w:pPr>
        <w:ind w:left="1834" w:hanging="180"/>
      </w:pPr>
    </w:lvl>
    <w:lvl w:ilvl="3" w:tplc="040C000F">
      <w:start w:val="1"/>
      <w:numFmt w:val="decimal"/>
      <w:lvlText w:val="%4."/>
      <w:lvlJc w:val="left"/>
      <w:pPr>
        <w:ind w:left="2554" w:hanging="360"/>
      </w:pPr>
    </w:lvl>
    <w:lvl w:ilvl="4" w:tplc="040C0019">
      <w:start w:val="1"/>
      <w:numFmt w:val="lowerLetter"/>
      <w:lvlText w:val="%5."/>
      <w:lvlJc w:val="left"/>
      <w:pPr>
        <w:ind w:left="3274" w:hanging="360"/>
      </w:pPr>
    </w:lvl>
    <w:lvl w:ilvl="5" w:tplc="040C001B">
      <w:start w:val="1"/>
      <w:numFmt w:val="lowerRoman"/>
      <w:lvlText w:val="%6."/>
      <w:lvlJc w:val="right"/>
      <w:pPr>
        <w:ind w:left="3994" w:hanging="180"/>
      </w:pPr>
    </w:lvl>
    <w:lvl w:ilvl="6" w:tplc="040C000F">
      <w:start w:val="1"/>
      <w:numFmt w:val="decimal"/>
      <w:lvlText w:val="%7."/>
      <w:lvlJc w:val="left"/>
      <w:pPr>
        <w:ind w:left="4714" w:hanging="360"/>
      </w:pPr>
    </w:lvl>
    <w:lvl w:ilvl="7" w:tplc="040C0019">
      <w:start w:val="1"/>
      <w:numFmt w:val="lowerLetter"/>
      <w:lvlText w:val="%8."/>
      <w:lvlJc w:val="left"/>
      <w:pPr>
        <w:ind w:left="5434" w:hanging="360"/>
      </w:pPr>
    </w:lvl>
    <w:lvl w:ilvl="8" w:tplc="040C001B">
      <w:start w:val="1"/>
      <w:numFmt w:val="lowerRoman"/>
      <w:lvlText w:val="%9."/>
      <w:lvlJc w:val="right"/>
      <w:pPr>
        <w:ind w:left="6154" w:hanging="180"/>
      </w:pPr>
    </w:lvl>
  </w:abstractNum>
  <w:abstractNum w:abstractNumId="14" w15:restartNumberingAfterBreak="0">
    <w:nsid w:val="14C9182D"/>
    <w:multiLevelType w:val="hybridMultilevel"/>
    <w:tmpl w:val="F5B02820"/>
    <w:lvl w:ilvl="0" w:tplc="CAD6F1E8">
      <w:start w:val="1"/>
      <w:numFmt w:val="none"/>
      <w:pStyle w:val="Reqattrtype"/>
      <w:lvlText w:val="REQ_type = "/>
      <w:lvlJc w:val="left"/>
      <w:pPr>
        <w:tabs>
          <w:tab w:val="num" w:pos="1418"/>
        </w:tabs>
        <w:ind w:left="1418" w:firstLine="0"/>
      </w:pPr>
      <w:rPr>
        <w:specVanish w:val="0"/>
      </w:rPr>
    </w:lvl>
    <w:lvl w:ilvl="1" w:tplc="040C0019" w:tentative="1">
      <w:start w:val="1"/>
      <w:numFmt w:val="lowerLetter"/>
      <w:lvlText w:val="%2."/>
      <w:lvlJc w:val="left"/>
      <w:pPr>
        <w:tabs>
          <w:tab w:val="num" w:pos="1724"/>
        </w:tabs>
        <w:ind w:left="1724" w:hanging="360"/>
      </w:pPr>
    </w:lvl>
    <w:lvl w:ilvl="2" w:tplc="040C001B" w:tentative="1">
      <w:start w:val="1"/>
      <w:numFmt w:val="lowerRoman"/>
      <w:lvlText w:val="%3."/>
      <w:lvlJc w:val="right"/>
      <w:pPr>
        <w:tabs>
          <w:tab w:val="num" w:pos="2444"/>
        </w:tabs>
        <w:ind w:left="2444" w:hanging="180"/>
      </w:pPr>
    </w:lvl>
    <w:lvl w:ilvl="3" w:tplc="040C000F" w:tentative="1">
      <w:start w:val="1"/>
      <w:numFmt w:val="decimal"/>
      <w:lvlText w:val="%4."/>
      <w:lvlJc w:val="left"/>
      <w:pPr>
        <w:tabs>
          <w:tab w:val="num" w:pos="3164"/>
        </w:tabs>
        <w:ind w:left="3164" w:hanging="360"/>
      </w:pPr>
    </w:lvl>
    <w:lvl w:ilvl="4" w:tplc="040C0019" w:tentative="1">
      <w:start w:val="1"/>
      <w:numFmt w:val="lowerLetter"/>
      <w:lvlText w:val="%5."/>
      <w:lvlJc w:val="left"/>
      <w:pPr>
        <w:tabs>
          <w:tab w:val="num" w:pos="3884"/>
        </w:tabs>
        <w:ind w:left="3884" w:hanging="360"/>
      </w:pPr>
    </w:lvl>
    <w:lvl w:ilvl="5" w:tplc="040C001B" w:tentative="1">
      <w:start w:val="1"/>
      <w:numFmt w:val="lowerRoman"/>
      <w:lvlText w:val="%6."/>
      <w:lvlJc w:val="right"/>
      <w:pPr>
        <w:tabs>
          <w:tab w:val="num" w:pos="4604"/>
        </w:tabs>
        <w:ind w:left="4604" w:hanging="180"/>
      </w:pPr>
    </w:lvl>
    <w:lvl w:ilvl="6" w:tplc="040C000F" w:tentative="1">
      <w:start w:val="1"/>
      <w:numFmt w:val="decimal"/>
      <w:lvlText w:val="%7."/>
      <w:lvlJc w:val="left"/>
      <w:pPr>
        <w:tabs>
          <w:tab w:val="num" w:pos="5324"/>
        </w:tabs>
        <w:ind w:left="5324" w:hanging="360"/>
      </w:pPr>
    </w:lvl>
    <w:lvl w:ilvl="7" w:tplc="040C0019" w:tentative="1">
      <w:start w:val="1"/>
      <w:numFmt w:val="lowerLetter"/>
      <w:lvlText w:val="%8."/>
      <w:lvlJc w:val="left"/>
      <w:pPr>
        <w:tabs>
          <w:tab w:val="num" w:pos="6044"/>
        </w:tabs>
        <w:ind w:left="6044" w:hanging="360"/>
      </w:pPr>
    </w:lvl>
    <w:lvl w:ilvl="8" w:tplc="040C001B" w:tentative="1">
      <w:start w:val="1"/>
      <w:numFmt w:val="lowerRoman"/>
      <w:lvlText w:val="%9."/>
      <w:lvlJc w:val="right"/>
      <w:pPr>
        <w:tabs>
          <w:tab w:val="num" w:pos="6764"/>
        </w:tabs>
        <w:ind w:left="6764" w:hanging="180"/>
      </w:pPr>
    </w:lvl>
  </w:abstractNum>
  <w:abstractNum w:abstractNumId="15" w15:restartNumberingAfterBreak="0">
    <w:nsid w:val="16352515"/>
    <w:multiLevelType w:val="hybridMultilevel"/>
    <w:tmpl w:val="9F5C3102"/>
    <w:lvl w:ilvl="0" w:tplc="74E88816">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565A30E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2E46A7F2">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66649042">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9EE06D26">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B316D596">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772C67A4">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9BDA959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C83C2B52">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6" w15:restartNumberingAfterBreak="0">
    <w:nsid w:val="17195621"/>
    <w:multiLevelType w:val="hybridMultilevel"/>
    <w:tmpl w:val="0CFEE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BA66E18"/>
    <w:multiLevelType w:val="hybridMultilevel"/>
    <w:tmpl w:val="D1DA2F5C"/>
    <w:lvl w:ilvl="0" w:tplc="FCD6240C">
      <w:start w:val="1"/>
      <w:numFmt w:val="none"/>
      <w:pStyle w:val="RequirementCoverageTestEn"/>
      <w:lvlText w:val="Verifies"/>
      <w:lvlJc w:val="left"/>
      <w:pPr>
        <w:tabs>
          <w:tab w:val="num" w:pos="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8" w15:restartNumberingAfterBreak="0">
    <w:nsid w:val="22EB599E"/>
    <w:multiLevelType w:val="hybridMultilevel"/>
    <w:tmpl w:val="2000EFFE"/>
    <w:lvl w:ilvl="0" w:tplc="998E582E">
      <w:start w:val="1"/>
      <w:numFmt w:val="none"/>
      <w:pStyle w:val="RequirementCoverageFr"/>
      <w:lvlText w:val="Décline "/>
      <w:lvlJc w:val="left"/>
      <w:pPr>
        <w:tabs>
          <w:tab w:val="num" w:pos="0"/>
        </w:tabs>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9" w15:restartNumberingAfterBreak="0">
    <w:nsid w:val="2567083E"/>
    <w:multiLevelType w:val="multilevel"/>
    <w:tmpl w:val="FFB08F86"/>
    <w:lvl w:ilvl="0">
      <w:start w:val="1"/>
      <w:numFmt w:val="bullet"/>
      <w:lvlText w:val=""/>
      <w:lvlJc w:val="left"/>
      <w:pPr>
        <w:tabs>
          <w:tab w:val="num" w:pos="1134"/>
        </w:tabs>
        <w:ind w:left="1134" w:hanging="283"/>
      </w:pPr>
      <w:rPr>
        <w:rFonts w:ascii="Symbol" w:hAnsi="Symbol" w:hint="default"/>
      </w:rPr>
    </w:lvl>
    <w:lvl w:ilvl="1">
      <w:start w:val="1"/>
      <w:numFmt w:val="bullet"/>
      <w:lvlText w:val="­"/>
      <w:lvlJc w:val="left"/>
      <w:pPr>
        <w:ind w:left="1418" w:hanging="284"/>
      </w:pPr>
      <w:rPr>
        <w:rFonts w:ascii="Courier New" w:hAnsi="Courier New" w:hint="default"/>
      </w:rPr>
    </w:lvl>
    <w:lvl w:ilvl="2">
      <w:start w:val="1"/>
      <w:numFmt w:val="bullet"/>
      <w:pStyle w:val="pp3-"/>
      <w:lvlText w:val=""/>
      <w:lvlJc w:val="left"/>
      <w:pPr>
        <w:ind w:left="1701" w:hanging="283"/>
      </w:pPr>
      <w:rPr>
        <w:rFonts w:ascii="Wingdings" w:hAnsi="Wingdings" w:hint="default"/>
      </w:rPr>
    </w:lvl>
    <w:lvl w:ilvl="3">
      <w:start w:val="1"/>
      <w:numFmt w:val="bullet"/>
      <w:pStyle w:val="pp4"/>
      <w:lvlText w:val="o"/>
      <w:lvlJc w:val="left"/>
      <w:pPr>
        <w:ind w:left="1985" w:hanging="284"/>
      </w:pPr>
      <w:rPr>
        <w:rFonts w:ascii="Courier New" w:hAnsi="Courier New" w:hint="default"/>
      </w:rPr>
    </w:lvl>
    <w:lvl w:ilvl="4">
      <w:start w:val="1"/>
      <w:numFmt w:val="bullet"/>
      <w:pStyle w:val="pp5-"/>
      <w:lvlText w:val="♦"/>
      <w:lvlJc w:val="left"/>
      <w:pPr>
        <w:ind w:left="2268" w:hanging="283"/>
      </w:pPr>
      <w:rPr>
        <w:rFonts w:ascii="Courier New" w:hAnsi="Courier New" w:hint="default"/>
      </w:rPr>
    </w:lvl>
    <w:lvl w:ilvl="5">
      <w:start w:val="1"/>
      <w:numFmt w:val="bullet"/>
      <w:pStyle w:val="pp6"/>
      <w:lvlText w:val="◊"/>
      <w:lvlJc w:val="left"/>
      <w:pPr>
        <w:ind w:left="2552" w:hanging="284"/>
      </w:pPr>
      <w:rPr>
        <w:rFonts w:ascii="Courier New" w:hAnsi="Courier New" w:hint="default"/>
      </w:rPr>
    </w:lvl>
    <w:lvl w:ilvl="6">
      <w:start w:val="1"/>
      <w:numFmt w:val="bullet"/>
      <w:lvlText w:val=""/>
      <w:lvlJc w:val="left"/>
      <w:pPr>
        <w:ind w:left="2835" w:hanging="283"/>
      </w:pPr>
      <w:rPr>
        <w:rFonts w:ascii="Symbol" w:hAnsi="Symbol" w:hint="default"/>
      </w:rPr>
    </w:lvl>
    <w:lvl w:ilvl="7">
      <w:start w:val="1"/>
      <w:numFmt w:val="bullet"/>
      <w:lvlText w:val="o"/>
      <w:lvlJc w:val="left"/>
      <w:pPr>
        <w:ind w:left="3119" w:hanging="284"/>
      </w:pPr>
      <w:rPr>
        <w:rFonts w:ascii="Courier New" w:hAnsi="Courier New" w:hint="default"/>
      </w:rPr>
    </w:lvl>
    <w:lvl w:ilvl="8">
      <w:start w:val="1"/>
      <w:numFmt w:val="bullet"/>
      <w:lvlText w:val=""/>
      <w:lvlJc w:val="left"/>
      <w:pPr>
        <w:ind w:left="3402" w:hanging="283"/>
      </w:pPr>
      <w:rPr>
        <w:rFonts w:ascii="Wingdings" w:hAnsi="Wingdings" w:hint="default"/>
      </w:rPr>
    </w:lvl>
  </w:abstractNum>
  <w:abstractNum w:abstractNumId="20" w15:restartNumberingAfterBreak="0">
    <w:nsid w:val="25C77B45"/>
    <w:multiLevelType w:val="hybridMultilevel"/>
    <w:tmpl w:val="9F7856C2"/>
    <w:lvl w:ilvl="0" w:tplc="2FE0FF14">
      <w:numFmt w:val="bullet"/>
      <w:pStyle w:val="BulletedDescription1"/>
      <w:lvlText w:val=""/>
      <w:lvlJc w:val="left"/>
      <w:pPr>
        <w:tabs>
          <w:tab w:val="num" w:pos="283"/>
        </w:tabs>
        <w:ind w:left="283" w:hanging="283"/>
      </w:pPr>
      <w:rPr>
        <w:rFonts w:ascii="Symbol" w:hAnsi="Symbol" w:hint="default"/>
        <w:b w:val="0"/>
        <w:i w:val="0"/>
        <w:sz w:val="22"/>
      </w:rPr>
    </w:lvl>
    <w:lvl w:ilvl="1" w:tplc="040C0019" w:tentative="1">
      <w:start w:val="1"/>
      <w:numFmt w:val="bullet"/>
      <w:lvlText w:val="o"/>
      <w:lvlJc w:val="left"/>
      <w:pPr>
        <w:tabs>
          <w:tab w:val="num" w:pos="1440"/>
        </w:tabs>
        <w:ind w:left="1440" w:hanging="360"/>
      </w:pPr>
      <w:rPr>
        <w:rFonts w:ascii="Courier New" w:hAnsi="Courier New" w:cs="Courier New" w:hint="default"/>
      </w:rPr>
    </w:lvl>
    <w:lvl w:ilvl="2" w:tplc="040C001B" w:tentative="1">
      <w:start w:val="1"/>
      <w:numFmt w:val="bullet"/>
      <w:lvlText w:val=""/>
      <w:lvlJc w:val="left"/>
      <w:pPr>
        <w:tabs>
          <w:tab w:val="num" w:pos="2160"/>
        </w:tabs>
        <w:ind w:left="2160" w:hanging="360"/>
      </w:pPr>
      <w:rPr>
        <w:rFonts w:ascii="Wingdings" w:hAnsi="Wingdings" w:hint="default"/>
      </w:rPr>
    </w:lvl>
    <w:lvl w:ilvl="3" w:tplc="040C000F" w:tentative="1">
      <w:start w:val="1"/>
      <w:numFmt w:val="bullet"/>
      <w:lvlText w:val=""/>
      <w:lvlJc w:val="left"/>
      <w:pPr>
        <w:tabs>
          <w:tab w:val="num" w:pos="2880"/>
        </w:tabs>
        <w:ind w:left="2880" w:hanging="360"/>
      </w:pPr>
      <w:rPr>
        <w:rFonts w:ascii="Symbol" w:hAnsi="Symbol" w:hint="default"/>
      </w:rPr>
    </w:lvl>
    <w:lvl w:ilvl="4" w:tplc="040C0019" w:tentative="1">
      <w:start w:val="1"/>
      <w:numFmt w:val="bullet"/>
      <w:lvlText w:val="o"/>
      <w:lvlJc w:val="left"/>
      <w:pPr>
        <w:tabs>
          <w:tab w:val="num" w:pos="3600"/>
        </w:tabs>
        <w:ind w:left="3600" w:hanging="360"/>
      </w:pPr>
      <w:rPr>
        <w:rFonts w:ascii="Courier New" w:hAnsi="Courier New" w:cs="Courier New" w:hint="default"/>
      </w:rPr>
    </w:lvl>
    <w:lvl w:ilvl="5" w:tplc="040C001B" w:tentative="1">
      <w:start w:val="1"/>
      <w:numFmt w:val="bullet"/>
      <w:lvlText w:val=""/>
      <w:lvlJc w:val="left"/>
      <w:pPr>
        <w:tabs>
          <w:tab w:val="num" w:pos="4320"/>
        </w:tabs>
        <w:ind w:left="4320" w:hanging="360"/>
      </w:pPr>
      <w:rPr>
        <w:rFonts w:ascii="Wingdings" w:hAnsi="Wingdings" w:hint="default"/>
      </w:rPr>
    </w:lvl>
    <w:lvl w:ilvl="6" w:tplc="040C000F" w:tentative="1">
      <w:start w:val="1"/>
      <w:numFmt w:val="bullet"/>
      <w:lvlText w:val=""/>
      <w:lvlJc w:val="left"/>
      <w:pPr>
        <w:tabs>
          <w:tab w:val="num" w:pos="5040"/>
        </w:tabs>
        <w:ind w:left="5040" w:hanging="360"/>
      </w:pPr>
      <w:rPr>
        <w:rFonts w:ascii="Symbol" w:hAnsi="Symbol" w:hint="default"/>
      </w:rPr>
    </w:lvl>
    <w:lvl w:ilvl="7" w:tplc="040C0019" w:tentative="1">
      <w:start w:val="1"/>
      <w:numFmt w:val="bullet"/>
      <w:lvlText w:val="o"/>
      <w:lvlJc w:val="left"/>
      <w:pPr>
        <w:tabs>
          <w:tab w:val="num" w:pos="5760"/>
        </w:tabs>
        <w:ind w:left="5760" w:hanging="360"/>
      </w:pPr>
      <w:rPr>
        <w:rFonts w:ascii="Courier New" w:hAnsi="Courier New" w:cs="Courier New" w:hint="default"/>
      </w:rPr>
    </w:lvl>
    <w:lvl w:ilvl="8" w:tplc="040C001B"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6507FA2"/>
    <w:multiLevelType w:val="hybridMultilevel"/>
    <w:tmpl w:val="6120760C"/>
    <w:lvl w:ilvl="0" w:tplc="0A385B2E">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57F49BF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B7D4B4C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54884606">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B7165C18">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88E2C932">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34D2EA92">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96D03DC4">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E572F8B0">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2" w15:restartNumberingAfterBreak="0">
    <w:nsid w:val="26FE1A6D"/>
    <w:multiLevelType w:val="hybridMultilevel"/>
    <w:tmpl w:val="70DC173C"/>
    <w:lvl w:ilvl="0" w:tplc="D8DE64AE">
      <w:start w:val="1"/>
      <w:numFmt w:val="decimal"/>
      <w:pStyle w:val="NumberedDescription"/>
      <w:lvlText w:val="%1."/>
      <w:lvlJc w:val="left"/>
      <w:pPr>
        <w:tabs>
          <w:tab w:val="num" w:pos="360"/>
        </w:tabs>
        <w:ind w:left="36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3" w15:restartNumberingAfterBreak="0">
    <w:nsid w:val="2D710B52"/>
    <w:multiLevelType w:val="multilevel"/>
    <w:tmpl w:val="4AFE88AE"/>
    <w:styleLink w:val="111111"/>
    <w:lvl w:ilvl="0">
      <w:start w:val="1"/>
      <w:numFmt w:val="decimal"/>
      <w:lvlText w:val="%1."/>
      <w:lvlJc w:val="left"/>
      <w:pPr>
        <w:ind w:left="1800" w:hanging="360"/>
      </w:pPr>
      <w:rPr>
        <w:rFonts w:ascii="EDF 2020" w:hAnsi="EDF 2020" w:cs="EDF 2020" w:hint="default"/>
        <w:i/>
      </w:rPr>
    </w:lvl>
    <w:lvl w:ilvl="1">
      <w:start w:val="1"/>
      <w:numFmt w:val="decimal"/>
      <w:lvlText w:val="%1.%2."/>
      <w:lvlJc w:val="left"/>
      <w:pPr>
        <w:ind w:left="2232" w:hanging="432"/>
      </w:pPr>
      <w:rPr>
        <w:rFonts w:ascii="Arial" w:hAnsi="Arial" w:hint="default"/>
        <w:i/>
      </w:rPr>
    </w:lvl>
    <w:lvl w:ilvl="2">
      <w:start w:val="1"/>
      <w:numFmt w:val="decimal"/>
      <w:lvlText w:val="%1.%2.%3."/>
      <w:lvlJc w:val="left"/>
      <w:pPr>
        <w:ind w:left="2664" w:hanging="504"/>
      </w:pPr>
      <w:rPr>
        <w:rFonts w:ascii="Arial" w:hAnsi="Arial" w:hint="default"/>
        <w:i/>
      </w:rPr>
    </w:lvl>
    <w:lvl w:ilvl="3">
      <w:start w:val="1"/>
      <w:numFmt w:val="decimal"/>
      <w:lvlText w:val="%1.%2.%3.%4."/>
      <w:lvlJc w:val="left"/>
      <w:pPr>
        <w:ind w:left="3168" w:hanging="648"/>
      </w:pPr>
      <w:rPr>
        <w:rFonts w:ascii="Arial" w:hAnsi="Arial" w:hint="default"/>
        <w:i/>
      </w:rPr>
    </w:lvl>
    <w:lvl w:ilvl="4">
      <w:start w:val="1"/>
      <w:numFmt w:val="decimal"/>
      <w:lvlText w:val="%1.%2.%3.%4.%5."/>
      <w:lvlJc w:val="left"/>
      <w:pPr>
        <w:ind w:left="3672" w:hanging="792"/>
      </w:pPr>
      <w:rPr>
        <w:rFonts w:ascii="Arial" w:hAnsi="Arial" w:hint="default"/>
        <w:i/>
      </w:rPr>
    </w:lvl>
    <w:lvl w:ilvl="5">
      <w:start w:val="1"/>
      <w:numFmt w:val="decimal"/>
      <w:lvlText w:val="%1.%2.%3.%4.%5.%6."/>
      <w:lvlJc w:val="left"/>
      <w:pPr>
        <w:ind w:left="4176" w:hanging="936"/>
      </w:pPr>
      <w:rPr>
        <w:rFonts w:hint="default"/>
      </w:rPr>
    </w:lvl>
    <w:lvl w:ilvl="6">
      <w:start w:val="1"/>
      <w:numFmt w:val="decimal"/>
      <w:lvlText w:val="%1.%2.%3.%4.%5.%6.%7."/>
      <w:lvlJc w:val="left"/>
      <w:pPr>
        <w:ind w:left="4680" w:hanging="1080"/>
      </w:pPr>
      <w:rPr>
        <w:rFonts w:hint="default"/>
      </w:rPr>
    </w:lvl>
    <w:lvl w:ilvl="7">
      <w:start w:val="1"/>
      <w:numFmt w:val="decimal"/>
      <w:lvlText w:val="%1.%2.%3.%4.%5.%6.%7.%8."/>
      <w:lvlJc w:val="left"/>
      <w:pPr>
        <w:ind w:left="5184" w:hanging="1224"/>
      </w:pPr>
      <w:rPr>
        <w:rFonts w:hint="default"/>
      </w:rPr>
    </w:lvl>
    <w:lvl w:ilvl="8">
      <w:start w:val="1"/>
      <w:numFmt w:val="decimal"/>
      <w:lvlText w:val="%1.%2.%3.%4.%5.%6.%7.%8.%9."/>
      <w:lvlJc w:val="left"/>
      <w:pPr>
        <w:ind w:left="5760" w:hanging="1440"/>
      </w:pPr>
      <w:rPr>
        <w:rFonts w:hint="default"/>
      </w:rPr>
    </w:lvl>
  </w:abstractNum>
  <w:abstractNum w:abstractNumId="24" w15:restartNumberingAfterBreak="0">
    <w:nsid w:val="330B6036"/>
    <w:multiLevelType w:val="multilevel"/>
    <w:tmpl w:val="91B65EE8"/>
    <w:numStyleLink w:val="Reqtifycovers"/>
  </w:abstractNum>
  <w:abstractNum w:abstractNumId="25" w15:restartNumberingAfterBreak="0">
    <w:nsid w:val="34A15072"/>
    <w:multiLevelType w:val="hybridMultilevel"/>
    <w:tmpl w:val="DAC2BE24"/>
    <w:lvl w:ilvl="0" w:tplc="3E54962A">
      <w:start w:val="1"/>
      <w:numFmt w:val="bullet"/>
      <w:pStyle w:val="BulletedDescription2"/>
      <w:lvlText w:val=""/>
      <w:lvlJc w:val="left"/>
      <w:pPr>
        <w:tabs>
          <w:tab w:val="num" w:pos="576"/>
        </w:tabs>
        <w:ind w:left="576" w:hanging="293"/>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50F4182"/>
    <w:multiLevelType w:val="hybridMultilevel"/>
    <w:tmpl w:val="0FD4B158"/>
    <w:lvl w:ilvl="0" w:tplc="3E54962A">
      <w:start w:val="1"/>
      <w:numFmt w:val="bullet"/>
      <w:pStyle w:val="pp2"/>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5541CEE"/>
    <w:multiLevelType w:val="multilevel"/>
    <w:tmpl w:val="9772757C"/>
    <w:lvl w:ilvl="0">
      <w:start w:val="1"/>
      <w:numFmt w:val="decimal"/>
      <w:pStyle w:val="Titre1"/>
      <w:lvlText w:val="%1."/>
      <w:lvlJc w:val="left"/>
      <w:pPr>
        <w:ind w:left="284" w:hanging="284"/>
      </w:pPr>
      <w:rPr>
        <w:rFonts w:ascii="Arial" w:hAnsi="Arial" w:cs="Arial" w:hint="default"/>
        <w:b/>
        <w:i w:val="0"/>
        <w:sz w:val="24"/>
        <w:szCs w:val="24"/>
        <w:u w:val="none"/>
      </w:rPr>
    </w:lvl>
    <w:lvl w:ilvl="1">
      <w:start w:val="1"/>
      <w:numFmt w:val="decimal"/>
      <w:pStyle w:val="Titre2"/>
      <w:lvlText w:val="%1.%2."/>
      <w:lvlJc w:val="left"/>
      <w:pPr>
        <w:tabs>
          <w:tab w:val="num" w:pos="567"/>
        </w:tabs>
        <w:ind w:left="567" w:hanging="567"/>
      </w:pPr>
      <w:rPr>
        <w:rFonts w:ascii="Arial" w:hAnsi="Arial" w:cs="Arial" w:hint="default"/>
        <w:b/>
        <w:i w:val="0"/>
        <w:sz w:val="22"/>
        <w:szCs w:val="22"/>
        <w:u w:val="none"/>
      </w:rPr>
    </w:lvl>
    <w:lvl w:ilvl="2">
      <w:start w:val="1"/>
      <w:numFmt w:val="decimal"/>
      <w:pStyle w:val="Titre3"/>
      <w:lvlText w:val="%1.%2.%3."/>
      <w:lvlJc w:val="left"/>
      <w:pPr>
        <w:tabs>
          <w:tab w:val="num" w:pos="851"/>
        </w:tabs>
        <w:ind w:left="851" w:hanging="851"/>
      </w:pPr>
      <w:rPr>
        <w:rFonts w:ascii="Arial" w:hAnsi="Arial" w:cs="Arial" w:hint="default"/>
      </w:rPr>
    </w:lvl>
    <w:lvl w:ilvl="3">
      <w:start w:val="1"/>
      <w:numFmt w:val="decimal"/>
      <w:pStyle w:val="Titre4"/>
      <w:lvlText w:val="%1.%2.%3.%4."/>
      <w:lvlJc w:val="left"/>
      <w:pPr>
        <w:tabs>
          <w:tab w:val="num" w:pos="1134"/>
        </w:tabs>
        <w:ind w:left="1134" w:hanging="1134"/>
      </w:pPr>
    </w:lvl>
    <w:lvl w:ilvl="4">
      <w:start w:val="1"/>
      <w:numFmt w:val="decimal"/>
      <w:pStyle w:val="Titre5"/>
      <w:lvlText w:val="%1.%2.%3.%4.%5."/>
      <w:lvlJc w:val="left"/>
      <w:pPr>
        <w:tabs>
          <w:tab w:val="num" w:pos="1418"/>
        </w:tabs>
        <w:ind w:left="1418" w:hanging="1418"/>
      </w:pPr>
      <w:rPr>
        <w:rFonts w:ascii="Arial" w:hAnsi="Arial" w:cs="Arial" w:hint="default"/>
      </w:rPr>
    </w:lvl>
    <w:lvl w:ilvl="5">
      <w:start w:val="1"/>
      <w:numFmt w:val="decimal"/>
      <w:pStyle w:val="Titre6"/>
      <w:lvlText w:val="%1.%2.%3.%4.%5.%6."/>
      <w:lvlJc w:val="left"/>
      <w:pPr>
        <w:tabs>
          <w:tab w:val="num" w:pos="1417"/>
        </w:tabs>
        <w:ind w:left="1417" w:hanging="1417"/>
      </w:pPr>
    </w:lvl>
    <w:lvl w:ilvl="6">
      <w:start w:val="1"/>
      <w:numFmt w:val="decimal"/>
      <w:lvlText w:val="%1.%2.%3.%4.%5.%6.%7"/>
      <w:lvlJc w:val="left"/>
      <w:pPr>
        <w:tabs>
          <w:tab w:val="num" w:pos="1298"/>
        </w:tabs>
        <w:ind w:left="1298" w:hanging="1298"/>
      </w:pPr>
      <w:rPr>
        <w:rFonts w:ascii="GE Inspira Book" w:hAnsi="GE Inspira Book" w:hint="default"/>
      </w:rPr>
    </w:lvl>
    <w:lvl w:ilvl="7">
      <w:start w:val="1"/>
      <w:numFmt w:val="decimal"/>
      <w:lvlText w:val="%1.%2.%3.%4.%5.%6.%7.%8"/>
      <w:lvlJc w:val="left"/>
      <w:pPr>
        <w:tabs>
          <w:tab w:val="num" w:pos="1440"/>
        </w:tabs>
        <w:ind w:left="1440" w:hanging="1440"/>
      </w:pPr>
      <w:rPr>
        <w:rFonts w:ascii="GE Inspira Book" w:hAnsi="GE Inspira Book" w:hint="default"/>
      </w:rPr>
    </w:lvl>
    <w:lvl w:ilvl="8">
      <w:start w:val="1"/>
      <w:numFmt w:val="decimal"/>
      <w:lvlText w:val="%1.%2.%3.%4.%5.%6.%7.%8.%9"/>
      <w:lvlJc w:val="left"/>
      <w:pPr>
        <w:tabs>
          <w:tab w:val="num" w:pos="1582"/>
        </w:tabs>
        <w:ind w:left="1582" w:hanging="1582"/>
      </w:pPr>
      <w:rPr>
        <w:rFonts w:ascii="GE Inspira Book" w:hAnsi="GE Inspira Book" w:hint="default"/>
      </w:rPr>
    </w:lvl>
  </w:abstractNum>
  <w:abstractNum w:abstractNumId="28" w15:restartNumberingAfterBreak="0">
    <w:nsid w:val="3750433F"/>
    <w:multiLevelType w:val="hybridMultilevel"/>
    <w:tmpl w:val="34F4CEAA"/>
    <w:lvl w:ilvl="0" w:tplc="12E66A0C">
      <w:start w:val="1"/>
      <w:numFmt w:val="bullet"/>
      <w:pStyle w:val="pp1-"/>
      <w:lvlText w:val=""/>
      <w:lvlJc w:val="left"/>
      <w:pPr>
        <w:ind w:left="720" w:hanging="360"/>
      </w:pPr>
      <w:rPr>
        <w:rFonts w:ascii="Symbol" w:hAnsi="Symbol" w:hint="default"/>
      </w:rPr>
    </w:lvl>
    <w:lvl w:ilvl="1" w:tplc="E8EEA9AA" w:tentative="1">
      <w:start w:val="1"/>
      <w:numFmt w:val="bullet"/>
      <w:lvlText w:val="o"/>
      <w:lvlJc w:val="left"/>
      <w:pPr>
        <w:ind w:left="1440" w:hanging="360"/>
      </w:pPr>
      <w:rPr>
        <w:rFonts w:ascii="Courier New" w:hAnsi="Courier New" w:cs="Courier New" w:hint="default"/>
      </w:rPr>
    </w:lvl>
    <w:lvl w:ilvl="2" w:tplc="642C48EE" w:tentative="1">
      <w:start w:val="1"/>
      <w:numFmt w:val="bullet"/>
      <w:lvlText w:val=""/>
      <w:lvlJc w:val="left"/>
      <w:pPr>
        <w:ind w:left="2160" w:hanging="360"/>
      </w:pPr>
      <w:rPr>
        <w:rFonts w:ascii="Wingdings" w:hAnsi="Wingdings" w:hint="default"/>
      </w:rPr>
    </w:lvl>
    <w:lvl w:ilvl="3" w:tplc="3D1490D2" w:tentative="1">
      <w:start w:val="1"/>
      <w:numFmt w:val="bullet"/>
      <w:lvlText w:val=""/>
      <w:lvlJc w:val="left"/>
      <w:pPr>
        <w:ind w:left="2880" w:hanging="360"/>
      </w:pPr>
      <w:rPr>
        <w:rFonts w:ascii="Symbol" w:hAnsi="Symbol" w:hint="default"/>
      </w:rPr>
    </w:lvl>
    <w:lvl w:ilvl="4" w:tplc="64FC7056" w:tentative="1">
      <w:start w:val="1"/>
      <w:numFmt w:val="bullet"/>
      <w:lvlText w:val="o"/>
      <w:lvlJc w:val="left"/>
      <w:pPr>
        <w:ind w:left="3600" w:hanging="360"/>
      </w:pPr>
      <w:rPr>
        <w:rFonts w:ascii="Courier New" w:hAnsi="Courier New" w:cs="Courier New" w:hint="default"/>
      </w:rPr>
    </w:lvl>
    <w:lvl w:ilvl="5" w:tplc="07A46182" w:tentative="1">
      <w:start w:val="1"/>
      <w:numFmt w:val="bullet"/>
      <w:lvlText w:val=""/>
      <w:lvlJc w:val="left"/>
      <w:pPr>
        <w:ind w:left="4320" w:hanging="360"/>
      </w:pPr>
      <w:rPr>
        <w:rFonts w:ascii="Wingdings" w:hAnsi="Wingdings" w:hint="default"/>
      </w:rPr>
    </w:lvl>
    <w:lvl w:ilvl="6" w:tplc="26EA324E" w:tentative="1">
      <w:start w:val="1"/>
      <w:numFmt w:val="bullet"/>
      <w:lvlText w:val=""/>
      <w:lvlJc w:val="left"/>
      <w:pPr>
        <w:ind w:left="5040" w:hanging="360"/>
      </w:pPr>
      <w:rPr>
        <w:rFonts w:ascii="Symbol" w:hAnsi="Symbol" w:hint="default"/>
      </w:rPr>
    </w:lvl>
    <w:lvl w:ilvl="7" w:tplc="4F7E1980" w:tentative="1">
      <w:start w:val="1"/>
      <w:numFmt w:val="bullet"/>
      <w:lvlText w:val="o"/>
      <w:lvlJc w:val="left"/>
      <w:pPr>
        <w:ind w:left="5760" w:hanging="360"/>
      </w:pPr>
      <w:rPr>
        <w:rFonts w:ascii="Courier New" w:hAnsi="Courier New" w:cs="Courier New" w:hint="default"/>
      </w:rPr>
    </w:lvl>
    <w:lvl w:ilvl="8" w:tplc="935E127A" w:tentative="1">
      <w:start w:val="1"/>
      <w:numFmt w:val="bullet"/>
      <w:lvlText w:val=""/>
      <w:lvlJc w:val="left"/>
      <w:pPr>
        <w:ind w:left="6480" w:hanging="360"/>
      </w:pPr>
      <w:rPr>
        <w:rFonts w:ascii="Wingdings" w:hAnsi="Wingdings" w:hint="default"/>
      </w:rPr>
    </w:lvl>
  </w:abstractNum>
  <w:abstractNum w:abstractNumId="29" w15:restartNumberingAfterBreak="0">
    <w:nsid w:val="3B207162"/>
    <w:multiLevelType w:val="hybridMultilevel"/>
    <w:tmpl w:val="C2C8FA2A"/>
    <w:lvl w:ilvl="0" w:tplc="AD06400C">
      <w:start w:val="1"/>
      <w:numFmt w:val="upperLetter"/>
      <w:pStyle w:val="AlphabeticDescriptio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E9F2271"/>
    <w:multiLevelType w:val="multilevel"/>
    <w:tmpl w:val="04090023"/>
    <w:styleLink w:val="ArticleSection"/>
    <w:lvl w:ilvl="0">
      <w:start w:val="1"/>
      <w:numFmt w:val="upperRoman"/>
      <w:lvlText w:val="Article %1."/>
      <w:lvlJc w:val="left"/>
      <w:pPr>
        <w:ind w:left="0" w:firstLine="0"/>
      </w:pPr>
      <w:rPr>
        <w:rFonts w:ascii="EDF 2020" w:hAnsi="EDF 2020" w:cs="EDF 202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1" w15:restartNumberingAfterBreak="0">
    <w:nsid w:val="4139770B"/>
    <w:multiLevelType w:val="singleLevel"/>
    <w:tmpl w:val="9D86AEE2"/>
    <w:lvl w:ilvl="0">
      <w:start w:val="1"/>
      <w:numFmt w:val="bullet"/>
      <w:pStyle w:val="NormalIndentBullets"/>
      <w:lvlText w:val=""/>
      <w:lvlJc w:val="left"/>
      <w:pPr>
        <w:tabs>
          <w:tab w:val="num" w:pos="1559"/>
        </w:tabs>
        <w:ind w:left="1559" w:hanging="425"/>
      </w:pPr>
      <w:rPr>
        <w:rFonts w:ascii="Symbol" w:hAnsi="Symbol" w:hint="default"/>
      </w:rPr>
    </w:lvl>
  </w:abstractNum>
  <w:abstractNum w:abstractNumId="32" w15:restartNumberingAfterBreak="0">
    <w:nsid w:val="44484D2F"/>
    <w:multiLevelType w:val="hybridMultilevel"/>
    <w:tmpl w:val="90A6A30C"/>
    <w:lvl w:ilvl="0" w:tplc="0C3A5B3C">
      <w:start w:val="1"/>
      <w:numFmt w:val="none"/>
      <w:pStyle w:val="RequirementCoverageEn"/>
      <w:lvlText w:val="Covers "/>
      <w:lvlJc w:val="left"/>
      <w:pPr>
        <w:tabs>
          <w:tab w:val="num" w:pos="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3" w15:restartNumberingAfterBreak="0">
    <w:nsid w:val="4A8D43AF"/>
    <w:multiLevelType w:val="hybridMultilevel"/>
    <w:tmpl w:val="0C34A4AA"/>
    <w:lvl w:ilvl="0" w:tplc="6D501AFE">
      <w:start w:val="1"/>
      <w:numFmt w:val="decimal"/>
      <w:pStyle w:val="DocApplicable"/>
      <w:lvlText w:val="[A%1]"/>
      <w:lvlJc w:val="left"/>
      <w:pPr>
        <w:tabs>
          <w:tab w:val="num" w:pos="363"/>
        </w:tabs>
        <w:ind w:left="3" w:hanging="360"/>
      </w:pPr>
      <w:rPr>
        <w:rFonts w:hint="default"/>
        <w:b/>
        <w:i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4" w15:restartNumberingAfterBreak="0">
    <w:nsid w:val="4D4F02EE"/>
    <w:multiLevelType w:val="hybridMultilevel"/>
    <w:tmpl w:val="A99EC3C6"/>
    <w:lvl w:ilvl="0" w:tplc="31CCB520">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15E8D8D0">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214CE370">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DE38A162">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96BE69EC">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2380268E">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A0404C7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A47A587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D44ABA8E">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35" w15:restartNumberingAfterBreak="0">
    <w:nsid w:val="51DA65BB"/>
    <w:multiLevelType w:val="hybridMultilevel"/>
    <w:tmpl w:val="F8486AEE"/>
    <w:lvl w:ilvl="0" w:tplc="3A3ECF40">
      <w:start w:val="1"/>
      <w:numFmt w:val="decimal"/>
      <w:pStyle w:val="RequirementTNum1"/>
      <w:lvlText w:val="%1."/>
      <w:lvlJc w:val="left"/>
      <w:pPr>
        <w:ind w:left="1571" w:hanging="360"/>
      </w:pPr>
    </w:lvl>
    <w:lvl w:ilvl="1" w:tplc="695A2698" w:tentative="1">
      <w:start w:val="1"/>
      <w:numFmt w:val="lowerLetter"/>
      <w:lvlText w:val="%2."/>
      <w:lvlJc w:val="left"/>
      <w:pPr>
        <w:ind w:left="2291" w:hanging="360"/>
      </w:pPr>
    </w:lvl>
    <w:lvl w:ilvl="2" w:tplc="F87086B8" w:tentative="1">
      <w:start w:val="1"/>
      <w:numFmt w:val="lowerRoman"/>
      <w:lvlText w:val="%3."/>
      <w:lvlJc w:val="right"/>
      <w:pPr>
        <w:ind w:left="3011" w:hanging="180"/>
      </w:pPr>
    </w:lvl>
    <w:lvl w:ilvl="3" w:tplc="DE46A2B2" w:tentative="1">
      <w:start w:val="1"/>
      <w:numFmt w:val="decimal"/>
      <w:lvlText w:val="%4."/>
      <w:lvlJc w:val="left"/>
      <w:pPr>
        <w:ind w:left="3731" w:hanging="360"/>
      </w:pPr>
    </w:lvl>
    <w:lvl w:ilvl="4" w:tplc="2C3AF906" w:tentative="1">
      <w:start w:val="1"/>
      <w:numFmt w:val="lowerLetter"/>
      <w:lvlText w:val="%5."/>
      <w:lvlJc w:val="left"/>
      <w:pPr>
        <w:ind w:left="4451" w:hanging="360"/>
      </w:pPr>
    </w:lvl>
    <w:lvl w:ilvl="5" w:tplc="F88A606E" w:tentative="1">
      <w:start w:val="1"/>
      <w:numFmt w:val="lowerRoman"/>
      <w:lvlText w:val="%6."/>
      <w:lvlJc w:val="right"/>
      <w:pPr>
        <w:ind w:left="5171" w:hanging="180"/>
      </w:pPr>
    </w:lvl>
    <w:lvl w:ilvl="6" w:tplc="C2523DFC" w:tentative="1">
      <w:start w:val="1"/>
      <w:numFmt w:val="decimal"/>
      <w:lvlText w:val="%7."/>
      <w:lvlJc w:val="left"/>
      <w:pPr>
        <w:ind w:left="5891" w:hanging="360"/>
      </w:pPr>
    </w:lvl>
    <w:lvl w:ilvl="7" w:tplc="3E1C1BEA" w:tentative="1">
      <w:start w:val="1"/>
      <w:numFmt w:val="lowerLetter"/>
      <w:lvlText w:val="%8."/>
      <w:lvlJc w:val="left"/>
      <w:pPr>
        <w:ind w:left="6611" w:hanging="360"/>
      </w:pPr>
    </w:lvl>
    <w:lvl w:ilvl="8" w:tplc="266A3B7C" w:tentative="1">
      <w:start w:val="1"/>
      <w:numFmt w:val="lowerRoman"/>
      <w:lvlText w:val="%9."/>
      <w:lvlJc w:val="right"/>
      <w:pPr>
        <w:ind w:left="7331" w:hanging="180"/>
      </w:pPr>
    </w:lvl>
  </w:abstractNum>
  <w:abstractNum w:abstractNumId="36" w15:restartNumberingAfterBreak="0">
    <w:nsid w:val="55474C6D"/>
    <w:multiLevelType w:val="multilevel"/>
    <w:tmpl w:val="7EECC426"/>
    <w:lvl w:ilvl="0">
      <w:start w:val="1"/>
      <w:numFmt w:val="decimal"/>
      <w:pStyle w:val="NumberedList1"/>
      <w:lvlText w:val="%1."/>
      <w:lvlJc w:val="left"/>
      <w:pPr>
        <w:ind w:left="1006" w:hanging="360"/>
      </w:pPr>
      <w:rPr>
        <w:rFonts w:hint="default"/>
      </w:rPr>
    </w:lvl>
    <w:lvl w:ilvl="1">
      <w:start w:val="1"/>
      <w:numFmt w:val="lowerLetter"/>
      <w:lvlText w:val="%2."/>
      <w:lvlJc w:val="left"/>
      <w:pPr>
        <w:ind w:left="1361" w:hanging="357"/>
      </w:pPr>
      <w:rPr>
        <w:rFonts w:hint="default"/>
      </w:rPr>
    </w:lvl>
    <w:lvl w:ilvl="2">
      <w:start w:val="1"/>
      <w:numFmt w:val="lowerRoman"/>
      <w:lvlText w:val="%3."/>
      <w:lvlJc w:val="right"/>
      <w:pPr>
        <w:ind w:left="1718" w:hanging="357"/>
      </w:pPr>
      <w:rPr>
        <w:rFonts w:hint="default"/>
      </w:rPr>
    </w:lvl>
    <w:lvl w:ilvl="3">
      <w:start w:val="1"/>
      <w:numFmt w:val="decimal"/>
      <w:lvlText w:val="%4."/>
      <w:lvlJc w:val="left"/>
      <w:pPr>
        <w:ind w:left="2432" w:hanging="714"/>
      </w:pPr>
      <w:rPr>
        <w:rFonts w:hint="default"/>
      </w:rPr>
    </w:lvl>
    <w:lvl w:ilvl="4">
      <w:start w:val="1"/>
      <w:numFmt w:val="lowerLetter"/>
      <w:lvlText w:val="%5."/>
      <w:lvlJc w:val="left"/>
      <w:pPr>
        <w:ind w:left="2790" w:hanging="358"/>
      </w:pPr>
      <w:rPr>
        <w:rFonts w:hint="default"/>
      </w:rPr>
    </w:lvl>
    <w:lvl w:ilvl="5">
      <w:start w:val="1"/>
      <w:numFmt w:val="lowerRoman"/>
      <w:lvlText w:val="%6."/>
      <w:lvlJc w:val="right"/>
      <w:pPr>
        <w:ind w:left="3147" w:hanging="357"/>
      </w:pPr>
      <w:rPr>
        <w:rFonts w:hint="default"/>
      </w:rPr>
    </w:lvl>
    <w:lvl w:ilvl="6">
      <w:start w:val="1"/>
      <w:numFmt w:val="decimal"/>
      <w:lvlText w:val="%7."/>
      <w:lvlJc w:val="left"/>
      <w:pPr>
        <w:ind w:left="3504" w:hanging="357"/>
      </w:pPr>
      <w:rPr>
        <w:rFonts w:hint="default"/>
      </w:rPr>
    </w:lvl>
    <w:lvl w:ilvl="7">
      <w:start w:val="1"/>
      <w:numFmt w:val="lowerLetter"/>
      <w:lvlText w:val="%8."/>
      <w:lvlJc w:val="left"/>
      <w:pPr>
        <w:ind w:left="3861" w:hanging="368"/>
      </w:pPr>
      <w:rPr>
        <w:rFonts w:hint="default"/>
      </w:rPr>
    </w:lvl>
    <w:lvl w:ilvl="8">
      <w:start w:val="1"/>
      <w:numFmt w:val="lowerRoman"/>
      <w:lvlText w:val="%9."/>
      <w:lvlJc w:val="right"/>
      <w:pPr>
        <w:ind w:left="4218" w:hanging="357"/>
      </w:pPr>
      <w:rPr>
        <w:rFonts w:hint="default"/>
      </w:rPr>
    </w:lvl>
  </w:abstractNum>
  <w:abstractNum w:abstractNumId="37" w15:restartNumberingAfterBreak="0">
    <w:nsid w:val="59F847CA"/>
    <w:multiLevelType w:val="multilevel"/>
    <w:tmpl w:val="0409001D"/>
    <w:styleLink w:val="1ai"/>
    <w:lvl w:ilvl="0">
      <w:start w:val="1"/>
      <w:numFmt w:val="decimal"/>
      <w:lvlText w:val="%1)"/>
      <w:lvlJc w:val="left"/>
      <w:pPr>
        <w:ind w:left="360" w:hanging="360"/>
      </w:pPr>
      <w:rPr>
        <w:rFonts w:ascii="EDF 2020" w:hAnsi="EDF 2020" w:cs="EDF 20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5B355611"/>
    <w:multiLevelType w:val="hybridMultilevel"/>
    <w:tmpl w:val="47921410"/>
    <w:lvl w:ilvl="0" w:tplc="F6E8DD84">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B1964CA4">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BEE03F7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A078C334">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502E71A2">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180CCC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C1CA185E">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3200AE10">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36106BFC">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39" w15:restartNumberingAfterBreak="0">
    <w:nsid w:val="5DEC0226"/>
    <w:multiLevelType w:val="hybridMultilevel"/>
    <w:tmpl w:val="486CDF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EF81CC6"/>
    <w:multiLevelType w:val="hybridMultilevel"/>
    <w:tmpl w:val="3E88551E"/>
    <w:lvl w:ilvl="0" w:tplc="9D206204">
      <w:start w:val="1"/>
      <w:numFmt w:val="bullet"/>
      <w:pStyle w:val="RevisionTableBul"/>
      <w:lvlText w:val=""/>
      <w:lvlJc w:val="left"/>
      <w:pPr>
        <w:ind w:left="777" w:hanging="360"/>
      </w:pPr>
      <w:rPr>
        <w:rFonts w:ascii="Symbol" w:hAnsi="Symbol" w:hint="default"/>
      </w:rPr>
    </w:lvl>
    <w:lvl w:ilvl="1" w:tplc="040C0003" w:tentative="1">
      <w:start w:val="1"/>
      <w:numFmt w:val="bullet"/>
      <w:lvlText w:val="o"/>
      <w:lvlJc w:val="left"/>
      <w:pPr>
        <w:ind w:left="1497" w:hanging="360"/>
      </w:pPr>
      <w:rPr>
        <w:rFonts w:ascii="Courier New" w:hAnsi="Courier New" w:cs="Courier New" w:hint="default"/>
      </w:rPr>
    </w:lvl>
    <w:lvl w:ilvl="2" w:tplc="040C0005" w:tentative="1">
      <w:start w:val="1"/>
      <w:numFmt w:val="bullet"/>
      <w:lvlText w:val=""/>
      <w:lvlJc w:val="left"/>
      <w:pPr>
        <w:ind w:left="2217" w:hanging="360"/>
      </w:pPr>
      <w:rPr>
        <w:rFonts w:ascii="Wingdings" w:hAnsi="Wingdings" w:hint="default"/>
      </w:rPr>
    </w:lvl>
    <w:lvl w:ilvl="3" w:tplc="040C0001" w:tentative="1">
      <w:start w:val="1"/>
      <w:numFmt w:val="bullet"/>
      <w:lvlText w:val=""/>
      <w:lvlJc w:val="left"/>
      <w:pPr>
        <w:ind w:left="2937" w:hanging="360"/>
      </w:pPr>
      <w:rPr>
        <w:rFonts w:ascii="Symbol" w:hAnsi="Symbol" w:hint="default"/>
      </w:rPr>
    </w:lvl>
    <w:lvl w:ilvl="4" w:tplc="040C0003" w:tentative="1">
      <w:start w:val="1"/>
      <w:numFmt w:val="bullet"/>
      <w:lvlText w:val="o"/>
      <w:lvlJc w:val="left"/>
      <w:pPr>
        <w:ind w:left="3657" w:hanging="360"/>
      </w:pPr>
      <w:rPr>
        <w:rFonts w:ascii="Courier New" w:hAnsi="Courier New" w:cs="Courier New" w:hint="default"/>
      </w:rPr>
    </w:lvl>
    <w:lvl w:ilvl="5" w:tplc="040C0005" w:tentative="1">
      <w:start w:val="1"/>
      <w:numFmt w:val="bullet"/>
      <w:lvlText w:val=""/>
      <w:lvlJc w:val="left"/>
      <w:pPr>
        <w:ind w:left="4377" w:hanging="360"/>
      </w:pPr>
      <w:rPr>
        <w:rFonts w:ascii="Wingdings" w:hAnsi="Wingdings" w:hint="default"/>
      </w:rPr>
    </w:lvl>
    <w:lvl w:ilvl="6" w:tplc="040C0001" w:tentative="1">
      <w:start w:val="1"/>
      <w:numFmt w:val="bullet"/>
      <w:lvlText w:val=""/>
      <w:lvlJc w:val="left"/>
      <w:pPr>
        <w:ind w:left="5097" w:hanging="360"/>
      </w:pPr>
      <w:rPr>
        <w:rFonts w:ascii="Symbol" w:hAnsi="Symbol" w:hint="default"/>
      </w:rPr>
    </w:lvl>
    <w:lvl w:ilvl="7" w:tplc="040C0003" w:tentative="1">
      <w:start w:val="1"/>
      <w:numFmt w:val="bullet"/>
      <w:lvlText w:val="o"/>
      <w:lvlJc w:val="left"/>
      <w:pPr>
        <w:ind w:left="5817" w:hanging="360"/>
      </w:pPr>
      <w:rPr>
        <w:rFonts w:ascii="Courier New" w:hAnsi="Courier New" w:cs="Courier New" w:hint="default"/>
      </w:rPr>
    </w:lvl>
    <w:lvl w:ilvl="8" w:tplc="040C0005" w:tentative="1">
      <w:start w:val="1"/>
      <w:numFmt w:val="bullet"/>
      <w:lvlText w:val=""/>
      <w:lvlJc w:val="left"/>
      <w:pPr>
        <w:ind w:left="6537" w:hanging="360"/>
      </w:pPr>
      <w:rPr>
        <w:rFonts w:ascii="Wingdings" w:hAnsi="Wingdings" w:hint="default"/>
      </w:rPr>
    </w:lvl>
  </w:abstractNum>
  <w:abstractNum w:abstractNumId="41" w15:restartNumberingAfterBreak="0">
    <w:nsid w:val="62006CD2"/>
    <w:multiLevelType w:val="hybridMultilevel"/>
    <w:tmpl w:val="553C682E"/>
    <w:lvl w:ilvl="0" w:tplc="0CCE7EFC">
      <w:start w:val="1"/>
      <w:numFmt w:val="upperLetter"/>
      <w:pStyle w:val="AlphabeticList"/>
      <w:lvlText w:val="%1."/>
      <w:lvlJc w:val="left"/>
      <w:pPr>
        <w:ind w:left="1571" w:hanging="360"/>
      </w:pPr>
    </w:lvl>
    <w:lvl w:ilvl="1" w:tplc="040C0019" w:tentative="1">
      <w:start w:val="1"/>
      <w:numFmt w:val="lowerLetter"/>
      <w:lvlText w:val="%2."/>
      <w:lvlJc w:val="left"/>
      <w:pPr>
        <w:ind w:left="2291" w:hanging="360"/>
      </w:p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abstractNum w:abstractNumId="42" w15:restartNumberingAfterBreak="0">
    <w:nsid w:val="64753A2C"/>
    <w:multiLevelType w:val="hybridMultilevel"/>
    <w:tmpl w:val="65C0E168"/>
    <w:lvl w:ilvl="0" w:tplc="F1E8EF4E">
      <w:start w:val="1"/>
      <w:numFmt w:val="none"/>
      <w:pStyle w:val="Requirementlink"/>
      <w:lvlText w:val="%1Référe "/>
      <w:lvlJc w:val="right"/>
      <w:pPr>
        <w:tabs>
          <w:tab w:val="num" w:pos="0"/>
        </w:tabs>
        <w:ind w:left="720" w:hanging="363"/>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3" w15:restartNumberingAfterBreak="0">
    <w:nsid w:val="663D0362"/>
    <w:multiLevelType w:val="multilevel"/>
    <w:tmpl w:val="237E0282"/>
    <w:lvl w:ilvl="0">
      <w:start w:val="1"/>
      <w:numFmt w:val="bullet"/>
      <w:pStyle w:val="Action"/>
      <w:lvlText w:val=""/>
      <w:lvlJc w:val="left"/>
      <w:pPr>
        <w:tabs>
          <w:tab w:val="num" w:pos="1531"/>
        </w:tabs>
        <w:ind w:left="1004" w:hanging="358"/>
      </w:pPr>
      <w:rPr>
        <w:rFonts w:ascii="Wingdings" w:hAnsi="Wingdings" w:hint="default"/>
      </w:rPr>
    </w:lvl>
    <w:lvl w:ilvl="1">
      <w:start w:val="1"/>
      <w:numFmt w:val="bullet"/>
      <w:lvlText w:val=""/>
      <w:lvlJc w:val="left"/>
      <w:pPr>
        <w:tabs>
          <w:tab w:val="num" w:pos="1872"/>
        </w:tabs>
        <w:ind w:left="1361" w:hanging="357"/>
      </w:pPr>
      <w:rPr>
        <w:rFonts w:ascii="Wingdings" w:hAnsi="Wingdings" w:hint="default"/>
      </w:rPr>
    </w:lvl>
    <w:lvl w:ilvl="2">
      <w:start w:val="1"/>
      <w:numFmt w:val="bullet"/>
      <w:lvlText w:val=""/>
      <w:lvlJc w:val="left"/>
      <w:pPr>
        <w:tabs>
          <w:tab w:val="num" w:pos="2098"/>
        </w:tabs>
        <w:ind w:left="1718" w:hanging="357"/>
      </w:pPr>
      <w:rPr>
        <w:rFonts w:ascii="Wingdings" w:hAnsi="Wingdings" w:hint="default"/>
      </w:rPr>
    </w:lvl>
    <w:lvl w:ilvl="3">
      <w:start w:val="1"/>
      <w:numFmt w:val="bullet"/>
      <w:lvlText w:val=""/>
      <w:lvlJc w:val="left"/>
      <w:pPr>
        <w:tabs>
          <w:tab w:val="num" w:pos="2439"/>
        </w:tabs>
        <w:ind w:left="2075" w:hanging="357"/>
      </w:pPr>
      <w:rPr>
        <w:rFonts w:ascii="Wingdings" w:hAnsi="Wingdings" w:hint="default"/>
      </w:rPr>
    </w:lvl>
    <w:lvl w:ilvl="4">
      <w:start w:val="1"/>
      <w:numFmt w:val="bullet"/>
      <w:lvlText w:val=""/>
      <w:lvlJc w:val="left"/>
      <w:pPr>
        <w:tabs>
          <w:tab w:val="num" w:pos="2665"/>
        </w:tabs>
        <w:ind w:left="2432" w:hanging="357"/>
      </w:pPr>
      <w:rPr>
        <w:rFonts w:ascii="Wingdings" w:hAnsi="Wingdings" w:hint="default"/>
      </w:rPr>
    </w:lvl>
    <w:lvl w:ilvl="5">
      <w:start w:val="1"/>
      <w:numFmt w:val="bullet"/>
      <w:lvlText w:val=""/>
      <w:lvlJc w:val="left"/>
      <w:pPr>
        <w:tabs>
          <w:tab w:val="num" w:pos="2949"/>
        </w:tabs>
        <w:ind w:left="2790" w:hanging="358"/>
      </w:pPr>
      <w:rPr>
        <w:rFonts w:ascii="Wingdings" w:hAnsi="Wingdings" w:hint="default"/>
      </w:rPr>
    </w:lvl>
    <w:lvl w:ilvl="6">
      <w:start w:val="1"/>
      <w:numFmt w:val="bullet"/>
      <w:lvlText w:val=""/>
      <w:lvlJc w:val="left"/>
      <w:pPr>
        <w:tabs>
          <w:tab w:val="num" w:pos="3232"/>
        </w:tabs>
        <w:ind w:left="3147" w:hanging="357"/>
      </w:pPr>
      <w:rPr>
        <w:rFonts w:ascii="Wingdings" w:hAnsi="Wingdings" w:hint="default"/>
      </w:rPr>
    </w:lvl>
    <w:lvl w:ilvl="7">
      <w:start w:val="1"/>
      <w:numFmt w:val="bullet"/>
      <w:lvlText w:val=""/>
      <w:lvlJc w:val="left"/>
      <w:pPr>
        <w:tabs>
          <w:tab w:val="num" w:pos="3516"/>
        </w:tabs>
        <w:ind w:left="3504" w:hanging="357"/>
      </w:pPr>
      <w:rPr>
        <w:rFonts w:ascii="Wingdings" w:hAnsi="Wingdings" w:hint="default"/>
      </w:rPr>
    </w:lvl>
    <w:lvl w:ilvl="8">
      <w:start w:val="1"/>
      <w:numFmt w:val="bullet"/>
      <w:lvlText w:val=""/>
      <w:lvlJc w:val="left"/>
      <w:pPr>
        <w:tabs>
          <w:tab w:val="num" w:pos="3799"/>
        </w:tabs>
        <w:ind w:left="3861" w:hanging="357"/>
      </w:pPr>
      <w:rPr>
        <w:rFonts w:ascii="Wingdings" w:hAnsi="Wingdings" w:hint="default"/>
      </w:rPr>
    </w:lvl>
  </w:abstractNum>
  <w:abstractNum w:abstractNumId="44" w15:restartNumberingAfterBreak="0">
    <w:nsid w:val="66464AB5"/>
    <w:multiLevelType w:val="hybridMultilevel"/>
    <w:tmpl w:val="FEE2E5B2"/>
    <w:lvl w:ilvl="0" w:tplc="3B6616A6">
      <w:start w:val="1"/>
      <w:numFmt w:val="decimal"/>
      <w:pStyle w:val="DocCSCT"/>
      <w:lvlText w:val="[C%1]"/>
      <w:lvlJc w:val="left"/>
      <w:pPr>
        <w:ind w:left="366"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7E5124B"/>
    <w:multiLevelType w:val="hybridMultilevel"/>
    <w:tmpl w:val="16BA35A2"/>
    <w:lvl w:ilvl="0" w:tplc="124C4560">
      <w:start w:val="1"/>
      <w:numFmt w:val="none"/>
      <w:pStyle w:val="Reqattrstate"/>
      <w:lvlText w:val="REQ_testable = "/>
      <w:lvlJc w:val="left"/>
      <w:pPr>
        <w:tabs>
          <w:tab w:val="num" w:pos="1778"/>
        </w:tabs>
        <w:ind w:left="1778" w:hanging="360"/>
      </w:pPr>
      <w:rPr>
        <w:specVanish w:val="0"/>
      </w:rPr>
    </w:lvl>
    <w:lvl w:ilvl="1" w:tplc="040C0019" w:tentative="1">
      <w:start w:val="1"/>
      <w:numFmt w:val="lowerLetter"/>
      <w:lvlText w:val="%2."/>
      <w:lvlJc w:val="left"/>
      <w:pPr>
        <w:tabs>
          <w:tab w:val="num" w:pos="1299"/>
        </w:tabs>
        <w:ind w:left="1299" w:hanging="360"/>
      </w:pPr>
    </w:lvl>
    <w:lvl w:ilvl="2" w:tplc="040C001B" w:tentative="1">
      <w:start w:val="1"/>
      <w:numFmt w:val="lowerRoman"/>
      <w:lvlText w:val="%3."/>
      <w:lvlJc w:val="right"/>
      <w:pPr>
        <w:tabs>
          <w:tab w:val="num" w:pos="2019"/>
        </w:tabs>
        <w:ind w:left="2019" w:hanging="180"/>
      </w:pPr>
    </w:lvl>
    <w:lvl w:ilvl="3" w:tplc="040C000F" w:tentative="1">
      <w:start w:val="1"/>
      <w:numFmt w:val="decimal"/>
      <w:lvlText w:val="%4."/>
      <w:lvlJc w:val="left"/>
      <w:pPr>
        <w:tabs>
          <w:tab w:val="num" w:pos="2739"/>
        </w:tabs>
        <w:ind w:left="2739" w:hanging="360"/>
      </w:pPr>
    </w:lvl>
    <w:lvl w:ilvl="4" w:tplc="040C0019" w:tentative="1">
      <w:start w:val="1"/>
      <w:numFmt w:val="lowerLetter"/>
      <w:lvlText w:val="%5."/>
      <w:lvlJc w:val="left"/>
      <w:pPr>
        <w:tabs>
          <w:tab w:val="num" w:pos="3459"/>
        </w:tabs>
        <w:ind w:left="3459" w:hanging="360"/>
      </w:pPr>
    </w:lvl>
    <w:lvl w:ilvl="5" w:tplc="040C001B" w:tentative="1">
      <w:start w:val="1"/>
      <w:numFmt w:val="lowerRoman"/>
      <w:lvlText w:val="%6."/>
      <w:lvlJc w:val="right"/>
      <w:pPr>
        <w:tabs>
          <w:tab w:val="num" w:pos="4179"/>
        </w:tabs>
        <w:ind w:left="4179" w:hanging="180"/>
      </w:pPr>
    </w:lvl>
    <w:lvl w:ilvl="6" w:tplc="040C000F" w:tentative="1">
      <w:start w:val="1"/>
      <w:numFmt w:val="decimal"/>
      <w:lvlText w:val="%7."/>
      <w:lvlJc w:val="left"/>
      <w:pPr>
        <w:tabs>
          <w:tab w:val="num" w:pos="4899"/>
        </w:tabs>
        <w:ind w:left="4899" w:hanging="360"/>
      </w:pPr>
    </w:lvl>
    <w:lvl w:ilvl="7" w:tplc="040C0019" w:tentative="1">
      <w:start w:val="1"/>
      <w:numFmt w:val="lowerLetter"/>
      <w:lvlText w:val="%8."/>
      <w:lvlJc w:val="left"/>
      <w:pPr>
        <w:tabs>
          <w:tab w:val="num" w:pos="5619"/>
        </w:tabs>
        <w:ind w:left="5619" w:hanging="360"/>
      </w:pPr>
    </w:lvl>
    <w:lvl w:ilvl="8" w:tplc="040C001B" w:tentative="1">
      <w:start w:val="1"/>
      <w:numFmt w:val="lowerRoman"/>
      <w:lvlText w:val="%9."/>
      <w:lvlJc w:val="right"/>
      <w:pPr>
        <w:tabs>
          <w:tab w:val="num" w:pos="6339"/>
        </w:tabs>
        <w:ind w:left="6339" w:hanging="180"/>
      </w:pPr>
    </w:lvl>
  </w:abstractNum>
  <w:abstractNum w:abstractNumId="46" w15:restartNumberingAfterBreak="0">
    <w:nsid w:val="67FA2C7A"/>
    <w:multiLevelType w:val="multilevel"/>
    <w:tmpl w:val="D83AA49C"/>
    <w:lvl w:ilvl="0">
      <w:start w:val="1"/>
      <w:numFmt w:val="none"/>
      <w:pStyle w:val="RequirementReferenceTest"/>
      <w:suff w:val="space"/>
      <w:lvlText w:val="Verifies: "/>
      <w:lvlJc w:val="left"/>
      <w:pPr>
        <w:ind w:left="357" w:hanging="357"/>
      </w:pPr>
      <w:rPr>
        <w:rFonts w:cs="Times New Roman" w:hint="default"/>
        <w:b w:val="0"/>
        <w:bCs w:val="0"/>
        <w:iCs w:val="0"/>
        <w:caps w:val="0"/>
        <w:smallCaps w:val="0"/>
        <w:strike w:val="0"/>
        <w:dstrike w:val="0"/>
        <w:noProof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none"/>
      <w:lvlText w:val="%2"/>
      <w:lvlJc w:val="left"/>
      <w:pPr>
        <w:ind w:left="357" w:hanging="357"/>
      </w:pPr>
      <w:rPr>
        <w:rFonts w:hint="default"/>
      </w:rPr>
    </w:lvl>
    <w:lvl w:ilvl="2">
      <w:start w:val="1"/>
      <w:numFmt w:val="none"/>
      <w:lvlText w:val="%3"/>
      <w:lvlJc w:val="right"/>
      <w:pPr>
        <w:ind w:left="357" w:hanging="357"/>
      </w:pPr>
      <w:rPr>
        <w:rFonts w:hint="default"/>
      </w:rPr>
    </w:lvl>
    <w:lvl w:ilvl="3">
      <w:start w:val="1"/>
      <w:numFmt w:val="none"/>
      <w:lvlText w:val="%4"/>
      <w:lvlJc w:val="left"/>
      <w:pPr>
        <w:ind w:left="357" w:hanging="357"/>
      </w:pPr>
      <w:rPr>
        <w:rFonts w:hint="default"/>
      </w:rPr>
    </w:lvl>
    <w:lvl w:ilvl="4">
      <w:start w:val="1"/>
      <w:numFmt w:val="none"/>
      <w:lvlText w:val="%5"/>
      <w:lvlJc w:val="left"/>
      <w:pPr>
        <w:ind w:left="357" w:hanging="357"/>
      </w:pPr>
      <w:rPr>
        <w:rFonts w:hint="default"/>
      </w:rPr>
    </w:lvl>
    <w:lvl w:ilvl="5">
      <w:start w:val="1"/>
      <w:numFmt w:val="none"/>
      <w:lvlText w:val="%6"/>
      <w:lvlJc w:val="right"/>
      <w:pPr>
        <w:ind w:left="357" w:hanging="357"/>
      </w:pPr>
      <w:rPr>
        <w:rFonts w:hint="default"/>
      </w:rPr>
    </w:lvl>
    <w:lvl w:ilvl="6">
      <w:start w:val="1"/>
      <w:numFmt w:val="none"/>
      <w:lvlText w:val="%7"/>
      <w:lvlJc w:val="left"/>
      <w:pPr>
        <w:ind w:left="357" w:hanging="357"/>
      </w:pPr>
      <w:rPr>
        <w:rFonts w:hint="default"/>
      </w:rPr>
    </w:lvl>
    <w:lvl w:ilvl="7">
      <w:start w:val="1"/>
      <w:numFmt w:val="none"/>
      <w:lvlText w:val="%8"/>
      <w:lvlJc w:val="left"/>
      <w:pPr>
        <w:ind w:left="357" w:hanging="357"/>
      </w:pPr>
      <w:rPr>
        <w:rFonts w:hint="default"/>
      </w:rPr>
    </w:lvl>
    <w:lvl w:ilvl="8">
      <w:start w:val="1"/>
      <w:numFmt w:val="none"/>
      <w:lvlText w:val="%9"/>
      <w:lvlJc w:val="right"/>
      <w:pPr>
        <w:ind w:left="357" w:hanging="357"/>
      </w:pPr>
      <w:rPr>
        <w:rFonts w:hint="default"/>
      </w:rPr>
    </w:lvl>
  </w:abstractNum>
  <w:abstractNum w:abstractNumId="47" w15:restartNumberingAfterBreak="0">
    <w:nsid w:val="6DBD4360"/>
    <w:multiLevelType w:val="multilevel"/>
    <w:tmpl w:val="2E026386"/>
    <w:lvl w:ilvl="0">
      <w:start w:val="1"/>
      <w:numFmt w:val="none"/>
      <w:pStyle w:val="RequirementPFUP"/>
      <w:suff w:val="space"/>
      <w:lvlText w:val="Related PFUP:"/>
      <w:lvlJc w:val="right"/>
      <w:pPr>
        <w:ind w:left="380" w:hanging="380"/>
      </w:pPr>
      <w:rPr>
        <w:rFonts w:hint="default"/>
        <w:b w:val="0"/>
        <w:bCs w:val="0"/>
        <w:i/>
        <w:iCs w:val="0"/>
        <w:caps w:val="0"/>
        <w:smallCaps w:val="0"/>
        <w:strike w:val="0"/>
        <w:dstrike w:val="0"/>
        <w:vanish w:val="0"/>
        <w:color w:val="BF4E14"/>
        <w:spacing w:val="0"/>
        <w:kern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suff w:val="space"/>
      <w:lvlText w:val="Related PFUP:"/>
      <w:lvlJc w:val="left"/>
      <w:pPr>
        <w:ind w:left="380" w:hanging="380"/>
      </w:pPr>
      <w:rPr>
        <w:rFonts w:ascii="GE Inspira Sans" w:hAnsi="GE Inspira Sans" w:hint="default"/>
        <w:b w:val="0"/>
        <w:i/>
        <w:color w:val="BF4E14"/>
        <w:sz w:val="20"/>
      </w:rPr>
    </w:lvl>
    <w:lvl w:ilvl="2">
      <w:start w:val="1"/>
      <w:numFmt w:val="none"/>
      <w:suff w:val="nothing"/>
      <w:lvlText w:val=""/>
      <w:lvlJc w:val="right"/>
      <w:pPr>
        <w:ind w:left="380" w:hanging="380"/>
      </w:pPr>
      <w:rPr>
        <w:rFonts w:hint="default"/>
      </w:rPr>
    </w:lvl>
    <w:lvl w:ilvl="3">
      <w:start w:val="1"/>
      <w:numFmt w:val="none"/>
      <w:lvlRestart w:val="0"/>
      <w:suff w:val="nothing"/>
      <w:lvlText w:val=""/>
      <w:lvlJc w:val="left"/>
      <w:pPr>
        <w:ind w:left="380" w:hanging="380"/>
      </w:pPr>
      <w:rPr>
        <w:rFonts w:hint="default"/>
      </w:rPr>
    </w:lvl>
    <w:lvl w:ilvl="4">
      <w:start w:val="1"/>
      <w:numFmt w:val="none"/>
      <w:lvlText w:val=""/>
      <w:lvlJc w:val="left"/>
      <w:pPr>
        <w:ind w:left="380" w:hanging="380"/>
      </w:pPr>
      <w:rPr>
        <w:rFonts w:hint="default"/>
      </w:rPr>
    </w:lvl>
    <w:lvl w:ilvl="5">
      <w:start w:val="1"/>
      <w:numFmt w:val="none"/>
      <w:lvlText w:val=""/>
      <w:lvlJc w:val="right"/>
      <w:pPr>
        <w:ind w:left="380" w:hanging="380"/>
      </w:pPr>
      <w:rPr>
        <w:rFonts w:hint="default"/>
      </w:rPr>
    </w:lvl>
    <w:lvl w:ilvl="6">
      <w:start w:val="1"/>
      <w:numFmt w:val="none"/>
      <w:lvlText w:val=""/>
      <w:lvlJc w:val="left"/>
      <w:pPr>
        <w:ind w:left="380" w:hanging="380"/>
      </w:pPr>
      <w:rPr>
        <w:rFonts w:hint="default"/>
      </w:rPr>
    </w:lvl>
    <w:lvl w:ilvl="7">
      <w:start w:val="1"/>
      <w:numFmt w:val="none"/>
      <w:lvlText w:val=""/>
      <w:lvlJc w:val="left"/>
      <w:pPr>
        <w:ind w:left="380" w:hanging="380"/>
      </w:pPr>
      <w:rPr>
        <w:rFonts w:hint="default"/>
      </w:rPr>
    </w:lvl>
    <w:lvl w:ilvl="8">
      <w:start w:val="1"/>
      <w:numFmt w:val="none"/>
      <w:lvlText w:val=""/>
      <w:lvlJc w:val="right"/>
      <w:pPr>
        <w:ind w:left="380" w:hanging="380"/>
      </w:pPr>
      <w:rPr>
        <w:rFonts w:hint="default"/>
      </w:rPr>
    </w:lvl>
  </w:abstractNum>
  <w:abstractNum w:abstractNumId="48" w15:restartNumberingAfterBreak="0">
    <w:nsid w:val="6E5623A7"/>
    <w:multiLevelType w:val="hybridMultilevel"/>
    <w:tmpl w:val="F78A04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1A4783A"/>
    <w:multiLevelType w:val="hybridMultilevel"/>
    <w:tmpl w:val="129A13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CB04446"/>
    <w:multiLevelType w:val="hybridMultilevel"/>
    <w:tmpl w:val="BBDA39C2"/>
    <w:lvl w:ilvl="0" w:tplc="5336C928">
      <w:start w:val="1"/>
      <w:numFmt w:val="bullet"/>
      <w:pStyle w:val="BulletedDescription3"/>
      <w:lvlText w:val=""/>
      <w:lvlJc w:val="left"/>
      <w:pPr>
        <w:ind w:left="984" w:hanging="360"/>
      </w:pPr>
      <w:rPr>
        <w:rFonts w:ascii="Wingdings" w:hAnsi="Wingdings" w:hint="default"/>
        <w:b w:val="0"/>
        <w:i w:val="0"/>
        <w:sz w:val="22"/>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CB860FA"/>
    <w:multiLevelType w:val="multilevel"/>
    <w:tmpl w:val="06C41024"/>
    <w:lvl w:ilvl="0">
      <w:start w:val="1"/>
      <w:numFmt w:val="bullet"/>
      <w:pStyle w:val="Menu"/>
      <w:lvlText w:val=""/>
      <w:lvlJc w:val="left"/>
      <w:pPr>
        <w:ind w:left="1004" w:hanging="358"/>
      </w:pPr>
      <w:rPr>
        <w:rFonts w:ascii="Wingdings 3" w:hAnsi="Wingdings 3" w:hint="default"/>
      </w:rPr>
    </w:lvl>
    <w:lvl w:ilvl="1">
      <w:start w:val="1"/>
      <w:numFmt w:val="bullet"/>
      <w:lvlText w:val=""/>
      <w:lvlJc w:val="left"/>
      <w:pPr>
        <w:tabs>
          <w:tab w:val="num" w:pos="1004"/>
        </w:tabs>
        <w:ind w:left="1361" w:hanging="357"/>
      </w:pPr>
      <w:rPr>
        <w:rFonts w:ascii="Wingdings 3" w:hAnsi="Wingdings 3" w:hint="default"/>
      </w:rPr>
    </w:lvl>
    <w:lvl w:ilvl="2">
      <w:start w:val="1"/>
      <w:numFmt w:val="bullet"/>
      <w:lvlText w:val=""/>
      <w:lvlJc w:val="left"/>
      <w:pPr>
        <w:tabs>
          <w:tab w:val="num" w:pos="1361"/>
        </w:tabs>
        <w:ind w:left="1718" w:hanging="357"/>
      </w:pPr>
      <w:rPr>
        <w:rFonts w:ascii="Wingdings 3" w:hAnsi="Wingdings 3" w:hint="default"/>
      </w:rPr>
    </w:lvl>
    <w:lvl w:ilvl="3">
      <w:start w:val="1"/>
      <w:numFmt w:val="bullet"/>
      <w:lvlText w:val=""/>
      <w:lvlJc w:val="left"/>
      <w:pPr>
        <w:tabs>
          <w:tab w:val="num" w:pos="1718"/>
        </w:tabs>
        <w:ind w:left="2432" w:hanging="714"/>
      </w:pPr>
      <w:rPr>
        <w:rFonts w:ascii="Wingdings 3" w:hAnsi="Wingdings 3" w:hint="default"/>
      </w:rPr>
    </w:lvl>
    <w:lvl w:ilvl="4">
      <w:start w:val="1"/>
      <w:numFmt w:val="bullet"/>
      <w:lvlText w:val=""/>
      <w:lvlJc w:val="left"/>
      <w:pPr>
        <w:tabs>
          <w:tab w:val="num" w:pos="2432"/>
        </w:tabs>
        <w:ind w:left="2790" w:hanging="358"/>
      </w:pPr>
      <w:rPr>
        <w:rFonts w:ascii="Wingdings 3" w:hAnsi="Wingdings 3" w:hint="default"/>
      </w:rPr>
    </w:lvl>
    <w:lvl w:ilvl="5">
      <w:start w:val="1"/>
      <w:numFmt w:val="bullet"/>
      <w:lvlText w:val=""/>
      <w:lvlJc w:val="left"/>
      <w:pPr>
        <w:tabs>
          <w:tab w:val="num" w:pos="2790"/>
        </w:tabs>
        <w:ind w:left="3147" w:hanging="357"/>
      </w:pPr>
      <w:rPr>
        <w:rFonts w:ascii="Wingdings 3" w:hAnsi="Wingdings 3" w:hint="default"/>
      </w:rPr>
    </w:lvl>
    <w:lvl w:ilvl="6">
      <w:start w:val="1"/>
      <w:numFmt w:val="bullet"/>
      <w:lvlText w:val=""/>
      <w:lvlJc w:val="left"/>
      <w:pPr>
        <w:tabs>
          <w:tab w:val="num" w:pos="3147"/>
        </w:tabs>
        <w:ind w:left="3504" w:hanging="357"/>
      </w:pPr>
      <w:rPr>
        <w:rFonts w:ascii="Wingdings 3" w:hAnsi="Wingdings 3" w:hint="default"/>
      </w:rPr>
    </w:lvl>
    <w:lvl w:ilvl="7">
      <w:start w:val="1"/>
      <w:numFmt w:val="bullet"/>
      <w:lvlText w:val=""/>
      <w:lvlJc w:val="left"/>
      <w:pPr>
        <w:tabs>
          <w:tab w:val="num" w:pos="3714"/>
        </w:tabs>
        <w:ind w:left="3861" w:hanging="357"/>
      </w:pPr>
      <w:rPr>
        <w:rFonts w:ascii="Wingdings 3" w:hAnsi="Wingdings 3" w:hint="default"/>
      </w:rPr>
    </w:lvl>
    <w:lvl w:ilvl="8">
      <w:start w:val="1"/>
      <w:numFmt w:val="bullet"/>
      <w:lvlText w:val=""/>
      <w:lvlJc w:val="left"/>
      <w:pPr>
        <w:tabs>
          <w:tab w:val="num" w:pos="4071"/>
        </w:tabs>
        <w:ind w:left="4218" w:hanging="357"/>
      </w:pPr>
      <w:rPr>
        <w:rFonts w:ascii="Wingdings 3" w:hAnsi="Wingdings 3" w:hint="default"/>
      </w:rPr>
    </w:lvl>
  </w:abstractNum>
  <w:abstractNum w:abstractNumId="52" w15:restartNumberingAfterBreak="0">
    <w:nsid w:val="7E282AD1"/>
    <w:multiLevelType w:val="hybridMultilevel"/>
    <w:tmpl w:val="C37E6994"/>
    <w:lvl w:ilvl="0" w:tplc="B972E34A">
      <w:start w:val="1"/>
      <w:numFmt w:val="none"/>
      <w:pStyle w:val="Reqattrcontroller"/>
      <w:lvlText w:val="REQ_cible = "/>
      <w:lvlJc w:val="left"/>
      <w:pPr>
        <w:tabs>
          <w:tab w:val="num" w:pos="1984"/>
        </w:tabs>
        <w:ind w:left="1984" w:hanging="567"/>
      </w:pPr>
      <w:rPr>
        <w:specVanish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3" w15:restartNumberingAfterBreak="0">
    <w:nsid w:val="7E432B8C"/>
    <w:multiLevelType w:val="hybridMultilevel"/>
    <w:tmpl w:val="3EFCCDE8"/>
    <w:lvl w:ilvl="0" w:tplc="D80CDE6E">
      <w:start w:val="1"/>
      <w:numFmt w:val="none"/>
      <w:pStyle w:val="RequirementCoverageTestFr"/>
      <w:lvlText w:val="Vérifie"/>
      <w:lvlJc w:val="left"/>
      <w:pPr>
        <w:tabs>
          <w:tab w:val="num" w:pos="0"/>
        </w:tabs>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num w:numId="1" w16cid:durableId="2113158227">
    <w:abstractNumId w:val="31"/>
  </w:num>
  <w:num w:numId="2" w16cid:durableId="87429348">
    <w:abstractNumId w:val="50"/>
  </w:num>
  <w:num w:numId="3" w16cid:durableId="685642599">
    <w:abstractNumId w:val="25"/>
  </w:num>
  <w:num w:numId="4" w16cid:durableId="131605257">
    <w:abstractNumId w:val="40"/>
  </w:num>
  <w:num w:numId="5" w16cid:durableId="1041319651">
    <w:abstractNumId w:val="12"/>
  </w:num>
  <w:num w:numId="6" w16cid:durableId="810293562">
    <w:abstractNumId w:val="23"/>
  </w:num>
  <w:num w:numId="7" w16cid:durableId="2070491570">
    <w:abstractNumId w:val="37"/>
  </w:num>
  <w:num w:numId="8" w16cid:durableId="802625877">
    <w:abstractNumId w:val="30"/>
  </w:num>
  <w:num w:numId="9" w16cid:durableId="1130165">
    <w:abstractNumId w:val="9"/>
  </w:num>
  <w:num w:numId="10" w16cid:durableId="1830710752">
    <w:abstractNumId w:val="7"/>
  </w:num>
  <w:num w:numId="11" w16cid:durableId="2016806565">
    <w:abstractNumId w:val="6"/>
  </w:num>
  <w:num w:numId="12" w16cid:durableId="210849409">
    <w:abstractNumId w:val="5"/>
  </w:num>
  <w:num w:numId="13" w16cid:durableId="1754428632">
    <w:abstractNumId w:val="4"/>
  </w:num>
  <w:num w:numId="14" w16cid:durableId="1228147840">
    <w:abstractNumId w:val="8"/>
  </w:num>
  <w:num w:numId="15" w16cid:durableId="1143277806">
    <w:abstractNumId w:val="3"/>
  </w:num>
  <w:num w:numId="16" w16cid:durableId="862203969">
    <w:abstractNumId w:val="2"/>
  </w:num>
  <w:num w:numId="17" w16cid:durableId="1579899052">
    <w:abstractNumId w:val="1"/>
  </w:num>
  <w:num w:numId="18" w16cid:durableId="271017632">
    <w:abstractNumId w:val="0"/>
  </w:num>
  <w:num w:numId="19" w16cid:durableId="1251893450">
    <w:abstractNumId w:val="19"/>
  </w:num>
  <w:num w:numId="20" w16cid:durableId="1993679255">
    <w:abstractNumId w:val="43"/>
  </w:num>
  <w:num w:numId="21" w16cid:durableId="1614557156">
    <w:abstractNumId w:val="33"/>
  </w:num>
  <w:num w:numId="22" w16cid:durableId="2015918028">
    <w:abstractNumId w:val="10"/>
  </w:num>
  <w:num w:numId="23" w16cid:durableId="3460976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05459699">
    <w:abstractNumId w:val="52"/>
  </w:num>
  <w:num w:numId="25" w16cid:durableId="532615414">
    <w:abstractNumId w:val="45"/>
  </w:num>
  <w:num w:numId="26" w16cid:durableId="1812862442">
    <w:abstractNumId w:val="14"/>
  </w:num>
  <w:num w:numId="27" w16cid:durableId="1796635694">
    <w:abstractNumId w:val="32"/>
  </w:num>
  <w:num w:numId="28" w16cid:durableId="970288910">
    <w:abstractNumId w:val="18"/>
  </w:num>
  <w:num w:numId="29" w16cid:durableId="1021711830">
    <w:abstractNumId w:val="17"/>
  </w:num>
  <w:num w:numId="30" w16cid:durableId="1871381899">
    <w:abstractNumId w:val="53"/>
  </w:num>
  <w:num w:numId="31" w16cid:durableId="1162741430">
    <w:abstractNumId w:val="42"/>
  </w:num>
  <w:num w:numId="32" w16cid:durableId="380862172">
    <w:abstractNumId w:val="11"/>
  </w:num>
  <w:num w:numId="33" w16cid:durableId="341975307">
    <w:abstractNumId w:val="46"/>
  </w:num>
  <w:num w:numId="34" w16cid:durableId="1280987103">
    <w:abstractNumId w:val="28"/>
  </w:num>
  <w:num w:numId="35" w16cid:durableId="1682969215">
    <w:abstractNumId w:val="26"/>
  </w:num>
  <w:num w:numId="36" w16cid:durableId="1267034538">
    <w:abstractNumId w:val="20"/>
  </w:num>
  <w:num w:numId="37" w16cid:durableId="2022735172">
    <w:abstractNumId w:val="35"/>
  </w:num>
  <w:num w:numId="38" w16cid:durableId="1977682534">
    <w:abstractNumId w:val="27"/>
  </w:num>
  <w:num w:numId="39" w16cid:durableId="496461598">
    <w:abstractNumId w:val="22"/>
    <w:lvlOverride w:ilvl="0">
      <w:startOverride w:val="1"/>
    </w:lvlOverride>
  </w:num>
  <w:num w:numId="40" w16cid:durableId="1138230753">
    <w:abstractNumId w:val="41"/>
    <w:lvlOverride w:ilvl="0">
      <w:startOverride w:val="1"/>
    </w:lvlOverride>
  </w:num>
  <w:num w:numId="41" w16cid:durableId="1219173386">
    <w:abstractNumId w:val="29"/>
    <w:lvlOverride w:ilvl="0">
      <w:startOverride w:val="1"/>
    </w:lvlOverride>
  </w:num>
  <w:num w:numId="42" w16cid:durableId="1625110240">
    <w:abstractNumId w:val="51"/>
  </w:num>
  <w:num w:numId="43" w16cid:durableId="199715045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12474293">
    <w:abstractNumId w:val="44"/>
  </w:num>
  <w:num w:numId="45" w16cid:durableId="1473867772">
    <w:abstractNumId w:val="47"/>
    <w:lvlOverride w:ilvl="0">
      <w:lvl w:ilvl="0">
        <w:start w:val="1"/>
        <w:numFmt w:val="none"/>
        <w:pStyle w:val="RequirementPFUP"/>
        <w:suff w:val="space"/>
        <w:lvlText w:val="Related PFUP:"/>
        <w:lvlJc w:val="right"/>
        <w:pPr>
          <w:ind w:left="380" w:hanging="380"/>
        </w:pPr>
        <w:rPr>
          <w:rFonts w:hint="default"/>
          <w:b w:val="0"/>
          <w:bCs w:val="0"/>
          <w:i/>
          <w:iCs w:val="0"/>
          <w:caps w:val="0"/>
          <w:smallCaps w:val="0"/>
          <w:strike w:val="0"/>
          <w:dstrike w:val="0"/>
          <w:outline w:val="0"/>
          <w:shadow w:val="0"/>
          <w:emboss w:val="0"/>
          <w:imprint w:val="0"/>
          <w:vanish w:val="0"/>
          <w:color w:val="BF4E14" w:themeColor="accent2" w:themeShade="BF"/>
          <w:spacing w:val="0"/>
          <w:kern w:val="0"/>
          <w:position w:val="0"/>
          <w:sz w:val="20"/>
          <w:u w:val="none"/>
          <w:effect w:val="none"/>
          <w:vertAlign w:val="baseline"/>
          <w:em w:val="none"/>
          <w14:ligatures w14:val="none"/>
          <w14:numForm w14:val="default"/>
          <w14:numSpacing w14:val="default"/>
          <w14:stylisticSets/>
          <w14:cntxtAlts w14:val="0"/>
        </w:rPr>
      </w:lvl>
    </w:lvlOverride>
  </w:num>
  <w:num w:numId="46" w16cid:durableId="1635023270">
    <w:abstractNumId w:val="24"/>
    <w:lvlOverride w:ilvl="0">
      <w:lvl w:ilvl="0">
        <w:start w:val="1"/>
        <w:numFmt w:val="none"/>
        <w:pStyle w:val="RequirementReference"/>
        <w:suff w:val="space"/>
        <w:lvlText w:val="Covers:"/>
        <w:lvlJc w:val="left"/>
        <w:pPr>
          <w:ind w:left="357" w:hanging="357"/>
        </w:pPr>
        <w:rPr>
          <w:rFonts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none"/>
        <w:suff w:val="space"/>
        <w:lvlText w:val=""/>
        <w:lvlJc w:val="left"/>
        <w:pPr>
          <w:ind w:left="357" w:hanging="357"/>
        </w:pPr>
        <w:rPr>
          <w:rFonts w:ascii="GE Inspira Sans" w:hAnsi="GE Inspira Sans" w:hint="default"/>
          <w:sz w:val="22"/>
        </w:rPr>
      </w:lvl>
    </w:lvlOverride>
    <w:lvlOverride w:ilvl="2">
      <w:lvl w:ilvl="2">
        <w:start w:val="1"/>
        <w:numFmt w:val="none"/>
        <w:suff w:val="space"/>
        <w:lvlText w:val=""/>
        <w:lvlJc w:val="left"/>
        <w:pPr>
          <w:ind w:left="357" w:hanging="357"/>
        </w:pPr>
        <w:rPr>
          <w:rFonts w:ascii="GE Inspira Sans" w:hAnsi="GE Inspira Sans" w:hint="default"/>
          <w:sz w:val="22"/>
        </w:rPr>
      </w:lvl>
    </w:lvlOverride>
    <w:lvlOverride w:ilvl="3">
      <w:lvl w:ilvl="3">
        <w:start w:val="1"/>
        <w:numFmt w:val="none"/>
        <w:lvlText w:val=""/>
        <w:lvlJc w:val="left"/>
        <w:pPr>
          <w:ind w:left="357" w:hanging="357"/>
        </w:pPr>
        <w:rPr>
          <w:rFonts w:hint="default"/>
        </w:rPr>
      </w:lvl>
    </w:lvlOverride>
    <w:lvlOverride w:ilvl="4">
      <w:lvl w:ilvl="4">
        <w:start w:val="1"/>
        <w:numFmt w:val="none"/>
        <w:lvlText w:val=""/>
        <w:lvlJc w:val="left"/>
        <w:pPr>
          <w:ind w:left="357" w:hanging="357"/>
        </w:pPr>
        <w:rPr>
          <w:rFonts w:hint="default"/>
        </w:rPr>
      </w:lvl>
    </w:lvlOverride>
    <w:lvlOverride w:ilvl="5">
      <w:lvl w:ilvl="5">
        <w:start w:val="1"/>
        <w:numFmt w:val="none"/>
        <w:lvlText w:val=""/>
        <w:lvlJc w:val="left"/>
        <w:pPr>
          <w:ind w:left="357" w:hanging="357"/>
        </w:pPr>
        <w:rPr>
          <w:rFonts w:hint="default"/>
        </w:rPr>
      </w:lvl>
    </w:lvlOverride>
    <w:lvlOverride w:ilvl="6">
      <w:lvl w:ilvl="6">
        <w:start w:val="1"/>
        <w:numFmt w:val="none"/>
        <w:lvlText w:val=""/>
        <w:lvlJc w:val="left"/>
        <w:pPr>
          <w:ind w:left="357" w:hanging="357"/>
        </w:pPr>
        <w:rPr>
          <w:rFonts w:hint="default"/>
        </w:rPr>
      </w:lvl>
    </w:lvlOverride>
    <w:lvlOverride w:ilvl="7">
      <w:lvl w:ilvl="7">
        <w:start w:val="1"/>
        <w:numFmt w:val="none"/>
        <w:lvlText w:val=""/>
        <w:lvlJc w:val="left"/>
        <w:pPr>
          <w:ind w:left="357" w:hanging="357"/>
        </w:pPr>
        <w:rPr>
          <w:rFonts w:hint="default"/>
        </w:rPr>
      </w:lvl>
    </w:lvlOverride>
    <w:lvlOverride w:ilvl="8">
      <w:lvl w:ilvl="8">
        <w:start w:val="1"/>
        <w:numFmt w:val="none"/>
        <w:lvlText w:val=""/>
        <w:lvlJc w:val="left"/>
        <w:pPr>
          <w:ind w:left="357" w:hanging="357"/>
        </w:pPr>
        <w:rPr>
          <w:rFonts w:hint="default"/>
        </w:rPr>
      </w:lvl>
    </w:lvlOverride>
  </w:num>
  <w:num w:numId="47" w16cid:durableId="1566069174">
    <w:abstractNumId w:val="34"/>
  </w:num>
  <w:num w:numId="48" w16cid:durableId="386078172">
    <w:abstractNumId w:val="21"/>
  </w:num>
  <w:num w:numId="49" w16cid:durableId="1535118007">
    <w:abstractNumId w:val="38"/>
  </w:num>
  <w:num w:numId="50" w16cid:durableId="586154163">
    <w:abstractNumId w:val="15"/>
  </w:num>
  <w:num w:numId="51" w16cid:durableId="1969581055">
    <w:abstractNumId w:val="13"/>
  </w:num>
  <w:num w:numId="52" w16cid:durableId="258762037">
    <w:abstractNumId w:val="48"/>
  </w:num>
  <w:num w:numId="53" w16cid:durableId="689599459">
    <w:abstractNumId w:val="16"/>
  </w:num>
  <w:num w:numId="54" w16cid:durableId="1537964870">
    <w:abstractNumId w:val="49"/>
  </w:num>
  <w:num w:numId="55" w16cid:durableId="175194805">
    <w:abstractNumId w:val="39"/>
  </w:num>
  <w:numIdMacAtCleanup w:val="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BASIK Sebastien">
    <w15:presenceInfo w15:providerId="AD" w15:userId="S::sebastien.kubasik@arabellesolutions.com::0e430243-4edf-4927-bb2f-c2dfb0a26d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attachedTemplate r:id="rId1"/>
  <w:doNotTrackMoves/>
  <w:doNotTrackFormatting/>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12F"/>
    <w:rsid w:val="000073B6"/>
    <w:rsid w:val="000148AE"/>
    <w:rsid w:val="000226E6"/>
    <w:rsid w:val="0003200D"/>
    <w:rsid w:val="00051A22"/>
    <w:rsid w:val="0005634C"/>
    <w:rsid w:val="00066621"/>
    <w:rsid w:val="00085CF8"/>
    <w:rsid w:val="00097CC4"/>
    <w:rsid w:val="000A09FD"/>
    <w:rsid w:val="000A7797"/>
    <w:rsid w:val="000B0878"/>
    <w:rsid w:val="000B484E"/>
    <w:rsid w:val="000C263B"/>
    <w:rsid w:val="000C32A6"/>
    <w:rsid w:val="000C4563"/>
    <w:rsid w:val="000D6A3F"/>
    <w:rsid w:val="000E1539"/>
    <w:rsid w:val="000E2CAC"/>
    <w:rsid w:val="000E5223"/>
    <w:rsid w:val="000F516C"/>
    <w:rsid w:val="000F74AD"/>
    <w:rsid w:val="0012020B"/>
    <w:rsid w:val="00140439"/>
    <w:rsid w:val="00146835"/>
    <w:rsid w:val="00183F49"/>
    <w:rsid w:val="001B53AC"/>
    <w:rsid w:val="001C33BE"/>
    <w:rsid w:val="001C7208"/>
    <w:rsid w:val="001C7F13"/>
    <w:rsid w:val="001E602C"/>
    <w:rsid w:val="002007CF"/>
    <w:rsid w:val="00201115"/>
    <w:rsid w:val="00203BCB"/>
    <w:rsid w:val="00203DFB"/>
    <w:rsid w:val="00205C9A"/>
    <w:rsid w:val="002131B7"/>
    <w:rsid w:val="002170B5"/>
    <w:rsid w:val="00230568"/>
    <w:rsid w:val="002335F7"/>
    <w:rsid w:val="002614A3"/>
    <w:rsid w:val="002700E2"/>
    <w:rsid w:val="00275181"/>
    <w:rsid w:val="0028224D"/>
    <w:rsid w:val="00287A3D"/>
    <w:rsid w:val="002A3EDA"/>
    <w:rsid w:val="002B4C90"/>
    <w:rsid w:val="002C386A"/>
    <w:rsid w:val="002C39BF"/>
    <w:rsid w:val="002D053A"/>
    <w:rsid w:val="002D4F9B"/>
    <w:rsid w:val="002E41E7"/>
    <w:rsid w:val="002E627A"/>
    <w:rsid w:val="002E7BA5"/>
    <w:rsid w:val="002F425A"/>
    <w:rsid w:val="002F5DEE"/>
    <w:rsid w:val="003039AC"/>
    <w:rsid w:val="00305CB2"/>
    <w:rsid w:val="00324962"/>
    <w:rsid w:val="003261FC"/>
    <w:rsid w:val="00336557"/>
    <w:rsid w:val="00346608"/>
    <w:rsid w:val="00347582"/>
    <w:rsid w:val="00350644"/>
    <w:rsid w:val="00353DC1"/>
    <w:rsid w:val="00360583"/>
    <w:rsid w:val="00362746"/>
    <w:rsid w:val="00367493"/>
    <w:rsid w:val="0038486C"/>
    <w:rsid w:val="00386D98"/>
    <w:rsid w:val="003A653D"/>
    <w:rsid w:val="003B4033"/>
    <w:rsid w:val="003D72BF"/>
    <w:rsid w:val="003E6A97"/>
    <w:rsid w:val="003F258A"/>
    <w:rsid w:val="003F3EAA"/>
    <w:rsid w:val="003F61DE"/>
    <w:rsid w:val="003F68F3"/>
    <w:rsid w:val="0041752B"/>
    <w:rsid w:val="004259DF"/>
    <w:rsid w:val="00452DAD"/>
    <w:rsid w:val="0049107C"/>
    <w:rsid w:val="004A3ECC"/>
    <w:rsid w:val="004A64A2"/>
    <w:rsid w:val="004A6E6A"/>
    <w:rsid w:val="004B7D36"/>
    <w:rsid w:val="004C3ED5"/>
    <w:rsid w:val="004D409E"/>
    <w:rsid w:val="004D4FCC"/>
    <w:rsid w:val="004E6EEB"/>
    <w:rsid w:val="004F182D"/>
    <w:rsid w:val="005061E2"/>
    <w:rsid w:val="00511C7D"/>
    <w:rsid w:val="005155E3"/>
    <w:rsid w:val="005171E3"/>
    <w:rsid w:val="005177FE"/>
    <w:rsid w:val="005213F9"/>
    <w:rsid w:val="00533FCA"/>
    <w:rsid w:val="00557AE7"/>
    <w:rsid w:val="00561473"/>
    <w:rsid w:val="00567FCD"/>
    <w:rsid w:val="00571280"/>
    <w:rsid w:val="00574B9C"/>
    <w:rsid w:val="00577AE9"/>
    <w:rsid w:val="005A0106"/>
    <w:rsid w:val="005A2E72"/>
    <w:rsid w:val="005A4477"/>
    <w:rsid w:val="005A6519"/>
    <w:rsid w:val="005B1A1B"/>
    <w:rsid w:val="005B74E2"/>
    <w:rsid w:val="005C0001"/>
    <w:rsid w:val="005D1395"/>
    <w:rsid w:val="005D463F"/>
    <w:rsid w:val="005D6AD9"/>
    <w:rsid w:val="005D73E4"/>
    <w:rsid w:val="005E0585"/>
    <w:rsid w:val="005E5D05"/>
    <w:rsid w:val="005E7037"/>
    <w:rsid w:val="006035E4"/>
    <w:rsid w:val="0061308E"/>
    <w:rsid w:val="00616228"/>
    <w:rsid w:val="00621D1E"/>
    <w:rsid w:val="00652EC1"/>
    <w:rsid w:val="0067103F"/>
    <w:rsid w:val="00674284"/>
    <w:rsid w:val="00675E4E"/>
    <w:rsid w:val="006852FF"/>
    <w:rsid w:val="00685DEB"/>
    <w:rsid w:val="006A182E"/>
    <w:rsid w:val="006A3F23"/>
    <w:rsid w:val="006B177A"/>
    <w:rsid w:val="006B2EA6"/>
    <w:rsid w:val="006B5BC6"/>
    <w:rsid w:val="006C7C74"/>
    <w:rsid w:val="006D0B60"/>
    <w:rsid w:val="006E0A52"/>
    <w:rsid w:val="006E4327"/>
    <w:rsid w:val="006E77D0"/>
    <w:rsid w:val="006F70C9"/>
    <w:rsid w:val="007005D0"/>
    <w:rsid w:val="0070095D"/>
    <w:rsid w:val="00701C67"/>
    <w:rsid w:val="0070726B"/>
    <w:rsid w:val="00724876"/>
    <w:rsid w:val="00756959"/>
    <w:rsid w:val="00760A8E"/>
    <w:rsid w:val="0077048E"/>
    <w:rsid w:val="007719C2"/>
    <w:rsid w:val="00773F8F"/>
    <w:rsid w:val="0077486B"/>
    <w:rsid w:val="00794346"/>
    <w:rsid w:val="00797DB7"/>
    <w:rsid w:val="007C03E9"/>
    <w:rsid w:val="007C165C"/>
    <w:rsid w:val="007C6061"/>
    <w:rsid w:val="007D1E4B"/>
    <w:rsid w:val="007E2A13"/>
    <w:rsid w:val="007F25DC"/>
    <w:rsid w:val="007F6052"/>
    <w:rsid w:val="007F6FDB"/>
    <w:rsid w:val="0080107C"/>
    <w:rsid w:val="00806F04"/>
    <w:rsid w:val="00814357"/>
    <w:rsid w:val="00822333"/>
    <w:rsid w:val="00823C0C"/>
    <w:rsid w:val="00833A9D"/>
    <w:rsid w:val="00834EB9"/>
    <w:rsid w:val="00835AAC"/>
    <w:rsid w:val="008417E7"/>
    <w:rsid w:val="0086078C"/>
    <w:rsid w:val="008617B3"/>
    <w:rsid w:val="00862C53"/>
    <w:rsid w:val="008649CD"/>
    <w:rsid w:val="00872764"/>
    <w:rsid w:val="008778F6"/>
    <w:rsid w:val="00893535"/>
    <w:rsid w:val="00894B48"/>
    <w:rsid w:val="00894E2A"/>
    <w:rsid w:val="008B49A7"/>
    <w:rsid w:val="008C68A3"/>
    <w:rsid w:val="008D5E72"/>
    <w:rsid w:val="009019A9"/>
    <w:rsid w:val="00905F63"/>
    <w:rsid w:val="009246DB"/>
    <w:rsid w:val="00926DD1"/>
    <w:rsid w:val="00952AE4"/>
    <w:rsid w:val="00954033"/>
    <w:rsid w:val="00957D1C"/>
    <w:rsid w:val="009664DF"/>
    <w:rsid w:val="0097664E"/>
    <w:rsid w:val="0098103F"/>
    <w:rsid w:val="00991390"/>
    <w:rsid w:val="009A5CF2"/>
    <w:rsid w:val="009A65AA"/>
    <w:rsid w:val="009A6F5E"/>
    <w:rsid w:val="009B7214"/>
    <w:rsid w:val="009C43DA"/>
    <w:rsid w:val="009D5ABB"/>
    <w:rsid w:val="009E186D"/>
    <w:rsid w:val="009E3DDE"/>
    <w:rsid w:val="009E655E"/>
    <w:rsid w:val="009F165A"/>
    <w:rsid w:val="009F7377"/>
    <w:rsid w:val="00A1343B"/>
    <w:rsid w:val="00A16685"/>
    <w:rsid w:val="00A4252B"/>
    <w:rsid w:val="00A4512F"/>
    <w:rsid w:val="00A46483"/>
    <w:rsid w:val="00A468E8"/>
    <w:rsid w:val="00A50B1C"/>
    <w:rsid w:val="00A510F8"/>
    <w:rsid w:val="00A57B9B"/>
    <w:rsid w:val="00A6393E"/>
    <w:rsid w:val="00A67B52"/>
    <w:rsid w:val="00A71EDA"/>
    <w:rsid w:val="00A72A5E"/>
    <w:rsid w:val="00A734BB"/>
    <w:rsid w:val="00A90C60"/>
    <w:rsid w:val="00A92BAE"/>
    <w:rsid w:val="00AA4625"/>
    <w:rsid w:val="00AA6773"/>
    <w:rsid w:val="00AA72CD"/>
    <w:rsid w:val="00AC0F13"/>
    <w:rsid w:val="00AD4E3F"/>
    <w:rsid w:val="00AD5002"/>
    <w:rsid w:val="00AD7714"/>
    <w:rsid w:val="00AE125B"/>
    <w:rsid w:val="00AE143F"/>
    <w:rsid w:val="00AF1218"/>
    <w:rsid w:val="00AF7F70"/>
    <w:rsid w:val="00B01E9E"/>
    <w:rsid w:val="00B239C1"/>
    <w:rsid w:val="00B252E7"/>
    <w:rsid w:val="00B31379"/>
    <w:rsid w:val="00B45A55"/>
    <w:rsid w:val="00B514C3"/>
    <w:rsid w:val="00B6366B"/>
    <w:rsid w:val="00B70785"/>
    <w:rsid w:val="00B72987"/>
    <w:rsid w:val="00B74CF1"/>
    <w:rsid w:val="00B75913"/>
    <w:rsid w:val="00B828C4"/>
    <w:rsid w:val="00B8411D"/>
    <w:rsid w:val="00B96033"/>
    <w:rsid w:val="00BA01CC"/>
    <w:rsid w:val="00BB5F29"/>
    <w:rsid w:val="00BC15BF"/>
    <w:rsid w:val="00BD2E29"/>
    <w:rsid w:val="00BE2101"/>
    <w:rsid w:val="00BE5D83"/>
    <w:rsid w:val="00BF02AE"/>
    <w:rsid w:val="00BF0937"/>
    <w:rsid w:val="00BF46D3"/>
    <w:rsid w:val="00C115E1"/>
    <w:rsid w:val="00C156FE"/>
    <w:rsid w:val="00C22270"/>
    <w:rsid w:val="00C325DE"/>
    <w:rsid w:val="00C33933"/>
    <w:rsid w:val="00C3497A"/>
    <w:rsid w:val="00C402E8"/>
    <w:rsid w:val="00C40BD8"/>
    <w:rsid w:val="00C40D0F"/>
    <w:rsid w:val="00C410C8"/>
    <w:rsid w:val="00C445B6"/>
    <w:rsid w:val="00C4594D"/>
    <w:rsid w:val="00C502AD"/>
    <w:rsid w:val="00C543B4"/>
    <w:rsid w:val="00C55FD8"/>
    <w:rsid w:val="00C5722C"/>
    <w:rsid w:val="00C61570"/>
    <w:rsid w:val="00C61AA2"/>
    <w:rsid w:val="00C73F70"/>
    <w:rsid w:val="00C80A74"/>
    <w:rsid w:val="00C8585C"/>
    <w:rsid w:val="00C87443"/>
    <w:rsid w:val="00C90A31"/>
    <w:rsid w:val="00CA0563"/>
    <w:rsid w:val="00CA25A2"/>
    <w:rsid w:val="00CB4885"/>
    <w:rsid w:val="00CB5F2D"/>
    <w:rsid w:val="00CC3836"/>
    <w:rsid w:val="00CC4517"/>
    <w:rsid w:val="00CD0BCA"/>
    <w:rsid w:val="00CD44AB"/>
    <w:rsid w:val="00CD5361"/>
    <w:rsid w:val="00D03F15"/>
    <w:rsid w:val="00D045BA"/>
    <w:rsid w:val="00D126A5"/>
    <w:rsid w:val="00D171F7"/>
    <w:rsid w:val="00D31745"/>
    <w:rsid w:val="00D343F9"/>
    <w:rsid w:val="00D41AB0"/>
    <w:rsid w:val="00D451A7"/>
    <w:rsid w:val="00D47C9F"/>
    <w:rsid w:val="00D52110"/>
    <w:rsid w:val="00D63E69"/>
    <w:rsid w:val="00D656B7"/>
    <w:rsid w:val="00D84679"/>
    <w:rsid w:val="00D92549"/>
    <w:rsid w:val="00DD6E77"/>
    <w:rsid w:val="00DE48AD"/>
    <w:rsid w:val="00DF1277"/>
    <w:rsid w:val="00DF21F5"/>
    <w:rsid w:val="00DF597F"/>
    <w:rsid w:val="00E0414A"/>
    <w:rsid w:val="00E113C4"/>
    <w:rsid w:val="00E119A0"/>
    <w:rsid w:val="00E1689A"/>
    <w:rsid w:val="00E30F54"/>
    <w:rsid w:val="00E31CE0"/>
    <w:rsid w:val="00E378A3"/>
    <w:rsid w:val="00E50C7E"/>
    <w:rsid w:val="00E50D25"/>
    <w:rsid w:val="00E51660"/>
    <w:rsid w:val="00E55098"/>
    <w:rsid w:val="00E61E58"/>
    <w:rsid w:val="00E67AC6"/>
    <w:rsid w:val="00E806D7"/>
    <w:rsid w:val="00E94907"/>
    <w:rsid w:val="00E95705"/>
    <w:rsid w:val="00EA0CE0"/>
    <w:rsid w:val="00EA20EE"/>
    <w:rsid w:val="00EA2497"/>
    <w:rsid w:val="00EB6043"/>
    <w:rsid w:val="00EC07C1"/>
    <w:rsid w:val="00EC12BC"/>
    <w:rsid w:val="00EC4E7B"/>
    <w:rsid w:val="00ED2A2D"/>
    <w:rsid w:val="00ED2F2A"/>
    <w:rsid w:val="00EE2320"/>
    <w:rsid w:val="00EE37BF"/>
    <w:rsid w:val="00F03076"/>
    <w:rsid w:val="00F078B2"/>
    <w:rsid w:val="00F4246D"/>
    <w:rsid w:val="00F546AC"/>
    <w:rsid w:val="00F5616B"/>
    <w:rsid w:val="00F64B58"/>
    <w:rsid w:val="00F65242"/>
    <w:rsid w:val="00F663B9"/>
    <w:rsid w:val="00F76D62"/>
    <w:rsid w:val="00F8519C"/>
    <w:rsid w:val="00F87E10"/>
    <w:rsid w:val="00F919FF"/>
    <w:rsid w:val="00FB082A"/>
    <w:rsid w:val="00FB2447"/>
    <w:rsid w:val="00FC743E"/>
    <w:rsid w:val="00FD7B53"/>
    <w:rsid w:val="00FF43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A7F0B7"/>
  <w15:chartTrackingRefBased/>
  <w15:docId w15:val="{61740DD0-110D-460D-B567-6DE7E6352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DF 2020" w:eastAsia="Times New Roman" w:hAnsi="EDF 2020" w:cs="Arial"/>
        <w:lang w:val="fr-FR" w:eastAsia="fr-F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61570"/>
    <w:pPr>
      <w:keepLines/>
    </w:pPr>
    <w:rPr>
      <w:rFonts w:cs="EDF 2020"/>
      <w:sz w:val="18"/>
      <w:szCs w:val="22"/>
      <w:lang w:val="en-US"/>
    </w:rPr>
  </w:style>
  <w:style w:type="paragraph" w:styleId="Titre1">
    <w:name w:val="heading 1"/>
    <w:aliases w:val="1,niveau 1"/>
    <w:next w:val="text"/>
    <w:link w:val="Titre1Car"/>
    <w:qFormat/>
    <w:rsid w:val="00B514C3"/>
    <w:pPr>
      <w:keepNext/>
      <w:numPr>
        <w:numId w:val="38"/>
      </w:numPr>
      <w:pBdr>
        <w:bottom w:val="single" w:sz="12" w:space="10" w:color="auto"/>
      </w:pBdr>
      <w:spacing w:before="720" w:after="120"/>
      <w:ind w:left="567" w:hanging="567"/>
      <w:outlineLvl w:val="0"/>
    </w:pPr>
    <w:rPr>
      <w:rFonts w:cs="EDF 2020"/>
      <w:b/>
      <w:bCs/>
      <w:iCs/>
      <w:color w:val="000000"/>
      <w:sz w:val="24"/>
      <w:szCs w:val="24"/>
      <w:lang w:val="en-US"/>
    </w:rPr>
  </w:style>
  <w:style w:type="paragraph" w:styleId="Titre2">
    <w:name w:val="heading 2"/>
    <w:aliases w:val="2,niveau 2"/>
    <w:basedOn w:val="Titre1"/>
    <w:next w:val="text"/>
    <w:link w:val="Titre2Car"/>
    <w:qFormat/>
    <w:rsid w:val="00B514C3"/>
    <w:pPr>
      <w:numPr>
        <w:ilvl w:val="1"/>
      </w:numPr>
      <w:pBdr>
        <w:bottom w:val="none" w:sz="0" w:space="0" w:color="auto"/>
      </w:pBdr>
      <w:tabs>
        <w:tab w:val="clear" w:pos="567"/>
      </w:tabs>
      <w:spacing w:before="360"/>
      <w:ind w:left="680" w:hanging="680"/>
      <w:outlineLvl w:val="1"/>
    </w:pPr>
  </w:style>
  <w:style w:type="paragraph" w:styleId="Titre3">
    <w:name w:val="heading 3"/>
    <w:aliases w:val="3,niveau 3"/>
    <w:next w:val="text"/>
    <w:qFormat/>
    <w:rsid w:val="00B514C3"/>
    <w:pPr>
      <w:keepNext/>
      <w:numPr>
        <w:ilvl w:val="2"/>
        <w:numId w:val="38"/>
      </w:numPr>
      <w:spacing w:before="240" w:after="120"/>
      <w:jc w:val="both"/>
      <w:outlineLvl w:val="2"/>
    </w:pPr>
    <w:rPr>
      <w:rFonts w:cs="EDF 2020"/>
      <w:b/>
      <w:bCs/>
      <w:iCs/>
      <w:color w:val="000000"/>
      <w:sz w:val="22"/>
      <w:szCs w:val="22"/>
      <w:lang w:val="en-US"/>
    </w:rPr>
  </w:style>
  <w:style w:type="paragraph" w:styleId="Titre4">
    <w:name w:val="heading 4"/>
    <w:aliases w:val="4,niveau 4"/>
    <w:basedOn w:val="Titre5"/>
    <w:next w:val="text"/>
    <w:qFormat/>
    <w:rsid w:val="00B514C3"/>
    <w:pPr>
      <w:numPr>
        <w:ilvl w:val="3"/>
      </w:numPr>
      <w:outlineLvl w:val="3"/>
    </w:pPr>
  </w:style>
  <w:style w:type="paragraph" w:styleId="Titre5">
    <w:name w:val="heading 5"/>
    <w:aliases w:val="5,niveau 5"/>
    <w:basedOn w:val="Normal"/>
    <w:next w:val="text"/>
    <w:qFormat/>
    <w:rsid w:val="00B514C3"/>
    <w:pPr>
      <w:keepNext/>
      <w:numPr>
        <w:ilvl w:val="4"/>
        <w:numId w:val="38"/>
      </w:numPr>
      <w:spacing w:before="240" w:after="120"/>
      <w:jc w:val="both"/>
      <w:outlineLvl w:val="4"/>
    </w:pPr>
    <w:rPr>
      <w:b/>
      <w:iCs/>
      <w:sz w:val="22"/>
    </w:rPr>
  </w:style>
  <w:style w:type="paragraph" w:styleId="Titre6">
    <w:name w:val="heading 6"/>
    <w:aliases w:val="6,niveau 6"/>
    <w:basedOn w:val="Normal"/>
    <w:next w:val="text"/>
    <w:qFormat/>
    <w:rsid w:val="00B514C3"/>
    <w:pPr>
      <w:keepNext/>
      <w:numPr>
        <w:ilvl w:val="5"/>
        <w:numId w:val="38"/>
      </w:numPr>
      <w:spacing w:before="360" w:after="240"/>
      <w:jc w:val="both"/>
      <w:outlineLvl w:val="5"/>
    </w:pPr>
    <w:rPr>
      <w:b/>
      <w:bCs/>
      <w:iCs/>
      <w:color w:val="000000"/>
      <w:szCs w:val="20"/>
    </w:rPr>
  </w:style>
  <w:style w:type="paragraph" w:styleId="Titre7">
    <w:name w:val="heading 7"/>
    <w:basedOn w:val="Normal"/>
    <w:next w:val="Normal"/>
    <w:rsid w:val="00B514C3"/>
    <w:pPr>
      <w:spacing w:before="240" w:after="60"/>
      <w:outlineLvl w:val="6"/>
    </w:pPr>
    <w:rPr>
      <w:b/>
      <w:i/>
      <w:iCs/>
      <w:color w:val="000000"/>
    </w:rPr>
  </w:style>
  <w:style w:type="paragraph" w:styleId="Titre8">
    <w:name w:val="heading 8"/>
    <w:basedOn w:val="Normal"/>
    <w:next w:val="Normal"/>
    <w:rsid w:val="00B514C3"/>
    <w:pPr>
      <w:spacing w:before="240" w:after="60"/>
      <w:outlineLvl w:val="7"/>
    </w:pPr>
    <w:rPr>
      <w:b/>
      <w:bCs/>
      <w:i/>
      <w:iCs/>
      <w:color w:val="000000"/>
    </w:rPr>
  </w:style>
  <w:style w:type="paragraph" w:styleId="Titre9">
    <w:name w:val="heading 9"/>
    <w:basedOn w:val="Normal"/>
    <w:next w:val="Normal"/>
    <w:rsid w:val="00B514C3"/>
    <w:pPr>
      <w:spacing w:before="240" w:after="60"/>
      <w:outlineLvl w:val="8"/>
    </w:pPr>
    <w:rPr>
      <w:i/>
      <w:iCs/>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etraitnormal">
    <w:name w:val="Normal Indent"/>
    <w:basedOn w:val="Normal"/>
    <w:semiHidden/>
    <w:unhideWhenUsed/>
    <w:rsid w:val="00B514C3"/>
    <w:pPr>
      <w:ind w:left="720"/>
    </w:pPr>
  </w:style>
  <w:style w:type="paragraph" w:styleId="TM1">
    <w:name w:val="toc 1"/>
    <w:next w:val="Normal"/>
    <w:uiPriority w:val="39"/>
    <w:rsid w:val="00B514C3"/>
    <w:pPr>
      <w:tabs>
        <w:tab w:val="left" w:pos="567"/>
        <w:tab w:val="right" w:leader="dot" w:pos="9639"/>
      </w:tabs>
      <w:spacing w:before="60"/>
      <w:ind w:left="567" w:right="454" w:hanging="567"/>
    </w:pPr>
    <w:rPr>
      <w:rFonts w:cs="EDF 2020"/>
      <w:b/>
      <w:bCs/>
      <w:i/>
      <w:sz w:val="22"/>
      <w:szCs w:val="22"/>
    </w:rPr>
  </w:style>
  <w:style w:type="paragraph" w:styleId="TM2">
    <w:name w:val="toc 2"/>
    <w:next w:val="Normal"/>
    <w:uiPriority w:val="39"/>
    <w:rsid w:val="00B514C3"/>
    <w:pPr>
      <w:tabs>
        <w:tab w:val="right" w:leader="dot" w:pos="9639"/>
      </w:tabs>
      <w:spacing w:before="60"/>
      <w:ind w:left="794" w:right="454" w:hanging="567"/>
      <w:contextualSpacing/>
    </w:pPr>
    <w:rPr>
      <w:rFonts w:cs="EDF 2020"/>
      <w:bCs/>
    </w:rPr>
  </w:style>
  <w:style w:type="paragraph" w:styleId="TM3">
    <w:name w:val="toc 3"/>
    <w:basedOn w:val="Normal"/>
    <w:next w:val="Normal"/>
    <w:uiPriority w:val="39"/>
    <w:rsid w:val="00B514C3"/>
    <w:pPr>
      <w:tabs>
        <w:tab w:val="right" w:leader="dot" w:pos="9639"/>
      </w:tabs>
      <w:spacing w:before="60"/>
      <w:ind w:left="1305" w:right="454" w:hanging="851"/>
      <w:contextualSpacing/>
    </w:pPr>
    <w:rPr>
      <w:bCs/>
      <w:noProof/>
    </w:rPr>
  </w:style>
  <w:style w:type="paragraph" w:styleId="TM4">
    <w:name w:val="toc 4"/>
    <w:basedOn w:val="Normal"/>
    <w:next w:val="Normal"/>
    <w:semiHidden/>
    <w:rsid w:val="00B514C3"/>
    <w:pPr>
      <w:tabs>
        <w:tab w:val="right" w:leader="dot" w:pos="9639"/>
      </w:tabs>
      <w:spacing w:before="60"/>
      <w:ind w:left="1672" w:right="454" w:hanging="992"/>
    </w:pPr>
    <w:rPr>
      <w:bCs/>
    </w:rPr>
  </w:style>
  <w:style w:type="paragraph" w:styleId="TM5">
    <w:name w:val="toc 5"/>
    <w:basedOn w:val="Normal"/>
    <w:next w:val="Normal"/>
    <w:semiHidden/>
    <w:rsid w:val="00B514C3"/>
    <w:pPr>
      <w:tabs>
        <w:tab w:val="right" w:leader="dot" w:pos="9639"/>
      </w:tabs>
      <w:spacing w:before="60"/>
      <w:ind w:left="2041" w:right="454" w:hanging="1134"/>
    </w:pPr>
  </w:style>
  <w:style w:type="paragraph" w:customStyle="1" w:styleId="NormalIndentBullets">
    <w:name w:val="Normal Indent Bullets"/>
    <w:basedOn w:val="Retraitnormal"/>
    <w:pPr>
      <w:numPr>
        <w:numId w:val="1"/>
      </w:numPr>
      <w:tabs>
        <w:tab w:val="clear" w:pos="1559"/>
        <w:tab w:val="num" w:pos="1134"/>
        <w:tab w:val="left" w:pos="4536"/>
      </w:tabs>
      <w:ind w:left="1134"/>
    </w:pPr>
  </w:style>
  <w:style w:type="paragraph" w:styleId="En-tte">
    <w:name w:val="header"/>
    <w:basedOn w:val="Normal"/>
    <w:link w:val="En-tteCar"/>
    <w:unhideWhenUsed/>
    <w:rsid w:val="00B514C3"/>
    <w:pPr>
      <w:tabs>
        <w:tab w:val="center" w:pos="4680"/>
        <w:tab w:val="right" w:pos="9360"/>
      </w:tabs>
    </w:pPr>
  </w:style>
  <w:style w:type="paragraph" w:styleId="Pieddepage">
    <w:name w:val="footer"/>
    <w:basedOn w:val="Normal"/>
    <w:link w:val="PieddepageCar"/>
    <w:unhideWhenUsed/>
    <w:rsid w:val="00B514C3"/>
    <w:pPr>
      <w:tabs>
        <w:tab w:val="center" w:pos="4680"/>
        <w:tab w:val="right" w:pos="9360"/>
      </w:tabs>
    </w:pPr>
  </w:style>
  <w:style w:type="paragraph" w:styleId="Titre">
    <w:name w:val="Title"/>
    <w:basedOn w:val="Normal"/>
    <w:next w:val="Normal"/>
    <w:link w:val="TitreCar"/>
    <w:uiPriority w:val="10"/>
    <w:qFormat/>
    <w:rsid w:val="00B514C3"/>
    <w:pPr>
      <w:contextualSpacing/>
    </w:pPr>
    <w:rPr>
      <w:spacing w:val="-10"/>
      <w:kern w:val="28"/>
      <w:sz w:val="56"/>
      <w:szCs w:val="56"/>
    </w:rPr>
  </w:style>
  <w:style w:type="paragraph" w:styleId="Sous-titre">
    <w:name w:val="Subtitle"/>
    <w:basedOn w:val="Normal"/>
    <w:next w:val="Normal"/>
    <w:link w:val="Sous-titreCar"/>
    <w:qFormat/>
    <w:rsid w:val="00B514C3"/>
    <w:pPr>
      <w:numPr>
        <w:ilvl w:val="1"/>
      </w:numPr>
      <w:spacing w:after="160"/>
      <w:ind w:left="57"/>
    </w:pPr>
    <w:rPr>
      <w:color w:val="5A5A5A"/>
      <w:spacing w:val="15"/>
      <w:sz w:val="22"/>
    </w:rPr>
  </w:style>
  <w:style w:type="paragraph" w:customStyle="1" w:styleId="Tableofcontents">
    <w:name w:val="Table of contents"/>
    <w:basedOn w:val="Normal"/>
    <w:pPr>
      <w:keepNext/>
      <w:spacing w:before="480" w:after="240"/>
    </w:pPr>
    <w:rPr>
      <w:b/>
      <w:u w:val="single"/>
    </w:rPr>
  </w:style>
  <w:style w:type="paragraph" w:customStyle="1" w:styleId="Footerdesignation">
    <w:name w:val="Footer designation"/>
    <w:basedOn w:val="Pieddepage"/>
    <w:rPr>
      <w:color w:val="0000FF"/>
      <w:sz w:val="16"/>
    </w:rPr>
  </w:style>
  <w:style w:type="character" w:styleId="Lienhypertexte">
    <w:name w:val="Hyperlink"/>
    <w:uiPriority w:val="99"/>
    <w:unhideWhenUsed/>
    <w:rsid w:val="00B514C3"/>
    <w:rPr>
      <w:rFonts w:ascii="EDF 2020" w:hAnsi="EDF 2020" w:cs="EDF 2020"/>
      <w:i/>
      <w:color w:val="001A70"/>
      <w:sz w:val="20"/>
      <w:u w:val="single"/>
    </w:rPr>
  </w:style>
  <w:style w:type="character" w:styleId="Lienhypertextesuivivisit">
    <w:name w:val="FollowedHyperlink"/>
    <w:semiHidden/>
    <w:unhideWhenUsed/>
    <w:rsid w:val="00B514C3"/>
    <w:rPr>
      <w:rFonts w:ascii="EDF 2020" w:hAnsi="EDF 2020" w:cs="EDF 2020"/>
      <w:color w:val="800080"/>
      <w:u w:val="single"/>
    </w:rPr>
  </w:style>
  <w:style w:type="paragraph" w:styleId="Lgende">
    <w:name w:val="caption"/>
    <w:basedOn w:val="Picture"/>
    <w:next w:val="text"/>
    <w:unhideWhenUsed/>
    <w:qFormat/>
    <w:rsid w:val="00B514C3"/>
  </w:style>
  <w:style w:type="paragraph" w:customStyle="1" w:styleId="Sector">
    <w:name w:val="Sector"/>
    <w:next w:val="Normal"/>
    <w:pPr>
      <w:spacing w:line="208" w:lineRule="exact"/>
      <w:ind w:left="113"/>
    </w:pPr>
    <w:rPr>
      <w:rFonts w:cs="EDF 2020"/>
      <w:caps/>
      <w:noProof/>
      <w:sz w:val="23"/>
      <w:szCs w:val="24"/>
    </w:rPr>
  </w:style>
  <w:style w:type="paragraph" w:customStyle="1" w:styleId="Department">
    <w:name w:val="Department"/>
    <w:next w:val="Normal"/>
    <w:pPr>
      <w:spacing w:line="180" w:lineRule="exact"/>
      <w:ind w:left="113"/>
    </w:pPr>
    <w:rPr>
      <w:rFonts w:cs="EDF 2020"/>
      <w:caps/>
      <w:noProof/>
      <w:sz w:val="19"/>
      <w:szCs w:val="24"/>
    </w:rPr>
  </w:style>
  <w:style w:type="character" w:styleId="Numrodepage">
    <w:name w:val="page number"/>
    <w:rsid w:val="00B514C3"/>
    <w:rPr>
      <w:rFonts w:ascii="EDF 2020" w:hAnsi="EDF 2020" w:cs="EDF 2020"/>
      <w:sz w:val="22"/>
      <w:szCs w:val="22"/>
    </w:rPr>
  </w:style>
  <w:style w:type="character" w:styleId="Marquedecommentaire">
    <w:name w:val="annotation reference"/>
    <w:semiHidden/>
    <w:rsid w:val="00B514C3"/>
    <w:rPr>
      <w:rFonts w:ascii="EDF 2020" w:hAnsi="EDF 2020" w:cs="EDF 2020"/>
      <w:sz w:val="16"/>
      <w:szCs w:val="16"/>
    </w:rPr>
  </w:style>
  <w:style w:type="paragraph" w:styleId="Commentaire">
    <w:name w:val="annotation text"/>
    <w:basedOn w:val="Normal"/>
    <w:link w:val="CommentaireCar"/>
    <w:semiHidden/>
    <w:rsid w:val="00B514C3"/>
    <w:rPr>
      <w:szCs w:val="20"/>
    </w:rPr>
  </w:style>
  <w:style w:type="paragraph" w:styleId="Retraitcorpsdetexte">
    <w:name w:val="Body Text Indent"/>
    <w:basedOn w:val="Normal"/>
    <w:link w:val="RetraitcorpsdetexteCar"/>
    <w:semiHidden/>
    <w:unhideWhenUsed/>
    <w:rsid w:val="00B514C3"/>
    <w:pPr>
      <w:spacing w:after="120"/>
      <w:ind w:left="283"/>
    </w:pPr>
  </w:style>
  <w:style w:type="character" w:customStyle="1" w:styleId="RetraitcorpsdetexteCar">
    <w:name w:val="Retrait corps de texte Car"/>
    <w:link w:val="Retraitcorpsdetexte"/>
    <w:semiHidden/>
    <w:rsid w:val="00B514C3"/>
    <w:rPr>
      <w:rFonts w:cs="EDF 2020"/>
      <w:szCs w:val="22"/>
      <w:lang w:eastAsia="fr-FR"/>
    </w:rPr>
  </w:style>
  <w:style w:type="character" w:customStyle="1" w:styleId="PieddepageCar">
    <w:name w:val="Pied de page Car"/>
    <w:link w:val="Pieddepage"/>
    <w:rsid w:val="00B514C3"/>
    <w:rPr>
      <w:rFonts w:cs="EDF 2020"/>
      <w:szCs w:val="22"/>
      <w:lang w:eastAsia="fr-FR"/>
    </w:rPr>
  </w:style>
  <w:style w:type="paragraph" w:styleId="Textedebulles">
    <w:name w:val="Balloon Text"/>
    <w:basedOn w:val="Normal"/>
    <w:link w:val="TextedebullesCar"/>
    <w:semiHidden/>
    <w:unhideWhenUsed/>
    <w:rsid w:val="00B514C3"/>
    <w:rPr>
      <w:szCs w:val="18"/>
    </w:rPr>
  </w:style>
  <w:style w:type="character" w:customStyle="1" w:styleId="TextedebullesCar">
    <w:name w:val="Texte de bulles Car"/>
    <w:link w:val="Textedebulles"/>
    <w:semiHidden/>
    <w:rsid w:val="00B514C3"/>
    <w:rPr>
      <w:rFonts w:cs="EDF 2020"/>
      <w:szCs w:val="18"/>
      <w:lang w:eastAsia="fr-FR"/>
    </w:rPr>
  </w:style>
  <w:style w:type="character" w:customStyle="1" w:styleId="CommentaireCar">
    <w:name w:val="Commentaire Car"/>
    <w:link w:val="Commentaire"/>
    <w:semiHidden/>
    <w:rsid w:val="00DD6E77"/>
    <w:rPr>
      <w:rFonts w:cs="EDF 2020"/>
      <w:lang w:eastAsia="fr-FR"/>
    </w:rPr>
  </w:style>
  <w:style w:type="character" w:customStyle="1" w:styleId="En-tteCar">
    <w:name w:val="En-tête Car"/>
    <w:link w:val="En-tte"/>
    <w:rsid w:val="00B514C3"/>
    <w:rPr>
      <w:rFonts w:cs="EDF 2020"/>
      <w:szCs w:val="22"/>
      <w:lang w:eastAsia="fr-FR"/>
    </w:rPr>
  </w:style>
  <w:style w:type="paragraph" w:customStyle="1" w:styleId="LegalMarking">
    <w:name w:val="Legal_Marking"/>
    <w:basedOn w:val="Normal"/>
    <w:qFormat/>
    <w:rsid w:val="005A0106"/>
    <w:rPr>
      <w:sz w:val="16"/>
    </w:rPr>
  </w:style>
  <w:style w:type="character" w:customStyle="1" w:styleId="DescriptionCar">
    <w:name w:val="Description Car"/>
    <w:link w:val="Description"/>
    <w:rsid w:val="00577AE9"/>
    <w:rPr>
      <w:rFonts w:cs="EDF 2020"/>
      <w:sz w:val="18"/>
      <w:szCs w:val="22"/>
      <w:lang w:val="en-US" w:eastAsia="en-US"/>
    </w:rPr>
  </w:style>
  <w:style w:type="paragraph" w:customStyle="1" w:styleId="text">
    <w:name w:val="§ text"/>
    <w:link w:val="textCar"/>
    <w:rsid w:val="00B514C3"/>
    <w:pPr>
      <w:spacing w:before="60" w:after="60"/>
      <w:ind w:left="646"/>
      <w:jc w:val="both"/>
    </w:pPr>
    <w:rPr>
      <w:rFonts w:cs="EDF 2020"/>
      <w:szCs w:val="22"/>
      <w:lang w:val="en-US"/>
    </w:rPr>
  </w:style>
  <w:style w:type="paragraph" w:customStyle="1" w:styleId="Description">
    <w:name w:val="Description"/>
    <w:basedOn w:val="Normal"/>
    <w:link w:val="DescriptionCar"/>
    <w:rsid w:val="00577AE9"/>
    <w:pPr>
      <w:keepLines w:val="0"/>
      <w:widowControl w:val="0"/>
      <w:spacing w:before="40" w:after="40"/>
      <w:ind w:left="57" w:right="57"/>
    </w:pPr>
    <w:rPr>
      <w:lang w:eastAsia="en-US"/>
    </w:rPr>
  </w:style>
  <w:style w:type="character" w:customStyle="1" w:styleId="textCar">
    <w:name w:val="§ text Car"/>
    <w:link w:val="text"/>
    <w:rsid w:val="00B514C3"/>
    <w:rPr>
      <w:rFonts w:cs="EDF 2020"/>
      <w:szCs w:val="22"/>
      <w:lang w:eastAsia="fr-FR"/>
    </w:rPr>
  </w:style>
  <w:style w:type="character" w:customStyle="1" w:styleId="ItemLabel">
    <w:name w:val="Item Label"/>
    <w:uiPriority w:val="1"/>
    <w:qFormat/>
    <w:rsid w:val="00B514C3"/>
    <w:rPr>
      <w:rFonts w:ascii="EDF 2020" w:hAnsi="EDF 2020" w:cs="EDF 2020"/>
      <w:b/>
      <w:bCs/>
      <w:sz w:val="18"/>
      <w:szCs w:val="20"/>
      <w:lang w:val="fr-FR"/>
    </w:rPr>
  </w:style>
  <w:style w:type="table" w:styleId="Grilledutableau">
    <w:name w:val="Table Grid"/>
    <w:basedOn w:val="TableauNormal"/>
    <w:rsid w:val="00B514C3"/>
    <w:pPr>
      <w:keepLine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aliases w:val="2 Car,niveau 2 Car"/>
    <w:link w:val="Titre2"/>
    <w:rsid w:val="00B514C3"/>
    <w:rPr>
      <w:rFonts w:cs="EDF 2020"/>
      <w:b/>
      <w:bCs/>
      <w:iCs/>
      <w:color w:val="000000"/>
      <w:sz w:val="24"/>
      <w:szCs w:val="24"/>
      <w:lang w:val="en-US"/>
    </w:rPr>
  </w:style>
  <w:style w:type="paragraph" w:customStyle="1" w:styleId="NumberedDescription">
    <w:name w:val="Numbered Description"/>
    <w:basedOn w:val="Normal"/>
    <w:rsid w:val="00B514C3"/>
    <w:pPr>
      <w:keepLines w:val="0"/>
      <w:numPr>
        <w:numId w:val="39"/>
      </w:numPr>
      <w:spacing w:before="40" w:after="40"/>
      <w:ind w:left="357" w:hanging="357"/>
    </w:pPr>
    <w:rPr>
      <w:lang w:val="en-GB"/>
    </w:rPr>
  </w:style>
  <w:style w:type="paragraph" w:customStyle="1" w:styleId="NumberedList1">
    <w:name w:val="Numbered List 1"/>
    <w:basedOn w:val="Normal"/>
    <w:rsid w:val="00B514C3"/>
    <w:pPr>
      <w:numPr>
        <w:numId w:val="43"/>
      </w:numPr>
      <w:spacing w:before="60" w:after="60"/>
    </w:pPr>
  </w:style>
  <w:style w:type="paragraph" w:customStyle="1" w:styleId="Textbold">
    <w:name w:val="Text bold"/>
    <w:next w:val="Normal"/>
    <w:link w:val="TextboldCar"/>
    <w:rsid w:val="00B514C3"/>
    <w:pPr>
      <w:keepNext/>
      <w:spacing w:before="120" w:after="60"/>
      <w:ind w:left="646"/>
    </w:pPr>
    <w:rPr>
      <w:rFonts w:cs="EDF 2020"/>
      <w:b/>
      <w:bCs/>
      <w:sz w:val="22"/>
      <w:szCs w:val="22"/>
      <w:lang w:val="en-US"/>
    </w:rPr>
  </w:style>
  <w:style w:type="paragraph" w:styleId="TM6">
    <w:name w:val="toc 6"/>
    <w:basedOn w:val="Normal"/>
    <w:next w:val="Normal"/>
    <w:semiHidden/>
    <w:rsid w:val="00B514C3"/>
    <w:pPr>
      <w:tabs>
        <w:tab w:val="left" w:pos="1418"/>
        <w:tab w:val="right" w:leader="dot" w:pos="9639"/>
      </w:tabs>
      <w:spacing w:before="60"/>
      <w:ind w:left="1276" w:right="454" w:hanging="1276"/>
    </w:pPr>
  </w:style>
  <w:style w:type="paragraph" w:styleId="TM7">
    <w:name w:val="toc 7"/>
    <w:basedOn w:val="Normal"/>
    <w:next w:val="Normal"/>
    <w:semiHidden/>
    <w:rsid w:val="00B514C3"/>
  </w:style>
  <w:style w:type="paragraph" w:styleId="TM8">
    <w:name w:val="toc 8"/>
    <w:basedOn w:val="Normal"/>
    <w:next w:val="Normal"/>
    <w:semiHidden/>
    <w:rsid w:val="00B514C3"/>
  </w:style>
  <w:style w:type="paragraph" w:styleId="TM9">
    <w:name w:val="toc 9"/>
    <w:basedOn w:val="Normal"/>
    <w:next w:val="Normal"/>
    <w:autoRedefine/>
    <w:semiHidden/>
    <w:rsid w:val="00B514C3"/>
    <w:pPr>
      <w:ind w:left="1760"/>
    </w:pPr>
  </w:style>
  <w:style w:type="paragraph" w:customStyle="1" w:styleId="FooterTableLeftColor">
    <w:name w:val="Footer_Table_Left_Color"/>
    <w:basedOn w:val="FooterTableLeft"/>
    <w:qFormat/>
    <w:rsid w:val="00B514C3"/>
    <w:rPr>
      <w:color w:val="1057C8"/>
    </w:rPr>
  </w:style>
  <w:style w:type="paragraph" w:styleId="Index2">
    <w:name w:val="index 2"/>
    <w:basedOn w:val="Normal"/>
    <w:next w:val="Normal"/>
    <w:semiHidden/>
    <w:rsid w:val="00B514C3"/>
    <w:pPr>
      <w:tabs>
        <w:tab w:val="right" w:pos="4449"/>
      </w:tabs>
      <w:ind w:left="440" w:hanging="220"/>
    </w:pPr>
    <w:rPr>
      <w:noProof/>
    </w:rPr>
  </w:style>
  <w:style w:type="paragraph" w:styleId="Index3">
    <w:name w:val="index 3"/>
    <w:basedOn w:val="Normal"/>
    <w:next w:val="Normal"/>
    <w:semiHidden/>
    <w:rsid w:val="00B514C3"/>
    <w:pPr>
      <w:tabs>
        <w:tab w:val="right" w:pos="4449"/>
      </w:tabs>
      <w:ind w:left="660" w:hanging="220"/>
    </w:pPr>
    <w:rPr>
      <w:noProof/>
      <w:szCs w:val="20"/>
    </w:rPr>
  </w:style>
  <w:style w:type="paragraph" w:styleId="Index1">
    <w:name w:val="index 1"/>
    <w:basedOn w:val="Normal"/>
    <w:next w:val="Normal"/>
    <w:semiHidden/>
    <w:rsid w:val="00B514C3"/>
    <w:pPr>
      <w:tabs>
        <w:tab w:val="right" w:pos="4449"/>
      </w:tabs>
      <w:spacing w:before="240"/>
      <w:ind w:left="221" w:hanging="221"/>
    </w:pPr>
    <w:rPr>
      <w:noProof/>
      <w:color w:val="000080"/>
    </w:rPr>
  </w:style>
  <w:style w:type="paragraph" w:customStyle="1" w:styleId="HeadingCenterColor">
    <w:name w:val="Heading_Center_Color"/>
    <w:basedOn w:val="Normal"/>
    <w:qFormat/>
    <w:rsid w:val="00B514C3"/>
    <w:pPr>
      <w:keepLines w:val="0"/>
      <w:jc w:val="center"/>
    </w:pPr>
    <w:rPr>
      <w:b/>
      <w:noProof/>
      <w:color w:val="1057C8"/>
      <w:sz w:val="28"/>
      <w:szCs w:val="20"/>
      <w:lang w:eastAsia="en-US"/>
    </w:rPr>
  </w:style>
  <w:style w:type="numbering" w:customStyle="1" w:styleId="Sub-item">
    <w:name w:val="Sub-item"/>
    <w:basedOn w:val="Aucuneliste"/>
    <w:rsid w:val="00B514C3"/>
  </w:style>
  <w:style w:type="paragraph" w:customStyle="1" w:styleId="instruction">
    <w:name w:val="_instruction"/>
    <w:basedOn w:val="Normal"/>
    <w:qFormat/>
    <w:rsid w:val="00B514C3"/>
    <w:pPr>
      <w:spacing w:before="60" w:after="20"/>
      <w:jc w:val="center"/>
    </w:pPr>
    <w:rPr>
      <w:b/>
      <w:i/>
      <w:sz w:val="12"/>
    </w:rPr>
  </w:style>
  <w:style w:type="table" w:customStyle="1" w:styleId="tableautest">
    <w:name w:val="tableautest"/>
    <w:basedOn w:val="TableauNormal"/>
    <w:rsid w:val="00B514C3"/>
    <w:rPr>
      <w:b/>
    </w:rPr>
    <w:tblPr/>
    <w:tblStylePr w:type="firstRow">
      <w:rPr>
        <w:rFonts w:ascii="Segoe UI Emoji" w:hAnsi="Segoe UI Emoji"/>
        <w:b/>
        <w:sz w:val="28"/>
      </w:rPr>
      <w:tblPr/>
      <w:tcPr>
        <w:tcBorders>
          <w:top w:val="nil"/>
          <w:left w:val="nil"/>
          <w:bottom w:val="nil"/>
          <w:right w:val="nil"/>
          <w:insideH w:val="nil"/>
          <w:insideV w:val="nil"/>
          <w:tl2br w:val="nil"/>
          <w:tr2bl w:val="nil"/>
        </w:tcBorders>
      </w:tcPr>
    </w:tblStylePr>
    <w:tblStylePr w:type="firstCol">
      <w:rPr>
        <w:i/>
      </w:rPr>
    </w:tblStylePr>
  </w:style>
  <w:style w:type="paragraph" w:customStyle="1" w:styleId="RevisionTableDesc">
    <w:name w:val="RevisionTable_Desc"/>
    <w:basedOn w:val="Normal"/>
    <w:qFormat/>
    <w:rsid w:val="00B514C3"/>
    <w:pPr>
      <w:keepLines w:val="0"/>
      <w:spacing w:after="60"/>
    </w:pPr>
    <w:rPr>
      <w:sz w:val="16"/>
      <w:lang w:val="fr-FR"/>
    </w:rPr>
  </w:style>
  <w:style w:type="table" w:customStyle="1" w:styleId="Itemtable">
    <w:name w:val="Item table"/>
    <w:basedOn w:val="TableauNormal"/>
    <w:rsid w:val="00B514C3"/>
    <w:tblPr/>
    <w:trPr>
      <w:cantSplit/>
    </w:trPr>
    <w:tblStylePr w:type="firstRow">
      <w:tblPr/>
      <w:trPr>
        <w:tblHeader/>
      </w:trPr>
    </w:tblStylePr>
  </w:style>
  <w:style w:type="table" w:customStyle="1" w:styleId="Windowtable">
    <w:name w:val="Window table"/>
    <w:basedOn w:val="TableauNormal"/>
    <w:rsid w:val="00B514C3"/>
    <w:tblPr/>
    <w:trPr>
      <w:cantSplit/>
    </w:trPr>
    <w:tblStylePr w:type="firstRow">
      <w:tblPr/>
      <w:trPr>
        <w:tblHeader/>
      </w:trPr>
    </w:tblStylePr>
  </w:style>
  <w:style w:type="table" w:customStyle="1" w:styleId="Tableauperso">
    <w:name w:val="Tableau perso"/>
    <w:basedOn w:val="TableauNormal"/>
    <w:rsid w:val="00B514C3"/>
    <w:tblPr/>
    <w:tblStylePr w:type="firstRow">
      <w:tblPr/>
      <w:trPr>
        <w:tblHeader/>
      </w:trPr>
    </w:tblStylePr>
  </w:style>
  <w:style w:type="paragraph" w:customStyle="1" w:styleId="Note">
    <w:name w:val="_Note"/>
    <w:basedOn w:val="text"/>
    <w:rsid w:val="00B514C3"/>
    <w:pPr>
      <w:ind w:left="0"/>
      <w:jc w:val="center"/>
    </w:pPr>
    <w:rPr>
      <w:b/>
      <w:bCs/>
      <w:i/>
      <w:sz w:val="18"/>
    </w:rPr>
  </w:style>
  <w:style w:type="paragraph" w:customStyle="1" w:styleId="textabovetable">
    <w:name w:val="§ text above table"/>
    <w:basedOn w:val="text"/>
    <w:rsid w:val="00B514C3"/>
    <w:pPr>
      <w:keepNext/>
      <w:spacing w:after="120"/>
    </w:pPr>
  </w:style>
  <w:style w:type="paragraph" w:customStyle="1" w:styleId="Description1">
    <w:name w:val="Description 1"/>
    <w:basedOn w:val="Description"/>
    <w:rsid w:val="00B514C3"/>
    <w:pPr>
      <w:ind w:left="357"/>
    </w:pPr>
  </w:style>
  <w:style w:type="paragraph" w:customStyle="1" w:styleId="pp1-">
    <w:name w:val="§ pp1 (-)"/>
    <w:basedOn w:val="text"/>
    <w:qFormat/>
    <w:rsid w:val="00B514C3"/>
    <w:pPr>
      <w:numPr>
        <w:numId w:val="34"/>
      </w:numPr>
      <w:ind w:left="1003" w:hanging="357"/>
    </w:pPr>
  </w:style>
  <w:style w:type="paragraph" w:customStyle="1" w:styleId="CoverpageTitle1">
    <w:name w:val="Coverpage_Title1"/>
    <w:basedOn w:val="Normal"/>
    <w:next w:val="Normal"/>
    <w:qFormat/>
    <w:rsid w:val="00B514C3"/>
    <w:pPr>
      <w:spacing w:line="360" w:lineRule="auto"/>
    </w:pPr>
    <w:rPr>
      <w:b/>
      <w:color w:val="1057C8"/>
      <w:sz w:val="44"/>
    </w:rPr>
  </w:style>
  <w:style w:type="paragraph" w:customStyle="1" w:styleId="p1">
    <w:name w:val="§ p1"/>
    <w:basedOn w:val="text"/>
    <w:qFormat/>
    <w:rsid w:val="00B514C3"/>
    <w:pPr>
      <w:ind w:left="1004"/>
    </w:pPr>
  </w:style>
  <w:style w:type="table" w:customStyle="1" w:styleId="Tableauitem">
    <w:name w:val="Tableau item"/>
    <w:basedOn w:val="TableauNormal"/>
    <w:rsid w:val="00B514C3"/>
    <w:tblPr/>
    <w:trPr>
      <w:cantSplit/>
    </w:trPr>
    <w:tblStylePr w:type="firstRow">
      <w:tblPr/>
      <w:trPr>
        <w:tblHeader/>
      </w:trPr>
    </w:tblStylePr>
  </w:style>
  <w:style w:type="paragraph" w:customStyle="1" w:styleId="pp2">
    <w:name w:val="§ pp2 (.)"/>
    <w:basedOn w:val="text"/>
    <w:qFormat/>
    <w:rsid w:val="00B514C3"/>
    <w:pPr>
      <w:numPr>
        <w:numId w:val="35"/>
      </w:numPr>
      <w:ind w:left="1361" w:hanging="357"/>
    </w:pPr>
    <w:rPr>
      <w:lang w:val="en-GB"/>
    </w:rPr>
  </w:style>
  <w:style w:type="paragraph" w:customStyle="1" w:styleId="p2">
    <w:name w:val="§ p2"/>
    <w:basedOn w:val="text"/>
    <w:qFormat/>
    <w:rsid w:val="00B514C3"/>
    <w:pPr>
      <w:ind w:left="1361"/>
    </w:pPr>
  </w:style>
  <w:style w:type="paragraph" w:customStyle="1" w:styleId="pp3-">
    <w:name w:val="§ pp3 (-)"/>
    <w:basedOn w:val="text"/>
    <w:qFormat/>
    <w:rsid w:val="00B514C3"/>
    <w:pPr>
      <w:numPr>
        <w:ilvl w:val="2"/>
        <w:numId w:val="19"/>
      </w:numPr>
      <w:ind w:left="1718" w:hanging="357"/>
    </w:pPr>
  </w:style>
  <w:style w:type="paragraph" w:styleId="Objetducommentaire">
    <w:name w:val="annotation subject"/>
    <w:basedOn w:val="Commentaire"/>
    <w:next w:val="Commentaire"/>
    <w:link w:val="ObjetducommentaireCar"/>
    <w:semiHidden/>
    <w:rsid w:val="00B514C3"/>
    <w:rPr>
      <w:b/>
      <w:bCs/>
    </w:rPr>
  </w:style>
  <w:style w:type="character" w:customStyle="1" w:styleId="ObjetducommentaireCar">
    <w:name w:val="Objet du commentaire Car"/>
    <w:link w:val="Objetducommentaire"/>
    <w:semiHidden/>
    <w:rsid w:val="00367493"/>
    <w:rPr>
      <w:rFonts w:cs="EDF 2020"/>
      <w:b/>
      <w:bCs/>
      <w:lang w:eastAsia="fr-FR"/>
    </w:rPr>
  </w:style>
  <w:style w:type="paragraph" w:customStyle="1" w:styleId="Description2">
    <w:name w:val="Description 2"/>
    <w:basedOn w:val="Description"/>
    <w:rsid w:val="00B514C3"/>
    <w:pPr>
      <w:ind w:left="714"/>
    </w:pPr>
  </w:style>
  <w:style w:type="paragraph" w:customStyle="1" w:styleId="BulletedDescription3">
    <w:name w:val="Bulleted Description 3"/>
    <w:basedOn w:val="Description"/>
    <w:rsid w:val="00B514C3"/>
    <w:pPr>
      <w:numPr>
        <w:numId w:val="2"/>
      </w:numPr>
      <w:ind w:left="1071" w:hanging="357"/>
    </w:pPr>
  </w:style>
  <w:style w:type="paragraph" w:customStyle="1" w:styleId="Description3">
    <w:name w:val="Description 3"/>
    <w:basedOn w:val="Description"/>
    <w:rsid w:val="00B514C3"/>
    <w:pPr>
      <w:ind w:left="1072"/>
    </w:pPr>
  </w:style>
  <w:style w:type="paragraph" w:customStyle="1" w:styleId="BulletedDescription1">
    <w:name w:val="Bulleted Description 1"/>
    <w:basedOn w:val="Description"/>
    <w:rsid w:val="00B514C3"/>
    <w:pPr>
      <w:numPr>
        <w:numId w:val="36"/>
      </w:numPr>
      <w:tabs>
        <w:tab w:val="clear" w:pos="283"/>
      </w:tabs>
      <w:ind w:left="357" w:hanging="357"/>
    </w:pPr>
  </w:style>
  <w:style w:type="paragraph" w:customStyle="1" w:styleId="BulletedDescription2">
    <w:name w:val="Bulleted Description 2"/>
    <w:basedOn w:val="Description"/>
    <w:rsid w:val="00B514C3"/>
    <w:pPr>
      <w:numPr>
        <w:numId w:val="3"/>
      </w:numPr>
      <w:tabs>
        <w:tab w:val="clear" w:pos="576"/>
      </w:tabs>
      <w:ind w:left="714" w:hanging="357"/>
    </w:pPr>
  </w:style>
  <w:style w:type="paragraph" w:customStyle="1" w:styleId="p3">
    <w:name w:val="§ p3"/>
    <w:basedOn w:val="text"/>
    <w:qFormat/>
    <w:rsid w:val="00B514C3"/>
    <w:pPr>
      <w:ind w:left="1718"/>
    </w:pPr>
  </w:style>
  <w:style w:type="paragraph" w:customStyle="1" w:styleId="p4">
    <w:name w:val="§ p4"/>
    <w:basedOn w:val="text"/>
    <w:qFormat/>
    <w:rsid w:val="00B514C3"/>
    <w:pPr>
      <w:ind w:left="2075"/>
    </w:pPr>
  </w:style>
  <w:style w:type="paragraph" w:customStyle="1" w:styleId="Action">
    <w:name w:val="Action"/>
    <w:basedOn w:val="text"/>
    <w:qFormat/>
    <w:rsid w:val="00B514C3"/>
    <w:pPr>
      <w:numPr>
        <w:numId w:val="20"/>
      </w:numPr>
      <w:tabs>
        <w:tab w:val="clear" w:pos="1531"/>
        <w:tab w:val="num" w:pos="1361"/>
      </w:tabs>
      <w:ind w:left="1003" w:hanging="357"/>
    </w:pPr>
    <w:rPr>
      <w:lang w:val="en-GB"/>
    </w:rPr>
  </w:style>
  <w:style w:type="paragraph" w:customStyle="1" w:styleId="pp4">
    <w:name w:val="§ pp4 (.)"/>
    <w:basedOn w:val="text"/>
    <w:qFormat/>
    <w:rsid w:val="00B514C3"/>
    <w:pPr>
      <w:numPr>
        <w:ilvl w:val="3"/>
        <w:numId w:val="19"/>
      </w:numPr>
      <w:ind w:left="2075" w:hanging="357"/>
    </w:pPr>
  </w:style>
  <w:style w:type="paragraph" w:customStyle="1" w:styleId="TableHeaderRight">
    <w:name w:val="Table Header Right"/>
    <w:basedOn w:val="TableHeaderLeft"/>
    <w:qFormat/>
    <w:rsid w:val="00B514C3"/>
    <w:pPr>
      <w:keepNext/>
      <w:jc w:val="right"/>
    </w:pPr>
  </w:style>
  <w:style w:type="character" w:customStyle="1" w:styleId="TextboldCar">
    <w:name w:val="Text bold Car"/>
    <w:link w:val="Textbold"/>
    <w:rsid w:val="00B514C3"/>
    <w:rPr>
      <w:rFonts w:cs="EDF 2020"/>
      <w:b/>
      <w:bCs/>
      <w:sz w:val="22"/>
      <w:szCs w:val="22"/>
      <w:lang w:eastAsia="fr-FR"/>
    </w:rPr>
  </w:style>
  <w:style w:type="paragraph" w:customStyle="1" w:styleId="Picture">
    <w:name w:val="Picture"/>
    <w:basedOn w:val="text"/>
    <w:qFormat/>
    <w:rsid w:val="00B514C3"/>
    <w:pPr>
      <w:jc w:val="center"/>
    </w:pPr>
    <w:rPr>
      <w:b/>
      <w:i/>
      <w:color w:val="1057C8"/>
      <w:sz w:val="18"/>
      <w:lang w:val="en-GB"/>
    </w:rPr>
  </w:style>
  <w:style w:type="paragraph" w:customStyle="1" w:styleId="TableHeaderLeft">
    <w:name w:val="Table Header Left"/>
    <w:basedOn w:val="text"/>
    <w:qFormat/>
    <w:rsid w:val="0003200D"/>
    <w:pPr>
      <w:ind w:left="0"/>
      <w:jc w:val="left"/>
    </w:pPr>
    <w:rPr>
      <w:b/>
      <w:color w:val="000000"/>
      <w:sz w:val="18"/>
    </w:rPr>
  </w:style>
  <w:style w:type="paragraph" w:customStyle="1" w:styleId="CoverpageTitle2">
    <w:name w:val="Coverpage_Title2"/>
    <w:basedOn w:val="CoverpageTitle1"/>
    <w:qFormat/>
    <w:rsid w:val="00B514C3"/>
    <w:pPr>
      <w:keepLines w:val="0"/>
    </w:pPr>
    <w:rPr>
      <w:sz w:val="40"/>
      <w:szCs w:val="40"/>
    </w:rPr>
  </w:style>
  <w:style w:type="paragraph" w:customStyle="1" w:styleId="HeadingCenter">
    <w:name w:val="Heading_Center"/>
    <w:basedOn w:val="Normal"/>
    <w:qFormat/>
    <w:rsid w:val="00B514C3"/>
    <w:pPr>
      <w:jc w:val="center"/>
    </w:pPr>
    <w:rPr>
      <w:b/>
      <w:color w:val="000000"/>
      <w:sz w:val="28"/>
    </w:rPr>
  </w:style>
  <w:style w:type="paragraph" w:customStyle="1" w:styleId="RevisionTableHeaderLeft">
    <w:name w:val="RevisionTable_Header_Left"/>
    <w:basedOn w:val="Normal"/>
    <w:qFormat/>
    <w:rsid w:val="00B514C3"/>
    <w:pPr>
      <w:keepLines w:val="0"/>
      <w:spacing w:before="40"/>
    </w:pPr>
    <w:rPr>
      <w:b/>
      <w:noProof/>
      <w:sz w:val="12"/>
      <w:szCs w:val="20"/>
      <w:lang w:val="fr-FR" w:eastAsia="en-US"/>
    </w:rPr>
  </w:style>
  <w:style w:type="character" w:customStyle="1" w:styleId="Label">
    <w:name w:val="Label"/>
    <w:rsid w:val="00B514C3"/>
    <w:rPr>
      <w:rFonts w:ascii="EDF 2020" w:hAnsi="EDF 2020" w:cs="EDF 2020"/>
      <w:b/>
      <w:bCs/>
      <w:iCs/>
      <w:spacing w:val="-12"/>
      <w:sz w:val="20"/>
      <w:szCs w:val="18"/>
    </w:rPr>
  </w:style>
  <w:style w:type="character" w:customStyle="1" w:styleId="Titre1Car">
    <w:name w:val="Titre 1 Car"/>
    <w:aliases w:val="1 Car,niveau 1 Car"/>
    <w:link w:val="Titre1"/>
    <w:rsid w:val="00B514C3"/>
    <w:rPr>
      <w:rFonts w:cs="EDF 2020"/>
      <w:b/>
      <w:bCs/>
      <w:iCs/>
      <w:color w:val="000000"/>
      <w:sz w:val="24"/>
      <w:szCs w:val="24"/>
      <w:lang w:val="en-US"/>
    </w:rPr>
  </w:style>
  <w:style w:type="paragraph" w:customStyle="1" w:styleId="HeadingLeftColor">
    <w:name w:val="Heading_Left_Color"/>
    <w:basedOn w:val="HeadingCenterColor"/>
    <w:qFormat/>
    <w:rsid w:val="00B514C3"/>
    <w:pPr>
      <w:jc w:val="left"/>
    </w:pPr>
  </w:style>
  <w:style w:type="character" w:styleId="Textedelespacerserv">
    <w:name w:val="Placeholder Text"/>
    <w:uiPriority w:val="99"/>
    <w:semiHidden/>
    <w:rsid w:val="00B514C3"/>
    <w:rPr>
      <w:rFonts w:ascii="EDF 2020" w:hAnsi="EDF 2020" w:cs="EDF 2020"/>
      <w:color w:val="808080"/>
    </w:rPr>
  </w:style>
  <w:style w:type="paragraph" w:customStyle="1" w:styleId="LegalMarkingRight">
    <w:name w:val="Legal_Marking_Right"/>
    <w:basedOn w:val="LegalMarking"/>
    <w:qFormat/>
    <w:rsid w:val="00B514C3"/>
    <w:pPr>
      <w:jc w:val="right"/>
    </w:pPr>
    <w:rPr>
      <w:color w:val="666666"/>
    </w:rPr>
  </w:style>
  <w:style w:type="paragraph" w:styleId="Notedefin">
    <w:name w:val="endnote text"/>
    <w:basedOn w:val="Normal"/>
    <w:link w:val="NotedefinCar"/>
    <w:semiHidden/>
    <w:unhideWhenUsed/>
    <w:rsid w:val="00B514C3"/>
    <w:rPr>
      <w:szCs w:val="20"/>
    </w:rPr>
  </w:style>
  <w:style w:type="character" w:customStyle="1" w:styleId="NotedefinCar">
    <w:name w:val="Note de fin Car"/>
    <w:link w:val="Notedefin"/>
    <w:semiHidden/>
    <w:rsid w:val="00B514C3"/>
    <w:rPr>
      <w:rFonts w:cs="EDF 2020"/>
      <w:lang w:eastAsia="fr-FR"/>
    </w:rPr>
  </w:style>
  <w:style w:type="character" w:styleId="Appeldenotedefin">
    <w:name w:val="endnote reference"/>
    <w:semiHidden/>
    <w:unhideWhenUsed/>
    <w:rsid w:val="00B514C3"/>
    <w:rPr>
      <w:rFonts w:ascii="EDF 2020" w:hAnsi="EDF 2020" w:cs="EDF 2020"/>
      <w:vertAlign w:val="superscript"/>
    </w:rPr>
  </w:style>
  <w:style w:type="paragraph" w:customStyle="1" w:styleId="TableCenter">
    <w:name w:val="Table Center"/>
    <w:basedOn w:val="Description"/>
    <w:qFormat/>
    <w:rsid w:val="00B514C3"/>
    <w:pPr>
      <w:jc w:val="center"/>
    </w:pPr>
  </w:style>
  <w:style w:type="paragraph" w:customStyle="1" w:styleId="TableAction">
    <w:name w:val="Table Action"/>
    <w:basedOn w:val="Action"/>
    <w:qFormat/>
    <w:rsid w:val="00B514C3"/>
    <w:pPr>
      <w:keepLines/>
      <w:spacing w:before="40" w:after="40"/>
      <w:ind w:left="357"/>
      <w:jc w:val="left"/>
    </w:pPr>
    <w:rPr>
      <w:sz w:val="18"/>
    </w:rPr>
  </w:style>
  <w:style w:type="paragraph" w:customStyle="1" w:styleId="RightBold">
    <w:name w:val="Right Bold"/>
    <w:basedOn w:val="text"/>
    <w:qFormat/>
    <w:rsid w:val="00B514C3"/>
    <w:pPr>
      <w:jc w:val="right"/>
    </w:pPr>
    <w:rPr>
      <w:b/>
      <w:spacing w:val="-12"/>
    </w:rPr>
  </w:style>
  <w:style w:type="paragraph" w:customStyle="1" w:styleId="Descriptionrs">
    <w:name w:val="Description rs"/>
    <w:basedOn w:val="Description"/>
    <w:qFormat/>
    <w:rsid w:val="00B514C3"/>
    <w:pPr>
      <w:keepNext/>
    </w:pPr>
    <w:rPr>
      <w:sz w:val="16"/>
    </w:rPr>
  </w:style>
  <w:style w:type="paragraph" w:styleId="Paragraphedeliste">
    <w:name w:val="List Paragraph"/>
    <w:basedOn w:val="Normal"/>
    <w:uiPriority w:val="34"/>
    <w:qFormat/>
    <w:rsid w:val="00B514C3"/>
    <w:pPr>
      <w:ind w:left="720"/>
      <w:contextualSpacing/>
    </w:pPr>
  </w:style>
  <w:style w:type="paragraph" w:customStyle="1" w:styleId="AlphabeticList">
    <w:name w:val="Alphabetic List"/>
    <w:basedOn w:val="Normal"/>
    <w:qFormat/>
    <w:rsid w:val="00B514C3"/>
    <w:pPr>
      <w:numPr>
        <w:numId w:val="40"/>
      </w:numPr>
      <w:spacing w:before="60" w:after="60"/>
    </w:pPr>
  </w:style>
  <w:style w:type="paragraph" w:customStyle="1" w:styleId="AlphabeticDescription">
    <w:name w:val="Alphabetic Description"/>
    <w:basedOn w:val="Description"/>
    <w:qFormat/>
    <w:rsid w:val="00B514C3"/>
    <w:pPr>
      <w:numPr>
        <w:numId w:val="41"/>
      </w:numPr>
      <w:ind w:left="714" w:hanging="357"/>
    </w:pPr>
  </w:style>
  <w:style w:type="paragraph" w:customStyle="1" w:styleId="RevisionTableBul">
    <w:name w:val="RevisionTable_Bul"/>
    <w:basedOn w:val="RevisionTableDesc"/>
    <w:qFormat/>
    <w:rsid w:val="00B514C3"/>
    <w:pPr>
      <w:numPr>
        <w:numId w:val="4"/>
      </w:numPr>
    </w:pPr>
  </w:style>
  <w:style w:type="paragraph" w:customStyle="1" w:styleId="Item">
    <w:name w:val="Item"/>
    <w:basedOn w:val="Normal"/>
    <w:rsid w:val="00B514C3"/>
    <w:pPr>
      <w:numPr>
        <w:numId w:val="5"/>
      </w:numPr>
      <w:ind w:left="567"/>
    </w:pPr>
  </w:style>
  <w:style w:type="paragraph" w:customStyle="1" w:styleId="TableHeaderCenter">
    <w:name w:val="Table Header Center"/>
    <w:basedOn w:val="TableHeaderLeft"/>
    <w:qFormat/>
    <w:rsid w:val="00577AE9"/>
    <w:pPr>
      <w:ind w:left="57" w:right="57"/>
      <w:jc w:val="center"/>
    </w:pPr>
  </w:style>
  <w:style w:type="paragraph" w:customStyle="1" w:styleId="TableRight">
    <w:name w:val="Table Right"/>
    <w:basedOn w:val="Description"/>
    <w:qFormat/>
    <w:rsid w:val="00B514C3"/>
    <w:pPr>
      <w:jc w:val="right"/>
    </w:pPr>
  </w:style>
  <w:style w:type="paragraph" w:customStyle="1" w:styleId="pp5-">
    <w:name w:val="§ pp5 (-)"/>
    <w:basedOn w:val="pp4"/>
    <w:qFormat/>
    <w:rsid w:val="00B514C3"/>
    <w:pPr>
      <w:numPr>
        <w:ilvl w:val="4"/>
      </w:numPr>
      <w:ind w:left="2432" w:hanging="357"/>
    </w:pPr>
  </w:style>
  <w:style w:type="paragraph" w:customStyle="1" w:styleId="pp6">
    <w:name w:val="§ pp6 (.)"/>
    <w:basedOn w:val="pp5-"/>
    <w:qFormat/>
    <w:rsid w:val="00B514C3"/>
    <w:pPr>
      <w:numPr>
        <w:ilvl w:val="5"/>
      </w:numPr>
      <w:ind w:left="2789" w:hanging="357"/>
    </w:pPr>
  </w:style>
  <w:style w:type="paragraph" w:customStyle="1" w:styleId="PrimaryClassification">
    <w:name w:val="Primary_Classification"/>
    <w:basedOn w:val="LegalMarking"/>
    <w:qFormat/>
    <w:rsid w:val="00B514C3"/>
    <w:pPr>
      <w:jc w:val="right"/>
    </w:pPr>
    <w:rPr>
      <w:b/>
      <w:color w:val="000000"/>
      <w:sz w:val="18"/>
    </w:rPr>
  </w:style>
  <w:style w:type="paragraph" w:customStyle="1" w:styleId="ProtectiveMarking">
    <w:name w:val="Protective_Marking"/>
    <w:basedOn w:val="Normal"/>
    <w:qFormat/>
    <w:rsid w:val="00B514C3"/>
    <w:pPr>
      <w:jc w:val="right"/>
    </w:pPr>
    <w:rPr>
      <w:sz w:val="16"/>
      <w:lang w:val="fr-FR"/>
    </w:rPr>
  </w:style>
  <w:style w:type="paragraph" w:customStyle="1" w:styleId="CoverpageTitle3">
    <w:name w:val="Coverpage_Title3"/>
    <w:basedOn w:val="CoverpageTitle1"/>
    <w:qFormat/>
    <w:rsid w:val="00B514C3"/>
    <w:rPr>
      <w:sz w:val="32"/>
    </w:rPr>
  </w:style>
  <w:style w:type="paragraph" w:customStyle="1" w:styleId="CoverpageTitle4">
    <w:name w:val="Coverpage_Title4"/>
    <w:basedOn w:val="CoverpageTitle1"/>
    <w:qFormat/>
    <w:rsid w:val="00B514C3"/>
    <w:rPr>
      <w:sz w:val="28"/>
    </w:rPr>
  </w:style>
  <w:style w:type="paragraph" w:styleId="Rvision">
    <w:name w:val="Revision"/>
    <w:hidden/>
    <w:uiPriority w:val="99"/>
    <w:semiHidden/>
    <w:rsid w:val="00B514C3"/>
    <w:rPr>
      <w:rFonts w:ascii="GE Inspira Sans" w:hAnsi="GE Inspira Sans" w:cs="Times New Roman"/>
      <w:sz w:val="18"/>
      <w:szCs w:val="22"/>
      <w:lang w:val="en-US"/>
    </w:rPr>
  </w:style>
  <w:style w:type="numbering" w:styleId="111111">
    <w:name w:val="Outline List 2"/>
    <w:basedOn w:val="Aucuneliste"/>
    <w:semiHidden/>
    <w:unhideWhenUsed/>
    <w:rsid w:val="00B514C3"/>
    <w:pPr>
      <w:numPr>
        <w:numId w:val="6"/>
      </w:numPr>
    </w:pPr>
  </w:style>
  <w:style w:type="numbering" w:styleId="1ai">
    <w:name w:val="Outline List 1"/>
    <w:basedOn w:val="Aucuneliste"/>
    <w:semiHidden/>
    <w:unhideWhenUsed/>
    <w:rsid w:val="00B514C3"/>
    <w:pPr>
      <w:numPr>
        <w:numId w:val="7"/>
      </w:numPr>
    </w:pPr>
  </w:style>
  <w:style w:type="numbering" w:styleId="ArticleSection">
    <w:name w:val="Outline List 3"/>
    <w:basedOn w:val="Aucuneliste"/>
    <w:semiHidden/>
    <w:unhideWhenUsed/>
    <w:rsid w:val="00B514C3"/>
    <w:pPr>
      <w:numPr>
        <w:numId w:val="8"/>
      </w:numPr>
    </w:pPr>
  </w:style>
  <w:style w:type="paragraph" w:styleId="Bibliographie">
    <w:name w:val="Bibliography"/>
    <w:basedOn w:val="Normal"/>
    <w:next w:val="Normal"/>
    <w:uiPriority w:val="37"/>
    <w:semiHidden/>
    <w:unhideWhenUsed/>
    <w:rsid w:val="00B514C3"/>
  </w:style>
  <w:style w:type="paragraph" w:styleId="Normalcentr">
    <w:name w:val="Block Text"/>
    <w:basedOn w:val="Normal"/>
    <w:semiHidden/>
    <w:unhideWhenUsed/>
    <w:rsid w:val="00B514C3"/>
    <w:pPr>
      <w:pBdr>
        <w:top w:val="single" w:sz="2" w:space="10" w:color="4F81BD"/>
        <w:left w:val="single" w:sz="2" w:space="10" w:color="4F81BD"/>
        <w:bottom w:val="single" w:sz="2" w:space="10" w:color="4F81BD"/>
        <w:right w:val="single" w:sz="2" w:space="10" w:color="4F81BD"/>
      </w:pBdr>
      <w:ind w:left="1152" w:right="1152"/>
    </w:pPr>
    <w:rPr>
      <w:i/>
      <w:iCs/>
      <w:color w:val="4F81BD"/>
    </w:rPr>
  </w:style>
  <w:style w:type="paragraph" w:styleId="Corpsdetexte">
    <w:name w:val="Body Text"/>
    <w:basedOn w:val="Normal"/>
    <w:link w:val="CorpsdetexteCar"/>
    <w:semiHidden/>
    <w:unhideWhenUsed/>
    <w:rsid w:val="00B514C3"/>
    <w:pPr>
      <w:spacing w:after="120"/>
    </w:pPr>
  </w:style>
  <w:style w:type="character" w:customStyle="1" w:styleId="CorpsdetexteCar">
    <w:name w:val="Corps de texte Car"/>
    <w:link w:val="Corpsdetexte"/>
    <w:semiHidden/>
    <w:rsid w:val="00B514C3"/>
    <w:rPr>
      <w:rFonts w:cs="EDF 2020"/>
      <w:szCs w:val="22"/>
      <w:lang w:eastAsia="fr-FR"/>
    </w:rPr>
  </w:style>
  <w:style w:type="paragraph" w:styleId="Corpsdetexte2">
    <w:name w:val="Body Text 2"/>
    <w:basedOn w:val="Normal"/>
    <w:link w:val="Corpsdetexte2Car"/>
    <w:semiHidden/>
    <w:unhideWhenUsed/>
    <w:rsid w:val="00B514C3"/>
    <w:pPr>
      <w:spacing w:after="120" w:line="480" w:lineRule="auto"/>
    </w:pPr>
  </w:style>
  <w:style w:type="character" w:customStyle="1" w:styleId="Corpsdetexte2Car">
    <w:name w:val="Corps de texte 2 Car"/>
    <w:link w:val="Corpsdetexte2"/>
    <w:semiHidden/>
    <w:rsid w:val="00B514C3"/>
    <w:rPr>
      <w:rFonts w:cs="EDF 2020"/>
      <w:szCs w:val="22"/>
      <w:lang w:eastAsia="fr-FR"/>
    </w:rPr>
  </w:style>
  <w:style w:type="paragraph" w:styleId="Corpsdetexte3">
    <w:name w:val="Body Text 3"/>
    <w:basedOn w:val="Normal"/>
    <w:link w:val="Corpsdetexte3Car"/>
    <w:semiHidden/>
    <w:unhideWhenUsed/>
    <w:rsid w:val="00B514C3"/>
    <w:pPr>
      <w:spacing w:after="120"/>
    </w:pPr>
    <w:rPr>
      <w:sz w:val="16"/>
      <w:szCs w:val="16"/>
    </w:rPr>
  </w:style>
  <w:style w:type="character" w:customStyle="1" w:styleId="Corpsdetexte3Car">
    <w:name w:val="Corps de texte 3 Car"/>
    <w:link w:val="Corpsdetexte3"/>
    <w:semiHidden/>
    <w:rsid w:val="00B514C3"/>
    <w:rPr>
      <w:rFonts w:cs="EDF 2020"/>
      <w:sz w:val="16"/>
      <w:szCs w:val="16"/>
      <w:lang w:eastAsia="fr-FR"/>
    </w:rPr>
  </w:style>
  <w:style w:type="paragraph" w:styleId="Retrait1religne">
    <w:name w:val="Body Text First Indent"/>
    <w:basedOn w:val="Corpsdetexte"/>
    <w:link w:val="Retrait1religneCar"/>
    <w:semiHidden/>
    <w:unhideWhenUsed/>
    <w:rsid w:val="00B514C3"/>
    <w:pPr>
      <w:spacing w:after="0"/>
      <w:ind w:firstLine="360"/>
    </w:pPr>
  </w:style>
  <w:style w:type="character" w:customStyle="1" w:styleId="Retrait1religneCar">
    <w:name w:val="Retrait 1re ligne Car"/>
    <w:link w:val="Retrait1religne"/>
    <w:semiHidden/>
    <w:rsid w:val="00B514C3"/>
    <w:rPr>
      <w:rFonts w:cs="EDF 2020"/>
      <w:szCs w:val="22"/>
      <w:lang w:eastAsia="fr-FR"/>
    </w:rPr>
  </w:style>
  <w:style w:type="paragraph" w:styleId="Retraitcorpset1relig">
    <w:name w:val="Body Text First Indent 2"/>
    <w:basedOn w:val="Retraitcorpsdetexte"/>
    <w:link w:val="Retraitcorpset1religCar"/>
    <w:semiHidden/>
    <w:unhideWhenUsed/>
    <w:rsid w:val="00B514C3"/>
    <w:pPr>
      <w:spacing w:after="0"/>
      <w:ind w:left="360" w:firstLine="360"/>
    </w:pPr>
  </w:style>
  <w:style w:type="character" w:customStyle="1" w:styleId="Retraitcorpset1religCar">
    <w:name w:val="Retrait corps et 1re lig. Car"/>
    <w:link w:val="Retraitcorpset1relig"/>
    <w:semiHidden/>
    <w:rsid w:val="00B514C3"/>
    <w:rPr>
      <w:rFonts w:cs="EDF 2020"/>
      <w:szCs w:val="22"/>
      <w:lang w:eastAsia="fr-FR"/>
    </w:rPr>
  </w:style>
  <w:style w:type="paragraph" w:styleId="Retraitcorpsdetexte2">
    <w:name w:val="Body Text Indent 2"/>
    <w:basedOn w:val="Normal"/>
    <w:link w:val="Retraitcorpsdetexte2Car"/>
    <w:semiHidden/>
    <w:unhideWhenUsed/>
    <w:rsid w:val="00B514C3"/>
    <w:pPr>
      <w:spacing w:after="120" w:line="480" w:lineRule="auto"/>
      <w:ind w:left="283"/>
    </w:pPr>
  </w:style>
  <w:style w:type="character" w:customStyle="1" w:styleId="Retraitcorpsdetexte2Car">
    <w:name w:val="Retrait corps de texte 2 Car"/>
    <w:link w:val="Retraitcorpsdetexte2"/>
    <w:semiHidden/>
    <w:rsid w:val="00B514C3"/>
    <w:rPr>
      <w:rFonts w:cs="EDF 2020"/>
      <w:szCs w:val="22"/>
      <w:lang w:eastAsia="fr-FR"/>
    </w:rPr>
  </w:style>
  <w:style w:type="paragraph" w:styleId="Retraitcorpsdetexte3">
    <w:name w:val="Body Text Indent 3"/>
    <w:basedOn w:val="Normal"/>
    <w:link w:val="Retraitcorpsdetexte3Car"/>
    <w:semiHidden/>
    <w:unhideWhenUsed/>
    <w:rsid w:val="00B514C3"/>
    <w:pPr>
      <w:spacing w:after="120"/>
      <w:ind w:left="283"/>
    </w:pPr>
    <w:rPr>
      <w:sz w:val="16"/>
      <w:szCs w:val="16"/>
    </w:rPr>
  </w:style>
  <w:style w:type="character" w:customStyle="1" w:styleId="Retraitcorpsdetexte3Car">
    <w:name w:val="Retrait corps de texte 3 Car"/>
    <w:link w:val="Retraitcorpsdetexte3"/>
    <w:semiHidden/>
    <w:rsid w:val="00B514C3"/>
    <w:rPr>
      <w:rFonts w:cs="EDF 2020"/>
      <w:sz w:val="16"/>
      <w:szCs w:val="16"/>
      <w:lang w:eastAsia="fr-FR"/>
    </w:rPr>
  </w:style>
  <w:style w:type="paragraph" w:styleId="Formuledepolitesse">
    <w:name w:val="Closing"/>
    <w:basedOn w:val="Normal"/>
    <w:link w:val="FormuledepolitesseCar"/>
    <w:semiHidden/>
    <w:unhideWhenUsed/>
    <w:rsid w:val="00B514C3"/>
    <w:pPr>
      <w:ind w:left="4252"/>
    </w:pPr>
  </w:style>
  <w:style w:type="character" w:customStyle="1" w:styleId="FormuledepolitesseCar">
    <w:name w:val="Formule de politesse Car"/>
    <w:link w:val="Formuledepolitesse"/>
    <w:semiHidden/>
    <w:rsid w:val="00B514C3"/>
    <w:rPr>
      <w:rFonts w:cs="EDF 2020"/>
      <w:szCs w:val="22"/>
      <w:lang w:eastAsia="fr-FR"/>
    </w:rPr>
  </w:style>
  <w:style w:type="table" w:styleId="Grillecouleur">
    <w:name w:val="Colorful Grid"/>
    <w:basedOn w:val="TableauNormal"/>
    <w:uiPriority w:val="73"/>
    <w:unhideWhenUsed/>
    <w:rsid w:val="00B514C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Grillecouleur-Accent1">
    <w:name w:val="Colorful Grid Accent 1"/>
    <w:basedOn w:val="TableauNormal"/>
    <w:uiPriority w:val="73"/>
    <w:unhideWhenUsed/>
    <w:rsid w:val="00B514C3"/>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Grillecouleur-Accent2">
    <w:name w:val="Colorful Grid Accent 2"/>
    <w:basedOn w:val="TableauNormal"/>
    <w:uiPriority w:val="73"/>
    <w:unhideWhenUsed/>
    <w:rsid w:val="00B514C3"/>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Grillecouleur-Accent3">
    <w:name w:val="Colorful Grid Accent 3"/>
    <w:basedOn w:val="TableauNormal"/>
    <w:uiPriority w:val="73"/>
    <w:unhideWhenUsed/>
    <w:rsid w:val="00B514C3"/>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Grillecouleur-Accent4">
    <w:name w:val="Colorful Grid Accent 4"/>
    <w:basedOn w:val="TableauNormal"/>
    <w:uiPriority w:val="73"/>
    <w:unhideWhenUsed/>
    <w:rsid w:val="00B514C3"/>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Grillecouleur-Accent5">
    <w:name w:val="Colorful Grid Accent 5"/>
    <w:basedOn w:val="TableauNormal"/>
    <w:uiPriority w:val="73"/>
    <w:unhideWhenUsed/>
    <w:rsid w:val="00B514C3"/>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Grillecouleur-Accent6">
    <w:name w:val="Colorful Grid Accent 6"/>
    <w:basedOn w:val="TableauNormal"/>
    <w:uiPriority w:val="73"/>
    <w:unhideWhenUsed/>
    <w:rsid w:val="00B514C3"/>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Listecouleur">
    <w:name w:val="Colorful List"/>
    <w:basedOn w:val="TableauNormal"/>
    <w:uiPriority w:val="72"/>
    <w:unhideWhenUsed/>
    <w:rsid w:val="00B514C3"/>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Listecouleur-Accent1">
    <w:name w:val="Colorful List Accent 1"/>
    <w:basedOn w:val="TableauNormal"/>
    <w:uiPriority w:val="72"/>
    <w:unhideWhenUsed/>
    <w:rsid w:val="00B514C3"/>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Listecouleur-Accent2">
    <w:name w:val="Colorful List Accent 2"/>
    <w:basedOn w:val="TableauNormal"/>
    <w:uiPriority w:val="72"/>
    <w:unhideWhenUsed/>
    <w:rsid w:val="00B514C3"/>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Listecouleur-Accent3">
    <w:name w:val="Colorful List Accent 3"/>
    <w:basedOn w:val="TableauNormal"/>
    <w:uiPriority w:val="72"/>
    <w:unhideWhenUsed/>
    <w:rsid w:val="00B514C3"/>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Listecouleur-Accent4">
    <w:name w:val="Colorful List Accent 4"/>
    <w:basedOn w:val="TableauNormal"/>
    <w:uiPriority w:val="72"/>
    <w:unhideWhenUsed/>
    <w:rsid w:val="00B514C3"/>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Listecouleur-Accent5">
    <w:name w:val="Colorful List Accent 5"/>
    <w:basedOn w:val="TableauNormal"/>
    <w:uiPriority w:val="72"/>
    <w:unhideWhenUsed/>
    <w:rsid w:val="00B514C3"/>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Listecouleur-Accent6">
    <w:name w:val="Colorful List Accent 6"/>
    <w:basedOn w:val="TableauNormal"/>
    <w:uiPriority w:val="72"/>
    <w:unhideWhenUsed/>
    <w:rsid w:val="00B514C3"/>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Tramecouleur">
    <w:name w:val="Colorful Shading"/>
    <w:basedOn w:val="TableauNormal"/>
    <w:uiPriority w:val="71"/>
    <w:unhideWhenUsed/>
    <w:rsid w:val="00B514C3"/>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Tramecouleur-Accent1">
    <w:name w:val="Colorful Shading Accent 1"/>
    <w:basedOn w:val="TableauNormal"/>
    <w:uiPriority w:val="71"/>
    <w:unhideWhenUsed/>
    <w:rsid w:val="00B514C3"/>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Tramecouleur-Accent2">
    <w:name w:val="Colorful Shading Accent 2"/>
    <w:basedOn w:val="TableauNormal"/>
    <w:uiPriority w:val="71"/>
    <w:unhideWhenUsed/>
    <w:rsid w:val="00B514C3"/>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Tramecouleur-Accent3">
    <w:name w:val="Colorful Shading Accent 3"/>
    <w:basedOn w:val="TableauNormal"/>
    <w:uiPriority w:val="71"/>
    <w:unhideWhenUsed/>
    <w:rsid w:val="00B514C3"/>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Tramecouleur-Accent4">
    <w:name w:val="Colorful Shading Accent 4"/>
    <w:basedOn w:val="TableauNormal"/>
    <w:uiPriority w:val="71"/>
    <w:unhideWhenUsed/>
    <w:rsid w:val="00B514C3"/>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Tramecouleur-Accent5">
    <w:name w:val="Colorful Shading Accent 5"/>
    <w:basedOn w:val="TableauNormal"/>
    <w:uiPriority w:val="71"/>
    <w:unhideWhenUsed/>
    <w:rsid w:val="00B514C3"/>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Tramecouleur-Accent6">
    <w:name w:val="Colorful Shading Accent 6"/>
    <w:basedOn w:val="TableauNormal"/>
    <w:uiPriority w:val="71"/>
    <w:unhideWhenUsed/>
    <w:rsid w:val="00B514C3"/>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Listefonce">
    <w:name w:val="Dark List"/>
    <w:basedOn w:val="TableauNormal"/>
    <w:uiPriority w:val="70"/>
    <w:unhideWhenUsed/>
    <w:rsid w:val="00B514C3"/>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Listefonce-Accent1">
    <w:name w:val="Dark List Accent 1"/>
    <w:basedOn w:val="TableauNormal"/>
    <w:uiPriority w:val="70"/>
    <w:unhideWhenUsed/>
    <w:rsid w:val="00B514C3"/>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Listefonce-Accent2">
    <w:name w:val="Dark List Accent 2"/>
    <w:basedOn w:val="TableauNormal"/>
    <w:uiPriority w:val="70"/>
    <w:unhideWhenUsed/>
    <w:rsid w:val="00B514C3"/>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Listefonce-Accent3">
    <w:name w:val="Dark List Accent 3"/>
    <w:basedOn w:val="TableauNormal"/>
    <w:uiPriority w:val="70"/>
    <w:unhideWhenUsed/>
    <w:rsid w:val="00B514C3"/>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Listefonce-Accent4">
    <w:name w:val="Dark List Accent 4"/>
    <w:basedOn w:val="TableauNormal"/>
    <w:uiPriority w:val="70"/>
    <w:unhideWhenUsed/>
    <w:rsid w:val="00B514C3"/>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Listefonce-Accent5">
    <w:name w:val="Dark List Accent 5"/>
    <w:basedOn w:val="TableauNormal"/>
    <w:uiPriority w:val="70"/>
    <w:unhideWhenUsed/>
    <w:rsid w:val="00B514C3"/>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Listefonce-Accent6">
    <w:name w:val="Dark List Accent 6"/>
    <w:basedOn w:val="TableauNormal"/>
    <w:uiPriority w:val="70"/>
    <w:unhideWhenUsed/>
    <w:rsid w:val="00B514C3"/>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ar"/>
    <w:semiHidden/>
    <w:unhideWhenUsed/>
    <w:rsid w:val="00B514C3"/>
  </w:style>
  <w:style w:type="character" w:customStyle="1" w:styleId="DateCar">
    <w:name w:val="Date Car"/>
    <w:link w:val="Date"/>
    <w:semiHidden/>
    <w:rsid w:val="00B514C3"/>
    <w:rPr>
      <w:rFonts w:cs="EDF 2020"/>
      <w:szCs w:val="22"/>
      <w:lang w:eastAsia="fr-FR"/>
    </w:rPr>
  </w:style>
  <w:style w:type="paragraph" w:styleId="Explorateurdedocuments">
    <w:name w:val="Document Map"/>
    <w:basedOn w:val="Normal"/>
    <w:link w:val="ExplorateurdedocumentsCar"/>
    <w:semiHidden/>
    <w:unhideWhenUsed/>
    <w:rsid w:val="00B514C3"/>
    <w:rPr>
      <w:sz w:val="16"/>
      <w:szCs w:val="16"/>
    </w:rPr>
  </w:style>
  <w:style w:type="character" w:customStyle="1" w:styleId="ExplorateurdedocumentsCar">
    <w:name w:val="Explorateur de documents Car"/>
    <w:link w:val="Explorateurdedocuments"/>
    <w:semiHidden/>
    <w:rsid w:val="00B514C3"/>
    <w:rPr>
      <w:rFonts w:cs="EDF 2020"/>
      <w:sz w:val="16"/>
      <w:szCs w:val="16"/>
      <w:lang w:eastAsia="fr-FR"/>
    </w:rPr>
  </w:style>
  <w:style w:type="paragraph" w:styleId="Signaturelectronique">
    <w:name w:val="E-mail Signature"/>
    <w:basedOn w:val="Normal"/>
    <w:link w:val="SignaturelectroniqueCar"/>
    <w:semiHidden/>
    <w:unhideWhenUsed/>
    <w:rsid w:val="00B514C3"/>
  </w:style>
  <w:style w:type="character" w:customStyle="1" w:styleId="SignaturelectroniqueCar">
    <w:name w:val="Signature électronique Car"/>
    <w:link w:val="Signaturelectronique"/>
    <w:semiHidden/>
    <w:rsid w:val="00B514C3"/>
    <w:rPr>
      <w:rFonts w:cs="EDF 2020"/>
      <w:szCs w:val="22"/>
      <w:lang w:eastAsia="fr-FR"/>
    </w:rPr>
  </w:style>
  <w:style w:type="paragraph" w:styleId="Adressedestinataire">
    <w:name w:val="envelope address"/>
    <w:basedOn w:val="Normal"/>
    <w:semiHidden/>
    <w:unhideWhenUsed/>
    <w:rsid w:val="00B514C3"/>
    <w:pPr>
      <w:framePr w:w="7920" w:h="1980" w:hRule="exact" w:hSpace="180" w:wrap="auto" w:hAnchor="page" w:xAlign="center" w:yAlign="bottom"/>
      <w:ind w:left="2880"/>
    </w:pPr>
    <w:rPr>
      <w:sz w:val="24"/>
      <w:szCs w:val="24"/>
    </w:rPr>
  </w:style>
  <w:style w:type="paragraph" w:styleId="Adresseexpditeur">
    <w:name w:val="envelope return"/>
    <w:basedOn w:val="Normal"/>
    <w:semiHidden/>
    <w:unhideWhenUsed/>
    <w:rsid w:val="00B514C3"/>
    <w:rPr>
      <w:szCs w:val="20"/>
    </w:rPr>
  </w:style>
  <w:style w:type="character" w:styleId="Appelnotedebasdep">
    <w:name w:val="footnote reference"/>
    <w:semiHidden/>
    <w:unhideWhenUsed/>
    <w:rsid w:val="00B514C3"/>
    <w:rPr>
      <w:rFonts w:ascii="EDF 2020" w:hAnsi="EDF 2020" w:cs="EDF 2020"/>
      <w:vertAlign w:val="superscript"/>
    </w:rPr>
  </w:style>
  <w:style w:type="paragraph" w:styleId="Notedebasdepage">
    <w:name w:val="footnote text"/>
    <w:basedOn w:val="Normal"/>
    <w:link w:val="NotedebasdepageCar"/>
    <w:semiHidden/>
    <w:unhideWhenUsed/>
    <w:rsid w:val="00B514C3"/>
    <w:rPr>
      <w:szCs w:val="20"/>
    </w:rPr>
  </w:style>
  <w:style w:type="character" w:customStyle="1" w:styleId="NotedebasdepageCar">
    <w:name w:val="Note de bas de page Car"/>
    <w:link w:val="Notedebasdepage"/>
    <w:semiHidden/>
    <w:rsid w:val="00B514C3"/>
    <w:rPr>
      <w:rFonts w:cs="EDF 2020"/>
      <w:lang w:eastAsia="fr-FR"/>
    </w:rPr>
  </w:style>
  <w:style w:type="table" w:styleId="TableauGrille1Clair">
    <w:name w:val="Grid Table 1 Light"/>
    <w:basedOn w:val="TableauNormal"/>
    <w:uiPriority w:val="46"/>
    <w:rsid w:val="00B514C3"/>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B514C3"/>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B514C3"/>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B514C3"/>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B514C3"/>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B514C3"/>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B514C3"/>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styleId="TableauGrille2">
    <w:name w:val="Grid Table 2"/>
    <w:basedOn w:val="TableauNormal"/>
    <w:uiPriority w:val="47"/>
    <w:rsid w:val="00B514C3"/>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eauGrille2-Accentuation1">
    <w:name w:val="Grid Table 2 Accent 1"/>
    <w:basedOn w:val="TableauNormal"/>
    <w:uiPriority w:val="47"/>
    <w:rsid w:val="00B514C3"/>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TableauGrille2-Accentuation2">
    <w:name w:val="Grid Table 2 Accent 2"/>
    <w:basedOn w:val="TableauNormal"/>
    <w:uiPriority w:val="47"/>
    <w:rsid w:val="00B514C3"/>
    <w:tblPr>
      <w:tblStyleRowBandSize w:val="1"/>
      <w:tblStyleColBandSize w:val="1"/>
      <w:tblBorders>
        <w:top w:val="single" w:sz="2" w:space="0" w:color="D99594"/>
        <w:bottom w:val="single" w:sz="2" w:space="0" w:color="D99594"/>
        <w:insideH w:val="single" w:sz="2" w:space="0" w:color="D99594"/>
        <w:insideV w:val="single" w:sz="2" w:space="0" w:color="D99594"/>
      </w:tblBorders>
    </w:tbl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TableauGrille2-Accentuation3">
    <w:name w:val="Grid Table 2 Accent 3"/>
    <w:basedOn w:val="TableauNormal"/>
    <w:uiPriority w:val="47"/>
    <w:rsid w:val="00B514C3"/>
    <w:tblPr>
      <w:tblStyleRowBandSize w:val="1"/>
      <w:tblStyleColBandSize w:val="1"/>
      <w:tblBorders>
        <w:top w:val="single" w:sz="2" w:space="0" w:color="C2D69B"/>
        <w:bottom w:val="single" w:sz="2" w:space="0" w:color="C2D69B"/>
        <w:insideH w:val="single" w:sz="2" w:space="0" w:color="C2D69B"/>
        <w:insideV w:val="single" w:sz="2" w:space="0" w:color="C2D69B"/>
      </w:tblBorders>
    </w:tblPr>
    <w:tblStylePr w:type="firstRow">
      <w:rPr>
        <w:b/>
        <w:bCs/>
      </w:rPr>
      <w:tblPr/>
      <w:tcPr>
        <w:tcBorders>
          <w:top w:val="nil"/>
          <w:bottom w:val="single" w:sz="12" w:space="0" w:color="C2D69B"/>
          <w:insideH w:val="nil"/>
          <w:insideV w:val="nil"/>
        </w:tcBorders>
        <w:shd w:val="clear" w:color="auto" w:fill="FFFFFF"/>
      </w:tcPr>
    </w:tblStylePr>
    <w:tblStylePr w:type="lastRow">
      <w:rPr>
        <w:b/>
        <w:bCs/>
      </w:rPr>
      <w:tblPr/>
      <w:tcPr>
        <w:tcBorders>
          <w:top w:val="double" w:sz="2" w:space="0" w:color="C2D69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TableauGrille2-Accentuation4">
    <w:name w:val="Grid Table 2 Accent 4"/>
    <w:basedOn w:val="TableauNormal"/>
    <w:uiPriority w:val="47"/>
    <w:rsid w:val="00B514C3"/>
    <w:tblPr>
      <w:tblStyleRowBandSize w:val="1"/>
      <w:tblStyleColBandSize w:val="1"/>
      <w:tblBorders>
        <w:top w:val="single" w:sz="2" w:space="0" w:color="B2A1C7"/>
        <w:bottom w:val="single" w:sz="2" w:space="0" w:color="B2A1C7"/>
        <w:insideH w:val="single" w:sz="2" w:space="0" w:color="B2A1C7"/>
        <w:insideV w:val="single" w:sz="2" w:space="0" w:color="B2A1C7"/>
      </w:tblBorders>
    </w:tbl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TableauGrille2-Accentuation5">
    <w:name w:val="Grid Table 2 Accent 5"/>
    <w:basedOn w:val="TableauNormal"/>
    <w:uiPriority w:val="47"/>
    <w:rsid w:val="00B514C3"/>
    <w:tblPr>
      <w:tblStyleRowBandSize w:val="1"/>
      <w:tblStyleColBandSize w:val="1"/>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TableauGrille2-Accentuation6">
    <w:name w:val="Grid Table 2 Accent 6"/>
    <w:basedOn w:val="TableauNormal"/>
    <w:uiPriority w:val="47"/>
    <w:rsid w:val="00B514C3"/>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TableauGrille3">
    <w:name w:val="Grid Table 3"/>
    <w:basedOn w:val="TableauNormal"/>
    <w:uiPriority w:val="48"/>
    <w:rsid w:val="00B514C3"/>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TableauGrille3-Accentuation1">
    <w:name w:val="Grid Table 3 Accent 1"/>
    <w:basedOn w:val="TableauNormal"/>
    <w:uiPriority w:val="48"/>
    <w:rsid w:val="00B514C3"/>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TableauGrille3-Accentuation2">
    <w:name w:val="Grid Table 3 Accent 2"/>
    <w:basedOn w:val="TableauNormal"/>
    <w:uiPriority w:val="48"/>
    <w:rsid w:val="00B514C3"/>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TableauGrille3-Accentuation3">
    <w:name w:val="Grid Table 3 Accent 3"/>
    <w:basedOn w:val="TableauNormal"/>
    <w:uiPriority w:val="48"/>
    <w:rsid w:val="00B514C3"/>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TableauGrille3-Accentuation4">
    <w:name w:val="Grid Table 3 Accent 4"/>
    <w:basedOn w:val="TableauNormal"/>
    <w:uiPriority w:val="48"/>
    <w:rsid w:val="00B514C3"/>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TableauGrille3-Accentuation5">
    <w:name w:val="Grid Table 3 Accent 5"/>
    <w:basedOn w:val="TableauNormal"/>
    <w:uiPriority w:val="48"/>
    <w:rsid w:val="00B514C3"/>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TableauGrille3-Accentuation6">
    <w:name w:val="Grid Table 3 Accent 6"/>
    <w:basedOn w:val="TableauNormal"/>
    <w:uiPriority w:val="48"/>
    <w:rsid w:val="00B514C3"/>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styleId="TableauGrille4">
    <w:name w:val="Grid Table 4"/>
    <w:basedOn w:val="TableauNormal"/>
    <w:uiPriority w:val="49"/>
    <w:rsid w:val="00B514C3"/>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eauGrille4-Accentuation1">
    <w:name w:val="Grid Table 4 Accent 1"/>
    <w:basedOn w:val="TableauNormal"/>
    <w:uiPriority w:val="49"/>
    <w:rsid w:val="00B514C3"/>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TableauGrille4-Accentuation2">
    <w:name w:val="Grid Table 4 Accent 2"/>
    <w:basedOn w:val="TableauNormal"/>
    <w:uiPriority w:val="49"/>
    <w:rsid w:val="00B514C3"/>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TableauGrille4-Accentuation3">
    <w:name w:val="Grid Table 4 Accent 3"/>
    <w:basedOn w:val="TableauNormal"/>
    <w:uiPriority w:val="49"/>
    <w:rsid w:val="00B514C3"/>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TableauGrille4-Accentuation4">
    <w:name w:val="Grid Table 4 Accent 4"/>
    <w:basedOn w:val="TableauNormal"/>
    <w:uiPriority w:val="49"/>
    <w:rsid w:val="00B514C3"/>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TableauGrille4-Accentuation5">
    <w:name w:val="Grid Table 4 Accent 5"/>
    <w:basedOn w:val="TableauNormal"/>
    <w:uiPriority w:val="49"/>
    <w:rsid w:val="00B514C3"/>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TableauGrille4-Accentuation6">
    <w:name w:val="Grid Table 4 Accent 6"/>
    <w:basedOn w:val="TableauNormal"/>
    <w:uiPriority w:val="49"/>
    <w:rsid w:val="00B514C3"/>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TableauGrille5Fonc">
    <w:name w:val="Grid Table 5 Dark"/>
    <w:basedOn w:val="TableauNormal"/>
    <w:uiPriority w:val="50"/>
    <w:rsid w:val="00B514C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TableauGrille5Fonc-Accentuation1">
    <w:name w:val="Grid Table 5 Dark Accent 1"/>
    <w:basedOn w:val="TableauNormal"/>
    <w:uiPriority w:val="50"/>
    <w:rsid w:val="00B514C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styleId="TableauGrille5Fonc-Accentuation2">
    <w:name w:val="Grid Table 5 Dark Accent 2"/>
    <w:basedOn w:val="TableauNormal"/>
    <w:uiPriority w:val="50"/>
    <w:rsid w:val="00B514C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8B7"/>
      </w:tcPr>
    </w:tblStylePr>
    <w:tblStylePr w:type="band1Horz">
      <w:tblPr/>
      <w:tcPr>
        <w:shd w:val="clear" w:color="auto" w:fill="E5B8B7"/>
      </w:tcPr>
    </w:tblStylePr>
  </w:style>
  <w:style w:type="table" w:styleId="TableauGrille5Fonc-Accentuation3">
    <w:name w:val="Grid Table 5 Dark Accent 3"/>
    <w:basedOn w:val="TableauNormal"/>
    <w:uiPriority w:val="50"/>
    <w:rsid w:val="00B514C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styleId="TableauGrille5Fonc-Accentuation4">
    <w:name w:val="Grid Table 5 Dark Accent 4"/>
    <w:basedOn w:val="TableauNormal"/>
    <w:uiPriority w:val="50"/>
    <w:rsid w:val="00B514C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styleId="TableauGrille5Fonc-Accentuation5">
    <w:name w:val="Grid Table 5 Dark Accent 5"/>
    <w:basedOn w:val="TableauNormal"/>
    <w:uiPriority w:val="50"/>
    <w:rsid w:val="00B514C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styleId="TableauGrille5Fonc-Accentuation6">
    <w:name w:val="Grid Table 5 Dark Accent 6"/>
    <w:basedOn w:val="TableauNormal"/>
    <w:uiPriority w:val="50"/>
    <w:rsid w:val="00B514C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styleId="TableauGrille6Couleur">
    <w:name w:val="Grid Table 6 Colorful"/>
    <w:basedOn w:val="TableauNormal"/>
    <w:uiPriority w:val="51"/>
    <w:rsid w:val="00B514C3"/>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eauGrille6Couleur-Accentuation1">
    <w:name w:val="Grid Table 6 Colorful Accent 1"/>
    <w:basedOn w:val="TableauNormal"/>
    <w:uiPriority w:val="51"/>
    <w:rsid w:val="00B514C3"/>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TableauGrille6Couleur-Accentuation2">
    <w:name w:val="Grid Table 6 Colorful Accent 2"/>
    <w:basedOn w:val="TableauNormal"/>
    <w:uiPriority w:val="51"/>
    <w:rsid w:val="00B514C3"/>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TableauGrille6Couleur-Accentuation3">
    <w:name w:val="Grid Table 6 Colorful Accent 3"/>
    <w:basedOn w:val="TableauNormal"/>
    <w:uiPriority w:val="51"/>
    <w:rsid w:val="00B514C3"/>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TableauGrille6Couleur-Accentuation4">
    <w:name w:val="Grid Table 6 Colorful Accent 4"/>
    <w:basedOn w:val="TableauNormal"/>
    <w:uiPriority w:val="51"/>
    <w:rsid w:val="00B514C3"/>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TableauGrille6Couleur-Accentuation5">
    <w:name w:val="Grid Table 6 Colorful Accent 5"/>
    <w:basedOn w:val="TableauNormal"/>
    <w:uiPriority w:val="51"/>
    <w:rsid w:val="00B514C3"/>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TableauGrille6Couleur-Accentuation6">
    <w:name w:val="Grid Table 6 Colorful Accent 6"/>
    <w:basedOn w:val="TableauNormal"/>
    <w:uiPriority w:val="51"/>
    <w:rsid w:val="00B514C3"/>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TableauGrille7Couleur">
    <w:name w:val="Grid Table 7 Colorful"/>
    <w:basedOn w:val="TableauNormal"/>
    <w:uiPriority w:val="52"/>
    <w:rsid w:val="00B514C3"/>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TableauGrille7Couleur-Accentuation1">
    <w:name w:val="Grid Table 7 Colorful Accent 1"/>
    <w:basedOn w:val="TableauNormal"/>
    <w:uiPriority w:val="52"/>
    <w:rsid w:val="00B514C3"/>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TableauGrille7Couleur-Accentuation2">
    <w:name w:val="Grid Table 7 Colorful Accent 2"/>
    <w:basedOn w:val="TableauNormal"/>
    <w:uiPriority w:val="52"/>
    <w:rsid w:val="00B514C3"/>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TableauGrille7Couleur-Accentuation3">
    <w:name w:val="Grid Table 7 Colorful Accent 3"/>
    <w:basedOn w:val="TableauNormal"/>
    <w:uiPriority w:val="52"/>
    <w:rsid w:val="00B514C3"/>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TableauGrille7Couleur-Accentuation4">
    <w:name w:val="Grid Table 7 Colorful Accent 4"/>
    <w:basedOn w:val="TableauNormal"/>
    <w:uiPriority w:val="52"/>
    <w:rsid w:val="00B514C3"/>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TableauGrille7Couleur-Accentuation5">
    <w:name w:val="Grid Table 7 Colorful Accent 5"/>
    <w:basedOn w:val="TableauNormal"/>
    <w:uiPriority w:val="52"/>
    <w:rsid w:val="00B514C3"/>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TableauGrille7Couleur-Accentuation6">
    <w:name w:val="Grid Table 7 Colorful Accent 6"/>
    <w:basedOn w:val="TableauNormal"/>
    <w:uiPriority w:val="52"/>
    <w:rsid w:val="00B514C3"/>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character" w:styleId="Mot-dise">
    <w:name w:val="Hashtag"/>
    <w:uiPriority w:val="99"/>
    <w:semiHidden/>
    <w:unhideWhenUsed/>
    <w:rsid w:val="00B514C3"/>
    <w:rPr>
      <w:rFonts w:ascii="EDF 2020" w:hAnsi="EDF 2020" w:cs="EDF 2020"/>
      <w:color w:val="2B579A"/>
      <w:shd w:val="clear" w:color="auto" w:fill="E1DFDD"/>
    </w:rPr>
  </w:style>
  <w:style w:type="character" w:styleId="AcronymeHTML">
    <w:name w:val="HTML Acronym"/>
    <w:semiHidden/>
    <w:unhideWhenUsed/>
    <w:rsid w:val="00B514C3"/>
    <w:rPr>
      <w:rFonts w:ascii="EDF 2020" w:hAnsi="EDF 2020" w:cs="EDF 2020"/>
    </w:rPr>
  </w:style>
  <w:style w:type="paragraph" w:styleId="AdresseHTML">
    <w:name w:val="HTML Address"/>
    <w:basedOn w:val="Normal"/>
    <w:link w:val="AdresseHTMLCar"/>
    <w:semiHidden/>
    <w:unhideWhenUsed/>
    <w:rsid w:val="00B514C3"/>
    <w:rPr>
      <w:i/>
      <w:iCs/>
    </w:rPr>
  </w:style>
  <w:style w:type="character" w:customStyle="1" w:styleId="AdresseHTMLCar">
    <w:name w:val="Adresse HTML Car"/>
    <w:link w:val="AdresseHTML"/>
    <w:semiHidden/>
    <w:rsid w:val="00B514C3"/>
    <w:rPr>
      <w:rFonts w:cs="EDF 2020"/>
      <w:i/>
      <w:iCs/>
      <w:szCs w:val="22"/>
      <w:lang w:eastAsia="fr-FR"/>
    </w:rPr>
  </w:style>
  <w:style w:type="character" w:styleId="CitationHTML">
    <w:name w:val="HTML Cite"/>
    <w:semiHidden/>
    <w:unhideWhenUsed/>
    <w:rsid w:val="00B514C3"/>
    <w:rPr>
      <w:rFonts w:ascii="EDF 2020" w:hAnsi="EDF 2020" w:cs="EDF 2020"/>
      <w:i/>
      <w:iCs/>
    </w:rPr>
  </w:style>
  <w:style w:type="character" w:styleId="CodeHTML">
    <w:name w:val="HTML Code"/>
    <w:semiHidden/>
    <w:unhideWhenUsed/>
    <w:rsid w:val="00B514C3"/>
    <w:rPr>
      <w:rFonts w:ascii="EDF 2020" w:hAnsi="EDF 2020" w:cs="EDF 2020"/>
      <w:sz w:val="20"/>
      <w:szCs w:val="20"/>
    </w:rPr>
  </w:style>
  <w:style w:type="character" w:styleId="DfinitionHTML">
    <w:name w:val="HTML Definition"/>
    <w:semiHidden/>
    <w:unhideWhenUsed/>
    <w:rsid w:val="00B514C3"/>
    <w:rPr>
      <w:rFonts w:ascii="EDF 2020" w:hAnsi="EDF 2020" w:cs="EDF 2020"/>
      <w:i/>
      <w:iCs/>
    </w:rPr>
  </w:style>
  <w:style w:type="character" w:styleId="ClavierHTML">
    <w:name w:val="HTML Keyboard"/>
    <w:semiHidden/>
    <w:unhideWhenUsed/>
    <w:rsid w:val="00B514C3"/>
    <w:rPr>
      <w:rFonts w:ascii="EDF 2020" w:hAnsi="EDF 2020" w:cs="EDF 2020"/>
      <w:sz w:val="20"/>
      <w:szCs w:val="20"/>
    </w:rPr>
  </w:style>
  <w:style w:type="paragraph" w:styleId="PrformatHTML">
    <w:name w:val="HTML Preformatted"/>
    <w:basedOn w:val="Normal"/>
    <w:link w:val="PrformatHTMLCar"/>
    <w:semiHidden/>
    <w:unhideWhenUsed/>
    <w:rsid w:val="00B514C3"/>
    <w:rPr>
      <w:szCs w:val="20"/>
    </w:rPr>
  </w:style>
  <w:style w:type="character" w:customStyle="1" w:styleId="PrformatHTMLCar">
    <w:name w:val="Préformaté HTML Car"/>
    <w:link w:val="PrformatHTML"/>
    <w:semiHidden/>
    <w:rsid w:val="00B514C3"/>
    <w:rPr>
      <w:rFonts w:cs="EDF 2020"/>
      <w:lang w:eastAsia="fr-FR"/>
    </w:rPr>
  </w:style>
  <w:style w:type="character" w:styleId="ExempleHTML">
    <w:name w:val="HTML Sample"/>
    <w:semiHidden/>
    <w:unhideWhenUsed/>
    <w:rsid w:val="00B514C3"/>
    <w:rPr>
      <w:rFonts w:ascii="EDF 2020" w:hAnsi="EDF 2020" w:cs="EDF 2020"/>
      <w:sz w:val="24"/>
      <w:szCs w:val="24"/>
    </w:rPr>
  </w:style>
  <w:style w:type="character" w:styleId="MachinecrireHTML">
    <w:name w:val="HTML Typewriter"/>
    <w:semiHidden/>
    <w:unhideWhenUsed/>
    <w:rsid w:val="00B514C3"/>
    <w:rPr>
      <w:rFonts w:ascii="EDF 2020" w:hAnsi="EDF 2020" w:cs="EDF 2020"/>
      <w:sz w:val="20"/>
      <w:szCs w:val="20"/>
    </w:rPr>
  </w:style>
  <w:style w:type="character" w:styleId="VariableHTML">
    <w:name w:val="HTML Variable"/>
    <w:semiHidden/>
    <w:unhideWhenUsed/>
    <w:rsid w:val="00B514C3"/>
    <w:rPr>
      <w:rFonts w:ascii="EDF 2020" w:hAnsi="EDF 2020" w:cs="EDF 2020"/>
      <w:i/>
      <w:iCs/>
    </w:rPr>
  </w:style>
  <w:style w:type="paragraph" w:styleId="Index4">
    <w:name w:val="index 4"/>
    <w:basedOn w:val="Normal"/>
    <w:next w:val="Normal"/>
    <w:autoRedefine/>
    <w:semiHidden/>
    <w:unhideWhenUsed/>
    <w:rsid w:val="00B514C3"/>
    <w:pPr>
      <w:ind w:left="720" w:hanging="180"/>
    </w:pPr>
  </w:style>
  <w:style w:type="paragraph" w:styleId="Index5">
    <w:name w:val="index 5"/>
    <w:basedOn w:val="Normal"/>
    <w:next w:val="Normal"/>
    <w:autoRedefine/>
    <w:semiHidden/>
    <w:unhideWhenUsed/>
    <w:rsid w:val="00B514C3"/>
    <w:pPr>
      <w:ind w:left="900" w:hanging="180"/>
    </w:pPr>
  </w:style>
  <w:style w:type="paragraph" w:styleId="Index6">
    <w:name w:val="index 6"/>
    <w:basedOn w:val="Normal"/>
    <w:next w:val="Normal"/>
    <w:autoRedefine/>
    <w:semiHidden/>
    <w:unhideWhenUsed/>
    <w:rsid w:val="00B514C3"/>
    <w:pPr>
      <w:ind w:left="1080" w:hanging="180"/>
    </w:pPr>
  </w:style>
  <w:style w:type="paragraph" w:styleId="Index7">
    <w:name w:val="index 7"/>
    <w:basedOn w:val="Normal"/>
    <w:next w:val="Normal"/>
    <w:autoRedefine/>
    <w:semiHidden/>
    <w:unhideWhenUsed/>
    <w:rsid w:val="00B514C3"/>
    <w:pPr>
      <w:ind w:left="1260" w:hanging="180"/>
    </w:pPr>
  </w:style>
  <w:style w:type="paragraph" w:styleId="Index8">
    <w:name w:val="index 8"/>
    <w:basedOn w:val="Normal"/>
    <w:next w:val="Normal"/>
    <w:autoRedefine/>
    <w:semiHidden/>
    <w:unhideWhenUsed/>
    <w:rsid w:val="00B514C3"/>
    <w:pPr>
      <w:ind w:left="1440" w:hanging="180"/>
    </w:pPr>
  </w:style>
  <w:style w:type="paragraph" w:styleId="Index9">
    <w:name w:val="index 9"/>
    <w:basedOn w:val="Normal"/>
    <w:next w:val="Normal"/>
    <w:autoRedefine/>
    <w:semiHidden/>
    <w:unhideWhenUsed/>
    <w:rsid w:val="00B514C3"/>
    <w:pPr>
      <w:ind w:left="1620" w:hanging="180"/>
    </w:pPr>
  </w:style>
  <w:style w:type="paragraph" w:styleId="Titreindex">
    <w:name w:val="index heading"/>
    <w:basedOn w:val="Normal"/>
    <w:next w:val="Index1"/>
    <w:semiHidden/>
    <w:unhideWhenUsed/>
    <w:rsid w:val="00B514C3"/>
    <w:rPr>
      <w:b/>
      <w:bCs/>
    </w:rPr>
  </w:style>
  <w:style w:type="table" w:styleId="Grilleclaire">
    <w:name w:val="Light Grid"/>
    <w:basedOn w:val="TableauNormal"/>
    <w:uiPriority w:val="62"/>
    <w:unhideWhenUsed/>
    <w:rsid w:val="00B514C3"/>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EDF 2020" w:eastAsia="Times New Roman" w:hAnsi="EDF 2020"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EDF 2020" w:eastAsia="Times New Roman" w:hAnsi="EDF 2020"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EDF 2020" w:eastAsia="Times New Roman" w:hAnsi="EDF 2020" w:cs="Times New Roman"/>
        <w:b/>
        <w:bCs/>
      </w:rPr>
    </w:tblStylePr>
    <w:tblStylePr w:type="lastCol">
      <w:rPr>
        <w:rFonts w:ascii="EDF 2020" w:eastAsia="Times New Roman" w:hAnsi="EDF 2020"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Grilleclaire-Accent1">
    <w:name w:val="Light Grid Accent 1"/>
    <w:basedOn w:val="TableauNormal"/>
    <w:uiPriority w:val="62"/>
    <w:unhideWhenUsed/>
    <w:rsid w:val="00B514C3"/>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EDF 2020" w:eastAsia="Times New Roman" w:hAnsi="EDF 2020"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EDF 2020" w:eastAsia="Times New Roman" w:hAnsi="EDF 2020"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EDF 2020" w:eastAsia="Times New Roman" w:hAnsi="EDF 2020" w:cs="Times New Roman"/>
        <w:b/>
        <w:bCs/>
      </w:rPr>
    </w:tblStylePr>
    <w:tblStylePr w:type="lastCol">
      <w:rPr>
        <w:rFonts w:ascii="EDF 2020" w:eastAsia="Times New Roman" w:hAnsi="EDF 2020"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Grilleclaire-Accent2">
    <w:name w:val="Light Grid Accent 2"/>
    <w:basedOn w:val="TableauNormal"/>
    <w:uiPriority w:val="62"/>
    <w:unhideWhenUsed/>
    <w:rsid w:val="00B514C3"/>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EDF 2020" w:eastAsia="Times New Roman" w:hAnsi="EDF 2020"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EDF 2020" w:eastAsia="Times New Roman" w:hAnsi="EDF 2020"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EDF 2020" w:eastAsia="Times New Roman" w:hAnsi="EDF 2020" w:cs="Times New Roman"/>
        <w:b/>
        <w:bCs/>
      </w:rPr>
    </w:tblStylePr>
    <w:tblStylePr w:type="lastCol">
      <w:rPr>
        <w:rFonts w:ascii="EDF 2020" w:eastAsia="Times New Roman" w:hAnsi="EDF 2020"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Grilleclaire-Accent3">
    <w:name w:val="Light Grid Accent 3"/>
    <w:basedOn w:val="TableauNormal"/>
    <w:uiPriority w:val="62"/>
    <w:unhideWhenUsed/>
    <w:rsid w:val="00B514C3"/>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EDF 2020" w:eastAsia="Times New Roman" w:hAnsi="EDF 2020"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EDF 2020" w:eastAsia="Times New Roman" w:hAnsi="EDF 2020"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EDF 2020" w:eastAsia="Times New Roman" w:hAnsi="EDF 2020" w:cs="Times New Roman"/>
        <w:b/>
        <w:bCs/>
      </w:rPr>
    </w:tblStylePr>
    <w:tblStylePr w:type="lastCol">
      <w:rPr>
        <w:rFonts w:ascii="EDF 2020" w:eastAsia="Times New Roman" w:hAnsi="EDF 2020"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Grilleclaire-Accent4">
    <w:name w:val="Light Grid Accent 4"/>
    <w:basedOn w:val="TableauNormal"/>
    <w:uiPriority w:val="62"/>
    <w:unhideWhenUsed/>
    <w:rsid w:val="00B514C3"/>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EDF 2020" w:eastAsia="Times New Roman" w:hAnsi="EDF 2020"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EDF 2020" w:eastAsia="Times New Roman" w:hAnsi="EDF 2020"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EDF 2020" w:eastAsia="Times New Roman" w:hAnsi="EDF 2020" w:cs="Times New Roman"/>
        <w:b/>
        <w:bCs/>
      </w:rPr>
    </w:tblStylePr>
    <w:tblStylePr w:type="lastCol">
      <w:rPr>
        <w:rFonts w:ascii="EDF 2020" w:eastAsia="Times New Roman" w:hAnsi="EDF 2020"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Grilleclaire-Accent5">
    <w:name w:val="Light Grid Accent 5"/>
    <w:basedOn w:val="TableauNormal"/>
    <w:uiPriority w:val="62"/>
    <w:unhideWhenUsed/>
    <w:rsid w:val="00B514C3"/>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EDF 2020" w:eastAsia="Times New Roman" w:hAnsi="EDF 2020"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EDF 2020" w:eastAsia="Times New Roman" w:hAnsi="EDF 2020"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EDF 2020" w:eastAsia="Times New Roman" w:hAnsi="EDF 2020" w:cs="Times New Roman"/>
        <w:b/>
        <w:bCs/>
      </w:rPr>
    </w:tblStylePr>
    <w:tblStylePr w:type="lastCol">
      <w:rPr>
        <w:rFonts w:ascii="EDF 2020" w:eastAsia="Times New Roman" w:hAnsi="EDF 2020"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Grilleclaire-Accent6">
    <w:name w:val="Light Grid Accent 6"/>
    <w:basedOn w:val="TableauNormal"/>
    <w:uiPriority w:val="62"/>
    <w:unhideWhenUsed/>
    <w:rsid w:val="00B514C3"/>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EDF 2020" w:eastAsia="Times New Roman" w:hAnsi="EDF 2020"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EDF 2020" w:eastAsia="Times New Roman" w:hAnsi="EDF 2020"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EDF 2020" w:eastAsia="Times New Roman" w:hAnsi="EDF 2020" w:cs="Times New Roman"/>
        <w:b/>
        <w:bCs/>
      </w:rPr>
    </w:tblStylePr>
    <w:tblStylePr w:type="lastCol">
      <w:rPr>
        <w:rFonts w:ascii="EDF 2020" w:eastAsia="Times New Roman" w:hAnsi="EDF 2020"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steclaire">
    <w:name w:val="Light List"/>
    <w:basedOn w:val="TableauNormal"/>
    <w:uiPriority w:val="61"/>
    <w:unhideWhenUsed/>
    <w:rsid w:val="00B514C3"/>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steclaire-Accent1">
    <w:name w:val="Light List Accent 1"/>
    <w:basedOn w:val="TableauNormal"/>
    <w:uiPriority w:val="61"/>
    <w:unhideWhenUsed/>
    <w:rsid w:val="00B514C3"/>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steclaire-Accent2">
    <w:name w:val="Light List Accent 2"/>
    <w:basedOn w:val="TableauNormal"/>
    <w:uiPriority w:val="61"/>
    <w:unhideWhenUsed/>
    <w:rsid w:val="00B514C3"/>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steclaire-Accent3">
    <w:name w:val="Light List Accent 3"/>
    <w:basedOn w:val="TableauNormal"/>
    <w:uiPriority w:val="61"/>
    <w:unhideWhenUsed/>
    <w:rsid w:val="00B514C3"/>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steclaire-Accent4">
    <w:name w:val="Light List Accent 4"/>
    <w:basedOn w:val="TableauNormal"/>
    <w:uiPriority w:val="61"/>
    <w:unhideWhenUsed/>
    <w:rsid w:val="00B514C3"/>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steclaire-Accent5">
    <w:name w:val="Light List Accent 5"/>
    <w:basedOn w:val="TableauNormal"/>
    <w:uiPriority w:val="61"/>
    <w:unhideWhenUsed/>
    <w:rsid w:val="00B514C3"/>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steclaire-Accent6">
    <w:name w:val="Light List Accent 6"/>
    <w:basedOn w:val="TableauNormal"/>
    <w:uiPriority w:val="61"/>
    <w:unhideWhenUsed/>
    <w:rsid w:val="00B514C3"/>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Ombrageclair">
    <w:name w:val="Light Shading"/>
    <w:basedOn w:val="TableauNormal"/>
    <w:uiPriority w:val="60"/>
    <w:unhideWhenUsed/>
    <w:rsid w:val="00B514C3"/>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Trameclaire-Accent1">
    <w:name w:val="Light Shading Accent 1"/>
    <w:basedOn w:val="TableauNormal"/>
    <w:uiPriority w:val="60"/>
    <w:unhideWhenUsed/>
    <w:rsid w:val="00B514C3"/>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Trameclaire-Accent2">
    <w:name w:val="Light Shading Accent 2"/>
    <w:basedOn w:val="TableauNormal"/>
    <w:uiPriority w:val="60"/>
    <w:unhideWhenUsed/>
    <w:rsid w:val="00B514C3"/>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Trameclaire-Accent3">
    <w:name w:val="Light Shading Accent 3"/>
    <w:basedOn w:val="TableauNormal"/>
    <w:uiPriority w:val="60"/>
    <w:unhideWhenUsed/>
    <w:rsid w:val="00B514C3"/>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Trameclaire-Accent4">
    <w:name w:val="Light Shading Accent 4"/>
    <w:basedOn w:val="TableauNormal"/>
    <w:uiPriority w:val="60"/>
    <w:unhideWhenUsed/>
    <w:rsid w:val="00B514C3"/>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Trameclaire-Accent5">
    <w:name w:val="Light Shading Accent 5"/>
    <w:basedOn w:val="TableauNormal"/>
    <w:uiPriority w:val="60"/>
    <w:unhideWhenUsed/>
    <w:rsid w:val="00B514C3"/>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Trameclaire-Accent6">
    <w:name w:val="Light Shading Accent 6"/>
    <w:basedOn w:val="TableauNormal"/>
    <w:uiPriority w:val="60"/>
    <w:unhideWhenUsed/>
    <w:rsid w:val="00B514C3"/>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Numrodeligne">
    <w:name w:val="line number"/>
    <w:semiHidden/>
    <w:unhideWhenUsed/>
    <w:rsid w:val="00B514C3"/>
    <w:rPr>
      <w:rFonts w:ascii="EDF 2020" w:hAnsi="EDF 2020" w:cs="EDF 2020"/>
    </w:rPr>
  </w:style>
  <w:style w:type="paragraph" w:styleId="Liste">
    <w:name w:val="List"/>
    <w:basedOn w:val="Normal"/>
    <w:rsid w:val="00B514C3"/>
    <w:pPr>
      <w:ind w:left="283" w:hanging="283"/>
      <w:contextualSpacing/>
    </w:pPr>
  </w:style>
  <w:style w:type="paragraph" w:styleId="Liste2">
    <w:name w:val="List 2"/>
    <w:basedOn w:val="Normal"/>
    <w:rsid w:val="00B514C3"/>
    <w:pPr>
      <w:ind w:left="566" w:hanging="283"/>
      <w:contextualSpacing/>
    </w:pPr>
  </w:style>
  <w:style w:type="paragraph" w:styleId="Liste3">
    <w:name w:val="List 3"/>
    <w:basedOn w:val="Normal"/>
    <w:rsid w:val="00B514C3"/>
    <w:pPr>
      <w:ind w:left="849" w:hanging="283"/>
      <w:contextualSpacing/>
    </w:pPr>
  </w:style>
  <w:style w:type="paragraph" w:styleId="Liste4">
    <w:name w:val="List 4"/>
    <w:basedOn w:val="Normal"/>
    <w:semiHidden/>
    <w:unhideWhenUsed/>
    <w:rsid w:val="00B514C3"/>
    <w:pPr>
      <w:ind w:left="1132" w:hanging="283"/>
      <w:contextualSpacing/>
    </w:pPr>
  </w:style>
  <w:style w:type="paragraph" w:styleId="Liste5">
    <w:name w:val="List 5"/>
    <w:basedOn w:val="Normal"/>
    <w:semiHidden/>
    <w:unhideWhenUsed/>
    <w:rsid w:val="00B514C3"/>
    <w:pPr>
      <w:ind w:left="1415" w:hanging="283"/>
      <w:contextualSpacing/>
    </w:pPr>
  </w:style>
  <w:style w:type="paragraph" w:styleId="Listepuces">
    <w:name w:val="List Bullet"/>
    <w:basedOn w:val="Normal"/>
    <w:semiHidden/>
    <w:unhideWhenUsed/>
    <w:rsid w:val="00B514C3"/>
    <w:pPr>
      <w:numPr>
        <w:numId w:val="9"/>
      </w:numPr>
      <w:contextualSpacing/>
    </w:pPr>
  </w:style>
  <w:style w:type="paragraph" w:styleId="Listepuces2">
    <w:name w:val="List Bullet 2"/>
    <w:basedOn w:val="Normal"/>
    <w:semiHidden/>
    <w:unhideWhenUsed/>
    <w:rsid w:val="00B514C3"/>
    <w:pPr>
      <w:numPr>
        <w:numId w:val="10"/>
      </w:numPr>
      <w:contextualSpacing/>
    </w:pPr>
  </w:style>
  <w:style w:type="paragraph" w:styleId="Listepuces3">
    <w:name w:val="List Bullet 3"/>
    <w:basedOn w:val="Normal"/>
    <w:semiHidden/>
    <w:unhideWhenUsed/>
    <w:rsid w:val="00B514C3"/>
    <w:pPr>
      <w:numPr>
        <w:numId w:val="11"/>
      </w:numPr>
      <w:contextualSpacing/>
    </w:pPr>
  </w:style>
  <w:style w:type="paragraph" w:styleId="Listepuces4">
    <w:name w:val="List Bullet 4"/>
    <w:basedOn w:val="Normal"/>
    <w:semiHidden/>
    <w:unhideWhenUsed/>
    <w:rsid w:val="00B514C3"/>
    <w:pPr>
      <w:numPr>
        <w:numId w:val="12"/>
      </w:numPr>
      <w:contextualSpacing/>
    </w:pPr>
  </w:style>
  <w:style w:type="paragraph" w:styleId="Listepuces5">
    <w:name w:val="List Bullet 5"/>
    <w:basedOn w:val="Normal"/>
    <w:semiHidden/>
    <w:unhideWhenUsed/>
    <w:rsid w:val="00B514C3"/>
    <w:pPr>
      <w:numPr>
        <w:numId w:val="13"/>
      </w:numPr>
      <w:contextualSpacing/>
    </w:pPr>
  </w:style>
  <w:style w:type="paragraph" w:styleId="Listecontinue">
    <w:name w:val="List Continue"/>
    <w:basedOn w:val="Normal"/>
    <w:semiHidden/>
    <w:unhideWhenUsed/>
    <w:rsid w:val="00B514C3"/>
    <w:pPr>
      <w:spacing w:after="120"/>
      <w:ind w:left="283"/>
      <w:contextualSpacing/>
    </w:pPr>
  </w:style>
  <w:style w:type="paragraph" w:styleId="Listecontinue2">
    <w:name w:val="List Continue 2"/>
    <w:basedOn w:val="Normal"/>
    <w:semiHidden/>
    <w:unhideWhenUsed/>
    <w:rsid w:val="00B514C3"/>
    <w:pPr>
      <w:spacing w:after="120"/>
      <w:ind w:left="566"/>
      <w:contextualSpacing/>
    </w:pPr>
  </w:style>
  <w:style w:type="paragraph" w:styleId="Listecontinue3">
    <w:name w:val="List Continue 3"/>
    <w:basedOn w:val="Normal"/>
    <w:semiHidden/>
    <w:unhideWhenUsed/>
    <w:rsid w:val="00B514C3"/>
    <w:pPr>
      <w:spacing w:after="120"/>
      <w:ind w:left="849"/>
      <w:contextualSpacing/>
    </w:pPr>
  </w:style>
  <w:style w:type="paragraph" w:styleId="Listecontinue4">
    <w:name w:val="List Continue 4"/>
    <w:basedOn w:val="Normal"/>
    <w:semiHidden/>
    <w:unhideWhenUsed/>
    <w:rsid w:val="00B514C3"/>
    <w:pPr>
      <w:spacing w:after="120"/>
      <w:ind w:left="1132"/>
      <w:contextualSpacing/>
    </w:pPr>
  </w:style>
  <w:style w:type="paragraph" w:styleId="Listenumros">
    <w:name w:val="List Number"/>
    <w:basedOn w:val="Normal"/>
    <w:semiHidden/>
    <w:unhideWhenUsed/>
    <w:rsid w:val="00B514C3"/>
    <w:pPr>
      <w:numPr>
        <w:numId w:val="14"/>
      </w:numPr>
      <w:contextualSpacing/>
    </w:pPr>
  </w:style>
  <w:style w:type="paragraph" w:styleId="Listenumros2">
    <w:name w:val="List Number 2"/>
    <w:basedOn w:val="Normal"/>
    <w:semiHidden/>
    <w:unhideWhenUsed/>
    <w:rsid w:val="00B514C3"/>
    <w:pPr>
      <w:numPr>
        <w:numId w:val="15"/>
      </w:numPr>
      <w:contextualSpacing/>
    </w:pPr>
  </w:style>
  <w:style w:type="paragraph" w:styleId="Listenumros3">
    <w:name w:val="List Number 3"/>
    <w:basedOn w:val="Normal"/>
    <w:semiHidden/>
    <w:unhideWhenUsed/>
    <w:rsid w:val="00B514C3"/>
    <w:pPr>
      <w:numPr>
        <w:numId w:val="16"/>
      </w:numPr>
      <w:contextualSpacing/>
    </w:pPr>
  </w:style>
  <w:style w:type="paragraph" w:styleId="Listenumros4">
    <w:name w:val="List Number 4"/>
    <w:basedOn w:val="Normal"/>
    <w:semiHidden/>
    <w:unhideWhenUsed/>
    <w:rsid w:val="00B514C3"/>
    <w:pPr>
      <w:numPr>
        <w:numId w:val="17"/>
      </w:numPr>
      <w:contextualSpacing/>
    </w:pPr>
  </w:style>
  <w:style w:type="paragraph" w:styleId="Listenumros5">
    <w:name w:val="List Number 5"/>
    <w:basedOn w:val="Normal"/>
    <w:semiHidden/>
    <w:unhideWhenUsed/>
    <w:rsid w:val="00B514C3"/>
    <w:pPr>
      <w:numPr>
        <w:numId w:val="18"/>
      </w:numPr>
      <w:contextualSpacing/>
    </w:pPr>
  </w:style>
  <w:style w:type="table" w:styleId="TableauListe1Clair">
    <w:name w:val="List Table 1 Light"/>
    <w:basedOn w:val="TableauNormal"/>
    <w:uiPriority w:val="46"/>
    <w:rsid w:val="00B514C3"/>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eauListe1Clair-Accentuation1">
    <w:name w:val="List Table 1 Light Accent 1"/>
    <w:basedOn w:val="TableauNormal"/>
    <w:uiPriority w:val="46"/>
    <w:rsid w:val="00B514C3"/>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TableauListe1Clair-Accentuation2">
    <w:name w:val="List Table 1 Light Accent 2"/>
    <w:basedOn w:val="TableauNormal"/>
    <w:uiPriority w:val="46"/>
    <w:rsid w:val="00B514C3"/>
    <w:tblPr>
      <w:tblStyleRowBandSize w:val="1"/>
      <w:tblStyleColBandSize w:val="1"/>
    </w:tbl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TableauListe1Clair-Accentuation3">
    <w:name w:val="List Table 1 Light Accent 3"/>
    <w:basedOn w:val="TableauNormal"/>
    <w:uiPriority w:val="46"/>
    <w:rsid w:val="00B514C3"/>
    <w:tblPr>
      <w:tblStyleRowBandSize w:val="1"/>
      <w:tblStyleColBandSize w:val="1"/>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TableauListe1Clair-Accentuation4">
    <w:name w:val="List Table 1 Light Accent 4"/>
    <w:basedOn w:val="TableauNormal"/>
    <w:uiPriority w:val="46"/>
    <w:rsid w:val="00B514C3"/>
    <w:tblPr>
      <w:tblStyleRowBandSize w:val="1"/>
      <w:tblStyleColBandSize w:val="1"/>
    </w:tbl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TableauListe1Clair-Accentuation5">
    <w:name w:val="List Table 1 Light Accent 5"/>
    <w:basedOn w:val="TableauNormal"/>
    <w:uiPriority w:val="46"/>
    <w:rsid w:val="00B514C3"/>
    <w:tblPr>
      <w:tblStyleRowBandSize w:val="1"/>
      <w:tblStyleColBandSize w:val="1"/>
    </w:tbl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TableauListe1Clair-Accentuation6">
    <w:name w:val="List Table 1 Light Accent 6"/>
    <w:basedOn w:val="TableauNormal"/>
    <w:uiPriority w:val="46"/>
    <w:rsid w:val="00B514C3"/>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TableauListe2">
    <w:name w:val="List Table 2"/>
    <w:basedOn w:val="TableauNormal"/>
    <w:uiPriority w:val="47"/>
    <w:rsid w:val="00B514C3"/>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eauListe2-Accentuation1">
    <w:name w:val="List Table 2 Accent 1"/>
    <w:basedOn w:val="TableauNormal"/>
    <w:uiPriority w:val="47"/>
    <w:rsid w:val="00B514C3"/>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TableauListe2-Accentuation2">
    <w:name w:val="List Table 2 Accent 2"/>
    <w:basedOn w:val="TableauNormal"/>
    <w:uiPriority w:val="47"/>
    <w:rsid w:val="00B514C3"/>
    <w:tblPr>
      <w:tblStyleRowBandSize w:val="1"/>
      <w:tblStyleColBandSize w:val="1"/>
      <w:tblBorders>
        <w:top w:val="single" w:sz="4" w:space="0" w:color="D99594"/>
        <w:bottom w:val="single" w:sz="4" w:space="0" w:color="D99594"/>
        <w:insideH w:val="single" w:sz="4" w:space="0" w:color="D99594"/>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TableauListe2-Accentuation3">
    <w:name w:val="List Table 2 Accent 3"/>
    <w:basedOn w:val="TableauNormal"/>
    <w:uiPriority w:val="47"/>
    <w:rsid w:val="00B514C3"/>
    <w:tblPr>
      <w:tblStyleRowBandSize w:val="1"/>
      <w:tblStyleColBandSize w:val="1"/>
      <w:tblBorders>
        <w:top w:val="single" w:sz="4" w:space="0" w:color="C2D69B"/>
        <w:bottom w:val="single" w:sz="4" w:space="0" w:color="C2D69B"/>
        <w:insideH w:val="single" w:sz="4" w:space="0" w:color="C2D69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TableauListe2-Accentuation4">
    <w:name w:val="List Table 2 Accent 4"/>
    <w:basedOn w:val="TableauNormal"/>
    <w:uiPriority w:val="47"/>
    <w:rsid w:val="00B514C3"/>
    <w:tblPr>
      <w:tblStyleRowBandSize w:val="1"/>
      <w:tblStyleColBandSize w:val="1"/>
      <w:tblBorders>
        <w:top w:val="single" w:sz="4" w:space="0" w:color="B2A1C7"/>
        <w:bottom w:val="single" w:sz="4" w:space="0" w:color="B2A1C7"/>
        <w:insideH w:val="single" w:sz="4" w:space="0" w:color="B2A1C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TableauListe2-Accentuation5">
    <w:name w:val="List Table 2 Accent 5"/>
    <w:basedOn w:val="TableauNormal"/>
    <w:uiPriority w:val="47"/>
    <w:rsid w:val="00B514C3"/>
    <w:tblPr>
      <w:tblStyleRowBandSize w:val="1"/>
      <w:tblStyleColBandSize w:val="1"/>
      <w:tblBorders>
        <w:top w:val="single" w:sz="4" w:space="0" w:color="92CDDC"/>
        <w:bottom w:val="single" w:sz="4" w:space="0" w:color="92CDDC"/>
        <w:insideH w:val="single" w:sz="4" w:space="0" w:color="92CDDC"/>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TableauListe2-Accentuation6">
    <w:name w:val="List Table 2 Accent 6"/>
    <w:basedOn w:val="TableauNormal"/>
    <w:uiPriority w:val="47"/>
    <w:rsid w:val="00B514C3"/>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TableauListe3">
    <w:name w:val="List Table 3"/>
    <w:basedOn w:val="TableauNormal"/>
    <w:uiPriority w:val="48"/>
    <w:rsid w:val="00B514C3"/>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TableauListe3-Accentuation1">
    <w:name w:val="List Table 3 Accent 1"/>
    <w:basedOn w:val="TableauNormal"/>
    <w:uiPriority w:val="48"/>
    <w:rsid w:val="00B514C3"/>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styleId="TableauListe3-Accentuation2">
    <w:name w:val="List Table 3 Accent 2"/>
    <w:basedOn w:val="TableauNormal"/>
    <w:uiPriority w:val="48"/>
    <w:rsid w:val="00B514C3"/>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styleId="TableauListe3-Accentuation3">
    <w:name w:val="List Table 3 Accent 3"/>
    <w:basedOn w:val="TableauNormal"/>
    <w:uiPriority w:val="48"/>
    <w:rsid w:val="00B514C3"/>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styleId="TableauListe3-Accentuation4">
    <w:name w:val="List Table 3 Accent 4"/>
    <w:basedOn w:val="TableauNormal"/>
    <w:uiPriority w:val="48"/>
    <w:rsid w:val="00B514C3"/>
    <w:tblPr>
      <w:tblStyleRowBandSize w:val="1"/>
      <w:tblStyleColBandSize w:val="1"/>
      <w:tblBorders>
        <w:top w:val="single" w:sz="4" w:space="0" w:color="8064A2"/>
        <w:left w:val="single" w:sz="4" w:space="0" w:color="8064A2"/>
        <w:bottom w:val="single" w:sz="4" w:space="0" w:color="8064A2"/>
        <w:right w:val="single" w:sz="4" w:space="0" w:color="8064A2"/>
      </w:tblBorders>
    </w:tbl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band1Horz">
      <w:tblPr/>
      <w:tcPr>
        <w:tcBorders>
          <w:top w:val="single" w:sz="4" w:space="0" w:color="8064A2"/>
          <w:bottom w:val="single" w:sz="4" w:space="0" w:color="8064A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styleId="TableauListe3-Accentuation5">
    <w:name w:val="List Table 3 Accent 5"/>
    <w:basedOn w:val="TableauNormal"/>
    <w:uiPriority w:val="48"/>
    <w:rsid w:val="00B514C3"/>
    <w:tblPr>
      <w:tblStyleRowBandSize w:val="1"/>
      <w:tblStyleColBandSize w:val="1"/>
      <w:tblBorders>
        <w:top w:val="single" w:sz="4" w:space="0" w:color="4BACC6"/>
        <w:left w:val="single" w:sz="4" w:space="0" w:color="4BACC6"/>
        <w:bottom w:val="single" w:sz="4" w:space="0" w:color="4BACC6"/>
        <w:right w:val="single" w:sz="4" w:space="0" w:color="4BACC6"/>
      </w:tblBorders>
    </w:tbl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band1Horz">
      <w:tblPr/>
      <w:tcPr>
        <w:tcBorders>
          <w:top w:val="single" w:sz="4" w:space="0" w:color="4BACC6"/>
          <w:bottom w:val="single" w:sz="4" w:space="0" w:color="4BACC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styleId="TableauListe3-Accentuation6">
    <w:name w:val="List Table 3 Accent 6"/>
    <w:basedOn w:val="TableauNormal"/>
    <w:uiPriority w:val="48"/>
    <w:rsid w:val="00B514C3"/>
    <w:tblPr>
      <w:tblStyleRowBandSize w:val="1"/>
      <w:tblStyleColBandSize w:val="1"/>
      <w:tblBorders>
        <w:top w:val="single" w:sz="4" w:space="0" w:color="F79646"/>
        <w:left w:val="single" w:sz="4" w:space="0" w:color="F79646"/>
        <w:bottom w:val="single" w:sz="4" w:space="0" w:color="F79646"/>
        <w:right w:val="single" w:sz="4" w:space="0" w:color="F79646"/>
      </w:tblBorders>
    </w:tbl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band1Horz">
      <w:tblPr/>
      <w:tcPr>
        <w:tcBorders>
          <w:top w:val="single" w:sz="4" w:space="0" w:color="F79646"/>
          <w:bottom w:val="single" w:sz="4" w:space="0" w:color="F7964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styleId="TableauListe4">
    <w:name w:val="List Table 4"/>
    <w:basedOn w:val="TableauNormal"/>
    <w:uiPriority w:val="49"/>
    <w:rsid w:val="00B514C3"/>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eauListe4-Accentuation1">
    <w:name w:val="List Table 4 Accent 1"/>
    <w:basedOn w:val="TableauNormal"/>
    <w:uiPriority w:val="49"/>
    <w:rsid w:val="00B514C3"/>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TableauListe4-Accentuation2">
    <w:name w:val="List Table 4 Accent 2"/>
    <w:basedOn w:val="TableauNormal"/>
    <w:uiPriority w:val="49"/>
    <w:rsid w:val="00B514C3"/>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tcBorders>
        <w:shd w:val="clear" w:color="auto" w:fill="C0504D"/>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TableauListe4-Accentuation3">
    <w:name w:val="List Table 4 Accent 3"/>
    <w:basedOn w:val="TableauNormal"/>
    <w:uiPriority w:val="49"/>
    <w:rsid w:val="00B514C3"/>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TableauListe4-Accentuation4">
    <w:name w:val="List Table 4 Accent 4"/>
    <w:basedOn w:val="TableauNormal"/>
    <w:uiPriority w:val="49"/>
    <w:rsid w:val="00B514C3"/>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TableauListe4-Accentuation5">
    <w:name w:val="List Table 4 Accent 5"/>
    <w:basedOn w:val="TableauNormal"/>
    <w:uiPriority w:val="49"/>
    <w:rsid w:val="00B514C3"/>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TableauListe4-Accentuation6">
    <w:name w:val="List Table 4 Accent 6"/>
    <w:basedOn w:val="TableauNormal"/>
    <w:uiPriority w:val="49"/>
    <w:rsid w:val="00B514C3"/>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TableauListe5Fonc">
    <w:name w:val="List Table 5 Dark"/>
    <w:basedOn w:val="TableauNormal"/>
    <w:uiPriority w:val="50"/>
    <w:rsid w:val="00B514C3"/>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B514C3"/>
    <w:rPr>
      <w:color w:val="FFFFFF"/>
    </w:rPr>
    <w:tblPr>
      <w:tblStyleRowBandSize w:val="1"/>
      <w:tblStyleColBandSize w:val="1"/>
      <w:tblBorders>
        <w:top w:val="single" w:sz="24" w:space="0" w:color="4F81BD"/>
        <w:left w:val="single" w:sz="24" w:space="0" w:color="4F81BD"/>
        <w:bottom w:val="single" w:sz="24" w:space="0" w:color="4F81BD"/>
        <w:right w:val="single" w:sz="24" w:space="0" w:color="4F81BD"/>
      </w:tblBorders>
    </w:tblPr>
    <w:tcPr>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B514C3"/>
    <w:rPr>
      <w:color w:val="FFFFFF"/>
    </w:rPr>
    <w:tblPr>
      <w:tblStyleRowBandSize w:val="1"/>
      <w:tblStyleColBandSize w:val="1"/>
      <w:tblBorders>
        <w:top w:val="single" w:sz="24" w:space="0" w:color="C0504D"/>
        <w:left w:val="single" w:sz="24" w:space="0" w:color="C0504D"/>
        <w:bottom w:val="single" w:sz="24" w:space="0" w:color="C0504D"/>
        <w:right w:val="single" w:sz="24" w:space="0" w:color="C0504D"/>
      </w:tblBorders>
    </w:tblPr>
    <w:tcPr>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B514C3"/>
    <w:rPr>
      <w:color w:val="FFFFFF"/>
    </w:rPr>
    <w:tblPr>
      <w:tblStyleRowBandSize w:val="1"/>
      <w:tblStyleColBandSize w:val="1"/>
      <w:tblBorders>
        <w:top w:val="single" w:sz="24" w:space="0" w:color="9BBB59"/>
        <w:left w:val="single" w:sz="24" w:space="0" w:color="9BBB59"/>
        <w:bottom w:val="single" w:sz="24" w:space="0" w:color="9BBB59"/>
        <w:right w:val="single" w:sz="24" w:space="0" w:color="9BBB59"/>
      </w:tblBorders>
    </w:tblPr>
    <w:tcPr>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B514C3"/>
    <w:rPr>
      <w:color w:val="FFFFFF"/>
    </w:rPr>
    <w:tblPr>
      <w:tblStyleRowBandSize w:val="1"/>
      <w:tblStyleColBandSize w:val="1"/>
      <w:tblBorders>
        <w:top w:val="single" w:sz="24" w:space="0" w:color="8064A2"/>
        <w:left w:val="single" w:sz="24" w:space="0" w:color="8064A2"/>
        <w:bottom w:val="single" w:sz="24" w:space="0" w:color="8064A2"/>
        <w:right w:val="single" w:sz="24" w:space="0" w:color="8064A2"/>
      </w:tblBorders>
    </w:tblPr>
    <w:tcPr>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B514C3"/>
    <w:rPr>
      <w:color w:val="FFFFFF"/>
    </w:rPr>
    <w:tblPr>
      <w:tblStyleRowBandSize w:val="1"/>
      <w:tblStyleColBandSize w:val="1"/>
      <w:tblBorders>
        <w:top w:val="single" w:sz="24" w:space="0" w:color="4BACC6"/>
        <w:left w:val="single" w:sz="24" w:space="0" w:color="4BACC6"/>
        <w:bottom w:val="single" w:sz="24" w:space="0" w:color="4BACC6"/>
        <w:right w:val="single" w:sz="24" w:space="0" w:color="4BACC6"/>
      </w:tblBorders>
    </w:tblPr>
    <w:tcPr>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B514C3"/>
    <w:rPr>
      <w:color w:val="FFFFFF"/>
    </w:rPr>
    <w:tblPr>
      <w:tblStyleRowBandSize w:val="1"/>
      <w:tblStyleColBandSize w:val="1"/>
      <w:tblBorders>
        <w:top w:val="single" w:sz="24" w:space="0" w:color="F79646"/>
        <w:left w:val="single" w:sz="24" w:space="0" w:color="F79646"/>
        <w:bottom w:val="single" w:sz="24" w:space="0" w:color="F79646"/>
        <w:right w:val="single" w:sz="24" w:space="0" w:color="F79646"/>
      </w:tblBorders>
    </w:tblPr>
    <w:tcPr>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B514C3"/>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eauListe6Couleur-Accentuation1">
    <w:name w:val="List Table 6 Colorful Accent 1"/>
    <w:basedOn w:val="TableauNormal"/>
    <w:uiPriority w:val="51"/>
    <w:rsid w:val="00B514C3"/>
    <w:rPr>
      <w:color w:val="365F91"/>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TableauListe6Couleur-Accentuation2">
    <w:name w:val="List Table 6 Colorful Accent 2"/>
    <w:basedOn w:val="TableauNormal"/>
    <w:uiPriority w:val="51"/>
    <w:rsid w:val="00B514C3"/>
    <w:rPr>
      <w:color w:val="943634"/>
    </w:rPr>
    <w:tblPr>
      <w:tblStyleRowBandSize w:val="1"/>
      <w:tblStyleColBandSize w:val="1"/>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TableauListe6Couleur-Accentuation3">
    <w:name w:val="List Table 6 Colorful Accent 3"/>
    <w:basedOn w:val="TableauNormal"/>
    <w:uiPriority w:val="51"/>
    <w:rsid w:val="00B514C3"/>
    <w:rPr>
      <w:color w:val="76923C"/>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TableauListe6Couleur-Accentuation4">
    <w:name w:val="List Table 6 Colorful Accent 4"/>
    <w:basedOn w:val="TableauNormal"/>
    <w:uiPriority w:val="51"/>
    <w:rsid w:val="00B514C3"/>
    <w:rPr>
      <w:color w:val="5F497A"/>
    </w:rPr>
    <w:tblPr>
      <w:tblStyleRowBandSize w:val="1"/>
      <w:tblStyleColBandSize w:val="1"/>
      <w:tblBorders>
        <w:top w:val="single" w:sz="4" w:space="0" w:color="8064A2"/>
        <w:bottom w:val="single" w:sz="4" w:space="0" w:color="8064A2"/>
      </w:tblBorders>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TableauListe6Couleur-Accentuation5">
    <w:name w:val="List Table 6 Colorful Accent 5"/>
    <w:basedOn w:val="TableauNormal"/>
    <w:uiPriority w:val="51"/>
    <w:rsid w:val="00B514C3"/>
    <w:rPr>
      <w:color w:val="31849B"/>
    </w:rPr>
    <w:tblPr>
      <w:tblStyleRowBandSize w:val="1"/>
      <w:tblStyleColBandSize w:val="1"/>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TableauListe6Couleur-Accentuation6">
    <w:name w:val="List Table 6 Colorful Accent 6"/>
    <w:basedOn w:val="TableauNormal"/>
    <w:uiPriority w:val="51"/>
    <w:rsid w:val="00B514C3"/>
    <w:rPr>
      <w:color w:val="E36C0A"/>
    </w:rPr>
    <w:tblPr>
      <w:tblStyleRowBandSize w:val="1"/>
      <w:tblStyleColBandSize w:val="1"/>
      <w:tblBorders>
        <w:top w:val="single" w:sz="4" w:space="0" w:color="F79646"/>
        <w:bottom w:val="single" w:sz="4" w:space="0" w:color="F79646"/>
      </w:tblBorders>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TableauListe7Couleur">
    <w:name w:val="List Table 7 Colorful"/>
    <w:basedOn w:val="TableauNormal"/>
    <w:uiPriority w:val="52"/>
    <w:rsid w:val="00B514C3"/>
    <w:rPr>
      <w:color w:val="000000"/>
    </w:rPr>
    <w:tblPr>
      <w:tblStyleRowBandSize w:val="1"/>
      <w:tblStyleColBandSize w:val="1"/>
    </w:tblPr>
    <w:tblStylePr w:type="firstRow">
      <w:rPr>
        <w:rFonts w:ascii="EDF 2020" w:eastAsia="Times New Roman" w:hAnsi="EDF 2020" w:cs="Times New Roman"/>
        <w:i/>
        <w:iCs/>
        <w:sz w:val="26"/>
      </w:rPr>
      <w:tblPr/>
      <w:tcPr>
        <w:tcBorders>
          <w:bottom w:val="single" w:sz="4" w:space="0" w:color="000000"/>
        </w:tcBorders>
        <w:shd w:val="clear" w:color="auto" w:fill="FFFFFF"/>
      </w:tcPr>
    </w:tblStylePr>
    <w:tblStylePr w:type="lastRow">
      <w:rPr>
        <w:rFonts w:ascii="EDF 2020" w:eastAsia="Times New Roman" w:hAnsi="EDF 2020" w:cs="Times New Roman"/>
        <w:i/>
        <w:iCs/>
        <w:sz w:val="26"/>
      </w:rPr>
      <w:tblPr/>
      <w:tcPr>
        <w:tcBorders>
          <w:top w:val="single" w:sz="4" w:space="0" w:color="000000"/>
        </w:tcBorders>
        <w:shd w:val="clear" w:color="auto" w:fill="FFFFFF"/>
      </w:tcPr>
    </w:tblStylePr>
    <w:tblStylePr w:type="firstCol">
      <w:pPr>
        <w:jc w:val="right"/>
      </w:pPr>
      <w:rPr>
        <w:rFonts w:ascii="EDF 2020" w:eastAsia="Times New Roman" w:hAnsi="EDF 2020" w:cs="Times New Roman"/>
        <w:i/>
        <w:iCs/>
        <w:sz w:val="26"/>
      </w:rPr>
      <w:tblPr/>
      <w:tcPr>
        <w:tcBorders>
          <w:right w:val="single" w:sz="4" w:space="0" w:color="000000"/>
        </w:tcBorders>
        <w:shd w:val="clear" w:color="auto" w:fill="FFFFFF"/>
      </w:tcPr>
    </w:tblStylePr>
    <w:tblStylePr w:type="lastCol">
      <w:rPr>
        <w:rFonts w:ascii="EDF 2020" w:eastAsia="Times New Roman" w:hAnsi="EDF 2020"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B514C3"/>
    <w:rPr>
      <w:color w:val="365F91"/>
    </w:rPr>
    <w:tblPr>
      <w:tblStyleRowBandSize w:val="1"/>
      <w:tblStyleColBandSize w:val="1"/>
    </w:tblPr>
    <w:tblStylePr w:type="firstRow">
      <w:rPr>
        <w:rFonts w:ascii="EDF 2020" w:eastAsia="Times New Roman" w:hAnsi="EDF 2020" w:cs="Times New Roman"/>
        <w:i/>
        <w:iCs/>
        <w:sz w:val="26"/>
      </w:rPr>
      <w:tblPr/>
      <w:tcPr>
        <w:tcBorders>
          <w:bottom w:val="single" w:sz="4" w:space="0" w:color="4F81BD"/>
        </w:tcBorders>
        <w:shd w:val="clear" w:color="auto" w:fill="FFFFFF"/>
      </w:tcPr>
    </w:tblStylePr>
    <w:tblStylePr w:type="lastRow">
      <w:rPr>
        <w:rFonts w:ascii="EDF 2020" w:eastAsia="Times New Roman" w:hAnsi="EDF 2020" w:cs="Times New Roman"/>
        <w:i/>
        <w:iCs/>
        <w:sz w:val="26"/>
      </w:rPr>
      <w:tblPr/>
      <w:tcPr>
        <w:tcBorders>
          <w:top w:val="single" w:sz="4" w:space="0" w:color="4F81BD"/>
        </w:tcBorders>
        <w:shd w:val="clear" w:color="auto" w:fill="FFFFFF"/>
      </w:tcPr>
    </w:tblStylePr>
    <w:tblStylePr w:type="firstCol">
      <w:pPr>
        <w:jc w:val="right"/>
      </w:pPr>
      <w:rPr>
        <w:rFonts w:ascii="EDF 2020" w:eastAsia="Times New Roman" w:hAnsi="EDF 2020" w:cs="Times New Roman"/>
        <w:i/>
        <w:iCs/>
        <w:sz w:val="26"/>
      </w:rPr>
      <w:tblPr/>
      <w:tcPr>
        <w:tcBorders>
          <w:right w:val="single" w:sz="4" w:space="0" w:color="4F81BD"/>
        </w:tcBorders>
        <w:shd w:val="clear" w:color="auto" w:fill="FFFFFF"/>
      </w:tcPr>
    </w:tblStylePr>
    <w:tblStylePr w:type="lastCol">
      <w:rPr>
        <w:rFonts w:ascii="EDF 2020" w:eastAsia="Times New Roman" w:hAnsi="EDF 2020" w:cs="Times New Roman"/>
        <w:i/>
        <w:iCs/>
        <w:sz w:val="26"/>
      </w:rPr>
      <w:tblPr/>
      <w:tcPr>
        <w:tcBorders>
          <w:left w:val="single" w:sz="4" w:space="0" w:color="4F81BD"/>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B514C3"/>
    <w:rPr>
      <w:color w:val="943634"/>
    </w:rPr>
    <w:tblPr>
      <w:tblStyleRowBandSize w:val="1"/>
      <w:tblStyleColBandSize w:val="1"/>
    </w:tblPr>
    <w:tblStylePr w:type="firstRow">
      <w:rPr>
        <w:rFonts w:ascii="EDF 2020" w:eastAsia="Times New Roman" w:hAnsi="EDF 2020" w:cs="Times New Roman"/>
        <w:i/>
        <w:iCs/>
        <w:sz w:val="26"/>
      </w:rPr>
      <w:tblPr/>
      <w:tcPr>
        <w:tcBorders>
          <w:bottom w:val="single" w:sz="4" w:space="0" w:color="C0504D"/>
        </w:tcBorders>
        <w:shd w:val="clear" w:color="auto" w:fill="FFFFFF"/>
      </w:tcPr>
    </w:tblStylePr>
    <w:tblStylePr w:type="lastRow">
      <w:rPr>
        <w:rFonts w:ascii="EDF 2020" w:eastAsia="Times New Roman" w:hAnsi="EDF 2020" w:cs="Times New Roman"/>
        <w:i/>
        <w:iCs/>
        <w:sz w:val="26"/>
      </w:rPr>
      <w:tblPr/>
      <w:tcPr>
        <w:tcBorders>
          <w:top w:val="single" w:sz="4" w:space="0" w:color="C0504D"/>
        </w:tcBorders>
        <w:shd w:val="clear" w:color="auto" w:fill="FFFFFF"/>
      </w:tcPr>
    </w:tblStylePr>
    <w:tblStylePr w:type="firstCol">
      <w:pPr>
        <w:jc w:val="right"/>
      </w:pPr>
      <w:rPr>
        <w:rFonts w:ascii="EDF 2020" w:eastAsia="Times New Roman" w:hAnsi="EDF 2020" w:cs="Times New Roman"/>
        <w:i/>
        <w:iCs/>
        <w:sz w:val="26"/>
      </w:rPr>
      <w:tblPr/>
      <w:tcPr>
        <w:tcBorders>
          <w:right w:val="single" w:sz="4" w:space="0" w:color="C0504D"/>
        </w:tcBorders>
        <w:shd w:val="clear" w:color="auto" w:fill="FFFFFF"/>
      </w:tcPr>
    </w:tblStylePr>
    <w:tblStylePr w:type="lastCol">
      <w:rPr>
        <w:rFonts w:ascii="EDF 2020" w:eastAsia="Times New Roman" w:hAnsi="EDF 2020" w:cs="Times New Roman"/>
        <w:i/>
        <w:iCs/>
        <w:sz w:val="26"/>
      </w:rPr>
      <w:tblPr/>
      <w:tcPr>
        <w:tcBorders>
          <w:left w:val="single" w:sz="4" w:space="0" w:color="C0504D"/>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B514C3"/>
    <w:rPr>
      <w:color w:val="76923C"/>
    </w:rPr>
    <w:tblPr>
      <w:tblStyleRowBandSize w:val="1"/>
      <w:tblStyleColBandSize w:val="1"/>
    </w:tblPr>
    <w:tblStylePr w:type="firstRow">
      <w:rPr>
        <w:rFonts w:ascii="EDF 2020" w:eastAsia="Times New Roman" w:hAnsi="EDF 2020" w:cs="Times New Roman"/>
        <w:i/>
        <w:iCs/>
        <w:sz w:val="26"/>
      </w:rPr>
      <w:tblPr/>
      <w:tcPr>
        <w:tcBorders>
          <w:bottom w:val="single" w:sz="4" w:space="0" w:color="9BBB59"/>
        </w:tcBorders>
        <w:shd w:val="clear" w:color="auto" w:fill="FFFFFF"/>
      </w:tcPr>
    </w:tblStylePr>
    <w:tblStylePr w:type="lastRow">
      <w:rPr>
        <w:rFonts w:ascii="EDF 2020" w:eastAsia="Times New Roman" w:hAnsi="EDF 2020" w:cs="Times New Roman"/>
        <w:i/>
        <w:iCs/>
        <w:sz w:val="26"/>
      </w:rPr>
      <w:tblPr/>
      <w:tcPr>
        <w:tcBorders>
          <w:top w:val="single" w:sz="4" w:space="0" w:color="9BBB59"/>
        </w:tcBorders>
        <w:shd w:val="clear" w:color="auto" w:fill="FFFFFF"/>
      </w:tcPr>
    </w:tblStylePr>
    <w:tblStylePr w:type="firstCol">
      <w:pPr>
        <w:jc w:val="right"/>
      </w:pPr>
      <w:rPr>
        <w:rFonts w:ascii="EDF 2020" w:eastAsia="Times New Roman" w:hAnsi="EDF 2020" w:cs="Times New Roman"/>
        <w:i/>
        <w:iCs/>
        <w:sz w:val="26"/>
      </w:rPr>
      <w:tblPr/>
      <w:tcPr>
        <w:tcBorders>
          <w:right w:val="single" w:sz="4" w:space="0" w:color="9BBB59"/>
        </w:tcBorders>
        <w:shd w:val="clear" w:color="auto" w:fill="FFFFFF"/>
      </w:tcPr>
    </w:tblStylePr>
    <w:tblStylePr w:type="lastCol">
      <w:rPr>
        <w:rFonts w:ascii="EDF 2020" w:eastAsia="Times New Roman" w:hAnsi="EDF 2020" w:cs="Times New Roman"/>
        <w:i/>
        <w:iCs/>
        <w:sz w:val="26"/>
      </w:rPr>
      <w:tblPr/>
      <w:tcPr>
        <w:tcBorders>
          <w:left w:val="single" w:sz="4" w:space="0" w:color="9BBB59"/>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B514C3"/>
    <w:rPr>
      <w:color w:val="5F497A"/>
    </w:rPr>
    <w:tblPr>
      <w:tblStyleRowBandSize w:val="1"/>
      <w:tblStyleColBandSize w:val="1"/>
    </w:tblPr>
    <w:tblStylePr w:type="firstRow">
      <w:rPr>
        <w:rFonts w:ascii="EDF 2020" w:eastAsia="Times New Roman" w:hAnsi="EDF 2020" w:cs="Times New Roman"/>
        <w:i/>
        <w:iCs/>
        <w:sz w:val="26"/>
      </w:rPr>
      <w:tblPr/>
      <w:tcPr>
        <w:tcBorders>
          <w:bottom w:val="single" w:sz="4" w:space="0" w:color="8064A2"/>
        </w:tcBorders>
        <w:shd w:val="clear" w:color="auto" w:fill="FFFFFF"/>
      </w:tcPr>
    </w:tblStylePr>
    <w:tblStylePr w:type="lastRow">
      <w:rPr>
        <w:rFonts w:ascii="EDF 2020" w:eastAsia="Times New Roman" w:hAnsi="EDF 2020" w:cs="Times New Roman"/>
        <w:i/>
        <w:iCs/>
        <w:sz w:val="26"/>
      </w:rPr>
      <w:tblPr/>
      <w:tcPr>
        <w:tcBorders>
          <w:top w:val="single" w:sz="4" w:space="0" w:color="8064A2"/>
        </w:tcBorders>
        <w:shd w:val="clear" w:color="auto" w:fill="FFFFFF"/>
      </w:tcPr>
    </w:tblStylePr>
    <w:tblStylePr w:type="firstCol">
      <w:pPr>
        <w:jc w:val="right"/>
      </w:pPr>
      <w:rPr>
        <w:rFonts w:ascii="EDF 2020" w:eastAsia="Times New Roman" w:hAnsi="EDF 2020" w:cs="Times New Roman"/>
        <w:i/>
        <w:iCs/>
        <w:sz w:val="26"/>
      </w:rPr>
      <w:tblPr/>
      <w:tcPr>
        <w:tcBorders>
          <w:right w:val="single" w:sz="4" w:space="0" w:color="8064A2"/>
        </w:tcBorders>
        <w:shd w:val="clear" w:color="auto" w:fill="FFFFFF"/>
      </w:tcPr>
    </w:tblStylePr>
    <w:tblStylePr w:type="lastCol">
      <w:rPr>
        <w:rFonts w:ascii="EDF 2020" w:eastAsia="Times New Roman" w:hAnsi="EDF 2020" w:cs="Times New Roman"/>
        <w:i/>
        <w:iCs/>
        <w:sz w:val="26"/>
      </w:rPr>
      <w:tblPr/>
      <w:tcPr>
        <w:tcBorders>
          <w:left w:val="single" w:sz="4" w:space="0" w:color="8064A2"/>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B514C3"/>
    <w:rPr>
      <w:color w:val="31849B"/>
    </w:rPr>
    <w:tblPr>
      <w:tblStyleRowBandSize w:val="1"/>
      <w:tblStyleColBandSize w:val="1"/>
    </w:tblPr>
    <w:tblStylePr w:type="firstRow">
      <w:rPr>
        <w:rFonts w:ascii="EDF 2020" w:eastAsia="Times New Roman" w:hAnsi="EDF 2020" w:cs="Times New Roman"/>
        <w:i/>
        <w:iCs/>
        <w:sz w:val="26"/>
      </w:rPr>
      <w:tblPr/>
      <w:tcPr>
        <w:tcBorders>
          <w:bottom w:val="single" w:sz="4" w:space="0" w:color="4BACC6"/>
        </w:tcBorders>
        <w:shd w:val="clear" w:color="auto" w:fill="FFFFFF"/>
      </w:tcPr>
    </w:tblStylePr>
    <w:tblStylePr w:type="lastRow">
      <w:rPr>
        <w:rFonts w:ascii="EDF 2020" w:eastAsia="Times New Roman" w:hAnsi="EDF 2020" w:cs="Times New Roman"/>
        <w:i/>
        <w:iCs/>
        <w:sz w:val="26"/>
      </w:rPr>
      <w:tblPr/>
      <w:tcPr>
        <w:tcBorders>
          <w:top w:val="single" w:sz="4" w:space="0" w:color="4BACC6"/>
        </w:tcBorders>
        <w:shd w:val="clear" w:color="auto" w:fill="FFFFFF"/>
      </w:tcPr>
    </w:tblStylePr>
    <w:tblStylePr w:type="firstCol">
      <w:pPr>
        <w:jc w:val="right"/>
      </w:pPr>
      <w:rPr>
        <w:rFonts w:ascii="EDF 2020" w:eastAsia="Times New Roman" w:hAnsi="EDF 2020" w:cs="Times New Roman"/>
        <w:i/>
        <w:iCs/>
        <w:sz w:val="26"/>
      </w:rPr>
      <w:tblPr/>
      <w:tcPr>
        <w:tcBorders>
          <w:right w:val="single" w:sz="4" w:space="0" w:color="4BACC6"/>
        </w:tcBorders>
        <w:shd w:val="clear" w:color="auto" w:fill="FFFFFF"/>
      </w:tcPr>
    </w:tblStylePr>
    <w:tblStylePr w:type="lastCol">
      <w:rPr>
        <w:rFonts w:ascii="EDF 2020" w:eastAsia="Times New Roman" w:hAnsi="EDF 2020" w:cs="Times New Roman"/>
        <w:i/>
        <w:iCs/>
        <w:sz w:val="26"/>
      </w:rPr>
      <w:tblPr/>
      <w:tcPr>
        <w:tcBorders>
          <w:left w:val="single" w:sz="4" w:space="0" w:color="4BACC6"/>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B514C3"/>
    <w:rPr>
      <w:color w:val="E36C0A"/>
    </w:rPr>
    <w:tblPr>
      <w:tblStyleRowBandSize w:val="1"/>
      <w:tblStyleColBandSize w:val="1"/>
    </w:tblPr>
    <w:tblStylePr w:type="firstRow">
      <w:rPr>
        <w:rFonts w:ascii="EDF 2020" w:eastAsia="Times New Roman" w:hAnsi="EDF 2020" w:cs="Times New Roman"/>
        <w:i/>
        <w:iCs/>
        <w:sz w:val="26"/>
      </w:rPr>
      <w:tblPr/>
      <w:tcPr>
        <w:tcBorders>
          <w:bottom w:val="single" w:sz="4" w:space="0" w:color="F79646"/>
        </w:tcBorders>
        <w:shd w:val="clear" w:color="auto" w:fill="FFFFFF"/>
      </w:tcPr>
    </w:tblStylePr>
    <w:tblStylePr w:type="lastRow">
      <w:rPr>
        <w:rFonts w:ascii="EDF 2020" w:eastAsia="Times New Roman" w:hAnsi="EDF 2020" w:cs="Times New Roman"/>
        <w:i/>
        <w:iCs/>
        <w:sz w:val="26"/>
      </w:rPr>
      <w:tblPr/>
      <w:tcPr>
        <w:tcBorders>
          <w:top w:val="single" w:sz="4" w:space="0" w:color="F79646"/>
        </w:tcBorders>
        <w:shd w:val="clear" w:color="auto" w:fill="FFFFFF"/>
      </w:tcPr>
    </w:tblStylePr>
    <w:tblStylePr w:type="firstCol">
      <w:pPr>
        <w:jc w:val="right"/>
      </w:pPr>
      <w:rPr>
        <w:rFonts w:ascii="EDF 2020" w:eastAsia="Times New Roman" w:hAnsi="EDF 2020" w:cs="Times New Roman"/>
        <w:i/>
        <w:iCs/>
        <w:sz w:val="26"/>
      </w:rPr>
      <w:tblPr/>
      <w:tcPr>
        <w:tcBorders>
          <w:right w:val="single" w:sz="4" w:space="0" w:color="F79646"/>
        </w:tcBorders>
        <w:shd w:val="clear" w:color="auto" w:fill="FFFFFF"/>
      </w:tcPr>
    </w:tblStylePr>
    <w:tblStylePr w:type="lastCol">
      <w:rPr>
        <w:rFonts w:ascii="EDF 2020" w:eastAsia="Times New Roman" w:hAnsi="EDF 2020"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semiHidden/>
    <w:unhideWhenUsed/>
    <w:rsid w:val="00B514C3"/>
    <w:pPr>
      <w:keepLines/>
      <w:tabs>
        <w:tab w:val="left" w:pos="480"/>
        <w:tab w:val="left" w:pos="960"/>
        <w:tab w:val="left" w:pos="1440"/>
        <w:tab w:val="left" w:pos="1920"/>
        <w:tab w:val="left" w:pos="2400"/>
        <w:tab w:val="left" w:pos="2880"/>
        <w:tab w:val="left" w:pos="3360"/>
        <w:tab w:val="left" w:pos="3840"/>
        <w:tab w:val="left" w:pos="4320"/>
      </w:tabs>
      <w:ind w:left="57"/>
    </w:pPr>
    <w:rPr>
      <w:rFonts w:cs="EDF 2020"/>
      <w:lang w:val="en-US"/>
    </w:rPr>
  </w:style>
  <w:style w:type="character" w:customStyle="1" w:styleId="TextedemacroCar">
    <w:name w:val="Texte de macro Car"/>
    <w:link w:val="Textedemacro"/>
    <w:semiHidden/>
    <w:rsid w:val="00B514C3"/>
    <w:rPr>
      <w:rFonts w:cs="EDF 2020"/>
      <w:lang w:eastAsia="fr-FR"/>
    </w:rPr>
  </w:style>
  <w:style w:type="table" w:styleId="Grillemoyenne1">
    <w:name w:val="Medium Grid 1"/>
    <w:basedOn w:val="TableauNormal"/>
    <w:uiPriority w:val="67"/>
    <w:unhideWhenUsed/>
    <w:rsid w:val="00B514C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Grillemoyenne1-Accent1">
    <w:name w:val="Medium Grid 1 Accent 1"/>
    <w:basedOn w:val="TableauNormal"/>
    <w:uiPriority w:val="67"/>
    <w:unhideWhenUsed/>
    <w:rsid w:val="00B514C3"/>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Grillemoyenne1-Accent2">
    <w:name w:val="Medium Grid 1 Accent 2"/>
    <w:basedOn w:val="TableauNormal"/>
    <w:uiPriority w:val="67"/>
    <w:unhideWhenUsed/>
    <w:rsid w:val="00B514C3"/>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Grillemoyenne1-Accent3">
    <w:name w:val="Medium Grid 1 Accent 3"/>
    <w:basedOn w:val="TableauNormal"/>
    <w:uiPriority w:val="67"/>
    <w:unhideWhenUsed/>
    <w:rsid w:val="00B514C3"/>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Grillemoyenne1-Accent4">
    <w:name w:val="Medium Grid 1 Accent 4"/>
    <w:basedOn w:val="TableauNormal"/>
    <w:uiPriority w:val="67"/>
    <w:unhideWhenUsed/>
    <w:rsid w:val="00B514C3"/>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Grillemoyenne1-Accent5">
    <w:name w:val="Medium Grid 1 Accent 5"/>
    <w:basedOn w:val="TableauNormal"/>
    <w:uiPriority w:val="67"/>
    <w:unhideWhenUsed/>
    <w:rsid w:val="00B514C3"/>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Grillemoyenne1-Accent6">
    <w:name w:val="Medium Grid 1 Accent 6"/>
    <w:basedOn w:val="TableauNormal"/>
    <w:uiPriority w:val="67"/>
    <w:unhideWhenUsed/>
    <w:rsid w:val="00B514C3"/>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Grillemoyenne2">
    <w:name w:val="Medium Grid 2"/>
    <w:basedOn w:val="TableauNormal"/>
    <w:uiPriority w:val="68"/>
    <w:unhideWhenUsed/>
    <w:rsid w:val="00B514C3"/>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Grillemoyenne2-Accent1">
    <w:name w:val="Medium Grid 2 Accent 1"/>
    <w:basedOn w:val="TableauNormal"/>
    <w:uiPriority w:val="68"/>
    <w:unhideWhenUsed/>
    <w:rsid w:val="00B514C3"/>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Grillemoyenne2-Accent2">
    <w:name w:val="Medium Grid 2 Accent 2"/>
    <w:basedOn w:val="TableauNormal"/>
    <w:uiPriority w:val="68"/>
    <w:unhideWhenUsed/>
    <w:rsid w:val="00B514C3"/>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Grillemoyenne2-Accent3">
    <w:name w:val="Medium Grid 2 Accent 3"/>
    <w:basedOn w:val="TableauNormal"/>
    <w:uiPriority w:val="68"/>
    <w:unhideWhenUsed/>
    <w:rsid w:val="00B514C3"/>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Grillemoyenne2-Accent4">
    <w:name w:val="Medium Grid 2 Accent 4"/>
    <w:basedOn w:val="TableauNormal"/>
    <w:uiPriority w:val="68"/>
    <w:unhideWhenUsed/>
    <w:rsid w:val="00B514C3"/>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Grillemoyenne2-Accent5">
    <w:name w:val="Medium Grid 2 Accent 5"/>
    <w:basedOn w:val="TableauNormal"/>
    <w:uiPriority w:val="68"/>
    <w:unhideWhenUsed/>
    <w:rsid w:val="00B514C3"/>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Grillemoyenne2-Accent6">
    <w:name w:val="Medium Grid 2 Accent 6"/>
    <w:basedOn w:val="TableauNormal"/>
    <w:uiPriority w:val="68"/>
    <w:unhideWhenUsed/>
    <w:rsid w:val="00B514C3"/>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Grillemoyenne3">
    <w:name w:val="Medium Grid 3"/>
    <w:basedOn w:val="TableauNormal"/>
    <w:uiPriority w:val="69"/>
    <w:unhideWhenUsed/>
    <w:rsid w:val="00B514C3"/>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Grillemoyenne3-Accent1">
    <w:name w:val="Medium Grid 3 Accent 1"/>
    <w:basedOn w:val="TableauNormal"/>
    <w:uiPriority w:val="69"/>
    <w:unhideWhenUsed/>
    <w:rsid w:val="00B514C3"/>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illemoyenne3-Accent2">
    <w:name w:val="Medium Grid 3 Accent 2"/>
    <w:basedOn w:val="TableauNormal"/>
    <w:uiPriority w:val="69"/>
    <w:unhideWhenUsed/>
    <w:rsid w:val="00B514C3"/>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Grillemoyenne3-Accent3">
    <w:name w:val="Medium Grid 3 Accent 3"/>
    <w:basedOn w:val="TableauNormal"/>
    <w:uiPriority w:val="69"/>
    <w:unhideWhenUsed/>
    <w:rsid w:val="00B514C3"/>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Grillemoyenne3-Accent4">
    <w:name w:val="Medium Grid 3 Accent 4"/>
    <w:basedOn w:val="TableauNormal"/>
    <w:uiPriority w:val="69"/>
    <w:unhideWhenUsed/>
    <w:rsid w:val="00B514C3"/>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Grillemoyenne3-Accent5">
    <w:name w:val="Medium Grid 3 Accent 5"/>
    <w:basedOn w:val="TableauNormal"/>
    <w:uiPriority w:val="69"/>
    <w:unhideWhenUsed/>
    <w:rsid w:val="00B514C3"/>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Grillemoyenne3-Accent6">
    <w:name w:val="Medium Grid 3 Accent 6"/>
    <w:basedOn w:val="TableauNormal"/>
    <w:uiPriority w:val="69"/>
    <w:unhideWhenUsed/>
    <w:rsid w:val="00B514C3"/>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stemoyenne1">
    <w:name w:val="Medium List 1"/>
    <w:basedOn w:val="TableauNormal"/>
    <w:uiPriority w:val="65"/>
    <w:unhideWhenUsed/>
    <w:rsid w:val="00B514C3"/>
    <w:rPr>
      <w:color w:val="000000"/>
    </w:rPr>
    <w:tblPr>
      <w:tblStyleRowBandSize w:val="1"/>
      <w:tblStyleColBandSize w:val="1"/>
      <w:tblBorders>
        <w:top w:val="single" w:sz="8" w:space="0" w:color="000000"/>
        <w:bottom w:val="single" w:sz="8" w:space="0" w:color="000000"/>
      </w:tblBorders>
    </w:tblPr>
    <w:tblStylePr w:type="firstRow">
      <w:rPr>
        <w:rFonts w:ascii="EDF 2020" w:eastAsia="Times New Roman" w:hAnsi="EDF 2020"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Listemoyenne1-Accent1">
    <w:name w:val="Medium List 1 Accent 1"/>
    <w:basedOn w:val="TableauNormal"/>
    <w:uiPriority w:val="65"/>
    <w:unhideWhenUsed/>
    <w:rsid w:val="00B514C3"/>
    <w:rPr>
      <w:color w:val="000000"/>
    </w:rPr>
    <w:tblPr>
      <w:tblStyleRowBandSize w:val="1"/>
      <w:tblStyleColBandSize w:val="1"/>
      <w:tblBorders>
        <w:top w:val="single" w:sz="8" w:space="0" w:color="4F81BD"/>
        <w:bottom w:val="single" w:sz="8" w:space="0" w:color="4F81BD"/>
      </w:tblBorders>
    </w:tblPr>
    <w:tblStylePr w:type="firstRow">
      <w:rPr>
        <w:rFonts w:ascii="EDF 2020" w:eastAsia="Times New Roman" w:hAnsi="EDF 2020"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Listemoyenne1-Accent2">
    <w:name w:val="Medium List 1 Accent 2"/>
    <w:basedOn w:val="TableauNormal"/>
    <w:uiPriority w:val="65"/>
    <w:unhideWhenUsed/>
    <w:rsid w:val="00B514C3"/>
    <w:rPr>
      <w:color w:val="000000"/>
    </w:rPr>
    <w:tblPr>
      <w:tblStyleRowBandSize w:val="1"/>
      <w:tblStyleColBandSize w:val="1"/>
      <w:tblBorders>
        <w:top w:val="single" w:sz="8" w:space="0" w:color="C0504D"/>
        <w:bottom w:val="single" w:sz="8" w:space="0" w:color="C0504D"/>
      </w:tblBorders>
    </w:tblPr>
    <w:tblStylePr w:type="firstRow">
      <w:rPr>
        <w:rFonts w:ascii="EDF 2020" w:eastAsia="Times New Roman" w:hAnsi="EDF 2020"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Listemoyenne1-Accent3">
    <w:name w:val="Medium List 1 Accent 3"/>
    <w:basedOn w:val="TableauNormal"/>
    <w:uiPriority w:val="65"/>
    <w:unhideWhenUsed/>
    <w:rsid w:val="00B514C3"/>
    <w:rPr>
      <w:color w:val="000000"/>
    </w:rPr>
    <w:tblPr>
      <w:tblStyleRowBandSize w:val="1"/>
      <w:tblStyleColBandSize w:val="1"/>
      <w:tblBorders>
        <w:top w:val="single" w:sz="8" w:space="0" w:color="9BBB59"/>
        <w:bottom w:val="single" w:sz="8" w:space="0" w:color="9BBB59"/>
      </w:tblBorders>
    </w:tblPr>
    <w:tblStylePr w:type="firstRow">
      <w:rPr>
        <w:rFonts w:ascii="EDF 2020" w:eastAsia="Times New Roman" w:hAnsi="EDF 2020"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Listemoyenne1-Accent4">
    <w:name w:val="Medium List 1 Accent 4"/>
    <w:basedOn w:val="TableauNormal"/>
    <w:uiPriority w:val="65"/>
    <w:unhideWhenUsed/>
    <w:rsid w:val="00B514C3"/>
    <w:rPr>
      <w:color w:val="000000"/>
    </w:rPr>
    <w:tblPr>
      <w:tblStyleRowBandSize w:val="1"/>
      <w:tblStyleColBandSize w:val="1"/>
      <w:tblBorders>
        <w:top w:val="single" w:sz="8" w:space="0" w:color="8064A2"/>
        <w:bottom w:val="single" w:sz="8" w:space="0" w:color="8064A2"/>
      </w:tblBorders>
    </w:tblPr>
    <w:tblStylePr w:type="firstRow">
      <w:rPr>
        <w:rFonts w:ascii="EDF 2020" w:eastAsia="Times New Roman" w:hAnsi="EDF 2020"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Listemoyenne1-Accent5">
    <w:name w:val="Medium List 1 Accent 5"/>
    <w:basedOn w:val="TableauNormal"/>
    <w:uiPriority w:val="65"/>
    <w:unhideWhenUsed/>
    <w:rsid w:val="00B514C3"/>
    <w:rPr>
      <w:color w:val="000000"/>
    </w:rPr>
    <w:tblPr>
      <w:tblStyleRowBandSize w:val="1"/>
      <w:tblStyleColBandSize w:val="1"/>
      <w:tblBorders>
        <w:top w:val="single" w:sz="8" w:space="0" w:color="4BACC6"/>
        <w:bottom w:val="single" w:sz="8" w:space="0" w:color="4BACC6"/>
      </w:tblBorders>
    </w:tblPr>
    <w:tblStylePr w:type="firstRow">
      <w:rPr>
        <w:rFonts w:ascii="EDF 2020" w:eastAsia="Times New Roman" w:hAnsi="EDF 2020"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Listemoyenne1-Accent6">
    <w:name w:val="Medium List 1 Accent 6"/>
    <w:basedOn w:val="TableauNormal"/>
    <w:uiPriority w:val="65"/>
    <w:unhideWhenUsed/>
    <w:rsid w:val="00B514C3"/>
    <w:rPr>
      <w:color w:val="000000"/>
    </w:rPr>
    <w:tblPr>
      <w:tblStyleRowBandSize w:val="1"/>
      <w:tblStyleColBandSize w:val="1"/>
      <w:tblBorders>
        <w:top w:val="single" w:sz="8" w:space="0" w:color="F79646"/>
        <w:bottom w:val="single" w:sz="8" w:space="0" w:color="F79646"/>
      </w:tblBorders>
    </w:tblPr>
    <w:tblStylePr w:type="firstRow">
      <w:rPr>
        <w:rFonts w:ascii="EDF 2020" w:eastAsia="Times New Roman" w:hAnsi="EDF 2020"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Listemoyenne2">
    <w:name w:val="Medium List 2"/>
    <w:basedOn w:val="TableauNormal"/>
    <w:uiPriority w:val="66"/>
    <w:unhideWhenUsed/>
    <w:rsid w:val="00B514C3"/>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Listemoyenne2-Accent1">
    <w:name w:val="Medium List 2 Accent 1"/>
    <w:basedOn w:val="TableauNormal"/>
    <w:uiPriority w:val="66"/>
    <w:unhideWhenUsed/>
    <w:rsid w:val="00B514C3"/>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Listemoyenne2-Accent2">
    <w:name w:val="Medium List 2 Accent 2"/>
    <w:basedOn w:val="TableauNormal"/>
    <w:uiPriority w:val="66"/>
    <w:unhideWhenUsed/>
    <w:rsid w:val="00B514C3"/>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Listemoyenne2-Accent3">
    <w:name w:val="Medium List 2 Accent 3"/>
    <w:basedOn w:val="TableauNormal"/>
    <w:uiPriority w:val="66"/>
    <w:unhideWhenUsed/>
    <w:rsid w:val="00B514C3"/>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Listemoyenne2-Accent4">
    <w:name w:val="Medium List 2 Accent 4"/>
    <w:basedOn w:val="TableauNormal"/>
    <w:uiPriority w:val="66"/>
    <w:unhideWhenUsed/>
    <w:rsid w:val="00B514C3"/>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Listemoyenne2-Accent5">
    <w:name w:val="Medium List 2 Accent 5"/>
    <w:basedOn w:val="TableauNormal"/>
    <w:uiPriority w:val="66"/>
    <w:unhideWhenUsed/>
    <w:rsid w:val="00B514C3"/>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Listemoyenne2-Accent6">
    <w:name w:val="Medium List 2 Accent 6"/>
    <w:basedOn w:val="TableauNormal"/>
    <w:uiPriority w:val="66"/>
    <w:unhideWhenUsed/>
    <w:rsid w:val="00B514C3"/>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Tramemoyenne1">
    <w:name w:val="Medium Shading 1"/>
    <w:basedOn w:val="TableauNormal"/>
    <w:uiPriority w:val="63"/>
    <w:unhideWhenUsed/>
    <w:rsid w:val="00B514C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Tramemoyenne1-Accent1">
    <w:name w:val="Medium Shading 1 Accent 1"/>
    <w:basedOn w:val="TableauNormal"/>
    <w:uiPriority w:val="63"/>
    <w:unhideWhenUsed/>
    <w:rsid w:val="00B514C3"/>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Tramemoyenne1-Accent2">
    <w:name w:val="Medium Shading 1 Accent 2"/>
    <w:basedOn w:val="TableauNormal"/>
    <w:uiPriority w:val="63"/>
    <w:unhideWhenUsed/>
    <w:rsid w:val="00B514C3"/>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Tramemoyenne1-Accent3">
    <w:name w:val="Medium Shading 1 Accent 3"/>
    <w:basedOn w:val="TableauNormal"/>
    <w:uiPriority w:val="63"/>
    <w:unhideWhenUsed/>
    <w:rsid w:val="00B514C3"/>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Tramemoyenne1-Accent4">
    <w:name w:val="Medium Shading 1 Accent 4"/>
    <w:basedOn w:val="TableauNormal"/>
    <w:uiPriority w:val="63"/>
    <w:unhideWhenUsed/>
    <w:rsid w:val="00B514C3"/>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Tramemoyenne1-Accent5">
    <w:name w:val="Medium Shading 1 Accent 5"/>
    <w:basedOn w:val="TableauNormal"/>
    <w:uiPriority w:val="63"/>
    <w:unhideWhenUsed/>
    <w:rsid w:val="00B514C3"/>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ramemoyenne1-Accent6">
    <w:name w:val="Medium Shading 1 Accent 6"/>
    <w:basedOn w:val="TableauNormal"/>
    <w:uiPriority w:val="63"/>
    <w:unhideWhenUsed/>
    <w:rsid w:val="00B514C3"/>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Tramemoyenne2">
    <w:name w:val="Medium Shading 2"/>
    <w:basedOn w:val="TableauNormal"/>
    <w:uiPriority w:val="64"/>
    <w:unhideWhenUsed/>
    <w:rsid w:val="00B514C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unhideWhenUsed/>
    <w:rsid w:val="00B514C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unhideWhenUsed/>
    <w:rsid w:val="00B514C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unhideWhenUsed/>
    <w:rsid w:val="00B514C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unhideWhenUsed/>
    <w:rsid w:val="00B514C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unhideWhenUsed/>
    <w:rsid w:val="00B514C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unhideWhenUsed/>
    <w:rsid w:val="00B514C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B514C3"/>
    <w:rPr>
      <w:rFonts w:ascii="EDF 2020" w:hAnsi="EDF 2020" w:cs="EDF 2020"/>
      <w:color w:val="2B579A"/>
      <w:shd w:val="clear" w:color="auto" w:fill="E1DFDD"/>
    </w:rPr>
  </w:style>
  <w:style w:type="paragraph" w:styleId="NormalWeb">
    <w:name w:val="Normal (Web)"/>
    <w:basedOn w:val="Normal"/>
    <w:semiHidden/>
    <w:unhideWhenUsed/>
    <w:rsid w:val="00B514C3"/>
    <w:rPr>
      <w:sz w:val="24"/>
      <w:szCs w:val="24"/>
    </w:rPr>
  </w:style>
  <w:style w:type="paragraph" w:styleId="Titredenote">
    <w:name w:val="Note Heading"/>
    <w:basedOn w:val="Normal"/>
    <w:next w:val="Normal"/>
    <w:link w:val="TitredenoteCar"/>
    <w:semiHidden/>
    <w:unhideWhenUsed/>
    <w:rsid w:val="00B514C3"/>
  </w:style>
  <w:style w:type="character" w:customStyle="1" w:styleId="TitredenoteCar">
    <w:name w:val="Titre de note Car"/>
    <w:link w:val="Titredenote"/>
    <w:semiHidden/>
    <w:rsid w:val="00B514C3"/>
    <w:rPr>
      <w:rFonts w:cs="EDF 2020"/>
      <w:szCs w:val="22"/>
      <w:lang w:eastAsia="fr-FR"/>
    </w:rPr>
  </w:style>
  <w:style w:type="table" w:styleId="Tableausimple1">
    <w:name w:val="Plain Table 1"/>
    <w:basedOn w:val="TableauNormal"/>
    <w:uiPriority w:val="41"/>
    <w:rsid w:val="00B514C3"/>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eausimple2">
    <w:name w:val="Plain Table 2"/>
    <w:basedOn w:val="TableauNormal"/>
    <w:uiPriority w:val="42"/>
    <w:rsid w:val="00B514C3"/>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Tableausimple3">
    <w:name w:val="Plain Table 3"/>
    <w:basedOn w:val="TableauNormal"/>
    <w:uiPriority w:val="43"/>
    <w:rsid w:val="00B514C3"/>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B514C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eausimple5">
    <w:name w:val="Plain Table 5"/>
    <w:basedOn w:val="TableauNormal"/>
    <w:uiPriority w:val="45"/>
    <w:rsid w:val="00B514C3"/>
    <w:tblPr>
      <w:tblStyleRowBandSize w:val="1"/>
      <w:tblStyleColBandSize w:val="1"/>
    </w:tblPr>
    <w:tblStylePr w:type="firstRow">
      <w:rPr>
        <w:rFonts w:ascii="EDF 2020" w:eastAsia="Times New Roman" w:hAnsi="EDF 2020" w:cs="Times New Roman"/>
        <w:i/>
        <w:iCs/>
        <w:sz w:val="26"/>
      </w:rPr>
      <w:tblPr/>
      <w:tcPr>
        <w:tcBorders>
          <w:bottom w:val="single" w:sz="4" w:space="0" w:color="7F7F7F"/>
        </w:tcBorders>
        <w:shd w:val="clear" w:color="auto" w:fill="FFFFFF"/>
      </w:tcPr>
    </w:tblStylePr>
    <w:tblStylePr w:type="lastRow">
      <w:rPr>
        <w:rFonts w:ascii="EDF 2020" w:eastAsia="Times New Roman" w:hAnsi="EDF 2020" w:cs="Times New Roman"/>
        <w:i/>
        <w:iCs/>
        <w:sz w:val="26"/>
      </w:rPr>
      <w:tblPr/>
      <w:tcPr>
        <w:tcBorders>
          <w:top w:val="single" w:sz="4" w:space="0" w:color="7F7F7F"/>
        </w:tcBorders>
        <w:shd w:val="clear" w:color="auto" w:fill="FFFFFF"/>
      </w:tcPr>
    </w:tblStylePr>
    <w:tblStylePr w:type="firstCol">
      <w:pPr>
        <w:jc w:val="right"/>
      </w:pPr>
      <w:rPr>
        <w:rFonts w:ascii="EDF 2020" w:eastAsia="Times New Roman" w:hAnsi="EDF 2020" w:cs="Times New Roman"/>
        <w:i/>
        <w:iCs/>
        <w:sz w:val="26"/>
      </w:rPr>
      <w:tblPr/>
      <w:tcPr>
        <w:tcBorders>
          <w:right w:val="single" w:sz="4" w:space="0" w:color="7F7F7F"/>
        </w:tcBorders>
        <w:shd w:val="clear" w:color="auto" w:fill="FFFFFF"/>
      </w:tcPr>
    </w:tblStylePr>
    <w:tblStylePr w:type="lastCol">
      <w:rPr>
        <w:rFonts w:ascii="EDF 2020" w:eastAsia="Times New Roman" w:hAnsi="EDF 2020"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brut">
    <w:name w:val="Plain Text"/>
    <w:basedOn w:val="Normal"/>
    <w:link w:val="TextebrutCar"/>
    <w:semiHidden/>
    <w:unhideWhenUsed/>
    <w:rsid w:val="00B514C3"/>
    <w:rPr>
      <w:sz w:val="21"/>
      <w:szCs w:val="21"/>
    </w:rPr>
  </w:style>
  <w:style w:type="character" w:customStyle="1" w:styleId="TextebrutCar">
    <w:name w:val="Texte brut Car"/>
    <w:link w:val="Textebrut"/>
    <w:semiHidden/>
    <w:rsid w:val="00B514C3"/>
    <w:rPr>
      <w:rFonts w:cs="EDF 2020"/>
      <w:sz w:val="21"/>
      <w:szCs w:val="21"/>
      <w:lang w:eastAsia="fr-FR"/>
    </w:rPr>
  </w:style>
  <w:style w:type="paragraph" w:styleId="Signature">
    <w:name w:val="Signature"/>
    <w:basedOn w:val="Normal"/>
    <w:link w:val="SignatureCar"/>
    <w:semiHidden/>
    <w:unhideWhenUsed/>
    <w:rsid w:val="00B514C3"/>
    <w:pPr>
      <w:ind w:left="4252"/>
    </w:pPr>
  </w:style>
  <w:style w:type="character" w:customStyle="1" w:styleId="SignatureCar">
    <w:name w:val="Signature Car"/>
    <w:link w:val="Signature"/>
    <w:semiHidden/>
    <w:rsid w:val="00B514C3"/>
    <w:rPr>
      <w:rFonts w:cs="EDF 2020"/>
      <w:szCs w:val="22"/>
      <w:lang w:eastAsia="fr-FR"/>
    </w:rPr>
  </w:style>
  <w:style w:type="character" w:styleId="SmartHyperlink">
    <w:name w:val="Smart Hyperlink"/>
    <w:uiPriority w:val="99"/>
    <w:semiHidden/>
    <w:unhideWhenUsed/>
    <w:rsid w:val="00B514C3"/>
    <w:rPr>
      <w:rFonts w:ascii="EDF 2020" w:hAnsi="EDF 2020" w:cs="EDF 2020"/>
      <w:u w:val="dotted"/>
    </w:rPr>
  </w:style>
  <w:style w:type="character" w:styleId="SmartLink">
    <w:name w:val="Smart Link"/>
    <w:uiPriority w:val="99"/>
    <w:semiHidden/>
    <w:unhideWhenUsed/>
    <w:rsid w:val="00B514C3"/>
    <w:rPr>
      <w:rFonts w:ascii="EDF 2020" w:hAnsi="EDF 2020" w:cs="EDF 2020"/>
      <w:b/>
      <w:color w:val="0000FF"/>
      <w:u w:val="none"/>
      <w:shd w:val="clear" w:color="auto" w:fill="F3F2F1"/>
    </w:rPr>
  </w:style>
  <w:style w:type="table" w:styleId="Effetsdetableau3D1">
    <w:name w:val="Table 3D effects 1"/>
    <w:basedOn w:val="TableauNormal"/>
    <w:semiHidden/>
    <w:unhideWhenUsed/>
    <w:rsid w:val="00B514C3"/>
    <w:pPr>
      <w:keepLines/>
      <w:ind w:left="57"/>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semiHidden/>
    <w:unhideWhenUsed/>
    <w:rsid w:val="00B514C3"/>
    <w:pPr>
      <w:keepLines/>
      <w:ind w:left="57"/>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semiHidden/>
    <w:unhideWhenUsed/>
    <w:rsid w:val="00B514C3"/>
    <w:pPr>
      <w:keepLines/>
      <w:ind w:left="57"/>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semiHidden/>
    <w:unhideWhenUsed/>
    <w:rsid w:val="00B514C3"/>
    <w:pPr>
      <w:keepLines/>
      <w:ind w:left="57"/>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semiHidden/>
    <w:unhideWhenUsed/>
    <w:rsid w:val="00B514C3"/>
    <w:pPr>
      <w:keepLines/>
      <w:ind w:left="57"/>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semiHidden/>
    <w:unhideWhenUsed/>
    <w:rsid w:val="00B514C3"/>
    <w:pPr>
      <w:keepLines/>
      <w:ind w:left="57"/>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semiHidden/>
    <w:unhideWhenUsed/>
    <w:rsid w:val="00B514C3"/>
    <w:pPr>
      <w:keepLines/>
      <w:ind w:left="57"/>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semiHidden/>
    <w:unhideWhenUsed/>
    <w:rsid w:val="00B514C3"/>
    <w:pPr>
      <w:keepLines/>
      <w:ind w:left="57"/>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semiHidden/>
    <w:unhideWhenUsed/>
    <w:rsid w:val="00B514C3"/>
    <w:pPr>
      <w:keepLines/>
      <w:ind w:left="57"/>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semiHidden/>
    <w:unhideWhenUsed/>
    <w:rsid w:val="00B514C3"/>
    <w:pPr>
      <w:keepLines/>
      <w:ind w:left="57"/>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semiHidden/>
    <w:unhideWhenUsed/>
    <w:rsid w:val="00B514C3"/>
    <w:pPr>
      <w:keepLines/>
      <w:ind w:left="57"/>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semiHidden/>
    <w:unhideWhenUsed/>
    <w:rsid w:val="00B514C3"/>
    <w:pPr>
      <w:keepLines/>
      <w:ind w:left="57"/>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semiHidden/>
    <w:unhideWhenUsed/>
    <w:rsid w:val="00B514C3"/>
    <w:pPr>
      <w:keepLines/>
      <w:ind w:left="57"/>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semiHidden/>
    <w:unhideWhenUsed/>
    <w:rsid w:val="00B514C3"/>
    <w:pPr>
      <w:keepLines/>
      <w:ind w:left="57"/>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semiHidden/>
    <w:unhideWhenUsed/>
    <w:rsid w:val="00B514C3"/>
    <w:pPr>
      <w:keepLines/>
      <w:ind w:left="57"/>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semiHidden/>
    <w:unhideWhenUsed/>
    <w:rsid w:val="00B514C3"/>
    <w:pPr>
      <w:keepLines/>
      <w:ind w:left="57"/>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semiHidden/>
    <w:unhideWhenUsed/>
    <w:rsid w:val="00B514C3"/>
    <w:pPr>
      <w:keepLines/>
      <w:ind w:left="57"/>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detableau1">
    <w:name w:val="Table Grid 1"/>
    <w:basedOn w:val="TableauNormal"/>
    <w:semiHidden/>
    <w:unhideWhenUsed/>
    <w:rsid w:val="00B514C3"/>
    <w:pPr>
      <w:keepLines/>
      <w:ind w:left="57"/>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semiHidden/>
    <w:unhideWhenUsed/>
    <w:rsid w:val="00B514C3"/>
    <w:pPr>
      <w:keepLines/>
      <w:ind w:left="57"/>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semiHidden/>
    <w:unhideWhenUsed/>
    <w:rsid w:val="00B514C3"/>
    <w:pPr>
      <w:keepLines/>
      <w:ind w:left="57"/>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semiHidden/>
    <w:unhideWhenUsed/>
    <w:rsid w:val="00B514C3"/>
    <w:pPr>
      <w:keepLines/>
      <w:ind w:left="57"/>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semiHidden/>
    <w:unhideWhenUsed/>
    <w:rsid w:val="00B514C3"/>
    <w:pPr>
      <w:keepLines/>
      <w:ind w:left="57"/>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semiHidden/>
    <w:unhideWhenUsed/>
    <w:rsid w:val="00B514C3"/>
    <w:pPr>
      <w:keepLines/>
      <w:ind w:left="57"/>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semiHidden/>
    <w:unhideWhenUsed/>
    <w:rsid w:val="00B514C3"/>
    <w:pPr>
      <w:keepLines/>
      <w:ind w:left="57"/>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semiHidden/>
    <w:unhideWhenUsed/>
    <w:rsid w:val="00B514C3"/>
    <w:pPr>
      <w:keepLines/>
      <w:ind w:left="57"/>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B514C3"/>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auliste1">
    <w:name w:val="Table List 1"/>
    <w:basedOn w:val="TableauNormal"/>
    <w:semiHidden/>
    <w:unhideWhenUsed/>
    <w:rsid w:val="00B514C3"/>
    <w:pPr>
      <w:keepLines/>
      <w:ind w:left="57"/>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0">
    <w:name w:val="Table List 2"/>
    <w:basedOn w:val="TableauNormal"/>
    <w:semiHidden/>
    <w:unhideWhenUsed/>
    <w:rsid w:val="00B514C3"/>
    <w:pPr>
      <w:keepLines/>
      <w:ind w:left="57"/>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0">
    <w:name w:val="Table List 3"/>
    <w:basedOn w:val="TableauNormal"/>
    <w:semiHidden/>
    <w:unhideWhenUsed/>
    <w:rsid w:val="00B514C3"/>
    <w:pPr>
      <w:keepLines/>
      <w:ind w:left="57"/>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0">
    <w:name w:val="Table List 4"/>
    <w:basedOn w:val="TableauNormal"/>
    <w:semiHidden/>
    <w:unhideWhenUsed/>
    <w:rsid w:val="00B514C3"/>
    <w:pPr>
      <w:keepLines/>
      <w:ind w:left="57"/>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semiHidden/>
    <w:unhideWhenUsed/>
    <w:rsid w:val="00B514C3"/>
    <w:pPr>
      <w:keepLines/>
      <w:ind w:left="57"/>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semiHidden/>
    <w:unhideWhenUsed/>
    <w:rsid w:val="00B514C3"/>
    <w:pPr>
      <w:keepLines/>
      <w:ind w:left="57"/>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semiHidden/>
    <w:unhideWhenUsed/>
    <w:rsid w:val="00B514C3"/>
    <w:pPr>
      <w:keepLines/>
      <w:ind w:left="57"/>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semiHidden/>
    <w:unhideWhenUsed/>
    <w:rsid w:val="00B514C3"/>
    <w:pPr>
      <w:keepLines/>
      <w:ind w:left="57"/>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desrfrencesjuridiques">
    <w:name w:val="table of authorities"/>
    <w:basedOn w:val="Normal"/>
    <w:next w:val="Normal"/>
    <w:semiHidden/>
    <w:unhideWhenUsed/>
    <w:rsid w:val="00B514C3"/>
    <w:pPr>
      <w:ind w:left="180" w:hanging="180"/>
    </w:pPr>
  </w:style>
  <w:style w:type="paragraph" w:styleId="Tabledesillustrations">
    <w:name w:val="table of figures"/>
    <w:basedOn w:val="Normal"/>
    <w:next w:val="Normal"/>
    <w:semiHidden/>
    <w:unhideWhenUsed/>
    <w:rsid w:val="00B514C3"/>
  </w:style>
  <w:style w:type="table" w:styleId="Tableauprofessionnel">
    <w:name w:val="Table Professional"/>
    <w:basedOn w:val="TableauNormal"/>
    <w:semiHidden/>
    <w:unhideWhenUsed/>
    <w:rsid w:val="00B514C3"/>
    <w:pPr>
      <w:keepLines/>
      <w:ind w:left="57"/>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0">
    <w:name w:val="Table Simple 1"/>
    <w:basedOn w:val="TableauNormal"/>
    <w:semiHidden/>
    <w:unhideWhenUsed/>
    <w:rsid w:val="00B514C3"/>
    <w:pPr>
      <w:keepLines/>
      <w:ind w:left="57"/>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semiHidden/>
    <w:unhideWhenUsed/>
    <w:rsid w:val="00B514C3"/>
    <w:pPr>
      <w:keepLines/>
      <w:ind w:left="57"/>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semiHidden/>
    <w:unhideWhenUsed/>
    <w:rsid w:val="00B514C3"/>
    <w:pPr>
      <w:keepLines/>
      <w:ind w:left="57"/>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semiHidden/>
    <w:unhideWhenUsed/>
    <w:rsid w:val="00B514C3"/>
    <w:pPr>
      <w:keepLines/>
      <w:ind w:left="57"/>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semiHidden/>
    <w:unhideWhenUsed/>
    <w:rsid w:val="00B514C3"/>
    <w:pPr>
      <w:keepLines/>
      <w:ind w:left="57"/>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semiHidden/>
    <w:unhideWhenUsed/>
    <w:rsid w:val="00B514C3"/>
    <w:pPr>
      <w:keepLines/>
      <w:ind w:left="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1">
    <w:name w:val="Table Web 1"/>
    <w:basedOn w:val="TableauNormal"/>
    <w:semiHidden/>
    <w:unhideWhenUsed/>
    <w:rsid w:val="00B514C3"/>
    <w:pPr>
      <w:keepLines/>
      <w:ind w:left="57"/>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semiHidden/>
    <w:unhideWhenUsed/>
    <w:rsid w:val="00B514C3"/>
    <w:pPr>
      <w:keepLines/>
      <w:ind w:left="57"/>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semiHidden/>
    <w:unhideWhenUsed/>
    <w:rsid w:val="00B514C3"/>
    <w:pPr>
      <w:keepLines/>
      <w:ind w:left="57"/>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reTR">
    <w:name w:val="toa heading"/>
    <w:basedOn w:val="Normal"/>
    <w:next w:val="Normal"/>
    <w:semiHidden/>
    <w:unhideWhenUsed/>
    <w:rsid w:val="00B514C3"/>
    <w:pPr>
      <w:spacing w:before="120"/>
    </w:pPr>
    <w:rPr>
      <w:b/>
      <w:bCs/>
      <w:sz w:val="24"/>
      <w:szCs w:val="24"/>
    </w:rPr>
  </w:style>
  <w:style w:type="paragraph" w:styleId="En-ttedetabledesmatires">
    <w:name w:val="TOC Heading"/>
    <w:basedOn w:val="Titre1"/>
    <w:next w:val="Normal"/>
    <w:uiPriority w:val="39"/>
    <w:semiHidden/>
    <w:unhideWhenUsed/>
    <w:qFormat/>
    <w:rsid w:val="00B514C3"/>
    <w:pPr>
      <w:keepLines/>
      <w:numPr>
        <w:numId w:val="0"/>
      </w:numPr>
      <w:spacing w:before="240" w:after="0"/>
      <w:ind w:left="57"/>
      <w:outlineLvl w:val="9"/>
    </w:pPr>
    <w:rPr>
      <w:b w:val="0"/>
      <w:bCs w:val="0"/>
      <w:i/>
      <w:color w:val="365F91"/>
      <w:sz w:val="32"/>
      <w:szCs w:val="32"/>
    </w:rPr>
  </w:style>
  <w:style w:type="character" w:styleId="Mentionnonrsolue">
    <w:name w:val="Unresolved Mention"/>
    <w:uiPriority w:val="99"/>
    <w:semiHidden/>
    <w:unhideWhenUsed/>
    <w:rsid w:val="00B514C3"/>
    <w:rPr>
      <w:rFonts w:ascii="EDF 2020" w:hAnsi="EDF 2020" w:cs="EDF 2020"/>
      <w:color w:val="605E5C"/>
      <w:shd w:val="clear" w:color="auto" w:fill="E1DFDD"/>
    </w:rPr>
  </w:style>
  <w:style w:type="paragraph" w:customStyle="1" w:styleId="FooterTableLeft">
    <w:name w:val="Footer_Table_Left"/>
    <w:basedOn w:val="RevisionTableHeaderLeft"/>
    <w:qFormat/>
    <w:rsid w:val="00B514C3"/>
    <w:rPr>
      <w:color w:val="000000"/>
      <w:sz w:val="16"/>
    </w:rPr>
  </w:style>
  <w:style w:type="paragraph" w:customStyle="1" w:styleId="CompanyCenter">
    <w:name w:val="Company Center"/>
    <w:basedOn w:val="Normal"/>
    <w:qFormat/>
    <w:rsid w:val="00B514C3"/>
    <w:pPr>
      <w:jc w:val="center"/>
    </w:pPr>
    <w:rPr>
      <w:color w:val="001A70"/>
      <w:sz w:val="32"/>
    </w:rPr>
  </w:style>
  <w:style w:type="paragraph" w:customStyle="1" w:styleId="CompanyLeft">
    <w:name w:val="Company Left"/>
    <w:basedOn w:val="CompanyCenter"/>
    <w:qFormat/>
    <w:rsid w:val="00B514C3"/>
    <w:pPr>
      <w:jc w:val="left"/>
    </w:pPr>
  </w:style>
  <w:style w:type="paragraph" w:customStyle="1" w:styleId="LegalMarkingCover">
    <w:name w:val="Legal_Marking_Cover"/>
    <w:basedOn w:val="LegalMarking"/>
    <w:qFormat/>
    <w:rsid w:val="00B514C3"/>
    <w:pPr>
      <w:jc w:val="both"/>
    </w:pPr>
    <w:rPr>
      <w:sz w:val="12"/>
    </w:rPr>
  </w:style>
  <w:style w:type="paragraph" w:customStyle="1" w:styleId="DocApplicable">
    <w:name w:val="DocApplicable"/>
    <w:basedOn w:val="Normal"/>
    <w:uiPriority w:val="99"/>
    <w:rsid w:val="00B514C3"/>
    <w:pPr>
      <w:numPr>
        <w:numId w:val="21"/>
      </w:numPr>
      <w:tabs>
        <w:tab w:val="clear" w:pos="363"/>
      </w:tabs>
      <w:spacing w:before="40" w:after="40"/>
      <w:ind w:left="737" w:hanging="680"/>
    </w:pPr>
    <w:rPr>
      <w:lang w:val="fr-FR"/>
    </w:rPr>
  </w:style>
  <w:style w:type="paragraph" w:customStyle="1" w:styleId="DocReference">
    <w:name w:val="DocReference"/>
    <w:basedOn w:val="Normal"/>
    <w:uiPriority w:val="99"/>
    <w:rsid w:val="00B514C3"/>
    <w:pPr>
      <w:keepLines w:val="0"/>
      <w:numPr>
        <w:numId w:val="22"/>
      </w:numPr>
      <w:spacing w:before="40" w:after="40"/>
      <w:ind w:left="737" w:hanging="680"/>
    </w:pPr>
    <w:rPr>
      <w:color w:val="000000"/>
      <w:szCs w:val="20"/>
    </w:rPr>
  </w:style>
  <w:style w:type="paragraph" w:customStyle="1" w:styleId="DocRefbis">
    <w:name w:val="DocRefbis"/>
    <w:basedOn w:val="DocReference"/>
    <w:uiPriority w:val="99"/>
    <w:qFormat/>
    <w:rsid w:val="00B514C3"/>
    <w:pPr>
      <w:numPr>
        <w:numId w:val="23"/>
      </w:numPr>
      <w:ind w:left="1326" w:hanging="680"/>
    </w:pPr>
  </w:style>
  <w:style w:type="character" w:styleId="Titredulivre">
    <w:name w:val="Book Title"/>
    <w:uiPriority w:val="33"/>
    <w:qFormat/>
    <w:rsid w:val="00B514C3"/>
    <w:rPr>
      <w:rFonts w:ascii="EDF 2020" w:hAnsi="EDF 2020" w:cs="EDF 2020"/>
      <w:b/>
      <w:bCs/>
      <w:i/>
      <w:iCs/>
      <w:spacing w:val="5"/>
    </w:rPr>
  </w:style>
  <w:style w:type="character" w:styleId="Accentuation">
    <w:name w:val="Emphasis"/>
    <w:qFormat/>
    <w:rsid w:val="00B514C3"/>
    <w:rPr>
      <w:rFonts w:ascii="EDF 2020" w:hAnsi="EDF 2020" w:cs="EDF 2020"/>
      <w:i/>
      <w:iCs/>
    </w:rPr>
  </w:style>
  <w:style w:type="character" w:styleId="Accentuationintense">
    <w:name w:val="Intense Emphasis"/>
    <w:uiPriority w:val="21"/>
    <w:qFormat/>
    <w:rsid w:val="00B514C3"/>
    <w:rPr>
      <w:rFonts w:ascii="EDF 2020" w:hAnsi="EDF 2020" w:cs="EDF 2020"/>
      <w:i/>
      <w:iCs/>
      <w:color w:val="4F81BD"/>
    </w:rPr>
  </w:style>
  <w:style w:type="paragraph" w:styleId="Citationintense">
    <w:name w:val="Intense Quote"/>
    <w:basedOn w:val="Normal"/>
    <w:next w:val="Normal"/>
    <w:link w:val="CitationintenseCar"/>
    <w:uiPriority w:val="30"/>
    <w:rsid w:val="00B514C3"/>
    <w:pPr>
      <w:pBdr>
        <w:top w:val="single" w:sz="4" w:space="10" w:color="4F81BD"/>
        <w:bottom w:val="single" w:sz="4" w:space="10" w:color="4F81BD"/>
      </w:pBdr>
      <w:spacing w:before="360" w:after="360"/>
      <w:ind w:left="864" w:right="864"/>
      <w:jc w:val="center"/>
    </w:pPr>
    <w:rPr>
      <w:i/>
      <w:iCs/>
      <w:color w:val="4F81BD"/>
    </w:rPr>
  </w:style>
  <w:style w:type="character" w:customStyle="1" w:styleId="CitationintenseCar">
    <w:name w:val="Citation intense Car"/>
    <w:link w:val="Citationintense"/>
    <w:uiPriority w:val="30"/>
    <w:rsid w:val="00B514C3"/>
    <w:rPr>
      <w:rFonts w:cs="EDF 2020"/>
      <w:i/>
      <w:iCs/>
      <w:color w:val="4F81BD"/>
      <w:szCs w:val="22"/>
      <w:lang w:eastAsia="fr-FR"/>
    </w:rPr>
  </w:style>
  <w:style w:type="character" w:styleId="Rfrenceintense">
    <w:name w:val="Intense Reference"/>
    <w:uiPriority w:val="32"/>
    <w:qFormat/>
    <w:rsid w:val="00B514C3"/>
    <w:rPr>
      <w:rFonts w:ascii="EDF 2020" w:hAnsi="EDF 2020" w:cs="EDF 2020"/>
      <w:b/>
      <w:bCs/>
      <w:smallCaps/>
      <w:color w:val="4F81BD"/>
      <w:spacing w:val="5"/>
    </w:rPr>
  </w:style>
  <w:style w:type="paragraph" w:styleId="Listecontinue5">
    <w:name w:val="List Continue 5"/>
    <w:basedOn w:val="Normal"/>
    <w:rsid w:val="00B514C3"/>
    <w:pPr>
      <w:spacing w:after="120"/>
      <w:ind w:left="1415"/>
      <w:contextualSpacing/>
    </w:pPr>
  </w:style>
  <w:style w:type="paragraph" w:styleId="En-ttedemessage">
    <w:name w:val="Message Header"/>
    <w:basedOn w:val="Normal"/>
    <w:link w:val="En-ttedemessageCar"/>
    <w:rsid w:val="00B514C3"/>
    <w:pPr>
      <w:pBdr>
        <w:top w:val="single" w:sz="6" w:space="1" w:color="auto"/>
        <w:left w:val="single" w:sz="6" w:space="1" w:color="auto"/>
        <w:bottom w:val="single" w:sz="6" w:space="1" w:color="auto"/>
        <w:right w:val="single" w:sz="6" w:space="1" w:color="auto"/>
      </w:pBdr>
      <w:shd w:val="pct20" w:color="auto" w:fill="auto"/>
      <w:ind w:left="1134" w:hanging="1134"/>
    </w:pPr>
    <w:rPr>
      <w:sz w:val="24"/>
      <w:szCs w:val="24"/>
    </w:rPr>
  </w:style>
  <w:style w:type="character" w:customStyle="1" w:styleId="En-ttedemessageCar">
    <w:name w:val="En-tête de message Car"/>
    <w:link w:val="En-ttedemessage"/>
    <w:rsid w:val="00B514C3"/>
    <w:rPr>
      <w:rFonts w:cs="EDF 2020"/>
      <w:sz w:val="24"/>
      <w:szCs w:val="24"/>
      <w:shd w:val="pct20" w:color="auto" w:fill="auto"/>
      <w:lang w:eastAsia="fr-FR"/>
    </w:rPr>
  </w:style>
  <w:style w:type="paragraph" w:styleId="Sansinterligne">
    <w:name w:val="No Spacing"/>
    <w:uiPriority w:val="1"/>
    <w:qFormat/>
    <w:rsid w:val="00B514C3"/>
    <w:pPr>
      <w:keepLines/>
      <w:ind w:left="57"/>
    </w:pPr>
    <w:rPr>
      <w:rFonts w:cs="EDF 2020"/>
      <w:szCs w:val="22"/>
      <w:lang w:val="en-US"/>
    </w:rPr>
  </w:style>
  <w:style w:type="paragraph" w:styleId="Citation">
    <w:name w:val="Quote"/>
    <w:basedOn w:val="Normal"/>
    <w:next w:val="Normal"/>
    <w:link w:val="CitationCar"/>
    <w:uiPriority w:val="29"/>
    <w:qFormat/>
    <w:rsid w:val="00B514C3"/>
    <w:pPr>
      <w:spacing w:before="200" w:after="160"/>
      <w:ind w:left="864" w:right="864"/>
      <w:jc w:val="center"/>
    </w:pPr>
    <w:rPr>
      <w:i/>
      <w:iCs/>
      <w:color w:val="404040"/>
    </w:rPr>
  </w:style>
  <w:style w:type="character" w:customStyle="1" w:styleId="CitationCar">
    <w:name w:val="Citation Car"/>
    <w:link w:val="Citation"/>
    <w:uiPriority w:val="29"/>
    <w:rsid w:val="00B514C3"/>
    <w:rPr>
      <w:rFonts w:cs="EDF 2020"/>
      <w:i/>
      <w:iCs/>
      <w:color w:val="404040"/>
      <w:szCs w:val="22"/>
      <w:lang w:eastAsia="fr-FR"/>
    </w:rPr>
  </w:style>
  <w:style w:type="paragraph" w:styleId="Salutations">
    <w:name w:val="Salutation"/>
    <w:basedOn w:val="Normal"/>
    <w:next w:val="Normal"/>
    <w:link w:val="SalutationsCar"/>
    <w:rsid w:val="00B514C3"/>
  </w:style>
  <w:style w:type="character" w:customStyle="1" w:styleId="SalutationsCar">
    <w:name w:val="Salutations Car"/>
    <w:link w:val="Salutations"/>
    <w:rsid w:val="00B514C3"/>
    <w:rPr>
      <w:rFonts w:cs="EDF 2020"/>
      <w:szCs w:val="22"/>
      <w:lang w:eastAsia="fr-FR"/>
    </w:rPr>
  </w:style>
  <w:style w:type="character" w:styleId="lev">
    <w:name w:val="Strong"/>
    <w:qFormat/>
    <w:rsid w:val="00B514C3"/>
    <w:rPr>
      <w:rFonts w:ascii="EDF 2020" w:hAnsi="EDF 2020" w:cs="EDF 2020"/>
      <w:b/>
      <w:bCs/>
    </w:rPr>
  </w:style>
  <w:style w:type="character" w:customStyle="1" w:styleId="Sous-titreCar">
    <w:name w:val="Sous-titre Car"/>
    <w:link w:val="Sous-titre"/>
    <w:rsid w:val="00B514C3"/>
    <w:rPr>
      <w:rFonts w:cs="EDF 2020"/>
      <w:color w:val="5A5A5A"/>
      <w:spacing w:val="15"/>
      <w:sz w:val="22"/>
      <w:szCs w:val="22"/>
      <w:lang w:eastAsia="fr-FR"/>
    </w:rPr>
  </w:style>
  <w:style w:type="character" w:styleId="Accentuationlgre">
    <w:name w:val="Subtle Emphasis"/>
    <w:uiPriority w:val="19"/>
    <w:qFormat/>
    <w:rsid w:val="00B514C3"/>
    <w:rPr>
      <w:rFonts w:ascii="EDF 2020" w:hAnsi="EDF 2020" w:cs="EDF 2020"/>
      <w:i/>
      <w:iCs/>
      <w:color w:val="404040"/>
    </w:rPr>
  </w:style>
  <w:style w:type="character" w:styleId="Rfrencelgre">
    <w:name w:val="Subtle Reference"/>
    <w:uiPriority w:val="31"/>
    <w:qFormat/>
    <w:rsid w:val="00B514C3"/>
    <w:rPr>
      <w:rFonts w:ascii="EDF 2020" w:hAnsi="EDF 2020" w:cs="EDF 2020"/>
      <w:smallCaps/>
      <w:color w:val="5A5A5A"/>
    </w:rPr>
  </w:style>
  <w:style w:type="character" w:customStyle="1" w:styleId="TitreCar">
    <w:name w:val="Titre Car"/>
    <w:link w:val="Titre"/>
    <w:rsid w:val="00B514C3"/>
    <w:rPr>
      <w:rFonts w:cs="EDF 2020"/>
      <w:spacing w:val="-10"/>
      <w:kern w:val="28"/>
      <w:sz w:val="56"/>
      <w:szCs w:val="56"/>
      <w:lang w:eastAsia="fr-FR"/>
    </w:rPr>
  </w:style>
  <w:style w:type="paragraph" w:customStyle="1" w:styleId="Reqattrcontroller">
    <w:name w:val="Req_attr_controller"/>
    <w:basedOn w:val="Normal"/>
    <w:next w:val="Normal"/>
    <w:rsid w:val="00B514C3"/>
    <w:pPr>
      <w:numPr>
        <w:numId w:val="24"/>
      </w:numPr>
      <w:tabs>
        <w:tab w:val="clear" w:pos="1984"/>
        <w:tab w:val="num" w:pos="3544"/>
      </w:tabs>
      <w:jc w:val="both"/>
    </w:pPr>
    <w:rPr>
      <w:i/>
      <w:color w:val="008000"/>
      <w:lang w:val="en-GB"/>
    </w:rPr>
  </w:style>
  <w:style w:type="paragraph" w:customStyle="1" w:styleId="ReqattrssSystem">
    <w:name w:val="Req_attr_ssSystem"/>
    <w:basedOn w:val="Normal"/>
    <w:next w:val="Normal"/>
    <w:rsid w:val="00B514C3"/>
    <w:pPr>
      <w:tabs>
        <w:tab w:val="num" w:pos="1778"/>
      </w:tabs>
      <w:ind w:left="1778" w:hanging="360"/>
      <w:jc w:val="both"/>
    </w:pPr>
    <w:rPr>
      <w:i/>
      <w:color w:val="008000"/>
      <w:lang w:val="fr-FR"/>
    </w:rPr>
  </w:style>
  <w:style w:type="paragraph" w:customStyle="1" w:styleId="Reqattrstate">
    <w:name w:val="Req_attr_state"/>
    <w:basedOn w:val="Normal"/>
    <w:next w:val="Normal"/>
    <w:rsid w:val="00B514C3"/>
    <w:pPr>
      <w:numPr>
        <w:numId w:val="25"/>
      </w:numPr>
      <w:tabs>
        <w:tab w:val="clear" w:pos="1778"/>
        <w:tab w:val="num" w:pos="3544"/>
      </w:tabs>
      <w:jc w:val="both"/>
    </w:pPr>
    <w:rPr>
      <w:i/>
      <w:color w:val="008000"/>
      <w:lang w:val="fr-FR"/>
    </w:rPr>
  </w:style>
  <w:style w:type="paragraph" w:customStyle="1" w:styleId="Reqattrtype">
    <w:name w:val="Req_attr_type"/>
    <w:basedOn w:val="Normal"/>
    <w:next w:val="Normal"/>
    <w:rsid w:val="00B514C3"/>
    <w:pPr>
      <w:keepNext/>
      <w:numPr>
        <w:numId w:val="26"/>
      </w:numPr>
      <w:tabs>
        <w:tab w:val="clear" w:pos="1418"/>
        <w:tab w:val="num" w:pos="3544"/>
      </w:tabs>
      <w:jc w:val="both"/>
    </w:pPr>
    <w:rPr>
      <w:i/>
      <w:color w:val="008000"/>
      <w:lang w:val="en-GB"/>
    </w:rPr>
  </w:style>
  <w:style w:type="paragraph" w:customStyle="1" w:styleId="Reqattruncovered">
    <w:name w:val="Req_attr_uncovered"/>
    <w:basedOn w:val="Normal"/>
    <w:next w:val="Normal"/>
    <w:rsid w:val="00B514C3"/>
    <w:pPr>
      <w:jc w:val="both"/>
    </w:pPr>
    <w:rPr>
      <w:i/>
      <w:color w:val="008000"/>
      <w:lang w:val="en-GB"/>
    </w:rPr>
  </w:style>
  <w:style w:type="paragraph" w:customStyle="1" w:styleId="RequirementCoverage">
    <w:name w:val="Requirement_Coverage"/>
    <w:basedOn w:val="Normal"/>
    <w:next w:val="Normal"/>
    <w:rsid w:val="00B514C3"/>
    <w:pPr>
      <w:spacing w:before="120"/>
      <w:jc w:val="right"/>
    </w:pPr>
    <w:rPr>
      <w:i/>
      <w:color w:val="FF0000"/>
      <w:lang w:val="en-GB"/>
    </w:rPr>
  </w:style>
  <w:style w:type="paragraph" w:customStyle="1" w:styleId="RequirementCoverageEn">
    <w:name w:val="Requirement_Coverage_En"/>
    <w:basedOn w:val="Normal"/>
    <w:next w:val="Normal"/>
    <w:autoRedefine/>
    <w:rsid w:val="00B514C3"/>
    <w:pPr>
      <w:numPr>
        <w:numId w:val="27"/>
      </w:numPr>
      <w:spacing w:before="120"/>
      <w:jc w:val="right"/>
    </w:pPr>
    <w:rPr>
      <w:i/>
      <w:color w:val="FF0000"/>
      <w:lang w:val="fr-FR"/>
    </w:rPr>
  </w:style>
  <w:style w:type="paragraph" w:customStyle="1" w:styleId="RequirementCoverageFr">
    <w:name w:val="Requirement_Coverage_Fr"/>
    <w:basedOn w:val="Normal"/>
    <w:next w:val="Normal"/>
    <w:rsid w:val="00B514C3"/>
    <w:pPr>
      <w:numPr>
        <w:numId w:val="28"/>
      </w:numPr>
      <w:spacing w:before="120"/>
      <w:jc w:val="right"/>
    </w:pPr>
    <w:rPr>
      <w:i/>
      <w:color w:val="FF0000"/>
      <w:lang w:val="en-GB"/>
    </w:rPr>
  </w:style>
  <w:style w:type="paragraph" w:customStyle="1" w:styleId="RequirementCoverageTest">
    <w:name w:val="Requirement_Coverage_Test"/>
    <w:basedOn w:val="RequirementCoverage"/>
    <w:next w:val="Normal"/>
    <w:rsid w:val="00B514C3"/>
  </w:style>
  <w:style w:type="paragraph" w:customStyle="1" w:styleId="RequirementCoverageTestEn">
    <w:name w:val="Requirement_Coverage_Test_En"/>
    <w:basedOn w:val="RequirementCoverageEn"/>
    <w:next w:val="Normal"/>
    <w:rsid w:val="00B514C3"/>
    <w:pPr>
      <w:numPr>
        <w:numId w:val="29"/>
      </w:numPr>
    </w:pPr>
    <w:rPr>
      <w:vanish/>
      <w:lang w:val="en-GB"/>
    </w:rPr>
  </w:style>
  <w:style w:type="paragraph" w:customStyle="1" w:styleId="RequirementCoverageTestFr">
    <w:name w:val="Requirement_Coverage_Test_Fr"/>
    <w:basedOn w:val="Normal"/>
    <w:next w:val="Normal"/>
    <w:rsid w:val="00B514C3"/>
    <w:pPr>
      <w:numPr>
        <w:numId w:val="30"/>
      </w:numPr>
      <w:spacing w:before="120"/>
      <w:jc w:val="right"/>
    </w:pPr>
    <w:rPr>
      <w:i/>
      <w:color w:val="FF0000"/>
      <w:lang w:val="en-GB"/>
    </w:rPr>
  </w:style>
  <w:style w:type="paragraph" w:customStyle="1" w:styleId="RequirementID">
    <w:name w:val="Requirement_ID"/>
    <w:basedOn w:val="text"/>
    <w:next w:val="text"/>
    <w:rsid w:val="00B514C3"/>
    <w:pPr>
      <w:keepNext/>
      <w:spacing w:before="120"/>
      <w:ind w:left="851"/>
      <w:contextualSpacing/>
    </w:pPr>
    <w:rPr>
      <w:color w:val="943634"/>
      <w:sz w:val="22"/>
      <w:lang w:val="en-GB"/>
    </w:rPr>
  </w:style>
  <w:style w:type="paragraph" w:customStyle="1" w:styleId="RequirementEnd">
    <w:name w:val="Requirement_End"/>
    <w:basedOn w:val="RequirementID"/>
    <w:next w:val="Normal"/>
    <w:rsid w:val="00B514C3"/>
    <w:pPr>
      <w:keepNext w:val="0"/>
      <w:ind w:left="0"/>
    </w:pPr>
  </w:style>
  <w:style w:type="paragraph" w:customStyle="1" w:styleId="Requirementlink">
    <w:name w:val="Requirement_link"/>
    <w:basedOn w:val="Normal"/>
    <w:next w:val="Normal"/>
    <w:rsid w:val="00B514C3"/>
    <w:pPr>
      <w:numPr>
        <w:numId w:val="31"/>
      </w:numPr>
      <w:jc w:val="right"/>
    </w:pPr>
    <w:rPr>
      <w:i/>
      <w:color w:val="003366"/>
      <w:lang w:val="fr-FR"/>
    </w:rPr>
  </w:style>
  <w:style w:type="paragraph" w:customStyle="1" w:styleId="RequirementText">
    <w:name w:val="Requirement_Text"/>
    <w:basedOn w:val="text"/>
    <w:next w:val="text"/>
    <w:rsid w:val="00B514C3"/>
    <w:pPr>
      <w:keepLines/>
      <w:numPr>
        <w:ilvl w:val="2"/>
      </w:numPr>
      <w:tabs>
        <w:tab w:val="num" w:pos="1080"/>
      </w:tabs>
      <w:spacing w:before="120"/>
      <w:ind w:left="851"/>
      <w:contextualSpacing/>
    </w:pPr>
    <w:rPr>
      <w:sz w:val="22"/>
      <w:lang w:val="en-GB"/>
    </w:rPr>
  </w:style>
  <w:style w:type="paragraph" w:customStyle="1" w:styleId="RequirementText0">
    <w:name w:val="RequirementText"/>
    <w:basedOn w:val="Normal"/>
    <w:rsid w:val="00B514C3"/>
    <w:pPr>
      <w:spacing w:before="120"/>
      <w:jc w:val="both"/>
    </w:pPr>
    <w:rPr>
      <w:lang w:val="fr-FR"/>
    </w:rPr>
  </w:style>
  <w:style w:type="numbering" w:customStyle="1" w:styleId="Reqtifycovers">
    <w:name w:val="Reqtify covers"/>
    <w:uiPriority w:val="99"/>
    <w:rsid w:val="00B514C3"/>
    <w:pPr>
      <w:numPr>
        <w:numId w:val="32"/>
      </w:numPr>
    </w:pPr>
  </w:style>
  <w:style w:type="paragraph" w:customStyle="1" w:styleId="RequirementAttribute">
    <w:name w:val="Requirement_Attribute"/>
    <w:basedOn w:val="text"/>
    <w:next w:val="text"/>
    <w:qFormat/>
    <w:rsid w:val="00B514C3"/>
    <w:pPr>
      <w:ind w:left="0"/>
      <w:contextualSpacing/>
      <w:jc w:val="left"/>
    </w:pPr>
    <w:rPr>
      <w:i/>
      <w:sz w:val="22"/>
      <w:lang w:val="en-GB"/>
    </w:rPr>
  </w:style>
  <w:style w:type="paragraph" w:customStyle="1" w:styleId="RequirementIDDescription">
    <w:name w:val="Requirement_ID_Description"/>
    <w:basedOn w:val="RequirementID"/>
    <w:next w:val="Description"/>
    <w:autoRedefine/>
    <w:qFormat/>
    <w:rsid w:val="00B514C3"/>
    <w:pPr>
      <w:keepLines/>
      <w:spacing w:before="60"/>
      <w:ind w:left="58"/>
      <w:jc w:val="left"/>
    </w:pPr>
    <w:rPr>
      <w:sz w:val="20"/>
    </w:rPr>
  </w:style>
  <w:style w:type="paragraph" w:customStyle="1" w:styleId="RequirementImplementation">
    <w:name w:val="Requirement_Implementation"/>
    <w:basedOn w:val="text"/>
    <w:qFormat/>
    <w:rsid w:val="00B514C3"/>
    <w:pPr>
      <w:ind w:left="851"/>
      <w:contextualSpacing/>
      <w:jc w:val="left"/>
    </w:pPr>
    <w:rPr>
      <w:sz w:val="22"/>
    </w:rPr>
  </w:style>
  <w:style w:type="paragraph" w:customStyle="1" w:styleId="RequirementPFUP">
    <w:name w:val="Requirement_PFUP"/>
    <w:basedOn w:val="Liste4"/>
    <w:next w:val="text"/>
    <w:qFormat/>
    <w:rsid w:val="00B514C3"/>
    <w:pPr>
      <w:numPr>
        <w:numId w:val="45"/>
      </w:numPr>
      <w:ind w:right="851"/>
      <w:jc w:val="right"/>
    </w:pPr>
    <w:rPr>
      <w:i/>
      <w:color w:val="943634"/>
      <w:szCs w:val="20"/>
      <w:lang w:val="fr-FR"/>
    </w:rPr>
  </w:style>
  <w:style w:type="paragraph" w:customStyle="1" w:styleId="RequirementReference">
    <w:name w:val="Requirement_Reference"/>
    <w:basedOn w:val="Normal"/>
    <w:next w:val="text"/>
    <w:qFormat/>
    <w:rsid w:val="00B514C3"/>
    <w:pPr>
      <w:numPr>
        <w:numId w:val="46"/>
      </w:numPr>
      <w:spacing w:before="120"/>
      <w:ind w:right="851"/>
      <w:contextualSpacing/>
      <w:jc w:val="right"/>
    </w:pPr>
    <w:rPr>
      <w:i/>
      <w:lang w:val="en-GB"/>
    </w:rPr>
  </w:style>
  <w:style w:type="paragraph" w:customStyle="1" w:styleId="RequirementReferenceTest">
    <w:name w:val="Requirement_Reference_Test"/>
    <w:basedOn w:val="Normal"/>
    <w:next w:val="text"/>
    <w:qFormat/>
    <w:rsid w:val="00B514C3"/>
    <w:pPr>
      <w:numPr>
        <w:numId w:val="33"/>
      </w:numPr>
      <w:spacing w:before="120"/>
    </w:pPr>
    <w:rPr>
      <w:i/>
      <w:lang w:val="en-GB"/>
    </w:rPr>
  </w:style>
  <w:style w:type="paragraph" w:customStyle="1" w:styleId="RequirementTBul1">
    <w:name w:val="Requirement_TBul1"/>
    <w:basedOn w:val="pp1-"/>
    <w:qFormat/>
    <w:rsid w:val="00B514C3"/>
    <w:pPr>
      <w:spacing w:before="120"/>
      <w:ind w:left="1135"/>
      <w:contextualSpacing/>
    </w:pPr>
    <w:rPr>
      <w:sz w:val="22"/>
    </w:rPr>
  </w:style>
  <w:style w:type="paragraph" w:customStyle="1" w:styleId="RequirementTBul2">
    <w:name w:val="Requirement_TBul2"/>
    <w:basedOn w:val="pp2"/>
    <w:qFormat/>
    <w:rsid w:val="00B514C3"/>
    <w:pPr>
      <w:spacing w:before="120"/>
      <w:ind w:left="1418"/>
      <w:contextualSpacing/>
    </w:pPr>
    <w:rPr>
      <w:sz w:val="22"/>
    </w:rPr>
  </w:style>
  <w:style w:type="paragraph" w:customStyle="1" w:styleId="RequirementTBul3">
    <w:name w:val="Requirement_TBul3"/>
    <w:basedOn w:val="BulletedDescription1"/>
    <w:qFormat/>
    <w:rsid w:val="00B514C3"/>
    <w:pPr>
      <w:spacing w:after="60"/>
      <w:ind w:left="341"/>
      <w:contextualSpacing/>
    </w:pPr>
    <w:rPr>
      <w:sz w:val="20"/>
      <w:lang w:val="en-GB"/>
    </w:rPr>
  </w:style>
  <w:style w:type="paragraph" w:customStyle="1" w:styleId="RequirementTestResult">
    <w:name w:val="Requirement_Test_Result"/>
    <w:basedOn w:val="Description"/>
    <w:qFormat/>
    <w:rsid w:val="00B514C3"/>
    <w:pPr>
      <w:spacing w:after="60"/>
      <w:contextualSpacing/>
    </w:pPr>
    <w:rPr>
      <w:rFonts w:eastAsia="Calibri"/>
      <w:sz w:val="20"/>
      <w:lang w:val="en-GB" w:eastAsia="zh-CN"/>
    </w:rPr>
  </w:style>
  <w:style w:type="paragraph" w:customStyle="1" w:styleId="RequirementTextDescription">
    <w:name w:val="Requirement_Text_Description"/>
    <w:basedOn w:val="RequirementText"/>
    <w:next w:val="Description"/>
    <w:autoRedefine/>
    <w:qFormat/>
    <w:rsid w:val="00B514C3"/>
    <w:pPr>
      <w:spacing w:before="60"/>
      <w:ind w:left="57"/>
    </w:pPr>
    <w:rPr>
      <w:sz w:val="20"/>
    </w:rPr>
  </w:style>
  <w:style w:type="paragraph" w:customStyle="1" w:styleId="RequirementTNum1">
    <w:name w:val="Requirement_TNum1"/>
    <w:basedOn w:val="NumberedList1"/>
    <w:qFormat/>
    <w:rsid w:val="00B514C3"/>
    <w:pPr>
      <w:numPr>
        <w:numId w:val="37"/>
      </w:numPr>
      <w:contextualSpacing/>
    </w:pPr>
    <w:rPr>
      <w:sz w:val="22"/>
    </w:rPr>
  </w:style>
  <w:style w:type="paragraph" w:customStyle="1" w:styleId="Menu">
    <w:name w:val="Menu"/>
    <w:basedOn w:val="text"/>
    <w:qFormat/>
    <w:rsid w:val="00B514C3"/>
    <w:pPr>
      <w:numPr>
        <w:numId w:val="42"/>
      </w:numPr>
    </w:pPr>
  </w:style>
  <w:style w:type="paragraph" w:customStyle="1" w:styleId="EDFHeaders">
    <w:name w:val="EDF Headers"/>
    <w:basedOn w:val="Normal"/>
    <w:qFormat/>
    <w:rsid w:val="00B514C3"/>
    <w:pPr>
      <w:keepLines w:val="0"/>
      <w:jc w:val="center"/>
    </w:pPr>
    <w:rPr>
      <w:sz w:val="16"/>
      <w:lang w:val="fr-FR"/>
    </w:rPr>
  </w:style>
  <w:style w:type="paragraph" w:customStyle="1" w:styleId="EDFHeadersBold">
    <w:name w:val="EDF Headers Bold"/>
    <w:basedOn w:val="EDFHeaders"/>
    <w:qFormat/>
    <w:rsid w:val="00B514C3"/>
    <w:rPr>
      <w:b/>
    </w:rPr>
  </w:style>
  <w:style w:type="paragraph" w:customStyle="1" w:styleId="EDFHeadersLeft">
    <w:name w:val="EDF Headers Left"/>
    <w:basedOn w:val="EDFHeaders"/>
    <w:qFormat/>
    <w:rsid w:val="00B514C3"/>
    <w:pPr>
      <w:jc w:val="left"/>
    </w:pPr>
  </w:style>
  <w:style w:type="paragraph" w:customStyle="1" w:styleId="EDFHeadersLeftBlld">
    <w:name w:val="EDF Headers Left Blld"/>
    <w:basedOn w:val="EDFHeadersLeft"/>
    <w:qFormat/>
    <w:rsid w:val="00B514C3"/>
    <w:rPr>
      <w:b/>
    </w:rPr>
  </w:style>
  <w:style w:type="paragraph" w:customStyle="1" w:styleId="RevisionTableCenter">
    <w:name w:val="RevisionTable_Center"/>
    <w:basedOn w:val="RevisionTableDesc"/>
    <w:qFormat/>
    <w:rsid w:val="00B514C3"/>
    <w:pPr>
      <w:jc w:val="center"/>
    </w:pPr>
  </w:style>
  <w:style w:type="paragraph" w:customStyle="1" w:styleId="RevisionTableHeaderCenter">
    <w:name w:val="RevisionTable_Header_Center"/>
    <w:basedOn w:val="RevisionTableHeaderLeft"/>
    <w:qFormat/>
    <w:rsid w:val="00B514C3"/>
    <w:pPr>
      <w:jc w:val="center"/>
    </w:pPr>
  </w:style>
  <w:style w:type="paragraph" w:customStyle="1" w:styleId="DocCSCT">
    <w:name w:val="Doc CSCT"/>
    <w:basedOn w:val="DocReference"/>
    <w:qFormat/>
    <w:rsid w:val="00B514C3"/>
    <w:pPr>
      <w:numPr>
        <w:numId w:val="44"/>
      </w:numPr>
      <w:ind w:left="737" w:hanging="680"/>
    </w:pPr>
  </w:style>
  <w:style w:type="table" w:customStyle="1" w:styleId="TableNormal">
    <w:name w:val="Table Normal"/>
    <w:rsid w:val="00C33933"/>
    <w:pPr>
      <w:pBdr>
        <w:top w:val="nil"/>
        <w:left w:val="nil"/>
        <w:bottom w:val="nil"/>
        <w:right w:val="nil"/>
        <w:between w:val="nil"/>
        <w:bar w:val="nil"/>
      </w:pBdr>
    </w:pPr>
    <w:rPr>
      <w:rFonts w:ascii="Times New Roman" w:eastAsia="Arial Unicode MS" w:hAnsi="Times New Roman" w:cs="Times New Roman"/>
      <w:bdr w:val="nil"/>
    </w:rPr>
    <w:tblPr>
      <w:tblInd w:w="0" w:type="dxa"/>
      <w:tblCellMar>
        <w:top w:w="0" w:type="dxa"/>
        <w:left w:w="0" w:type="dxa"/>
        <w:bottom w:w="0" w:type="dxa"/>
        <w:right w:w="0" w:type="dxa"/>
      </w:tblCellMar>
    </w:tblPr>
  </w:style>
  <w:style w:type="paragraph" w:customStyle="1" w:styleId="Corps">
    <w:name w:val="Corps"/>
    <w:rsid w:val="00C33933"/>
    <w:pPr>
      <w:pBdr>
        <w:top w:val="nil"/>
        <w:left w:val="nil"/>
        <w:bottom w:val="nil"/>
        <w:right w:val="nil"/>
        <w:between w:val="nil"/>
        <w:bar w:val="nil"/>
      </w:pBdr>
    </w:pPr>
    <w:rPr>
      <w:rFonts w:ascii="Helvetica Neue" w:eastAsia="Arial Unicode MS" w:hAnsi="Helvetica Neue" w:cs="Arial Unicode MS"/>
      <w:color w:val="000000"/>
      <w:sz w:val="22"/>
      <w:szCs w:val="22"/>
      <w:bdr w:val="nil"/>
      <w14:textOutline w14:w="0" w14:cap="flat" w14:cmpd="sng" w14:algn="ctr">
        <w14:noFill/>
        <w14:prstDash w14:val="solid"/>
        <w14:bevel/>
      </w14:textOutline>
    </w:rPr>
  </w:style>
  <w:style w:type="paragraph" w:customStyle="1" w:styleId="Styledetableau2">
    <w:name w:val="Style de tableau 2"/>
    <w:rsid w:val="00C33933"/>
    <w:pPr>
      <w:pBdr>
        <w:top w:val="nil"/>
        <w:left w:val="nil"/>
        <w:bottom w:val="nil"/>
        <w:right w:val="nil"/>
        <w:between w:val="nil"/>
        <w:bar w:val="nil"/>
      </w:pBdr>
    </w:pPr>
    <w:rPr>
      <w:rFonts w:ascii="Helvetica Neue" w:eastAsia="Helvetica Neue" w:hAnsi="Helvetica Neue" w:cs="Helvetica Neue"/>
      <w:color w:val="00000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090977">
      <w:bodyDiv w:val="1"/>
      <w:marLeft w:val="0"/>
      <w:marRight w:val="0"/>
      <w:marTop w:val="0"/>
      <w:marBottom w:val="0"/>
      <w:divBdr>
        <w:top w:val="none" w:sz="0" w:space="0" w:color="auto"/>
        <w:left w:val="none" w:sz="0" w:space="0" w:color="auto"/>
        <w:bottom w:val="none" w:sz="0" w:space="0" w:color="auto"/>
        <w:right w:val="none" w:sz="0" w:space="0" w:color="auto"/>
      </w:divBdr>
    </w:div>
    <w:div w:id="577716072">
      <w:bodyDiv w:val="1"/>
      <w:marLeft w:val="0"/>
      <w:marRight w:val="0"/>
      <w:marTop w:val="0"/>
      <w:marBottom w:val="0"/>
      <w:divBdr>
        <w:top w:val="none" w:sz="0" w:space="0" w:color="auto"/>
        <w:left w:val="none" w:sz="0" w:space="0" w:color="auto"/>
        <w:bottom w:val="none" w:sz="0" w:space="0" w:color="auto"/>
        <w:right w:val="none" w:sz="0" w:space="0" w:color="auto"/>
      </w:divBdr>
    </w:div>
    <w:div w:id="655036339">
      <w:bodyDiv w:val="1"/>
      <w:marLeft w:val="0"/>
      <w:marRight w:val="0"/>
      <w:marTop w:val="0"/>
      <w:marBottom w:val="0"/>
      <w:divBdr>
        <w:top w:val="none" w:sz="0" w:space="0" w:color="auto"/>
        <w:left w:val="none" w:sz="0" w:space="0" w:color="auto"/>
        <w:bottom w:val="none" w:sz="0" w:space="0" w:color="auto"/>
        <w:right w:val="none" w:sz="0" w:space="0" w:color="auto"/>
      </w:divBdr>
    </w:div>
    <w:div w:id="959410075">
      <w:bodyDiv w:val="1"/>
      <w:marLeft w:val="0"/>
      <w:marRight w:val="0"/>
      <w:marTop w:val="0"/>
      <w:marBottom w:val="0"/>
      <w:divBdr>
        <w:top w:val="none" w:sz="0" w:space="0" w:color="auto"/>
        <w:left w:val="none" w:sz="0" w:space="0" w:color="auto"/>
        <w:bottom w:val="none" w:sz="0" w:space="0" w:color="auto"/>
        <w:right w:val="none" w:sz="0" w:space="0" w:color="auto"/>
      </w:divBdr>
    </w:div>
    <w:div w:id="971181057">
      <w:bodyDiv w:val="1"/>
      <w:marLeft w:val="0"/>
      <w:marRight w:val="0"/>
      <w:marTop w:val="0"/>
      <w:marBottom w:val="0"/>
      <w:divBdr>
        <w:top w:val="none" w:sz="0" w:space="0" w:color="auto"/>
        <w:left w:val="none" w:sz="0" w:space="0" w:color="auto"/>
        <w:bottom w:val="none" w:sz="0" w:space="0" w:color="auto"/>
        <w:right w:val="none" w:sz="0" w:space="0" w:color="auto"/>
      </w:divBdr>
    </w:div>
    <w:div w:id="1016419639">
      <w:bodyDiv w:val="1"/>
      <w:marLeft w:val="0"/>
      <w:marRight w:val="0"/>
      <w:marTop w:val="0"/>
      <w:marBottom w:val="0"/>
      <w:divBdr>
        <w:top w:val="none" w:sz="0" w:space="0" w:color="auto"/>
        <w:left w:val="none" w:sz="0" w:space="0" w:color="auto"/>
        <w:bottom w:val="none" w:sz="0" w:space="0" w:color="auto"/>
        <w:right w:val="none" w:sz="0" w:space="0" w:color="auto"/>
      </w:divBdr>
    </w:div>
    <w:div w:id="1059480922">
      <w:bodyDiv w:val="1"/>
      <w:marLeft w:val="0"/>
      <w:marRight w:val="0"/>
      <w:marTop w:val="0"/>
      <w:marBottom w:val="0"/>
      <w:divBdr>
        <w:top w:val="none" w:sz="0" w:space="0" w:color="auto"/>
        <w:left w:val="none" w:sz="0" w:space="0" w:color="auto"/>
        <w:bottom w:val="none" w:sz="0" w:space="0" w:color="auto"/>
        <w:right w:val="none" w:sz="0" w:space="0" w:color="auto"/>
      </w:divBdr>
    </w:div>
    <w:div w:id="1207598907">
      <w:bodyDiv w:val="1"/>
      <w:marLeft w:val="0"/>
      <w:marRight w:val="0"/>
      <w:marTop w:val="0"/>
      <w:marBottom w:val="0"/>
      <w:divBdr>
        <w:top w:val="none" w:sz="0" w:space="0" w:color="auto"/>
        <w:left w:val="none" w:sz="0" w:space="0" w:color="auto"/>
        <w:bottom w:val="none" w:sz="0" w:space="0" w:color="auto"/>
        <w:right w:val="none" w:sz="0" w:space="0" w:color="auto"/>
      </w:divBdr>
    </w:div>
    <w:div w:id="1577083805">
      <w:bodyDiv w:val="1"/>
      <w:marLeft w:val="0"/>
      <w:marRight w:val="0"/>
      <w:marTop w:val="0"/>
      <w:marBottom w:val="0"/>
      <w:divBdr>
        <w:top w:val="none" w:sz="0" w:space="0" w:color="auto"/>
        <w:left w:val="none" w:sz="0" w:space="0" w:color="auto"/>
        <w:bottom w:val="none" w:sz="0" w:space="0" w:color="auto"/>
        <w:right w:val="none" w:sz="0" w:space="0" w:color="auto"/>
      </w:divBdr>
    </w:div>
    <w:div w:id="2115325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numbering" Target="numbering.xml"/><Relationship Id="rId16" Type="http://schemas.microsoft.com/office/2011/relationships/commentsExtended" Target="commentsExtended.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omments" Target="comments.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Modeles_Office\Toolbars\Template-ISO.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3461F5-4D2E-4C7C-8524-D96C146E42AE}">
  <ds:schemaRefs>
    <ds:schemaRef ds:uri="http://schemas.openxmlformats.org/officeDocument/2006/bibliography"/>
  </ds:schemaRefs>
</ds:datastoreItem>
</file>

<file path=docMetadata/LabelInfo.xml><?xml version="1.0" encoding="utf-8"?>
<clbl:labelList xmlns:clbl="http://schemas.microsoft.com/office/2020/mipLabelMetadata">
  <clbl:label id="{2d26f538-337a-4593-a7e6-123667b1a538}" enabled="1" method="Standard" siteId="{e242425b-70fc-44dc-9ddf-c21e304e6c80}" contentBits="0" removed="0"/>
</clbl:labelList>
</file>

<file path=docProps/app.xml><?xml version="1.0" encoding="utf-8"?>
<Properties xmlns="http://schemas.openxmlformats.org/officeDocument/2006/extended-properties" xmlns:vt="http://schemas.openxmlformats.org/officeDocument/2006/docPropsVTypes">
  <Template>Template-ISO.dotm</Template>
  <TotalTime>51</TotalTime>
  <Pages>10</Pages>
  <Words>1653</Words>
  <Characters>9093</Characters>
  <Application>Microsoft Office Word</Application>
  <DocSecurity>0</DocSecurity>
  <Lines>75</Lines>
  <Paragraphs>21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Document Template (Word)</vt:lpstr>
      <vt:lpstr>Title</vt:lpstr>
    </vt:vector>
  </TitlesOfParts>
  <Company/>
  <LinksUpToDate>false</LinksUpToDate>
  <CharactersWithSpaces>10725</CharactersWithSpaces>
  <SharedDoc>false</SharedDoc>
  <HLinks>
    <vt:vector size="48" baseType="variant">
      <vt:variant>
        <vt:i4>1703992</vt:i4>
      </vt:variant>
      <vt:variant>
        <vt:i4>85</vt:i4>
      </vt:variant>
      <vt:variant>
        <vt:i4>0</vt:i4>
      </vt:variant>
      <vt:variant>
        <vt:i4>5</vt:i4>
      </vt:variant>
      <vt:variant>
        <vt:lpwstr/>
      </vt:variant>
      <vt:variant>
        <vt:lpwstr>_Toc199835391</vt:lpwstr>
      </vt:variant>
      <vt:variant>
        <vt:i4>1703992</vt:i4>
      </vt:variant>
      <vt:variant>
        <vt:i4>79</vt:i4>
      </vt:variant>
      <vt:variant>
        <vt:i4>0</vt:i4>
      </vt:variant>
      <vt:variant>
        <vt:i4>5</vt:i4>
      </vt:variant>
      <vt:variant>
        <vt:lpwstr/>
      </vt:variant>
      <vt:variant>
        <vt:lpwstr>_Toc199835390</vt:lpwstr>
      </vt:variant>
      <vt:variant>
        <vt:i4>1769528</vt:i4>
      </vt:variant>
      <vt:variant>
        <vt:i4>73</vt:i4>
      </vt:variant>
      <vt:variant>
        <vt:i4>0</vt:i4>
      </vt:variant>
      <vt:variant>
        <vt:i4>5</vt:i4>
      </vt:variant>
      <vt:variant>
        <vt:lpwstr/>
      </vt:variant>
      <vt:variant>
        <vt:lpwstr>_Toc199835389</vt:lpwstr>
      </vt:variant>
      <vt:variant>
        <vt:i4>1769528</vt:i4>
      </vt:variant>
      <vt:variant>
        <vt:i4>67</vt:i4>
      </vt:variant>
      <vt:variant>
        <vt:i4>0</vt:i4>
      </vt:variant>
      <vt:variant>
        <vt:i4>5</vt:i4>
      </vt:variant>
      <vt:variant>
        <vt:lpwstr/>
      </vt:variant>
      <vt:variant>
        <vt:lpwstr>_Toc199835388</vt:lpwstr>
      </vt:variant>
      <vt:variant>
        <vt:i4>1769528</vt:i4>
      </vt:variant>
      <vt:variant>
        <vt:i4>61</vt:i4>
      </vt:variant>
      <vt:variant>
        <vt:i4>0</vt:i4>
      </vt:variant>
      <vt:variant>
        <vt:i4>5</vt:i4>
      </vt:variant>
      <vt:variant>
        <vt:lpwstr/>
      </vt:variant>
      <vt:variant>
        <vt:lpwstr>_Toc199835387</vt:lpwstr>
      </vt:variant>
      <vt:variant>
        <vt:i4>1769528</vt:i4>
      </vt:variant>
      <vt:variant>
        <vt:i4>55</vt:i4>
      </vt:variant>
      <vt:variant>
        <vt:i4>0</vt:i4>
      </vt:variant>
      <vt:variant>
        <vt:i4>5</vt:i4>
      </vt:variant>
      <vt:variant>
        <vt:lpwstr/>
      </vt:variant>
      <vt:variant>
        <vt:lpwstr>_Toc199835386</vt:lpwstr>
      </vt:variant>
      <vt:variant>
        <vt:i4>1769528</vt:i4>
      </vt:variant>
      <vt:variant>
        <vt:i4>49</vt:i4>
      </vt:variant>
      <vt:variant>
        <vt:i4>0</vt:i4>
      </vt:variant>
      <vt:variant>
        <vt:i4>5</vt:i4>
      </vt:variant>
      <vt:variant>
        <vt:lpwstr/>
      </vt:variant>
      <vt:variant>
        <vt:lpwstr>_Toc199835385</vt:lpwstr>
      </vt:variant>
      <vt:variant>
        <vt:i4>1769528</vt:i4>
      </vt:variant>
      <vt:variant>
        <vt:i4>43</vt:i4>
      </vt:variant>
      <vt:variant>
        <vt:i4>0</vt:i4>
      </vt:variant>
      <vt:variant>
        <vt:i4>5</vt:i4>
      </vt:variant>
      <vt:variant>
        <vt:lpwstr/>
      </vt:variant>
      <vt:variant>
        <vt:lpwstr>_Toc199835384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Template (Word)</dc:title>
  <dc:subject/>
  <dc:creator>SCHNEBELEN Nathalie</dc:creator>
  <cp:keywords/>
  <dc:description/>
  <cp:lastModifiedBy>KUBASIK Sebastien</cp:lastModifiedBy>
  <cp:revision>4</cp:revision>
  <cp:lastPrinted>2026-03-09T15:25:00Z</cp:lastPrinted>
  <dcterms:created xsi:type="dcterms:W3CDTF">2026-10-13T08:15:00Z</dcterms:created>
  <dcterms:modified xsi:type="dcterms:W3CDTF">2026-10-20T13:50:00Z</dcterms:modified>
  <cp:category>Output Document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p01">
    <vt:lpwstr>Main Information</vt:lpwstr>
  </property>
  <property fmtid="{D5CDD505-2E9C-101B-9397-08002B2CF9AE}" pid="3" name="OD_Reference">
    <vt:lpwstr>NCS/00/I/-----NA126/FT/001</vt:lpwstr>
  </property>
  <property fmtid="{D5CDD505-2E9C-101B-9397-08002B2CF9AE}" pid="4" name="Template">
    <vt:lpwstr>NCS Template Revision C1</vt:lpwstr>
  </property>
  <property fmtid="{D5CDD505-2E9C-101B-9397-08002B2CF9AE}" pid="5" name="OD_OldNumber">
    <vt:lpwstr> </vt:lpwstr>
  </property>
  <property fmtid="{D5CDD505-2E9C-101B-9397-08002B2CF9AE}" pid="6" name="OD_InternalNumber">
    <vt:lpwstr>NCS/00/I/COMMON----/ES/010</vt:lpwstr>
  </property>
  <property fmtid="{D5CDD505-2E9C-101B-9397-08002B2CF9AE}" pid="7" name="OD_CustomerDocumentID">
    <vt:lpwstr/>
  </property>
  <property fmtid="{D5CDD505-2E9C-101B-9397-08002B2CF9AE}" pid="8" name="OD_CustomerDocID2">
    <vt:lpwstr/>
  </property>
  <property fmtid="{D5CDD505-2E9C-101B-9397-08002B2CF9AE}" pid="9" name="OD_Title1">
    <vt:lpwstr>Equipment Specification: Graphical Analyser</vt:lpwstr>
  </property>
  <property fmtid="{D5CDD505-2E9C-101B-9397-08002B2CF9AE}" pid="10" name="OD_Status">
    <vt:lpwstr>Released</vt:lpwstr>
  </property>
  <property fmtid="{D5CDD505-2E9C-101B-9397-08002B2CF9AE}" pid="11" name="Revision">
    <vt:lpwstr>A</vt:lpwstr>
  </property>
  <property fmtid="{D5CDD505-2E9C-101B-9397-08002B2CF9AE}" pid="12" name="OD_OriginatedDate">
    <vt:filetime>2026-02-06T23:00:00Z</vt:filetime>
  </property>
  <property fmtid="{D5CDD505-2E9C-101B-9397-08002B2CF9AE}" pid="13" name="sep02">
    <vt:lpwstr>Actors</vt:lpwstr>
  </property>
  <property fmtid="{D5CDD505-2E9C-101B-9397-08002B2CF9AE}" pid="14" name="OD_Author">
    <vt:lpwstr>AUTHOR, FirstName</vt:lpwstr>
  </property>
  <property fmtid="{D5CDD505-2E9C-101B-9397-08002B2CF9AE}" pid="15" name="OD_Reviewer">
    <vt:lpwstr>REVIEWER, FirstName</vt:lpwstr>
  </property>
  <property fmtid="{D5CDD505-2E9C-101B-9397-08002B2CF9AE}" pid="16" name="OD_Approver">
    <vt:lpwstr>APPROVER, FirstName</vt:lpwstr>
  </property>
  <property fmtid="{D5CDD505-2E9C-101B-9397-08002B2CF9AE}" pid="17" name="sep03">
    <vt:lpwstr>Classification &amp; Quality Veririfcation</vt:lpwstr>
  </property>
  <property fmtid="{D5CDD505-2E9C-101B-9397-08002B2CF9AE}" pid="18" name="OD_Confidentiality">
    <vt:lpwstr>C1 (Internal)</vt:lpwstr>
  </property>
  <property fmtid="{D5CDD505-2E9C-101B-9397-08002B2CF9AE}" pid="19" name="OD_Classification">
    <vt:lpwstr/>
  </property>
  <property fmtid="{D5CDD505-2E9C-101B-9397-08002B2CF9AE}" pid="20" name="OD_USOrigin">
    <vt:lpwstr>No</vt:lpwstr>
  </property>
  <property fmtid="{D5CDD505-2E9C-101B-9397-08002B2CF9AE}" pid="21" name="OD_TargetedConfig.Baseline">
    <vt:lpwstr>NA</vt:lpwstr>
  </property>
  <property fmtid="{D5CDD505-2E9C-101B-9397-08002B2CF9AE}" pid="22" name="sep04">
    <vt:lpwstr>Other</vt:lpwstr>
  </property>
  <property fmtid="{D5CDD505-2E9C-101B-9397-08002B2CF9AE}" pid="23" name="Category">
    <vt:lpwstr>Output Document</vt:lpwstr>
  </property>
  <property fmtid="{D5CDD505-2E9C-101B-9397-08002B2CF9AE}" pid="24" name="Entity">
    <vt:lpwstr>Arabelle Solutions</vt:lpwstr>
  </property>
  <property fmtid="{D5CDD505-2E9C-101B-9397-08002B2CF9AE}" pid="25" name="Legal">
    <vt:lpwstr>© 2026, Arabelle Solutions and/or its Affiliates.</vt:lpwstr>
  </property>
</Properties>
</file>