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54DA52F" w:rsidR="00531FBF" w:rsidRPr="00B7788F" w:rsidRDefault="005A0107" w:rsidP="00B7788F">
            <w:pPr>
              <w:contextualSpacing/>
              <w:jc w:val="center"/>
              <w:rPr>
                <w:rFonts w:eastAsia="Times New Roman" w:cstheme="minorHAnsi"/>
                <w:b/>
                <w:bCs/>
                <w:sz w:val="22"/>
                <w:szCs w:val="22"/>
              </w:rPr>
            </w:pPr>
            <w:r>
              <w:rPr>
                <w:rFonts w:eastAsia="Times New Roman" w:cstheme="minorHAnsi"/>
                <w:b/>
                <w:bCs/>
                <w:sz w:val="22"/>
                <w:szCs w:val="22"/>
              </w:rPr>
              <w:t>10/18/2025</w:t>
            </w:r>
          </w:p>
        </w:tc>
        <w:tc>
          <w:tcPr>
            <w:tcW w:w="2338" w:type="dxa"/>
            <w:tcMar>
              <w:left w:w="115" w:type="dxa"/>
              <w:right w:w="115" w:type="dxa"/>
            </w:tcMar>
          </w:tcPr>
          <w:p w14:paraId="07699096" w14:textId="33B7ED61" w:rsidR="00531FBF" w:rsidRPr="00B7788F" w:rsidRDefault="005A0107" w:rsidP="00B7788F">
            <w:pPr>
              <w:contextualSpacing/>
              <w:jc w:val="center"/>
              <w:rPr>
                <w:rFonts w:eastAsia="Times New Roman" w:cstheme="minorHAnsi"/>
                <w:b/>
                <w:bCs/>
                <w:sz w:val="22"/>
                <w:szCs w:val="22"/>
              </w:rPr>
            </w:pPr>
            <w:r>
              <w:rPr>
                <w:rFonts w:eastAsia="Times New Roman" w:cstheme="minorHAnsi"/>
                <w:b/>
                <w:bCs/>
                <w:sz w:val="22"/>
                <w:szCs w:val="22"/>
              </w:rPr>
              <w:t>Michael Foster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EDDA302" w:rsidR="00701A84" w:rsidRPr="00B7788F" w:rsidRDefault="00352FD0" w:rsidP="006D387F">
      <w:pPr>
        <w:pStyle w:val="Heading2"/>
      </w:pPr>
      <w:bookmarkStart w:id="9" w:name="_Toc1709846648"/>
      <w:bookmarkStart w:id="10" w:name="_Toc770945630"/>
      <w:bookmarkStart w:id="11" w:name="_Toc102040757"/>
      <w:r w:rsidRPr="00B7788F">
        <w:t>Developer</w:t>
      </w:r>
      <w:bookmarkEnd w:id="9"/>
      <w:bookmarkEnd w:id="10"/>
      <w:bookmarkEnd w:id="11"/>
    </w:p>
    <w:p w14:paraId="1A894830" w14:textId="37721DBE" w:rsidR="00485402" w:rsidRPr="00B7788F" w:rsidRDefault="005A0107" w:rsidP="00D47759">
      <w:pPr>
        <w:contextualSpacing/>
        <w:rPr>
          <w:rFonts w:cstheme="minorHAnsi"/>
          <w:sz w:val="22"/>
          <w:szCs w:val="22"/>
        </w:rPr>
      </w:pPr>
      <w:r>
        <w:rPr>
          <w:rFonts w:cstheme="minorHAnsi"/>
          <w:sz w:val="22"/>
          <w:szCs w:val="22"/>
        </w:rPr>
        <w:t>Michael Foster</w:t>
      </w:r>
    </w:p>
    <w:p w14:paraId="3A4DB0F5" w14:textId="518A6D83" w:rsidR="0058064D" w:rsidRPr="00B7788F" w:rsidRDefault="0058064D" w:rsidP="00D47759">
      <w:pPr>
        <w:contextualSpacing/>
        <w:rPr>
          <w:rFonts w:cstheme="minorHAnsi"/>
          <w:sz w:val="22"/>
          <w:szCs w:val="22"/>
        </w:rPr>
      </w:pPr>
    </w:p>
    <w:p w14:paraId="4307EC12" w14:textId="77777777" w:rsidR="006D387F" w:rsidRDefault="00C32F3D" w:rsidP="006D387F">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65A63DA0" w14:textId="77777777" w:rsidR="006D387F" w:rsidRDefault="006D387F" w:rsidP="006D387F">
      <w:pPr>
        <w:pStyle w:val="Heading2"/>
        <w:spacing w:before="0" w:line="240" w:lineRule="auto"/>
        <w:ind w:left="360"/>
      </w:pPr>
    </w:p>
    <w:p w14:paraId="684D7A7F" w14:textId="164A882B" w:rsidR="00611767" w:rsidRDefault="003A207F" w:rsidP="006D387F">
      <w:pPr>
        <w:ind w:firstLine="360"/>
        <w:contextualSpacing/>
        <w:rPr>
          <w:rFonts w:ascii="Calibri" w:hAnsi="Calibri" w:cs="Calibri"/>
          <w:sz w:val="22"/>
        </w:rPr>
      </w:pPr>
      <w:r>
        <w:rPr>
          <w:rFonts w:eastAsia="Times New Roman"/>
          <w:sz w:val="22"/>
          <w:szCs w:val="22"/>
        </w:rPr>
        <w:t>Art</w:t>
      </w:r>
      <w:r w:rsidR="00764FC5">
        <w:rPr>
          <w:rFonts w:eastAsia="Times New Roman"/>
          <w:sz w:val="22"/>
          <w:szCs w:val="22"/>
        </w:rPr>
        <w:t>emis Financial</w:t>
      </w:r>
      <w:r w:rsidR="00514F47">
        <w:rPr>
          <w:rFonts w:eastAsia="Times New Roman"/>
          <w:sz w:val="22"/>
          <w:szCs w:val="22"/>
        </w:rPr>
        <w:t xml:space="preserve"> will likely face many threats from </w:t>
      </w:r>
      <w:r w:rsidR="00D41A4B">
        <w:rPr>
          <w:rFonts w:eastAsia="Times New Roman"/>
          <w:sz w:val="22"/>
          <w:szCs w:val="22"/>
        </w:rPr>
        <w:t xml:space="preserve">malicious actors attempting to access customers’ sensitive financial data. To protect against this data must be secure during transport, and at rest. This will require the use of multiple tools. For data in transit </w:t>
      </w:r>
      <w:r w:rsidR="00D9730E">
        <w:rPr>
          <w:rFonts w:eastAsia="Times New Roman"/>
          <w:sz w:val="22"/>
          <w:szCs w:val="22"/>
        </w:rPr>
        <w:t>encryption and hashes</w:t>
      </w:r>
      <w:r w:rsidR="005D56DD">
        <w:rPr>
          <w:rFonts w:eastAsia="Times New Roman"/>
          <w:sz w:val="22"/>
          <w:szCs w:val="22"/>
        </w:rPr>
        <w:t>’</w:t>
      </w:r>
      <w:r w:rsidR="00D9730E">
        <w:rPr>
          <w:rFonts w:eastAsia="Times New Roman"/>
          <w:sz w:val="22"/>
          <w:szCs w:val="22"/>
        </w:rPr>
        <w:t xml:space="preserve"> will be necessary to ensure that data is not only secure but also that integrity is maintained. </w:t>
      </w:r>
      <w:r w:rsidR="005D56DD">
        <w:rPr>
          <w:rFonts w:eastAsia="Times New Roman"/>
          <w:sz w:val="22"/>
          <w:szCs w:val="22"/>
        </w:rPr>
        <w:t xml:space="preserve">To best achieve </w:t>
      </w:r>
      <w:r w:rsidR="00D445DC">
        <w:rPr>
          <w:rFonts w:eastAsia="Times New Roman"/>
          <w:sz w:val="22"/>
          <w:szCs w:val="22"/>
        </w:rPr>
        <w:t>this,</w:t>
      </w:r>
      <w:r w:rsidR="005D56DD">
        <w:rPr>
          <w:rFonts w:eastAsia="Times New Roman"/>
          <w:sz w:val="22"/>
          <w:szCs w:val="22"/>
        </w:rPr>
        <w:t xml:space="preserve"> I would recommend AES-256 encryption paired with the TLSv1.2 protocol. This will </w:t>
      </w:r>
      <w:r w:rsidR="00537761">
        <w:rPr>
          <w:rFonts w:eastAsia="Times New Roman"/>
          <w:sz w:val="22"/>
          <w:szCs w:val="22"/>
        </w:rPr>
        <w:t xml:space="preserve">ensure that the best practices are followed while using a </w:t>
      </w:r>
      <w:r w:rsidR="00D445DC">
        <w:rPr>
          <w:rFonts w:eastAsia="Times New Roman"/>
          <w:sz w:val="22"/>
          <w:szCs w:val="22"/>
        </w:rPr>
        <w:t>256-bit</w:t>
      </w:r>
      <w:r w:rsidR="00537761">
        <w:rPr>
          <w:rFonts w:eastAsia="Times New Roman"/>
          <w:sz w:val="22"/>
          <w:szCs w:val="22"/>
        </w:rPr>
        <w:t xml:space="preserve"> encryption </w:t>
      </w:r>
      <w:r w:rsidR="00A903DB">
        <w:rPr>
          <w:rFonts w:eastAsia="Times New Roman"/>
          <w:sz w:val="22"/>
          <w:szCs w:val="22"/>
        </w:rPr>
        <w:t xml:space="preserve">which should assist in maintaining compliance with regulations like the </w:t>
      </w:r>
      <w:r w:rsidR="00D445DC" w:rsidRPr="00D445DC">
        <w:rPr>
          <w:rFonts w:eastAsia="Times New Roman"/>
          <w:sz w:val="22"/>
          <w:szCs w:val="22"/>
        </w:rPr>
        <w:t>Gramm-Leach-Bliley Act</w:t>
      </w:r>
      <w:r w:rsidR="00D445DC">
        <w:rPr>
          <w:rFonts w:eastAsia="Times New Roman"/>
          <w:sz w:val="22"/>
          <w:szCs w:val="22"/>
        </w:rPr>
        <w:t xml:space="preserve"> as new threats appear and regulations require stronger security measures. </w:t>
      </w:r>
      <w:r w:rsidR="00EE4B13">
        <w:rPr>
          <w:rFonts w:eastAsia="Times New Roman"/>
          <w:sz w:val="22"/>
          <w:szCs w:val="22"/>
        </w:rPr>
        <w:t xml:space="preserve">This partnership of </w:t>
      </w:r>
      <w:r w:rsidR="00C5100D">
        <w:rPr>
          <w:rFonts w:eastAsia="Times New Roman"/>
          <w:sz w:val="22"/>
          <w:szCs w:val="22"/>
        </w:rPr>
        <w:t xml:space="preserve">using </w:t>
      </w:r>
      <w:r w:rsidR="00EE4B13">
        <w:rPr>
          <w:rFonts w:eastAsia="Times New Roman"/>
          <w:sz w:val="22"/>
          <w:szCs w:val="22"/>
        </w:rPr>
        <w:t xml:space="preserve">AES and TLS is so vital </w:t>
      </w:r>
      <w:r w:rsidR="00A05868">
        <w:rPr>
          <w:rFonts w:eastAsia="Times New Roman"/>
          <w:sz w:val="22"/>
          <w:szCs w:val="22"/>
        </w:rPr>
        <w:t xml:space="preserve">because AES uses symmetric keys. An encryption system that has symmetric keys uses the same key to encrypt and decrypt the data which </w:t>
      </w:r>
      <w:r w:rsidR="00722530">
        <w:rPr>
          <w:rFonts w:eastAsia="Times New Roman"/>
          <w:sz w:val="22"/>
          <w:szCs w:val="22"/>
        </w:rPr>
        <w:t xml:space="preserve">means that keys must be exchanged between the user and client. This is clearly a security vulnerability, but TLS provides a solution as it is asymmetric. This allows the client and server to create a secure handshake and establish a secure connection to pass keys and then implement the </w:t>
      </w:r>
      <w:r w:rsidR="00C5100D">
        <w:rPr>
          <w:rFonts w:eastAsia="Times New Roman"/>
          <w:sz w:val="22"/>
          <w:szCs w:val="22"/>
        </w:rPr>
        <w:t>higher performance symmetric key usage.</w:t>
      </w:r>
      <w:r w:rsidR="00722530">
        <w:rPr>
          <w:rFonts w:eastAsia="Times New Roman"/>
          <w:sz w:val="22"/>
          <w:szCs w:val="22"/>
        </w:rPr>
        <w:t xml:space="preserve"> </w:t>
      </w:r>
      <w:r w:rsidR="002050D3">
        <w:rPr>
          <w:rFonts w:eastAsia="Times New Roman"/>
          <w:sz w:val="22"/>
          <w:szCs w:val="22"/>
        </w:rPr>
        <w:t xml:space="preserve"> </w:t>
      </w:r>
      <w:r w:rsidR="00D445DC">
        <w:rPr>
          <w:rFonts w:eastAsia="Times New Roman"/>
          <w:sz w:val="22"/>
          <w:szCs w:val="22"/>
        </w:rPr>
        <w:t>To ensure the integrity of what has been sent securely a</w:t>
      </w:r>
      <w:r w:rsidR="00497BB5">
        <w:rPr>
          <w:rFonts w:eastAsia="Times New Roman"/>
          <w:sz w:val="22"/>
          <w:szCs w:val="22"/>
        </w:rPr>
        <w:t xml:space="preserve"> hashing algorithm should be used so that data checksums can be put in place. The best choice for this is the SHA-256 hashing algorithm. This algorithm is best because the chance of </w:t>
      </w:r>
      <w:r w:rsidR="00806C35">
        <w:rPr>
          <w:rFonts w:eastAsia="Times New Roman"/>
          <w:sz w:val="22"/>
          <w:szCs w:val="22"/>
        </w:rPr>
        <w:t xml:space="preserve">collision is </w:t>
      </w:r>
      <w:r w:rsidR="001F51B5">
        <w:rPr>
          <w:rFonts w:ascii="Calibri" w:hAnsi="Calibri" w:cs="Calibri"/>
          <w:sz w:val="22"/>
        </w:rPr>
        <w:t xml:space="preserve">1 in 2^256 </w:t>
      </w:r>
      <w:r w:rsidR="00C21293">
        <w:rPr>
          <w:rFonts w:ascii="Calibri" w:hAnsi="Calibri" w:cs="Calibri"/>
          <w:sz w:val="22"/>
        </w:rPr>
        <w:t xml:space="preserve">greatly reducing the chance of a </w:t>
      </w:r>
      <w:r w:rsidR="003C5EC0">
        <w:rPr>
          <w:rFonts w:ascii="Calibri" w:hAnsi="Calibri" w:cs="Calibri"/>
          <w:sz w:val="22"/>
        </w:rPr>
        <w:t>collision and</w:t>
      </w:r>
      <w:r w:rsidR="00C21293">
        <w:rPr>
          <w:rFonts w:ascii="Calibri" w:hAnsi="Calibri" w:cs="Calibri"/>
          <w:sz w:val="22"/>
        </w:rPr>
        <w:t xml:space="preserve"> therefore creating a valid system to check integrity of data. </w:t>
      </w:r>
      <w:r w:rsidR="003C5EC0">
        <w:rPr>
          <w:rFonts w:ascii="Calibri" w:hAnsi="Calibri" w:cs="Calibri"/>
          <w:sz w:val="22"/>
        </w:rPr>
        <w:t>While the data is at rest it should also be encrypted to protect data in the case a malicious actor gains access to the system. The AES-256 encryption is still the best choice for this purpose as it is a robust encryption that</w:t>
      </w:r>
      <w:r w:rsidR="002B6340">
        <w:rPr>
          <w:rFonts w:ascii="Calibri" w:hAnsi="Calibri" w:cs="Calibri"/>
          <w:sz w:val="22"/>
        </w:rPr>
        <w:t xml:space="preserve"> is extremely resistant to brute force attacks. </w:t>
      </w:r>
    </w:p>
    <w:p w14:paraId="4FDE7656" w14:textId="77777777" w:rsidR="00611767" w:rsidRDefault="00611767" w:rsidP="00D47759">
      <w:pPr>
        <w:contextualSpacing/>
        <w:rPr>
          <w:rFonts w:ascii="Calibri" w:hAnsi="Calibri" w:cs="Calibri"/>
          <w:sz w:val="22"/>
        </w:rPr>
      </w:pPr>
    </w:p>
    <w:p w14:paraId="75332524" w14:textId="523F492C" w:rsidR="00143DEC" w:rsidRDefault="00611767" w:rsidP="006D387F">
      <w:pPr>
        <w:ind w:firstLine="360"/>
        <w:contextualSpacing/>
        <w:rPr>
          <w:rFonts w:ascii="Calibri" w:hAnsi="Calibri" w:cs="Calibri"/>
          <w:sz w:val="22"/>
        </w:rPr>
      </w:pPr>
      <w:r>
        <w:rPr>
          <w:rFonts w:ascii="Calibri" w:hAnsi="Calibri" w:cs="Calibri"/>
          <w:sz w:val="22"/>
        </w:rPr>
        <w:t xml:space="preserve">Algorithms utilize random numbers </w:t>
      </w:r>
      <w:r w:rsidR="00E0589C">
        <w:rPr>
          <w:rFonts w:ascii="Calibri" w:hAnsi="Calibri" w:cs="Calibri"/>
          <w:sz w:val="22"/>
        </w:rPr>
        <w:t xml:space="preserve">as the </w:t>
      </w:r>
      <w:r w:rsidR="0031674F">
        <w:rPr>
          <w:rFonts w:ascii="Calibri" w:hAnsi="Calibri" w:cs="Calibri"/>
          <w:sz w:val="22"/>
        </w:rPr>
        <w:t>starting</w:t>
      </w:r>
      <w:r w:rsidR="00E0589C">
        <w:rPr>
          <w:rFonts w:ascii="Calibri" w:hAnsi="Calibri" w:cs="Calibri"/>
          <w:sz w:val="22"/>
        </w:rPr>
        <w:t xml:space="preserve"> point to</w:t>
      </w:r>
      <w:r w:rsidR="0031674F">
        <w:rPr>
          <w:rFonts w:ascii="Calibri" w:hAnsi="Calibri" w:cs="Calibri"/>
          <w:sz w:val="22"/>
        </w:rPr>
        <w:t xml:space="preserve"> prevent malicious actors from being able to quickly break the algorithm. </w:t>
      </w:r>
      <w:r w:rsidR="00A610BE">
        <w:rPr>
          <w:rFonts w:ascii="Calibri" w:hAnsi="Calibri" w:cs="Calibri"/>
          <w:sz w:val="22"/>
        </w:rPr>
        <w:t xml:space="preserve">To capitalize on how randomness helps prevent malicious actors from determining how the algorithm is working new random numbers are injected as the cipher is used to </w:t>
      </w:r>
      <w:r w:rsidR="00A610BE">
        <w:rPr>
          <w:rFonts w:ascii="Calibri" w:hAnsi="Calibri" w:cs="Calibri"/>
          <w:sz w:val="22"/>
        </w:rPr>
        <w:lastRenderedPageBreak/>
        <w:t>prevent a recognizable pattern from occurring and assisting an actor in their efforts to circumvent the encryption.</w:t>
      </w:r>
    </w:p>
    <w:p w14:paraId="256147C5" w14:textId="77777777" w:rsidR="006D387F" w:rsidRDefault="006D387F" w:rsidP="00D47759">
      <w:pPr>
        <w:contextualSpacing/>
        <w:rPr>
          <w:rFonts w:ascii="Calibri" w:hAnsi="Calibri" w:cs="Calibri"/>
          <w:sz w:val="22"/>
        </w:rPr>
      </w:pPr>
    </w:p>
    <w:p w14:paraId="30E4683C" w14:textId="192E6EE7" w:rsidR="00963700" w:rsidRPr="00B7788F" w:rsidRDefault="00963700" w:rsidP="006D387F">
      <w:pPr>
        <w:ind w:firstLine="360"/>
        <w:contextualSpacing/>
        <w:rPr>
          <w:rFonts w:eastAsia="Times New Roman"/>
          <w:sz w:val="22"/>
          <w:szCs w:val="22"/>
        </w:rPr>
      </w:pPr>
      <w:r>
        <w:rPr>
          <w:rFonts w:ascii="Calibri" w:hAnsi="Calibri" w:cs="Calibri"/>
          <w:sz w:val="22"/>
        </w:rPr>
        <w:t xml:space="preserve">As new threats </w:t>
      </w:r>
      <w:r w:rsidR="00EA3E92">
        <w:rPr>
          <w:rFonts w:ascii="Calibri" w:hAnsi="Calibri" w:cs="Calibri"/>
          <w:sz w:val="22"/>
        </w:rPr>
        <w:t xml:space="preserve">are constantly </w:t>
      </w:r>
      <w:r w:rsidR="00225009">
        <w:rPr>
          <w:rFonts w:ascii="Calibri" w:hAnsi="Calibri" w:cs="Calibri"/>
          <w:sz w:val="22"/>
        </w:rPr>
        <w:t xml:space="preserve">emerging </w:t>
      </w:r>
      <w:r w:rsidR="00C07360">
        <w:rPr>
          <w:rFonts w:ascii="Calibri" w:hAnsi="Calibri" w:cs="Calibri"/>
          <w:sz w:val="22"/>
        </w:rPr>
        <w:t xml:space="preserve">and the computing power </w:t>
      </w:r>
      <w:r w:rsidR="00437ED0">
        <w:rPr>
          <w:rFonts w:ascii="Calibri" w:hAnsi="Calibri" w:cs="Calibri"/>
          <w:sz w:val="22"/>
        </w:rPr>
        <w:t xml:space="preserve">available to malicious actors increase the requirements of encryption algorithms will continue to evolve. The best example of this can be seen in bit size of the algorithms which are directly to contend with the increased computer power of at home computers. 128-bit encryption </w:t>
      </w:r>
      <w:proofErr w:type="gramStart"/>
      <w:r w:rsidR="00437ED0">
        <w:rPr>
          <w:rFonts w:ascii="Calibri" w:hAnsi="Calibri" w:cs="Calibri"/>
          <w:sz w:val="22"/>
        </w:rPr>
        <w:t>was considered to be</w:t>
      </w:r>
      <w:proofErr w:type="gramEnd"/>
      <w:r w:rsidR="000E0736">
        <w:rPr>
          <w:rFonts w:ascii="Calibri" w:hAnsi="Calibri" w:cs="Calibri"/>
          <w:sz w:val="22"/>
        </w:rPr>
        <w:t xml:space="preserve"> extremely secure but in recent years a push to 256-bit encryption </w:t>
      </w:r>
      <w:r w:rsidR="00124E3C">
        <w:rPr>
          <w:rFonts w:ascii="Calibri" w:hAnsi="Calibri" w:cs="Calibri"/>
          <w:sz w:val="22"/>
        </w:rPr>
        <w:t>has become</w:t>
      </w:r>
      <w:r w:rsidR="000E0736">
        <w:rPr>
          <w:rFonts w:ascii="Calibri" w:hAnsi="Calibri" w:cs="Calibri"/>
          <w:sz w:val="22"/>
        </w:rPr>
        <w:t xml:space="preserve"> common place to protect from moder threats. Another evolution is </w:t>
      </w:r>
      <w:r w:rsidR="00D93078">
        <w:rPr>
          <w:rFonts w:ascii="Calibri" w:hAnsi="Calibri" w:cs="Calibri"/>
          <w:sz w:val="22"/>
        </w:rPr>
        <w:t xml:space="preserve">that TLSv1.2 </w:t>
      </w:r>
      <w:r w:rsidR="00874D2E">
        <w:rPr>
          <w:rFonts w:ascii="Calibri" w:hAnsi="Calibri" w:cs="Calibri"/>
          <w:sz w:val="22"/>
        </w:rPr>
        <w:t xml:space="preserve">now recommended s to not use </w:t>
      </w:r>
      <w:r w:rsidR="00124E3C">
        <w:rPr>
          <w:rFonts w:ascii="Calibri" w:hAnsi="Calibri" w:cs="Calibri"/>
          <w:sz w:val="22"/>
        </w:rPr>
        <w:t>RSA,</w:t>
      </w:r>
      <w:r w:rsidR="00874D2E">
        <w:rPr>
          <w:rFonts w:ascii="Calibri" w:hAnsi="Calibri" w:cs="Calibri"/>
          <w:sz w:val="22"/>
        </w:rPr>
        <w:t xml:space="preserve"> which was a standard usage in the past but now using DHE or ECDHE is the </w:t>
      </w:r>
      <w:r w:rsidR="00124E3C">
        <w:rPr>
          <w:rFonts w:ascii="Calibri" w:hAnsi="Calibri" w:cs="Calibri"/>
          <w:sz w:val="22"/>
        </w:rPr>
        <w:t xml:space="preserve">preferred method. </w:t>
      </w:r>
    </w:p>
    <w:p w14:paraId="5CAB2AA8" w14:textId="77777777" w:rsidR="00010B8A" w:rsidRPr="00B7788F" w:rsidRDefault="00010B8A" w:rsidP="00D47759">
      <w:pPr>
        <w:contextualSpacing/>
        <w:rPr>
          <w:rFonts w:cstheme="minorHAnsi"/>
          <w:sz w:val="22"/>
          <w:szCs w:val="22"/>
        </w:rPr>
      </w:pPr>
    </w:p>
    <w:p w14:paraId="35A435EB" w14:textId="26CF676D" w:rsidR="00B760CF" w:rsidRDefault="00C32F3D" w:rsidP="004C4BBB">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32AD18FB" w:rsidR="00DB5652" w:rsidRDefault="002124AA" w:rsidP="00D47759">
      <w:pPr>
        <w:contextualSpacing/>
        <w:rPr>
          <w:rFonts w:cstheme="minorHAnsi"/>
          <w:sz w:val="22"/>
          <w:szCs w:val="22"/>
        </w:rPr>
      </w:pPr>
      <w:r>
        <w:rPr>
          <w:rFonts w:cstheme="minorHAnsi"/>
          <w:noProof/>
          <w:sz w:val="22"/>
          <w:szCs w:val="22"/>
        </w:rPr>
        <w:drawing>
          <wp:inline distT="0" distB="0" distL="0" distR="0" wp14:anchorId="01F4ACF3" wp14:editId="188825FA">
            <wp:extent cx="5943600" cy="2511425"/>
            <wp:effectExtent l="0" t="0" r="0" b="3175"/>
            <wp:docPr id="526377515" name="Picture 1" descr="A computer screen 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7515" name="Picture 1" descr="A computer screen shot of a black screen"/>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14:paraId="7F3CF486" w14:textId="77777777" w:rsidR="00B760CF" w:rsidRDefault="00B760CF" w:rsidP="00D47759">
      <w:pPr>
        <w:contextualSpacing/>
        <w:rPr>
          <w:rFonts w:cstheme="minorHAnsi"/>
          <w:sz w:val="22"/>
          <w:szCs w:val="22"/>
        </w:rPr>
      </w:pPr>
    </w:p>
    <w:p w14:paraId="4FDA627D" w14:textId="70DF91B5" w:rsidR="00B760CF" w:rsidRDefault="00B760CF" w:rsidP="00AE0228">
      <w:pPr>
        <w:ind w:firstLine="360"/>
        <w:contextualSpacing/>
        <w:rPr>
          <w:rFonts w:cstheme="minorHAnsi"/>
          <w:sz w:val="22"/>
          <w:szCs w:val="22"/>
        </w:rPr>
      </w:pPr>
      <w:r>
        <w:rPr>
          <w:rFonts w:cstheme="minorHAnsi"/>
          <w:sz w:val="22"/>
          <w:szCs w:val="22"/>
        </w:rPr>
        <w:t xml:space="preserve">This screen shot shows </w:t>
      </w:r>
      <w:r w:rsidR="00DA2E2A">
        <w:rPr>
          <w:rFonts w:cstheme="minorHAnsi"/>
          <w:sz w:val="22"/>
          <w:szCs w:val="22"/>
        </w:rPr>
        <w:t>a</w:t>
      </w:r>
      <w:r w:rsidR="00FA3D08">
        <w:rPr>
          <w:rFonts w:cstheme="minorHAnsi"/>
          <w:sz w:val="22"/>
          <w:szCs w:val="22"/>
        </w:rPr>
        <w:t xml:space="preserve"> </w:t>
      </w:r>
      <w:r w:rsidR="00B9478C">
        <w:rPr>
          <w:rFonts w:cstheme="minorHAnsi"/>
          <w:sz w:val="22"/>
          <w:szCs w:val="22"/>
        </w:rPr>
        <w:t>self-generated</w:t>
      </w:r>
      <w:r w:rsidR="00FA3D08">
        <w:rPr>
          <w:rFonts w:cstheme="minorHAnsi"/>
          <w:sz w:val="22"/>
          <w:szCs w:val="22"/>
        </w:rPr>
        <w:t xml:space="preserve"> certificate </w:t>
      </w:r>
      <w:r w:rsidR="00DA2E2A">
        <w:rPr>
          <w:rFonts w:cstheme="minorHAnsi"/>
          <w:sz w:val="22"/>
          <w:szCs w:val="22"/>
        </w:rPr>
        <w:t xml:space="preserve">that was created using Java </w:t>
      </w:r>
      <w:proofErr w:type="spellStart"/>
      <w:r w:rsidR="00DA2E2A">
        <w:rPr>
          <w:rFonts w:cstheme="minorHAnsi"/>
          <w:sz w:val="22"/>
          <w:szCs w:val="22"/>
        </w:rPr>
        <w:t>Keytool</w:t>
      </w:r>
      <w:proofErr w:type="spellEnd"/>
      <w:r w:rsidR="00DA2E2A">
        <w:rPr>
          <w:rFonts w:cstheme="minorHAnsi"/>
          <w:sz w:val="22"/>
          <w:szCs w:val="22"/>
        </w:rPr>
        <w:t xml:space="preserve">. </w:t>
      </w:r>
      <w:r w:rsidR="00B9478C">
        <w:rPr>
          <w:rFonts w:cstheme="minorHAnsi"/>
          <w:sz w:val="22"/>
          <w:szCs w:val="22"/>
        </w:rPr>
        <w:t>Self-</w:t>
      </w:r>
      <w:proofErr w:type="gramStart"/>
      <w:r w:rsidR="00B9478C">
        <w:rPr>
          <w:rFonts w:cstheme="minorHAnsi"/>
          <w:sz w:val="22"/>
          <w:szCs w:val="22"/>
        </w:rPr>
        <w:t>signed</w:t>
      </w:r>
      <w:proofErr w:type="gramEnd"/>
      <w:r w:rsidR="00DA2E2A">
        <w:rPr>
          <w:rFonts w:cstheme="minorHAnsi"/>
          <w:sz w:val="22"/>
          <w:szCs w:val="22"/>
        </w:rPr>
        <w:t xml:space="preserve"> certificates are utilized by developers in a development environment to allow the use of HTTPs. In a production environment a server certificate registered with a certificate authority would be used to ensure users are able to trust that they are on the right web domain. In the development environment we </w:t>
      </w:r>
      <w:r w:rsidR="00B9478C">
        <w:rPr>
          <w:rFonts w:cstheme="minorHAnsi"/>
          <w:sz w:val="22"/>
          <w:szCs w:val="22"/>
        </w:rPr>
        <w:t>self-generate</w:t>
      </w:r>
      <w:r w:rsidR="00DA2E2A">
        <w:rPr>
          <w:rFonts w:cstheme="minorHAnsi"/>
          <w:sz w:val="22"/>
          <w:szCs w:val="22"/>
        </w:rPr>
        <w:t xml:space="preserve"> certificates to allow verification that the system can connect utilizing the proper </w:t>
      </w:r>
      <w:r w:rsidR="00B9478C">
        <w:rPr>
          <w:rFonts w:cstheme="minorHAnsi"/>
          <w:sz w:val="22"/>
          <w:szCs w:val="22"/>
        </w:rPr>
        <w:t xml:space="preserve">protocols and the connection is secure. </w:t>
      </w:r>
    </w:p>
    <w:p w14:paraId="537539BB" w14:textId="77777777" w:rsidR="002124AA" w:rsidRPr="00B7788F" w:rsidRDefault="002124AA" w:rsidP="00D47759">
      <w:pPr>
        <w:contextualSpacing/>
        <w:rPr>
          <w:rFonts w:cstheme="minorHAnsi"/>
          <w:sz w:val="22"/>
          <w:szCs w:val="22"/>
        </w:rPr>
      </w:pPr>
    </w:p>
    <w:p w14:paraId="1D5553A4" w14:textId="284E332C" w:rsidR="003978A0" w:rsidRDefault="00E33862" w:rsidP="004C4BBB">
      <w:pPr>
        <w:pStyle w:val="Heading2"/>
        <w:numPr>
          <w:ilvl w:val="0"/>
          <w:numId w:val="21"/>
        </w:numPr>
        <w:spacing w:before="0" w:line="240" w:lineRule="auto"/>
        <w:rPr>
          <w:rFonts w:eastAsia="Times New Roman"/>
        </w:rPr>
      </w:pPr>
      <w:bookmarkStart w:id="18" w:name="_Toc153388823"/>
      <w:bookmarkStart w:id="19" w:name="_Toc469977634"/>
      <w:bookmarkStart w:id="20" w:name="_Toc102040760"/>
      <w:r>
        <w:t>Deploy Cipher</w:t>
      </w:r>
      <w:bookmarkEnd w:id="18"/>
      <w:bookmarkEnd w:id="19"/>
      <w:bookmarkEnd w:id="20"/>
    </w:p>
    <w:p w14:paraId="320DBB8C" w14:textId="4991B08D" w:rsidR="00C56FC2" w:rsidRDefault="00CC3AA0"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52EE284" wp14:editId="0613C48A">
            <wp:extent cx="5943600" cy="5316220"/>
            <wp:effectExtent l="0" t="0" r="0" b="0"/>
            <wp:docPr id="837579778"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79778" name="Picture 2" descr="A computer screen shot of a program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5316220"/>
                    </a:xfrm>
                    <a:prstGeom prst="rect">
                      <a:avLst/>
                    </a:prstGeom>
                  </pic:spPr>
                </pic:pic>
              </a:graphicData>
            </a:graphic>
          </wp:inline>
        </w:drawing>
      </w:r>
    </w:p>
    <w:p w14:paraId="258456DC" w14:textId="77777777" w:rsidR="0067763D" w:rsidRDefault="0067763D" w:rsidP="00D47759">
      <w:pPr>
        <w:contextualSpacing/>
        <w:rPr>
          <w:rFonts w:eastAsia="Times New Roman" w:cstheme="minorHAnsi"/>
          <w:sz w:val="22"/>
          <w:szCs w:val="22"/>
        </w:rPr>
      </w:pPr>
    </w:p>
    <w:p w14:paraId="47BDEDDE" w14:textId="618C0FA3" w:rsidR="0067763D" w:rsidRDefault="00866D8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540C272" wp14:editId="323E3797">
            <wp:extent cx="5943600" cy="1339850"/>
            <wp:effectExtent l="0" t="0" r="0" b="0"/>
            <wp:docPr id="203977893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78938" name="Picture 7"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7AAEC737" w14:textId="77777777" w:rsidR="00AA75C0" w:rsidRDefault="00AA75C0" w:rsidP="00D47759">
      <w:pPr>
        <w:contextualSpacing/>
        <w:rPr>
          <w:rFonts w:eastAsia="Times New Roman" w:cstheme="minorHAnsi"/>
          <w:sz w:val="22"/>
          <w:szCs w:val="22"/>
        </w:rPr>
      </w:pPr>
    </w:p>
    <w:p w14:paraId="6EF0B8B6" w14:textId="3F6EBD20" w:rsidR="00AA75C0" w:rsidRDefault="00AA75C0" w:rsidP="00AE0228">
      <w:pPr>
        <w:ind w:firstLine="360"/>
        <w:contextualSpacing/>
        <w:rPr>
          <w:rFonts w:eastAsia="Times New Roman" w:cstheme="minorHAnsi"/>
          <w:sz w:val="22"/>
          <w:szCs w:val="22"/>
        </w:rPr>
      </w:pPr>
      <w:r>
        <w:rPr>
          <w:rFonts w:eastAsia="Times New Roman" w:cstheme="minorHAnsi"/>
          <w:sz w:val="22"/>
          <w:szCs w:val="22"/>
        </w:rPr>
        <w:t xml:space="preserve">The first screen shot shows the code generated to create the checksum verification. This is done using three different methods. In order of calls it starts with the </w:t>
      </w:r>
      <w:proofErr w:type="spellStart"/>
      <w:r>
        <w:rPr>
          <w:rFonts w:eastAsia="Times New Roman" w:cstheme="minorHAnsi"/>
          <w:sz w:val="22"/>
          <w:szCs w:val="22"/>
        </w:rPr>
        <w:t>myHash</w:t>
      </w:r>
      <w:proofErr w:type="spellEnd"/>
      <w:r>
        <w:rPr>
          <w:rFonts w:eastAsia="Times New Roman" w:cstheme="minorHAnsi"/>
          <w:sz w:val="22"/>
          <w:szCs w:val="22"/>
        </w:rPr>
        <w:t xml:space="preserve"> method. This method is called when the </w:t>
      </w:r>
      <w:r w:rsidR="00453D40">
        <w:rPr>
          <w:rFonts w:eastAsia="Times New Roman" w:cstheme="minorHAnsi"/>
          <w:sz w:val="22"/>
          <w:szCs w:val="22"/>
        </w:rPr>
        <w:t xml:space="preserve">“/hash” path is </w:t>
      </w:r>
      <w:r w:rsidR="00F51B06">
        <w:rPr>
          <w:rFonts w:eastAsia="Times New Roman" w:cstheme="minorHAnsi"/>
          <w:sz w:val="22"/>
          <w:szCs w:val="22"/>
        </w:rPr>
        <w:t>requested from the server.</w:t>
      </w:r>
      <w:r w:rsidR="009D48B0">
        <w:rPr>
          <w:rFonts w:eastAsia="Times New Roman" w:cstheme="minorHAnsi"/>
          <w:sz w:val="22"/>
          <w:szCs w:val="22"/>
        </w:rPr>
        <w:t xml:space="preserve"> </w:t>
      </w:r>
      <w:r w:rsidR="00911B39">
        <w:rPr>
          <w:rFonts w:eastAsia="Times New Roman" w:cstheme="minorHAnsi"/>
          <w:sz w:val="22"/>
          <w:szCs w:val="22"/>
        </w:rPr>
        <w:t xml:space="preserve">It takes the string of data that will be passed and calls the </w:t>
      </w:r>
      <w:proofErr w:type="spellStart"/>
      <w:r w:rsidR="00911B39">
        <w:rPr>
          <w:rFonts w:eastAsia="Times New Roman" w:cstheme="minorHAnsi"/>
          <w:sz w:val="22"/>
          <w:szCs w:val="22"/>
        </w:rPr>
        <w:t>getHash</w:t>
      </w:r>
      <w:proofErr w:type="spellEnd"/>
      <w:r w:rsidR="00911B39">
        <w:rPr>
          <w:rFonts w:eastAsia="Times New Roman" w:cstheme="minorHAnsi"/>
          <w:sz w:val="22"/>
          <w:szCs w:val="22"/>
        </w:rPr>
        <w:t xml:space="preserve"> method to generate a SHA-256 hash. In this method </w:t>
      </w:r>
      <w:r w:rsidR="00623FE6">
        <w:rPr>
          <w:rFonts w:eastAsia="Times New Roman" w:cstheme="minorHAnsi"/>
          <w:sz w:val="22"/>
          <w:szCs w:val="22"/>
        </w:rPr>
        <w:t xml:space="preserve">the </w:t>
      </w:r>
      <w:proofErr w:type="spellStart"/>
      <w:r w:rsidR="00623FE6">
        <w:rPr>
          <w:rFonts w:eastAsia="Times New Roman" w:cstheme="minorHAnsi"/>
          <w:sz w:val="22"/>
          <w:szCs w:val="22"/>
        </w:rPr>
        <w:t>Java.Security</w:t>
      </w:r>
      <w:proofErr w:type="spellEnd"/>
      <w:r w:rsidR="00623FE6">
        <w:rPr>
          <w:rFonts w:eastAsia="Times New Roman" w:cstheme="minorHAnsi"/>
          <w:sz w:val="22"/>
          <w:szCs w:val="22"/>
        </w:rPr>
        <w:t xml:space="preserve"> library is used and the function </w:t>
      </w:r>
      <w:proofErr w:type="spellStart"/>
      <w:r w:rsidR="00623FE6">
        <w:rPr>
          <w:rFonts w:eastAsia="Times New Roman" w:cstheme="minorHAnsi"/>
          <w:sz w:val="22"/>
          <w:szCs w:val="22"/>
        </w:rPr>
        <w:t>MessageDirect.diget</w:t>
      </w:r>
      <w:proofErr w:type="spellEnd"/>
      <w:r w:rsidR="00623FE6">
        <w:rPr>
          <w:rFonts w:eastAsia="Times New Roman" w:cstheme="minorHAnsi"/>
          <w:sz w:val="22"/>
          <w:szCs w:val="22"/>
        </w:rPr>
        <w:t xml:space="preserve"> is used to hash the string into a byte format. The last method is called </w:t>
      </w:r>
      <w:proofErr w:type="spellStart"/>
      <w:r w:rsidR="00623FE6">
        <w:rPr>
          <w:rFonts w:eastAsia="Times New Roman" w:cstheme="minorHAnsi"/>
          <w:sz w:val="22"/>
          <w:szCs w:val="22"/>
        </w:rPr>
        <w:t>byteToString</w:t>
      </w:r>
      <w:proofErr w:type="spellEnd"/>
      <w:r w:rsidR="00623FE6">
        <w:rPr>
          <w:rFonts w:eastAsia="Times New Roman" w:cstheme="minorHAnsi"/>
          <w:sz w:val="22"/>
          <w:szCs w:val="22"/>
        </w:rPr>
        <w:t xml:space="preserve">. In this method I convert the byte representation of the hash into string format. This </w:t>
      </w:r>
      <w:r w:rsidR="00623FE6">
        <w:rPr>
          <w:rFonts w:eastAsia="Times New Roman" w:cstheme="minorHAnsi"/>
          <w:sz w:val="22"/>
          <w:szCs w:val="22"/>
        </w:rPr>
        <w:lastRenderedPageBreak/>
        <w:t xml:space="preserve">is then returned through all the calls and passed with the original string to the </w:t>
      </w:r>
      <w:r w:rsidR="00AE0228">
        <w:rPr>
          <w:rFonts w:eastAsia="Times New Roman" w:cstheme="minorHAnsi"/>
          <w:sz w:val="22"/>
          <w:szCs w:val="22"/>
        </w:rPr>
        <w:t>client’s</w:t>
      </w:r>
      <w:r w:rsidR="00623FE6">
        <w:rPr>
          <w:rFonts w:eastAsia="Times New Roman" w:cstheme="minorHAnsi"/>
          <w:sz w:val="22"/>
          <w:szCs w:val="22"/>
        </w:rPr>
        <w:t xml:space="preserve"> side. </w:t>
      </w:r>
      <w:r w:rsidR="00AE0228">
        <w:rPr>
          <w:rFonts w:eastAsia="Times New Roman" w:cstheme="minorHAnsi"/>
          <w:sz w:val="22"/>
          <w:szCs w:val="22"/>
        </w:rPr>
        <w:br/>
      </w:r>
    </w:p>
    <w:p w14:paraId="6BA341E9" w14:textId="77777777" w:rsidR="00DB5652" w:rsidRPr="00B7788F" w:rsidRDefault="00DB5652" w:rsidP="00D47759">
      <w:pPr>
        <w:contextualSpacing/>
        <w:rPr>
          <w:rFonts w:cstheme="minorHAnsi"/>
          <w:sz w:val="22"/>
          <w:szCs w:val="22"/>
        </w:rPr>
      </w:pPr>
    </w:p>
    <w:p w14:paraId="4B164C54" w14:textId="2B3777F3" w:rsidR="00A227AE" w:rsidRDefault="00E4044A" w:rsidP="004C4BBB">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0D1CA404" w14:textId="37649F09" w:rsidR="00A227AE" w:rsidRPr="00B7788F" w:rsidRDefault="00A227AE" w:rsidP="00D47759">
      <w:pPr>
        <w:contextualSpacing/>
        <w:rPr>
          <w:rFonts w:cstheme="minorHAnsi"/>
          <w:sz w:val="22"/>
          <w:szCs w:val="22"/>
        </w:rPr>
      </w:pPr>
      <w:r>
        <w:rPr>
          <w:rFonts w:cstheme="minorHAnsi"/>
          <w:noProof/>
          <w:sz w:val="22"/>
          <w:szCs w:val="22"/>
        </w:rPr>
        <w:drawing>
          <wp:inline distT="0" distB="0" distL="0" distR="0" wp14:anchorId="2A35EF24" wp14:editId="55794251">
            <wp:extent cx="3667637" cy="1486107"/>
            <wp:effectExtent l="0" t="0" r="9525" b="0"/>
            <wp:docPr id="74700290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02906" name="Picture 1" descr="A screen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67637" cy="1486107"/>
                    </a:xfrm>
                    <a:prstGeom prst="rect">
                      <a:avLst/>
                    </a:prstGeom>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6F681708" w14:textId="6ACCF8B1" w:rsidR="00DB5652" w:rsidRDefault="00A6321D" w:rsidP="00D47759">
      <w:pPr>
        <w:contextualSpacing/>
        <w:rPr>
          <w:rFonts w:cstheme="minorHAnsi"/>
          <w:sz w:val="22"/>
          <w:szCs w:val="22"/>
        </w:rPr>
      </w:pPr>
      <w:r>
        <w:rPr>
          <w:rFonts w:eastAsia="Times New Roman" w:cstheme="minorHAnsi"/>
          <w:noProof/>
          <w:sz w:val="22"/>
          <w:szCs w:val="22"/>
        </w:rPr>
        <w:drawing>
          <wp:inline distT="0" distB="0" distL="0" distR="0" wp14:anchorId="546D8B65" wp14:editId="62B853A1">
            <wp:extent cx="5943600" cy="1475740"/>
            <wp:effectExtent l="0" t="0" r="0" b="0"/>
            <wp:docPr id="138976135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93155" name="Picture 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14:paraId="73E1E593" w14:textId="77777777" w:rsidR="0067763D" w:rsidRDefault="0067763D" w:rsidP="00D47759">
      <w:pPr>
        <w:contextualSpacing/>
        <w:rPr>
          <w:rFonts w:cstheme="minorHAnsi"/>
          <w:sz w:val="22"/>
          <w:szCs w:val="22"/>
        </w:rPr>
      </w:pPr>
    </w:p>
    <w:p w14:paraId="223F8835" w14:textId="234AE8B2" w:rsidR="00A227AE" w:rsidRDefault="00A227AE" w:rsidP="00D47759">
      <w:pPr>
        <w:contextualSpacing/>
        <w:rPr>
          <w:rFonts w:cstheme="minorHAnsi"/>
          <w:sz w:val="22"/>
          <w:szCs w:val="22"/>
        </w:rPr>
      </w:pPr>
      <w:r>
        <w:rPr>
          <w:rFonts w:cstheme="minorHAnsi"/>
          <w:sz w:val="22"/>
          <w:szCs w:val="22"/>
        </w:rPr>
        <w:tab/>
        <w:t xml:space="preserve">To secure the communication of the application the </w:t>
      </w:r>
      <w:proofErr w:type="spellStart"/>
      <w:proofErr w:type="gramStart"/>
      <w:r w:rsidR="00ED5B84">
        <w:rPr>
          <w:rFonts w:cstheme="minorHAnsi"/>
          <w:sz w:val="22"/>
          <w:szCs w:val="22"/>
        </w:rPr>
        <w:t>application.properties</w:t>
      </w:r>
      <w:proofErr w:type="spellEnd"/>
      <w:proofErr w:type="gramEnd"/>
      <w:r w:rsidR="00ED5B84">
        <w:rPr>
          <w:rFonts w:cstheme="minorHAnsi"/>
          <w:sz w:val="22"/>
          <w:szCs w:val="22"/>
        </w:rPr>
        <w:t xml:space="preserve"> file must be modified. In this file we set the port to 8443 which is typically used in development environments in place of 443 which is HTTPS. Th</w:t>
      </w:r>
      <w:r w:rsidR="009A74D5">
        <w:rPr>
          <w:rFonts w:cstheme="minorHAnsi"/>
          <w:sz w:val="22"/>
          <w:szCs w:val="22"/>
        </w:rPr>
        <w:t xml:space="preserve">e other details are to provide the details for the self-signed cert so that a secure connection can be made. In the second screenshot we can see that https is active, although </w:t>
      </w:r>
      <w:r w:rsidR="007B5F2F">
        <w:rPr>
          <w:rFonts w:cstheme="minorHAnsi"/>
          <w:sz w:val="22"/>
          <w:szCs w:val="22"/>
        </w:rPr>
        <w:t xml:space="preserve">because we are using a self-signed certificate the browser is providing a warning that the certificate in use is not registered with a CA and </w:t>
      </w:r>
      <w:r w:rsidR="00240624">
        <w:rPr>
          <w:rFonts w:cstheme="minorHAnsi"/>
          <w:sz w:val="22"/>
          <w:szCs w:val="22"/>
        </w:rPr>
        <w:t>could be the indication of a malicious site.</w:t>
      </w:r>
    </w:p>
    <w:p w14:paraId="07576C83" w14:textId="77777777" w:rsidR="00A227AE" w:rsidRPr="00B7788F" w:rsidRDefault="00A227AE"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99B1CE1" w14:textId="77777777" w:rsidR="003978A0" w:rsidRDefault="003978A0" w:rsidP="00D47759">
      <w:pPr>
        <w:contextualSpacing/>
        <w:rPr>
          <w:rFonts w:eastAsia="Times New Roman" w:cstheme="minorHAnsi"/>
          <w:sz w:val="22"/>
          <w:szCs w:val="22"/>
        </w:rPr>
      </w:pPr>
    </w:p>
    <w:p w14:paraId="75B70F3E" w14:textId="65565242" w:rsidR="00DB5652" w:rsidRDefault="00A809AA" w:rsidP="00D47759">
      <w:pPr>
        <w:contextualSpacing/>
        <w:rPr>
          <w:rFonts w:cstheme="minorHAnsi"/>
          <w:sz w:val="22"/>
          <w:szCs w:val="22"/>
        </w:rPr>
      </w:pPr>
      <w:r>
        <w:rPr>
          <w:rFonts w:cstheme="minorHAnsi"/>
          <w:noProof/>
          <w:sz w:val="22"/>
          <w:szCs w:val="22"/>
        </w:rPr>
        <w:drawing>
          <wp:inline distT="0" distB="0" distL="0" distR="0" wp14:anchorId="29958D64" wp14:editId="76E4C81B">
            <wp:extent cx="5943600" cy="1544320"/>
            <wp:effectExtent l="0" t="0" r="0" b="0"/>
            <wp:docPr id="541981360" name="Picture 2"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81360" name="Picture 2" descr="A black screen with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inline>
        </w:drawing>
      </w:r>
    </w:p>
    <w:p w14:paraId="4F4B2660" w14:textId="77777777" w:rsidR="00AE724D" w:rsidRDefault="00AE724D" w:rsidP="00D47759">
      <w:pPr>
        <w:contextualSpacing/>
        <w:rPr>
          <w:rFonts w:cstheme="minorHAnsi"/>
          <w:sz w:val="22"/>
          <w:szCs w:val="22"/>
        </w:rPr>
      </w:pPr>
    </w:p>
    <w:p w14:paraId="195999BF" w14:textId="3760F149" w:rsidR="00AE724D" w:rsidRDefault="00062842" w:rsidP="00D47759">
      <w:pPr>
        <w:contextualSpacing/>
        <w:rPr>
          <w:rFonts w:cstheme="minorHAnsi"/>
          <w:sz w:val="22"/>
          <w:szCs w:val="22"/>
        </w:rPr>
      </w:pPr>
      <w:r>
        <w:rPr>
          <w:rFonts w:cstheme="minorHAnsi"/>
          <w:noProof/>
          <w:sz w:val="22"/>
          <w:szCs w:val="22"/>
        </w:rPr>
        <w:lastRenderedPageBreak/>
        <w:drawing>
          <wp:inline distT="0" distB="0" distL="0" distR="0" wp14:anchorId="1D155796" wp14:editId="483490B5">
            <wp:extent cx="5943600" cy="3653155"/>
            <wp:effectExtent l="0" t="0" r="0" b="4445"/>
            <wp:docPr id="205299517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95179" name="Picture 3"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6072F3A4" w14:textId="77777777" w:rsidR="004C4BBB" w:rsidRDefault="004C4BBB" w:rsidP="00D47759">
      <w:pPr>
        <w:contextualSpacing/>
        <w:rPr>
          <w:rFonts w:cstheme="minorHAnsi"/>
          <w:sz w:val="22"/>
          <w:szCs w:val="22"/>
        </w:rPr>
      </w:pPr>
    </w:p>
    <w:p w14:paraId="3439B033" w14:textId="77777777" w:rsidR="004C4BBB" w:rsidRDefault="004C4BBB" w:rsidP="004C4BBB">
      <w:pPr>
        <w:ind w:firstLine="360"/>
        <w:contextualSpacing/>
        <w:rPr>
          <w:rFonts w:cstheme="minorHAnsi"/>
          <w:sz w:val="22"/>
          <w:szCs w:val="22"/>
        </w:rPr>
      </w:pPr>
      <w:r>
        <w:rPr>
          <w:rFonts w:cstheme="minorHAnsi"/>
          <w:sz w:val="22"/>
          <w:szCs w:val="22"/>
        </w:rPr>
        <w:t xml:space="preserve">Running the OWASP dependency check revealed 15 software library dependencies with known </w:t>
      </w:r>
      <w:proofErr w:type="gramStart"/>
      <w:r>
        <w:rPr>
          <w:rFonts w:cstheme="minorHAnsi"/>
          <w:sz w:val="22"/>
          <w:szCs w:val="22"/>
        </w:rPr>
        <w:t>CVE’s</w:t>
      </w:r>
      <w:proofErr w:type="gramEnd"/>
      <w:r>
        <w:rPr>
          <w:rFonts w:cstheme="minorHAnsi"/>
          <w:sz w:val="22"/>
          <w:szCs w:val="22"/>
        </w:rPr>
        <w:t xml:space="preserve">. All the software dependencies are dependencies that are introduced to the system </w:t>
      </w:r>
      <w:proofErr w:type="gramStart"/>
      <w:r>
        <w:rPr>
          <w:rFonts w:cstheme="minorHAnsi"/>
          <w:sz w:val="22"/>
          <w:szCs w:val="22"/>
        </w:rPr>
        <w:t>through the use of</w:t>
      </w:r>
      <w:proofErr w:type="gramEnd"/>
      <w:r>
        <w:rPr>
          <w:rFonts w:cstheme="minorHAnsi"/>
          <w:sz w:val="22"/>
          <w:szCs w:val="22"/>
        </w:rPr>
        <w:t xml:space="preserve"> </w:t>
      </w:r>
      <w:r w:rsidRPr="003A7235">
        <w:rPr>
          <w:rFonts w:cstheme="minorHAnsi"/>
          <w:sz w:val="22"/>
          <w:szCs w:val="22"/>
        </w:rPr>
        <w:t>spring-boot-2.2.4</w:t>
      </w:r>
      <w:r>
        <w:rPr>
          <w:rFonts w:cstheme="minorHAnsi"/>
          <w:sz w:val="22"/>
          <w:szCs w:val="22"/>
        </w:rPr>
        <w:t xml:space="preserve">. These libraries create vulnerabilities for </w:t>
      </w:r>
      <w:r w:rsidRPr="00A40CEF">
        <w:rPr>
          <w:rFonts w:ascii="Calibri" w:hAnsi="Calibri" w:cs="Calibri"/>
          <w:sz w:val="22"/>
        </w:rPr>
        <w:t>code injection attacks</w:t>
      </w:r>
      <w:r>
        <w:rPr>
          <w:rFonts w:cstheme="minorHAnsi"/>
          <w:sz w:val="22"/>
          <w:szCs w:val="22"/>
        </w:rPr>
        <w:t xml:space="preserve">, </w:t>
      </w:r>
      <w:r w:rsidRPr="00A40CEF">
        <w:rPr>
          <w:rFonts w:ascii="Calibri" w:hAnsi="Calibri" w:cs="Calibri"/>
          <w:sz w:val="22"/>
        </w:rPr>
        <w:t>man in the middle attacks</w:t>
      </w:r>
      <w:r>
        <w:rPr>
          <w:rFonts w:cstheme="minorHAnsi"/>
          <w:sz w:val="22"/>
          <w:szCs w:val="22"/>
        </w:rPr>
        <w:t xml:space="preserve">, </w:t>
      </w:r>
      <w:r w:rsidRPr="00A40CEF">
        <w:rPr>
          <w:rFonts w:ascii="Calibri" w:hAnsi="Calibri" w:cs="Calibri"/>
          <w:sz w:val="22"/>
        </w:rPr>
        <w:t>DoS attacks</w:t>
      </w:r>
      <w:r>
        <w:rPr>
          <w:rFonts w:ascii="Calibri" w:hAnsi="Calibri" w:cs="Calibri"/>
          <w:sz w:val="22"/>
        </w:rPr>
        <w:t xml:space="preserve">, </w:t>
      </w:r>
      <w:r w:rsidRPr="00A40CEF">
        <w:rPr>
          <w:rFonts w:ascii="Calibri" w:hAnsi="Calibri" w:cs="Calibri"/>
          <w:sz w:val="22"/>
        </w:rPr>
        <w:t>remote code execution</w:t>
      </w:r>
      <w:r>
        <w:rPr>
          <w:rFonts w:cstheme="minorHAnsi"/>
          <w:sz w:val="22"/>
          <w:szCs w:val="22"/>
        </w:rPr>
        <w:t xml:space="preserve">, </w:t>
      </w:r>
      <w:r w:rsidRPr="00A40CEF">
        <w:rPr>
          <w:rFonts w:ascii="Calibri" w:hAnsi="Calibri" w:cs="Calibri"/>
          <w:sz w:val="22"/>
        </w:rPr>
        <w:t>security bypass, hijacking</w:t>
      </w:r>
      <w:r>
        <w:rPr>
          <w:rFonts w:ascii="Calibri" w:hAnsi="Calibri" w:cs="Calibri"/>
          <w:sz w:val="22"/>
        </w:rPr>
        <w:t xml:space="preserve">, </w:t>
      </w:r>
      <w:r w:rsidRPr="00A40CEF">
        <w:rPr>
          <w:rFonts w:ascii="Calibri" w:hAnsi="Calibri" w:cs="Calibri"/>
          <w:sz w:val="22"/>
        </w:rPr>
        <w:t>redirection attacks, improper privilege management, log neutralization, and resource allocation attacks</w:t>
      </w:r>
      <w:r>
        <w:rPr>
          <w:rFonts w:ascii="Calibri" w:hAnsi="Calibri" w:cs="Calibri"/>
          <w:sz w:val="22"/>
        </w:rPr>
        <w:t xml:space="preserve">. </w:t>
      </w:r>
      <w:r>
        <w:rPr>
          <w:rFonts w:cstheme="minorHAnsi"/>
          <w:sz w:val="22"/>
          <w:szCs w:val="22"/>
        </w:rPr>
        <w:t xml:space="preserve">All the dependency vulnerabilities identified in the check are real vulnerabilities, but with how the application is currently configured and the functionality it provides the vulnerabilities do not currently provide an applicable exploit. Most of the vulnerabilities are related to specific protocols like SMTP which the application does not use or introduced to the system through the deserialization of malicious data which the program does not do. This provides two possible solutions either to suppress the vulnerabilities as they are not a current threat or refactor the application to utilize a more recent and currently more secure version of spring-boot. </w:t>
      </w:r>
    </w:p>
    <w:p w14:paraId="57E37600" w14:textId="77777777" w:rsidR="00062842" w:rsidRDefault="00062842" w:rsidP="00D47759">
      <w:pPr>
        <w:contextualSpacing/>
        <w:rPr>
          <w:rFonts w:cstheme="minorHAnsi"/>
          <w:sz w:val="22"/>
          <w:szCs w:val="22"/>
        </w:rPr>
      </w:pPr>
    </w:p>
    <w:p w14:paraId="31762174" w14:textId="0CC8AE71" w:rsidR="00E33862"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42BA38F6" w14:textId="5F231F83" w:rsidR="003978A0" w:rsidRDefault="007B1345"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17CC446" wp14:editId="70B75BD5">
            <wp:extent cx="5943600" cy="2937510"/>
            <wp:effectExtent l="0" t="0" r="0" b="0"/>
            <wp:docPr id="632377981"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77981" name="Picture 7" descr="A screen 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39148AED" w14:textId="77777777" w:rsidR="00F674C3" w:rsidRDefault="00F674C3" w:rsidP="00D47759">
      <w:pPr>
        <w:contextualSpacing/>
        <w:rPr>
          <w:rFonts w:eastAsia="Times New Roman" w:cstheme="minorHAnsi"/>
          <w:sz w:val="22"/>
          <w:szCs w:val="22"/>
        </w:rPr>
      </w:pPr>
    </w:p>
    <w:p w14:paraId="0EC90B5A" w14:textId="77777777" w:rsidR="00E24000" w:rsidRDefault="00555980" w:rsidP="00D47759">
      <w:pPr>
        <w:contextualSpacing/>
        <w:rPr>
          <w:rFonts w:cstheme="minorHAnsi"/>
          <w:sz w:val="22"/>
          <w:szCs w:val="22"/>
        </w:rPr>
      </w:pPr>
      <w:r>
        <w:rPr>
          <w:rFonts w:cstheme="minorHAnsi"/>
          <w:noProof/>
          <w:sz w:val="22"/>
          <w:szCs w:val="22"/>
        </w:rPr>
        <w:drawing>
          <wp:inline distT="0" distB="0" distL="0" distR="0" wp14:anchorId="0657C6FB" wp14:editId="06D019C9">
            <wp:extent cx="5943600" cy="1711325"/>
            <wp:effectExtent l="0" t="0" r="0" b="3175"/>
            <wp:docPr id="373087144" name="Picture 5"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87144" name="Picture 5" descr="A black background with text&#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158FB292" w14:textId="77777777" w:rsidR="00E24000" w:rsidRDefault="00E24000" w:rsidP="00D47759">
      <w:pPr>
        <w:contextualSpacing/>
        <w:rPr>
          <w:rFonts w:cstheme="minorHAnsi"/>
          <w:sz w:val="22"/>
          <w:szCs w:val="22"/>
        </w:rPr>
      </w:pPr>
    </w:p>
    <w:p w14:paraId="7B9F371C" w14:textId="33995C51" w:rsidR="00E33862" w:rsidRPr="00B7788F" w:rsidRDefault="00327701" w:rsidP="00D47759">
      <w:pPr>
        <w:contextualSpacing/>
        <w:rPr>
          <w:rFonts w:cstheme="minorHAnsi"/>
          <w:sz w:val="22"/>
          <w:szCs w:val="22"/>
        </w:rPr>
      </w:pPr>
      <w:r>
        <w:rPr>
          <w:rFonts w:cstheme="minorHAnsi"/>
          <w:noProof/>
          <w:sz w:val="22"/>
          <w:szCs w:val="22"/>
        </w:rPr>
        <w:lastRenderedPageBreak/>
        <w:drawing>
          <wp:inline distT="0" distB="0" distL="0" distR="0" wp14:anchorId="770ECFC3" wp14:editId="2A743976">
            <wp:extent cx="5943600" cy="5723255"/>
            <wp:effectExtent l="0" t="0" r="0" b="0"/>
            <wp:docPr id="152002965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29657" name="Picture 8"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5723255"/>
                    </a:xfrm>
                    <a:prstGeom prst="rect">
                      <a:avLst/>
                    </a:prstGeom>
                  </pic:spPr>
                </pic:pic>
              </a:graphicData>
            </a:graphic>
          </wp:inline>
        </w:drawing>
      </w:r>
      <w:r w:rsidR="00555980">
        <w:rPr>
          <w:rFonts w:cstheme="minorHAnsi"/>
          <w:sz w:val="22"/>
          <w:szCs w:val="22"/>
        </w:rPr>
        <w:br/>
      </w:r>
      <w:r w:rsidR="00555980">
        <w:rPr>
          <w:rFonts w:cstheme="minorHAnsi"/>
          <w:sz w:val="22"/>
          <w:szCs w:val="22"/>
        </w:rPr>
        <w:br/>
      </w:r>
      <w:r w:rsidR="001401F8">
        <w:rPr>
          <w:rFonts w:cstheme="minorHAnsi"/>
          <w:sz w:val="22"/>
          <w:szCs w:val="22"/>
        </w:rPr>
        <w:tab/>
        <w:t>F</w:t>
      </w:r>
      <w:r w:rsidR="005A30A1">
        <w:rPr>
          <w:rFonts w:cstheme="minorHAnsi"/>
          <w:sz w:val="22"/>
          <w:szCs w:val="22"/>
        </w:rPr>
        <w:t xml:space="preserve">ollowing the dependency check and keeping in mind the likely additional features that will be added to this application the </w:t>
      </w:r>
      <w:r w:rsidR="00E24000">
        <w:rPr>
          <w:rFonts w:cstheme="minorHAnsi"/>
          <w:sz w:val="22"/>
          <w:szCs w:val="22"/>
        </w:rPr>
        <w:t xml:space="preserve">vulnerabilities identified will likely provide an attack surface with future feature addition. With the application in an early stage of development I decided that the version of </w:t>
      </w:r>
      <w:proofErr w:type="gramStart"/>
      <w:r w:rsidR="00E24000">
        <w:rPr>
          <w:rFonts w:cstheme="minorHAnsi"/>
          <w:sz w:val="22"/>
          <w:szCs w:val="22"/>
        </w:rPr>
        <w:t>spring-boot</w:t>
      </w:r>
      <w:proofErr w:type="gramEnd"/>
      <w:r w:rsidR="00E24000">
        <w:rPr>
          <w:rFonts w:cstheme="minorHAnsi"/>
          <w:sz w:val="22"/>
          <w:szCs w:val="22"/>
        </w:rPr>
        <w:t xml:space="preserve"> used should be upgraded.</w:t>
      </w:r>
      <w:r w:rsidR="00402B41">
        <w:rPr>
          <w:rFonts w:cstheme="minorHAnsi"/>
          <w:sz w:val="22"/>
          <w:szCs w:val="22"/>
        </w:rPr>
        <w:t xml:space="preserve"> I chose to refactor to spring-boot </w:t>
      </w:r>
      <w:r w:rsidR="00212B21">
        <w:rPr>
          <w:rFonts w:cstheme="minorHAnsi"/>
          <w:sz w:val="22"/>
          <w:szCs w:val="22"/>
        </w:rPr>
        <w:t xml:space="preserve">4.0.0-M3 due to the only identified vulnerability with </w:t>
      </w:r>
      <w:r w:rsidR="007B7662">
        <w:rPr>
          <w:rFonts w:cstheme="minorHAnsi"/>
          <w:sz w:val="22"/>
          <w:szCs w:val="22"/>
        </w:rPr>
        <w:t xml:space="preserve">the </w:t>
      </w:r>
      <w:r w:rsidR="007B7662" w:rsidRPr="007B7662">
        <w:rPr>
          <w:rFonts w:cstheme="minorHAnsi"/>
          <w:sz w:val="22"/>
          <w:szCs w:val="22"/>
        </w:rPr>
        <w:t>spring-boot-starter-parent</w:t>
      </w:r>
      <w:r w:rsidR="007B7662">
        <w:rPr>
          <w:rFonts w:cstheme="minorHAnsi"/>
          <w:sz w:val="22"/>
          <w:szCs w:val="22"/>
        </w:rPr>
        <w:t xml:space="preserve"> version 4.0.0-M3 is </w:t>
      </w:r>
      <w:r w:rsidR="00F43C70">
        <w:rPr>
          <w:rFonts w:cstheme="minorHAnsi"/>
          <w:sz w:val="22"/>
          <w:szCs w:val="22"/>
        </w:rPr>
        <w:t xml:space="preserve">that there is a possibility of injection attacks against LDAP authentication checks. </w:t>
      </w:r>
      <w:r w:rsidR="005E1011">
        <w:rPr>
          <w:rFonts w:cstheme="minorHAnsi"/>
          <w:sz w:val="22"/>
          <w:szCs w:val="22"/>
        </w:rPr>
        <w:t xml:space="preserve">This vulnerability can be corrected by upgrading to Java 21 and Derby 10.17.1.0. Although Derby is not in use by the </w:t>
      </w:r>
      <w:r w:rsidR="004F040F">
        <w:rPr>
          <w:rFonts w:cstheme="minorHAnsi"/>
          <w:sz w:val="22"/>
          <w:szCs w:val="22"/>
        </w:rPr>
        <w:t>system,</w:t>
      </w:r>
      <w:r w:rsidR="005E1011">
        <w:rPr>
          <w:rFonts w:cstheme="minorHAnsi"/>
          <w:sz w:val="22"/>
          <w:szCs w:val="22"/>
        </w:rPr>
        <w:t xml:space="preserve"> I needed to refactor the version of Java to support this library </w:t>
      </w:r>
      <w:r>
        <w:rPr>
          <w:rFonts w:cstheme="minorHAnsi"/>
          <w:sz w:val="22"/>
          <w:szCs w:val="22"/>
        </w:rPr>
        <w:t>change,</w:t>
      </w:r>
      <w:r w:rsidR="005E1011">
        <w:rPr>
          <w:rFonts w:cstheme="minorHAnsi"/>
          <w:sz w:val="22"/>
          <w:szCs w:val="22"/>
        </w:rPr>
        <w:t xml:space="preserve"> so I chose to upgrade to version 21 to prevent future </w:t>
      </w:r>
      <w:r w:rsidR="005924B8">
        <w:rPr>
          <w:rFonts w:cstheme="minorHAnsi"/>
          <w:sz w:val="22"/>
          <w:szCs w:val="22"/>
        </w:rPr>
        <w:t>risk.</w:t>
      </w:r>
      <w:r w:rsidR="00555980">
        <w:rPr>
          <w:rFonts w:cstheme="minorHAnsi"/>
          <w:sz w:val="22"/>
          <w:szCs w:val="22"/>
        </w:rPr>
        <w:br/>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C02CC3C" w14:textId="75140E5B" w:rsidR="006E3003" w:rsidRDefault="00CB62F6" w:rsidP="001401F8">
      <w:pPr>
        <w:ind w:firstLine="360"/>
        <w:contextualSpacing/>
        <w:rPr>
          <w:rFonts w:eastAsia="Times New Roman"/>
          <w:sz w:val="22"/>
          <w:szCs w:val="22"/>
        </w:rPr>
      </w:pPr>
      <w:r>
        <w:rPr>
          <w:rFonts w:eastAsia="Times New Roman"/>
          <w:sz w:val="22"/>
          <w:szCs w:val="22"/>
        </w:rPr>
        <w:t xml:space="preserve">To conduct this software security test a standard process was carried out. </w:t>
      </w:r>
      <w:r w:rsidR="00B52083">
        <w:rPr>
          <w:rFonts w:eastAsia="Times New Roman"/>
          <w:sz w:val="22"/>
          <w:szCs w:val="22"/>
        </w:rPr>
        <w:t xml:space="preserve">The first step was to identify the risks to the system. Thinking of who the possible malicious actors </w:t>
      </w:r>
      <w:r w:rsidR="00B20E7E">
        <w:rPr>
          <w:rFonts w:eastAsia="Times New Roman"/>
          <w:sz w:val="22"/>
          <w:szCs w:val="22"/>
        </w:rPr>
        <w:t xml:space="preserve">would be, and what their </w:t>
      </w:r>
      <w:r w:rsidR="00B20E7E">
        <w:rPr>
          <w:rFonts w:eastAsia="Times New Roman"/>
          <w:sz w:val="22"/>
          <w:szCs w:val="22"/>
        </w:rPr>
        <w:lastRenderedPageBreak/>
        <w:t xml:space="preserve">motivation is helped identify the areas within the application that pose the greatest risk. </w:t>
      </w:r>
      <w:r w:rsidR="0055209D">
        <w:rPr>
          <w:rFonts w:eastAsia="Times New Roman"/>
          <w:sz w:val="22"/>
          <w:szCs w:val="22"/>
        </w:rPr>
        <w:t xml:space="preserve">When working through the </w:t>
      </w:r>
      <w:r w:rsidR="00087FD5">
        <w:rPr>
          <w:rFonts w:eastAsia="Times New Roman"/>
          <w:sz w:val="22"/>
          <w:szCs w:val="22"/>
        </w:rPr>
        <w:t>areas that I identified as most important and addressed in this application w</w:t>
      </w:r>
      <w:r w:rsidR="009F01C2">
        <w:rPr>
          <w:rFonts w:eastAsia="Times New Roman"/>
          <w:sz w:val="22"/>
          <w:szCs w:val="22"/>
        </w:rPr>
        <w:t xml:space="preserve">ere </w:t>
      </w:r>
      <w:r w:rsidR="00B91787">
        <w:rPr>
          <w:rFonts w:eastAsia="Times New Roman"/>
          <w:sz w:val="22"/>
          <w:szCs w:val="22"/>
        </w:rPr>
        <w:t>Cryptography through the i</w:t>
      </w:r>
      <w:r w:rsidR="00AD79E7">
        <w:rPr>
          <w:rFonts w:eastAsia="Times New Roman"/>
          <w:sz w:val="22"/>
          <w:szCs w:val="22"/>
        </w:rPr>
        <w:t xml:space="preserve">mplementation of encrypted communication between the client and server, Client/Server implemented though the use of correct protocols </w:t>
      </w:r>
      <w:r w:rsidR="00B83625">
        <w:rPr>
          <w:rFonts w:eastAsia="Times New Roman"/>
          <w:sz w:val="22"/>
          <w:szCs w:val="22"/>
        </w:rPr>
        <w:t xml:space="preserve">and use of certificates to ensure secure connections. Code Error by implementing error handling where required, </w:t>
      </w:r>
      <w:r w:rsidR="00EE4E43">
        <w:rPr>
          <w:rFonts w:eastAsia="Times New Roman"/>
          <w:sz w:val="22"/>
          <w:szCs w:val="22"/>
        </w:rPr>
        <w:t xml:space="preserve">and code quality by using updated library dependencies and proper design patterns. </w:t>
      </w:r>
      <w:r w:rsidR="00F0390F">
        <w:rPr>
          <w:rFonts w:eastAsia="Times New Roman"/>
          <w:sz w:val="22"/>
          <w:szCs w:val="22"/>
        </w:rPr>
        <w:t xml:space="preserve">Each one of these choices and implementations is vital to secure one </w:t>
      </w:r>
      <w:r w:rsidR="00AA19A2">
        <w:rPr>
          <w:rFonts w:eastAsia="Times New Roman"/>
          <w:sz w:val="22"/>
          <w:szCs w:val="22"/>
        </w:rPr>
        <w:t>area but</w:t>
      </w:r>
      <w:r w:rsidR="00F0390F">
        <w:rPr>
          <w:rFonts w:eastAsia="Times New Roman"/>
          <w:sz w:val="22"/>
          <w:szCs w:val="22"/>
        </w:rPr>
        <w:t xml:space="preserve"> </w:t>
      </w:r>
      <w:r w:rsidR="00AA19A2">
        <w:rPr>
          <w:rFonts w:eastAsia="Times New Roman"/>
          <w:sz w:val="22"/>
          <w:szCs w:val="22"/>
        </w:rPr>
        <w:t xml:space="preserve">are used in conjunction to create </w:t>
      </w:r>
      <w:r w:rsidR="006C097C">
        <w:rPr>
          <w:rFonts w:eastAsia="Times New Roman"/>
          <w:sz w:val="22"/>
          <w:szCs w:val="22"/>
        </w:rPr>
        <w:t>defense-in-depth strategy</w:t>
      </w:r>
      <w:r w:rsidR="00A819E1">
        <w:rPr>
          <w:rFonts w:eastAsia="Times New Roman"/>
          <w:sz w:val="22"/>
          <w:szCs w:val="22"/>
        </w:rPr>
        <w:t>.</w:t>
      </w:r>
      <w:r w:rsidR="00AA19A2">
        <w:rPr>
          <w:rFonts w:eastAsia="Times New Roman"/>
          <w:sz w:val="22"/>
          <w:szCs w:val="22"/>
        </w:rPr>
        <w:t xml:space="preserve"> By using</w:t>
      </w:r>
      <w:r w:rsidR="00C230CC">
        <w:rPr>
          <w:rFonts w:eastAsia="Times New Roman"/>
          <w:sz w:val="22"/>
          <w:szCs w:val="22"/>
        </w:rPr>
        <w:t xml:space="preserve"> certificates and HTTPS to secure communication between client and server we have a trusted environment. By adding checksums within the secure </w:t>
      </w:r>
      <w:r w:rsidR="0014018C">
        <w:rPr>
          <w:rFonts w:eastAsia="Times New Roman"/>
          <w:sz w:val="22"/>
          <w:szCs w:val="22"/>
        </w:rPr>
        <w:t>environment,</w:t>
      </w:r>
      <w:r w:rsidR="00C230CC">
        <w:rPr>
          <w:rFonts w:eastAsia="Times New Roman"/>
          <w:sz w:val="22"/>
          <w:szCs w:val="22"/>
        </w:rPr>
        <w:t xml:space="preserve"> we ensure that even if our cryptography </w:t>
      </w:r>
      <w:r w:rsidR="006E4AA5">
        <w:rPr>
          <w:rFonts w:eastAsia="Times New Roman"/>
          <w:sz w:val="22"/>
          <w:szCs w:val="22"/>
        </w:rPr>
        <w:t>fails,</w:t>
      </w:r>
      <w:r w:rsidR="00C230CC">
        <w:rPr>
          <w:rFonts w:eastAsia="Times New Roman"/>
          <w:sz w:val="22"/>
          <w:szCs w:val="22"/>
        </w:rPr>
        <w:t xml:space="preserve"> we can identify </w:t>
      </w:r>
      <w:r w:rsidR="0014018C">
        <w:rPr>
          <w:rFonts w:eastAsia="Times New Roman"/>
          <w:sz w:val="22"/>
          <w:szCs w:val="22"/>
        </w:rPr>
        <w:t xml:space="preserve">data integrity violations within the system. Lastly by </w:t>
      </w:r>
      <w:r w:rsidR="006E4AA5">
        <w:rPr>
          <w:rFonts w:eastAsia="Times New Roman"/>
          <w:sz w:val="22"/>
          <w:szCs w:val="22"/>
        </w:rPr>
        <w:t xml:space="preserve">identifying dependency vulnerabilities and refactoring to correct them we reduce the attack surface which assists in hardening the overall system. </w:t>
      </w:r>
    </w:p>
    <w:p w14:paraId="107654A5" w14:textId="77777777" w:rsidR="00CC4FFD" w:rsidRDefault="00CC4FFD" w:rsidP="00CC4FFD">
      <w:pPr>
        <w:contextualSpacing/>
        <w:rPr>
          <w:rFonts w:eastAsia="Times New Roman"/>
          <w:sz w:val="22"/>
          <w:szCs w:val="22"/>
        </w:rPr>
      </w:pPr>
    </w:p>
    <w:p w14:paraId="5FB9F2B8" w14:textId="77777777" w:rsidR="00CC4FFD" w:rsidRDefault="00CC4FFD" w:rsidP="00CC4FFD">
      <w:pPr>
        <w:contextualSpacing/>
        <w:rPr>
          <w:rFonts w:eastAsia="Times New Roman"/>
          <w:sz w:val="22"/>
          <w:szCs w:val="22"/>
        </w:rPr>
      </w:pPr>
    </w:p>
    <w:p w14:paraId="427FEC79" w14:textId="77777777" w:rsidR="00CC4FFD" w:rsidRDefault="00CC4FFD" w:rsidP="00CC4FFD">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490EBD4A" w:rsidR="00974AE3" w:rsidRPr="00B7788F" w:rsidRDefault="0019187E" w:rsidP="0019187E">
      <w:pPr>
        <w:ind w:firstLine="360"/>
        <w:contextualSpacing/>
        <w:rPr>
          <w:rFonts w:eastAsia="Times New Roman"/>
          <w:sz w:val="22"/>
          <w:szCs w:val="22"/>
        </w:rPr>
      </w:pPr>
      <w:r>
        <w:rPr>
          <w:rFonts w:eastAsia="Times New Roman"/>
          <w:sz w:val="22"/>
          <w:szCs w:val="22"/>
        </w:rPr>
        <w:t xml:space="preserve">Industry standard best practices are identified throughout </w:t>
      </w:r>
      <w:r w:rsidR="00EB1565">
        <w:rPr>
          <w:rFonts w:eastAsia="Times New Roman"/>
          <w:sz w:val="22"/>
          <w:szCs w:val="22"/>
        </w:rPr>
        <w:t xml:space="preserve">the recommendations and corrective actions applied. The first was to </w:t>
      </w:r>
      <w:r w:rsidR="003B3C50">
        <w:rPr>
          <w:rFonts w:eastAsia="Times New Roman"/>
          <w:sz w:val="22"/>
          <w:szCs w:val="22"/>
        </w:rPr>
        <w:t xml:space="preserve">move to the use of HTTPS/TLSv1.2 ensuring that data is transmitted </w:t>
      </w:r>
      <w:r w:rsidR="001A5094">
        <w:rPr>
          <w:rFonts w:eastAsia="Times New Roman"/>
          <w:sz w:val="22"/>
          <w:szCs w:val="22"/>
        </w:rPr>
        <w:t xml:space="preserve">is utilizing the standard security protocols. This implementation was also tested with </w:t>
      </w:r>
      <w:r w:rsidR="008A54DB">
        <w:rPr>
          <w:rFonts w:eastAsia="Times New Roman"/>
          <w:sz w:val="22"/>
          <w:szCs w:val="22"/>
        </w:rPr>
        <w:t>self-signed</w:t>
      </w:r>
      <w:r w:rsidR="001A5094">
        <w:rPr>
          <w:rFonts w:eastAsia="Times New Roman"/>
          <w:sz w:val="22"/>
          <w:szCs w:val="22"/>
        </w:rPr>
        <w:t xml:space="preserve"> certificates to ensure functionality, but the recommendation to use </w:t>
      </w:r>
      <w:r w:rsidR="002B6CDC">
        <w:rPr>
          <w:rFonts w:eastAsia="Times New Roman"/>
          <w:sz w:val="22"/>
          <w:szCs w:val="22"/>
        </w:rPr>
        <w:t xml:space="preserve">a CA in the future is </w:t>
      </w:r>
      <w:r w:rsidR="00647324">
        <w:rPr>
          <w:rFonts w:eastAsia="Times New Roman"/>
          <w:sz w:val="22"/>
          <w:szCs w:val="22"/>
        </w:rPr>
        <w:t>in line</w:t>
      </w:r>
      <w:r w:rsidR="002B6CDC">
        <w:rPr>
          <w:rFonts w:eastAsia="Times New Roman"/>
          <w:sz w:val="22"/>
          <w:szCs w:val="22"/>
        </w:rPr>
        <w:t xml:space="preserve"> with standard security practices. The implementation of AES-256 and SHA-256</w:t>
      </w:r>
      <w:r w:rsidR="0055289C">
        <w:rPr>
          <w:rFonts w:eastAsia="Times New Roman"/>
          <w:sz w:val="22"/>
          <w:szCs w:val="22"/>
        </w:rPr>
        <w:t xml:space="preserve"> are both </w:t>
      </w:r>
      <w:r w:rsidR="00647324">
        <w:rPr>
          <w:rFonts w:eastAsia="Times New Roman"/>
          <w:sz w:val="22"/>
          <w:szCs w:val="22"/>
        </w:rPr>
        <w:t>in line</w:t>
      </w:r>
      <w:r w:rsidR="0055289C">
        <w:rPr>
          <w:rFonts w:eastAsia="Times New Roman"/>
          <w:sz w:val="22"/>
          <w:szCs w:val="22"/>
        </w:rPr>
        <w:t xml:space="preserve"> with the </w:t>
      </w:r>
      <w:r w:rsidR="00647324">
        <w:rPr>
          <w:rFonts w:eastAsia="Times New Roman"/>
          <w:sz w:val="22"/>
          <w:szCs w:val="22"/>
        </w:rPr>
        <w:t xml:space="preserve">recommendation of the </w:t>
      </w:r>
      <w:r w:rsidR="0055289C">
        <w:rPr>
          <w:rFonts w:eastAsia="Times New Roman"/>
          <w:sz w:val="22"/>
          <w:szCs w:val="22"/>
        </w:rPr>
        <w:t xml:space="preserve">National </w:t>
      </w:r>
      <w:r w:rsidR="00647324">
        <w:rPr>
          <w:rFonts w:eastAsia="Times New Roman"/>
          <w:sz w:val="22"/>
          <w:szCs w:val="22"/>
        </w:rPr>
        <w:t xml:space="preserve">Institute of Standards and Technology. </w:t>
      </w:r>
      <w:r w:rsidR="0067753F">
        <w:rPr>
          <w:rFonts w:eastAsia="Times New Roman"/>
          <w:sz w:val="22"/>
          <w:szCs w:val="22"/>
        </w:rPr>
        <w:t>Lastly</w:t>
      </w:r>
      <w:r w:rsidR="008A54DB">
        <w:rPr>
          <w:rFonts w:eastAsia="Times New Roman"/>
          <w:sz w:val="22"/>
          <w:szCs w:val="22"/>
        </w:rPr>
        <w:t xml:space="preserve"> keeping software up to date by identifying and updating dependencies to ensure a reduced attack surface and</w:t>
      </w:r>
      <w:r w:rsidR="0067753F">
        <w:rPr>
          <w:rFonts w:eastAsia="Times New Roman"/>
          <w:sz w:val="22"/>
          <w:szCs w:val="22"/>
        </w:rPr>
        <w:t xml:space="preserve"> applying a defense-in-depth </w:t>
      </w:r>
      <w:r w:rsidR="008A54DB">
        <w:rPr>
          <w:rFonts w:eastAsia="Times New Roman"/>
          <w:sz w:val="22"/>
          <w:szCs w:val="22"/>
        </w:rPr>
        <w:t>strategy</w:t>
      </w:r>
      <w:r w:rsidR="0067753F">
        <w:rPr>
          <w:rFonts w:eastAsia="Times New Roman"/>
          <w:sz w:val="22"/>
          <w:szCs w:val="22"/>
        </w:rPr>
        <w:t xml:space="preserve"> a</w:t>
      </w:r>
      <w:r w:rsidR="008A54DB">
        <w:rPr>
          <w:rFonts w:eastAsia="Times New Roman"/>
          <w:sz w:val="22"/>
          <w:szCs w:val="22"/>
        </w:rPr>
        <w:t>re</w:t>
      </w:r>
      <w:r w:rsidR="0067753F">
        <w:rPr>
          <w:rFonts w:eastAsia="Times New Roman"/>
          <w:sz w:val="22"/>
          <w:szCs w:val="22"/>
        </w:rPr>
        <w:t xml:space="preserve"> security principle</w:t>
      </w:r>
      <w:r w:rsidR="008A54DB">
        <w:rPr>
          <w:rFonts w:eastAsia="Times New Roman"/>
          <w:sz w:val="22"/>
          <w:szCs w:val="22"/>
        </w:rPr>
        <w:t>s</w:t>
      </w:r>
      <w:r w:rsidR="0067753F">
        <w:rPr>
          <w:rFonts w:eastAsia="Times New Roman"/>
          <w:sz w:val="22"/>
          <w:szCs w:val="22"/>
        </w:rPr>
        <w:t xml:space="preserve"> found in </w:t>
      </w:r>
      <w:r w:rsidR="008A54DB">
        <w:rPr>
          <w:rFonts w:eastAsia="Times New Roman"/>
          <w:sz w:val="22"/>
          <w:szCs w:val="22"/>
        </w:rPr>
        <w:t xml:space="preserve">all technological domains. </w:t>
      </w:r>
      <w:r w:rsidR="004844C6">
        <w:rPr>
          <w:rFonts w:eastAsia="Times New Roman"/>
          <w:sz w:val="22"/>
          <w:szCs w:val="22"/>
        </w:rPr>
        <w:t xml:space="preserve">These practices are important not only because they are the best practices to reduce attacks, but they also increase the ability for applications to integrate or interact with other solutions expanding capabilities. </w:t>
      </w:r>
    </w:p>
    <w:sectPr w:rsidR="00974AE3"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8785" w14:textId="77777777" w:rsidR="00430AF5" w:rsidRDefault="00430AF5" w:rsidP="002F3F84">
      <w:r>
        <w:separator/>
      </w:r>
    </w:p>
  </w:endnote>
  <w:endnote w:type="continuationSeparator" w:id="0">
    <w:p w14:paraId="78ED3D26" w14:textId="77777777" w:rsidR="00430AF5" w:rsidRDefault="00430AF5" w:rsidP="002F3F84">
      <w:r>
        <w:continuationSeparator/>
      </w:r>
    </w:p>
  </w:endnote>
  <w:endnote w:type="continuationNotice" w:id="1">
    <w:p w14:paraId="522A3221" w14:textId="77777777" w:rsidR="00430AF5" w:rsidRDefault="00430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18598" w14:textId="77777777" w:rsidR="00430AF5" w:rsidRDefault="00430AF5" w:rsidP="002F3F84">
      <w:r>
        <w:separator/>
      </w:r>
    </w:p>
  </w:footnote>
  <w:footnote w:type="continuationSeparator" w:id="0">
    <w:p w14:paraId="6486B8BC" w14:textId="77777777" w:rsidR="00430AF5" w:rsidRDefault="00430AF5" w:rsidP="002F3F84">
      <w:r>
        <w:continuationSeparator/>
      </w:r>
    </w:p>
  </w:footnote>
  <w:footnote w:type="continuationNotice" w:id="1">
    <w:p w14:paraId="3EDFCF55" w14:textId="77777777" w:rsidR="00430AF5" w:rsidRDefault="00430A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62D3453"/>
    <w:multiLevelType w:val="multilevel"/>
    <w:tmpl w:val="3190C18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28406990">
    <w:abstractNumId w:val="17"/>
  </w:num>
  <w:num w:numId="2" w16cid:durableId="1595479585">
    <w:abstractNumId w:val="21"/>
  </w:num>
  <w:num w:numId="3" w16cid:durableId="374425155">
    <w:abstractNumId w:val="6"/>
  </w:num>
  <w:num w:numId="4" w16cid:durableId="2022662131">
    <w:abstractNumId w:val="9"/>
  </w:num>
  <w:num w:numId="5" w16cid:durableId="760685827">
    <w:abstractNumId w:val="4"/>
  </w:num>
  <w:num w:numId="6" w16cid:durableId="648242502">
    <w:abstractNumId w:val="18"/>
  </w:num>
  <w:num w:numId="7" w16cid:durableId="912811181">
    <w:abstractNumId w:val="13"/>
    <w:lvlOverride w:ilvl="0">
      <w:lvl w:ilvl="0">
        <w:numFmt w:val="lowerLetter"/>
        <w:lvlText w:val="%1."/>
        <w:lvlJc w:val="left"/>
      </w:lvl>
    </w:lvlOverride>
  </w:num>
  <w:num w:numId="8" w16cid:durableId="747504276">
    <w:abstractNumId w:val="5"/>
  </w:num>
  <w:num w:numId="9" w16cid:durableId="1903522046">
    <w:abstractNumId w:val="1"/>
    <w:lvlOverride w:ilvl="0">
      <w:lvl w:ilvl="0">
        <w:numFmt w:val="lowerLetter"/>
        <w:lvlText w:val="%1."/>
        <w:lvlJc w:val="left"/>
      </w:lvl>
    </w:lvlOverride>
  </w:num>
  <w:num w:numId="10" w16cid:durableId="1268923360">
    <w:abstractNumId w:val="0"/>
  </w:num>
  <w:num w:numId="11" w16cid:durableId="124936285">
    <w:abstractNumId w:val="3"/>
  </w:num>
  <w:num w:numId="12" w16cid:durableId="1419404178">
    <w:abstractNumId w:val="20"/>
  </w:num>
  <w:num w:numId="13" w16cid:durableId="1221791508">
    <w:abstractNumId w:val="16"/>
  </w:num>
  <w:num w:numId="14" w16cid:durableId="781652282">
    <w:abstractNumId w:val="2"/>
  </w:num>
  <w:num w:numId="15" w16cid:durableId="1300069292">
    <w:abstractNumId w:val="12"/>
  </w:num>
  <w:num w:numId="16" w16cid:durableId="240724956">
    <w:abstractNumId w:val="10"/>
  </w:num>
  <w:num w:numId="17" w16cid:durableId="11031270">
    <w:abstractNumId w:val="15"/>
  </w:num>
  <w:num w:numId="18" w16cid:durableId="131481278">
    <w:abstractNumId w:val="19"/>
  </w:num>
  <w:num w:numId="19" w16cid:durableId="52780413">
    <w:abstractNumId w:val="8"/>
  </w:num>
  <w:num w:numId="20" w16cid:durableId="1969972364">
    <w:abstractNumId w:val="14"/>
  </w:num>
  <w:num w:numId="21" w16cid:durableId="897011915">
    <w:abstractNumId w:val="11"/>
  </w:num>
  <w:num w:numId="22" w16cid:durableId="2002192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2842"/>
    <w:rsid w:val="00087FD5"/>
    <w:rsid w:val="000921AC"/>
    <w:rsid w:val="000C06A1"/>
    <w:rsid w:val="000C7320"/>
    <w:rsid w:val="000D06F0"/>
    <w:rsid w:val="000D241B"/>
    <w:rsid w:val="000E0736"/>
    <w:rsid w:val="00102660"/>
    <w:rsid w:val="0010436E"/>
    <w:rsid w:val="00114D54"/>
    <w:rsid w:val="00120ACD"/>
    <w:rsid w:val="00124E3C"/>
    <w:rsid w:val="0014018C"/>
    <w:rsid w:val="001401F8"/>
    <w:rsid w:val="00143DEC"/>
    <w:rsid w:val="00144936"/>
    <w:rsid w:val="00151233"/>
    <w:rsid w:val="00164480"/>
    <w:rsid w:val="001661D8"/>
    <w:rsid w:val="00177698"/>
    <w:rsid w:val="00182245"/>
    <w:rsid w:val="00183C9F"/>
    <w:rsid w:val="00187548"/>
    <w:rsid w:val="0019187E"/>
    <w:rsid w:val="001933BA"/>
    <w:rsid w:val="001A381D"/>
    <w:rsid w:val="001A5094"/>
    <w:rsid w:val="001B4F8C"/>
    <w:rsid w:val="001C4206"/>
    <w:rsid w:val="001F51B5"/>
    <w:rsid w:val="001F5F49"/>
    <w:rsid w:val="002001E0"/>
    <w:rsid w:val="002050D3"/>
    <w:rsid w:val="00207164"/>
    <w:rsid w:val="002124AA"/>
    <w:rsid w:val="00212B21"/>
    <w:rsid w:val="00225009"/>
    <w:rsid w:val="00234FC3"/>
    <w:rsid w:val="00240624"/>
    <w:rsid w:val="00246C90"/>
    <w:rsid w:val="00250B67"/>
    <w:rsid w:val="00271E26"/>
    <w:rsid w:val="00273002"/>
    <w:rsid w:val="002778D5"/>
    <w:rsid w:val="00277B38"/>
    <w:rsid w:val="00281DF1"/>
    <w:rsid w:val="002826DF"/>
    <w:rsid w:val="00284065"/>
    <w:rsid w:val="00292377"/>
    <w:rsid w:val="002A1A18"/>
    <w:rsid w:val="002B4D43"/>
    <w:rsid w:val="002B6340"/>
    <w:rsid w:val="002B6CDC"/>
    <w:rsid w:val="002C7717"/>
    <w:rsid w:val="002E59D0"/>
    <w:rsid w:val="002F3F84"/>
    <w:rsid w:val="003132C5"/>
    <w:rsid w:val="0031674F"/>
    <w:rsid w:val="00321D27"/>
    <w:rsid w:val="00327701"/>
    <w:rsid w:val="00335200"/>
    <w:rsid w:val="003360D3"/>
    <w:rsid w:val="0033644E"/>
    <w:rsid w:val="00352FD0"/>
    <w:rsid w:val="00372228"/>
    <w:rsid w:val="003726AD"/>
    <w:rsid w:val="003978A0"/>
    <w:rsid w:val="003A1621"/>
    <w:rsid w:val="003A1CF5"/>
    <w:rsid w:val="003A207F"/>
    <w:rsid w:val="003A7235"/>
    <w:rsid w:val="003B3C50"/>
    <w:rsid w:val="003C5EC0"/>
    <w:rsid w:val="003E2462"/>
    <w:rsid w:val="003E399D"/>
    <w:rsid w:val="00402B41"/>
    <w:rsid w:val="00403219"/>
    <w:rsid w:val="00413DE0"/>
    <w:rsid w:val="00430AF5"/>
    <w:rsid w:val="00437ED0"/>
    <w:rsid w:val="00453A61"/>
    <w:rsid w:val="00453D40"/>
    <w:rsid w:val="00454B10"/>
    <w:rsid w:val="0045610F"/>
    <w:rsid w:val="0046151B"/>
    <w:rsid w:val="00473815"/>
    <w:rsid w:val="004844C6"/>
    <w:rsid w:val="00485402"/>
    <w:rsid w:val="00497BB5"/>
    <w:rsid w:val="004B2BE0"/>
    <w:rsid w:val="004C4BBB"/>
    <w:rsid w:val="004D78B4"/>
    <w:rsid w:val="004F040F"/>
    <w:rsid w:val="00512ADF"/>
    <w:rsid w:val="00514F47"/>
    <w:rsid w:val="00523478"/>
    <w:rsid w:val="00530425"/>
    <w:rsid w:val="00531FBF"/>
    <w:rsid w:val="00537761"/>
    <w:rsid w:val="0055209D"/>
    <w:rsid w:val="0055289C"/>
    <w:rsid w:val="00555980"/>
    <w:rsid w:val="0058064D"/>
    <w:rsid w:val="00583A02"/>
    <w:rsid w:val="005924B8"/>
    <w:rsid w:val="005A0107"/>
    <w:rsid w:val="005A1B32"/>
    <w:rsid w:val="005A30A1"/>
    <w:rsid w:val="005A6070"/>
    <w:rsid w:val="005A7C7F"/>
    <w:rsid w:val="005B236A"/>
    <w:rsid w:val="005C593C"/>
    <w:rsid w:val="005D020B"/>
    <w:rsid w:val="005D56DD"/>
    <w:rsid w:val="005E1011"/>
    <w:rsid w:val="005E6088"/>
    <w:rsid w:val="005F574E"/>
    <w:rsid w:val="006017FD"/>
    <w:rsid w:val="006053EA"/>
    <w:rsid w:val="00611767"/>
    <w:rsid w:val="006201FC"/>
    <w:rsid w:val="00623FE6"/>
    <w:rsid w:val="00632C6F"/>
    <w:rsid w:val="00633225"/>
    <w:rsid w:val="00643A79"/>
    <w:rsid w:val="00647324"/>
    <w:rsid w:val="0067753F"/>
    <w:rsid w:val="0067763D"/>
    <w:rsid w:val="006A66A8"/>
    <w:rsid w:val="006B66FE"/>
    <w:rsid w:val="006C097C"/>
    <w:rsid w:val="006D387F"/>
    <w:rsid w:val="006E1A73"/>
    <w:rsid w:val="006E3003"/>
    <w:rsid w:val="006E4AA5"/>
    <w:rsid w:val="00701A84"/>
    <w:rsid w:val="0071273D"/>
    <w:rsid w:val="007163D8"/>
    <w:rsid w:val="00722530"/>
    <w:rsid w:val="00745876"/>
    <w:rsid w:val="00764FC5"/>
    <w:rsid w:val="0076659B"/>
    <w:rsid w:val="00790486"/>
    <w:rsid w:val="00793EE5"/>
    <w:rsid w:val="00797EC8"/>
    <w:rsid w:val="007A14F6"/>
    <w:rsid w:val="007A56FB"/>
    <w:rsid w:val="007B1345"/>
    <w:rsid w:val="007B5F2F"/>
    <w:rsid w:val="007B7662"/>
    <w:rsid w:val="007C4820"/>
    <w:rsid w:val="00806C35"/>
    <w:rsid w:val="00816AE9"/>
    <w:rsid w:val="00824ABB"/>
    <w:rsid w:val="00826665"/>
    <w:rsid w:val="00844A5D"/>
    <w:rsid w:val="00861EC1"/>
    <w:rsid w:val="00866D85"/>
    <w:rsid w:val="00874D2E"/>
    <w:rsid w:val="00875FCA"/>
    <w:rsid w:val="008A54DB"/>
    <w:rsid w:val="008A7514"/>
    <w:rsid w:val="008B068E"/>
    <w:rsid w:val="00911B39"/>
    <w:rsid w:val="00940B1A"/>
    <w:rsid w:val="00942AD1"/>
    <w:rsid w:val="00957280"/>
    <w:rsid w:val="00963700"/>
    <w:rsid w:val="0096550F"/>
    <w:rsid w:val="009714E8"/>
    <w:rsid w:val="00974AE3"/>
    <w:rsid w:val="009826D6"/>
    <w:rsid w:val="009A74D5"/>
    <w:rsid w:val="009C6202"/>
    <w:rsid w:val="009C7B99"/>
    <w:rsid w:val="009D3129"/>
    <w:rsid w:val="009D48B0"/>
    <w:rsid w:val="009E5648"/>
    <w:rsid w:val="009F01C2"/>
    <w:rsid w:val="009F285B"/>
    <w:rsid w:val="00A05868"/>
    <w:rsid w:val="00A2133A"/>
    <w:rsid w:val="00A227AE"/>
    <w:rsid w:val="00A324BF"/>
    <w:rsid w:val="00A5367E"/>
    <w:rsid w:val="00A610BE"/>
    <w:rsid w:val="00A6321D"/>
    <w:rsid w:val="00A720C2"/>
    <w:rsid w:val="00A809AA"/>
    <w:rsid w:val="00A819E1"/>
    <w:rsid w:val="00A826A4"/>
    <w:rsid w:val="00A87E0C"/>
    <w:rsid w:val="00A903DB"/>
    <w:rsid w:val="00AA19A2"/>
    <w:rsid w:val="00AA2934"/>
    <w:rsid w:val="00AA5BBE"/>
    <w:rsid w:val="00AA75C0"/>
    <w:rsid w:val="00AC1A15"/>
    <w:rsid w:val="00AC3626"/>
    <w:rsid w:val="00AD43C0"/>
    <w:rsid w:val="00AD79E7"/>
    <w:rsid w:val="00AE0228"/>
    <w:rsid w:val="00AE5B33"/>
    <w:rsid w:val="00AE724D"/>
    <w:rsid w:val="00AF4C03"/>
    <w:rsid w:val="00B03C25"/>
    <w:rsid w:val="00B20E7E"/>
    <w:rsid w:val="00B20F52"/>
    <w:rsid w:val="00B26489"/>
    <w:rsid w:val="00B35185"/>
    <w:rsid w:val="00B406E8"/>
    <w:rsid w:val="00B50C83"/>
    <w:rsid w:val="00B52083"/>
    <w:rsid w:val="00B720DC"/>
    <w:rsid w:val="00B760CF"/>
    <w:rsid w:val="00B7788F"/>
    <w:rsid w:val="00B83625"/>
    <w:rsid w:val="00B91787"/>
    <w:rsid w:val="00B9478C"/>
    <w:rsid w:val="00BC737A"/>
    <w:rsid w:val="00BE7D7B"/>
    <w:rsid w:val="00BF7412"/>
    <w:rsid w:val="00C07360"/>
    <w:rsid w:val="00C10EE8"/>
    <w:rsid w:val="00C21293"/>
    <w:rsid w:val="00C230CC"/>
    <w:rsid w:val="00C32F3D"/>
    <w:rsid w:val="00C37C70"/>
    <w:rsid w:val="00C41B36"/>
    <w:rsid w:val="00C5100D"/>
    <w:rsid w:val="00C520B7"/>
    <w:rsid w:val="00C56FC2"/>
    <w:rsid w:val="00C67408"/>
    <w:rsid w:val="00C67FA3"/>
    <w:rsid w:val="00CB62F6"/>
    <w:rsid w:val="00CC3AA0"/>
    <w:rsid w:val="00CC4FFD"/>
    <w:rsid w:val="00CE2291"/>
    <w:rsid w:val="00CE44E9"/>
    <w:rsid w:val="00CF380E"/>
    <w:rsid w:val="00CF445D"/>
    <w:rsid w:val="00CF618A"/>
    <w:rsid w:val="00D0558B"/>
    <w:rsid w:val="00D15238"/>
    <w:rsid w:val="00D20C59"/>
    <w:rsid w:val="00D21502"/>
    <w:rsid w:val="00D41A4B"/>
    <w:rsid w:val="00D445DC"/>
    <w:rsid w:val="00D47759"/>
    <w:rsid w:val="00D87D15"/>
    <w:rsid w:val="00D93078"/>
    <w:rsid w:val="00D9500B"/>
    <w:rsid w:val="00D9730E"/>
    <w:rsid w:val="00DA2E2A"/>
    <w:rsid w:val="00DB5652"/>
    <w:rsid w:val="00DD6742"/>
    <w:rsid w:val="00E02BD0"/>
    <w:rsid w:val="00E0589C"/>
    <w:rsid w:val="00E2379F"/>
    <w:rsid w:val="00E24000"/>
    <w:rsid w:val="00E33862"/>
    <w:rsid w:val="00E4044A"/>
    <w:rsid w:val="00E43071"/>
    <w:rsid w:val="00E5594E"/>
    <w:rsid w:val="00E66FC0"/>
    <w:rsid w:val="00E941D0"/>
    <w:rsid w:val="00EA3E92"/>
    <w:rsid w:val="00EB1565"/>
    <w:rsid w:val="00EB1CEC"/>
    <w:rsid w:val="00EB4E90"/>
    <w:rsid w:val="00EC29F5"/>
    <w:rsid w:val="00ED1CC4"/>
    <w:rsid w:val="00ED5B84"/>
    <w:rsid w:val="00EE3EAE"/>
    <w:rsid w:val="00EE4B13"/>
    <w:rsid w:val="00EE4E43"/>
    <w:rsid w:val="00EF4D6F"/>
    <w:rsid w:val="00F0390F"/>
    <w:rsid w:val="00F03AF1"/>
    <w:rsid w:val="00F432FF"/>
    <w:rsid w:val="00F43C70"/>
    <w:rsid w:val="00F51B06"/>
    <w:rsid w:val="00F674C3"/>
    <w:rsid w:val="00F72352"/>
    <w:rsid w:val="00F80B55"/>
    <w:rsid w:val="00F81BBB"/>
    <w:rsid w:val="00FA3D08"/>
    <w:rsid w:val="00FB54FA"/>
    <w:rsid w:val="00FC36E8"/>
    <w:rsid w:val="00FC47F0"/>
    <w:rsid w:val="00FD1686"/>
    <w:rsid w:val="00FD7CC8"/>
    <w:rsid w:val="00FF48E7"/>
    <w:rsid w:val="00FF5CF5"/>
    <w:rsid w:val="00FF64F6"/>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605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10</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10915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Mike Foster</cp:lastModifiedBy>
  <cp:revision>156</cp:revision>
  <dcterms:created xsi:type="dcterms:W3CDTF">2025-10-18T03:33:00Z</dcterms:created>
  <dcterms:modified xsi:type="dcterms:W3CDTF">2025-10-19T02:36:00Z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