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601"/>
        <w:gridCol w:w="713"/>
        <w:gridCol w:w="601"/>
        <w:gridCol w:w="502"/>
        <w:gridCol w:w="601"/>
        <w:gridCol w:w="626"/>
      </w:tblGrid>
      <w:tr w:rsidR="001C304E" w:rsidRPr="00B74CB7" w:rsidTr="00B74CB7">
        <w:trPr>
          <w:trHeight w:val="525"/>
          <w:tblCellSpacing w:w="0" w:type="dxa"/>
        </w:trPr>
        <w:tc>
          <w:tcPr>
            <w:tcW w:w="50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8962035" wp14:editId="0FA2BFF2">
                  <wp:extent cx="3181350" cy="571500"/>
                  <wp:effectExtent l="0" t="0" r="0" b="0"/>
                  <wp:docPr id="2" name="图片 2" descr="http://seg.nju.edu.cn/TASS/pic/tab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eg.nju.edu.cn/TASS/pic/tabl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Reachability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Sc(ρ,ζ)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perscript"/>
              </w:rPr>
              <w:t>m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(j4, a1, 20)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74CB7" w:rsidRPr="00B74CB7" w:rsidRDefault="00B74CB7" w:rsidP="00B74C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Result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Time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Result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Time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Result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Time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(1) W = 4,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∞,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0.5,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140ms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(2) W = 6,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0.5,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1,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0.5,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109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1C304E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1C304E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109</w:t>
            </w:r>
            <w:r w:rsidR="00B74CB7"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(3) W = 6,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1,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0.5,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125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1C304E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125</w:t>
            </w:r>
            <w:r w:rsidR="00B74CB7"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(4) W = 9,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3,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1,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3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109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1C304E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109ms</w:t>
            </w:r>
          </w:p>
        </w:tc>
      </w:tr>
    </w:tbl>
    <w:p w:rsidR="002937C8" w:rsidRDefault="002937C8"/>
    <w:tbl>
      <w:tblPr>
        <w:tblW w:w="9087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046"/>
        <w:gridCol w:w="649"/>
        <w:gridCol w:w="778"/>
        <w:gridCol w:w="1046"/>
        <w:gridCol w:w="649"/>
        <w:gridCol w:w="778"/>
        <w:gridCol w:w="1046"/>
        <w:gridCol w:w="649"/>
        <w:gridCol w:w="778"/>
      </w:tblGrid>
      <w:tr w:rsidR="001C304E" w:rsidRPr="001C304E" w:rsidTr="00D15EE9">
        <w:trPr>
          <w:trHeight w:val="450"/>
          <w:tblCellSpacing w:w="0" w:type="dxa"/>
        </w:trPr>
        <w:tc>
          <w:tcPr>
            <w:tcW w:w="153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rPr>
                <w:rFonts w:hint="eastAsia"/>
                <w:noProof/>
              </w:rPr>
              <w:drawing>
                <wp:inline distT="0" distB="0" distL="0" distR="0" wp14:anchorId="23AF3CC1" wp14:editId="14BA71D0">
                  <wp:extent cx="1038225" cy="571500"/>
                  <wp:effectExtent l="0" t="0" r="9525" b="0"/>
                  <wp:docPr id="4" name="图片 4" descr="http://seg.nju.edu.cn/TASS/pic/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eg.nju.edu.cn/TASS/pic/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Reachability</w:t>
            </w:r>
          </w:p>
        </w:tc>
        <w:tc>
          <w:tcPr>
            <w:tcW w:w="2266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Sc(ρ,ζ)</w:t>
            </w:r>
          </w:p>
        </w:tc>
        <w:tc>
          <w:tcPr>
            <w:tcW w:w="301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S</w:t>
            </w:r>
            <w:r w:rsidRPr="001C304E">
              <w:rPr>
                <w:vertAlign w:val="subscript"/>
              </w:rPr>
              <w:t>B</w:t>
            </w:r>
            <w:r w:rsidRPr="001C304E">
              <w:rPr>
                <w:vertAlign w:val="superscript"/>
              </w:rPr>
              <w:t>m</w:t>
            </w:r>
            <w:r w:rsidRPr="001C304E">
              <w:t>(j4, a1, 20)</w:t>
            </w:r>
          </w:p>
        </w:tc>
      </w:tr>
      <w:tr w:rsidR="00794637" w:rsidRPr="001C304E" w:rsidTr="00D15EE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C304E" w:rsidRPr="001C304E" w:rsidRDefault="001C304E" w:rsidP="001C304E"/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constraints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events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time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constraints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events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time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constraints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events</w:t>
            </w:r>
          </w:p>
        </w:tc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time</w:t>
            </w:r>
          </w:p>
        </w:tc>
      </w:tr>
      <w:tr w:rsidR="00794637" w:rsidRPr="001C304E" w:rsidTr="00D15EE9">
        <w:trPr>
          <w:tblCellSpacing w:w="0" w:type="dxa"/>
        </w:trPr>
        <w:tc>
          <w:tcPr>
            <w:tcW w:w="15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50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1580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845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379ms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1580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845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379ms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1796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845</w:t>
            </w:r>
          </w:p>
        </w:tc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379ms</w:t>
            </w:r>
          </w:p>
        </w:tc>
      </w:tr>
      <w:tr w:rsidR="00794637" w:rsidRPr="001C304E" w:rsidTr="00D15EE9">
        <w:trPr>
          <w:tblCellSpacing w:w="0" w:type="dxa"/>
        </w:trPr>
        <w:tc>
          <w:tcPr>
            <w:tcW w:w="15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100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3080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1645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616ms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</w:t>
            </w:r>
            <w:r>
              <w:t>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1645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616ms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3496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1645</w:t>
            </w:r>
          </w:p>
        </w:tc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616ms</w:t>
            </w:r>
          </w:p>
        </w:tc>
      </w:tr>
      <w:tr w:rsidR="00794637" w:rsidRPr="001C304E" w:rsidTr="00D15EE9">
        <w:trPr>
          <w:tblCellSpacing w:w="0" w:type="dxa"/>
        </w:trPr>
        <w:tc>
          <w:tcPr>
            <w:tcW w:w="15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200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3245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2.883</w:t>
            </w:r>
            <w:r w:rsidRPr="001C304E">
              <w:t>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3245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2.883</w:t>
            </w:r>
            <w:r w:rsidRPr="001C304E">
              <w:t>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3245</w:t>
            </w:r>
          </w:p>
        </w:tc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2.883</w:t>
            </w:r>
            <w:r w:rsidRPr="001C304E">
              <w:t>s</w:t>
            </w:r>
          </w:p>
        </w:tc>
      </w:tr>
      <w:tr w:rsidR="00794637" w:rsidRPr="001C304E" w:rsidTr="00D15EE9">
        <w:trPr>
          <w:tblCellSpacing w:w="0" w:type="dxa"/>
        </w:trPr>
        <w:tc>
          <w:tcPr>
            <w:tcW w:w="15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300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9080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4845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8.005</w:t>
            </w:r>
            <w:r w:rsidR="00D15EE9">
              <w:rPr>
                <w:rFonts w:hint="eastAsia"/>
              </w:rPr>
              <w:t>s</w:t>
            </w:r>
            <w:bookmarkStart w:id="0" w:name="_GoBack"/>
            <w:bookmarkEnd w:id="0"/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9080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4845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8.005</w:t>
            </w:r>
            <w:r w:rsidR="00D15EE9">
              <w:rPr>
                <w:rFonts w:hint="eastAsia"/>
              </w:rPr>
              <w:t>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9080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4845</w:t>
            </w:r>
          </w:p>
        </w:tc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8.005</w:t>
            </w:r>
            <w:r w:rsidR="00D15EE9">
              <w:rPr>
                <w:rFonts w:hint="eastAsia"/>
              </w:rPr>
              <w:t>s</w:t>
            </w:r>
          </w:p>
        </w:tc>
      </w:tr>
      <w:tr w:rsidR="00794637" w:rsidRPr="001C304E" w:rsidTr="00D15EE9">
        <w:trPr>
          <w:tblCellSpacing w:w="0" w:type="dxa"/>
        </w:trPr>
        <w:tc>
          <w:tcPr>
            <w:tcW w:w="15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400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12080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6445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17.459s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12080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6445</w:t>
            </w:r>
          </w:p>
        </w:tc>
        <w:tc>
          <w:tcPr>
            <w:tcW w:w="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17.459s</w:t>
            </w:r>
          </w:p>
        </w:tc>
        <w:tc>
          <w:tcPr>
            <w:tcW w:w="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12080</w:t>
            </w:r>
          </w:p>
        </w:tc>
        <w:tc>
          <w:tcPr>
            <w:tcW w:w="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6445</w:t>
            </w:r>
          </w:p>
        </w:tc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17.459s</w:t>
            </w:r>
          </w:p>
        </w:tc>
      </w:tr>
    </w:tbl>
    <w:p w:rsidR="001C304E" w:rsidRPr="00B74CB7" w:rsidRDefault="001C304E"/>
    <w:sectPr w:rsidR="001C304E" w:rsidRPr="00B7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E1D" w:rsidRDefault="00C44E1D" w:rsidP="00D15EE9">
      <w:r>
        <w:separator/>
      </w:r>
    </w:p>
  </w:endnote>
  <w:endnote w:type="continuationSeparator" w:id="0">
    <w:p w:rsidR="00C44E1D" w:rsidRDefault="00C44E1D" w:rsidP="00D1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E1D" w:rsidRDefault="00C44E1D" w:rsidP="00D15EE9">
      <w:r>
        <w:separator/>
      </w:r>
    </w:p>
  </w:footnote>
  <w:footnote w:type="continuationSeparator" w:id="0">
    <w:p w:rsidR="00C44E1D" w:rsidRDefault="00C44E1D" w:rsidP="00D15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DF"/>
    <w:rsid w:val="001C304E"/>
    <w:rsid w:val="002937C8"/>
    <w:rsid w:val="00794637"/>
    <w:rsid w:val="00B74CB7"/>
    <w:rsid w:val="00C44E1D"/>
    <w:rsid w:val="00D15EE9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E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EE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EE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E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E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EE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EE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628</Characters>
  <Application>Microsoft Office Word</Application>
  <DocSecurity>0</DocSecurity>
  <Lines>5</Lines>
  <Paragraphs>1</Paragraphs>
  <ScaleCrop>false</ScaleCrop>
  <Company>NJU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Asia</cp:lastModifiedBy>
  <cp:revision>4</cp:revision>
  <dcterms:created xsi:type="dcterms:W3CDTF">2017-01-06T02:35:00Z</dcterms:created>
  <dcterms:modified xsi:type="dcterms:W3CDTF">2018-03-13T01:20:00Z</dcterms:modified>
</cp:coreProperties>
</file>