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80"/>
          <w:tab w:val="left" w:pos="360"/>
          <w:tab w:val="left" w:pos="720"/>
        </w:tabs>
        <w:spacing w:line="276" w:lineRule="auto"/>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Software Requirements Specification Template</w:t>
      </w:r>
    </w:p>
    <w:p w:rsidR="00000000" w:rsidDel="00000000" w:rsidP="00000000" w:rsidRDefault="00000000" w:rsidRPr="00000000" w14:paraId="0000000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3">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following annotated template shall be used to complete the Software Requirements Specification (SRS). The instructor must approve any modifications to the overall structure of this document.</w:t>
      </w:r>
    </w:p>
    <w:p w:rsidR="00000000" w:rsidDel="00000000" w:rsidP="00000000" w:rsidRDefault="00000000" w:rsidRPr="00000000" w14:paraId="0000000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Template Usage:</w:t>
      </w:r>
    </w:p>
    <w:p w:rsidR="00000000" w:rsidDel="00000000" w:rsidP="00000000" w:rsidRDefault="00000000" w:rsidRPr="00000000" w14:paraId="0000000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Text contained within angle brackets (‘&lt;’, ‘&gt;’) shall be replaced by your project-specific information and/or details.  For example, &lt;Project Name&gt; will be replaced with either ‘Smart Home’ or ‘Sensor Network’.</w:t>
      </w:r>
    </w:p>
    <w:p w:rsidR="00000000" w:rsidDel="00000000" w:rsidP="00000000" w:rsidRDefault="00000000" w:rsidRPr="00000000" w14:paraId="0000000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9">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Italicized text is included to briefly annotate the purpose of each section within this template.  This text should not appear in the final version of your submitted SRS.</w:t>
      </w:r>
    </w:p>
    <w:p w:rsidR="00000000" w:rsidDel="00000000" w:rsidP="00000000" w:rsidRDefault="00000000" w:rsidRPr="00000000" w14:paraId="0000000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cover page is not a part of the final template and should be removed before your SRS is submitted.</w:t>
      </w:r>
    </w:p>
    <w:p w:rsidR="00000000" w:rsidDel="00000000" w:rsidP="00000000" w:rsidRDefault="00000000" w:rsidRPr="00000000" w14:paraId="0000000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D">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Acknowledgements:</w:t>
      </w:r>
    </w:p>
    <w:p w:rsidR="00000000" w:rsidDel="00000000" w:rsidP="00000000" w:rsidRDefault="00000000" w:rsidRPr="00000000" w14:paraId="0000000E">
      <w:pPr>
        <w:tabs>
          <w:tab w:val="left" w:pos="180"/>
          <w:tab w:val="left" w:pos="360"/>
          <w:tab w:val="left" w:pos="720"/>
        </w:tabs>
        <w:spacing w:line="276" w:lineRule="auto"/>
        <w:jc w:val="both"/>
        <w:rPr>
          <w:rFonts w:ascii="Garamond" w:cs="Garamond" w:eastAsia="Garamond" w:hAnsi="Garamond"/>
        </w:rPr>
      </w:pPr>
      <w:commentRangeStart w:id="0"/>
      <w:r w:rsidDel="00000000" w:rsidR="00000000" w:rsidRPr="00000000">
        <w:rPr>
          <w:rFonts w:ascii="Garamond" w:cs="Garamond" w:eastAsia="Garamond" w:hAnsi="Garamond"/>
          <w:rtl w:val="0"/>
        </w:rPr>
        <w:t xml:space="preserve">Sections of this document are based upon the IEEE Guide to Software Requirements Specification (ANSI/IEEE Std. 830-1984).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0">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1">
      <w:pPr>
        <w:tabs>
          <w:tab w:val="left" w:pos="180"/>
          <w:tab w:val="left" w:pos="360"/>
          <w:tab w:val="left" w:pos="720"/>
        </w:tabs>
        <w:spacing w:line="276" w:lineRule="auto"/>
        <w:jc w:val="both"/>
        <w:rPr>
          <w:rFonts w:ascii="Garamond" w:cs="Garamond" w:eastAsia="Garamond" w:hAnsi="Garamond"/>
        </w:rPr>
        <w:sectPr>
          <w:headerReference r:id="rId7" w:type="default"/>
          <w:footerReference r:id="rId8" w:type="default"/>
          <w:pgSz w:h="15840" w:w="12240"/>
          <w:pgMar w:bottom="720" w:top="720" w:left="720" w:right="720" w:header="720" w:footer="720"/>
          <w:pgNumType w:start="1"/>
          <w:cols w:equalWidth="0"/>
        </w:sectPr>
      </w:pPr>
      <w:r w:rsidDel="00000000" w:rsidR="00000000" w:rsidRPr="00000000">
        <w:rPr>
          <w:rtl w:val="0"/>
        </w:rPr>
      </w:r>
    </w:p>
    <w:p w:rsidR="00000000" w:rsidDel="00000000" w:rsidP="00000000" w:rsidRDefault="00000000" w:rsidRPr="00000000" w14:paraId="00000012">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6">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tl w:val="0"/>
        </w:rPr>
      </w:r>
    </w:p>
    <w:p w:rsidR="00000000" w:rsidDel="00000000" w:rsidP="00000000" w:rsidRDefault="00000000" w:rsidRPr="00000000" w14:paraId="00000017">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Course Advising Application</w:t>
      </w:r>
    </w:p>
    <w:p w:rsidR="00000000" w:rsidDel="00000000" w:rsidP="00000000" w:rsidRDefault="00000000" w:rsidRPr="00000000" w14:paraId="00000018">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9">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A">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B">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Software Requirements Specification</w:t>
      </w:r>
    </w:p>
    <w:p w:rsidR="00000000" w:rsidDel="00000000" w:rsidP="00000000" w:rsidRDefault="00000000" w:rsidRPr="00000000" w14:paraId="0000001C">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D">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1.0</w:t>
      </w:r>
    </w:p>
    <w:p w:rsidR="00000000" w:rsidDel="00000000" w:rsidP="00000000" w:rsidRDefault="00000000" w:rsidRPr="00000000" w14:paraId="0000001E">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1F">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29 January, 2019</w:t>
      </w:r>
    </w:p>
    <w:p w:rsidR="00000000" w:rsidDel="00000000" w:rsidP="00000000" w:rsidRDefault="00000000" w:rsidRPr="00000000" w14:paraId="00000020">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1">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2">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3">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David Herrington</w:t>
      </w:r>
    </w:p>
    <w:p w:rsidR="00000000" w:rsidDel="00000000" w:rsidP="00000000" w:rsidRDefault="00000000" w:rsidRPr="00000000" w14:paraId="00000024">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Team Leader/Programmer</w:t>
      </w:r>
    </w:p>
    <w:p w:rsidR="00000000" w:rsidDel="00000000" w:rsidP="00000000" w:rsidRDefault="00000000" w:rsidRPr="00000000" w14:paraId="00000025">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Simran Bhamra</w:t>
      </w:r>
    </w:p>
    <w:p w:rsidR="00000000" w:rsidDel="00000000" w:rsidP="00000000" w:rsidRDefault="00000000" w:rsidRPr="00000000" w14:paraId="00000026">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Designer/Programmer</w:t>
      </w:r>
    </w:p>
    <w:p w:rsidR="00000000" w:rsidDel="00000000" w:rsidP="00000000" w:rsidRDefault="00000000" w:rsidRPr="00000000" w14:paraId="00000027">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Michael Fishler</w:t>
      </w:r>
    </w:p>
    <w:p w:rsidR="00000000" w:rsidDel="00000000" w:rsidP="00000000" w:rsidRDefault="00000000" w:rsidRPr="00000000" w14:paraId="00000028">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Programmer/Researcher</w:t>
      </w:r>
    </w:p>
    <w:p w:rsidR="00000000" w:rsidDel="00000000" w:rsidP="00000000" w:rsidRDefault="00000000" w:rsidRPr="00000000" w14:paraId="00000029">
      <w:pPr>
        <w:tabs>
          <w:tab w:val="left" w:pos="180"/>
          <w:tab w:val="left" w:pos="360"/>
          <w:tab w:val="left" w:pos="720"/>
        </w:tabs>
        <w:spacing w:line="276" w:lineRule="auto"/>
        <w:jc w:val="both"/>
        <w:rPr>
          <w:rFonts w:ascii="Garamond" w:cs="Garamond" w:eastAsia="Garamond" w:hAnsi="Garamond"/>
          <w:sz w:val="48"/>
          <w:szCs w:val="48"/>
        </w:rPr>
      </w:pPr>
      <w:r w:rsidDel="00000000" w:rsidR="00000000" w:rsidRPr="00000000">
        <w:rPr>
          <w:rFonts w:ascii="Garamond" w:cs="Garamond" w:eastAsia="Garamond" w:hAnsi="Garamond"/>
          <w:sz w:val="48"/>
          <w:szCs w:val="48"/>
          <w:rtl w:val="0"/>
        </w:rPr>
        <w:t xml:space="preserve">*All members should be listed here</w:t>
      </w:r>
    </w:p>
    <w:p w:rsidR="00000000" w:rsidDel="00000000" w:rsidP="00000000" w:rsidRDefault="00000000" w:rsidRPr="00000000" w14:paraId="0000002A">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B">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C">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D">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E">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2F">
      <w:pPr>
        <w:tabs>
          <w:tab w:val="left" w:pos="180"/>
          <w:tab w:val="left" w:pos="360"/>
          <w:tab w:val="left" w:pos="720"/>
        </w:tabs>
        <w:spacing w:line="276" w:lineRule="auto"/>
        <w:jc w:val="both"/>
        <w:rPr>
          <w:rFonts w:ascii="Garamond" w:cs="Garamond" w:eastAsia="Garamond" w:hAnsi="Garamond"/>
          <w:sz w:val="32"/>
          <w:szCs w:val="32"/>
        </w:rPr>
      </w:pPr>
      <w:r w:rsidDel="00000000" w:rsidR="00000000" w:rsidRPr="00000000">
        <w:rPr>
          <w:rtl w:val="0"/>
        </w:rPr>
      </w:r>
    </w:p>
    <w:p w:rsidR="00000000" w:rsidDel="00000000" w:rsidP="00000000" w:rsidRDefault="00000000" w:rsidRPr="00000000" w14:paraId="00000030">
      <w:pPr>
        <w:tabs>
          <w:tab w:val="left" w:pos="180"/>
          <w:tab w:val="left" w:pos="360"/>
          <w:tab w:val="left" w:pos="720"/>
        </w:tabs>
        <w:spacing w:line="276" w:lineRule="auto"/>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1"/>
        <w:tabs>
          <w:tab w:val="left" w:pos="180"/>
          <w:tab w:val="left" w:pos="360"/>
          <w:tab w:val="left" w:pos="720"/>
        </w:tabs>
        <w:spacing w:after="120" w:before="240" w:line="276" w:lineRule="auto"/>
        <w:jc w:val="both"/>
        <w:rPr>
          <w:rFonts w:ascii="Garamond" w:cs="Garamond" w:eastAsia="Garamond" w:hAnsi="Garamond"/>
          <w:b w:val="1"/>
          <w:sz w:val="32"/>
          <w:szCs w:val="32"/>
        </w:rPr>
      </w:pPr>
      <w:bookmarkStart w:colFirst="0" w:colLast="0" w:name="_gjdgxs" w:id="0"/>
      <w:bookmarkEnd w:id="0"/>
      <w:r w:rsidDel="00000000" w:rsidR="00000000" w:rsidRPr="00000000">
        <w:rPr>
          <w:rFonts w:ascii="Garamond" w:cs="Garamond" w:eastAsia="Garamond" w:hAnsi="Garamond"/>
          <w:b w:val="1"/>
          <w:sz w:val="32"/>
          <w:szCs w:val="32"/>
          <w:rtl w:val="0"/>
        </w:rPr>
        <w:t xml:space="preserve">Revision History</w:t>
      </w:r>
    </w:p>
    <w:p w:rsidR="00000000" w:rsidDel="00000000" w:rsidP="00000000" w:rsidRDefault="00000000" w:rsidRPr="00000000" w14:paraId="0000003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bl>
      <w:tblPr>
        <w:tblStyle w:val="Table1"/>
        <w:tblW w:w="94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2880"/>
        <w:gridCol w:w="2625"/>
        <w:gridCol w:w="2415"/>
        <w:tblGridChange w:id="0">
          <w:tblGrid>
            <w:gridCol w:w="1545"/>
            <w:gridCol w:w="2880"/>
            <w:gridCol w:w="2625"/>
            <w:gridCol w:w="2415"/>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3">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4">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Description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5">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Author</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6">
            <w:pPr>
              <w:tabs>
                <w:tab w:val="left" w:pos="180"/>
                <w:tab w:val="left" w:pos="360"/>
                <w:tab w:val="left" w:pos="72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Comments</w:t>
            </w:r>
          </w:p>
        </w:tc>
      </w:tr>
      <w:tr>
        <w:tc>
          <w:tcPr>
            <w:tcBorders>
              <w:top w:color="000000" w:space="0" w:sz="4" w:val="single"/>
            </w:tcBorders>
          </w:tcPr>
          <w:p w:rsidR="00000000" w:rsidDel="00000000" w:rsidP="00000000" w:rsidRDefault="00000000" w:rsidRPr="00000000" w14:paraId="00000037">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tcBorders>
              <w:top w:color="000000" w:space="0" w:sz="4" w:val="single"/>
            </w:tcBorders>
          </w:tcPr>
          <w:p w:rsidR="00000000" w:rsidDel="00000000" w:rsidP="00000000" w:rsidRDefault="00000000" w:rsidRPr="00000000" w14:paraId="00000038">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Version 1</w:t>
            </w:r>
          </w:p>
        </w:tc>
        <w:tc>
          <w:tcPr>
            <w:tcBorders>
              <w:top w:color="000000" w:space="0" w:sz="4" w:val="single"/>
            </w:tcBorders>
          </w:tcPr>
          <w:p w:rsidR="00000000" w:rsidDel="00000000" w:rsidP="00000000" w:rsidRDefault="00000000" w:rsidRPr="00000000" w14:paraId="00000039">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tcBorders>
              <w:top w:color="000000" w:space="0" w:sz="4" w:val="single"/>
            </w:tcBorders>
          </w:tcPr>
          <w:p w:rsidR="00000000" w:rsidDel="00000000" w:rsidP="00000000" w:rsidRDefault="00000000" w:rsidRPr="00000000" w14:paraId="0000003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3B">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D">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3E">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3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0">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1">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2">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r>
        <w:tc>
          <w:tcPr/>
          <w:p w:rsidR="00000000" w:rsidDel="00000000" w:rsidP="00000000" w:rsidRDefault="00000000" w:rsidRPr="00000000" w14:paraId="00000043">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4">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5">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46">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tc>
      </w:tr>
    </w:tbl>
    <w:p w:rsidR="00000000" w:rsidDel="00000000" w:rsidP="00000000" w:rsidRDefault="00000000" w:rsidRPr="00000000" w14:paraId="00000047">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48">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49">
      <w:pPr>
        <w:keepNext w:val="1"/>
        <w:tabs>
          <w:tab w:val="left" w:pos="180"/>
          <w:tab w:val="left" w:pos="360"/>
          <w:tab w:val="left" w:pos="720"/>
        </w:tabs>
        <w:spacing w:after="120" w:before="240" w:line="276" w:lineRule="auto"/>
        <w:jc w:val="both"/>
        <w:rPr>
          <w:rFonts w:ascii="Garamond" w:cs="Garamond" w:eastAsia="Garamond" w:hAnsi="Garamond"/>
          <w:b w:val="1"/>
          <w:sz w:val="32"/>
          <w:szCs w:val="32"/>
        </w:rPr>
      </w:pPr>
      <w:bookmarkStart w:colFirst="0" w:colLast="0" w:name="_30j0zll" w:id="1"/>
      <w:bookmarkEnd w:id="1"/>
      <w:r w:rsidDel="00000000" w:rsidR="00000000" w:rsidRPr="00000000">
        <w:rPr>
          <w:rFonts w:ascii="Garamond" w:cs="Garamond" w:eastAsia="Garamond" w:hAnsi="Garamond"/>
          <w:b w:val="1"/>
          <w:sz w:val="32"/>
          <w:szCs w:val="32"/>
          <w:rtl w:val="0"/>
        </w:rPr>
        <w:t xml:space="preserve">Document Approval</w:t>
      </w:r>
    </w:p>
    <w:p w:rsidR="00000000" w:rsidDel="00000000" w:rsidP="00000000" w:rsidRDefault="00000000" w:rsidRPr="00000000" w14:paraId="0000004A">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4B">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C">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Signature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D">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Printed Name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E">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Title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F">
            <w:pPr>
              <w:tabs>
                <w:tab w:val="left" w:pos="2880"/>
                <w:tab w:val="left" w:pos="5760"/>
              </w:tabs>
              <w:spacing w:line="276" w:lineRule="auto"/>
              <w:jc w:val="both"/>
              <w:rPr>
                <w:rFonts w:ascii="Garamond" w:cs="Garamond" w:eastAsia="Garamond" w:hAnsi="Garamond"/>
                <w:b w:val="1"/>
              </w:rPr>
            </w:pPr>
            <w:r w:rsidDel="00000000" w:rsidR="00000000" w:rsidRPr="00000000">
              <w:rPr>
                <w:rFonts w:ascii="Garamond" w:cs="Garamond" w:eastAsia="Garamond" w:hAnsi="Garamond"/>
                <w:b w:val="1"/>
                <w:rtl w:val="0"/>
              </w:rPr>
              <w:t xml:space="preserve">Date</w:t>
            </w:r>
          </w:p>
        </w:tc>
      </w:tr>
      <w:tr>
        <w:tc>
          <w:tcPr>
            <w:tcBorders>
              <w:top w:color="000000" w:space="0" w:sz="4" w:val="single"/>
            </w:tcBorders>
          </w:tcPr>
          <w:p w:rsidR="00000000" w:rsidDel="00000000" w:rsidP="00000000" w:rsidRDefault="00000000" w:rsidRPr="00000000" w14:paraId="00000050">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51">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52">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tcBorders>
              <w:top w:color="000000" w:space="0" w:sz="4" w:val="single"/>
            </w:tcBorders>
          </w:tcPr>
          <w:p w:rsidR="00000000" w:rsidDel="00000000" w:rsidP="00000000" w:rsidRDefault="00000000" w:rsidRPr="00000000" w14:paraId="00000053">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54">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c>
          <w:tcPr>
            <w:vAlign w:val="bottom"/>
          </w:tcPr>
          <w:p w:rsidR="00000000" w:rsidDel="00000000" w:rsidP="00000000" w:rsidRDefault="00000000" w:rsidRPr="00000000" w14:paraId="00000055">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vAlign w:val="bottom"/>
          </w:tcPr>
          <w:p w:rsidR="00000000" w:rsidDel="00000000" w:rsidP="00000000" w:rsidRDefault="00000000" w:rsidRPr="00000000" w14:paraId="00000056">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57">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r>
      <w:tr>
        <w:tc>
          <w:tcPr/>
          <w:p w:rsidR="00000000" w:rsidDel="00000000" w:rsidP="00000000" w:rsidRDefault="00000000" w:rsidRPr="00000000" w14:paraId="00000058">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c>
          <w:tcPr>
            <w:vAlign w:val="bottom"/>
          </w:tcPr>
          <w:p w:rsidR="00000000" w:rsidDel="00000000" w:rsidP="00000000" w:rsidRDefault="00000000" w:rsidRPr="00000000" w14:paraId="00000059">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vAlign w:val="bottom"/>
          </w:tcPr>
          <w:p w:rsidR="00000000" w:rsidDel="00000000" w:rsidP="00000000" w:rsidRDefault="00000000" w:rsidRPr="00000000" w14:paraId="0000005A">
            <w:pPr>
              <w:tabs>
                <w:tab w:val="left" w:pos="2880"/>
                <w:tab w:val="left" w:pos="5760"/>
              </w:tabs>
              <w:spacing w:line="276" w:lineRule="auto"/>
              <w:jc w:val="both"/>
              <w:rPr>
                <w:rFonts w:ascii="Garamond" w:cs="Garamond" w:eastAsia="Garamond" w:hAnsi="Garamond"/>
              </w:rPr>
            </w:pPr>
            <w:r w:rsidDel="00000000" w:rsidR="00000000" w:rsidRPr="00000000">
              <w:rPr>
                <w:rtl w:val="0"/>
              </w:rPr>
            </w:r>
          </w:p>
        </w:tc>
        <w:tc>
          <w:tcPr/>
          <w:p w:rsidR="00000000" w:rsidDel="00000000" w:rsidP="00000000" w:rsidRDefault="00000000" w:rsidRPr="00000000" w14:paraId="0000005B">
            <w:pPr>
              <w:tabs>
                <w:tab w:val="left" w:pos="2880"/>
                <w:tab w:val="left" w:pos="5760"/>
              </w:tabs>
              <w:spacing w:line="276" w:lineRule="auto"/>
              <w:jc w:val="both"/>
              <w:rPr>
                <w:rFonts w:ascii="Garamond" w:cs="Garamond" w:eastAsia="Garamond" w:hAnsi="Garamond"/>
                <w:sz w:val="32"/>
                <w:szCs w:val="32"/>
              </w:rPr>
            </w:pPr>
            <w:r w:rsidDel="00000000" w:rsidR="00000000" w:rsidRPr="00000000">
              <w:rPr>
                <w:rtl w:val="0"/>
              </w:rPr>
            </w:r>
          </w:p>
        </w:tc>
      </w:tr>
    </w:tbl>
    <w:p w:rsidR="00000000" w:rsidDel="00000000" w:rsidP="00000000" w:rsidRDefault="00000000" w:rsidRPr="00000000" w14:paraId="0000005C">
      <w:pPr>
        <w:tabs>
          <w:tab w:val="left" w:pos="2880"/>
          <w:tab w:val="left" w:pos="5760"/>
        </w:tabs>
        <w:spacing w:line="276" w:lineRule="auto"/>
        <w:jc w:val="both"/>
        <w:rPr>
          <w:rFonts w:ascii="Garamond" w:cs="Garamond" w:eastAsia="Garamond" w:hAnsi="Garamond"/>
        </w:rPr>
      </w:pPr>
      <w:r w:rsidDel="00000000" w:rsidR="00000000" w:rsidRPr="00000000">
        <w:rPr>
          <w:rFonts w:ascii="Garamond" w:cs="Garamond" w:eastAsia="Garamond" w:hAnsi="Garamond"/>
          <w:rtl w:val="0"/>
        </w:rPr>
        <w:tab/>
        <w:tab/>
        <w:tab/>
        <w:tab/>
        <w:tab/>
      </w:r>
    </w:p>
    <w:p w:rsidR="00000000" w:rsidDel="00000000" w:rsidP="00000000" w:rsidRDefault="00000000" w:rsidRPr="00000000" w14:paraId="0000005D">
      <w:pPr>
        <w:tabs>
          <w:tab w:val="left" w:pos="180"/>
          <w:tab w:val="left" w:pos="360"/>
          <w:tab w:val="left" w:pos="720"/>
        </w:tabs>
        <w:spacing w:line="276" w:lineRule="auto"/>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5E">
      <w:pPr>
        <w:tabs>
          <w:tab w:val="left" w:pos="180"/>
          <w:tab w:val="left" w:pos="360"/>
          <w:tab w:val="left" w:pos="720"/>
        </w:tabs>
        <w:spacing w:line="276" w:lineRule="auto"/>
        <w:jc w:val="both"/>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1. Introduction</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1.1 Purpose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1.2 Scope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1.3 Definitions, Acronyms, and Abbreviations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1.4 Overview</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2. General Description</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2.1 Product Perspective</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2.2 Product Functions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2.3 Users and Characteristics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2.4 General Constraints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2.5 Assumptions and Dependencies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2.6 Operating Environment</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3. Specific Requirements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3.1 External Interface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3.1.1 User Interfaces</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3.1.2 Hardware Interfaces</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3.1.3 Software Interfaces</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3.1.4 Communications Interfaces</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3.2 Functional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3.2.1 &lt;Functional Requirement or Feature #1&gt;</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3.2.2 &lt;Functional Requirement or Feature #2&gt;</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3.3 Use Cases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3.3.1 Use Case #1</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3.3.2 Use Case #2</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3.4 Non-Functional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3.5.1 Performance</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3.5.2 Reliability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3.5.3 Availability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3.5.4 Security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3.5.5 Maintainability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1"/>
              <w:smallCaps w:val="0"/>
              <w:strike w:val="0"/>
              <w:color w:val="000000"/>
              <w:sz w:val="20"/>
              <w:szCs w:val="20"/>
              <w:u w:val="none"/>
              <w:shd w:fill="auto" w:val="clear"/>
              <w:vertAlign w:val="baseline"/>
              <w:rtl w:val="0"/>
            </w:rPr>
            <w:t xml:space="preserve">3.5.6 Portability</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3.5 Design Constraints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3.6 Logical Database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3.7 Other Requirements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4. Analysis Models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Sequence Diagrams</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5. Change Management Process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1"/>
              <w:i w:val="0"/>
              <w:smallCaps w:val="1"/>
              <w:strike w:val="0"/>
              <w:color w:val="000000"/>
              <w:sz w:val="20"/>
              <w:szCs w:val="20"/>
              <w:u w:val="none"/>
              <w:shd w:fill="auto" w:val="clear"/>
              <w:vertAlign w:val="baseline"/>
              <w:rtl w:val="0"/>
            </w:rPr>
            <w:t xml:space="preserve">A. Appendices</w:t>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A.1 Appendix 1</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A.2 Appendix 2</w:t>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b w:val="0"/>
              <w:i w:val="0"/>
              <w:smallCaps w:val="1"/>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240" w:right="0" w:hanging="240"/>
        <w:jc w:val="left"/>
        <w:rPr>
          <w:rFonts w:ascii="Garamond" w:cs="Garamond" w:eastAsia="Garamond" w:hAnsi="Garamond"/>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hanging="240"/>
        <w:jc w:val="left"/>
        <w:rPr>
          <w:rFonts w:ascii="Garamond" w:cs="Garamond" w:eastAsia="Garamond" w:hAnsi="Garamond"/>
          <w:b w:val="1"/>
          <w:i w:val="0"/>
          <w:smallCaps w:val="1"/>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000000"/>
          <w:sz w:val="32"/>
          <w:szCs w:val="32"/>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u6wntf">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Figure 1: Data Flow Diagram Example 1</w:t>
            </w:r>
          </w:hyperlink>
          <w:hyperlink w:anchor="_2u6wntf">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Figure 2 Data Flow Diagram Example 2</w:t>
            </w:r>
          </w:hyperlink>
          <w:hyperlink w:anchor="_19c6y18">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C">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hanging="240"/>
        <w:jc w:val="left"/>
        <w:rPr>
          <w:rFonts w:ascii="Garamond" w:cs="Garamond" w:eastAsia="Garamond" w:hAnsi="Garamond"/>
          <w:b w:val="1"/>
          <w:i w:val="0"/>
          <w:smallCaps w:val="1"/>
          <w:strike w:val="0"/>
          <w:color w:val="000000"/>
          <w:sz w:val="32"/>
          <w:szCs w:val="32"/>
          <w:u w:val="none"/>
          <w:shd w:fill="auto" w:val="clear"/>
          <w:vertAlign w:val="baseline"/>
        </w:rPr>
      </w:pPr>
      <w:r w:rsidDel="00000000" w:rsidR="00000000" w:rsidRPr="00000000">
        <w:rPr>
          <w:rFonts w:ascii="Garamond" w:cs="Garamond" w:eastAsia="Garamond" w:hAnsi="Garamond"/>
          <w:b w:val="1"/>
          <w:i w:val="0"/>
          <w:smallCaps w:val="1"/>
          <w:strike w:val="0"/>
          <w:color w:val="000000"/>
          <w:sz w:val="32"/>
          <w:szCs w:val="32"/>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107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9x2ik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Table 1: Use case 1</w:t>
              <w:tab/>
              <w:t xml:space="preserve">4</w:t>
            </w:r>
          </w:hyperlink>
          <w:r w:rsidDel="00000000" w:rsidR="00000000" w:rsidRPr="00000000">
            <w:rPr>
              <w:rtl w:val="0"/>
            </w:rPr>
          </w:r>
        </w:p>
        <w:p w:rsidR="00000000" w:rsidDel="00000000" w:rsidP="00000000" w:rsidRDefault="00000000" w:rsidRPr="00000000" w14:paraId="0000008F">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0">
      <w:pPr>
        <w:pStyle w:val="Heading1"/>
        <w:tabs>
          <w:tab w:val="left" w:pos="180"/>
          <w:tab w:val="left" w:pos="360"/>
          <w:tab w:val="left" w:pos="720"/>
        </w:tabs>
        <w:spacing w:line="276" w:lineRule="auto"/>
        <w:rPr>
          <w:rFonts w:ascii="Garamond" w:cs="Garamond" w:eastAsia="Garamond" w:hAnsi="Garamond"/>
        </w:rPr>
      </w:pPr>
      <w:bookmarkStart w:colFirst="0" w:colLast="0" w:name="_1fob9te" w:id="2"/>
      <w:bookmarkEnd w:id="2"/>
      <w:r w:rsidDel="00000000" w:rsidR="00000000" w:rsidRPr="00000000">
        <w:rPr>
          <w:rFonts w:ascii="Garamond" w:cs="Garamond" w:eastAsia="Garamond" w:hAnsi="Garamond"/>
          <w:rtl w:val="0"/>
        </w:rPr>
        <w:t xml:space="preserve">1. Introduction</w:t>
      </w:r>
    </w:p>
    <w:p w:rsidR="00000000" w:rsidDel="00000000" w:rsidP="00000000" w:rsidRDefault="00000000" w:rsidRPr="00000000" w14:paraId="00000091">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document.&gt;</w:t>
      </w:r>
    </w:p>
    <w:p w:rsidR="00000000" w:rsidDel="00000000" w:rsidP="00000000" w:rsidRDefault="00000000" w:rsidRPr="00000000" w14:paraId="00000092">
      <w:pPr>
        <w:pStyle w:val="Heading2"/>
        <w:tabs>
          <w:tab w:val="left" w:pos="180"/>
          <w:tab w:val="left" w:pos="360"/>
          <w:tab w:val="left" w:pos="720"/>
        </w:tabs>
        <w:spacing w:line="276" w:lineRule="auto"/>
        <w:rPr>
          <w:rFonts w:ascii="Garamond" w:cs="Garamond" w:eastAsia="Garamond" w:hAnsi="Garamond"/>
        </w:rPr>
      </w:pPr>
      <w:bookmarkStart w:colFirst="0" w:colLast="0" w:name="_3znysh7" w:id="3"/>
      <w:bookmarkEnd w:id="3"/>
      <w:r w:rsidDel="00000000" w:rsidR="00000000" w:rsidRPr="00000000">
        <w:rPr>
          <w:rFonts w:ascii="Garamond" w:cs="Garamond" w:eastAsia="Garamond" w:hAnsi="Garamond"/>
          <w:rtl w:val="0"/>
        </w:rPr>
        <w:t xml:space="preserve">1.1 Purpose</w:t>
      </w:r>
    </w:p>
    <w:p w:rsidR="00000000" w:rsidDel="00000000" w:rsidP="00000000" w:rsidRDefault="00000000" w:rsidRPr="00000000" w14:paraId="0000009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&lt;What is the purpose of this SRS and the (intended) audience for which it is written?&gt;</w:t>
      </w:r>
    </w:p>
    <w:p w:rsidR="00000000" w:rsidDel="00000000" w:rsidP="00000000" w:rsidRDefault="00000000" w:rsidRPr="00000000" w14:paraId="00000094">
      <w:pPr>
        <w:pStyle w:val="Heading2"/>
        <w:tabs>
          <w:tab w:val="left" w:pos="180"/>
          <w:tab w:val="left" w:pos="360"/>
          <w:tab w:val="left" w:pos="720"/>
        </w:tabs>
        <w:spacing w:line="276" w:lineRule="auto"/>
        <w:rPr>
          <w:rFonts w:ascii="Garamond" w:cs="Garamond" w:eastAsia="Garamond" w:hAnsi="Garamond"/>
        </w:rPr>
      </w:pPr>
      <w:bookmarkStart w:colFirst="0" w:colLast="0" w:name="_2et92p0" w:id="4"/>
      <w:bookmarkEnd w:id="4"/>
      <w:r w:rsidDel="00000000" w:rsidR="00000000" w:rsidRPr="00000000">
        <w:rPr>
          <w:rFonts w:ascii="Garamond" w:cs="Garamond" w:eastAsia="Garamond" w:hAnsi="Garamond"/>
          <w:rtl w:val="0"/>
        </w:rPr>
        <w:t xml:space="preserve">1.2 Scope</w:t>
      </w:r>
      <w:r w:rsidDel="00000000" w:rsidR="00000000" w:rsidRPr="00000000">
        <w:rPr>
          <w:rtl w:val="0"/>
        </w:rPr>
      </w:r>
    </w:p>
    <w:p w:rsidR="00000000" w:rsidDel="00000000" w:rsidP="00000000" w:rsidRDefault="00000000" w:rsidRPr="00000000" w14:paraId="00000095">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&lt;This subsection should:</w:t>
      </w:r>
    </w:p>
    <w:p w:rsidR="00000000" w:rsidDel="00000000" w:rsidP="00000000" w:rsidRDefault="00000000" w:rsidRPr="00000000" w14:paraId="00000096">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(1)</w:t>
        <w:tab/>
        <w:t xml:space="preserve">Identify the software product(s) to be produced by name; for example, Host DBMS, Report Generator, etc.</w:t>
      </w:r>
    </w:p>
    <w:p w:rsidR="00000000" w:rsidDel="00000000" w:rsidP="00000000" w:rsidRDefault="00000000" w:rsidRPr="00000000" w14:paraId="00000097">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(2)</w:t>
        <w:tab/>
        <w:t xml:space="preserve">Explain what the software product(s) will, and, if necessary, will not do</w:t>
      </w:r>
    </w:p>
    <w:p w:rsidR="00000000" w:rsidDel="00000000" w:rsidP="00000000" w:rsidRDefault="00000000" w:rsidRPr="00000000" w14:paraId="00000098">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(3)</w:t>
        <w:tab/>
        <w:t xml:space="preserve">Describe the application of the software being specified. As a portion of this, it should:</w:t>
      </w:r>
    </w:p>
    <w:p w:rsidR="00000000" w:rsidDel="00000000" w:rsidP="00000000" w:rsidRDefault="00000000" w:rsidRPr="00000000" w14:paraId="00000099">
      <w:p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(a) Describe all relevant benefits, objectives, and goals as precisely as possible. For example, to say that one goal is to provide effective reporting capabilities is not as good as saying parameter-driven, user-definable reports with a 2 hour turnaround and on-line entry of user parameters.</w:t>
      </w:r>
    </w:p>
    <w:p w:rsidR="00000000" w:rsidDel="00000000" w:rsidP="00000000" w:rsidRDefault="00000000" w:rsidRPr="00000000" w14:paraId="0000009A">
      <w:p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(b) Be consistent with similar statements in higher-level specifications (for example, the System Requirement Specification), if they exist. What is the scope of this software product?&gt;</w:t>
      </w:r>
    </w:p>
    <w:p w:rsidR="00000000" w:rsidDel="00000000" w:rsidP="00000000" w:rsidRDefault="00000000" w:rsidRPr="00000000" w14:paraId="0000009B">
      <w:pPr>
        <w:pStyle w:val="Heading2"/>
        <w:tabs>
          <w:tab w:val="left" w:pos="180"/>
          <w:tab w:val="left" w:pos="360"/>
          <w:tab w:val="left" w:pos="720"/>
        </w:tabs>
        <w:spacing w:line="276" w:lineRule="auto"/>
        <w:rPr>
          <w:rFonts w:ascii="Garamond" w:cs="Garamond" w:eastAsia="Garamond" w:hAnsi="Garamond"/>
        </w:rPr>
      </w:pPr>
      <w:bookmarkStart w:colFirst="0" w:colLast="0" w:name="_tyjcwt" w:id="5"/>
      <w:bookmarkEnd w:id="5"/>
      <w:r w:rsidDel="00000000" w:rsidR="00000000" w:rsidRPr="00000000">
        <w:rPr>
          <w:rFonts w:ascii="Garamond" w:cs="Garamond" w:eastAsia="Garamond" w:hAnsi="Garamond"/>
          <w:rtl w:val="0"/>
        </w:rPr>
        <w:t xml:space="preserve">1.3</w:t>
      </w:r>
      <w:commentRangeStart w:id="1"/>
      <w:r w:rsidDel="00000000" w:rsidR="00000000" w:rsidRPr="00000000">
        <w:rPr>
          <w:rFonts w:ascii="Garamond" w:cs="Garamond" w:eastAsia="Garamond" w:hAnsi="Garamond"/>
          <w:rtl w:val="0"/>
        </w:rPr>
        <w:t xml:space="preserve"> Definitions, Acronyms, and Abbreviations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C">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&lt;This subsection should provide the definitions of all terms, acronyms, and abbreviations required to properly interpret the SRS. This information may be provided by reference to one or more appendixes in the SRS or by reference to other documents.&gt;</w:t>
      </w:r>
    </w:p>
    <w:p w:rsidR="00000000" w:rsidDel="00000000" w:rsidP="00000000" w:rsidRDefault="00000000" w:rsidRPr="00000000" w14:paraId="0000009D">
      <w:pPr>
        <w:pStyle w:val="Heading2"/>
        <w:tabs>
          <w:tab w:val="left" w:pos="180"/>
          <w:tab w:val="left" w:pos="360"/>
          <w:tab w:val="left" w:pos="720"/>
        </w:tabs>
        <w:spacing w:line="276" w:lineRule="auto"/>
        <w:rPr>
          <w:rFonts w:ascii="Garamond" w:cs="Garamond" w:eastAsia="Garamond" w:hAnsi="Garamond"/>
        </w:rPr>
      </w:pPr>
      <w:bookmarkStart w:colFirst="0" w:colLast="0" w:name="_3dy6vkm" w:id="6"/>
      <w:bookmarkEnd w:id="6"/>
      <w:r w:rsidDel="00000000" w:rsidR="00000000" w:rsidRPr="00000000">
        <w:rPr>
          <w:rFonts w:ascii="Garamond" w:cs="Garamond" w:eastAsia="Garamond" w:hAnsi="Garamond"/>
          <w:rtl w:val="0"/>
        </w:rPr>
        <w:t xml:space="preserve">1.4 Overview</w:t>
      </w:r>
    </w:p>
    <w:p w:rsidR="00000000" w:rsidDel="00000000" w:rsidP="00000000" w:rsidRDefault="00000000" w:rsidRPr="00000000" w14:paraId="0000009E">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&lt;This subsection should:</w:t>
      </w:r>
    </w:p>
    <w:p w:rsidR="00000000" w:rsidDel="00000000" w:rsidP="00000000" w:rsidRDefault="00000000" w:rsidRPr="00000000" w14:paraId="0000009F">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(1) Describe what the rest of the SRS contains</w:t>
      </w:r>
    </w:p>
    <w:p w:rsidR="00000000" w:rsidDel="00000000" w:rsidP="00000000" w:rsidRDefault="00000000" w:rsidRPr="00000000" w14:paraId="000000A0">
      <w:pPr>
        <w:tabs>
          <w:tab w:val="left" w:pos="180"/>
          <w:tab w:val="left" w:pos="360"/>
          <w:tab w:val="left" w:pos="720"/>
        </w:tabs>
        <w:spacing w:line="276" w:lineRule="auto"/>
        <w:ind w:left="360" w:hanging="360"/>
        <w:jc w:val="both"/>
        <w:rPr>
          <w:rFonts w:ascii="Garamond" w:cs="Garamond" w:eastAsia="Garamond" w:hAnsi="Garamond"/>
        </w:rPr>
      </w:pPr>
      <w:r w:rsidDel="00000000" w:rsidR="00000000" w:rsidRPr="00000000">
        <w:rPr>
          <w:rFonts w:ascii="Garamond" w:cs="Garamond" w:eastAsia="Garamond" w:hAnsi="Garamond"/>
          <w:rtl w:val="0"/>
        </w:rPr>
        <w:t xml:space="preserve">(2) Explain how the SRS is organized.&gt;</w:t>
      </w:r>
    </w:p>
    <w:p w:rsidR="00000000" w:rsidDel="00000000" w:rsidP="00000000" w:rsidRDefault="00000000" w:rsidRPr="00000000" w14:paraId="000000A1">
      <w:pPr>
        <w:pStyle w:val="Heading1"/>
        <w:tabs>
          <w:tab w:val="left" w:pos="180"/>
          <w:tab w:val="left" w:pos="360"/>
          <w:tab w:val="left" w:pos="720"/>
        </w:tabs>
        <w:spacing w:line="276" w:lineRule="auto"/>
        <w:rPr>
          <w:rFonts w:ascii="Garamond" w:cs="Garamond" w:eastAsia="Garamond" w:hAnsi="Garamond"/>
        </w:rPr>
      </w:pPr>
      <w:bookmarkStart w:colFirst="0" w:colLast="0" w:name="_1t3h5sf" w:id="7"/>
      <w:bookmarkEnd w:id="7"/>
      <w:r w:rsidDel="00000000" w:rsidR="00000000" w:rsidRPr="00000000">
        <w:rPr>
          <w:rFonts w:ascii="Garamond" w:cs="Garamond" w:eastAsia="Garamond" w:hAnsi="Garamond"/>
          <w:rtl w:val="0"/>
        </w:rPr>
        <w:t xml:space="preserve">2. General Description</w:t>
      </w:r>
    </w:p>
    <w:p w:rsidR="00000000" w:rsidDel="00000000" w:rsidP="00000000" w:rsidRDefault="00000000" w:rsidRPr="00000000" w14:paraId="000000A2">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&lt;This section of the SRS should describe the general factors that affect the product and its requirements. This section does not state specific requirements; it only makes those requirements easier to understand.&gt;</w:t>
      </w:r>
    </w:p>
    <w:p w:rsidR="00000000" w:rsidDel="00000000" w:rsidP="00000000" w:rsidRDefault="00000000" w:rsidRPr="00000000" w14:paraId="000000A3">
      <w:pPr>
        <w:pStyle w:val="Heading2"/>
        <w:tabs>
          <w:tab w:val="left" w:pos="180"/>
          <w:tab w:val="left" w:pos="360"/>
          <w:tab w:val="left" w:pos="720"/>
        </w:tabs>
        <w:spacing w:line="276" w:lineRule="auto"/>
        <w:rPr>
          <w:rFonts w:ascii="Garamond" w:cs="Garamond" w:eastAsia="Garamond" w:hAnsi="Garamond"/>
        </w:rPr>
      </w:pPr>
      <w:bookmarkStart w:colFirst="0" w:colLast="0" w:name="_4d34og8" w:id="8"/>
      <w:bookmarkEnd w:id="8"/>
      <w:r w:rsidDel="00000000" w:rsidR="00000000" w:rsidRPr="00000000">
        <w:rPr>
          <w:rFonts w:ascii="Garamond" w:cs="Garamond" w:eastAsia="Garamond" w:hAnsi="Garamond"/>
          <w:rtl w:val="0"/>
        </w:rPr>
        <w:t xml:space="preserve">2.1 Product Perspective</w:t>
      </w:r>
    </w:p>
    <w:p w:rsidR="00000000" w:rsidDel="00000000" w:rsidP="00000000" w:rsidRDefault="00000000" w:rsidRPr="00000000" w14:paraId="000000A4">
      <w:pPr>
        <w:tabs>
          <w:tab w:val="left" w:pos="180"/>
          <w:tab w:val="left" w:pos="360"/>
          <w:tab w:val="left" w:pos="720"/>
        </w:tabs>
        <w:spacing w:line="276" w:lineRule="auto"/>
        <w:jc w:val="both"/>
        <w:rPr>
          <w:rFonts w:ascii="Garamond" w:cs="Garamond" w:eastAsia="Garamond" w:hAnsi="Garamond"/>
        </w:rPr>
      </w:pPr>
      <w:bookmarkStart w:colFirst="0" w:colLast="0" w:name="_2s8eyo1" w:id="9"/>
      <w:bookmarkEnd w:id="9"/>
      <w:r w:rsidDel="00000000" w:rsidR="00000000" w:rsidRPr="00000000">
        <w:rPr>
          <w:rFonts w:ascii="Garamond" w:cs="Garamond" w:eastAsia="Garamond" w:hAnsi="Garamond"/>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A5">
      <w:pPr>
        <w:pStyle w:val="Heading2"/>
        <w:tabs>
          <w:tab w:val="left" w:pos="180"/>
          <w:tab w:val="left" w:pos="360"/>
          <w:tab w:val="left" w:pos="720"/>
        </w:tabs>
        <w:spacing w:line="276" w:lineRule="auto"/>
        <w:rPr>
          <w:rFonts w:ascii="Garamond" w:cs="Garamond" w:eastAsia="Garamond" w:hAnsi="Garamond"/>
        </w:rPr>
      </w:pPr>
      <w:bookmarkStart w:colFirst="0" w:colLast="0" w:name="_17dp8vu" w:id="10"/>
      <w:bookmarkEnd w:id="10"/>
      <w:r w:rsidDel="00000000" w:rsidR="00000000" w:rsidRPr="00000000">
        <w:rPr>
          <w:rFonts w:ascii="Garamond" w:cs="Garamond" w:eastAsia="Garamond" w:hAnsi="Garamond"/>
          <w:rtl w:val="0"/>
        </w:rPr>
        <w:t xml:space="preserve">2.2 Product Functions </w:t>
      </w:r>
    </w:p>
    <w:p w:rsidR="00000000" w:rsidDel="00000000" w:rsidP="00000000" w:rsidRDefault="00000000" w:rsidRPr="00000000" w14:paraId="000000A6">
      <w:pPr>
        <w:tabs>
          <w:tab w:val="left" w:pos="180"/>
          <w:tab w:val="left" w:pos="360"/>
          <w:tab w:val="left" w:pos="720"/>
        </w:tabs>
        <w:spacing w:line="276" w:lineRule="auto"/>
        <w:jc w:val="both"/>
        <w:rPr>
          <w:rFonts w:ascii="Garamond" w:cs="Garamond" w:eastAsia="Garamond" w:hAnsi="Garamond"/>
        </w:rPr>
      </w:pPr>
      <w:bookmarkStart w:colFirst="0" w:colLast="0" w:name="_3rdcrjn" w:id="11"/>
      <w:bookmarkEnd w:id="11"/>
      <w:r w:rsidDel="00000000" w:rsidR="00000000" w:rsidRPr="00000000">
        <w:rPr>
          <w:rFonts w:ascii="Garamond" w:cs="Garamond" w:eastAsia="Garamond" w:hAnsi="Garamond"/>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is often effective.&gt;</w:t>
      </w:r>
    </w:p>
    <w:p w:rsidR="00000000" w:rsidDel="00000000" w:rsidP="00000000" w:rsidRDefault="00000000" w:rsidRPr="00000000" w14:paraId="000000A7">
      <w:pPr>
        <w:pStyle w:val="Heading2"/>
        <w:tabs>
          <w:tab w:val="left" w:pos="180"/>
          <w:tab w:val="left" w:pos="360"/>
          <w:tab w:val="left" w:pos="720"/>
        </w:tabs>
        <w:spacing w:line="276" w:lineRule="auto"/>
        <w:rPr>
          <w:rFonts w:ascii="Garamond" w:cs="Garamond" w:eastAsia="Garamond" w:hAnsi="Garamond"/>
        </w:rPr>
      </w:pPr>
      <w:bookmarkStart w:colFirst="0" w:colLast="0" w:name="_26in1rg" w:id="12"/>
      <w:bookmarkEnd w:id="12"/>
      <w:r w:rsidDel="00000000" w:rsidR="00000000" w:rsidRPr="00000000">
        <w:rPr>
          <w:rFonts w:ascii="Garamond" w:cs="Garamond" w:eastAsia="Garamond" w:hAnsi="Garamond"/>
          <w:rtl w:val="0"/>
        </w:rPr>
        <w:t xml:space="preserve">2.3 Users and Characteristics</w:t>
      </w:r>
    </w:p>
    <w:p w:rsidR="00000000" w:rsidDel="00000000" w:rsidP="00000000" w:rsidRDefault="00000000" w:rsidRPr="00000000" w14:paraId="000000A8">
      <w:pPr>
        <w:tabs>
          <w:tab w:val="left" w:pos="180"/>
          <w:tab w:val="left" w:pos="360"/>
          <w:tab w:val="left" w:pos="720"/>
        </w:tabs>
        <w:spacing w:line="276" w:lineRule="auto"/>
        <w:jc w:val="both"/>
        <w:rPr>
          <w:rFonts w:ascii="Garamond" w:cs="Garamond" w:eastAsia="Garamond" w:hAnsi="Garamond"/>
        </w:rPr>
      </w:pPr>
      <w:bookmarkStart w:colFirst="0" w:colLast="0" w:name="_lnxbz9" w:id="13"/>
      <w:bookmarkEnd w:id="13"/>
      <w:r w:rsidDel="00000000" w:rsidR="00000000" w:rsidRPr="00000000">
        <w:rPr>
          <w:rFonts w:ascii="Garamond" w:cs="Garamond" w:eastAsia="Garamond" w:hAnsi="Garamond"/>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A9">
      <w:pPr>
        <w:pStyle w:val="Heading2"/>
        <w:tabs>
          <w:tab w:val="left" w:pos="180"/>
          <w:tab w:val="left" w:pos="360"/>
          <w:tab w:val="left" w:pos="720"/>
        </w:tabs>
        <w:spacing w:line="276" w:lineRule="auto"/>
        <w:rPr>
          <w:rFonts w:ascii="Garamond" w:cs="Garamond" w:eastAsia="Garamond" w:hAnsi="Garamond"/>
        </w:rPr>
      </w:pPr>
      <w:bookmarkStart w:colFirst="0" w:colLast="0" w:name="_35nkun2" w:id="14"/>
      <w:bookmarkEnd w:id="14"/>
      <w:r w:rsidDel="00000000" w:rsidR="00000000" w:rsidRPr="00000000">
        <w:rPr>
          <w:rFonts w:ascii="Garamond" w:cs="Garamond" w:eastAsia="Garamond" w:hAnsi="Garamond"/>
          <w:rtl w:val="0"/>
        </w:rPr>
        <w:t xml:space="preserve">2.4 General Constraints</w:t>
      </w:r>
    </w:p>
    <w:p w:rsidR="00000000" w:rsidDel="00000000" w:rsidP="00000000" w:rsidRDefault="00000000" w:rsidRPr="00000000" w14:paraId="000000AA">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&lt;This subsection of the SRS should provide a general description of any other items that will limit the designer/developer’s options for designing/developing the system.&gt;</w:t>
      </w:r>
    </w:p>
    <w:p w:rsidR="00000000" w:rsidDel="00000000" w:rsidP="00000000" w:rsidRDefault="00000000" w:rsidRPr="00000000" w14:paraId="000000AB">
      <w:pPr>
        <w:pStyle w:val="Heading2"/>
        <w:tabs>
          <w:tab w:val="left" w:pos="180"/>
          <w:tab w:val="left" w:pos="360"/>
          <w:tab w:val="left" w:pos="720"/>
        </w:tabs>
        <w:spacing w:line="276" w:lineRule="auto"/>
        <w:rPr>
          <w:rFonts w:ascii="Garamond" w:cs="Garamond" w:eastAsia="Garamond" w:hAnsi="Garamond"/>
        </w:rPr>
      </w:pPr>
      <w:bookmarkStart w:colFirst="0" w:colLast="0" w:name="_1ksv4uv" w:id="15"/>
      <w:bookmarkEnd w:id="15"/>
      <w:r w:rsidDel="00000000" w:rsidR="00000000" w:rsidRPr="00000000">
        <w:rPr>
          <w:rFonts w:ascii="Garamond" w:cs="Garamond" w:eastAsia="Garamond" w:hAnsi="Garamond"/>
          <w:rtl w:val="0"/>
        </w:rPr>
        <w:t xml:space="preserve">2.5 Assumptions and Dependencies</w:t>
      </w:r>
    </w:p>
    <w:p w:rsidR="00000000" w:rsidDel="00000000" w:rsidP="00000000" w:rsidRDefault="00000000" w:rsidRPr="00000000" w14:paraId="000000AC">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accordingly.&gt;</w:t>
      </w:r>
    </w:p>
    <w:p w:rsidR="00000000" w:rsidDel="00000000" w:rsidP="00000000" w:rsidRDefault="00000000" w:rsidRPr="00000000" w14:paraId="000000AD">
      <w:pPr>
        <w:pStyle w:val="Heading2"/>
        <w:tabs>
          <w:tab w:val="left" w:pos="180"/>
          <w:tab w:val="left" w:pos="360"/>
          <w:tab w:val="left" w:pos="720"/>
        </w:tabs>
        <w:spacing w:line="276" w:lineRule="auto"/>
        <w:rPr>
          <w:rFonts w:ascii="Garamond" w:cs="Garamond" w:eastAsia="Garamond" w:hAnsi="Garamond"/>
        </w:rPr>
      </w:pPr>
      <w:bookmarkStart w:colFirst="0" w:colLast="0" w:name="_44sinio" w:id="16"/>
      <w:bookmarkEnd w:id="16"/>
      <w:r w:rsidDel="00000000" w:rsidR="00000000" w:rsidRPr="00000000">
        <w:rPr>
          <w:rFonts w:ascii="Garamond" w:cs="Garamond" w:eastAsia="Garamond" w:hAnsi="Garamond"/>
          <w:rtl w:val="0"/>
        </w:rPr>
        <w:t xml:space="preserve">2.6 Operating Environment</w:t>
      </w:r>
    </w:p>
    <w:p w:rsidR="00000000" w:rsidDel="00000000" w:rsidP="00000000" w:rsidRDefault="00000000" w:rsidRPr="00000000" w14:paraId="000000AE">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AF">
      <w:pPr>
        <w:pStyle w:val="Heading1"/>
        <w:tabs>
          <w:tab w:val="left" w:pos="180"/>
          <w:tab w:val="left" w:pos="360"/>
          <w:tab w:val="left" w:pos="720"/>
        </w:tabs>
        <w:spacing w:line="276" w:lineRule="auto"/>
        <w:rPr>
          <w:rFonts w:ascii="Garamond" w:cs="Garamond" w:eastAsia="Garamond" w:hAnsi="Garamond"/>
        </w:rPr>
      </w:pPr>
      <w:bookmarkStart w:colFirst="0" w:colLast="0" w:name="_2jxsxqh" w:id="17"/>
      <w:bookmarkEnd w:id="17"/>
      <w:r w:rsidDel="00000000" w:rsidR="00000000" w:rsidRPr="00000000">
        <w:rPr>
          <w:rFonts w:ascii="Garamond" w:cs="Garamond" w:eastAsia="Garamond" w:hAnsi="Garamond"/>
          <w:rtl w:val="0"/>
        </w:rPr>
        <w:t xml:space="preserve">3. Specific Requirements</w:t>
      </w:r>
    </w:p>
    <w:p w:rsidR="00000000" w:rsidDel="00000000" w:rsidP="00000000" w:rsidRDefault="00000000" w:rsidRPr="00000000" w14:paraId="000000B0">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&lt;This will be the largest and most important section of the SRS.  The customer requirements are embodied within Section 2 (functions), but this section will give the D-requirements that are used to guide the project’s software design, implementation, and testing.</w:t>
      </w:r>
    </w:p>
    <w:p w:rsidR="00000000" w:rsidDel="00000000" w:rsidP="00000000" w:rsidRDefault="00000000" w:rsidRPr="00000000" w14:paraId="000000B1">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B2">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Each requirement in this section should be:</w:t>
      </w:r>
    </w:p>
    <w:p w:rsidR="00000000" w:rsidDel="00000000" w:rsidP="00000000" w:rsidRDefault="00000000" w:rsidRPr="00000000" w14:paraId="000000B3">
      <w:pPr>
        <w:numPr>
          <w:ilvl w:val="0"/>
          <w:numId w:val="6"/>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Correct</w:t>
      </w:r>
    </w:p>
    <w:p w:rsidR="00000000" w:rsidDel="00000000" w:rsidP="00000000" w:rsidRDefault="00000000" w:rsidRPr="00000000" w14:paraId="000000B4">
      <w:pPr>
        <w:numPr>
          <w:ilvl w:val="0"/>
          <w:numId w:val="6"/>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Traceable (both forward and backward to prior/future artifacts)</w:t>
      </w:r>
    </w:p>
    <w:p w:rsidR="00000000" w:rsidDel="00000000" w:rsidP="00000000" w:rsidRDefault="00000000" w:rsidRPr="00000000" w14:paraId="000000B5">
      <w:pPr>
        <w:numPr>
          <w:ilvl w:val="0"/>
          <w:numId w:val="6"/>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Unambiguous</w:t>
      </w:r>
    </w:p>
    <w:p w:rsidR="00000000" w:rsidDel="00000000" w:rsidP="00000000" w:rsidRDefault="00000000" w:rsidRPr="00000000" w14:paraId="000000B6">
      <w:pPr>
        <w:numPr>
          <w:ilvl w:val="0"/>
          <w:numId w:val="6"/>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Verifiable (i.e., testable)</w:t>
      </w:r>
    </w:p>
    <w:p w:rsidR="00000000" w:rsidDel="00000000" w:rsidP="00000000" w:rsidRDefault="00000000" w:rsidRPr="00000000" w14:paraId="000000B7">
      <w:pPr>
        <w:numPr>
          <w:ilvl w:val="0"/>
          <w:numId w:val="6"/>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Prioritized (with respect to importance and/or stability)</w:t>
      </w:r>
    </w:p>
    <w:p w:rsidR="00000000" w:rsidDel="00000000" w:rsidP="00000000" w:rsidRDefault="00000000" w:rsidRPr="00000000" w14:paraId="000000B8">
      <w:pPr>
        <w:numPr>
          <w:ilvl w:val="0"/>
          <w:numId w:val="6"/>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Complete</w:t>
      </w:r>
    </w:p>
    <w:p w:rsidR="00000000" w:rsidDel="00000000" w:rsidP="00000000" w:rsidRDefault="00000000" w:rsidRPr="00000000" w14:paraId="000000B9">
      <w:pPr>
        <w:numPr>
          <w:ilvl w:val="0"/>
          <w:numId w:val="6"/>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Consistent (with other requirements)</w:t>
      </w:r>
    </w:p>
    <w:p w:rsidR="00000000" w:rsidDel="00000000" w:rsidP="00000000" w:rsidRDefault="00000000" w:rsidRPr="00000000" w14:paraId="000000BA">
      <w:pPr>
        <w:numPr>
          <w:ilvl w:val="0"/>
          <w:numId w:val="6"/>
        </w:numPr>
        <w:tabs>
          <w:tab w:val="left" w:pos="180"/>
          <w:tab w:val="left" w:pos="360"/>
          <w:tab w:val="left" w:pos="720"/>
        </w:tabs>
        <w:spacing w:line="276" w:lineRule="auto"/>
        <w:ind w:left="720" w:hanging="360"/>
        <w:jc w:val="both"/>
        <w:rPr>
          <w:rFonts w:ascii="Garamond" w:cs="Garamond" w:eastAsia="Garamond" w:hAnsi="Garamond"/>
        </w:rPr>
      </w:pPr>
      <w:r w:rsidDel="00000000" w:rsidR="00000000" w:rsidRPr="00000000">
        <w:rPr>
          <w:rFonts w:ascii="Garamond" w:cs="Garamond" w:eastAsia="Garamond" w:hAnsi="Garamond"/>
          <w:rtl w:val="0"/>
        </w:rPr>
        <w:t xml:space="preserve">Uniquely identifiable (usually via numbering like 3.4.5.6)</w:t>
      </w:r>
    </w:p>
    <w:p w:rsidR="00000000" w:rsidDel="00000000" w:rsidP="00000000" w:rsidRDefault="00000000" w:rsidRPr="00000000" w14:paraId="000000BB">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BC">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Attention should be paid to the carefully organize the requirements presented in this section so that they may easily accessed and understood. Furthermore, this SRS is not the software design document, therefore one should avoid the tendency to over-constrain (and therefore design) the software project within this SRS.&gt;</w:t>
      </w:r>
    </w:p>
    <w:p w:rsidR="00000000" w:rsidDel="00000000" w:rsidP="00000000" w:rsidRDefault="00000000" w:rsidRPr="00000000" w14:paraId="000000BD">
      <w:pPr>
        <w:pStyle w:val="Heading2"/>
        <w:tabs>
          <w:tab w:val="left" w:pos="180"/>
          <w:tab w:val="left" w:pos="360"/>
          <w:tab w:val="left" w:pos="720"/>
        </w:tabs>
        <w:spacing w:line="276" w:lineRule="auto"/>
        <w:rPr>
          <w:rFonts w:ascii="Garamond" w:cs="Garamond" w:eastAsia="Garamond" w:hAnsi="Garamond"/>
        </w:rPr>
      </w:pPr>
      <w:bookmarkStart w:colFirst="0" w:colLast="0" w:name="_z337ya" w:id="18"/>
      <w:bookmarkEnd w:id="18"/>
      <w:r w:rsidDel="00000000" w:rsidR="00000000" w:rsidRPr="00000000">
        <w:rPr>
          <w:rFonts w:ascii="Garamond" w:cs="Garamond" w:eastAsia="Garamond" w:hAnsi="Garamond"/>
          <w:rtl w:val="0"/>
        </w:rPr>
        <w:t xml:space="preserve">3.1 External Interface Requirements</w:t>
      </w:r>
    </w:p>
    <w:p w:rsidR="00000000" w:rsidDel="00000000" w:rsidP="00000000" w:rsidRDefault="00000000" w:rsidRPr="00000000" w14:paraId="000000BE">
      <w:pPr>
        <w:pStyle w:val="Heading3"/>
        <w:tabs>
          <w:tab w:val="left" w:pos="180"/>
          <w:tab w:val="left" w:pos="360"/>
          <w:tab w:val="left" w:pos="720"/>
        </w:tabs>
        <w:spacing w:line="276" w:lineRule="auto"/>
        <w:rPr>
          <w:rFonts w:ascii="Garamond" w:cs="Garamond" w:eastAsia="Garamond" w:hAnsi="Garamond"/>
        </w:rPr>
      </w:pPr>
      <w:bookmarkStart w:colFirst="0" w:colLast="0" w:name="_3j2qqm3" w:id="19"/>
      <w:bookmarkEnd w:id="19"/>
      <w:r w:rsidDel="00000000" w:rsidR="00000000" w:rsidRPr="00000000">
        <w:rPr>
          <w:rFonts w:ascii="Garamond" w:cs="Garamond" w:eastAsia="Garamond" w:hAnsi="Garamond"/>
          <w:rtl w:val="0"/>
        </w:rPr>
        <w:t xml:space="preserve">3.1.1 User Interfaces</w:t>
      </w:r>
    </w:p>
    <w:p w:rsidR="00000000" w:rsidDel="00000000" w:rsidP="00000000" w:rsidRDefault="00000000" w:rsidRPr="00000000" w14:paraId="000000BF">
      <w:pPr>
        <w:pStyle w:val="Heading3"/>
        <w:tabs>
          <w:tab w:val="left" w:pos="180"/>
          <w:tab w:val="left" w:pos="360"/>
          <w:tab w:val="left" w:pos="720"/>
        </w:tabs>
        <w:spacing w:line="276" w:lineRule="auto"/>
        <w:rPr>
          <w:rFonts w:ascii="Garamond" w:cs="Garamond" w:eastAsia="Garamond" w:hAnsi="Garamond"/>
        </w:rPr>
      </w:pPr>
      <w:bookmarkStart w:colFirst="0" w:colLast="0" w:name="_1y810tw" w:id="20"/>
      <w:bookmarkEnd w:id="20"/>
      <w:r w:rsidDel="00000000" w:rsidR="00000000" w:rsidRPr="00000000">
        <w:rPr>
          <w:rFonts w:ascii="Garamond" w:cs="Garamond" w:eastAsia="Garamond" w:hAnsi="Garamond"/>
          <w:rtl w:val="0"/>
        </w:rPr>
        <w:t xml:space="preserve">3.1.2 Hardware Interfaces</w:t>
      </w:r>
    </w:p>
    <w:p w:rsidR="00000000" w:rsidDel="00000000" w:rsidP="00000000" w:rsidRDefault="00000000" w:rsidRPr="00000000" w14:paraId="000000C0">
      <w:pPr>
        <w:pStyle w:val="Heading3"/>
        <w:tabs>
          <w:tab w:val="left" w:pos="180"/>
          <w:tab w:val="left" w:pos="360"/>
          <w:tab w:val="left" w:pos="720"/>
        </w:tabs>
        <w:spacing w:line="276" w:lineRule="auto"/>
        <w:rPr>
          <w:rFonts w:ascii="Garamond" w:cs="Garamond" w:eastAsia="Garamond" w:hAnsi="Garamond"/>
        </w:rPr>
      </w:pPr>
      <w:bookmarkStart w:colFirst="0" w:colLast="0" w:name="_4i7ojhp" w:id="21"/>
      <w:bookmarkEnd w:id="21"/>
      <w:r w:rsidDel="00000000" w:rsidR="00000000" w:rsidRPr="00000000">
        <w:rPr>
          <w:rFonts w:ascii="Garamond" w:cs="Garamond" w:eastAsia="Garamond" w:hAnsi="Garamond"/>
          <w:rtl w:val="0"/>
        </w:rPr>
        <w:t xml:space="preserve">3.1.3 Software Interfaces</w:t>
      </w:r>
    </w:p>
    <w:p w:rsidR="00000000" w:rsidDel="00000000" w:rsidP="00000000" w:rsidRDefault="00000000" w:rsidRPr="00000000" w14:paraId="000000C1">
      <w:pPr>
        <w:pStyle w:val="Heading3"/>
        <w:tabs>
          <w:tab w:val="left" w:pos="180"/>
          <w:tab w:val="left" w:pos="360"/>
          <w:tab w:val="left" w:pos="720"/>
        </w:tabs>
        <w:spacing w:line="276" w:lineRule="auto"/>
        <w:rPr>
          <w:rFonts w:ascii="Garamond" w:cs="Garamond" w:eastAsia="Garamond" w:hAnsi="Garamond"/>
        </w:rPr>
      </w:pPr>
      <w:bookmarkStart w:colFirst="0" w:colLast="0" w:name="_2xcytpi" w:id="22"/>
      <w:bookmarkEnd w:id="22"/>
      <w:r w:rsidDel="00000000" w:rsidR="00000000" w:rsidRPr="00000000">
        <w:rPr>
          <w:rFonts w:ascii="Garamond" w:cs="Garamond" w:eastAsia="Garamond" w:hAnsi="Garamond"/>
          <w:rtl w:val="0"/>
        </w:rPr>
        <w:t xml:space="preserve">3.1.4 Communications Interfaces</w:t>
      </w:r>
    </w:p>
    <w:p w:rsidR="00000000" w:rsidDel="00000000" w:rsidP="00000000" w:rsidRDefault="00000000" w:rsidRPr="00000000" w14:paraId="000000C2">
      <w:pPr>
        <w:pStyle w:val="Heading2"/>
        <w:tabs>
          <w:tab w:val="left" w:pos="180"/>
          <w:tab w:val="left" w:pos="360"/>
          <w:tab w:val="left" w:pos="720"/>
        </w:tabs>
        <w:spacing w:line="276" w:lineRule="auto"/>
        <w:rPr>
          <w:rFonts w:ascii="Garamond" w:cs="Garamond" w:eastAsia="Garamond" w:hAnsi="Garamond"/>
        </w:rPr>
      </w:pPr>
      <w:bookmarkStart w:colFirst="0" w:colLast="0" w:name="_1ci93xb" w:id="23"/>
      <w:bookmarkEnd w:id="23"/>
      <w:r w:rsidDel="00000000" w:rsidR="00000000" w:rsidRPr="00000000">
        <w:rPr>
          <w:rFonts w:ascii="Garamond" w:cs="Garamond" w:eastAsia="Garamond" w:hAnsi="Garamond"/>
          <w:rtl w:val="0"/>
        </w:rPr>
        <w:t xml:space="preserve">3.2 Functional Requirements</w:t>
      </w:r>
    </w:p>
    <w:p w:rsidR="00000000" w:rsidDel="00000000" w:rsidP="00000000" w:rsidRDefault="00000000" w:rsidRPr="00000000" w14:paraId="000000C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C4">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C5">
      <w:pPr>
        <w:pStyle w:val="Heading3"/>
        <w:tabs>
          <w:tab w:val="left" w:pos="180"/>
          <w:tab w:val="left" w:pos="360"/>
          <w:tab w:val="left" w:pos="720"/>
        </w:tabs>
        <w:spacing w:line="276" w:lineRule="auto"/>
        <w:rPr>
          <w:rFonts w:ascii="Garamond" w:cs="Garamond" w:eastAsia="Garamond" w:hAnsi="Garamond"/>
        </w:rPr>
      </w:pPr>
      <w:bookmarkStart w:colFirst="0" w:colLast="0" w:name="_3whwml4" w:id="24"/>
      <w:bookmarkEnd w:id="24"/>
      <w:r w:rsidDel="00000000" w:rsidR="00000000" w:rsidRPr="00000000">
        <w:rPr>
          <w:rFonts w:ascii="Garamond" w:cs="Garamond" w:eastAsia="Garamond" w:hAnsi="Garamond"/>
          <w:rtl w:val="0"/>
        </w:rPr>
        <w:t xml:space="preserve">3.2.1 Log in via Google Account</w:t>
      </w:r>
    </w:p>
    <w:p w:rsidR="00000000" w:rsidDel="00000000" w:rsidP="00000000" w:rsidRDefault="00000000" w:rsidRPr="00000000" w14:paraId="000000C6">
      <w:pPr>
        <w:tabs>
          <w:tab w:val="left" w:pos="180"/>
          <w:tab w:val="left" w:pos="360"/>
          <w:tab w:val="left" w:pos="720"/>
        </w:tabs>
        <w:rPr>
          <w:rFonts w:ascii="Garamond" w:cs="Garamond" w:eastAsia="Garamond" w:hAnsi="Garamond"/>
          <w:b w:val="1"/>
        </w:rPr>
      </w:pPr>
      <w:r w:rsidDel="00000000" w:rsidR="00000000" w:rsidRPr="00000000">
        <w:rPr>
          <w:rFonts w:ascii="Garamond" w:cs="Garamond" w:eastAsia="Garamond" w:hAnsi="Garamond"/>
          <w:b w:val="1"/>
          <w:rtl w:val="0"/>
        </w:rPr>
        <w:t xml:space="preserve">ID: FR1</w:t>
      </w:r>
    </w:p>
    <w:p w:rsidR="00000000" w:rsidDel="00000000" w:rsidP="00000000" w:rsidRDefault="00000000" w:rsidRPr="00000000" w14:paraId="000000C7">
      <w:pPr>
        <w:pStyle w:val="Heading4"/>
        <w:tabs>
          <w:tab w:val="left" w:pos="180"/>
          <w:tab w:val="left" w:pos="360"/>
          <w:tab w:val="left" w:pos="720"/>
        </w:tabs>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t xml:space="preserve">3.2.1.1</w:t>
        <w:tab/>
        <w:t xml:space="preserve">Description and Priority</w:t>
      </w:r>
      <w:r w:rsidDel="00000000" w:rsidR="00000000" w:rsidRPr="00000000">
        <w:rPr>
          <w:rtl w:val="0"/>
        </w:rPr>
      </w:r>
    </w:p>
    <w:p w:rsidR="00000000" w:rsidDel="00000000" w:rsidP="00000000" w:rsidRDefault="00000000" w:rsidRPr="00000000" w14:paraId="000000C8">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ab/>
        <w:tab/>
        <w:t xml:space="preserve">This feature will allow both students and advisors to log in with a Google account or email link, this will</w:t>
      </w:r>
    </w:p>
    <w:p w:rsidR="00000000" w:rsidDel="00000000" w:rsidP="00000000" w:rsidRDefault="00000000" w:rsidRPr="00000000" w14:paraId="000000C9">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simplify the sign in process. This feature is high priority (9) as a user must sign in to use the program and use the</w:t>
      </w:r>
    </w:p>
    <w:p w:rsidR="00000000" w:rsidDel="00000000" w:rsidP="00000000" w:rsidRDefault="00000000" w:rsidRPr="00000000" w14:paraId="000000CA">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push notifications.</w:t>
      </w:r>
    </w:p>
    <w:p w:rsidR="00000000" w:rsidDel="00000000" w:rsidP="00000000" w:rsidRDefault="00000000" w:rsidRPr="00000000" w14:paraId="000000CB">
      <w:pPr>
        <w:pStyle w:val="Heading4"/>
        <w:tabs>
          <w:tab w:val="left" w:pos="180"/>
          <w:tab w:val="left" w:pos="360"/>
          <w:tab w:val="left" w:pos="720"/>
        </w:tabs>
        <w:rPr/>
      </w:pPr>
      <w:r w:rsidDel="00000000" w:rsidR="00000000" w:rsidRPr="00000000">
        <w:rPr>
          <w:rtl w:val="0"/>
        </w:rPr>
        <w:t xml:space="preserve">3.2.1.2</w:t>
        <w:tab/>
        <w:t xml:space="preserve">Stimulus/Response Sequences</w:t>
      </w:r>
    </w:p>
    <w:p w:rsidR="00000000" w:rsidDel="00000000" w:rsidP="00000000" w:rsidRDefault="00000000" w:rsidRPr="00000000" w14:paraId="000000CC">
      <w:pPr>
        <w:tabs>
          <w:tab w:val="left" w:pos="180"/>
          <w:tab w:val="left" w:pos="360"/>
          <w:tab w:val="left" w:pos="720"/>
        </w:tabs>
        <w:rPr>
          <w:rFonts w:ascii="Garamond" w:cs="Garamond" w:eastAsia="Garamond" w:hAnsi="Garamond"/>
          <w:vertAlign w:val="baseline"/>
        </w:rPr>
      </w:pPr>
      <w:r w:rsidDel="00000000" w:rsidR="00000000" w:rsidRPr="00000000">
        <w:rPr>
          <w:rFonts w:ascii="Garamond" w:cs="Garamond" w:eastAsia="Garamond" w:hAnsi="Garamond"/>
          <w:b w:val="1"/>
          <w:rtl w:val="0"/>
        </w:rPr>
        <w:t xml:space="preserve">Option 1 - Google login</w:t>
      </w:r>
      <w:r w:rsidDel="00000000" w:rsidR="00000000" w:rsidRPr="00000000">
        <w:rPr>
          <w:rFonts w:ascii="Garamond" w:cs="Garamond" w:eastAsia="Garamond" w:hAnsi="Garamond"/>
          <w:rtl w:val="0"/>
        </w:rPr>
        <w:t xml:space="preserve"> </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Stimulus: User opens the application and is prompted to “Sign in with Google”.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Response:  The user is taken to the Google sign in page and fill in their details.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Stimulus: The user is authenticated with the application via the Google login.</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20" w:right="0" w:hanging="720"/>
        <w:jc w:val="left"/>
        <w:rPr>
          <w:rFonts w:ascii="Garamond" w:cs="Garamond" w:eastAsia="Garamond" w:hAnsi="Garamond"/>
        </w:rPr>
      </w:pPr>
      <w:r w:rsidDel="00000000" w:rsidR="00000000" w:rsidRPr="00000000">
        <w:rPr>
          <w:rFonts w:ascii="Garamond" w:cs="Garamond" w:eastAsia="Garamond" w:hAnsi="Garamond"/>
          <w:rtl w:val="0"/>
        </w:rPr>
        <w:t xml:space="preserve">Response: The user is taken to their homepage, if this is the first time the user has logged on then the user will be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20" w:right="0" w:hanging="720"/>
        <w:jc w:val="left"/>
        <w:rPr>
          <w:rFonts w:ascii="Garamond" w:cs="Garamond" w:eastAsia="Garamond" w:hAnsi="Garamond"/>
        </w:rPr>
      </w:pPr>
      <w:r w:rsidDel="00000000" w:rsidR="00000000" w:rsidRPr="00000000">
        <w:rPr>
          <w:rFonts w:ascii="Garamond" w:cs="Garamond" w:eastAsia="Garamond" w:hAnsi="Garamond"/>
          <w:rtl w:val="0"/>
        </w:rPr>
        <w:t xml:space="preserve">taken to the course survey or professor home based on the account type they  have selected.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20" w:right="0" w:hanging="720"/>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b w:val="1"/>
        </w:rPr>
      </w:pPr>
      <w:r w:rsidDel="00000000" w:rsidR="00000000" w:rsidRPr="00000000">
        <w:rPr>
          <w:rFonts w:ascii="Garamond" w:cs="Garamond" w:eastAsia="Garamond" w:hAnsi="Garamond"/>
          <w:b w:val="1"/>
          <w:rtl w:val="0"/>
        </w:rPr>
        <w:t xml:space="preserve">Option 2 - Email login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Stimulus: User opens the application and does not have a Google account and selects “Sign-in with email”.</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Response: The user enters their email and a link is sent to the email account.</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Stimulus: The user logins into the account via the link in their account and is sent to the survey or the professor</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Fonts w:ascii="Garamond" w:cs="Garamond" w:eastAsia="Garamond" w:hAnsi="Garamond"/>
          <w:rtl w:val="0"/>
        </w:rPr>
        <w:t xml:space="preserve">home based on the account type they have selected.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76" w:lineRule="auto"/>
        <w:ind w:left="716" w:right="0" w:hanging="716"/>
        <w:jc w:val="left"/>
        <w:rPr>
          <w:rFonts w:ascii="Garamond" w:cs="Garamond" w:eastAsia="Garamond" w:hAnsi="Garamond"/>
        </w:rPr>
      </w:pPr>
      <w:r w:rsidDel="00000000" w:rsidR="00000000" w:rsidRPr="00000000">
        <w:rPr>
          <w:rtl w:val="0"/>
        </w:rPr>
      </w:r>
    </w:p>
    <w:p w:rsidR="00000000" w:rsidDel="00000000" w:rsidP="00000000" w:rsidRDefault="00000000" w:rsidRPr="00000000" w14:paraId="000000DA">
      <w:pPr>
        <w:pStyle w:val="Heading4"/>
        <w:tabs>
          <w:tab w:val="left" w:pos="180"/>
          <w:tab w:val="left" w:pos="360"/>
          <w:tab w:val="left" w:pos="720"/>
        </w:tabs>
        <w:rPr>
          <w:rFonts w:ascii="Garamond" w:cs="Garamond" w:eastAsia="Garamond" w:hAnsi="Garamond"/>
        </w:rPr>
      </w:pPr>
      <w:r w:rsidDel="00000000" w:rsidR="00000000" w:rsidRPr="00000000">
        <w:rPr>
          <w:rtl w:val="0"/>
        </w:rPr>
        <w:t xml:space="preserve">3.2.1.3</w:t>
        <w:tab/>
        <w:t xml:space="preserve">Functional Requirements</w:t>
      </w:r>
      <w:r w:rsidDel="00000000" w:rsidR="00000000" w:rsidRPr="00000000">
        <w:rPr>
          <w:rtl w:val="0"/>
        </w:rPr>
      </w:r>
    </w:p>
    <w:p w:rsidR="00000000" w:rsidDel="00000000" w:rsidP="00000000" w:rsidRDefault="00000000" w:rsidRPr="00000000" w14:paraId="000000DB">
      <w:pPr>
        <w:numPr>
          <w:ilvl w:val="0"/>
          <w:numId w:val="10"/>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In order for the end user to use this feature they must have a Google account or access to an email address and a stable internet connection. </w:t>
      </w:r>
    </w:p>
    <w:p w:rsidR="00000000" w:rsidDel="00000000" w:rsidP="00000000" w:rsidRDefault="00000000" w:rsidRPr="00000000" w14:paraId="000000DC">
      <w:pPr>
        <w:numPr>
          <w:ilvl w:val="0"/>
          <w:numId w:val="10"/>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To execute the above use cases, Google Firebase authentication must be used both for Google account logins and email link logins.  </w:t>
      </w:r>
    </w:p>
    <w:p w:rsidR="00000000" w:rsidDel="00000000" w:rsidP="00000000" w:rsidRDefault="00000000" w:rsidRPr="00000000" w14:paraId="000000DD">
      <w:pPr>
        <w:numPr>
          <w:ilvl w:val="0"/>
          <w:numId w:val="10"/>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There is no case where users will not be able to login as each student and professor is associated with a DeSales University email address. However, unexpected errors in logins will be handled by the Google authenticator.</w:t>
      </w:r>
    </w:p>
    <w:p w:rsidR="00000000" w:rsidDel="00000000" w:rsidP="00000000" w:rsidRDefault="00000000" w:rsidRPr="00000000" w14:paraId="000000DE">
      <w:pPr>
        <w:tabs>
          <w:tab w:val="left" w:pos="180"/>
          <w:tab w:val="left" w:pos="360"/>
          <w:tab w:val="left" w:pos="720"/>
        </w:tabs>
        <w:ind w:left="720"/>
        <w:rPr>
          <w:rFonts w:ascii="Garamond" w:cs="Garamond" w:eastAsia="Garamond" w:hAnsi="Garamond"/>
        </w:rPr>
      </w:pPr>
      <w:r w:rsidDel="00000000" w:rsidR="00000000" w:rsidRPr="00000000">
        <w:rPr>
          <w:rtl w:val="0"/>
        </w:rPr>
      </w:r>
    </w:p>
    <w:p w:rsidR="00000000" w:rsidDel="00000000" w:rsidP="00000000" w:rsidRDefault="00000000" w:rsidRPr="00000000" w14:paraId="000000DF">
      <w:pPr>
        <w:pStyle w:val="Heading3"/>
        <w:tabs>
          <w:tab w:val="left" w:pos="180"/>
          <w:tab w:val="left" w:pos="360"/>
          <w:tab w:val="left" w:pos="720"/>
        </w:tabs>
        <w:spacing w:line="276" w:lineRule="auto"/>
        <w:rPr>
          <w:rFonts w:ascii="Garamond" w:cs="Garamond" w:eastAsia="Garamond" w:hAnsi="Garamond"/>
        </w:rPr>
      </w:pPr>
      <w:bookmarkStart w:colFirst="0" w:colLast="0" w:name="_3z49ojkkxury" w:id="25"/>
      <w:bookmarkEnd w:id="25"/>
      <w:r w:rsidDel="00000000" w:rsidR="00000000" w:rsidRPr="00000000">
        <w:rPr>
          <w:rFonts w:ascii="Garamond" w:cs="Garamond" w:eastAsia="Garamond" w:hAnsi="Garamond"/>
          <w:rtl w:val="0"/>
        </w:rPr>
        <w:t xml:space="preserve">3.2.2 Students can see and book appointments with advisors in their major/minor.</w:t>
      </w:r>
    </w:p>
    <w:p w:rsidR="00000000" w:rsidDel="00000000" w:rsidP="00000000" w:rsidRDefault="00000000" w:rsidRPr="00000000" w14:paraId="000000E0">
      <w:pPr>
        <w:tabs>
          <w:tab w:val="left" w:pos="180"/>
          <w:tab w:val="left" w:pos="360"/>
          <w:tab w:val="left" w:pos="720"/>
        </w:tabs>
        <w:rPr>
          <w:rFonts w:ascii="Garamond" w:cs="Garamond" w:eastAsia="Garamond" w:hAnsi="Garamond"/>
          <w:b w:val="1"/>
        </w:rPr>
      </w:pPr>
      <w:r w:rsidDel="00000000" w:rsidR="00000000" w:rsidRPr="00000000">
        <w:rPr>
          <w:rFonts w:ascii="Garamond" w:cs="Garamond" w:eastAsia="Garamond" w:hAnsi="Garamond"/>
          <w:b w:val="1"/>
          <w:rtl w:val="0"/>
        </w:rPr>
        <w:t xml:space="preserve">ID: FR2</w:t>
      </w:r>
      <w:r w:rsidDel="00000000" w:rsidR="00000000" w:rsidRPr="00000000">
        <w:rPr>
          <w:rtl w:val="0"/>
        </w:rPr>
      </w:r>
    </w:p>
    <w:p w:rsidR="00000000" w:rsidDel="00000000" w:rsidP="00000000" w:rsidRDefault="00000000" w:rsidRPr="00000000" w14:paraId="000000E1">
      <w:pPr>
        <w:pStyle w:val="Heading4"/>
        <w:tabs>
          <w:tab w:val="left" w:pos="180"/>
          <w:tab w:val="left" w:pos="360"/>
          <w:tab w:val="left" w:pos="720"/>
        </w:tabs>
        <w:rPr/>
      </w:pPr>
      <w:r w:rsidDel="00000000" w:rsidR="00000000" w:rsidRPr="00000000">
        <w:rPr>
          <w:rtl w:val="0"/>
        </w:rPr>
        <w:t xml:space="preserve">3.2.2.1</w:t>
        <w:tab/>
        <w:t xml:space="preserve">Description and Priority</w:t>
      </w:r>
    </w:p>
    <w:p w:rsidR="00000000" w:rsidDel="00000000" w:rsidP="00000000" w:rsidRDefault="00000000" w:rsidRPr="00000000" w14:paraId="000000E2">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Students are allowed to schedule time during advising week with their advisors for various purposes. Students are only to see advisors within their major/minor, depending on what the student selected as his/her major at the initialization stage. This is be a high (9) priority.</w:t>
      </w:r>
    </w:p>
    <w:p w:rsidR="00000000" w:rsidDel="00000000" w:rsidP="00000000" w:rsidRDefault="00000000" w:rsidRPr="00000000" w14:paraId="000000E3">
      <w:pPr>
        <w:pStyle w:val="Heading4"/>
        <w:tabs>
          <w:tab w:val="left" w:pos="180"/>
          <w:tab w:val="left" w:pos="360"/>
          <w:tab w:val="left" w:pos="720"/>
        </w:tabs>
        <w:rPr/>
      </w:pPr>
      <w:r w:rsidDel="00000000" w:rsidR="00000000" w:rsidRPr="00000000">
        <w:rPr>
          <w:rtl w:val="0"/>
        </w:rPr>
        <w:t xml:space="preserve">3.2.2.2</w:t>
        <w:tab/>
        <w:t xml:space="preserve">Stimulus/Response Sequences</w:t>
      </w:r>
    </w:p>
    <w:p w:rsidR="00000000" w:rsidDel="00000000" w:rsidP="00000000" w:rsidRDefault="00000000" w:rsidRPr="00000000" w14:paraId="000000E4">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User requests to schedule an appointment.</w:t>
      </w:r>
    </w:p>
    <w:p w:rsidR="00000000" w:rsidDel="00000000" w:rsidP="00000000" w:rsidRDefault="00000000" w:rsidRPr="00000000" w14:paraId="000000E5">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System shows advisor’s availability</w:t>
      </w:r>
    </w:p>
    <w:p w:rsidR="00000000" w:rsidDel="00000000" w:rsidP="00000000" w:rsidRDefault="00000000" w:rsidRPr="00000000" w14:paraId="000000E6">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User selects an open time slot</w:t>
      </w:r>
    </w:p>
    <w:p w:rsidR="00000000" w:rsidDel="00000000" w:rsidP="00000000" w:rsidRDefault="00000000" w:rsidRPr="00000000" w14:paraId="000000E7">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System shows confirmation window with additional meeting configuration settings</w:t>
      </w:r>
    </w:p>
    <w:p w:rsidR="00000000" w:rsidDel="00000000" w:rsidP="00000000" w:rsidRDefault="00000000" w:rsidRPr="00000000" w14:paraId="000000E8">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User enters in reason for and confirms the appointment</w:t>
      </w:r>
    </w:p>
    <w:p w:rsidR="00000000" w:rsidDel="00000000" w:rsidP="00000000" w:rsidRDefault="00000000" w:rsidRPr="00000000" w14:paraId="000000E9">
      <w:pPr>
        <w:tabs>
          <w:tab w:val="left" w:pos="180"/>
          <w:tab w:val="left" w:pos="360"/>
          <w:tab w:val="left" w:pos="720"/>
        </w:tabs>
        <w:spacing w:line="276" w:lineRule="auto"/>
        <w:ind w:left="716"/>
        <w:rPr>
          <w:rFonts w:ascii="Garamond" w:cs="Garamond" w:eastAsia="Garamond" w:hAnsi="Garamond"/>
        </w:rPr>
      </w:pPr>
      <w:r w:rsidDel="00000000" w:rsidR="00000000" w:rsidRPr="00000000">
        <w:rPr>
          <w:rtl w:val="0"/>
        </w:rPr>
      </w:r>
    </w:p>
    <w:p w:rsidR="00000000" w:rsidDel="00000000" w:rsidP="00000000" w:rsidRDefault="00000000" w:rsidRPr="00000000" w14:paraId="000000EA">
      <w:pPr>
        <w:pStyle w:val="Heading4"/>
        <w:tabs>
          <w:tab w:val="left" w:pos="180"/>
          <w:tab w:val="left" w:pos="360"/>
          <w:tab w:val="left" w:pos="720"/>
        </w:tabs>
        <w:rPr/>
      </w:pPr>
      <w:r w:rsidDel="00000000" w:rsidR="00000000" w:rsidRPr="00000000">
        <w:rPr>
          <w:rtl w:val="0"/>
        </w:rPr>
        <w:t xml:space="preserve">3.2.2.3</w:t>
        <w:tab/>
        <w:t xml:space="preserve">Functional Requirements</w:t>
      </w:r>
    </w:p>
    <w:p w:rsidR="00000000" w:rsidDel="00000000" w:rsidP="00000000" w:rsidRDefault="00000000" w:rsidRPr="00000000" w14:paraId="000000EB">
      <w:pPr>
        <w:tabs>
          <w:tab w:val="left" w:pos="180"/>
          <w:tab w:val="left" w:pos="360"/>
          <w:tab w:val="left" w:pos="720"/>
        </w:tabs>
        <w:ind w:left="720"/>
        <w:rPr>
          <w:rFonts w:ascii="Garamond" w:cs="Garamond" w:eastAsia="Garamond" w:hAnsi="Garamond"/>
        </w:rPr>
      </w:pPr>
      <w:r w:rsidDel="00000000" w:rsidR="00000000" w:rsidRPr="00000000">
        <w:rPr>
          <w:rtl w:val="0"/>
        </w:rPr>
      </w:r>
    </w:p>
    <w:p w:rsidR="00000000" w:rsidDel="00000000" w:rsidP="00000000" w:rsidRDefault="00000000" w:rsidRPr="00000000" w14:paraId="000000EC">
      <w:pPr>
        <w:numPr>
          <w:ilvl w:val="0"/>
          <w:numId w:val="11"/>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Point and click UI for carrying out task - this is the only input for this task</w:t>
      </w:r>
    </w:p>
    <w:p w:rsidR="00000000" w:rsidDel="00000000" w:rsidP="00000000" w:rsidRDefault="00000000" w:rsidRPr="00000000" w14:paraId="000000ED">
      <w:pPr>
        <w:numPr>
          <w:ilvl w:val="0"/>
          <w:numId w:val="11"/>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Calendar views for displaying schedule/time slots</w:t>
      </w:r>
    </w:p>
    <w:p w:rsidR="00000000" w:rsidDel="00000000" w:rsidP="00000000" w:rsidRDefault="00000000" w:rsidRPr="00000000" w14:paraId="000000EE">
      <w:pPr>
        <w:numPr>
          <w:ilvl w:val="0"/>
          <w:numId w:val="11"/>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Pop-up windows for confirming appointments</w:t>
      </w:r>
    </w:p>
    <w:p w:rsidR="00000000" w:rsidDel="00000000" w:rsidP="00000000" w:rsidRDefault="00000000" w:rsidRPr="00000000" w14:paraId="000000EF">
      <w:pPr>
        <w:numPr>
          <w:ilvl w:val="0"/>
          <w:numId w:val="11"/>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Text input for entering appointment reason</w:t>
      </w:r>
      <w:r w:rsidDel="00000000" w:rsidR="00000000" w:rsidRPr="00000000">
        <w:rPr>
          <w:rtl w:val="0"/>
        </w:rPr>
      </w:r>
    </w:p>
    <w:p w:rsidR="00000000" w:rsidDel="00000000" w:rsidP="00000000" w:rsidRDefault="00000000" w:rsidRPr="00000000" w14:paraId="000000F0">
      <w:pPr>
        <w:tabs>
          <w:tab w:val="left" w:pos="180"/>
          <w:tab w:val="left" w:pos="360"/>
          <w:tab w:val="left" w:pos="720"/>
        </w:tabs>
        <w:rPr/>
      </w:pPr>
      <w:r w:rsidDel="00000000" w:rsidR="00000000" w:rsidRPr="00000000">
        <w:rPr>
          <w:rtl w:val="0"/>
        </w:rPr>
      </w:r>
    </w:p>
    <w:p w:rsidR="00000000" w:rsidDel="00000000" w:rsidP="00000000" w:rsidRDefault="00000000" w:rsidRPr="00000000" w14:paraId="000000F1">
      <w:pPr>
        <w:pStyle w:val="Heading3"/>
        <w:tabs>
          <w:tab w:val="left" w:pos="180"/>
          <w:tab w:val="left" w:pos="360"/>
          <w:tab w:val="left" w:pos="720"/>
        </w:tabs>
        <w:spacing w:line="276" w:lineRule="auto"/>
        <w:rPr>
          <w:rFonts w:ascii="Garamond" w:cs="Garamond" w:eastAsia="Garamond" w:hAnsi="Garamond"/>
        </w:rPr>
      </w:pPr>
      <w:bookmarkStart w:colFirst="0" w:colLast="0" w:name="_yzo1vcigss1f" w:id="26"/>
      <w:bookmarkEnd w:id="26"/>
      <w:r w:rsidDel="00000000" w:rsidR="00000000" w:rsidRPr="00000000">
        <w:rPr>
          <w:rFonts w:ascii="Garamond" w:cs="Garamond" w:eastAsia="Garamond" w:hAnsi="Garamond"/>
          <w:rtl w:val="0"/>
        </w:rPr>
        <w:t xml:space="preserve">3.2.3 Exporting mock schedule to PDF.</w:t>
      </w:r>
    </w:p>
    <w:p w:rsidR="00000000" w:rsidDel="00000000" w:rsidP="00000000" w:rsidRDefault="00000000" w:rsidRPr="00000000" w14:paraId="000000F2">
      <w:pPr>
        <w:tabs>
          <w:tab w:val="left" w:pos="180"/>
          <w:tab w:val="left" w:pos="360"/>
          <w:tab w:val="left" w:pos="720"/>
        </w:tabs>
        <w:rPr>
          <w:rFonts w:ascii="Garamond" w:cs="Garamond" w:eastAsia="Garamond" w:hAnsi="Garamond"/>
          <w:b w:val="1"/>
        </w:rPr>
      </w:pPr>
      <w:r w:rsidDel="00000000" w:rsidR="00000000" w:rsidRPr="00000000">
        <w:rPr>
          <w:rFonts w:ascii="Garamond" w:cs="Garamond" w:eastAsia="Garamond" w:hAnsi="Garamond"/>
          <w:b w:val="1"/>
          <w:rtl w:val="0"/>
        </w:rPr>
        <w:t xml:space="preserve">ID: FR3</w:t>
      </w:r>
      <w:r w:rsidDel="00000000" w:rsidR="00000000" w:rsidRPr="00000000">
        <w:rPr>
          <w:rtl w:val="0"/>
        </w:rPr>
      </w:r>
    </w:p>
    <w:p w:rsidR="00000000" w:rsidDel="00000000" w:rsidP="00000000" w:rsidRDefault="00000000" w:rsidRPr="00000000" w14:paraId="000000F3">
      <w:pPr>
        <w:pStyle w:val="Heading4"/>
        <w:tabs>
          <w:tab w:val="left" w:pos="180"/>
          <w:tab w:val="left" w:pos="360"/>
          <w:tab w:val="left" w:pos="720"/>
        </w:tabs>
        <w:rPr>
          <w:rFonts w:ascii="Garamond" w:cs="Garamond" w:eastAsia="Garamond" w:hAnsi="Garamond"/>
        </w:rPr>
      </w:pPr>
      <w:r w:rsidDel="00000000" w:rsidR="00000000" w:rsidRPr="00000000">
        <w:rPr>
          <w:rtl w:val="0"/>
        </w:rPr>
        <w:t xml:space="preserve">3.2.3.1</w:t>
        <w:tab/>
        <w:t xml:space="preserve">Description and Priority</w:t>
      </w:r>
      <w:r w:rsidDel="00000000" w:rsidR="00000000" w:rsidRPr="00000000">
        <w:rPr>
          <w:rtl w:val="0"/>
        </w:rPr>
      </w:r>
    </w:p>
    <w:p w:rsidR="00000000" w:rsidDel="00000000" w:rsidP="00000000" w:rsidRDefault="00000000" w:rsidRPr="00000000" w14:paraId="000000F4">
      <w:pPr>
        <w:tabs>
          <w:tab w:val="left" w:pos="0"/>
          <w:tab w:val="left" w:pos="180"/>
        </w:tabs>
        <w:spacing w:line="276" w:lineRule="auto"/>
        <w:ind w:left="716" w:hanging="445.99999999999994"/>
        <w:rPr>
          <w:rFonts w:ascii="Garamond" w:cs="Garamond" w:eastAsia="Garamond" w:hAnsi="Garamond"/>
        </w:rPr>
      </w:pPr>
      <w:r w:rsidDel="00000000" w:rsidR="00000000" w:rsidRPr="00000000">
        <w:rPr>
          <w:rFonts w:ascii="Garamond" w:cs="Garamond" w:eastAsia="Garamond" w:hAnsi="Garamond"/>
          <w:rtl w:val="0"/>
        </w:rPr>
        <w:t xml:space="preserve">The user should be able to download a PDF copy of their appointments and class schedule. Student users should</w:t>
      </w:r>
    </w:p>
    <w:p w:rsidR="00000000" w:rsidDel="00000000" w:rsidP="00000000" w:rsidRDefault="00000000" w:rsidRPr="00000000" w14:paraId="000000F5">
      <w:pPr>
        <w:tabs>
          <w:tab w:val="left" w:pos="0"/>
          <w:tab w:val="left" w:pos="18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be able to download the PDF version of the current schedule that they have made while professor users should be able to download PDF versions of their appointments for the day/week depending on what view they have picked and select students schedules. This function is low priority (3). </w:t>
      </w:r>
    </w:p>
    <w:p w:rsidR="00000000" w:rsidDel="00000000" w:rsidP="00000000" w:rsidRDefault="00000000" w:rsidRPr="00000000" w14:paraId="000000F6">
      <w:pPr>
        <w:pStyle w:val="Heading4"/>
        <w:tabs>
          <w:tab w:val="left" w:pos="180"/>
          <w:tab w:val="left" w:pos="360"/>
          <w:tab w:val="left" w:pos="720"/>
        </w:tabs>
        <w:rPr/>
      </w:pPr>
      <w:r w:rsidDel="00000000" w:rsidR="00000000" w:rsidRPr="00000000">
        <w:rPr>
          <w:rtl w:val="0"/>
        </w:rPr>
        <w:t xml:space="preserve">3.2.3.2</w:t>
        <w:tab/>
        <w:t xml:space="preserve">Stimulus/Response Sequences</w:t>
      </w:r>
    </w:p>
    <w:p w:rsidR="00000000" w:rsidDel="00000000" w:rsidP="00000000" w:rsidRDefault="00000000" w:rsidRPr="00000000" w14:paraId="000000F7">
      <w:pPr>
        <w:tabs>
          <w:tab w:val="left" w:pos="180"/>
          <w:tab w:val="left" w:pos="360"/>
          <w:tab w:val="left" w:pos="720"/>
        </w:tabs>
        <w:spacing w:line="276" w:lineRule="auto"/>
        <w:ind w:left="716"/>
        <w:rPr>
          <w:rFonts w:ascii="Garamond" w:cs="Garamond" w:eastAsia="Garamond" w:hAnsi="Garamond"/>
        </w:rPr>
      </w:pPr>
      <w:r w:rsidDel="00000000" w:rsidR="00000000" w:rsidRPr="00000000">
        <w:rPr>
          <w:rtl w:val="0"/>
        </w:rPr>
      </w:r>
    </w:p>
    <w:p w:rsidR="00000000" w:rsidDel="00000000" w:rsidP="00000000" w:rsidRDefault="00000000" w:rsidRPr="00000000" w14:paraId="000000F8">
      <w:pPr>
        <w:tabs>
          <w:tab w:val="left" w:pos="180"/>
          <w:tab w:val="left" w:pos="360"/>
          <w:tab w:val="left" w:pos="720"/>
        </w:tabs>
        <w:spacing w:line="276" w:lineRule="auto"/>
        <w:ind w:left="716"/>
        <w:rPr>
          <w:rFonts w:ascii="Garamond" w:cs="Garamond" w:eastAsia="Garamond" w:hAnsi="Garamond"/>
          <w:b w:val="1"/>
        </w:rPr>
      </w:pPr>
      <w:r w:rsidDel="00000000" w:rsidR="00000000" w:rsidRPr="00000000">
        <w:rPr>
          <w:rFonts w:ascii="Garamond" w:cs="Garamond" w:eastAsia="Garamond" w:hAnsi="Garamond"/>
          <w:b w:val="1"/>
          <w:rtl w:val="0"/>
        </w:rPr>
        <w:t xml:space="preserve">Option 1 - Student schedule download </w:t>
      </w:r>
    </w:p>
    <w:p w:rsidR="00000000" w:rsidDel="00000000" w:rsidP="00000000" w:rsidRDefault="00000000" w:rsidRPr="00000000" w14:paraId="000000F9">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student user clicks to export their class schedule. </w:t>
      </w:r>
    </w:p>
    <w:p w:rsidR="00000000" w:rsidDel="00000000" w:rsidP="00000000" w:rsidRDefault="00000000" w:rsidRPr="00000000" w14:paraId="000000FA">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PDF version of the class schedule is downloaded to the device. </w:t>
      </w:r>
    </w:p>
    <w:p w:rsidR="00000000" w:rsidDel="00000000" w:rsidP="00000000" w:rsidRDefault="00000000" w:rsidRPr="00000000" w14:paraId="000000FB">
      <w:pPr>
        <w:tabs>
          <w:tab w:val="left" w:pos="180"/>
          <w:tab w:val="left" w:pos="360"/>
          <w:tab w:val="left" w:pos="720"/>
        </w:tabs>
        <w:spacing w:line="276" w:lineRule="auto"/>
        <w:ind w:left="716"/>
        <w:rPr>
          <w:rFonts w:ascii="Garamond" w:cs="Garamond" w:eastAsia="Garamond" w:hAnsi="Garamond"/>
        </w:rPr>
      </w:pPr>
      <w:r w:rsidDel="00000000" w:rsidR="00000000" w:rsidRPr="00000000">
        <w:rPr>
          <w:rtl w:val="0"/>
        </w:rPr>
      </w:r>
    </w:p>
    <w:p w:rsidR="00000000" w:rsidDel="00000000" w:rsidP="00000000" w:rsidRDefault="00000000" w:rsidRPr="00000000" w14:paraId="000000FC">
      <w:pPr>
        <w:tabs>
          <w:tab w:val="left" w:pos="180"/>
          <w:tab w:val="left" w:pos="360"/>
          <w:tab w:val="left" w:pos="720"/>
        </w:tabs>
        <w:spacing w:line="276" w:lineRule="auto"/>
        <w:ind w:left="716"/>
        <w:rPr>
          <w:rFonts w:ascii="Garamond" w:cs="Garamond" w:eastAsia="Garamond" w:hAnsi="Garamond"/>
          <w:b w:val="1"/>
        </w:rPr>
      </w:pPr>
      <w:r w:rsidDel="00000000" w:rsidR="00000000" w:rsidRPr="00000000">
        <w:rPr>
          <w:rFonts w:ascii="Garamond" w:cs="Garamond" w:eastAsia="Garamond" w:hAnsi="Garamond"/>
          <w:b w:val="1"/>
          <w:rtl w:val="0"/>
        </w:rPr>
        <w:t xml:space="preserve">Option 2 - Professor appointment download </w:t>
      </w:r>
    </w:p>
    <w:p w:rsidR="00000000" w:rsidDel="00000000" w:rsidP="00000000" w:rsidRDefault="00000000" w:rsidRPr="00000000" w14:paraId="000000FD">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professor user selects their preferred view (day/week) in the calendar and clicks to export. </w:t>
      </w:r>
    </w:p>
    <w:p w:rsidR="00000000" w:rsidDel="00000000" w:rsidP="00000000" w:rsidRDefault="00000000" w:rsidRPr="00000000" w14:paraId="000000FE">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PDF version of the appointment schedule is downloaded to the device.  </w:t>
      </w:r>
    </w:p>
    <w:p w:rsidR="00000000" w:rsidDel="00000000" w:rsidP="00000000" w:rsidRDefault="00000000" w:rsidRPr="00000000" w14:paraId="000000FF">
      <w:pPr>
        <w:tabs>
          <w:tab w:val="left" w:pos="180"/>
          <w:tab w:val="left" w:pos="360"/>
          <w:tab w:val="left" w:pos="720"/>
        </w:tabs>
        <w:spacing w:line="276" w:lineRule="auto"/>
        <w:ind w:left="716"/>
        <w:rPr>
          <w:rFonts w:ascii="Garamond" w:cs="Garamond" w:eastAsia="Garamond" w:hAnsi="Garamond"/>
        </w:rPr>
      </w:pPr>
      <w:r w:rsidDel="00000000" w:rsidR="00000000" w:rsidRPr="00000000">
        <w:rPr>
          <w:rtl w:val="0"/>
        </w:rPr>
      </w:r>
    </w:p>
    <w:p w:rsidR="00000000" w:rsidDel="00000000" w:rsidP="00000000" w:rsidRDefault="00000000" w:rsidRPr="00000000" w14:paraId="00000100">
      <w:pPr>
        <w:tabs>
          <w:tab w:val="left" w:pos="180"/>
          <w:tab w:val="left" w:pos="360"/>
          <w:tab w:val="left" w:pos="720"/>
        </w:tabs>
        <w:spacing w:line="276" w:lineRule="auto"/>
        <w:ind w:left="716"/>
        <w:rPr>
          <w:rFonts w:ascii="Garamond" w:cs="Garamond" w:eastAsia="Garamond" w:hAnsi="Garamond"/>
          <w:b w:val="1"/>
        </w:rPr>
      </w:pPr>
      <w:r w:rsidDel="00000000" w:rsidR="00000000" w:rsidRPr="00000000">
        <w:rPr>
          <w:rFonts w:ascii="Garamond" w:cs="Garamond" w:eastAsia="Garamond" w:hAnsi="Garamond"/>
          <w:b w:val="1"/>
          <w:rtl w:val="0"/>
        </w:rPr>
        <w:t xml:space="preserve">Option 3 - Professor student schedule download </w:t>
      </w:r>
    </w:p>
    <w:p w:rsidR="00000000" w:rsidDel="00000000" w:rsidP="00000000" w:rsidRDefault="00000000" w:rsidRPr="00000000" w14:paraId="00000101">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professor user selects the student they want to view and clicks to export their class schedule. </w:t>
      </w:r>
    </w:p>
    <w:p w:rsidR="00000000" w:rsidDel="00000000" w:rsidP="00000000" w:rsidRDefault="00000000" w:rsidRPr="00000000" w14:paraId="00000102">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PDF version of the appointment schedule is downloaded to the device.  </w:t>
      </w:r>
    </w:p>
    <w:p w:rsidR="00000000" w:rsidDel="00000000" w:rsidP="00000000" w:rsidRDefault="00000000" w:rsidRPr="00000000" w14:paraId="00000103">
      <w:pPr>
        <w:pStyle w:val="Heading4"/>
        <w:tabs>
          <w:tab w:val="left" w:pos="180"/>
          <w:tab w:val="left" w:pos="360"/>
          <w:tab w:val="left" w:pos="720"/>
        </w:tabs>
        <w:rPr>
          <w:rFonts w:ascii="Garamond" w:cs="Garamond" w:eastAsia="Garamond" w:hAnsi="Garamond"/>
        </w:rPr>
      </w:pPr>
      <w:r w:rsidDel="00000000" w:rsidR="00000000" w:rsidRPr="00000000">
        <w:rPr>
          <w:rtl w:val="0"/>
        </w:rPr>
        <w:t xml:space="preserve">3.2.3.3</w:t>
        <w:tab/>
        <w:t xml:space="preserve">Functional Requirements</w:t>
      </w:r>
      <w:r w:rsidDel="00000000" w:rsidR="00000000" w:rsidRPr="00000000">
        <w:rPr>
          <w:rtl w:val="0"/>
        </w:rPr>
      </w:r>
    </w:p>
    <w:p w:rsidR="00000000" w:rsidDel="00000000" w:rsidP="00000000" w:rsidRDefault="00000000" w:rsidRPr="00000000" w14:paraId="00000104">
      <w:pPr>
        <w:numPr>
          <w:ilvl w:val="0"/>
          <w:numId w:val="12"/>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To use this feature the user must allow downloads from the web application. </w:t>
      </w:r>
    </w:p>
    <w:p w:rsidR="00000000" w:rsidDel="00000000" w:rsidP="00000000" w:rsidRDefault="00000000" w:rsidRPr="00000000" w14:paraId="00000105">
      <w:pPr>
        <w:numPr>
          <w:ilvl w:val="0"/>
          <w:numId w:val="12"/>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Software capabilities required are TBD.   </w:t>
      </w:r>
    </w:p>
    <w:p w:rsidR="00000000" w:rsidDel="00000000" w:rsidP="00000000" w:rsidRDefault="00000000" w:rsidRPr="00000000" w14:paraId="00000106">
      <w:pPr>
        <w:tabs>
          <w:tab w:val="left" w:pos="180"/>
          <w:tab w:val="left" w:pos="360"/>
          <w:tab w:val="left" w:pos="720"/>
        </w:tabs>
        <w:rPr>
          <w:rFonts w:ascii="Garamond" w:cs="Garamond" w:eastAsia="Garamond" w:hAnsi="Garamond"/>
        </w:rPr>
      </w:pPr>
      <w:r w:rsidDel="00000000" w:rsidR="00000000" w:rsidRPr="00000000">
        <w:rPr>
          <w:rtl w:val="0"/>
        </w:rPr>
      </w:r>
    </w:p>
    <w:p w:rsidR="00000000" w:rsidDel="00000000" w:rsidP="00000000" w:rsidRDefault="00000000" w:rsidRPr="00000000" w14:paraId="00000107">
      <w:pPr>
        <w:pStyle w:val="Heading3"/>
        <w:tabs>
          <w:tab w:val="left" w:pos="180"/>
          <w:tab w:val="left" w:pos="360"/>
          <w:tab w:val="left" w:pos="720"/>
        </w:tabs>
        <w:spacing w:line="276" w:lineRule="auto"/>
        <w:rPr>
          <w:rFonts w:ascii="Garamond" w:cs="Garamond" w:eastAsia="Garamond" w:hAnsi="Garamond"/>
        </w:rPr>
      </w:pPr>
      <w:bookmarkStart w:colFirst="0" w:colLast="0" w:name="_siye8d4cc65n" w:id="27"/>
      <w:bookmarkEnd w:id="27"/>
      <w:r w:rsidDel="00000000" w:rsidR="00000000" w:rsidRPr="00000000">
        <w:rPr>
          <w:rFonts w:ascii="Garamond" w:cs="Garamond" w:eastAsia="Garamond" w:hAnsi="Garamond"/>
          <w:rtl w:val="0"/>
        </w:rPr>
        <w:t xml:space="preserve">3.2.4 Generating course suggestions based on major/minor.</w:t>
      </w:r>
    </w:p>
    <w:p w:rsidR="00000000" w:rsidDel="00000000" w:rsidP="00000000" w:rsidRDefault="00000000" w:rsidRPr="00000000" w14:paraId="00000108">
      <w:pPr>
        <w:tabs>
          <w:tab w:val="left" w:pos="180"/>
          <w:tab w:val="left" w:pos="360"/>
          <w:tab w:val="left" w:pos="720"/>
        </w:tabs>
        <w:rPr/>
      </w:pPr>
      <w:r w:rsidDel="00000000" w:rsidR="00000000" w:rsidRPr="00000000">
        <w:rPr>
          <w:rFonts w:ascii="Garamond" w:cs="Garamond" w:eastAsia="Garamond" w:hAnsi="Garamond"/>
          <w:b w:val="1"/>
          <w:rtl w:val="0"/>
        </w:rPr>
        <w:t xml:space="preserve">ID: FR4</w:t>
      </w:r>
      <w:r w:rsidDel="00000000" w:rsidR="00000000" w:rsidRPr="00000000">
        <w:rPr>
          <w:rtl w:val="0"/>
        </w:rPr>
      </w:r>
    </w:p>
    <w:p w:rsidR="00000000" w:rsidDel="00000000" w:rsidP="00000000" w:rsidRDefault="00000000" w:rsidRPr="00000000" w14:paraId="00000109">
      <w:pPr>
        <w:pStyle w:val="Heading4"/>
        <w:tabs>
          <w:tab w:val="left" w:pos="180"/>
          <w:tab w:val="left" w:pos="360"/>
          <w:tab w:val="left" w:pos="720"/>
        </w:tabs>
        <w:rPr/>
      </w:pPr>
      <w:r w:rsidDel="00000000" w:rsidR="00000000" w:rsidRPr="00000000">
        <w:rPr>
          <w:rtl w:val="0"/>
        </w:rPr>
        <w:t xml:space="preserve">3.2.4.1</w:t>
        <w:tab/>
        <w:t xml:space="preserve">Description and Priority</w:t>
      </w:r>
    </w:p>
    <w:p w:rsidR="00000000" w:rsidDel="00000000" w:rsidP="00000000" w:rsidRDefault="00000000" w:rsidRPr="00000000" w14:paraId="0000010A">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After a student inputs his/her major and/or minor, and after the student inputs completed courses, the program will display courses that the student needs to take in order to graduate, and/or courses being offered for the next semester.</w:t>
      </w:r>
    </w:p>
    <w:p w:rsidR="00000000" w:rsidDel="00000000" w:rsidP="00000000" w:rsidRDefault="00000000" w:rsidRPr="00000000" w14:paraId="0000010B">
      <w:pPr>
        <w:pStyle w:val="Heading4"/>
        <w:tabs>
          <w:tab w:val="left" w:pos="180"/>
          <w:tab w:val="left" w:pos="360"/>
          <w:tab w:val="left" w:pos="720"/>
        </w:tabs>
        <w:rPr/>
      </w:pPr>
      <w:r w:rsidDel="00000000" w:rsidR="00000000" w:rsidRPr="00000000">
        <w:rPr>
          <w:rtl w:val="0"/>
        </w:rPr>
        <w:t xml:space="preserve">3.2.4.2</w:t>
        <w:tab/>
        <w:t xml:space="preserve">Stimulus/Response Sequences</w:t>
      </w:r>
    </w:p>
    <w:p w:rsidR="00000000" w:rsidDel="00000000" w:rsidP="00000000" w:rsidRDefault="00000000" w:rsidRPr="00000000" w14:paraId="0000010C">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User requests to see suggested courses</w:t>
      </w:r>
    </w:p>
    <w:p w:rsidR="00000000" w:rsidDel="00000000" w:rsidP="00000000" w:rsidRDefault="00000000" w:rsidRPr="00000000" w14:paraId="0000010D">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System displays list of courses that user needs/may like to take.</w:t>
      </w:r>
    </w:p>
    <w:p w:rsidR="00000000" w:rsidDel="00000000" w:rsidP="00000000" w:rsidRDefault="00000000" w:rsidRPr="00000000" w14:paraId="0000010E">
      <w:pPr>
        <w:numPr>
          <w:ilvl w:val="0"/>
          <w:numId w:val="9"/>
        </w:numPr>
        <w:tabs>
          <w:tab w:val="left" w:pos="180"/>
          <w:tab w:val="left" w:pos="360"/>
          <w:tab w:val="left" w:pos="720"/>
        </w:tabs>
        <w:spacing w:line="276"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This functional requirement depends on the action generated by other functional requirements (inputting major/minor and completed courses.)</w:t>
      </w:r>
    </w:p>
    <w:p w:rsidR="00000000" w:rsidDel="00000000" w:rsidP="00000000" w:rsidRDefault="00000000" w:rsidRPr="00000000" w14:paraId="0000010F">
      <w:pPr>
        <w:pStyle w:val="Heading4"/>
        <w:tabs>
          <w:tab w:val="left" w:pos="180"/>
          <w:tab w:val="left" w:pos="360"/>
          <w:tab w:val="left" w:pos="720"/>
        </w:tabs>
        <w:rPr/>
      </w:pPr>
      <w:r w:rsidDel="00000000" w:rsidR="00000000" w:rsidRPr="00000000">
        <w:rPr>
          <w:rtl w:val="0"/>
        </w:rPr>
        <w:t xml:space="preserve">3.2.4.3</w:t>
        <w:tab/>
        <w:t xml:space="preserve">Functional Requirements</w:t>
      </w:r>
    </w:p>
    <w:p w:rsidR="00000000" w:rsidDel="00000000" w:rsidP="00000000" w:rsidRDefault="00000000" w:rsidRPr="00000000" w14:paraId="00000110">
      <w:pPr>
        <w:numPr>
          <w:ilvl w:val="0"/>
          <w:numId w:val="2"/>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Point and click UI for selecting feature</w:t>
      </w:r>
    </w:p>
    <w:p w:rsidR="00000000" w:rsidDel="00000000" w:rsidP="00000000" w:rsidRDefault="00000000" w:rsidRPr="00000000" w14:paraId="00000111">
      <w:pPr>
        <w:pStyle w:val="Heading3"/>
        <w:tabs>
          <w:tab w:val="left" w:pos="180"/>
          <w:tab w:val="left" w:pos="360"/>
          <w:tab w:val="left" w:pos="720"/>
        </w:tabs>
        <w:spacing w:line="276" w:lineRule="auto"/>
        <w:rPr>
          <w:rFonts w:ascii="Garamond" w:cs="Garamond" w:eastAsia="Garamond" w:hAnsi="Garamond"/>
        </w:rPr>
      </w:pPr>
      <w:bookmarkStart w:colFirst="0" w:colLast="0" w:name="_4bv06ctkmlpn" w:id="28"/>
      <w:bookmarkEnd w:id="28"/>
      <w:r w:rsidDel="00000000" w:rsidR="00000000" w:rsidRPr="00000000">
        <w:rPr>
          <w:rFonts w:ascii="Garamond" w:cs="Garamond" w:eastAsia="Garamond" w:hAnsi="Garamond"/>
          <w:rtl w:val="0"/>
        </w:rPr>
        <w:t xml:space="preserve">3.2.5 Push appointment reminders to students and advisors.</w:t>
      </w:r>
    </w:p>
    <w:p w:rsidR="00000000" w:rsidDel="00000000" w:rsidP="00000000" w:rsidRDefault="00000000" w:rsidRPr="00000000" w14:paraId="00000112">
      <w:pPr>
        <w:tabs>
          <w:tab w:val="left" w:pos="180"/>
          <w:tab w:val="left" w:pos="360"/>
          <w:tab w:val="left" w:pos="720"/>
        </w:tabs>
        <w:rPr/>
      </w:pPr>
      <w:r w:rsidDel="00000000" w:rsidR="00000000" w:rsidRPr="00000000">
        <w:rPr>
          <w:rFonts w:ascii="Garamond" w:cs="Garamond" w:eastAsia="Garamond" w:hAnsi="Garamond"/>
          <w:b w:val="1"/>
          <w:rtl w:val="0"/>
        </w:rPr>
        <w:t xml:space="preserve">ID: FR5</w:t>
      </w:r>
      <w:r w:rsidDel="00000000" w:rsidR="00000000" w:rsidRPr="00000000">
        <w:rPr>
          <w:rtl w:val="0"/>
        </w:rPr>
      </w:r>
    </w:p>
    <w:p w:rsidR="00000000" w:rsidDel="00000000" w:rsidP="00000000" w:rsidRDefault="00000000" w:rsidRPr="00000000" w14:paraId="00000113">
      <w:pPr>
        <w:pStyle w:val="Heading4"/>
        <w:tabs>
          <w:tab w:val="left" w:pos="180"/>
          <w:tab w:val="left" w:pos="360"/>
          <w:tab w:val="left" w:pos="720"/>
        </w:tabs>
        <w:rPr/>
      </w:pPr>
      <w:r w:rsidDel="00000000" w:rsidR="00000000" w:rsidRPr="00000000">
        <w:rPr>
          <w:rtl w:val="0"/>
        </w:rPr>
        <w:t xml:space="preserve">3.2.5.1</w:t>
        <w:tab/>
        <w:t xml:space="preserve">Description and Priority</w:t>
      </w:r>
    </w:p>
    <w:p w:rsidR="00000000" w:rsidDel="00000000" w:rsidP="00000000" w:rsidRDefault="00000000" w:rsidRPr="00000000" w14:paraId="00000114">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Since the user is logging in with their Google account, the user can opt-in for appointment reminders sent to their email the morning before the appointment.</w:t>
      </w:r>
    </w:p>
    <w:p w:rsidR="00000000" w:rsidDel="00000000" w:rsidP="00000000" w:rsidRDefault="00000000" w:rsidRPr="00000000" w14:paraId="00000115">
      <w:pPr>
        <w:pStyle w:val="Heading4"/>
        <w:tabs>
          <w:tab w:val="left" w:pos="180"/>
          <w:tab w:val="left" w:pos="360"/>
          <w:tab w:val="left" w:pos="720"/>
        </w:tabs>
        <w:rPr/>
      </w:pPr>
      <w:r w:rsidDel="00000000" w:rsidR="00000000" w:rsidRPr="00000000">
        <w:rPr>
          <w:rtl w:val="0"/>
        </w:rPr>
        <w:t xml:space="preserve">3.2.5.2</w:t>
        <w:tab/>
        <w:t xml:space="preserve">Stimulus/Response Sequences</w:t>
      </w:r>
    </w:p>
    <w:p w:rsidR="00000000" w:rsidDel="00000000" w:rsidP="00000000" w:rsidRDefault="00000000" w:rsidRPr="00000000" w14:paraId="00000116">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Trigger set to go off morning of the appointment.</w:t>
      </w:r>
    </w:p>
    <w:p w:rsidR="00000000" w:rsidDel="00000000" w:rsidP="00000000" w:rsidRDefault="00000000" w:rsidRPr="00000000" w14:paraId="00000117">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Email will be sent to users gmail with appointment reminder information.</w:t>
      </w:r>
    </w:p>
    <w:p w:rsidR="00000000" w:rsidDel="00000000" w:rsidP="00000000" w:rsidRDefault="00000000" w:rsidRPr="00000000" w14:paraId="00000118">
      <w:pPr>
        <w:pStyle w:val="Heading4"/>
        <w:tabs>
          <w:tab w:val="left" w:pos="180"/>
          <w:tab w:val="left" w:pos="360"/>
          <w:tab w:val="left" w:pos="720"/>
        </w:tabs>
        <w:rPr/>
      </w:pPr>
      <w:bookmarkStart w:colFirst="0" w:colLast="0" w:name="_gdubz9lb2zw2" w:id="29"/>
      <w:bookmarkEnd w:id="29"/>
      <w:r w:rsidDel="00000000" w:rsidR="00000000" w:rsidRPr="00000000">
        <w:rPr>
          <w:rtl w:val="0"/>
        </w:rPr>
        <w:t xml:space="preserve">3.2.5.3</w:t>
        <w:tab/>
        <w:t xml:space="preserve">Functional Requirements</w:t>
      </w:r>
    </w:p>
    <w:p w:rsidR="00000000" w:rsidDel="00000000" w:rsidP="00000000" w:rsidRDefault="00000000" w:rsidRPr="00000000" w14:paraId="00000119">
      <w:pPr>
        <w:numPr>
          <w:ilvl w:val="0"/>
          <w:numId w:val="5"/>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When making an appointment, we’ll need a check box for sending reminders.</w:t>
      </w:r>
    </w:p>
    <w:p w:rsidR="00000000" w:rsidDel="00000000" w:rsidP="00000000" w:rsidRDefault="00000000" w:rsidRPr="00000000" w14:paraId="0000011A">
      <w:pPr>
        <w:numPr>
          <w:ilvl w:val="0"/>
          <w:numId w:val="5"/>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Program will have to send an email the morning of the appointment with reminder information.</w:t>
      </w:r>
    </w:p>
    <w:p w:rsidR="00000000" w:rsidDel="00000000" w:rsidP="00000000" w:rsidRDefault="00000000" w:rsidRPr="00000000" w14:paraId="0000011B">
      <w:pPr>
        <w:tabs>
          <w:tab w:val="left" w:pos="180"/>
          <w:tab w:val="left" w:pos="360"/>
          <w:tab w:val="left" w:pos="720"/>
        </w:tabs>
        <w:ind w:left="720"/>
        <w:rPr>
          <w:rFonts w:ascii="Garamond" w:cs="Garamond" w:eastAsia="Garamond" w:hAnsi="Garamond"/>
        </w:rPr>
      </w:pPr>
      <w:r w:rsidDel="00000000" w:rsidR="00000000" w:rsidRPr="00000000">
        <w:rPr>
          <w:rtl w:val="0"/>
        </w:rPr>
      </w:r>
    </w:p>
    <w:p w:rsidR="00000000" w:rsidDel="00000000" w:rsidP="00000000" w:rsidRDefault="00000000" w:rsidRPr="00000000" w14:paraId="0000011C">
      <w:pPr>
        <w:pStyle w:val="Heading5"/>
        <w:tabs>
          <w:tab w:val="left" w:pos="180"/>
          <w:tab w:val="left" w:pos="360"/>
          <w:tab w:val="left" w:pos="720"/>
        </w:tabs>
        <w:rPr/>
      </w:pPr>
      <w:bookmarkStart w:colFirst="0" w:colLast="0" w:name="_jd8pfvymdh4p" w:id="30"/>
      <w:bookmarkEnd w:id="30"/>
      <w:r w:rsidDel="00000000" w:rsidR="00000000" w:rsidRPr="00000000">
        <w:rPr>
          <w:rtl w:val="0"/>
        </w:rPr>
      </w:r>
    </w:p>
    <w:p w:rsidR="00000000" w:rsidDel="00000000" w:rsidP="00000000" w:rsidRDefault="00000000" w:rsidRPr="00000000" w14:paraId="0000011D">
      <w:pPr>
        <w:pStyle w:val="Heading3"/>
        <w:tabs>
          <w:tab w:val="left" w:pos="180"/>
          <w:tab w:val="left" w:pos="360"/>
          <w:tab w:val="left" w:pos="720"/>
        </w:tabs>
        <w:spacing w:line="276" w:lineRule="auto"/>
        <w:rPr>
          <w:rFonts w:ascii="Garamond" w:cs="Garamond" w:eastAsia="Garamond" w:hAnsi="Garamond"/>
        </w:rPr>
      </w:pPr>
      <w:bookmarkStart w:colFirst="0" w:colLast="0" w:name="_hhduyzu2et35" w:id="31"/>
      <w:bookmarkEnd w:id="31"/>
      <w:r w:rsidDel="00000000" w:rsidR="00000000" w:rsidRPr="00000000">
        <w:rPr>
          <w:rtl w:val="0"/>
        </w:rPr>
      </w:r>
    </w:p>
    <w:p w:rsidR="00000000" w:rsidDel="00000000" w:rsidP="00000000" w:rsidRDefault="00000000" w:rsidRPr="00000000" w14:paraId="0000011E">
      <w:pPr>
        <w:tabs>
          <w:tab w:val="left" w:pos="180"/>
          <w:tab w:val="left" w:pos="360"/>
          <w:tab w:val="left" w:pos="720"/>
        </w:tabs>
        <w:rPr/>
      </w:pPr>
      <w:r w:rsidDel="00000000" w:rsidR="00000000" w:rsidRPr="00000000">
        <w:rPr>
          <w:rtl w:val="0"/>
        </w:rPr>
      </w:r>
    </w:p>
    <w:p w:rsidR="00000000" w:rsidDel="00000000" w:rsidP="00000000" w:rsidRDefault="00000000" w:rsidRPr="00000000" w14:paraId="0000011F">
      <w:pPr>
        <w:tabs>
          <w:tab w:val="left" w:pos="180"/>
          <w:tab w:val="left" w:pos="360"/>
          <w:tab w:val="left" w:pos="720"/>
        </w:tabs>
        <w:rPr/>
      </w:pPr>
      <w:r w:rsidDel="00000000" w:rsidR="00000000" w:rsidRPr="00000000">
        <w:rPr>
          <w:rtl w:val="0"/>
        </w:rPr>
      </w:r>
    </w:p>
    <w:p w:rsidR="00000000" w:rsidDel="00000000" w:rsidP="00000000" w:rsidRDefault="00000000" w:rsidRPr="00000000" w14:paraId="00000120">
      <w:pPr>
        <w:tabs>
          <w:tab w:val="left" w:pos="180"/>
          <w:tab w:val="left" w:pos="360"/>
          <w:tab w:val="left" w:pos="720"/>
        </w:tabs>
        <w:rPr/>
      </w:pPr>
      <w:r w:rsidDel="00000000" w:rsidR="00000000" w:rsidRPr="00000000">
        <w:rPr>
          <w:rtl w:val="0"/>
        </w:rPr>
      </w:r>
    </w:p>
    <w:p w:rsidR="00000000" w:rsidDel="00000000" w:rsidP="00000000" w:rsidRDefault="00000000" w:rsidRPr="00000000" w14:paraId="00000121">
      <w:pPr>
        <w:pStyle w:val="Heading3"/>
        <w:tabs>
          <w:tab w:val="left" w:pos="180"/>
          <w:tab w:val="left" w:pos="360"/>
          <w:tab w:val="left" w:pos="720"/>
        </w:tabs>
        <w:spacing w:line="276" w:lineRule="auto"/>
        <w:rPr>
          <w:rFonts w:ascii="Garamond" w:cs="Garamond" w:eastAsia="Garamond" w:hAnsi="Garamond"/>
        </w:rPr>
      </w:pPr>
      <w:bookmarkStart w:colFirst="0" w:colLast="0" w:name="_m9qv0b5nwhxc" w:id="32"/>
      <w:bookmarkEnd w:id="32"/>
      <w:r w:rsidDel="00000000" w:rsidR="00000000" w:rsidRPr="00000000">
        <w:rPr>
          <w:rFonts w:ascii="Garamond" w:cs="Garamond" w:eastAsia="Garamond" w:hAnsi="Garamond"/>
          <w:rtl w:val="0"/>
        </w:rPr>
        <w:t xml:space="preserve">3.2.6 Creating appointment availability </w:t>
      </w:r>
    </w:p>
    <w:p w:rsidR="00000000" w:rsidDel="00000000" w:rsidP="00000000" w:rsidRDefault="00000000" w:rsidRPr="00000000" w14:paraId="00000122">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FR6</w:t>
      </w:r>
      <w:r w:rsidDel="00000000" w:rsidR="00000000" w:rsidRPr="00000000">
        <w:rPr>
          <w:rtl w:val="0"/>
        </w:rPr>
      </w:r>
    </w:p>
    <w:p w:rsidR="00000000" w:rsidDel="00000000" w:rsidP="00000000" w:rsidRDefault="00000000" w:rsidRPr="00000000" w14:paraId="00000123">
      <w:pPr>
        <w:pStyle w:val="Heading4"/>
        <w:tabs>
          <w:tab w:val="left" w:pos="180"/>
          <w:tab w:val="left" w:pos="360"/>
          <w:tab w:val="left" w:pos="720"/>
        </w:tabs>
        <w:rPr>
          <w:rFonts w:ascii="Garamond" w:cs="Garamond" w:eastAsia="Garamond" w:hAnsi="Garamond"/>
        </w:rPr>
      </w:pPr>
      <w:r w:rsidDel="00000000" w:rsidR="00000000" w:rsidRPr="00000000">
        <w:rPr>
          <w:rtl w:val="0"/>
        </w:rPr>
        <w:t xml:space="preserve">3.2.5.1</w:t>
        <w:tab/>
        <w:t xml:space="preserve">Description and Priority</w:t>
      </w:r>
      <w:r w:rsidDel="00000000" w:rsidR="00000000" w:rsidRPr="00000000">
        <w:rPr>
          <w:rtl w:val="0"/>
        </w:rPr>
      </w:r>
    </w:p>
    <w:p w:rsidR="00000000" w:rsidDel="00000000" w:rsidP="00000000" w:rsidRDefault="00000000" w:rsidRPr="00000000" w14:paraId="00000124">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The professor user should be able to set dates and time sessions where they are available for meetings as well as setting a time limit for the meeting. For example, the professor would be able to set each slot as 15 minutes as well as limit how many sessions each student can have. This is a high(9) priority  function. </w:t>
      </w:r>
    </w:p>
    <w:p w:rsidR="00000000" w:rsidDel="00000000" w:rsidP="00000000" w:rsidRDefault="00000000" w:rsidRPr="00000000" w14:paraId="00000125">
      <w:pPr>
        <w:pStyle w:val="Heading4"/>
        <w:tabs>
          <w:tab w:val="left" w:pos="180"/>
          <w:tab w:val="left" w:pos="360"/>
          <w:tab w:val="left" w:pos="720"/>
        </w:tabs>
        <w:rPr/>
      </w:pPr>
      <w:bookmarkStart w:colFirst="0" w:colLast="0" w:name="_23434o1l9te7" w:id="33"/>
      <w:bookmarkEnd w:id="33"/>
      <w:r w:rsidDel="00000000" w:rsidR="00000000" w:rsidRPr="00000000">
        <w:rPr>
          <w:rtl w:val="0"/>
        </w:rPr>
        <w:t xml:space="preserve">3.2.5.2</w:t>
        <w:tab/>
        <w:t xml:space="preserve">Stimulus/Response Sequences</w:t>
      </w:r>
    </w:p>
    <w:p w:rsidR="00000000" w:rsidDel="00000000" w:rsidP="00000000" w:rsidRDefault="00000000" w:rsidRPr="00000000" w14:paraId="00000126">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user enters information via the UI to specifying, dates, time blocks, meeting time limits, and meeting</w:t>
      </w:r>
    </w:p>
    <w:p w:rsidR="00000000" w:rsidDel="00000000" w:rsidP="00000000" w:rsidRDefault="00000000" w:rsidRPr="00000000" w14:paraId="00000127">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amount limits they would like. </w:t>
      </w:r>
    </w:p>
    <w:p w:rsidR="00000000" w:rsidDel="00000000" w:rsidP="00000000" w:rsidRDefault="00000000" w:rsidRPr="00000000" w14:paraId="00000128">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software will create a calendar where available appointments become viewable to the students and</w:t>
      </w:r>
    </w:p>
    <w:p w:rsidR="00000000" w:rsidDel="00000000" w:rsidP="00000000" w:rsidRDefault="00000000" w:rsidRPr="00000000" w14:paraId="00000129">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they can select a meeting time. </w:t>
      </w:r>
    </w:p>
    <w:p w:rsidR="00000000" w:rsidDel="00000000" w:rsidP="00000000" w:rsidRDefault="00000000" w:rsidRPr="00000000" w14:paraId="0000012A">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A student user has selected and confirmed an appointment. </w:t>
      </w:r>
    </w:p>
    <w:p w:rsidR="00000000" w:rsidDel="00000000" w:rsidP="00000000" w:rsidRDefault="00000000" w:rsidRPr="00000000" w14:paraId="0000012B">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appointment time block on the professors calendar will be shown as confirmed (by the change in</w:t>
      </w:r>
    </w:p>
    <w:p w:rsidR="00000000" w:rsidDel="00000000" w:rsidP="00000000" w:rsidRDefault="00000000" w:rsidRPr="00000000" w14:paraId="0000012C">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color) and show the students name and student ID. </w:t>
      </w:r>
    </w:p>
    <w:p w:rsidR="00000000" w:rsidDel="00000000" w:rsidP="00000000" w:rsidRDefault="00000000" w:rsidRPr="00000000" w14:paraId="0000012D">
      <w:pPr>
        <w:pStyle w:val="Heading4"/>
        <w:tabs>
          <w:tab w:val="left" w:pos="180"/>
          <w:tab w:val="left" w:pos="360"/>
          <w:tab w:val="left" w:pos="720"/>
        </w:tabs>
        <w:rPr>
          <w:rFonts w:ascii="Garamond" w:cs="Garamond" w:eastAsia="Garamond" w:hAnsi="Garamond"/>
        </w:rPr>
      </w:pPr>
      <w:bookmarkStart w:colFirst="0" w:colLast="0" w:name="_os7t81xp1672" w:id="34"/>
      <w:bookmarkEnd w:id="34"/>
      <w:r w:rsidDel="00000000" w:rsidR="00000000" w:rsidRPr="00000000">
        <w:rPr>
          <w:rtl w:val="0"/>
        </w:rPr>
        <w:t xml:space="preserve">3.2.5.3</w:t>
        <w:tab/>
        <w:t xml:space="preserve">Functional Requirements</w:t>
      </w:r>
      <w:r w:rsidDel="00000000" w:rsidR="00000000" w:rsidRPr="00000000">
        <w:rPr>
          <w:rtl w:val="0"/>
        </w:rPr>
      </w:r>
    </w:p>
    <w:p w:rsidR="00000000" w:rsidDel="00000000" w:rsidP="00000000" w:rsidRDefault="00000000" w:rsidRPr="00000000" w14:paraId="0000012E">
      <w:pPr>
        <w:numPr>
          <w:ilvl w:val="0"/>
          <w:numId w:val="13"/>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user and professor must enter/ select valid appointment times.</w:t>
      </w:r>
    </w:p>
    <w:p w:rsidR="00000000" w:rsidDel="00000000" w:rsidP="00000000" w:rsidRDefault="00000000" w:rsidRPr="00000000" w14:paraId="0000012F">
      <w:pPr>
        <w:numPr>
          <w:ilvl w:val="0"/>
          <w:numId w:val="13"/>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UI will be designed so that the professor cannot enter invalid times or dates with the use of drop down menus. </w:t>
      </w:r>
    </w:p>
    <w:p w:rsidR="00000000" w:rsidDel="00000000" w:rsidP="00000000" w:rsidRDefault="00000000" w:rsidRPr="00000000" w14:paraId="00000130">
      <w:pPr>
        <w:numPr>
          <w:ilvl w:val="0"/>
          <w:numId w:val="13"/>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If the error occurs that a student user requires more meetings than are allowed by the professor then they will be prompted to privately email the professor. </w:t>
      </w:r>
    </w:p>
    <w:p w:rsidR="00000000" w:rsidDel="00000000" w:rsidP="00000000" w:rsidRDefault="00000000" w:rsidRPr="00000000" w14:paraId="00000131">
      <w:pPr>
        <w:numPr>
          <w:ilvl w:val="0"/>
          <w:numId w:val="13"/>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If a student cannot make any time slot provided the student user will be prompted by the system to privately email the professor to work out a suitable appointment time. </w:t>
      </w:r>
    </w:p>
    <w:p w:rsidR="00000000" w:rsidDel="00000000" w:rsidP="00000000" w:rsidRDefault="00000000" w:rsidRPr="00000000" w14:paraId="00000132">
      <w:pPr>
        <w:numPr>
          <w:ilvl w:val="0"/>
          <w:numId w:val="13"/>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software must provide a fully functional calendar system for both users. </w:t>
      </w:r>
    </w:p>
    <w:p w:rsidR="00000000" w:rsidDel="00000000" w:rsidP="00000000" w:rsidRDefault="00000000" w:rsidRPr="00000000" w14:paraId="00000133">
      <w:pPr>
        <w:tabs>
          <w:tab w:val="left" w:pos="180"/>
          <w:tab w:val="left" w:pos="360"/>
          <w:tab w:val="left" w:pos="720"/>
        </w:tabs>
        <w:rPr/>
      </w:pPr>
      <w:r w:rsidDel="00000000" w:rsidR="00000000" w:rsidRPr="00000000">
        <w:rPr>
          <w:rtl w:val="0"/>
        </w:rPr>
      </w:r>
    </w:p>
    <w:p w:rsidR="00000000" w:rsidDel="00000000" w:rsidP="00000000" w:rsidRDefault="00000000" w:rsidRPr="00000000" w14:paraId="00000134">
      <w:pPr>
        <w:pStyle w:val="Heading3"/>
        <w:tabs>
          <w:tab w:val="left" w:pos="180"/>
          <w:tab w:val="left" w:pos="360"/>
          <w:tab w:val="left" w:pos="720"/>
        </w:tabs>
        <w:spacing w:line="276" w:lineRule="auto"/>
        <w:rPr>
          <w:rFonts w:ascii="Garamond" w:cs="Garamond" w:eastAsia="Garamond" w:hAnsi="Garamond"/>
        </w:rPr>
      </w:pPr>
      <w:bookmarkStart w:colFirst="0" w:colLast="0" w:name="_4oifh3x8ao5u" w:id="35"/>
      <w:bookmarkEnd w:id="35"/>
      <w:r w:rsidDel="00000000" w:rsidR="00000000" w:rsidRPr="00000000">
        <w:rPr>
          <w:rFonts w:ascii="Garamond" w:cs="Garamond" w:eastAsia="Garamond" w:hAnsi="Garamond"/>
          <w:rtl w:val="0"/>
        </w:rPr>
        <w:t xml:space="preserve">3.2.7 Deletion of appointments </w:t>
      </w:r>
    </w:p>
    <w:p w:rsidR="00000000" w:rsidDel="00000000" w:rsidP="00000000" w:rsidRDefault="00000000" w:rsidRPr="00000000" w14:paraId="00000135">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FR7 </w:t>
      </w:r>
      <w:r w:rsidDel="00000000" w:rsidR="00000000" w:rsidRPr="00000000">
        <w:rPr>
          <w:rtl w:val="0"/>
        </w:rPr>
      </w:r>
    </w:p>
    <w:p w:rsidR="00000000" w:rsidDel="00000000" w:rsidP="00000000" w:rsidRDefault="00000000" w:rsidRPr="00000000" w14:paraId="00000136">
      <w:pPr>
        <w:pStyle w:val="Heading4"/>
        <w:tabs>
          <w:tab w:val="left" w:pos="180"/>
          <w:tab w:val="left" w:pos="360"/>
          <w:tab w:val="left" w:pos="720"/>
        </w:tabs>
        <w:rPr/>
      </w:pPr>
      <w:bookmarkStart w:colFirst="0" w:colLast="0" w:name="_1a4d6o5sykiu" w:id="36"/>
      <w:bookmarkEnd w:id="36"/>
      <w:r w:rsidDel="00000000" w:rsidR="00000000" w:rsidRPr="00000000">
        <w:rPr>
          <w:rtl w:val="0"/>
        </w:rPr>
        <w:t xml:space="preserve">3.2.5.1</w:t>
        <w:tab/>
        <w:t xml:space="preserve">Description and Priority</w:t>
      </w:r>
    </w:p>
    <w:p w:rsidR="00000000" w:rsidDel="00000000" w:rsidP="00000000" w:rsidRDefault="00000000" w:rsidRPr="00000000" w14:paraId="00000137">
      <w:pPr>
        <w:tabs>
          <w:tab w:val="left" w:pos="180"/>
          <w:tab w:val="left" w:pos="360"/>
          <w:tab w:val="left" w:pos="720"/>
        </w:tabs>
        <w:spacing w:line="276"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Both the professor and student user should be able to delete appointments, this will be a high (6) priority feature.  </w:t>
      </w:r>
    </w:p>
    <w:p w:rsidR="00000000" w:rsidDel="00000000" w:rsidP="00000000" w:rsidRDefault="00000000" w:rsidRPr="00000000" w14:paraId="00000138">
      <w:pPr>
        <w:pStyle w:val="Heading4"/>
        <w:tabs>
          <w:tab w:val="left" w:pos="180"/>
          <w:tab w:val="left" w:pos="360"/>
          <w:tab w:val="left" w:pos="720"/>
        </w:tabs>
        <w:rPr/>
      </w:pPr>
      <w:bookmarkStart w:colFirst="0" w:colLast="0" w:name="_braulvw1tcmr" w:id="37"/>
      <w:bookmarkEnd w:id="37"/>
      <w:r w:rsidDel="00000000" w:rsidR="00000000" w:rsidRPr="00000000">
        <w:rPr>
          <w:rtl w:val="0"/>
        </w:rPr>
        <w:t xml:space="preserve">3.2.5.2</w:t>
        <w:tab/>
        <w:t xml:space="preserve">Stimulus/Response Sequences</w:t>
      </w:r>
    </w:p>
    <w:p w:rsidR="00000000" w:rsidDel="00000000" w:rsidP="00000000" w:rsidRDefault="00000000" w:rsidRPr="00000000" w14:paraId="00000139">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A user deletes an appointment.</w:t>
      </w:r>
    </w:p>
    <w:p w:rsidR="00000000" w:rsidDel="00000000" w:rsidP="00000000" w:rsidRDefault="00000000" w:rsidRPr="00000000" w14:paraId="0000013A">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appointment will be deleted from the student and professor calendar. </w:t>
      </w:r>
    </w:p>
    <w:p w:rsidR="00000000" w:rsidDel="00000000" w:rsidP="00000000" w:rsidRDefault="00000000" w:rsidRPr="00000000" w14:paraId="0000013B">
      <w:pPr>
        <w:pStyle w:val="Heading4"/>
        <w:tabs>
          <w:tab w:val="left" w:pos="180"/>
          <w:tab w:val="left" w:pos="360"/>
          <w:tab w:val="left" w:pos="720"/>
        </w:tabs>
        <w:rPr>
          <w:rFonts w:ascii="Garamond" w:cs="Garamond" w:eastAsia="Garamond" w:hAnsi="Garamond"/>
        </w:rPr>
      </w:pPr>
      <w:bookmarkStart w:colFirst="0" w:colLast="0" w:name="_ijstgx7v9uyb" w:id="38"/>
      <w:bookmarkEnd w:id="38"/>
      <w:r w:rsidDel="00000000" w:rsidR="00000000" w:rsidRPr="00000000">
        <w:rPr>
          <w:rtl w:val="0"/>
        </w:rPr>
        <w:t xml:space="preserve">3.2.5.3</w:t>
        <w:tab/>
        <w:t xml:space="preserve">Functional Requirements</w:t>
      </w:r>
      <w:r w:rsidDel="00000000" w:rsidR="00000000" w:rsidRPr="00000000">
        <w:rPr>
          <w:rtl w:val="0"/>
        </w:rPr>
      </w:r>
    </w:p>
    <w:p w:rsidR="00000000" w:rsidDel="00000000" w:rsidP="00000000" w:rsidRDefault="00000000" w:rsidRPr="00000000" w14:paraId="0000013C">
      <w:pPr>
        <w:numPr>
          <w:ilvl w:val="0"/>
          <w:numId w:val="4"/>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To execute the use case the calendaring system must work.</w:t>
      </w:r>
    </w:p>
    <w:p w:rsidR="00000000" w:rsidDel="00000000" w:rsidP="00000000" w:rsidRDefault="00000000" w:rsidRPr="00000000" w14:paraId="0000013D">
      <w:pPr>
        <w:numPr>
          <w:ilvl w:val="0"/>
          <w:numId w:val="4"/>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The professor and student appointment calendars must be able to sync, specific technical requirements are TBD. </w:t>
      </w:r>
    </w:p>
    <w:p w:rsidR="00000000" w:rsidDel="00000000" w:rsidP="00000000" w:rsidRDefault="00000000" w:rsidRPr="00000000" w14:paraId="0000013E">
      <w:pPr>
        <w:pStyle w:val="Heading5"/>
        <w:tabs>
          <w:tab w:val="left" w:pos="180"/>
          <w:tab w:val="left" w:pos="360"/>
          <w:tab w:val="left" w:pos="720"/>
        </w:tabs>
        <w:ind w:left="0" w:firstLine="0"/>
        <w:rPr>
          <w:color w:val="000000"/>
        </w:rPr>
      </w:pPr>
      <w:bookmarkStart w:colFirst="0" w:colLast="0" w:name="_2hubjbcm3c30" w:id="39"/>
      <w:bookmarkEnd w:id="39"/>
      <w:r w:rsidDel="00000000" w:rsidR="00000000" w:rsidRPr="00000000">
        <w:rPr>
          <w:rtl w:val="0"/>
        </w:rPr>
      </w:r>
    </w:p>
    <w:p w:rsidR="00000000" w:rsidDel="00000000" w:rsidP="00000000" w:rsidRDefault="00000000" w:rsidRPr="00000000" w14:paraId="0000013F">
      <w:pPr>
        <w:pStyle w:val="Heading3"/>
        <w:tabs>
          <w:tab w:val="left" w:pos="180"/>
          <w:tab w:val="left" w:pos="360"/>
          <w:tab w:val="left" w:pos="720"/>
        </w:tabs>
        <w:spacing w:line="276" w:lineRule="auto"/>
        <w:rPr>
          <w:rFonts w:ascii="Garamond" w:cs="Garamond" w:eastAsia="Garamond" w:hAnsi="Garamond"/>
        </w:rPr>
      </w:pPr>
      <w:bookmarkStart w:colFirst="0" w:colLast="0" w:name="_lctf4qhxcrbk" w:id="40"/>
      <w:bookmarkEnd w:id="40"/>
      <w:r w:rsidDel="00000000" w:rsidR="00000000" w:rsidRPr="00000000">
        <w:rPr>
          <w:rFonts w:ascii="Garamond" w:cs="Garamond" w:eastAsia="Garamond" w:hAnsi="Garamond"/>
          <w:rtl w:val="0"/>
        </w:rPr>
        <w:t xml:space="preserve">3.2.8 Creating a mock schedule. </w:t>
      </w:r>
    </w:p>
    <w:p w:rsidR="00000000" w:rsidDel="00000000" w:rsidP="00000000" w:rsidRDefault="00000000" w:rsidRPr="00000000" w14:paraId="00000140">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FR8 </w:t>
      </w:r>
      <w:r w:rsidDel="00000000" w:rsidR="00000000" w:rsidRPr="00000000">
        <w:rPr>
          <w:rtl w:val="0"/>
        </w:rPr>
      </w:r>
    </w:p>
    <w:p w:rsidR="00000000" w:rsidDel="00000000" w:rsidP="00000000" w:rsidRDefault="00000000" w:rsidRPr="00000000" w14:paraId="00000141">
      <w:pPr>
        <w:pStyle w:val="Heading4"/>
        <w:tabs>
          <w:tab w:val="left" w:pos="180"/>
          <w:tab w:val="left" w:pos="360"/>
          <w:tab w:val="left" w:pos="720"/>
        </w:tabs>
        <w:rPr/>
      </w:pPr>
      <w:bookmarkStart w:colFirst="0" w:colLast="0" w:name="_t1wvd37hicrc" w:id="41"/>
      <w:bookmarkEnd w:id="41"/>
      <w:r w:rsidDel="00000000" w:rsidR="00000000" w:rsidRPr="00000000">
        <w:rPr>
          <w:rtl w:val="0"/>
        </w:rPr>
        <w:t xml:space="preserve">3.2.8.1</w:t>
        <w:tab/>
        <w:t xml:space="preserve">Description and Priority</w:t>
      </w:r>
    </w:p>
    <w:p w:rsidR="00000000" w:rsidDel="00000000" w:rsidP="00000000" w:rsidRDefault="00000000" w:rsidRPr="00000000" w14:paraId="00000142">
      <w:pPr>
        <w:tabs>
          <w:tab w:val="left" w:pos="180"/>
          <w:tab w:val="left" w:pos="360"/>
          <w:tab w:val="left" w:pos="72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Both the professor and student user should be able to make mock schedules, being able to send the mock schedule to the advisor or to the student. This will be a high (7) priority feature. </w:t>
      </w:r>
    </w:p>
    <w:p w:rsidR="00000000" w:rsidDel="00000000" w:rsidP="00000000" w:rsidRDefault="00000000" w:rsidRPr="00000000" w14:paraId="00000143">
      <w:pPr>
        <w:pStyle w:val="Heading4"/>
        <w:tabs>
          <w:tab w:val="left" w:pos="180"/>
          <w:tab w:val="left" w:pos="360"/>
          <w:tab w:val="left" w:pos="720"/>
        </w:tabs>
        <w:rPr/>
      </w:pPr>
      <w:bookmarkStart w:colFirst="0" w:colLast="0" w:name="_tik8fn5mwh7" w:id="42"/>
      <w:bookmarkEnd w:id="42"/>
      <w:r w:rsidDel="00000000" w:rsidR="00000000" w:rsidRPr="00000000">
        <w:rPr>
          <w:rtl w:val="0"/>
        </w:rPr>
        <w:t xml:space="preserve">3.2.8.2</w:t>
        <w:tab/>
        <w:t xml:space="preserve">Stimulus/Response Sequences</w:t>
      </w:r>
    </w:p>
    <w:p w:rsidR="00000000" w:rsidDel="00000000" w:rsidP="00000000" w:rsidRDefault="00000000" w:rsidRPr="00000000" w14:paraId="00000144">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A user selects courses from the catalogue for the next semester.</w:t>
      </w:r>
    </w:p>
    <w:p w:rsidR="00000000" w:rsidDel="00000000" w:rsidP="00000000" w:rsidRDefault="00000000" w:rsidRPr="00000000" w14:paraId="00000145">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courses are organized into a schedule template. </w:t>
      </w:r>
    </w:p>
    <w:p w:rsidR="00000000" w:rsidDel="00000000" w:rsidP="00000000" w:rsidRDefault="00000000" w:rsidRPr="00000000" w14:paraId="00000146">
      <w:pPr>
        <w:pStyle w:val="Heading4"/>
        <w:tabs>
          <w:tab w:val="left" w:pos="180"/>
          <w:tab w:val="left" w:pos="360"/>
          <w:tab w:val="left" w:pos="720"/>
        </w:tabs>
        <w:rPr>
          <w:rFonts w:ascii="Garamond" w:cs="Garamond" w:eastAsia="Garamond" w:hAnsi="Garamond"/>
        </w:rPr>
      </w:pPr>
      <w:bookmarkStart w:colFirst="0" w:colLast="0" w:name="_2jcxbzdh8ofc" w:id="43"/>
      <w:bookmarkEnd w:id="43"/>
      <w:r w:rsidDel="00000000" w:rsidR="00000000" w:rsidRPr="00000000">
        <w:rPr>
          <w:rtl w:val="0"/>
        </w:rPr>
        <w:t xml:space="preserve">3.2.8.3</w:t>
        <w:tab/>
        <w:t xml:space="preserve">Functional Requirements</w:t>
      </w:r>
      <w:r w:rsidDel="00000000" w:rsidR="00000000" w:rsidRPr="00000000">
        <w:rPr>
          <w:rtl w:val="0"/>
        </w:rPr>
      </w:r>
    </w:p>
    <w:p w:rsidR="00000000" w:rsidDel="00000000" w:rsidP="00000000" w:rsidRDefault="00000000" w:rsidRPr="00000000" w14:paraId="00000147">
      <w:pPr>
        <w:numPr>
          <w:ilvl w:val="0"/>
          <w:numId w:val="4"/>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The course selection catalog must work.</w:t>
      </w:r>
    </w:p>
    <w:p w:rsidR="00000000" w:rsidDel="00000000" w:rsidP="00000000" w:rsidRDefault="00000000" w:rsidRPr="00000000" w14:paraId="00000148">
      <w:pPr>
        <w:numPr>
          <w:ilvl w:val="0"/>
          <w:numId w:val="4"/>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Must have a function that takes the course number and time slot data from the course catalogue and converts it to a weekly calendar view. </w:t>
      </w:r>
    </w:p>
    <w:p w:rsidR="00000000" w:rsidDel="00000000" w:rsidP="00000000" w:rsidRDefault="00000000" w:rsidRPr="00000000" w14:paraId="00000149">
      <w:pPr>
        <w:tabs>
          <w:tab w:val="left" w:pos="180"/>
          <w:tab w:val="left" w:pos="360"/>
          <w:tab w:val="left" w:pos="720"/>
        </w:tabs>
        <w:rPr/>
      </w:pPr>
      <w:r w:rsidDel="00000000" w:rsidR="00000000" w:rsidRPr="00000000">
        <w:rPr>
          <w:rtl w:val="0"/>
        </w:rPr>
      </w:r>
    </w:p>
    <w:p w:rsidR="00000000" w:rsidDel="00000000" w:rsidP="00000000" w:rsidRDefault="00000000" w:rsidRPr="00000000" w14:paraId="0000014A">
      <w:pPr>
        <w:tabs>
          <w:tab w:val="left" w:pos="180"/>
          <w:tab w:val="left" w:pos="360"/>
          <w:tab w:val="left" w:pos="720"/>
        </w:tabs>
        <w:rPr/>
      </w:pPr>
      <w:r w:rsidDel="00000000" w:rsidR="00000000" w:rsidRPr="00000000">
        <w:rPr>
          <w:rtl w:val="0"/>
        </w:rPr>
      </w:r>
    </w:p>
    <w:p w:rsidR="00000000" w:rsidDel="00000000" w:rsidP="00000000" w:rsidRDefault="00000000" w:rsidRPr="00000000" w14:paraId="0000014B">
      <w:pPr>
        <w:pStyle w:val="Heading3"/>
        <w:tabs>
          <w:tab w:val="left" w:pos="180"/>
          <w:tab w:val="left" w:pos="360"/>
          <w:tab w:val="left" w:pos="720"/>
        </w:tabs>
        <w:spacing w:line="276" w:lineRule="auto"/>
        <w:rPr>
          <w:rFonts w:ascii="Garamond" w:cs="Garamond" w:eastAsia="Garamond" w:hAnsi="Garamond"/>
        </w:rPr>
      </w:pPr>
      <w:bookmarkStart w:colFirst="0" w:colLast="0" w:name="_lndlramt4rm9" w:id="44"/>
      <w:bookmarkEnd w:id="44"/>
      <w:r w:rsidDel="00000000" w:rsidR="00000000" w:rsidRPr="00000000">
        <w:rPr>
          <w:rFonts w:ascii="Garamond" w:cs="Garamond" w:eastAsia="Garamond" w:hAnsi="Garamond"/>
          <w:rtl w:val="0"/>
        </w:rPr>
        <w:t xml:space="preserve">3.2.9 Students should only see availability for advisors in their department. </w:t>
      </w:r>
    </w:p>
    <w:p w:rsidR="00000000" w:rsidDel="00000000" w:rsidP="00000000" w:rsidRDefault="00000000" w:rsidRPr="00000000" w14:paraId="0000014C">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FR9 </w:t>
      </w:r>
      <w:r w:rsidDel="00000000" w:rsidR="00000000" w:rsidRPr="00000000">
        <w:rPr>
          <w:rtl w:val="0"/>
        </w:rPr>
      </w:r>
    </w:p>
    <w:p w:rsidR="00000000" w:rsidDel="00000000" w:rsidP="00000000" w:rsidRDefault="00000000" w:rsidRPr="00000000" w14:paraId="0000014D">
      <w:pPr>
        <w:pStyle w:val="Heading4"/>
        <w:tabs>
          <w:tab w:val="left" w:pos="180"/>
          <w:tab w:val="left" w:pos="360"/>
          <w:tab w:val="left" w:pos="720"/>
        </w:tabs>
        <w:rPr/>
      </w:pPr>
      <w:bookmarkStart w:colFirst="0" w:colLast="0" w:name="_j55b5qh3o49q" w:id="45"/>
      <w:bookmarkEnd w:id="45"/>
      <w:r w:rsidDel="00000000" w:rsidR="00000000" w:rsidRPr="00000000">
        <w:rPr>
          <w:rtl w:val="0"/>
        </w:rPr>
        <w:t xml:space="preserve">3.2.9.1</w:t>
        <w:tab/>
        <w:t xml:space="preserve">Description and Priority</w:t>
      </w:r>
    </w:p>
    <w:p w:rsidR="00000000" w:rsidDel="00000000" w:rsidP="00000000" w:rsidRDefault="00000000" w:rsidRPr="00000000" w14:paraId="0000014E">
      <w:pPr>
        <w:tabs>
          <w:tab w:val="left" w:pos="180"/>
          <w:tab w:val="left" w:pos="360"/>
          <w:tab w:val="left" w:pos="72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account settings, an option will allow them to select their major/minor. Doing this will only show advisors in their department. This prevents the student from creating appointments with advisors from the wrong departments. This feature has medium priority (5).</w:t>
      </w:r>
    </w:p>
    <w:p w:rsidR="00000000" w:rsidDel="00000000" w:rsidP="00000000" w:rsidRDefault="00000000" w:rsidRPr="00000000" w14:paraId="0000014F">
      <w:pPr>
        <w:pStyle w:val="Heading4"/>
        <w:tabs>
          <w:tab w:val="left" w:pos="180"/>
          <w:tab w:val="left" w:pos="360"/>
          <w:tab w:val="left" w:pos="720"/>
        </w:tabs>
        <w:rPr/>
      </w:pPr>
      <w:bookmarkStart w:colFirst="0" w:colLast="0" w:name="_pkuybpn3ypbh" w:id="46"/>
      <w:bookmarkEnd w:id="46"/>
      <w:r w:rsidDel="00000000" w:rsidR="00000000" w:rsidRPr="00000000">
        <w:rPr>
          <w:rtl w:val="0"/>
        </w:rPr>
        <w:t xml:space="preserve">3.2.9.2</w:t>
        <w:tab/>
        <w:t xml:space="preserve">Stimulus/Response Sequences</w:t>
      </w:r>
    </w:p>
    <w:p w:rsidR="00000000" w:rsidDel="00000000" w:rsidP="00000000" w:rsidRDefault="00000000" w:rsidRPr="00000000" w14:paraId="00000150">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A student select their major/minor in account settings.</w:t>
      </w:r>
    </w:p>
    <w:p w:rsidR="00000000" w:rsidDel="00000000" w:rsidP="00000000" w:rsidRDefault="00000000" w:rsidRPr="00000000" w14:paraId="00000151">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When making an appointment or communicating with the advisor, the program will only show advisors in the correct department. </w:t>
      </w:r>
    </w:p>
    <w:p w:rsidR="00000000" w:rsidDel="00000000" w:rsidP="00000000" w:rsidRDefault="00000000" w:rsidRPr="00000000" w14:paraId="00000152">
      <w:pPr>
        <w:pStyle w:val="Heading4"/>
        <w:tabs>
          <w:tab w:val="left" w:pos="180"/>
          <w:tab w:val="left" w:pos="360"/>
          <w:tab w:val="left" w:pos="720"/>
        </w:tabs>
        <w:rPr>
          <w:rFonts w:ascii="Garamond" w:cs="Garamond" w:eastAsia="Garamond" w:hAnsi="Garamond"/>
        </w:rPr>
      </w:pPr>
      <w:bookmarkStart w:colFirst="0" w:colLast="0" w:name="_hh0h9obm09j4" w:id="47"/>
      <w:bookmarkEnd w:id="47"/>
      <w:r w:rsidDel="00000000" w:rsidR="00000000" w:rsidRPr="00000000">
        <w:rPr>
          <w:rtl w:val="0"/>
        </w:rPr>
        <w:t xml:space="preserve">3.2.9.3</w:t>
        <w:tab/>
        <w:t xml:space="preserve">Functional Requirements</w:t>
      </w:r>
      <w:r w:rsidDel="00000000" w:rsidR="00000000" w:rsidRPr="00000000">
        <w:rPr>
          <w:rtl w:val="0"/>
        </w:rPr>
      </w:r>
    </w:p>
    <w:p w:rsidR="00000000" w:rsidDel="00000000" w:rsidP="00000000" w:rsidRDefault="00000000" w:rsidRPr="00000000" w14:paraId="00000153">
      <w:pPr>
        <w:numPr>
          <w:ilvl w:val="0"/>
          <w:numId w:val="4"/>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Must have a setting that allows the user to select their major/minor.</w:t>
      </w:r>
    </w:p>
    <w:p w:rsidR="00000000" w:rsidDel="00000000" w:rsidP="00000000" w:rsidRDefault="00000000" w:rsidRPr="00000000" w14:paraId="00000154">
      <w:pPr>
        <w:numPr>
          <w:ilvl w:val="0"/>
          <w:numId w:val="4"/>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Must have a function that takes students selected major/minor and filters through the complete list of advisors, only showing the correct advisors for the specific major/minor. </w:t>
      </w:r>
      <w:r w:rsidDel="00000000" w:rsidR="00000000" w:rsidRPr="00000000">
        <w:rPr>
          <w:rtl w:val="0"/>
        </w:rPr>
      </w:r>
    </w:p>
    <w:p w:rsidR="00000000" w:rsidDel="00000000" w:rsidP="00000000" w:rsidRDefault="00000000" w:rsidRPr="00000000" w14:paraId="00000155">
      <w:pPr>
        <w:pStyle w:val="Heading3"/>
        <w:tabs>
          <w:tab w:val="left" w:pos="180"/>
          <w:tab w:val="left" w:pos="360"/>
          <w:tab w:val="left" w:pos="720"/>
        </w:tabs>
        <w:spacing w:line="276" w:lineRule="auto"/>
        <w:rPr>
          <w:rFonts w:ascii="Garamond" w:cs="Garamond" w:eastAsia="Garamond" w:hAnsi="Garamond"/>
        </w:rPr>
      </w:pPr>
      <w:bookmarkStart w:colFirst="0" w:colLast="0" w:name="_w8s7srshb68" w:id="48"/>
      <w:bookmarkEnd w:id="48"/>
      <w:r w:rsidDel="00000000" w:rsidR="00000000" w:rsidRPr="00000000">
        <w:rPr>
          <w:rtl w:val="0"/>
        </w:rPr>
      </w:r>
    </w:p>
    <w:p w:rsidR="00000000" w:rsidDel="00000000" w:rsidP="00000000" w:rsidRDefault="00000000" w:rsidRPr="00000000" w14:paraId="00000156">
      <w:pPr>
        <w:pStyle w:val="Heading3"/>
        <w:tabs>
          <w:tab w:val="left" w:pos="180"/>
          <w:tab w:val="left" w:pos="360"/>
          <w:tab w:val="left" w:pos="720"/>
        </w:tabs>
        <w:spacing w:line="276" w:lineRule="auto"/>
        <w:rPr>
          <w:rFonts w:ascii="Garamond" w:cs="Garamond" w:eastAsia="Garamond" w:hAnsi="Garamond"/>
        </w:rPr>
      </w:pPr>
      <w:bookmarkStart w:colFirst="0" w:colLast="0" w:name="_2pf4az2ew6rg" w:id="49"/>
      <w:bookmarkEnd w:id="49"/>
      <w:r w:rsidDel="00000000" w:rsidR="00000000" w:rsidRPr="00000000">
        <w:rPr>
          <w:rFonts w:ascii="Garamond" w:cs="Garamond" w:eastAsia="Garamond" w:hAnsi="Garamond"/>
          <w:rtl w:val="0"/>
        </w:rPr>
        <w:t xml:space="preserve">3.2.10 Students will be able to select classes they have already taken. </w:t>
      </w:r>
    </w:p>
    <w:p w:rsidR="00000000" w:rsidDel="00000000" w:rsidP="00000000" w:rsidRDefault="00000000" w:rsidRPr="00000000" w14:paraId="00000157">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FR10 </w:t>
      </w:r>
      <w:r w:rsidDel="00000000" w:rsidR="00000000" w:rsidRPr="00000000">
        <w:rPr>
          <w:rtl w:val="0"/>
        </w:rPr>
      </w:r>
    </w:p>
    <w:p w:rsidR="00000000" w:rsidDel="00000000" w:rsidP="00000000" w:rsidRDefault="00000000" w:rsidRPr="00000000" w14:paraId="00000158">
      <w:pPr>
        <w:pStyle w:val="Heading4"/>
        <w:tabs>
          <w:tab w:val="left" w:pos="180"/>
          <w:tab w:val="left" w:pos="360"/>
          <w:tab w:val="left" w:pos="720"/>
        </w:tabs>
        <w:rPr/>
      </w:pPr>
      <w:bookmarkStart w:colFirst="0" w:colLast="0" w:name="_c5jx3ura8vot" w:id="50"/>
      <w:bookmarkEnd w:id="50"/>
      <w:r w:rsidDel="00000000" w:rsidR="00000000" w:rsidRPr="00000000">
        <w:rPr>
          <w:rtl w:val="0"/>
        </w:rPr>
        <w:t xml:space="preserve">3.2.10.1 Description and Priority</w:t>
      </w:r>
    </w:p>
    <w:p w:rsidR="00000000" w:rsidDel="00000000" w:rsidP="00000000" w:rsidRDefault="00000000" w:rsidRPr="00000000" w14:paraId="00000159">
      <w:pPr>
        <w:tabs>
          <w:tab w:val="left" w:pos="180"/>
          <w:tab w:val="left" w:pos="360"/>
          <w:tab w:val="left" w:pos="72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account settings, an option will allow the student to select and save any classes that they have already taken. This will filter the classes needed for the students major and exclude any classes that have been marked as taken. This will be a high (7) priority feature.</w:t>
      </w:r>
    </w:p>
    <w:p w:rsidR="00000000" w:rsidDel="00000000" w:rsidP="00000000" w:rsidRDefault="00000000" w:rsidRPr="00000000" w14:paraId="0000015A">
      <w:pPr>
        <w:pStyle w:val="Heading4"/>
        <w:tabs>
          <w:tab w:val="left" w:pos="180"/>
          <w:tab w:val="left" w:pos="360"/>
          <w:tab w:val="left" w:pos="720"/>
        </w:tabs>
        <w:rPr/>
      </w:pPr>
      <w:bookmarkStart w:colFirst="0" w:colLast="0" w:name="_j41hclh1ktso" w:id="51"/>
      <w:bookmarkEnd w:id="51"/>
      <w:r w:rsidDel="00000000" w:rsidR="00000000" w:rsidRPr="00000000">
        <w:rPr>
          <w:rtl w:val="0"/>
        </w:rPr>
        <w:t xml:space="preserve">3.2.10.2 stimulus/Response Sequences</w:t>
      </w:r>
    </w:p>
    <w:p w:rsidR="00000000" w:rsidDel="00000000" w:rsidP="00000000" w:rsidRDefault="00000000" w:rsidRPr="00000000" w14:paraId="0000015B">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A student select classes that they have already taken in settings.</w:t>
      </w:r>
    </w:p>
    <w:p w:rsidR="00000000" w:rsidDel="00000000" w:rsidP="00000000" w:rsidRDefault="00000000" w:rsidRPr="00000000" w14:paraId="0000015C">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When a student is searching for classes, the classes that have been marked as taken will not show up in the course search.</w:t>
      </w:r>
    </w:p>
    <w:p w:rsidR="00000000" w:rsidDel="00000000" w:rsidP="00000000" w:rsidRDefault="00000000" w:rsidRPr="00000000" w14:paraId="0000015D">
      <w:pPr>
        <w:pStyle w:val="Heading4"/>
        <w:tabs>
          <w:tab w:val="left" w:pos="180"/>
          <w:tab w:val="left" w:pos="360"/>
          <w:tab w:val="left" w:pos="720"/>
        </w:tabs>
        <w:rPr>
          <w:rFonts w:ascii="Garamond" w:cs="Garamond" w:eastAsia="Garamond" w:hAnsi="Garamond"/>
        </w:rPr>
      </w:pPr>
      <w:bookmarkStart w:colFirst="0" w:colLast="0" w:name="_e7ab2yv1wc5" w:id="52"/>
      <w:bookmarkEnd w:id="52"/>
      <w:r w:rsidDel="00000000" w:rsidR="00000000" w:rsidRPr="00000000">
        <w:rPr>
          <w:rtl w:val="0"/>
        </w:rPr>
        <w:t xml:space="preserve">3.2.10.3 Functional Requirements</w:t>
      </w:r>
      <w:r w:rsidDel="00000000" w:rsidR="00000000" w:rsidRPr="00000000">
        <w:rPr>
          <w:rtl w:val="0"/>
        </w:rPr>
      </w:r>
    </w:p>
    <w:p w:rsidR="00000000" w:rsidDel="00000000" w:rsidP="00000000" w:rsidRDefault="00000000" w:rsidRPr="00000000" w14:paraId="0000015E">
      <w:pPr>
        <w:numPr>
          <w:ilvl w:val="0"/>
          <w:numId w:val="4"/>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The course selection catalog must work.</w:t>
      </w:r>
    </w:p>
    <w:p w:rsidR="00000000" w:rsidDel="00000000" w:rsidP="00000000" w:rsidRDefault="00000000" w:rsidRPr="00000000" w14:paraId="0000015F">
      <w:pPr>
        <w:numPr>
          <w:ilvl w:val="0"/>
          <w:numId w:val="4"/>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Must have the ability to save completed courses for the student, that allows the program to reference when searching for classes.</w:t>
      </w:r>
    </w:p>
    <w:p w:rsidR="00000000" w:rsidDel="00000000" w:rsidP="00000000" w:rsidRDefault="00000000" w:rsidRPr="00000000" w14:paraId="00000160">
      <w:pPr>
        <w:tabs>
          <w:tab w:val="left" w:pos="180"/>
          <w:tab w:val="left" w:pos="360"/>
          <w:tab w:val="left" w:pos="720"/>
        </w:tabs>
        <w:rPr>
          <w:rFonts w:ascii="Garamond" w:cs="Garamond" w:eastAsia="Garamond" w:hAnsi="Garamond"/>
        </w:rPr>
      </w:pPr>
      <w:r w:rsidDel="00000000" w:rsidR="00000000" w:rsidRPr="00000000">
        <w:rPr>
          <w:rtl w:val="0"/>
        </w:rPr>
      </w:r>
    </w:p>
    <w:p w:rsidR="00000000" w:rsidDel="00000000" w:rsidP="00000000" w:rsidRDefault="00000000" w:rsidRPr="00000000" w14:paraId="00000161">
      <w:pPr>
        <w:pStyle w:val="Heading3"/>
        <w:tabs>
          <w:tab w:val="left" w:pos="180"/>
          <w:tab w:val="left" w:pos="360"/>
          <w:tab w:val="left" w:pos="720"/>
        </w:tabs>
        <w:spacing w:line="276" w:lineRule="auto"/>
        <w:rPr>
          <w:rFonts w:ascii="Garamond" w:cs="Garamond" w:eastAsia="Garamond" w:hAnsi="Garamond"/>
        </w:rPr>
      </w:pPr>
      <w:bookmarkStart w:colFirst="0" w:colLast="0" w:name="_ixhm0ilxllz5" w:id="53"/>
      <w:bookmarkEnd w:id="53"/>
      <w:r w:rsidDel="00000000" w:rsidR="00000000" w:rsidRPr="00000000">
        <w:rPr>
          <w:rFonts w:ascii="Garamond" w:cs="Garamond" w:eastAsia="Garamond" w:hAnsi="Garamond"/>
          <w:rtl w:val="0"/>
        </w:rPr>
        <w:t xml:space="preserve">3.2.11 Advisors will be able to see appointments scheduled for a day/week.</w:t>
      </w:r>
    </w:p>
    <w:p w:rsidR="00000000" w:rsidDel="00000000" w:rsidP="00000000" w:rsidRDefault="00000000" w:rsidRPr="00000000" w14:paraId="00000162">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FR11</w:t>
      </w:r>
      <w:r w:rsidDel="00000000" w:rsidR="00000000" w:rsidRPr="00000000">
        <w:rPr>
          <w:rtl w:val="0"/>
        </w:rPr>
      </w:r>
    </w:p>
    <w:p w:rsidR="00000000" w:rsidDel="00000000" w:rsidP="00000000" w:rsidRDefault="00000000" w:rsidRPr="00000000" w14:paraId="00000163">
      <w:pPr>
        <w:pStyle w:val="Heading4"/>
        <w:tabs>
          <w:tab w:val="left" w:pos="180"/>
          <w:tab w:val="left" w:pos="360"/>
          <w:tab w:val="left" w:pos="720"/>
        </w:tabs>
        <w:rPr/>
      </w:pPr>
      <w:bookmarkStart w:colFirst="0" w:colLast="0" w:name="_tebruye24n7o" w:id="54"/>
      <w:bookmarkEnd w:id="54"/>
      <w:r w:rsidDel="00000000" w:rsidR="00000000" w:rsidRPr="00000000">
        <w:rPr>
          <w:rtl w:val="0"/>
        </w:rPr>
        <w:t xml:space="preserve">3.2.11.1 Description and Priority</w:t>
      </w:r>
    </w:p>
    <w:p w:rsidR="00000000" w:rsidDel="00000000" w:rsidP="00000000" w:rsidRDefault="00000000" w:rsidRPr="00000000" w14:paraId="00000164">
      <w:pPr>
        <w:tabs>
          <w:tab w:val="left" w:pos="180"/>
          <w:tab w:val="left" w:pos="360"/>
          <w:tab w:val="left" w:pos="72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advisor will be able to see an organized calendar view of appointments scheduled within a specified period of time. He/she will be able to click on appointments to display additional information like the appointment meeting. This requirement has a medium priority (6).</w:t>
      </w:r>
    </w:p>
    <w:p w:rsidR="00000000" w:rsidDel="00000000" w:rsidP="00000000" w:rsidRDefault="00000000" w:rsidRPr="00000000" w14:paraId="00000165">
      <w:pPr>
        <w:pStyle w:val="Heading4"/>
        <w:tabs>
          <w:tab w:val="left" w:pos="180"/>
          <w:tab w:val="left" w:pos="360"/>
          <w:tab w:val="left" w:pos="720"/>
        </w:tabs>
        <w:rPr/>
      </w:pPr>
      <w:bookmarkStart w:colFirst="0" w:colLast="0" w:name="_ynbcxssajqpn" w:id="55"/>
      <w:bookmarkEnd w:id="55"/>
      <w:r w:rsidDel="00000000" w:rsidR="00000000" w:rsidRPr="00000000">
        <w:rPr>
          <w:rtl w:val="0"/>
        </w:rPr>
        <w:t xml:space="preserve">3.2.11.2 Stimulus/Response Sequences</w:t>
      </w:r>
    </w:p>
    <w:p w:rsidR="00000000" w:rsidDel="00000000" w:rsidP="00000000" w:rsidRDefault="00000000" w:rsidRPr="00000000" w14:paraId="00000166">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advisor requests to view his/her schedule</w:t>
      </w:r>
    </w:p>
    <w:p w:rsidR="00000000" w:rsidDel="00000000" w:rsidP="00000000" w:rsidRDefault="00000000" w:rsidRPr="00000000" w14:paraId="00000167">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program generates a list of appointments for the selected time frame.</w:t>
      </w:r>
    </w:p>
    <w:p w:rsidR="00000000" w:rsidDel="00000000" w:rsidP="00000000" w:rsidRDefault="00000000" w:rsidRPr="00000000" w14:paraId="00000168">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advisor toggles the time frame</w:t>
      </w:r>
    </w:p>
    <w:p w:rsidR="00000000" w:rsidDel="00000000" w:rsidP="00000000" w:rsidRDefault="00000000" w:rsidRPr="00000000" w14:paraId="00000169">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program regenerates the list of appointments in the selected view.</w:t>
      </w:r>
    </w:p>
    <w:p w:rsidR="00000000" w:rsidDel="00000000" w:rsidP="00000000" w:rsidRDefault="00000000" w:rsidRPr="00000000" w14:paraId="0000016A">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The advisor clicks on an appointment.</w:t>
      </w:r>
    </w:p>
    <w:p w:rsidR="00000000" w:rsidDel="00000000" w:rsidP="00000000" w:rsidRDefault="00000000" w:rsidRPr="00000000" w14:paraId="0000016B">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program displays meeting information like time and reason.</w:t>
      </w:r>
    </w:p>
    <w:p w:rsidR="00000000" w:rsidDel="00000000" w:rsidP="00000000" w:rsidRDefault="00000000" w:rsidRPr="00000000" w14:paraId="0000016C">
      <w:pPr>
        <w:tabs>
          <w:tab w:val="left" w:pos="180"/>
          <w:tab w:val="left" w:pos="360"/>
          <w:tab w:val="left" w:pos="720"/>
        </w:tabs>
        <w:spacing w:line="276" w:lineRule="auto"/>
        <w:ind w:left="716"/>
        <w:rPr>
          <w:rFonts w:ascii="Garamond" w:cs="Garamond" w:eastAsia="Garamond" w:hAnsi="Garamond"/>
        </w:rPr>
      </w:pPr>
      <w:r w:rsidDel="00000000" w:rsidR="00000000" w:rsidRPr="00000000">
        <w:rPr>
          <w:rtl w:val="0"/>
        </w:rPr>
      </w:r>
    </w:p>
    <w:p w:rsidR="00000000" w:rsidDel="00000000" w:rsidP="00000000" w:rsidRDefault="00000000" w:rsidRPr="00000000" w14:paraId="0000016D">
      <w:pPr>
        <w:pStyle w:val="Heading4"/>
        <w:tabs>
          <w:tab w:val="left" w:pos="180"/>
          <w:tab w:val="left" w:pos="360"/>
          <w:tab w:val="left" w:pos="720"/>
        </w:tabs>
        <w:rPr>
          <w:rFonts w:ascii="Garamond" w:cs="Garamond" w:eastAsia="Garamond" w:hAnsi="Garamond"/>
        </w:rPr>
      </w:pPr>
      <w:bookmarkStart w:colFirst="0" w:colLast="0" w:name="_y0ff0oyn9ch7" w:id="56"/>
      <w:bookmarkEnd w:id="56"/>
      <w:r w:rsidDel="00000000" w:rsidR="00000000" w:rsidRPr="00000000">
        <w:rPr>
          <w:rtl w:val="0"/>
        </w:rPr>
        <w:t xml:space="preserve">3.2.11.3 Functional Requirements</w:t>
      </w:r>
      <w:r w:rsidDel="00000000" w:rsidR="00000000" w:rsidRPr="00000000">
        <w:rPr>
          <w:rtl w:val="0"/>
        </w:rPr>
      </w:r>
    </w:p>
    <w:p w:rsidR="00000000" w:rsidDel="00000000" w:rsidP="00000000" w:rsidRDefault="00000000" w:rsidRPr="00000000" w14:paraId="0000016E">
      <w:pPr>
        <w:numPr>
          <w:ilvl w:val="0"/>
          <w:numId w:val="4"/>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Multiple calendar views for each time structure in the advisor would like to view his/her schedule</w:t>
      </w:r>
    </w:p>
    <w:p w:rsidR="00000000" w:rsidDel="00000000" w:rsidP="00000000" w:rsidRDefault="00000000" w:rsidRPr="00000000" w14:paraId="0000016F">
      <w:pPr>
        <w:numPr>
          <w:ilvl w:val="0"/>
          <w:numId w:val="4"/>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Communication between students and advisor to populate advisor schedule with created appointments</w:t>
      </w:r>
    </w:p>
    <w:p w:rsidR="00000000" w:rsidDel="00000000" w:rsidP="00000000" w:rsidRDefault="00000000" w:rsidRPr="00000000" w14:paraId="00000170">
      <w:pPr>
        <w:numPr>
          <w:ilvl w:val="0"/>
          <w:numId w:val="4"/>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Point and Click UI for navigating through the task</w:t>
      </w:r>
    </w:p>
    <w:p w:rsidR="00000000" w:rsidDel="00000000" w:rsidP="00000000" w:rsidRDefault="00000000" w:rsidRPr="00000000" w14:paraId="00000171">
      <w:pPr>
        <w:tabs>
          <w:tab w:val="left" w:pos="180"/>
          <w:tab w:val="left" w:pos="360"/>
          <w:tab w:val="left" w:pos="720"/>
        </w:tabs>
        <w:rPr>
          <w:rFonts w:ascii="Garamond" w:cs="Garamond" w:eastAsia="Garamond" w:hAnsi="Garamond"/>
        </w:rPr>
      </w:pPr>
      <w:r w:rsidDel="00000000" w:rsidR="00000000" w:rsidRPr="00000000">
        <w:rPr>
          <w:rtl w:val="0"/>
        </w:rPr>
      </w:r>
    </w:p>
    <w:p w:rsidR="00000000" w:rsidDel="00000000" w:rsidP="00000000" w:rsidRDefault="00000000" w:rsidRPr="00000000" w14:paraId="00000172">
      <w:pPr>
        <w:pStyle w:val="Heading3"/>
        <w:tabs>
          <w:tab w:val="left" w:pos="180"/>
          <w:tab w:val="left" w:pos="360"/>
          <w:tab w:val="left" w:pos="720"/>
        </w:tabs>
        <w:spacing w:line="276" w:lineRule="auto"/>
        <w:rPr>
          <w:rFonts w:ascii="Garamond" w:cs="Garamond" w:eastAsia="Garamond" w:hAnsi="Garamond"/>
        </w:rPr>
      </w:pPr>
      <w:bookmarkStart w:colFirst="0" w:colLast="0" w:name="_s8x7n9orq0ka" w:id="57"/>
      <w:bookmarkEnd w:id="57"/>
      <w:r w:rsidDel="00000000" w:rsidR="00000000" w:rsidRPr="00000000">
        <w:rPr>
          <w:rFonts w:ascii="Garamond" w:cs="Garamond" w:eastAsia="Garamond" w:hAnsi="Garamond"/>
          <w:rtl w:val="0"/>
        </w:rPr>
        <w:t xml:space="preserve">3.2.12 Data will be saved between app sessions.</w:t>
      </w:r>
    </w:p>
    <w:p w:rsidR="00000000" w:rsidDel="00000000" w:rsidP="00000000" w:rsidRDefault="00000000" w:rsidRPr="00000000" w14:paraId="00000173">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FR12</w:t>
      </w:r>
      <w:r w:rsidDel="00000000" w:rsidR="00000000" w:rsidRPr="00000000">
        <w:rPr>
          <w:rtl w:val="0"/>
        </w:rPr>
      </w:r>
    </w:p>
    <w:p w:rsidR="00000000" w:rsidDel="00000000" w:rsidP="00000000" w:rsidRDefault="00000000" w:rsidRPr="00000000" w14:paraId="00000174">
      <w:pPr>
        <w:pStyle w:val="Heading4"/>
        <w:tabs>
          <w:tab w:val="left" w:pos="180"/>
          <w:tab w:val="left" w:pos="360"/>
          <w:tab w:val="left" w:pos="720"/>
        </w:tabs>
        <w:rPr/>
      </w:pPr>
      <w:bookmarkStart w:colFirst="0" w:colLast="0" w:name="_5eij4fgy4n2" w:id="58"/>
      <w:bookmarkEnd w:id="58"/>
      <w:r w:rsidDel="00000000" w:rsidR="00000000" w:rsidRPr="00000000">
        <w:rPr>
          <w:rtl w:val="0"/>
        </w:rPr>
        <w:t xml:space="preserve">3.2.12.1 Description and Priority</w:t>
      </w:r>
    </w:p>
    <w:p w:rsidR="00000000" w:rsidDel="00000000" w:rsidP="00000000" w:rsidRDefault="00000000" w:rsidRPr="00000000" w14:paraId="00000175">
      <w:pPr>
        <w:tabs>
          <w:tab w:val="left" w:pos="180"/>
          <w:tab w:val="left" w:pos="360"/>
          <w:tab w:val="left" w:pos="72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On both the advisor and student end, important information like course selections and appointment schedules will be saved each time the user closes the application. This will be stored in a NoSQL database located on the Firebase Server. This has a very high priority (10).</w:t>
      </w:r>
    </w:p>
    <w:p w:rsidR="00000000" w:rsidDel="00000000" w:rsidP="00000000" w:rsidRDefault="00000000" w:rsidRPr="00000000" w14:paraId="00000176">
      <w:pPr>
        <w:pStyle w:val="Heading4"/>
        <w:tabs>
          <w:tab w:val="left" w:pos="180"/>
          <w:tab w:val="left" w:pos="360"/>
          <w:tab w:val="left" w:pos="720"/>
        </w:tabs>
        <w:rPr/>
      </w:pPr>
      <w:bookmarkStart w:colFirst="0" w:colLast="0" w:name="_i5jxy4n3olk" w:id="59"/>
      <w:bookmarkEnd w:id="59"/>
      <w:r w:rsidDel="00000000" w:rsidR="00000000" w:rsidRPr="00000000">
        <w:rPr>
          <w:rtl w:val="0"/>
        </w:rPr>
        <w:t xml:space="preserve">3.2.12.2 Stimulus/Response Sequences</w:t>
      </w:r>
    </w:p>
    <w:p w:rsidR="00000000" w:rsidDel="00000000" w:rsidP="00000000" w:rsidRDefault="00000000" w:rsidRPr="00000000" w14:paraId="00000177">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User closes the application</w:t>
      </w:r>
    </w:p>
    <w:p w:rsidR="00000000" w:rsidDel="00000000" w:rsidP="00000000" w:rsidRDefault="00000000" w:rsidRPr="00000000" w14:paraId="00000178">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program writes any new/modified information to the designated database.</w:t>
      </w:r>
    </w:p>
    <w:p w:rsidR="00000000" w:rsidDel="00000000" w:rsidP="00000000" w:rsidRDefault="00000000" w:rsidRPr="00000000" w14:paraId="00000179">
      <w:pPr>
        <w:pStyle w:val="Heading4"/>
        <w:tabs>
          <w:tab w:val="left" w:pos="180"/>
          <w:tab w:val="left" w:pos="360"/>
          <w:tab w:val="left" w:pos="720"/>
        </w:tabs>
        <w:rPr>
          <w:rFonts w:ascii="Garamond" w:cs="Garamond" w:eastAsia="Garamond" w:hAnsi="Garamond"/>
        </w:rPr>
      </w:pPr>
      <w:bookmarkStart w:colFirst="0" w:colLast="0" w:name="_e5ggusgerwbc" w:id="60"/>
      <w:bookmarkEnd w:id="60"/>
      <w:r w:rsidDel="00000000" w:rsidR="00000000" w:rsidRPr="00000000">
        <w:rPr>
          <w:rtl w:val="0"/>
        </w:rPr>
        <w:t xml:space="preserve">3.2.12.3 Functional Requirements</w:t>
      </w:r>
      <w:r w:rsidDel="00000000" w:rsidR="00000000" w:rsidRPr="00000000">
        <w:rPr>
          <w:rtl w:val="0"/>
        </w:rPr>
      </w:r>
    </w:p>
    <w:p w:rsidR="00000000" w:rsidDel="00000000" w:rsidP="00000000" w:rsidRDefault="00000000" w:rsidRPr="00000000" w14:paraId="0000017A">
      <w:pPr>
        <w:numPr>
          <w:ilvl w:val="0"/>
          <w:numId w:val="4"/>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Database creation and functionality with fast and automatic read/write time</w:t>
      </w:r>
    </w:p>
    <w:p w:rsidR="00000000" w:rsidDel="00000000" w:rsidP="00000000" w:rsidRDefault="00000000" w:rsidRPr="00000000" w14:paraId="0000017B">
      <w:pPr>
        <w:numPr>
          <w:ilvl w:val="0"/>
          <w:numId w:val="4"/>
        </w:numPr>
        <w:tabs>
          <w:tab w:val="left" w:pos="180"/>
          <w:tab w:val="left" w:pos="360"/>
          <w:tab w:val="left" w:pos="720"/>
        </w:tabs>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Firebase implementation will simplify this task</w:t>
      </w:r>
    </w:p>
    <w:p w:rsidR="00000000" w:rsidDel="00000000" w:rsidP="00000000" w:rsidRDefault="00000000" w:rsidRPr="00000000" w14:paraId="0000017C">
      <w:pPr>
        <w:tabs>
          <w:tab w:val="left" w:pos="180"/>
          <w:tab w:val="left" w:pos="360"/>
          <w:tab w:val="left" w:pos="720"/>
        </w:tabs>
        <w:rPr>
          <w:rFonts w:ascii="Garamond" w:cs="Garamond" w:eastAsia="Garamond" w:hAnsi="Garamond"/>
        </w:rPr>
      </w:pPr>
      <w:r w:rsidDel="00000000" w:rsidR="00000000" w:rsidRPr="00000000">
        <w:rPr>
          <w:rtl w:val="0"/>
        </w:rPr>
      </w:r>
    </w:p>
    <w:p w:rsidR="00000000" w:rsidDel="00000000" w:rsidP="00000000" w:rsidRDefault="00000000" w:rsidRPr="00000000" w14:paraId="0000017D">
      <w:pPr>
        <w:pStyle w:val="Heading3"/>
        <w:tabs>
          <w:tab w:val="left" w:pos="180"/>
          <w:tab w:val="left" w:pos="360"/>
          <w:tab w:val="left" w:pos="720"/>
        </w:tabs>
        <w:spacing w:line="276" w:lineRule="auto"/>
        <w:rPr>
          <w:rFonts w:ascii="Garamond" w:cs="Garamond" w:eastAsia="Garamond" w:hAnsi="Garamond"/>
        </w:rPr>
      </w:pPr>
      <w:bookmarkStart w:colFirst="0" w:colLast="0" w:name="_uonkg8x4xlgb" w:id="61"/>
      <w:bookmarkEnd w:id="61"/>
      <w:r w:rsidDel="00000000" w:rsidR="00000000" w:rsidRPr="00000000">
        <w:rPr>
          <w:rFonts w:ascii="Garamond" w:cs="Garamond" w:eastAsia="Garamond" w:hAnsi="Garamond"/>
          <w:rtl w:val="0"/>
        </w:rPr>
        <w:t xml:space="preserve">3.2.13 Modification of appointments </w:t>
      </w:r>
    </w:p>
    <w:p w:rsidR="00000000" w:rsidDel="00000000" w:rsidP="00000000" w:rsidRDefault="00000000" w:rsidRPr="00000000" w14:paraId="0000017E">
      <w:pPr>
        <w:tabs>
          <w:tab w:val="left" w:pos="180"/>
          <w:tab w:val="left" w:pos="360"/>
          <w:tab w:val="left" w:pos="720"/>
        </w:tabs>
        <w:rPr>
          <w:rFonts w:ascii="Garamond" w:cs="Garamond" w:eastAsia="Garamond" w:hAnsi="Garamond"/>
          <w:i w:val="1"/>
        </w:rPr>
      </w:pPr>
      <w:r w:rsidDel="00000000" w:rsidR="00000000" w:rsidRPr="00000000">
        <w:rPr>
          <w:rFonts w:ascii="Garamond" w:cs="Garamond" w:eastAsia="Garamond" w:hAnsi="Garamond"/>
          <w:b w:val="1"/>
          <w:rtl w:val="0"/>
        </w:rPr>
        <w:t xml:space="preserve">ID: FR13</w:t>
      </w:r>
      <w:r w:rsidDel="00000000" w:rsidR="00000000" w:rsidRPr="00000000">
        <w:rPr>
          <w:rtl w:val="0"/>
        </w:rPr>
      </w:r>
    </w:p>
    <w:p w:rsidR="00000000" w:rsidDel="00000000" w:rsidP="00000000" w:rsidRDefault="00000000" w:rsidRPr="00000000" w14:paraId="0000017F">
      <w:pPr>
        <w:pStyle w:val="Heading4"/>
        <w:tabs>
          <w:tab w:val="left" w:pos="180"/>
          <w:tab w:val="left" w:pos="360"/>
          <w:tab w:val="left" w:pos="720"/>
        </w:tabs>
        <w:rPr/>
      </w:pPr>
      <w:bookmarkStart w:colFirst="0" w:colLast="0" w:name="_m96ow6qi0hh" w:id="62"/>
      <w:bookmarkEnd w:id="62"/>
      <w:r w:rsidDel="00000000" w:rsidR="00000000" w:rsidRPr="00000000">
        <w:rPr>
          <w:rtl w:val="0"/>
        </w:rPr>
        <w:t xml:space="preserve">3.2.13.1 Description and Priority</w:t>
      </w:r>
    </w:p>
    <w:p w:rsidR="00000000" w:rsidDel="00000000" w:rsidP="00000000" w:rsidRDefault="00000000" w:rsidRPr="00000000" w14:paraId="00000180">
      <w:pPr>
        <w:tabs>
          <w:tab w:val="left" w:pos="180"/>
          <w:tab w:val="left" w:pos="360"/>
          <w:tab w:val="left" w:pos="72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Both the professor and student user should be able to modify appointments, this will be a high (6) priority feature.  </w:t>
      </w:r>
    </w:p>
    <w:p w:rsidR="00000000" w:rsidDel="00000000" w:rsidP="00000000" w:rsidRDefault="00000000" w:rsidRPr="00000000" w14:paraId="00000181">
      <w:pPr>
        <w:pStyle w:val="Heading4"/>
        <w:tabs>
          <w:tab w:val="left" w:pos="180"/>
          <w:tab w:val="left" w:pos="360"/>
          <w:tab w:val="left" w:pos="720"/>
        </w:tabs>
        <w:rPr/>
      </w:pPr>
      <w:bookmarkStart w:colFirst="0" w:colLast="0" w:name="_frj236nevhdy" w:id="63"/>
      <w:bookmarkEnd w:id="63"/>
      <w:r w:rsidDel="00000000" w:rsidR="00000000" w:rsidRPr="00000000">
        <w:rPr>
          <w:rtl w:val="0"/>
        </w:rPr>
        <w:t xml:space="preserve">3.2.13.2 Stimulus/Response Sequences</w:t>
      </w:r>
    </w:p>
    <w:p w:rsidR="00000000" w:rsidDel="00000000" w:rsidP="00000000" w:rsidRDefault="00000000" w:rsidRPr="00000000" w14:paraId="00000182">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Stimulus: A user modifies an appointment.</w:t>
      </w:r>
    </w:p>
    <w:p w:rsidR="00000000" w:rsidDel="00000000" w:rsidP="00000000" w:rsidRDefault="00000000" w:rsidRPr="00000000" w14:paraId="00000183">
      <w:pPr>
        <w:tabs>
          <w:tab w:val="left" w:pos="180"/>
          <w:tab w:val="left" w:pos="360"/>
          <w:tab w:val="left" w:pos="720"/>
        </w:tabs>
        <w:spacing w:line="276" w:lineRule="auto"/>
        <w:ind w:left="716"/>
        <w:rPr>
          <w:rFonts w:ascii="Garamond" w:cs="Garamond" w:eastAsia="Garamond" w:hAnsi="Garamond"/>
        </w:rPr>
      </w:pPr>
      <w:r w:rsidDel="00000000" w:rsidR="00000000" w:rsidRPr="00000000">
        <w:rPr>
          <w:rFonts w:ascii="Garamond" w:cs="Garamond" w:eastAsia="Garamond" w:hAnsi="Garamond"/>
          <w:rtl w:val="0"/>
        </w:rPr>
        <w:t xml:space="preserve">Response: The appointment will be modified on the student and professor calendar. </w:t>
      </w:r>
    </w:p>
    <w:p w:rsidR="00000000" w:rsidDel="00000000" w:rsidP="00000000" w:rsidRDefault="00000000" w:rsidRPr="00000000" w14:paraId="00000184">
      <w:pPr>
        <w:pStyle w:val="Heading4"/>
        <w:tabs>
          <w:tab w:val="left" w:pos="180"/>
          <w:tab w:val="left" w:pos="360"/>
          <w:tab w:val="left" w:pos="720"/>
        </w:tabs>
        <w:rPr>
          <w:rFonts w:ascii="Garamond" w:cs="Garamond" w:eastAsia="Garamond" w:hAnsi="Garamond"/>
        </w:rPr>
      </w:pPr>
      <w:bookmarkStart w:colFirst="0" w:colLast="0" w:name="_2upjh637c29w" w:id="64"/>
      <w:bookmarkEnd w:id="64"/>
      <w:r w:rsidDel="00000000" w:rsidR="00000000" w:rsidRPr="00000000">
        <w:rPr>
          <w:rtl w:val="0"/>
        </w:rPr>
        <w:t xml:space="preserve">3.2.13.3 Functional Requirements</w:t>
      </w:r>
      <w:r w:rsidDel="00000000" w:rsidR="00000000" w:rsidRPr="00000000">
        <w:rPr>
          <w:rtl w:val="0"/>
        </w:rPr>
      </w:r>
    </w:p>
    <w:p w:rsidR="00000000" w:rsidDel="00000000" w:rsidP="00000000" w:rsidRDefault="00000000" w:rsidRPr="00000000" w14:paraId="00000185">
      <w:pPr>
        <w:numPr>
          <w:ilvl w:val="0"/>
          <w:numId w:val="4"/>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To execute the use case the calendaring system must work.</w:t>
      </w:r>
    </w:p>
    <w:p w:rsidR="00000000" w:rsidDel="00000000" w:rsidP="00000000" w:rsidRDefault="00000000" w:rsidRPr="00000000" w14:paraId="00000186">
      <w:pPr>
        <w:numPr>
          <w:ilvl w:val="0"/>
          <w:numId w:val="4"/>
        </w:numPr>
        <w:tabs>
          <w:tab w:val="left" w:pos="180"/>
          <w:tab w:val="left" w:pos="360"/>
          <w:tab w:val="left" w:pos="720"/>
        </w:tabs>
        <w:ind w:left="720" w:hanging="360"/>
        <w:rPr>
          <w:rFonts w:ascii="Garamond" w:cs="Garamond" w:eastAsia="Garamond" w:hAnsi="Garamond"/>
        </w:rPr>
      </w:pPr>
      <w:r w:rsidDel="00000000" w:rsidR="00000000" w:rsidRPr="00000000">
        <w:rPr>
          <w:rFonts w:ascii="Garamond" w:cs="Garamond" w:eastAsia="Garamond" w:hAnsi="Garamond"/>
          <w:rtl w:val="0"/>
        </w:rPr>
        <w:t xml:space="preserve">The professor and student appointment calendars must be able to sync, specific technical requirements are TBD. </w:t>
      </w:r>
    </w:p>
    <w:p w:rsidR="00000000" w:rsidDel="00000000" w:rsidP="00000000" w:rsidRDefault="00000000" w:rsidRPr="00000000" w14:paraId="00000187">
      <w:pPr>
        <w:tabs>
          <w:tab w:val="left" w:pos="180"/>
          <w:tab w:val="left" w:pos="360"/>
          <w:tab w:val="left" w:pos="720"/>
        </w:tabs>
        <w:spacing w:line="276"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88">
      <w:pPr>
        <w:pStyle w:val="Heading2"/>
        <w:tabs>
          <w:tab w:val="left" w:pos="180"/>
          <w:tab w:val="left" w:pos="360"/>
          <w:tab w:val="left" w:pos="720"/>
        </w:tabs>
        <w:spacing w:line="276" w:lineRule="auto"/>
        <w:rPr>
          <w:rFonts w:ascii="Garamond" w:cs="Garamond" w:eastAsia="Garamond" w:hAnsi="Garamond"/>
        </w:rPr>
      </w:pPr>
      <w:bookmarkStart w:colFirst="0" w:colLast="0" w:name="_3as4poj" w:id="65"/>
      <w:bookmarkEnd w:id="65"/>
      <w:r w:rsidDel="00000000" w:rsidR="00000000" w:rsidRPr="00000000">
        <w:rPr>
          <w:rFonts w:ascii="Garamond" w:cs="Garamond" w:eastAsia="Garamond" w:hAnsi="Garamond"/>
          <w:rtl w:val="0"/>
        </w:rPr>
        <w:t xml:space="preserve">3.3 Use Cases</w:t>
      </w:r>
    </w:p>
    <w:p w:rsidR="00000000" w:rsidDel="00000000" w:rsidP="00000000" w:rsidRDefault="00000000" w:rsidRPr="00000000" w14:paraId="00000189">
      <w:pPr>
        <w:pStyle w:val="Heading3"/>
        <w:tabs>
          <w:tab w:val="left" w:pos="180"/>
          <w:tab w:val="left" w:pos="360"/>
          <w:tab w:val="left" w:pos="720"/>
        </w:tabs>
        <w:spacing w:line="276" w:lineRule="auto"/>
        <w:rPr>
          <w:rFonts w:ascii="Garamond" w:cs="Garamond" w:eastAsia="Garamond" w:hAnsi="Garamond"/>
        </w:rPr>
      </w:pPr>
      <w:bookmarkStart w:colFirst="0" w:colLast="0" w:name="_1pxezwc" w:id="66"/>
      <w:bookmarkEnd w:id="66"/>
      <w:r w:rsidDel="00000000" w:rsidR="00000000" w:rsidRPr="00000000">
        <w:rPr>
          <w:rFonts w:ascii="Garamond" w:cs="Garamond" w:eastAsia="Garamond" w:hAnsi="Garamond"/>
          <w:rtl w:val="0"/>
        </w:rPr>
        <w:t xml:space="preserve">3.3.1 Use Case #1</w:t>
      </w:r>
    </w:p>
    <w:tbl>
      <w:tblPr>
        <w:tblStyle w:val="Table3"/>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8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8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Advisor sets up appointments </w:t>
            </w:r>
          </w:p>
        </w:tc>
      </w:tr>
      <w:tr>
        <w:tc>
          <w:tcPr/>
          <w:p w:rsidR="00000000" w:rsidDel="00000000" w:rsidP="00000000" w:rsidRDefault="00000000" w:rsidRPr="00000000" w14:paraId="0000018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8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3.2.6, FR 6 </w:t>
            </w:r>
          </w:p>
        </w:tc>
      </w:tr>
      <w:tr>
        <w:tc>
          <w:tcPr/>
          <w:p w:rsidR="00000000" w:rsidDel="00000000" w:rsidP="00000000" w:rsidRDefault="00000000" w:rsidRPr="00000000" w14:paraId="0000018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8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user clicks to add new appointments. </w:t>
            </w:r>
          </w:p>
        </w:tc>
      </w:tr>
      <w:tr>
        <w:tc>
          <w:tcPr/>
          <w:p w:rsidR="00000000" w:rsidDel="00000000" w:rsidP="00000000" w:rsidRDefault="00000000" w:rsidRPr="00000000" w14:paraId="0000019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9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Web is displayed with grids for searching</w:t>
            </w:r>
          </w:p>
        </w:tc>
      </w:tr>
      <w:tr>
        <w:tc>
          <w:tcPr/>
          <w:p w:rsidR="00000000" w:rsidDel="00000000" w:rsidP="00000000" w:rsidRDefault="00000000" w:rsidRPr="00000000" w14:paraId="0000019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93">
            <w:pPr>
              <w:numPr>
                <w:ilvl w:val="0"/>
                <w:numId w:val="7"/>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Reader chooses how to search the Web site. The choices are by Author, by Category, and by Keyword.</w:t>
            </w:r>
          </w:p>
          <w:p w:rsidR="00000000" w:rsidDel="00000000" w:rsidP="00000000" w:rsidRDefault="00000000" w:rsidRPr="00000000" w14:paraId="00000194">
            <w:pPr>
              <w:numPr>
                <w:ilvl w:val="0"/>
                <w:numId w:val="7"/>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If the search is by Author, the system creates and presents an alphabetical list of all authors in the database. In the case of an article with multiple authors, each is contained in the list.</w:t>
            </w:r>
          </w:p>
          <w:p w:rsidR="00000000" w:rsidDel="00000000" w:rsidP="00000000" w:rsidRDefault="00000000" w:rsidRPr="00000000" w14:paraId="00000195">
            <w:pPr>
              <w:numPr>
                <w:ilvl w:val="0"/>
                <w:numId w:val="7"/>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Reader selects an author.</w:t>
            </w:r>
          </w:p>
          <w:p w:rsidR="00000000" w:rsidDel="00000000" w:rsidP="00000000" w:rsidRDefault="00000000" w:rsidRPr="00000000" w14:paraId="00000196">
            <w:pPr>
              <w:numPr>
                <w:ilvl w:val="0"/>
                <w:numId w:val="7"/>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 The system creates and presents a list of all articles by that author in the database.</w:t>
            </w:r>
          </w:p>
          <w:p w:rsidR="00000000" w:rsidDel="00000000" w:rsidP="00000000" w:rsidRDefault="00000000" w:rsidRPr="00000000" w14:paraId="00000197">
            <w:pPr>
              <w:numPr>
                <w:ilvl w:val="0"/>
                <w:numId w:val="7"/>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Reader selects an article.</w:t>
            </w:r>
          </w:p>
          <w:p w:rsidR="00000000" w:rsidDel="00000000" w:rsidP="00000000" w:rsidRDefault="00000000" w:rsidRPr="00000000" w14:paraId="00000198">
            <w:pPr>
              <w:numPr>
                <w:ilvl w:val="0"/>
                <w:numId w:val="7"/>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system displays the Abstract for the article.</w:t>
            </w:r>
          </w:p>
          <w:p w:rsidR="00000000" w:rsidDel="00000000" w:rsidP="00000000" w:rsidRDefault="00000000" w:rsidRPr="00000000" w14:paraId="00000199">
            <w:pPr>
              <w:numPr>
                <w:ilvl w:val="0"/>
                <w:numId w:val="7"/>
              </w:numPr>
              <w:tabs>
                <w:tab w:val="left" w:pos="0"/>
              </w:tabs>
              <w:spacing w:line="276" w:lineRule="auto"/>
              <w:ind w:left="360" w:hanging="360"/>
              <w:rPr>
                <w:rFonts w:ascii="Garamond" w:cs="Garamond" w:eastAsia="Garamond" w:hAnsi="Garamond"/>
              </w:rPr>
            </w:pPr>
            <w:r w:rsidDel="00000000" w:rsidR="00000000" w:rsidRPr="00000000">
              <w:rPr>
                <w:rFonts w:ascii="Garamond" w:cs="Garamond" w:eastAsia="Garamond" w:hAnsi="Garamond"/>
                <w:rtl w:val="0"/>
              </w:rPr>
              <w:t xml:space="preserve">The Reader selects to download the article or to return to the article list or to the previous list.</w:t>
            </w:r>
          </w:p>
        </w:tc>
      </w:tr>
      <w:tr>
        <w:tc>
          <w:tcPr/>
          <w:p w:rsidR="00000000" w:rsidDel="00000000" w:rsidP="00000000" w:rsidRDefault="00000000" w:rsidRPr="00000000" w14:paraId="0000019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9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2, if the Reader selects to search by category, the system creates and presents a list of all categories in the database.</w:t>
            </w:r>
          </w:p>
          <w:p w:rsidR="00000000" w:rsidDel="00000000" w:rsidP="00000000" w:rsidRDefault="00000000" w:rsidRPr="00000000" w14:paraId="0000019C">
            <w:pPr>
              <w:numPr>
                <w:ilvl w:val="0"/>
                <w:numId w:val="8"/>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Reader selects a category.</w:t>
            </w:r>
          </w:p>
          <w:p w:rsidR="00000000" w:rsidDel="00000000" w:rsidP="00000000" w:rsidRDefault="00000000" w:rsidRPr="00000000" w14:paraId="0000019D">
            <w:pPr>
              <w:numPr>
                <w:ilvl w:val="0"/>
                <w:numId w:val="8"/>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system creates and presents a list of all articles in that category in the database. Return to step 5.</w:t>
            </w:r>
          </w:p>
          <w:p w:rsidR="00000000" w:rsidDel="00000000" w:rsidP="00000000" w:rsidRDefault="00000000" w:rsidRPr="00000000" w14:paraId="0000019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2, if the Reader selects to search by keyword, the system presents a dialog box to enter the keyword or phrase.</w:t>
            </w:r>
          </w:p>
          <w:p w:rsidR="00000000" w:rsidDel="00000000" w:rsidP="00000000" w:rsidRDefault="00000000" w:rsidRPr="00000000" w14:paraId="0000019F">
            <w:pPr>
              <w:numPr>
                <w:ilvl w:val="0"/>
                <w:numId w:val="1"/>
              </w:numPr>
              <w:tabs>
                <w:tab w:val="left" w:pos="0"/>
              </w:tabs>
              <w:spacing w:line="276" w:lineRule="auto"/>
              <w:ind w:left="1080" w:hanging="648"/>
              <w:rPr>
                <w:rFonts w:ascii="Garamond" w:cs="Garamond" w:eastAsia="Garamond" w:hAnsi="Garamond"/>
              </w:rPr>
            </w:pPr>
            <w:r w:rsidDel="00000000" w:rsidR="00000000" w:rsidRPr="00000000">
              <w:rPr>
                <w:rFonts w:ascii="Garamond" w:cs="Garamond" w:eastAsia="Garamond" w:hAnsi="Garamond"/>
                <w:rtl w:val="0"/>
              </w:rPr>
              <w:t xml:space="preserve">The Reader enters a keyword or phrase.</w:t>
            </w:r>
          </w:p>
          <w:p w:rsidR="00000000" w:rsidDel="00000000" w:rsidP="00000000" w:rsidRDefault="00000000" w:rsidRPr="00000000" w14:paraId="000001A0">
            <w:pPr>
              <w:numPr>
                <w:ilvl w:val="0"/>
                <w:numId w:val="1"/>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system searches the Abstracts for all articles with that keyword or phrase and creates and presents a list of all such articles in the database. Return to step 5.</w:t>
            </w:r>
          </w:p>
        </w:tc>
      </w:tr>
      <w:tr>
        <w:tc>
          <w:tcPr/>
          <w:p w:rsidR="00000000" w:rsidDel="00000000" w:rsidP="00000000" w:rsidRDefault="00000000" w:rsidRPr="00000000" w14:paraId="000001A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A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selected article is downloaded to the client machine. </w:t>
            </w:r>
          </w:p>
        </w:tc>
      </w:tr>
      <w:tr>
        <w:tc>
          <w:tcPr/>
          <w:p w:rsidR="00000000" w:rsidDel="00000000" w:rsidP="00000000" w:rsidRDefault="00000000" w:rsidRPr="00000000" w14:paraId="000001A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A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Reader may abandon the search at any time.</w:t>
            </w:r>
          </w:p>
        </w:tc>
      </w:tr>
      <w:tr>
        <w:tc>
          <w:tcPr/>
          <w:p w:rsidR="00000000" w:rsidDel="00000000" w:rsidP="00000000" w:rsidRDefault="00000000" w:rsidRPr="00000000" w14:paraId="000001A5">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A6">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categories list is generated from the information provided when article are published and not predefined in the Online Journal database.</w:t>
            </w:r>
          </w:p>
        </w:tc>
      </w:tr>
    </w:tb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1"/>
          <w:smallCaps w:val="0"/>
          <w:strike w:val="0"/>
          <w:color w:val="44546a"/>
          <w:sz w:val="24"/>
          <w:szCs w:val="24"/>
          <w:u w:val="none"/>
          <w:shd w:fill="auto" w:val="clear"/>
          <w:vertAlign w:val="baseline"/>
        </w:rPr>
      </w:pPr>
      <w:bookmarkStart w:colFirst="0" w:colLast="0" w:name="_49x2ik5" w:id="67"/>
      <w:bookmarkEnd w:id="67"/>
      <w:r w:rsidDel="00000000" w:rsidR="00000000" w:rsidRPr="00000000">
        <w:rPr>
          <w:rFonts w:ascii="Times" w:cs="Times" w:eastAsia="Times" w:hAnsi="Times"/>
          <w:b w:val="0"/>
          <w:i w:val="1"/>
          <w:smallCaps w:val="0"/>
          <w:strike w:val="0"/>
          <w:color w:val="44546a"/>
          <w:sz w:val="24"/>
          <w:szCs w:val="24"/>
          <w:u w:val="none"/>
          <w:shd w:fill="auto" w:val="clear"/>
          <w:vertAlign w:val="baseline"/>
          <w:rtl w:val="0"/>
        </w:rPr>
        <w:t xml:space="preserve">Table 1: Use case 1</w:t>
      </w:r>
      <w:r w:rsidDel="00000000" w:rsidR="00000000" w:rsidRPr="00000000">
        <w:rPr>
          <w:rtl w:val="0"/>
        </w:rPr>
      </w:r>
    </w:p>
    <w:p w:rsidR="00000000" w:rsidDel="00000000" w:rsidP="00000000" w:rsidRDefault="00000000" w:rsidRPr="00000000" w14:paraId="000001A8">
      <w:pPr>
        <w:pStyle w:val="Heading3"/>
        <w:tabs>
          <w:tab w:val="left" w:pos="180"/>
          <w:tab w:val="left" w:pos="360"/>
          <w:tab w:val="left" w:pos="720"/>
        </w:tabs>
        <w:spacing w:line="276" w:lineRule="auto"/>
        <w:rPr>
          <w:rFonts w:ascii="Garamond" w:cs="Garamond" w:eastAsia="Garamond" w:hAnsi="Garamond"/>
        </w:rPr>
      </w:pPr>
      <w:bookmarkStart w:colFirst="0" w:colLast="0" w:name="_2p2csry" w:id="68"/>
      <w:bookmarkEnd w:id="68"/>
      <w:r w:rsidDel="00000000" w:rsidR="00000000" w:rsidRPr="00000000">
        <w:rPr>
          <w:rFonts w:ascii="Garamond" w:cs="Garamond" w:eastAsia="Garamond" w:hAnsi="Garamond"/>
          <w:rtl w:val="0"/>
        </w:rPr>
        <w:t xml:space="preserve">3.3.2 Use Case #2</w:t>
      </w:r>
    </w:p>
    <w:tbl>
      <w:tblPr>
        <w:tblStyle w:val="Table4"/>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A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A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Advisors can view appointments</w:t>
            </w:r>
            <w:r w:rsidDel="00000000" w:rsidR="00000000" w:rsidRPr="00000000">
              <w:rPr>
                <w:rtl w:val="0"/>
              </w:rPr>
            </w:r>
          </w:p>
        </w:tc>
      </w:tr>
      <w:tr>
        <w:tc>
          <w:tcPr/>
          <w:p w:rsidR="00000000" w:rsidDel="00000000" w:rsidP="00000000" w:rsidRDefault="00000000" w:rsidRPr="00000000" w14:paraId="000001A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A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2.2.1, Section 7.1</w:t>
            </w:r>
          </w:p>
        </w:tc>
      </w:tr>
      <w:tr>
        <w:tc>
          <w:tcPr/>
          <w:p w:rsidR="00000000" w:rsidDel="00000000" w:rsidP="00000000" w:rsidRDefault="00000000" w:rsidRPr="00000000" w14:paraId="000001A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A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Reader assesses the Online Journal Website</w:t>
            </w:r>
          </w:p>
        </w:tc>
      </w:tr>
      <w:tr>
        <w:tc>
          <w:tcPr/>
          <w:p w:rsidR="00000000" w:rsidDel="00000000" w:rsidP="00000000" w:rsidRDefault="00000000" w:rsidRPr="00000000" w14:paraId="000001A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B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Web is displayed with grids for searching</w:t>
            </w:r>
          </w:p>
        </w:tc>
      </w:tr>
      <w:tr>
        <w:tc>
          <w:tcPr/>
          <w:p w:rsidR="00000000" w:rsidDel="00000000" w:rsidP="00000000" w:rsidRDefault="00000000" w:rsidRPr="00000000" w14:paraId="000001B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B2">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Reader chooses how to search the Web site. The choices are by Author, by Category, and by Keyword.</w:t>
            </w:r>
          </w:p>
          <w:p w:rsidR="00000000" w:rsidDel="00000000" w:rsidP="00000000" w:rsidRDefault="00000000" w:rsidRPr="00000000" w14:paraId="000001B3">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If the search is by Author, the system creates and presents an alphabetical list of all authors in the database. In the case of an article with multiple authors, each is contained in the list.</w:t>
            </w:r>
          </w:p>
          <w:p w:rsidR="00000000" w:rsidDel="00000000" w:rsidP="00000000" w:rsidRDefault="00000000" w:rsidRPr="00000000" w14:paraId="000001B4">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Reader selects an author.</w:t>
            </w:r>
          </w:p>
          <w:p w:rsidR="00000000" w:rsidDel="00000000" w:rsidP="00000000" w:rsidRDefault="00000000" w:rsidRPr="00000000" w14:paraId="000001B5">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 The system creates and presents a list of all articles by that author in the database.</w:t>
            </w:r>
          </w:p>
          <w:p w:rsidR="00000000" w:rsidDel="00000000" w:rsidP="00000000" w:rsidRDefault="00000000" w:rsidRPr="00000000" w14:paraId="000001B6">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Reader selects an article.</w:t>
            </w:r>
          </w:p>
          <w:p w:rsidR="00000000" w:rsidDel="00000000" w:rsidP="00000000" w:rsidRDefault="00000000" w:rsidRPr="00000000" w14:paraId="000001B7">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system displays the Abstract for the article.</w:t>
            </w:r>
          </w:p>
          <w:p w:rsidR="00000000" w:rsidDel="00000000" w:rsidP="00000000" w:rsidRDefault="00000000" w:rsidRPr="00000000" w14:paraId="000001B8">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Reader selects to download the article or to return to the article list or to the previous list.</w:t>
            </w:r>
          </w:p>
        </w:tc>
      </w:tr>
      <w:tr>
        <w:tc>
          <w:tcPr/>
          <w:p w:rsidR="00000000" w:rsidDel="00000000" w:rsidP="00000000" w:rsidRDefault="00000000" w:rsidRPr="00000000" w14:paraId="000001B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B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2, if the Reader selects to search by category, the system creates and presents a list of all categories in the database.</w:t>
            </w:r>
          </w:p>
          <w:p w:rsidR="00000000" w:rsidDel="00000000" w:rsidP="00000000" w:rsidRDefault="00000000" w:rsidRPr="00000000" w14:paraId="000001BB">
            <w:pPr>
              <w:numPr>
                <w:ilvl w:val="0"/>
                <w:numId w:val="8"/>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Reader selects a category.</w:t>
            </w:r>
          </w:p>
          <w:p w:rsidR="00000000" w:rsidDel="00000000" w:rsidP="00000000" w:rsidRDefault="00000000" w:rsidRPr="00000000" w14:paraId="000001BC">
            <w:pPr>
              <w:numPr>
                <w:ilvl w:val="0"/>
                <w:numId w:val="8"/>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system creates and presents a list of all articles in that category in the database. Return to step 5.</w:t>
            </w:r>
          </w:p>
          <w:p w:rsidR="00000000" w:rsidDel="00000000" w:rsidP="00000000" w:rsidRDefault="00000000" w:rsidRPr="00000000" w14:paraId="000001B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2, if the Reader selects to search by keyword, the system presents a dialog box to enter the keyword or phrase.</w:t>
            </w:r>
          </w:p>
          <w:p w:rsidR="00000000" w:rsidDel="00000000" w:rsidP="00000000" w:rsidRDefault="00000000" w:rsidRPr="00000000" w14:paraId="000001BE">
            <w:pPr>
              <w:numPr>
                <w:ilvl w:val="0"/>
                <w:numId w:val="1"/>
              </w:numPr>
              <w:tabs>
                <w:tab w:val="left" w:pos="0"/>
              </w:tabs>
              <w:spacing w:line="276" w:lineRule="auto"/>
              <w:ind w:left="1080" w:hanging="648"/>
              <w:rPr>
                <w:rFonts w:ascii="Garamond" w:cs="Garamond" w:eastAsia="Garamond" w:hAnsi="Garamond"/>
              </w:rPr>
            </w:pPr>
            <w:r w:rsidDel="00000000" w:rsidR="00000000" w:rsidRPr="00000000">
              <w:rPr>
                <w:rFonts w:ascii="Garamond" w:cs="Garamond" w:eastAsia="Garamond" w:hAnsi="Garamond"/>
                <w:rtl w:val="0"/>
              </w:rPr>
              <w:t xml:space="preserve">The Reader enters a keyword or phrase.</w:t>
            </w:r>
          </w:p>
          <w:p w:rsidR="00000000" w:rsidDel="00000000" w:rsidP="00000000" w:rsidRDefault="00000000" w:rsidRPr="00000000" w14:paraId="000001BF">
            <w:pPr>
              <w:numPr>
                <w:ilvl w:val="0"/>
                <w:numId w:val="1"/>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system searches the Abstracts for all articles with that keyword or phrase and creates and presents a list of all such articles in the database. Return to step 5.</w:t>
            </w:r>
          </w:p>
        </w:tc>
      </w:tr>
      <w:tr>
        <w:tc>
          <w:tcPr/>
          <w:p w:rsidR="00000000" w:rsidDel="00000000" w:rsidP="00000000" w:rsidRDefault="00000000" w:rsidRPr="00000000" w14:paraId="000001C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C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selected article is downloaded to the client machine. </w:t>
            </w:r>
          </w:p>
        </w:tc>
      </w:tr>
      <w:tr>
        <w:tc>
          <w:tcPr/>
          <w:p w:rsidR="00000000" w:rsidDel="00000000" w:rsidP="00000000" w:rsidRDefault="00000000" w:rsidRPr="00000000" w14:paraId="000001C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C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Reader may abandon the search at any time.</w:t>
            </w:r>
          </w:p>
        </w:tc>
      </w:tr>
      <w:tr>
        <w:tc>
          <w:tcPr/>
          <w:p w:rsidR="00000000" w:rsidDel="00000000" w:rsidP="00000000" w:rsidRDefault="00000000" w:rsidRPr="00000000" w14:paraId="000001C4">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C5">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categories list is generated from the information provided when article are published and not predefined in the Online Journal database.</w:t>
            </w:r>
          </w:p>
        </w:tc>
      </w:tr>
    </w:tbl>
    <w:p w:rsidR="00000000" w:rsidDel="00000000" w:rsidP="00000000" w:rsidRDefault="00000000" w:rsidRPr="00000000" w14:paraId="000001C6">
      <w:pPr>
        <w:tabs>
          <w:tab w:val="left" w:pos="180"/>
          <w:tab w:val="left" w:pos="360"/>
          <w:tab w:val="left" w:pos="720"/>
        </w:tabs>
        <w:spacing w:after="200" w:lineRule="auto"/>
        <w:jc w:val="center"/>
        <w:rPr>
          <w:rFonts w:ascii="Garamond" w:cs="Garamond" w:eastAsia="Garamond" w:hAnsi="Garamond"/>
          <w:i w:val="1"/>
          <w:color w:val="44546a"/>
        </w:rPr>
      </w:pPr>
      <w:bookmarkStart w:colFirst="0" w:colLast="0" w:name="_49x2ik5" w:id="67"/>
      <w:bookmarkEnd w:id="67"/>
      <w:r w:rsidDel="00000000" w:rsidR="00000000" w:rsidRPr="00000000">
        <w:rPr>
          <w:i w:val="1"/>
          <w:color w:val="44546a"/>
          <w:rtl w:val="0"/>
        </w:rPr>
        <w:t xml:space="preserve">Table 2: Use case 2</w:t>
      </w:r>
      <w:r w:rsidDel="00000000" w:rsidR="00000000" w:rsidRPr="00000000">
        <w:rPr>
          <w:rtl w:val="0"/>
        </w:rPr>
      </w:r>
    </w:p>
    <w:p w:rsidR="00000000" w:rsidDel="00000000" w:rsidP="00000000" w:rsidRDefault="00000000" w:rsidRPr="00000000" w14:paraId="000001C7">
      <w:pPr>
        <w:pStyle w:val="Heading3"/>
        <w:tabs>
          <w:tab w:val="left" w:pos="180"/>
          <w:tab w:val="left" w:pos="360"/>
          <w:tab w:val="left" w:pos="720"/>
        </w:tabs>
        <w:spacing w:line="276" w:lineRule="auto"/>
        <w:rPr>
          <w:rFonts w:ascii="Garamond" w:cs="Garamond" w:eastAsia="Garamond" w:hAnsi="Garamond"/>
        </w:rPr>
      </w:pPr>
      <w:bookmarkStart w:colFirst="0" w:colLast="0" w:name="_mdi17v6ceqk0" w:id="69"/>
      <w:bookmarkEnd w:id="69"/>
      <w:r w:rsidDel="00000000" w:rsidR="00000000" w:rsidRPr="00000000">
        <w:rPr>
          <w:rFonts w:ascii="Garamond" w:cs="Garamond" w:eastAsia="Garamond" w:hAnsi="Garamond"/>
          <w:rtl w:val="0"/>
        </w:rPr>
        <w:t xml:space="preserve">3.3.3 Use Case #3</w:t>
      </w:r>
    </w:p>
    <w:tbl>
      <w:tblPr>
        <w:tblStyle w:val="Table5"/>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C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C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Delete Appointments</w:t>
            </w:r>
            <w:r w:rsidDel="00000000" w:rsidR="00000000" w:rsidRPr="00000000">
              <w:rPr>
                <w:rtl w:val="0"/>
              </w:rPr>
            </w:r>
          </w:p>
        </w:tc>
      </w:tr>
      <w:tr>
        <w:tc>
          <w:tcPr/>
          <w:p w:rsidR="00000000" w:rsidDel="00000000" w:rsidP="00000000" w:rsidRDefault="00000000" w:rsidRPr="00000000" w14:paraId="000001CA">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C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2.2.1, Section 7.1</w:t>
            </w:r>
          </w:p>
        </w:tc>
      </w:tr>
      <w:tr>
        <w:tc>
          <w:tcPr/>
          <w:p w:rsidR="00000000" w:rsidDel="00000000" w:rsidP="00000000" w:rsidRDefault="00000000" w:rsidRPr="00000000" w14:paraId="000001CC">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CD">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User clicks delete appointments.</w:t>
            </w:r>
            <w:r w:rsidDel="00000000" w:rsidR="00000000" w:rsidRPr="00000000">
              <w:rPr>
                <w:rtl w:val="0"/>
              </w:rPr>
            </w:r>
          </w:p>
        </w:tc>
      </w:tr>
      <w:tr>
        <w:tc>
          <w:tcPr/>
          <w:p w:rsidR="00000000" w:rsidDel="00000000" w:rsidP="00000000" w:rsidRDefault="00000000" w:rsidRPr="00000000" w14:paraId="000001C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C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Web is displayed with grids for searching</w:t>
            </w:r>
          </w:p>
        </w:tc>
      </w:tr>
      <w:tr>
        <w:tc>
          <w:tcPr/>
          <w:p w:rsidR="00000000" w:rsidDel="00000000" w:rsidP="00000000" w:rsidRDefault="00000000" w:rsidRPr="00000000" w14:paraId="000001D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D1">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Reader chooses how to search the Web site. The choices are by Author, by Category, and by Keyword.</w:t>
            </w:r>
          </w:p>
          <w:p w:rsidR="00000000" w:rsidDel="00000000" w:rsidP="00000000" w:rsidRDefault="00000000" w:rsidRPr="00000000" w14:paraId="000001D2">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If the search is by Author, the system creates and presents an alphabetical list of all authors in the database. In the case of an article with multiple authors, each is contained in the list.</w:t>
            </w:r>
          </w:p>
          <w:p w:rsidR="00000000" w:rsidDel="00000000" w:rsidP="00000000" w:rsidRDefault="00000000" w:rsidRPr="00000000" w14:paraId="000001D3">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Reader selects an author.</w:t>
            </w:r>
          </w:p>
          <w:p w:rsidR="00000000" w:rsidDel="00000000" w:rsidP="00000000" w:rsidRDefault="00000000" w:rsidRPr="00000000" w14:paraId="000001D4">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 The system creates and presents a list of all articles by that author in the database.</w:t>
            </w:r>
          </w:p>
          <w:p w:rsidR="00000000" w:rsidDel="00000000" w:rsidP="00000000" w:rsidRDefault="00000000" w:rsidRPr="00000000" w14:paraId="000001D5">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Reader selects an article.</w:t>
            </w:r>
          </w:p>
          <w:p w:rsidR="00000000" w:rsidDel="00000000" w:rsidP="00000000" w:rsidRDefault="00000000" w:rsidRPr="00000000" w14:paraId="000001D6">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system displays the Abstract for the article.</w:t>
            </w:r>
          </w:p>
          <w:p w:rsidR="00000000" w:rsidDel="00000000" w:rsidP="00000000" w:rsidRDefault="00000000" w:rsidRPr="00000000" w14:paraId="000001D7">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Reader selects to download the article or to return to the article list or to the previous list.</w:t>
            </w:r>
          </w:p>
        </w:tc>
      </w:tr>
      <w:tr>
        <w:tc>
          <w:tcPr/>
          <w:p w:rsidR="00000000" w:rsidDel="00000000" w:rsidP="00000000" w:rsidRDefault="00000000" w:rsidRPr="00000000" w14:paraId="000001D8">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D9">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2, if the Reader selects to search by category, the system creates and presents a list of all categories in the database.</w:t>
            </w:r>
          </w:p>
          <w:p w:rsidR="00000000" w:rsidDel="00000000" w:rsidP="00000000" w:rsidRDefault="00000000" w:rsidRPr="00000000" w14:paraId="000001DA">
            <w:pPr>
              <w:numPr>
                <w:ilvl w:val="0"/>
                <w:numId w:val="8"/>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Reader selects a category.</w:t>
            </w:r>
          </w:p>
          <w:p w:rsidR="00000000" w:rsidDel="00000000" w:rsidP="00000000" w:rsidRDefault="00000000" w:rsidRPr="00000000" w14:paraId="000001DB">
            <w:pPr>
              <w:numPr>
                <w:ilvl w:val="0"/>
                <w:numId w:val="8"/>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system creates and presents a list of all articles in that category in the database. Return to step 5.</w:t>
            </w:r>
          </w:p>
          <w:p w:rsidR="00000000" w:rsidDel="00000000" w:rsidP="00000000" w:rsidRDefault="00000000" w:rsidRPr="00000000" w14:paraId="000001D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2, if the Reader selects to search by keyword, the system presents a dialog box to enter the keyword or phrase.</w:t>
            </w:r>
          </w:p>
          <w:p w:rsidR="00000000" w:rsidDel="00000000" w:rsidP="00000000" w:rsidRDefault="00000000" w:rsidRPr="00000000" w14:paraId="000001DD">
            <w:pPr>
              <w:numPr>
                <w:ilvl w:val="0"/>
                <w:numId w:val="1"/>
              </w:numPr>
              <w:tabs>
                <w:tab w:val="left" w:pos="0"/>
              </w:tabs>
              <w:spacing w:line="276" w:lineRule="auto"/>
              <w:ind w:left="1080" w:hanging="648"/>
              <w:rPr>
                <w:rFonts w:ascii="Garamond" w:cs="Garamond" w:eastAsia="Garamond" w:hAnsi="Garamond"/>
              </w:rPr>
            </w:pPr>
            <w:r w:rsidDel="00000000" w:rsidR="00000000" w:rsidRPr="00000000">
              <w:rPr>
                <w:rFonts w:ascii="Garamond" w:cs="Garamond" w:eastAsia="Garamond" w:hAnsi="Garamond"/>
                <w:rtl w:val="0"/>
              </w:rPr>
              <w:t xml:space="preserve">The Reader enters a keyword or phrase.</w:t>
            </w:r>
          </w:p>
          <w:p w:rsidR="00000000" w:rsidDel="00000000" w:rsidP="00000000" w:rsidRDefault="00000000" w:rsidRPr="00000000" w14:paraId="000001DE">
            <w:pPr>
              <w:numPr>
                <w:ilvl w:val="0"/>
                <w:numId w:val="1"/>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system searches the Abstracts for all articles with that keyword or phrase and creates and presents a list of all such articles in the database. Return to step 5.</w:t>
            </w:r>
          </w:p>
        </w:tc>
      </w:tr>
      <w:tr>
        <w:tc>
          <w:tcPr/>
          <w:p w:rsidR="00000000" w:rsidDel="00000000" w:rsidP="00000000" w:rsidRDefault="00000000" w:rsidRPr="00000000" w14:paraId="000001D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E0">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selected article is downloaded to the client machine. </w:t>
            </w:r>
          </w:p>
        </w:tc>
      </w:tr>
      <w:tr>
        <w:tc>
          <w:tcPr/>
          <w:p w:rsidR="00000000" w:rsidDel="00000000" w:rsidP="00000000" w:rsidRDefault="00000000" w:rsidRPr="00000000" w14:paraId="000001E1">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1E2">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Reader may abandon the search at any time.</w:t>
            </w:r>
          </w:p>
        </w:tc>
      </w:tr>
      <w:tr>
        <w:tc>
          <w:tcPr/>
          <w:p w:rsidR="00000000" w:rsidDel="00000000" w:rsidP="00000000" w:rsidRDefault="00000000" w:rsidRPr="00000000" w14:paraId="000001E3">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1E4">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categories list is generated from the information provided when article are published and not predefined in the Online Journal database.</w:t>
            </w:r>
          </w:p>
        </w:tc>
      </w:tr>
    </w:tbl>
    <w:p w:rsidR="00000000" w:rsidDel="00000000" w:rsidP="00000000" w:rsidRDefault="00000000" w:rsidRPr="00000000" w14:paraId="000001E5">
      <w:pPr>
        <w:tabs>
          <w:tab w:val="left" w:pos="180"/>
          <w:tab w:val="left" w:pos="360"/>
          <w:tab w:val="left" w:pos="720"/>
        </w:tabs>
        <w:spacing w:after="200" w:lineRule="auto"/>
        <w:jc w:val="center"/>
        <w:rPr>
          <w:rFonts w:ascii="Garamond" w:cs="Garamond" w:eastAsia="Garamond" w:hAnsi="Garamond"/>
          <w:i w:val="1"/>
          <w:color w:val="44546a"/>
        </w:rPr>
      </w:pPr>
      <w:bookmarkStart w:colFirst="0" w:colLast="0" w:name="_49x2ik5" w:id="67"/>
      <w:bookmarkEnd w:id="67"/>
      <w:r w:rsidDel="00000000" w:rsidR="00000000" w:rsidRPr="00000000">
        <w:rPr>
          <w:i w:val="1"/>
          <w:color w:val="44546a"/>
          <w:rtl w:val="0"/>
        </w:rPr>
        <w:t xml:space="preserve">Table 3: Use case 3</w:t>
      </w:r>
      <w:r w:rsidDel="00000000" w:rsidR="00000000" w:rsidRPr="00000000">
        <w:rPr>
          <w:rtl w:val="0"/>
        </w:rPr>
      </w:r>
    </w:p>
    <w:p w:rsidR="00000000" w:rsidDel="00000000" w:rsidP="00000000" w:rsidRDefault="00000000" w:rsidRPr="00000000" w14:paraId="000001E6">
      <w:pPr>
        <w:pStyle w:val="Heading3"/>
        <w:tabs>
          <w:tab w:val="left" w:pos="180"/>
          <w:tab w:val="left" w:pos="360"/>
          <w:tab w:val="left" w:pos="720"/>
        </w:tabs>
        <w:spacing w:line="276" w:lineRule="auto"/>
        <w:rPr>
          <w:rFonts w:ascii="Garamond" w:cs="Garamond" w:eastAsia="Garamond" w:hAnsi="Garamond"/>
        </w:rPr>
      </w:pPr>
      <w:bookmarkStart w:colFirst="0" w:colLast="0" w:name="_fbbkd4d9xj3w" w:id="70"/>
      <w:bookmarkEnd w:id="70"/>
      <w:r w:rsidDel="00000000" w:rsidR="00000000" w:rsidRPr="00000000">
        <w:rPr>
          <w:rFonts w:ascii="Garamond" w:cs="Garamond" w:eastAsia="Garamond" w:hAnsi="Garamond"/>
          <w:rtl w:val="0"/>
        </w:rPr>
        <w:t xml:space="preserve">3.3.4 Use Case #4</w:t>
      </w:r>
    </w:p>
    <w:tbl>
      <w:tblPr>
        <w:tblStyle w:val="Table6"/>
        <w:tblW w:w="1044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0"/>
        <w:gridCol w:w="8380"/>
        <w:tblGridChange w:id="0">
          <w:tblGrid>
            <w:gridCol w:w="2060"/>
            <w:gridCol w:w="8380"/>
          </w:tblGrid>
        </w:tblGridChange>
      </w:tblGrid>
      <w:tr>
        <w:tc>
          <w:tcPr/>
          <w:p w:rsidR="00000000" w:rsidDel="00000000" w:rsidP="00000000" w:rsidRDefault="00000000" w:rsidRPr="00000000" w14:paraId="000001E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Use Case Name</w:t>
            </w:r>
          </w:p>
        </w:tc>
        <w:tc>
          <w:tcPr/>
          <w:p w:rsidR="00000000" w:rsidDel="00000000" w:rsidP="00000000" w:rsidRDefault="00000000" w:rsidRPr="00000000" w14:paraId="000001E8">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Advisor can view the students in their advising list.</w:t>
            </w:r>
            <w:r w:rsidDel="00000000" w:rsidR="00000000" w:rsidRPr="00000000">
              <w:rPr>
                <w:rtl w:val="0"/>
              </w:rPr>
            </w:r>
          </w:p>
        </w:tc>
      </w:tr>
      <w:tr>
        <w:tc>
          <w:tcPr/>
          <w:p w:rsidR="00000000" w:rsidDel="00000000" w:rsidP="00000000" w:rsidRDefault="00000000" w:rsidRPr="00000000" w14:paraId="000001E9">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Reference</w:t>
            </w:r>
          </w:p>
        </w:tc>
        <w:tc>
          <w:tcPr/>
          <w:p w:rsidR="00000000" w:rsidDel="00000000" w:rsidP="00000000" w:rsidRDefault="00000000" w:rsidRPr="00000000" w14:paraId="000001EA">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Section 2.2.1, Section 7.1</w:t>
            </w:r>
          </w:p>
        </w:tc>
      </w:tr>
      <w:tr>
        <w:tc>
          <w:tcPr/>
          <w:p w:rsidR="00000000" w:rsidDel="00000000" w:rsidP="00000000" w:rsidRDefault="00000000" w:rsidRPr="00000000" w14:paraId="000001EB">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Trigger</w:t>
            </w:r>
          </w:p>
        </w:tc>
        <w:tc>
          <w:tcPr/>
          <w:p w:rsidR="00000000" w:rsidDel="00000000" w:rsidP="00000000" w:rsidRDefault="00000000" w:rsidRPr="00000000" w14:paraId="000001EC">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Reader assesses the Online Journal Website</w:t>
            </w:r>
          </w:p>
        </w:tc>
      </w:tr>
      <w:tr>
        <w:tc>
          <w:tcPr/>
          <w:p w:rsidR="00000000" w:rsidDel="00000000" w:rsidP="00000000" w:rsidRDefault="00000000" w:rsidRPr="00000000" w14:paraId="000001ED">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Precondition</w:t>
            </w:r>
          </w:p>
        </w:tc>
        <w:tc>
          <w:tcPr/>
          <w:p w:rsidR="00000000" w:rsidDel="00000000" w:rsidP="00000000" w:rsidRDefault="00000000" w:rsidRPr="00000000" w14:paraId="000001EE">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Web is displayed with grids for searching</w:t>
            </w:r>
          </w:p>
        </w:tc>
      </w:tr>
      <w:tr>
        <w:tc>
          <w:tcPr/>
          <w:p w:rsidR="00000000" w:rsidDel="00000000" w:rsidP="00000000" w:rsidRDefault="00000000" w:rsidRPr="00000000" w14:paraId="000001EF">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Basic Path</w:t>
            </w:r>
          </w:p>
        </w:tc>
        <w:tc>
          <w:tcPr/>
          <w:p w:rsidR="00000000" w:rsidDel="00000000" w:rsidP="00000000" w:rsidRDefault="00000000" w:rsidRPr="00000000" w14:paraId="000001F0">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Reader chooses how to search the Web site. The choices are by Author, by Category, and by Keyword.</w:t>
            </w:r>
          </w:p>
          <w:p w:rsidR="00000000" w:rsidDel="00000000" w:rsidP="00000000" w:rsidRDefault="00000000" w:rsidRPr="00000000" w14:paraId="000001F1">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If the search is by Author, the system creates and presents an alphabetical list of all authors in the database. In the case of an article with multiple authors, each is contained in the list.</w:t>
            </w:r>
          </w:p>
          <w:p w:rsidR="00000000" w:rsidDel="00000000" w:rsidP="00000000" w:rsidRDefault="00000000" w:rsidRPr="00000000" w14:paraId="000001F2">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Reader selects an author.</w:t>
            </w:r>
          </w:p>
          <w:p w:rsidR="00000000" w:rsidDel="00000000" w:rsidP="00000000" w:rsidRDefault="00000000" w:rsidRPr="00000000" w14:paraId="000001F3">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 The system creates and presents a list of all articles by that author in the database.</w:t>
            </w:r>
          </w:p>
          <w:p w:rsidR="00000000" w:rsidDel="00000000" w:rsidP="00000000" w:rsidRDefault="00000000" w:rsidRPr="00000000" w14:paraId="000001F4">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Reader selects an article.</w:t>
            </w:r>
          </w:p>
          <w:p w:rsidR="00000000" w:rsidDel="00000000" w:rsidP="00000000" w:rsidRDefault="00000000" w:rsidRPr="00000000" w14:paraId="000001F5">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system displays the Abstract for the article.</w:t>
            </w:r>
          </w:p>
          <w:p w:rsidR="00000000" w:rsidDel="00000000" w:rsidP="00000000" w:rsidRDefault="00000000" w:rsidRPr="00000000" w14:paraId="000001F6">
            <w:pPr>
              <w:numPr>
                <w:ilvl w:val="0"/>
                <w:numId w:val="7"/>
              </w:numPr>
              <w:tabs>
                <w:tab w:val="left" w:pos="0"/>
              </w:tabs>
              <w:spacing w:line="276" w:lineRule="auto"/>
              <w:ind w:left="360"/>
              <w:rPr>
                <w:rFonts w:ascii="Garamond" w:cs="Garamond" w:eastAsia="Garamond" w:hAnsi="Garamond"/>
              </w:rPr>
            </w:pPr>
            <w:r w:rsidDel="00000000" w:rsidR="00000000" w:rsidRPr="00000000">
              <w:rPr>
                <w:rFonts w:ascii="Garamond" w:cs="Garamond" w:eastAsia="Garamond" w:hAnsi="Garamond"/>
                <w:rtl w:val="0"/>
              </w:rPr>
              <w:t xml:space="preserve">The Reader selects to download the article or to return to the article list or to the previous list.</w:t>
            </w:r>
          </w:p>
        </w:tc>
      </w:tr>
      <w:tr>
        <w:tc>
          <w:tcPr/>
          <w:p w:rsidR="00000000" w:rsidDel="00000000" w:rsidP="00000000" w:rsidRDefault="00000000" w:rsidRPr="00000000" w14:paraId="000001F7">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Alternative Paths</w:t>
            </w:r>
          </w:p>
        </w:tc>
        <w:tc>
          <w:tcPr/>
          <w:p w:rsidR="00000000" w:rsidDel="00000000" w:rsidP="00000000" w:rsidRDefault="00000000" w:rsidRPr="00000000" w14:paraId="000001F8">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2, if the Reader selects to search by category, the system creates and presents a list of all categories in the database.</w:t>
            </w:r>
          </w:p>
          <w:p w:rsidR="00000000" w:rsidDel="00000000" w:rsidP="00000000" w:rsidRDefault="00000000" w:rsidRPr="00000000" w14:paraId="000001F9">
            <w:pPr>
              <w:numPr>
                <w:ilvl w:val="0"/>
                <w:numId w:val="8"/>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Reader selects a category.</w:t>
            </w:r>
          </w:p>
          <w:p w:rsidR="00000000" w:rsidDel="00000000" w:rsidP="00000000" w:rsidRDefault="00000000" w:rsidRPr="00000000" w14:paraId="000001FA">
            <w:pPr>
              <w:numPr>
                <w:ilvl w:val="0"/>
                <w:numId w:val="8"/>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system creates and presents a list of all articles in that category in the database. Return to step 5.</w:t>
            </w:r>
          </w:p>
          <w:p w:rsidR="00000000" w:rsidDel="00000000" w:rsidP="00000000" w:rsidRDefault="00000000" w:rsidRPr="00000000" w14:paraId="000001FB">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In step 2, if the Reader selects to search by keyword, the system presents a dialog box to enter the keyword or phrase.</w:t>
            </w:r>
          </w:p>
          <w:p w:rsidR="00000000" w:rsidDel="00000000" w:rsidP="00000000" w:rsidRDefault="00000000" w:rsidRPr="00000000" w14:paraId="000001FC">
            <w:pPr>
              <w:numPr>
                <w:ilvl w:val="0"/>
                <w:numId w:val="1"/>
              </w:numPr>
              <w:tabs>
                <w:tab w:val="left" w:pos="0"/>
              </w:tabs>
              <w:spacing w:line="276" w:lineRule="auto"/>
              <w:ind w:left="1080" w:hanging="648"/>
              <w:rPr>
                <w:rFonts w:ascii="Garamond" w:cs="Garamond" w:eastAsia="Garamond" w:hAnsi="Garamond"/>
              </w:rPr>
            </w:pPr>
            <w:r w:rsidDel="00000000" w:rsidR="00000000" w:rsidRPr="00000000">
              <w:rPr>
                <w:rFonts w:ascii="Garamond" w:cs="Garamond" w:eastAsia="Garamond" w:hAnsi="Garamond"/>
                <w:rtl w:val="0"/>
              </w:rPr>
              <w:t xml:space="preserve">The Reader enters a keyword or phrase.</w:t>
            </w:r>
          </w:p>
          <w:p w:rsidR="00000000" w:rsidDel="00000000" w:rsidP="00000000" w:rsidRDefault="00000000" w:rsidRPr="00000000" w14:paraId="000001FD">
            <w:pPr>
              <w:numPr>
                <w:ilvl w:val="0"/>
                <w:numId w:val="1"/>
              </w:numPr>
              <w:tabs>
                <w:tab w:val="left" w:pos="0"/>
              </w:tabs>
              <w:spacing w:line="276" w:lineRule="auto"/>
              <w:ind w:left="432" w:firstLine="0"/>
              <w:rPr>
                <w:rFonts w:ascii="Garamond" w:cs="Garamond" w:eastAsia="Garamond" w:hAnsi="Garamond"/>
              </w:rPr>
            </w:pPr>
            <w:r w:rsidDel="00000000" w:rsidR="00000000" w:rsidRPr="00000000">
              <w:rPr>
                <w:rFonts w:ascii="Garamond" w:cs="Garamond" w:eastAsia="Garamond" w:hAnsi="Garamond"/>
                <w:rtl w:val="0"/>
              </w:rPr>
              <w:t xml:space="preserve">The system searches the Abstracts for all articles with that keyword or phrase and creates and presents a list of all such articles in the database. Return to step 5.</w:t>
            </w:r>
          </w:p>
        </w:tc>
      </w:tr>
      <w:tr>
        <w:tc>
          <w:tcPr/>
          <w:p w:rsidR="00000000" w:rsidDel="00000000" w:rsidP="00000000" w:rsidRDefault="00000000" w:rsidRPr="00000000" w14:paraId="000001FE">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Postcondition</w:t>
            </w:r>
          </w:p>
        </w:tc>
        <w:tc>
          <w:tcPr/>
          <w:p w:rsidR="00000000" w:rsidDel="00000000" w:rsidP="00000000" w:rsidRDefault="00000000" w:rsidRPr="00000000" w14:paraId="000001FF">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selected article is downloaded to the client machine. </w:t>
            </w:r>
          </w:p>
        </w:tc>
      </w:tr>
      <w:tr>
        <w:tc>
          <w:tcPr/>
          <w:p w:rsidR="00000000" w:rsidDel="00000000" w:rsidP="00000000" w:rsidRDefault="00000000" w:rsidRPr="00000000" w14:paraId="00000200">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Exception Paths</w:t>
            </w:r>
          </w:p>
        </w:tc>
        <w:tc>
          <w:tcPr/>
          <w:p w:rsidR="00000000" w:rsidDel="00000000" w:rsidP="00000000" w:rsidRDefault="00000000" w:rsidRPr="00000000" w14:paraId="00000201">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Reader may abandon the search at any time.</w:t>
            </w:r>
          </w:p>
        </w:tc>
      </w:tr>
      <w:tr>
        <w:tc>
          <w:tcPr/>
          <w:p w:rsidR="00000000" w:rsidDel="00000000" w:rsidP="00000000" w:rsidRDefault="00000000" w:rsidRPr="00000000" w14:paraId="00000202">
            <w:pPr>
              <w:tabs>
                <w:tab w:val="left" w:pos="0"/>
              </w:tabs>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Other</w:t>
            </w:r>
          </w:p>
        </w:tc>
        <w:tc>
          <w:tcPr/>
          <w:p w:rsidR="00000000" w:rsidDel="00000000" w:rsidP="00000000" w:rsidRDefault="00000000" w:rsidRPr="00000000" w14:paraId="00000203">
            <w:pPr>
              <w:tabs>
                <w:tab w:val="left" w:pos="0"/>
              </w:tabs>
              <w:spacing w:line="276" w:lineRule="auto"/>
              <w:rPr>
                <w:rFonts w:ascii="Garamond" w:cs="Garamond" w:eastAsia="Garamond" w:hAnsi="Garamond"/>
              </w:rPr>
            </w:pPr>
            <w:r w:rsidDel="00000000" w:rsidR="00000000" w:rsidRPr="00000000">
              <w:rPr>
                <w:rFonts w:ascii="Garamond" w:cs="Garamond" w:eastAsia="Garamond" w:hAnsi="Garamond"/>
                <w:rtl w:val="0"/>
              </w:rPr>
              <w:t xml:space="preserve">The categories list is generated from the information provided when article are published and not predefined in the Online Journal database.</w:t>
            </w:r>
          </w:p>
        </w:tc>
      </w:tr>
    </w:tbl>
    <w:p w:rsidR="00000000" w:rsidDel="00000000" w:rsidP="00000000" w:rsidRDefault="00000000" w:rsidRPr="00000000" w14:paraId="00000204">
      <w:pPr>
        <w:tabs>
          <w:tab w:val="left" w:pos="180"/>
          <w:tab w:val="left" w:pos="360"/>
          <w:tab w:val="left" w:pos="720"/>
        </w:tabs>
        <w:spacing w:after="200" w:lineRule="auto"/>
        <w:jc w:val="center"/>
        <w:rPr>
          <w:rFonts w:ascii="Garamond" w:cs="Garamond" w:eastAsia="Garamond" w:hAnsi="Garamond"/>
          <w:i w:val="1"/>
          <w:color w:val="44546a"/>
        </w:rPr>
      </w:pPr>
      <w:bookmarkStart w:colFirst="0" w:colLast="0" w:name="_49x2ik5" w:id="67"/>
      <w:bookmarkEnd w:id="67"/>
      <w:r w:rsidDel="00000000" w:rsidR="00000000" w:rsidRPr="00000000">
        <w:rPr>
          <w:i w:val="1"/>
          <w:color w:val="44546a"/>
          <w:rtl w:val="0"/>
        </w:rPr>
        <w:t xml:space="preserve">Table 4: Use case 4</w:t>
      </w:r>
      <w:r w:rsidDel="00000000" w:rsidR="00000000" w:rsidRPr="00000000">
        <w:rPr>
          <w:rtl w:val="0"/>
        </w:rPr>
      </w:r>
    </w:p>
    <w:p w:rsidR="00000000" w:rsidDel="00000000" w:rsidP="00000000" w:rsidRDefault="00000000" w:rsidRPr="00000000" w14:paraId="00000205">
      <w:pPr>
        <w:tabs>
          <w:tab w:val="left" w:pos="180"/>
          <w:tab w:val="left" w:pos="360"/>
          <w:tab w:val="left" w:pos="720"/>
        </w:tabs>
        <w:rPr/>
      </w:pPr>
      <w:r w:rsidDel="00000000" w:rsidR="00000000" w:rsidRPr="00000000">
        <w:rPr>
          <w:rtl w:val="0"/>
        </w:rPr>
      </w:r>
    </w:p>
    <w:p w:rsidR="00000000" w:rsidDel="00000000" w:rsidP="00000000" w:rsidRDefault="00000000" w:rsidRPr="00000000" w14:paraId="00000206">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w:t>
      </w:r>
    </w:p>
    <w:p w:rsidR="00000000" w:rsidDel="00000000" w:rsidP="00000000" w:rsidRDefault="00000000" w:rsidRPr="00000000" w14:paraId="00000207">
      <w:pPr>
        <w:pStyle w:val="Heading2"/>
        <w:tabs>
          <w:tab w:val="left" w:pos="180"/>
          <w:tab w:val="left" w:pos="360"/>
          <w:tab w:val="left" w:pos="720"/>
        </w:tabs>
        <w:spacing w:line="276" w:lineRule="auto"/>
        <w:rPr>
          <w:rFonts w:ascii="Garamond" w:cs="Garamond" w:eastAsia="Garamond" w:hAnsi="Garamond"/>
        </w:rPr>
      </w:pPr>
      <w:bookmarkStart w:colFirst="0" w:colLast="0" w:name="_147n2zr" w:id="71"/>
      <w:bookmarkEnd w:id="71"/>
      <w:r w:rsidDel="00000000" w:rsidR="00000000" w:rsidRPr="00000000">
        <w:rPr>
          <w:rFonts w:ascii="Garamond" w:cs="Garamond" w:eastAsia="Garamond" w:hAnsi="Garamond"/>
          <w:rtl w:val="0"/>
        </w:rPr>
        <w:t xml:space="preserve">3.4 Non-Functional Requirements</w:t>
      </w:r>
    </w:p>
    <w:p w:rsidR="00000000" w:rsidDel="00000000" w:rsidP="00000000" w:rsidRDefault="00000000" w:rsidRPr="00000000" w14:paraId="00000208">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000000" w:rsidDel="00000000" w:rsidP="00000000" w:rsidRDefault="00000000" w:rsidRPr="00000000" w14:paraId="00000209">
      <w:pPr>
        <w:pStyle w:val="Heading3"/>
        <w:tabs>
          <w:tab w:val="left" w:pos="180"/>
          <w:tab w:val="left" w:pos="360"/>
          <w:tab w:val="left" w:pos="720"/>
        </w:tabs>
        <w:spacing w:line="276" w:lineRule="auto"/>
        <w:rPr>
          <w:rFonts w:ascii="Garamond" w:cs="Garamond" w:eastAsia="Garamond" w:hAnsi="Garamond"/>
        </w:rPr>
      </w:pPr>
      <w:bookmarkStart w:colFirst="0" w:colLast="0" w:name="_3o7alnk" w:id="72"/>
      <w:bookmarkEnd w:id="72"/>
      <w:r w:rsidDel="00000000" w:rsidR="00000000" w:rsidRPr="00000000">
        <w:rPr>
          <w:rFonts w:ascii="Garamond" w:cs="Garamond" w:eastAsia="Garamond" w:hAnsi="Garamond"/>
          <w:rtl w:val="0"/>
        </w:rPr>
        <w:t xml:space="preserve">3.5.1 Performance</w:t>
      </w:r>
    </w:p>
    <w:p w:rsidR="00000000" w:rsidDel="00000000" w:rsidP="00000000" w:rsidRDefault="00000000" w:rsidRPr="00000000" w14:paraId="0000020A">
      <w:pPr>
        <w:pStyle w:val="Heading3"/>
        <w:tabs>
          <w:tab w:val="left" w:pos="180"/>
          <w:tab w:val="left" w:pos="360"/>
          <w:tab w:val="left" w:pos="720"/>
        </w:tabs>
        <w:spacing w:line="276" w:lineRule="auto"/>
        <w:rPr>
          <w:rFonts w:ascii="Garamond" w:cs="Garamond" w:eastAsia="Garamond" w:hAnsi="Garamond"/>
        </w:rPr>
      </w:pPr>
      <w:bookmarkStart w:colFirst="0" w:colLast="0" w:name="_23ckvvd" w:id="73"/>
      <w:bookmarkEnd w:id="73"/>
      <w:r w:rsidDel="00000000" w:rsidR="00000000" w:rsidRPr="00000000">
        <w:rPr>
          <w:rFonts w:ascii="Garamond" w:cs="Garamond" w:eastAsia="Garamond" w:hAnsi="Garamond"/>
          <w:rtl w:val="0"/>
        </w:rPr>
        <w:t xml:space="preserve">3.5.2 Reliability</w:t>
      </w:r>
    </w:p>
    <w:p w:rsidR="00000000" w:rsidDel="00000000" w:rsidP="00000000" w:rsidRDefault="00000000" w:rsidRPr="00000000" w14:paraId="0000020B">
      <w:pPr>
        <w:pStyle w:val="Heading3"/>
        <w:tabs>
          <w:tab w:val="left" w:pos="180"/>
          <w:tab w:val="left" w:pos="360"/>
          <w:tab w:val="left" w:pos="720"/>
        </w:tabs>
        <w:spacing w:line="276" w:lineRule="auto"/>
        <w:rPr>
          <w:rFonts w:ascii="Garamond" w:cs="Garamond" w:eastAsia="Garamond" w:hAnsi="Garamond"/>
        </w:rPr>
      </w:pPr>
      <w:bookmarkStart w:colFirst="0" w:colLast="0" w:name="_ihv636" w:id="74"/>
      <w:bookmarkEnd w:id="74"/>
      <w:r w:rsidDel="00000000" w:rsidR="00000000" w:rsidRPr="00000000">
        <w:rPr>
          <w:rFonts w:ascii="Garamond" w:cs="Garamond" w:eastAsia="Garamond" w:hAnsi="Garamond"/>
          <w:rtl w:val="0"/>
        </w:rPr>
        <w:t xml:space="preserve">3.5.3 Availability</w:t>
      </w:r>
    </w:p>
    <w:p w:rsidR="00000000" w:rsidDel="00000000" w:rsidP="00000000" w:rsidRDefault="00000000" w:rsidRPr="00000000" w14:paraId="0000020C">
      <w:pPr>
        <w:pStyle w:val="Heading3"/>
        <w:tabs>
          <w:tab w:val="left" w:pos="180"/>
          <w:tab w:val="left" w:pos="360"/>
          <w:tab w:val="left" w:pos="720"/>
        </w:tabs>
        <w:spacing w:line="276" w:lineRule="auto"/>
        <w:rPr>
          <w:rFonts w:ascii="Garamond" w:cs="Garamond" w:eastAsia="Garamond" w:hAnsi="Garamond"/>
        </w:rPr>
      </w:pPr>
      <w:bookmarkStart w:colFirst="0" w:colLast="0" w:name="_32hioqz" w:id="75"/>
      <w:bookmarkEnd w:id="75"/>
      <w:r w:rsidDel="00000000" w:rsidR="00000000" w:rsidRPr="00000000">
        <w:rPr>
          <w:rFonts w:ascii="Garamond" w:cs="Garamond" w:eastAsia="Garamond" w:hAnsi="Garamond"/>
          <w:rtl w:val="0"/>
        </w:rPr>
        <w:t xml:space="preserve">3.5.4 Security</w:t>
      </w:r>
    </w:p>
    <w:p w:rsidR="00000000" w:rsidDel="00000000" w:rsidP="00000000" w:rsidRDefault="00000000" w:rsidRPr="00000000" w14:paraId="0000020D">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&lt;Example: The server on which the Online Journal resides will have its own security to prevent unauthorized </w:t>
      </w:r>
      <w:r w:rsidDel="00000000" w:rsidR="00000000" w:rsidRPr="00000000">
        <w:rPr>
          <w:rFonts w:ascii="Garamond" w:cs="Garamond" w:eastAsia="Garamond" w:hAnsi="Garamond"/>
          <w:i w:val="1"/>
          <w:rtl w:val="0"/>
        </w:rPr>
        <w:t xml:space="preserve">write</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i w:val="1"/>
          <w:rtl w:val="0"/>
        </w:rPr>
        <w:t xml:space="preserve">delete</w:t>
      </w:r>
      <w:r w:rsidDel="00000000" w:rsidR="00000000" w:rsidRPr="00000000">
        <w:rPr>
          <w:rFonts w:ascii="Garamond" w:cs="Garamond" w:eastAsia="Garamond" w:hAnsi="Garamond"/>
          <w:rtl w:val="0"/>
        </w:rPr>
        <w:t xml:space="preserve"> access. There is no restriction on </w:t>
      </w:r>
      <w:r w:rsidDel="00000000" w:rsidR="00000000" w:rsidRPr="00000000">
        <w:rPr>
          <w:rFonts w:ascii="Garamond" w:cs="Garamond" w:eastAsia="Garamond" w:hAnsi="Garamond"/>
          <w:i w:val="1"/>
          <w:rtl w:val="0"/>
        </w:rPr>
        <w:t xml:space="preserve">read</w:t>
      </w:r>
      <w:r w:rsidDel="00000000" w:rsidR="00000000" w:rsidRPr="00000000">
        <w:rPr>
          <w:rFonts w:ascii="Garamond" w:cs="Garamond" w:eastAsia="Garamond" w:hAnsi="Garamond"/>
          <w:rtl w:val="0"/>
        </w:rPr>
        <w:t xml:space="preserve"> access. The use of email by an Author or Reviewer is on the client systems and thus is external to the system. The PC on which the Article Manager resides will have its own security. Only the Editor will have physical access to the machine and the program on it. There is no special protection built into this system other than to provide the editor with </w:t>
      </w:r>
      <w:r w:rsidDel="00000000" w:rsidR="00000000" w:rsidRPr="00000000">
        <w:rPr>
          <w:rFonts w:ascii="Garamond" w:cs="Garamond" w:eastAsia="Garamond" w:hAnsi="Garamond"/>
          <w:i w:val="1"/>
          <w:rtl w:val="0"/>
        </w:rPr>
        <w:t xml:space="preserve">write</w:t>
      </w:r>
      <w:r w:rsidDel="00000000" w:rsidR="00000000" w:rsidRPr="00000000">
        <w:rPr>
          <w:rFonts w:ascii="Garamond" w:cs="Garamond" w:eastAsia="Garamond" w:hAnsi="Garamond"/>
          <w:rtl w:val="0"/>
        </w:rPr>
        <w:t xml:space="preserve"> access to the Online Journal to publish an article.&gt;</w:t>
      </w:r>
    </w:p>
    <w:p w:rsidR="00000000" w:rsidDel="00000000" w:rsidP="00000000" w:rsidRDefault="00000000" w:rsidRPr="00000000" w14:paraId="0000020E">
      <w:pPr>
        <w:pStyle w:val="Heading3"/>
        <w:tabs>
          <w:tab w:val="left" w:pos="180"/>
          <w:tab w:val="left" w:pos="360"/>
          <w:tab w:val="left" w:pos="720"/>
        </w:tabs>
        <w:spacing w:line="276" w:lineRule="auto"/>
        <w:rPr>
          <w:rFonts w:ascii="Garamond" w:cs="Garamond" w:eastAsia="Garamond" w:hAnsi="Garamond"/>
        </w:rPr>
      </w:pPr>
      <w:bookmarkStart w:colFirst="0" w:colLast="0" w:name="_1hmsyys" w:id="76"/>
      <w:bookmarkEnd w:id="76"/>
      <w:r w:rsidDel="00000000" w:rsidR="00000000" w:rsidRPr="00000000">
        <w:rPr>
          <w:rFonts w:ascii="Garamond" w:cs="Garamond" w:eastAsia="Garamond" w:hAnsi="Garamond"/>
          <w:rtl w:val="0"/>
        </w:rPr>
        <w:t xml:space="preserve">3.5.5 Maintainability</w:t>
      </w:r>
    </w:p>
    <w:p w:rsidR="00000000" w:rsidDel="00000000" w:rsidP="00000000" w:rsidRDefault="00000000" w:rsidRPr="00000000" w14:paraId="0000020F">
      <w:pPr>
        <w:pStyle w:val="Heading3"/>
        <w:tabs>
          <w:tab w:val="left" w:pos="180"/>
          <w:tab w:val="left" w:pos="360"/>
          <w:tab w:val="left" w:pos="720"/>
        </w:tabs>
        <w:spacing w:line="276" w:lineRule="auto"/>
        <w:rPr>
          <w:rFonts w:ascii="Garamond" w:cs="Garamond" w:eastAsia="Garamond" w:hAnsi="Garamond"/>
        </w:rPr>
      </w:pPr>
      <w:bookmarkStart w:colFirst="0" w:colLast="0" w:name="_41mghml" w:id="77"/>
      <w:bookmarkEnd w:id="77"/>
      <w:r w:rsidDel="00000000" w:rsidR="00000000" w:rsidRPr="00000000">
        <w:rPr>
          <w:rFonts w:ascii="Garamond" w:cs="Garamond" w:eastAsia="Garamond" w:hAnsi="Garamond"/>
          <w:rtl w:val="0"/>
        </w:rPr>
        <w:t xml:space="preserve">3.5.6 Portability</w:t>
      </w:r>
    </w:p>
    <w:p w:rsidR="00000000" w:rsidDel="00000000" w:rsidP="00000000" w:rsidRDefault="00000000" w:rsidRPr="00000000" w14:paraId="00000210">
      <w:pPr>
        <w:pStyle w:val="Heading2"/>
        <w:tabs>
          <w:tab w:val="left" w:pos="180"/>
          <w:tab w:val="left" w:pos="360"/>
          <w:tab w:val="left" w:pos="720"/>
        </w:tabs>
        <w:spacing w:line="276" w:lineRule="auto"/>
        <w:rPr>
          <w:rFonts w:ascii="Garamond" w:cs="Garamond" w:eastAsia="Garamond" w:hAnsi="Garamond"/>
        </w:rPr>
      </w:pPr>
      <w:bookmarkStart w:colFirst="0" w:colLast="0" w:name="_2grqrue" w:id="78"/>
      <w:bookmarkEnd w:id="78"/>
      <w:r w:rsidDel="00000000" w:rsidR="00000000" w:rsidRPr="00000000">
        <w:rPr>
          <w:rFonts w:ascii="Garamond" w:cs="Garamond" w:eastAsia="Garamond" w:hAnsi="Garamond"/>
          <w:rtl w:val="0"/>
        </w:rPr>
        <w:t xml:space="preserve">3.5 Design Constraints</w:t>
      </w:r>
    </w:p>
    <w:p w:rsidR="00000000" w:rsidDel="00000000" w:rsidP="00000000" w:rsidRDefault="00000000" w:rsidRPr="00000000" w14:paraId="00000211">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&lt;Specify design constrains imposed by other standards, company policies, hardware limitation, etc. that will impact this software project. Example, the software is required to have a login screen based on company policies.&gt;</w:t>
      </w:r>
    </w:p>
    <w:p w:rsidR="00000000" w:rsidDel="00000000" w:rsidP="00000000" w:rsidRDefault="00000000" w:rsidRPr="00000000" w14:paraId="00000212">
      <w:pPr>
        <w:pStyle w:val="Heading2"/>
        <w:tabs>
          <w:tab w:val="left" w:pos="180"/>
          <w:tab w:val="left" w:pos="360"/>
          <w:tab w:val="left" w:pos="720"/>
        </w:tabs>
        <w:spacing w:line="276" w:lineRule="auto"/>
        <w:rPr>
          <w:rFonts w:ascii="Garamond" w:cs="Garamond" w:eastAsia="Garamond" w:hAnsi="Garamond"/>
        </w:rPr>
      </w:pPr>
      <w:bookmarkStart w:colFirst="0" w:colLast="0" w:name="_vx1227" w:id="79"/>
      <w:bookmarkEnd w:id="79"/>
      <w:r w:rsidDel="00000000" w:rsidR="00000000" w:rsidRPr="00000000">
        <w:rPr>
          <w:rFonts w:ascii="Garamond" w:cs="Garamond" w:eastAsia="Garamond" w:hAnsi="Garamond"/>
          <w:rtl w:val="0"/>
        </w:rPr>
        <w:t xml:space="preserve">3.6 Logical Database Requirements</w:t>
      </w:r>
    </w:p>
    <w:p w:rsidR="00000000" w:rsidDel="00000000" w:rsidP="00000000" w:rsidRDefault="00000000" w:rsidRPr="00000000" w14:paraId="00000213">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&lt;Will a database be used?  If so, what logical requirements exist for data formats, storage capabilities, data retention, data integrity, etc?&gt;</w:t>
      </w:r>
    </w:p>
    <w:p w:rsidR="00000000" w:rsidDel="00000000" w:rsidP="00000000" w:rsidRDefault="00000000" w:rsidRPr="00000000" w14:paraId="00000214">
      <w:pPr>
        <w:pStyle w:val="Heading2"/>
        <w:tabs>
          <w:tab w:val="left" w:pos="180"/>
          <w:tab w:val="left" w:pos="360"/>
          <w:tab w:val="left" w:pos="720"/>
        </w:tabs>
        <w:spacing w:line="276" w:lineRule="auto"/>
        <w:rPr>
          <w:rFonts w:ascii="Garamond" w:cs="Garamond" w:eastAsia="Garamond" w:hAnsi="Garamond"/>
        </w:rPr>
      </w:pPr>
      <w:bookmarkStart w:colFirst="0" w:colLast="0" w:name="_3fwokq0" w:id="80"/>
      <w:bookmarkEnd w:id="80"/>
      <w:r w:rsidDel="00000000" w:rsidR="00000000" w:rsidRPr="00000000">
        <w:rPr>
          <w:rFonts w:ascii="Garamond" w:cs="Garamond" w:eastAsia="Garamond" w:hAnsi="Garamond"/>
          <w:rtl w:val="0"/>
        </w:rPr>
        <w:t xml:space="preserve">3.7 Other Requirements</w:t>
      </w:r>
    </w:p>
    <w:p w:rsidR="00000000" w:rsidDel="00000000" w:rsidP="00000000" w:rsidRDefault="00000000" w:rsidRPr="00000000" w14:paraId="00000215">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&lt;Catchall section for any additional requirements that did not belong to the previous sections. If there are none, exclude this section&gt;</w:t>
      </w:r>
    </w:p>
    <w:p w:rsidR="00000000" w:rsidDel="00000000" w:rsidP="00000000" w:rsidRDefault="00000000" w:rsidRPr="00000000" w14:paraId="00000216">
      <w:pPr>
        <w:pStyle w:val="Heading1"/>
        <w:tabs>
          <w:tab w:val="left" w:pos="180"/>
          <w:tab w:val="left" w:pos="360"/>
          <w:tab w:val="left" w:pos="720"/>
        </w:tabs>
        <w:rPr>
          <w:rFonts w:ascii="Garamond" w:cs="Garamond" w:eastAsia="Garamond" w:hAnsi="Garamond"/>
        </w:rPr>
      </w:pPr>
      <w:bookmarkStart w:colFirst="0" w:colLast="0" w:name="_1v1yuxt" w:id="81"/>
      <w:bookmarkEnd w:id="81"/>
      <w:r w:rsidDel="00000000" w:rsidR="00000000" w:rsidRPr="00000000">
        <w:rPr>
          <w:rFonts w:ascii="Garamond" w:cs="Garamond" w:eastAsia="Garamond" w:hAnsi="Garamond"/>
          <w:rtl w:val="0"/>
        </w:rPr>
        <w:t xml:space="preserve">4. Analysis Models</w:t>
      </w:r>
    </w:p>
    <w:p w:rsidR="00000000" w:rsidDel="00000000" w:rsidP="00000000" w:rsidRDefault="00000000" w:rsidRPr="00000000" w14:paraId="00000217">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&lt;List all analysis models used in developing specific requirements previously given in this SRS.  Each model should include an introduction and a narrative description.  Furthermore, each model should be traceable the SRS’s requirements.&gt;</w:t>
      </w:r>
    </w:p>
    <w:p w:rsidR="00000000" w:rsidDel="00000000" w:rsidP="00000000" w:rsidRDefault="00000000" w:rsidRPr="00000000" w14:paraId="00000218">
      <w:pPr>
        <w:pStyle w:val="Heading2"/>
        <w:numPr>
          <w:ilvl w:val="1"/>
          <w:numId w:val="1"/>
        </w:numPr>
        <w:tabs>
          <w:tab w:val="left" w:pos="180"/>
          <w:tab w:val="left" w:pos="360"/>
          <w:tab w:val="left" w:pos="720"/>
        </w:tabs>
        <w:ind w:left="0" w:firstLine="0"/>
        <w:rPr>
          <w:rFonts w:ascii="Garamond" w:cs="Garamond" w:eastAsia="Garamond" w:hAnsi="Garamond"/>
        </w:rPr>
      </w:pPr>
      <w:bookmarkStart w:colFirst="0" w:colLast="0" w:name="_4f1mdlm" w:id="82"/>
      <w:bookmarkEnd w:id="82"/>
      <w:r w:rsidDel="00000000" w:rsidR="00000000" w:rsidRPr="00000000">
        <w:rPr>
          <w:rFonts w:ascii="Garamond" w:cs="Garamond" w:eastAsia="Garamond" w:hAnsi="Garamond"/>
          <w:rtl w:val="0"/>
        </w:rPr>
        <w:t xml:space="preserve">Sequence Diagrams</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hanging="72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4051745" cy="2840078"/>
            <wp:effectExtent b="0" l="0" r="0" t="0"/>
            <wp:docPr descr="sequence diagram example" id="1" name="image2.jpg"/>
            <a:graphic>
              <a:graphicData uri="http://schemas.openxmlformats.org/drawingml/2006/picture">
                <pic:pic>
                  <pic:nvPicPr>
                    <pic:cNvPr descr="sequence diagram example" id="0" name="image2.jpg"/>
                    <pic:cNvPicPr preferRelativeResize="0"/>
                  </pic:nvPicPr>
                  <pic:blipFill>
                    <a:blip r:embed="rId9"/>
                    <a:srcRect b="1809" l="0" r="0" t="0"/>
                    <a:stretch>
                      <a:fillRect/>
                    </a:stretch>
                  </pic:blipFill>
                  <pic:spPr>
                    <a:xfrm>
                      <a:off x="0" y="0"/>
                      <a:ext cx="4051745" cy="2840078"/>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0"/>
          <w:smallCaps w:val="0"/>
          <w:strike w:val="0"/>
          <w:color w:val="44546a"/>
          <w:sz w:val="24"/>
          <w:szCs w:val="24"/>
          <w:u w:val="none"/>
          <w:shd w:fill="auto" w:val="clear"/>
          <w:vertAlign w:val="baseline"/>
        </w:rPr>
      </w:pPr>
      <w:bookmarkStart w:colFirst="0" w:colLast="0" w:name="_2u6wntf" w:id="83"/>
      <w:bookmarkEnd w:id="83"/>
      <w:r w:rsidDel="00000000" w:rsidR="00000000" w:rsidRPr="00000000">
        <w:rPr>
          <w:rFonts w:ascii="Garamond" w:cs="Garamond" w:eastAsia="Garamond" w:hAnsi="Garamond"/>
          <w:b w:val="0"/>
          <w:i w:val="0"/>
          <w:smallCaps w:val="0"/>
          <w:strike w:val="0"/>
          <w:color w:val="44546a"/>
          <w:sz w:val="24"/>
          <w:szCs w:val="24"/>
          <w:u w:val="none"/>
          <w:shd w:fill="auto" w:val="clear"/>
          <w:vertAlign w:val="baseline"/>
          <w:rtl w:val="0"/>
        </w:rPr>
        <w:t xml:space="preserve">Figure 1: Data Flow Diagram Example 1</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hanging="72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3466296" cy="2301315"/>
            <wp:effectExtent b="0" l="0" r="0" t="0"/>
            <wp:docPr descr="http://d1dlalugb0z2hd.cloudfront.net/vpuml/tutorials/durationconstraint_screenshots/20101004/01-sample-sequence-diagram.png" id="2" name="image1.png"/>
            <a:graphic>
              <a:graphicData uri="http://schemas.openxmlformats.org/drawingml/2006/picture">
                <pic:pic>
                  <pic:nvPicPr>
                    <pic:cNvPr descr="http://d1dlalugb0z2hd.cloudfront.net/vpuml/tutorials/durationconstraint_screenshots/20101004/01-sample-sequence-diagram.png" id="0" name="image1.png"/>
                    <pic:cNvPicPr preferRelativeResize="0"/>
                  </pic:nvPicPr>
                  <pic:blipFill>
                    <a:blip r:embed="rId10"/>
                    <a:srcRect b="0" l="0" r="0" t="0"/>
                    <a:stretch>
                      <a:fillRect/>
                    </a:stretch>
                  </pic:blipFill>
                  <pic:spPr>
                    <a:xfrm>
                      <a:off x="0" y="0"/>
                      <a:ext cx="3466296" cy="2301315"/>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200" w:before="0" w:line="240" w:lineRule="auto"/>
        <w:ind w:left="0" w:right="0" w:firstLine="0"/>
        <w:jc w:val="center"/>
        <w:rPr>
          <w:rFonts w:ascii="Garamond" w:cs="Garamond" w:eastAsia="Garamond" w:hAnsi="Garamond"/>
          <w:b w:val="0"/>
          <w:i w:val="0"/>
          <w:smallCaps w:val="0"/>
          <w:strike w:val="0"/>
          <w:color w:val="44546a"/>
          <w:sz w:val="24"/>
          <w:szCs w:val="24"/>
          <w:u w:val="none"/>
          <w:shd w:fill="auto" w:val="clear"/>
          <w:vertAlign w:val="baseline"/>
        </w:rPr>
      </w:pPr>
      <w:bookmarkStart w:colFirst="0" w:colLast="0" w:name="_19c6y18" w:id="84"/>
      <w:bookmarkEnd w:id="84"/>
      <w:r w:rsidDel="00000000" w:rsidR="00000000" w:rsidRPr="00000000">
        <w:rPr>
          <w:rFonts w:ascii="Garamond" w:cs="Garamond" w:eastAsia="Garamond" w:hAnsi="Garamond"/>
          <w:b w:val="0"/>
          <w:i w:val="0"/>
          <w:smallCaps w:val="0"/>
          <w:strike w:val="0"/>
          <w:color w:val="44546a"/>
          <w:sz w:val="24"/>
          <w:szCs w:val="24"/>
          <w:u w:val="none"/>
          <w:shd w:fill="auto" w:val="clear"/>
          <w:vertAlign w:val="baseline"/>
          <w:rtl w:val="0"/>
        </w:rPr>
        <w:t xml:space="preserve">Figure 2 Data Flow Diagram Example 2</w:t>
      </w:r>
    </w:p>
    <w:p w:rsidR="00000000" w:rsidDel="00000000" w:rsidP="00000000" w:rsidRDefault="00000000" w:rsidRPr="00000000" w14:paraId="0000021D">
      <w:pPr>
        <w:tabs>
          <w:tab w:val="left" w:pos="180"/>
          <w:tab w:val="left" w:pos="360"/>
          <w:tab w:val="left" w:pos="720"/>
        </w:tabs>
        <w:rPr/>
      </w:pPr>
      <w:r w:rsidDel="00000000" w:rsidR="00000000" w:rsidRPr="00000000">
        <w:rPr>
          <w:rtl w:val="0"/>
        </w:rPr>
        <w:t xml:space="preserve">&lt;At least one sequence diagram should be included for each requirement or use case.&gt;</w:t>
      </w:r>
    </w:p>
    <w:p w:rsidR="00000000" w:rsidDel="00000000" w:rsidP="00000000" w:rsidRDefault="00000000" w:rsidRPr="00000000" w14:paraId="0000021E">
      <w:pPr>
        <w:pStyle w:val="Heading1"/>
        <w:tabs>
          <w:tab w:val="left" w:pos="180"/>
          <w:tab w:val="left" w:pos="360"/>
          <w:tab w:val="left" w:pos="720"/>
        </w:tabs>
        <w:rPr>
          <w:rFonts w:ascii="Garamond" w:cs="Garamond" w:eastAsia="Garamond" w:hAnsi="Garamond"/>
        </w:rPr>
      </w:pPr>
      <w:bookmarkStart w:colFirst="0" w:colLast="0" w:name="_3tbugp1" w:id="85"/>
      <w:bookmarkEnd w:id="85"/>
      <w:r w:rsidDel="00000000" w:rsidR="00000000" w:rsidRPr="00000000">
        <w:rPr>
          <w:rFonts w:ascii="Garamond" w:cs="Garamond" w:eastAsia="Garamond" w:hAnsi="Garamond"/>
          <w:rtl w:val="0"/>
        </w:rPr>
        <w:t xml:space="preserve">5. Change Management Process</w:t>
      </w:r>
    </w:p>
    <w:p w:rsidR="00000000" w:rsidDel="00000000" w:rsidP="00000000" w:rsidRDefault="00000000" w:rsidRPr="00000000" w14:paraId="0000021F">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&lt;Identify and describe the process that will be used to update the SRS, as needed, when project scope or requirements change. Who can submit changes and by what means, and how will these changes be approved.&gt;</w:t>
      </w:r>
    </w:p>
    <w:p w:rsidR="00000000" w:rsidDel="00000000" w:rsidP="00000000" w:rsidRDefault="00000000" w:rsidRPr="00000000" w14:paraId="00000220">
      <w:pPr>
        <w:pStyle w:val="Heading1"/>
        <w:tabs>
          <w:tab w:val="left" w:pos="180"/>
          <w:tab w:val="left" w:pos="360"/>
          <w:tab w:val="left" w:pos="720"/>
        </w:tabs>
        <w:rPr>
          <w:rFonts w:ascii="Garamond" w:cs="Garamond" w:eastAsia="Garamond" w:hAnsi="Garamond"/>
        </w:rPr>
      </w:pPr>
      <w:bookmarkStart w:colFirst="0" w:colLast="0" w:name="_28h4qwu" w:id="86"/>
      <w:bookmarkEnd w:id="86"/>
      <w:r w:rsidDel="00000000" w:rsidR="00000000" w:rsidRPr="00000000">
        <w:rPr>
          <w:rFonts w:ascii="Garamond" w:cs="Garamond" w:eastAsia="Garamond" w:hAnsi="Garamond"/>
          <w:rtl w:val="0"/>
        </w:rPr>
        <w:t xml:space="preserve">References </w:t>
      </w:r>
    </w:p>
    <w:p w:rsidR="00000000" w:rsidDel="00000000" w:rsidP="00000000" w:rsidRDefault="00000000" w:rsidRPr="00000000" w14:paraId="00000221">
      <w:pPr>
        <w:pStyle w:val="Heading1"/>
        <w:numPr>
          <w:ilvl w:val="0"/>
          <w:numId w:val="3"/>
        </w:numPr>
        <w:tabs>
          <w:tab w:val="left" w:pos="180"/>
          <w:tab w:val="left" w:pos="360"/>
          <w:tab w:val="left" w:pos="720"/>
        </w:tabs>
        <w:ind w:left="360" w:hanging="360"/>
        <w:rPr>
          <w:rFonts w:ascii="Garamond" w:cs="Garamond" w:eastAsia="Garamond" w:hAnsi="Garamond"/>
        </w:rPr>
      </w:pPr>
      <w:bookmarkStart w:colFirst="0" w:colLast="0" w:name="_nmf14n" w:id="87"/>
      <w:bookmarkEnd w:id="87"/>
      <w:r w:rsidDel="00000000" w:rsidR="00000000" w:rsidRPr="00000000">
        <w:rPr>
          <w:rFonts w:ascii="Garamond" w:cs="Garamond" w:eastAsia="Garamond" w:hAnsi="Garamond"/>
          <w:rtl w:val="0"/>
        </w:rPr>
        <w:t xml:space="preserve">Appendices</w:t>
      </w:r>
    </w:p>
    <w:p w:rsidR="00000000" w:rsidDel="00000000" w:rsidP="00000000" w:rsidRDefault="00000000" w:rsidRPr="00000000" w14:paraId="00000222">
      <w:pPr>
        <w:tabs>
          <w:tab w:val="left" w:pos="180"/>
          <w:tab w:val="left" w:pos="360"/>
          <w:tab w:val="left" w:pos="720"/>
        </w:tabs>
        <w:spacing w:line="276" w:lineRule="auto"/>
        <w:jc w:val="both"/>
        <w:rPr>
          <w:rFonts w:ascii="Garamond" w:cs="Garamond" w:eastAsia="Garamond" w:hAnsi="Garamond"/>
        </w:rPr>
      </w:pPr>
      <w:r w:rsidDel="00000000" w:rsidR="00000000" w:rsidRPr="00000000">
        <w:rPr>
          <w:rFonts w:ascii="Garamond" w:cs="Garamond" w:eastAsia="Garamond" w:hAnsi="Garamond"/>
          <w:rtl w:val="0"/>
        </w:rPr>
        <w:t xml:space="preserve">&lt;Appendices may be used to provide additional (and hopefully helpful) information.  If present, the SRS should explicitly state whether the information contained within an appendix is to be considered as a part of the SRS’s overall set of requirements. Example Appendices could include (initial) conceptual documents for the software project, marketing materials, minutes of meetings with the customer(s), etc.&gt;</w:t>
      </w:r>
    </w:p>
    <w:p w:rsidR="00000000" w:rsidDel="00000000" w:rsidP="00000000" w:rsidRDefault="00000000" w:rsidRPr="00000000" w14:paraId="00000223">
      <w:pPr>
        <w:pStyle w:val="Heading2"/>
        <w:tabs>
          <w:tab w:val="left" w:pos="180"/>
          <w:tab w:val="left" w:pos="360"/>
          <w:tab w:val="left" w:pos="720"/>
        </w:tabs>
        <w:rPr>
          <w:rFonts w:ascii="Garamond" w:cs="Garamond" w:eastAsia="Garamond" w:hAnsi="Garamond"/>
        </w:rPr>
      </w:pPr>
      <w:bookmarkStart w:colFirst="0" w:colLast="0" w:name="_37m2jsg" w:id="88"/>
      <w:bookmarkEnd w:id="88"/>
      <w:r w:rsidDel="00000000" w:rsidR="00000000" w:rsidRPr="00000000">
        <w:rPr>
          <w:rFonts w:ascii="Garamond" w:cs="Garamond" w:eastAsia="Garamond" w:hAnsi="Garamond"/>
          <w:rtl w:val="0"/>
        </w:rPr>
        <w:t xml:space="preserve">A.1 Appendix 1</w:t>
      </w:r>
    </w:p>
    <w:p w:rsidR="00000000" w:rsidDel="00000000" w:rsidP="00000000" w:rsidRDefault="00000000" w:rsidRPr="00000000" w14:paraId="00000224">
      <w:pPr>
        <w:pStyle w:val="Heading2"/>
        <w:tabs>
          <w:tab w:val="left" w:pos="180"/>
          <w:tab w:val="left" w:pos="360"/>
          <w:tab w:val="left" w:pos="720"/>
        </w:tabs>
        <w:rPr>
          <w:rFonts w:ascii="Garamond" w:cs="Garamond" w:eastAsia="Garamond" w:hAnsi="Garamond"/>
        </w:rPr>
      </w:pPr>
      <w:bookmarkStart w:colFirst="0" w:colLast="0" w:name="_1mrcu09" w:id="89"/>
      <w:bookmarkEnd w:id="89"/>
      <w:r w:rsidDel="00000000" w:rsidR="00000000" w:rsidRPr="00000000">
        <w:rPr>
          <w:rFonts w:ascii="Garamond" w:cs="Garamond" w:eastAsia="Garamond" w:hAnsi="Garamond"/>
          <w:rtl w:val="0"/>
        </w:rPr>
        <w:t xml:space="preserve">A.2 Appendix 2</w:t>
      </w:r>
    </w:p>
    <w:p w:rsidR="00000000" w:rsidDel="00000000" w:rsidP="00000000" w:rsidRDefault="00000000" w:rsidRPr="00000000" w14:paraId="00000225">
      <w:pPr>
        <w:tabs>
          <w:tab w:val="left" w:pos="180"/>
          <w:tab w:val="left" w:pos="360"/>
          <w:tab w:val="left" w:pos="720"/>
        </w:tabs>
        <w:spacing w:line="276" w:lineRule="auto"/>
        <w:rPr>
          <w:rFonts w:ascii="Garamond" w:cs="Garamond" w:eastAsia="Garamond" w:hAnsi="Garamond"/>
        </w:rPr>
      </w:pPr>
      <w:r w:rsidDel="00000000" w:rsidR="00000000" w:rsidRPr="00000000">
        <w:rPr>
          <w:rtl w:val="0"/>
        </w:rPr>
      </w:r>
    </w:p>
    <w:sectPr>
      <w:headerReference r:id="rId11" w:type="default"/>
      <w:footerReference r:id="rId12" w:type="default"/>
      <w:footerReference r:id="rId13" w:type="first"/>
      <w:type w:val="nextPage"/>
      <w:pgSz w:h="15840" w:w="12240"/>
      <w:pgMar w:bottom="720" w:top="720" w:left="720" w:right="720" w:header="720" w:footer="720"/>
      <w:pgNumType w:start="1"/>
      <w:cols w:equalWidth="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mranjit Bhamra" w:id="0" w:date="2020-01-29T16:10:00Z">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req, 10 use cases, 5 diagrams (UML, dataflow)</w:t>
      </w:r>
    </w:p>
  </w:comment>
  <w:comment w:author="Simranjit Bhamra" w:id="1" w:date="2020-01-29T16:48:41Z">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 xml:space="preserve">&lt;Project Name&gt;</w:t>
      <w:tab/>
      <w:t xml:space="preserve">&lt;Last Modified&gt;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Requirements Specification</w:t>
      <w:tab/>
      <w:tab/>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tl w:val="0"/>
      </w:rPr>
      <w:t xml:space="preserve">Course Advising Application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080" w:hanging="360"/>
      </w:pPr>
      <w:rPr/>
    </w:lvl>
    <w:lvl w:ilvl="1">
      <w:start w:val="1"/>
      <w:numFmt w:val="decimal"/>
      <w:lvlText w:val="%1.%2"/>
      <w:lvlJc w:val="left"/>
      <w:pPr>
        <w:ind w:left="1110" w:hanging="39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3"/>
      <w:numFmt w:val="decimal"/>
      <w:lvlText w:val="%1."/>
      <w:lvlJc w:val="left"/>
      <w:pPr>
        <w:ind w:left="108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b w:val="1"/>
      <w:sz w:val="32"/>
      <w:szCs w:val="32"/>
    </w:rPr>
  </w:style>
  <w:style w:type="paragraph" w:styleId="Heading2">
    <w:name w:val="heading 2"/>
    <w:basedOn w:val="Normal"/>
    <w:next w:val="Normal"/>
    <w:pPr>
      <w:keepNext w:val="1"/>
      <w:spacing w:after="120" w:before="240" w:lineRule="auto"/>
    </w:pPr>
    <w:rPr>
      <w:b w:val="1"/>
      <w:sz w:val="28"/>
      <w:szCs w:val="28"/>
    </w:rPr>
  </w:style>
  <w:style w:type="paragraph" w:styleId="Heading3">
    <w:name w:val="heading 3"/>
    <w:basedOn w:val="Normal"/>
    <w:next w:val="Normal"/>
    <w:pPr>
      <w:keepNext w:val="1"/>
      <w:spacing w:after="60" w:before="120" w:lineRule="auto"/>
    </w:pPr>
    <w:rPr>
      <w:b w:val="1"/>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