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A071C" w14:textId="77777777" w:rsidR="00F266AD" w:rsidRPr="00AF4F49" w:rsidRDefault="00F266AD">
      <w:pPr>
        <w:pStyle w:val="Default"/>
        <w:rPr>
          <w:rFonts w:ascii="Times New Roman" w:hAnsi="Times New Roman" w:cs="Times New Roman"/>
        </w:rPr>
      </w:pPr>
    </w:p>
    <w:tbl>
      <w:tblPr>
        <w:tblW w:w="15120" w:type="dxa"/>
        <w:tblInd w:w="108" w:type="dxa"/>
        <w:tblLook w:val="0000" w:firstRow="0" w:lastRow="0" w:firstColumn="0" w:lastColumn="0" w:noHBand="0" w:noVBand="0"/>
      </w:tblPr>
      <w:tblGrid>
        <w:gridCol w:w="3277"/>
        <w:gridCol w:w="7613"/>
        <w:gridCol w:w="1890"/>
        <w:gridCol w:w="2340"/>
      </w:tblGrid>
      <w:tr w:rsidR="00B45ABD" w:rsidRPr="00AF4F49" w14:paraId="0BB8797C" w14:textId="77777777" w:rsidTr="00E877EB">
        <w:trPr>
          <w:trHeight w:val="425"/>
        </w:trPr>
        <w:tc>
          <w:tcPr>
            <w:tcW w:w="3277" w:type="dxa"/>
            <w:vMerge w:val="restart"/>
            <w:tcBorders>
              <w:top w:val="single" w:sz="6" w:space="0" w:color="000000"/>
              <w:left w:val="single" w:sz="6" w:space="0" w:color="000000"/>
              <w:bottom w:val="single" w:sz="6" w:space="0" w:color="000000"/>
              <w:right w:val="single" w:sz="6" w:space="0" w:color="000000"/>
            </w:tcBorders>
            <w:vAlign w:val="center"/>
          </w:tcPr>
          <w:p w14:paraId="344FAE3D" w14:textId="77777777" w:rsidR="00B45ABD" w:rsidRPr="00AF4F49" w:rsidRDefault="00087DFD" w:rsidP="00B45ABD">
            <w:pPr>
              <w:pStyle w:val="Default"/>
              <w:jc w:val="center"/>
              <w:rPr>
                <w:rFonts w:ascii="Times New Roman" w:hAnsi="Times New Roman" w:cs="Times New Roman"/>
                <w:sz w:val="18"/>
                <w:szCs w:val="18"/>
                <w:lang w:val="id-ID"/>
              </w:rPr>
            </w:pPr>
            <w:r w:rsidRPr="00AF4F49">
              <w:rPr>
                <w:rFonts w:ascii="Times New Roman" w:hAnsi="Times New Roman" w:cs="Times New Roman"/>
                <w:noProof/>
                <w:sz w:val="18"/>
                <w:szCs w:val="18"/>
              </w:rPr>
              <w:drawing>
                <wp:inline distT="0" distB="0" distL="0" distR="0" wp14:anchorId="6F513BA4" wp14:editId="1A6A01CF">
                  <wp:extent cx="1943100" cy="638175"/>
                  <wp:effectExtent l="0" t="0" r="0" b="9525"/>
                  <wp:docPr id="1" name="Picture 1" descr="binadarm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darma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638175"/>
                          </a:xfrm>
                          <a:prstGeom prst="rect">
                            <a:avLst/>
                          </a:prstGeom>
                          <a:noFill/>
                          <a:ln>
                            <a:noFill/>
                          </a:ln>
                        </pic:spPr>
                      </pic:pic>
                    </a:graphicData>
                  </a:graphic>
                </wp:inline>
              </w:drawing>
            </w:r>
          </w:p>
        </w:tc>
        <w:tc>
          <w:tcPr>
            <w:tcW w:w="7613" w:type="dxa"/>
            <w:vMerge w:val="restart"/>
            <w:tcBorders>
              <w:top w:val="single" w:sz="6" w:space="0" w:color="000000"/>
              <w:left w:val="single" w:sz="6" w:space="0" w:color="000000"/>
              <w:bottom w:val="single" w:sz="6" w:space="0" w:color="000000"/>
              <w:right w:val="single" w:sz="6" w:space="0" w:color="000000"/>
            </w:tcBorders>
            <w:vAlign w:val="center"/>
          </w:tcPr>
          <w:p w14:paraId="6FDC37AB" w14:textId="77777777" w:rsidR="00B45ABD" w:rsidRPr="00AF4F49" w:rsidRDefault="00E877EB" w:rsidP="007B5716">
            <w:pPr>
              <w:pStyle w:val="Default"/>
              <w:jc w:val="center"/>
              <w:rPr>
                <w:rFonts w:ascii="Times New Roman" w:hAnsi="Times New Roman" w:cs="Times New Roman"/>
                <w:b/>
              </w:rPr>
            </w:pPr>
            <w:r w:rsidRPr="00AF4F49">
              <w:rPr>
                <w:rFonts w:ascii="Times New Roman" w:hAnsi="Times New Roman" w:cs="Times New Roman"/>
                <w:b/>
                <w:sz w:val="36"/>
                <w:szCs w:val="28"/>
              </w:rPr>
              <w:t xml:space="preserve">RENCANA PEMBELAJARAN SEMESTER </w:t>
            </w:r>
            <w:r w:rsidRPr="00AF4F49">
              <w:rPr>
                <w:rFonts w:ascii="Times New Roman" w:hAnsi="Times New Roman" w:cs="Times New Roman"/>
                <w:b/>
                <w:i/>
                <w:sz w:val="36"/>
                <w:szCs w:val="28"/>
              </w:rPr>
              <w:t>(</w:t>
            </w:r>
            <w:r w:rsidR="00E20F96" w:rsidRPr="00AF4F49">
              <w:rPr>
                <w:rFonts w:ascii="Times New Roman" w:hAnsi="Times New Roman" w:cs="Times New Roman"/>
                <w:b/>
                <w:i/>
                <w:sz w:val="36"/>
                <w:szCs w:val="28"/>
              </w:rPr>
              <w:t xml:space="preserve">SEMESTER </w:t>
            </w:r>
            <w:r w:rsidR="007B5716" w:rsidRPr="00AF4F49">
              <w:rPr>
                <w:rFonts w:ascii="Times New Roman" w:hAnsi="Times New Roman" w:cs="Times New Roman"/>
                <w:b/>
                <w:i/>
                <w:sz w:val="36"/>
                <w:szCs w:val="28"/>
              </w:rPr>
              <w:t>LESSON</w:t>
            </w:r>
            <w:r w:rsidR="00E20F96" w:rsidRPr="00AF4F49">
              <w:rPr>
                <w:rFonts w:ascii="Times New Roman" w:hAnsi="Times New Roman" w:cs="Times New Roman"/>
                <w:b/>
                <w:i/>
                <w:sz w:val="36"/>
                <w:szCs w:val="28"/>
              </w:rPr>
              <w:t xml:space="preserve"> PLAN</w:t>
            </w:r>
            <w:r w:rsidRPr="00AF4F49">
              <w:rPr>
                <w:rFonts w:ascii="Times New Roman" w:hAnsi="Times New Roman" w:cs="Times New Roman"/>
                <w:b/>
                <w:i/>
                <w:sz w:val="36"/>
                <w:szCs w:val="28"/>
              </w:rPr>
              <w:t>)</w:t>
            </w:r>
          </w:p>
        </w:tc>
        <w:tc>
          <w:tcPr>
            <w:tcW w:w="1890" w:type="dxa"/>
            <w:tcBorders>
              <w:top w:val="single" w:sz="6" w:space="0" w:color="000000"/>
              <w:left w:val="single" w:sz="6" w:space="0" w:color="000000"/>
              <w:bottom w:val="single" w:sz="6" w:space="0" w:color="000000"/>
              <w:right w:val="single" w:sz="6" w:space="0" w:color="000000"/>
            </w:tcBorders>
            <w:vAlign w:val="center"/>
          </w:tcPr>
          <w:p w14:paraId="6E508F55" w14:textId="77777777" w:rsidR="00B45ABD" w:rsidRPr="00AF4F49" w:rsidRDefault="00B45ABD" w:rsidP="00B45ABD">
            <w:pPr>
              <w:pStyle w:val="Default"/>
              <w:rPr>
                <w:rFonts w:ascii="Times New Roman" w:hAnsi="Times New Roman" w:cs="Times New Roman"/>
              </w:rPr>
            </w:pPr>
            <w:r w:rsidRPr="00AF4F49">
              <w:rPr>
                <w:rFonts w:ascii="Times New Roman" w:hAnsi="Times New Roman" w:cs="Times New Roman"/>
                <w:sz w:val="22"/>
                <w:szCs w:val="22"/>
                <w:lang w:val="id-ID"/>
              </w:rPr>
              <w:t>Nomor Dok</w:t>
            </w:r>
          </w:p>
        </w:tc>
        <w:tc>
          <w:tcPr>
            <w:tcW w:w="2340" w:type="dxa"/>
            <w:tcBorders>
              <w:top w:val="single" w:sz="6" w:space="0" w:color="000000"/>
              <w:left w:val="single" w:sz="6" w:space="0" w:color="000000"/>
              <w:bottom w:val="single" w:sz="6" w:space="0" w:color="000000"/>
              <w:right w:val="single" w:sz="6" w:space="0" w:color="000000"/>
            </w:tcBorders>
            <w:vAlign w:val="center"/>
          </w:tcPr>
          <w:p w14:paraId="2397A598" w14:textId="77777777" w:rsidR="00B45ABD" w:rsidRPr="00AF4F49" w:rsidRDefault="00B45ABD" w:rsidP="00163CCC">
            <w:pPr>
              <w:pStyle w:val="Default"/>
              <w:rPr>
                <w:rFonts w:ascii="Times New Roman" w:hAnsi="Times New Roman" w:cs="Times New Roman"/>
                <w:sz w:val="22"/>
                <w:szCs w:val="22"/>
              </w:rPr>
            </w:pPr>
            <w:r w:rsidRPr="00AF4F49">
              <w:rPr>
                <w:rFonts w:ascii="Times New Roman" w:hAnsi="Times New Roman" w:cs="Times New Roman"/>
                <w:sz w:val="22"/>
                <w:szCs w:val="22"/>
              </w:rPr>
              <w:t xml:space="preserve">FRM/KUL/01/02 </w:t>
            </w:r>
          </w:p>
        </w:tc>
      </w:tr>
      <w:tr w:rsidR="00B45ABD" w:rsidRPr="00AF4F49" w14:paraId="14AA7795" w14:textId="77777777" w:rsidTr="00E877EB">
        <w:trPr>
          <w:trHeight w:val="415"/>
        </w:trPr>
        <w:tc>
          <w:tcPr>
            <w:tcW w:w="3277" w:type="dxa"/>
            <w:vMerge/>
            <w:tcBorders>
              <w:top w:val="single" w:sz="6" w:space="0" w:color="000000"/>
              <w:left w:val="single" w:sz="6" w:space="0" w:color="000000"/>
              <w:bottom w:val="single" w:sz="6" w:space="0" w:color="000000"/>
              <w:right w:val="single" w:sz="6" w:space="0" w:color="000000"/>
            </w:tcBorders>
            <w:vAlign w:val="bottom"/>
          </w:tcPr>
          <w:p w14:paraId="3F19458A" w14:textId="77777777" w:rsidR="00B45ABD" w:rsidRPr="00AF4F49" w:rsidRDefault="00B45ABD">
            <w:pPr>
              <w:pStyle w:val="Default"/>
              <w:rPr>
                <w:rFonts w:ascii="Times New Roman" w:hAnsi="Times New Roman" w:cs="Times New Roman"/>
                <w:color w:val="auto"/>
              </w:rPr>
            </w:pPr>
          </w:p>
        </w:tc>
        <w:tc>
          <w:tcPr>
            <w:tcW w:w="7613" w:type="dxa"/>
            <w:vMerge/>
            <w:tcBorders>
              <w:top w:val="single" w:sz="6" w:space="0" w:color="000000"/>
              <w:left w:val="single" w:sz="6" w:space="0" w:color="000000"/>
              <w:bottom w:val="single" w:sz="6" w:space="0" w:color="000000"/>
              <w:right w:val="single" w:sz="6" w:space="0" w:color="000000"/>
            </w:tcBorders>
            <w:vAlign w:val="center"/>
          </w:tcPr>
          <w:p w14:paraId="478DA183" w14:textId="77777777" w:rsidR="00B45ABD" w:rsidRPr="00AF4F49" w:rsidRDefault="00B45ABD">
            <w:pPr>
              <w:pStyle w:val="Default"/>
              <w:jc w:val="center"/>
              <w:rPr>
                <w:rFonts w:ascii="Times New Roman" w:hAnsi="Times New Roman" w:cs="Times New Roman"/>
                <w:color w:val="auto"/>
              </w:rPr>
            </w:pPr>
          </w:p>
        </w:tc>
        <w:tc>
          <w:tcPr>
            <w:tcW w:w="1890" w:type="dxa"/>
            <w:tcBorders>
              <w:top w:val="single" w:sz="6" w:space="0" w:color="000000"/>
              <w:left w:val="single" w:sz="6" w:space="0" w:color="000000"/>
              <w:bottom w:val="single" w:sz="6" w:space="0" w:color="000000"/>
              <w:right w:val="single" w:sz="6" w:space="0" w:color="000000"/>
            </w:tcBorders>
            <w:vAlign w:val="center"/>
          </w:tcPr>
          <w:p w14:paraId="1F7A0B63" w14:textId="77777777" w:rsidR="00B45ABD" w:rsidRPr="00AF4F49" w:rsidRDefault="00B45ABD" w:rsidP="00B45ABD">
            <w:pPr>
              <w:pStyle w:val="Default"/>
              <w:rPr>
                <w:rFonts w:ascii="Times New Roman" w:hAnsi="Times New Roman" w:cs="Times New Roman"/>
              </w:rPr>
            </w:pPr>
            <w:r w:rsidRPr="00AF4F49">
              <w:rPr>
                <w:rFonts w:ascii="Times New Roman" w:hAnsi="Times New Roman" w:cs="Times New Roman"/>
                <w:sz w:val="22"/>
                <w:szCs w:val="22"/>
                <w:lang w:val="id-ID"/>
              </w:rPr>
              <w:t>Nomor Revisi</w:t>
            </w:r>
            <w:r w:rsidRPr="00AF4F49">
              <w:rPr>
                <w:rFonts w:ascii="Times New Roman" w:hAnsi="Times New Roman" w:cs="Times New Roman"/>
              </w:rPr>
              <w:t xml:space="preserve"> </w:t>
            </w:r>
          </w:p>
        </w:tc>
        <w:tc>
          <w:tcPr>
            <w:tcW w:w="2340" w:type="dxa"/>
            <w:tcBorders>
              <w:top w:val="single" w:sz="6" w:space="0" w:color="000000"/>
              <w:left w:val="single" w:sz="6" w:space="0" w:color="000000"/>
              <w:bottom w:val="single" w:sz="6" w:space="0" w:color="000000"/>
              <w:right w:val="single" w:sz="6" w:space="0" w:color="000000"/>
            </w:tcBorders>
            <w:vAlign w:val="center"/>
          </w:tcPr>
          <w:p w14:paraId="2813A4EA" w14:textId="77777777" w:rsidR="00B45ABD" w:rsidRPr="00AF4F49" w:rsidRDefault="00B45ABD" w:rsidP="00B45ABD">
            <w:pPr>
              <w:pStyle w:val="Default"/>
              <w:rPr>
                <w:rFonts w:ascii="Times New Roman" w:hAnsi="Times New Roman" w:cs="Times New Roman"/>
                <w:sz w:val="22"/>
                <w:szCs w:val="22"/>
              </w:rPr>
            </w:pPr>
            <w:r w:rsidRPr="00AF4F49">
              <w:rPr>
                <w:rFonts w:ascii="Times New Roman" w:hAnsi="Times New Roman" w:cs="Times New Roman"/>
                <w:sz w:val="22"/>
                <w:szCs w:val="22"/>
                <w:lang w:val="id-ID"/>
              </w:rPr>
              <w:t>0</w:t>
            </w:r>
            <w:r w:rsidRPr="00AF4F49">
              <w:rPr>
                <w:rFonts w:ascii="Times New Roman" w:hAnsi="Times New Roman" w:cs="Times New Roman"/>
                <w:sz w:val="22"/>
                <w:szCs w:val="22"/>
              </w:rPr>
              <w:t>2</w:t>
            </w:r>
          </w:p>
        </w:tc>
      </w:tr>
      <w:tr w:rsidR="00B45ABD" w:rsidRPr="00AF4F49" w14:paraId="161965FA" w14:textId="77777777" w:rsidTr="00E877EB">
        <w:trPr>
          <w:trHeight w:val="453"/>
        </w:trPr>
        <w:tc>
          <w:tcPr>
            <w:tcW w:w="3277" w:type="dxa"/>
            <w:vMerge/>
            <w:tcBorders>
              <w:top w:val="single" w:sz="6" w:space="0" w:color="000000"/>
              <w:left w:val="single" w:sz="6" w:space="0" w:color="000000"/>
              <w:bottom w:val="single" w:sz="6" w:space="0" w:color="000000"/>
              <w:right w:val="single" w:sz="6" w:space="0" w:color="000000"/>
            </w:tcBorders>
            <w:vAlign w:val="bottom"/>
          </w:tcPr>
          <w:p w14:paraId="6ABA490C" w14:textId="77777777" w:rsidR="00B45ABD" w:rsidRPr="00AF4F49" w:rsidRDefault="00B45ABD">
            <w:pPr>
              <w:pStyle w:val="Default"/>
              <w:rPr>
                <w:rFonts w:ascii="Times New Roman" w:hAnsi="Times New Roman" w:cs="Times New Roman"/>
                <w:color w:val="auto"/>
              </w:rPr>
            </w:pPr>
          </w:p>
        </w:tc>
        <w:tc>
          <w:tcPr>
            <w:tcW w:w="7613" w:type="dxa"/>
            <w:vMerge/>
            <w:tcBorders>
              <w:top w:val="single" w:sz="6" w:space="0" w:color="000000"/>
              <w:left w:val="single" w:sz="6" w:space="0" w:color="000000"/>
              <w:bottom w:val="single" w:sz="6" w:space="0" w:color="000000"/>
              <w:right w:val="single" w:sz="6" w:space="0" w:color="000000"/>
            </w:tcBorders>
            <w:vAlign w:val="center"/>
          </w:tcPr>
          <w:p w14:paraId="07913ADD" w14:textId="77777777" w:rsidR="00B45ABD" w:rsidRPr="00AF4F49" w:rsidRDefault="00B45ABD">
            <w:pPr>
              <w:pStyle w:val="Default"/>
              <w:jc w:val="center"/>
              <w:rPr>
                <w:rFonts w:ascii="Times New Roman" w:hAnsi="Times New Roman" w:cs="Times New Roman"/>
                <w:color w:val="auto"/>
              </w:rPr>
            </w:pPr>
          </w:p>
        </w:tc>
        <w:tc>
          <w:tcPr>
            <w:tcW w:w="1890" w:type="dxa"/>
            <w:tcBorders>
              <w:top w:val="single" w:sz="6" w:space="0" w:color="000000"/>
              <w:left w:val="single" w:sz="6" w:space="0" w:color="000000"/>
              <w:bottom w:val="single" w:sz="6" w:space="0" w:color="000000"/>
              <w:right w:val="single" w:sz="6" w:space="0" w:color="000000"/>
            </w:tcBorders>
            <w:vAlign w:val="center"/>
          </w:tcPr>
          <w:p w14:paraId="698BDA2B" w14:textId="77777777" w:rsidR="00B45ABD" w:rsidRPr="00AF4F49" w:rsidRDefault="00B45ABD" w:rsidP="00B45ABD">
            <w:pPr>
              <w:pStyle w:val="Default"/>
              <w:rPr>
                <w:rFonts w:ascii="Times New Roman" w:hAnsi="Times New Roman" w:cs="Times New Roman"/>
              </w:rPr>
            </w:pPr>
            <w:r w:rsidRPr="00AF4F49">
              <w:rPr>
                <w:rFonts w:ascii="Times New Roman" w:hAnsi="Times New Roman" w:cs="Times New Roman"/>
                <w:sz w:val="22"/>
                <w:szCs w:val="22"/>
                <w:lang w:val="id-ID"/>
              </w:rPr>
              <w:t>Tgl. Berlaku</w:t>
            </w:r>
            <w:r w:rsidRPr="00AF4F49">
              <w:rPr>
                <w:rFonts w:ascii="Times New Roman" w:hAnsi="Times New Roman" w:cs="Times New Roman"/>
              </w:rPr>
              <w:t xml:space="preserve"> </w:t>
            </w:r>
          </w:p>
        </w:tc>
        <w:tc>
          <w:tcPr>
            <w:tcW w:w="2340" w:type="dxa"/>
            <w:tcBorders>
              <w:top w:val="single" w:sz="6" w:space="0" w:color="000000"/>
              <w:left w:val="single" w:sz="6" w:space="0" w:color="000000"/>
              <w:bottom w:val="single" w:sz="6" w:space="0" w:color="000000"/>
              <w:right w:val="single" w:sz="6" w:space="0" w:color="000000"/>
            </w:tcBorders>
            <w:vAlign w:val="center"/>
          </w:tcPr>
          <w:p w14:paraId="353D9211" w14:textId="77777777" w:rsidR="00B45ABD" w:rsidRPr="00AF4F49" w:rsidRDefault="00B45ABD" w:rsidP="00B45ABD">
            <w:pPr>
              <w:pStyle w:val="Default"/>
              <w:rPr>
                <w:rFonts w:ascii="Times New Roman" w:hAnsi="Times New Roman" w:cs="Times New Roman"/>
                <w:sz w:val="22"/>
                <w:szCs w:val="22"/>
              </w:rPr>
            </w:pPr>
            <w:r w:rsidRPr="00AF4F49">
              <w:rPr>
                <w:rFonts w:ascii="Times New Roman" w:hAnsi="Times New Roman" w:cs="Times New Roman"/>
                <w:sz w:val="22"/>
                <w:szCs w:val="22"/>
                <w:lang w:val="id-ID"/>
              </w:rPr>
              <w:t xml:space="preserve">1 </w:t>
            </w:r>
            <w:r w:rsidRPr="00AF4F49">
              <w:rPr>
                <w:rFonts w:ascii="Times New Roman" w:hAnsi="Times New Roman" w:cs="Times New Roman"/>
                <w:sz w:val="22"/>
                <w:szCs w:val="22"/>
              </w:rPr>
              <w:t>Januari</w:t>
            </w:r>
            <w:r w:rsidRPr="00AF4F49">
              <w:rPr>
                <w:rFonts w:ascii="Times New Roman" w:hAnsi="Times New Roman" w:cs="Times New Roman"/>
                <w:sz w:val="22"/>
                <w:szCs w:val="22"/>
                <w:lang w:val="id-ID"/>
              </w:rPr>
              <w:t xml:space="preserve"> </w:t>
            </w:r>
            <w:r w:rsidRPr="00AF4F49">
              <w:rPr>
                <w:rFonts w:ascii="Times New Roman" w:hAnsi="Times New Roman" w:cs="Times New Roman"/>
                <w:sz w:val="22"/>
                <w:szCs w:val="22"/>
              </w:rPr>
              <w:t xml:space="preserve">2018 </w:t>
            </w:r>
          </w:p>
        </w:tc>
      </w:tr>
      <w:tr w:rsidR="00B45ABD" w:rsidRPr="00AF4F49" w14:paraId="425C9352" w14:textId="77777777" w:rsidTr="00E877EB">
        <w:trPr>
          <w:trHeight w:val="303"/>
        </w:trPr>
        <w:tc>
          <w:tcPr>
            <w:tcW w:w="3277" w:type="dxa"/>
            <w:vMerge/>
            <w:tcBorders>
              <w:top w:val="single" w:sz="6" w:space="0" w:color="000000"/>
              <w:left w:val="single" w:sz="6" w:space="0" w:color="000000"/>
              <w:bottom w:val="single" w:sz="6" w:space="0" w:color="000000"/>
              <w:right w:val="single" w:sz="6" w:space="0" w:color="000000"/>
            </w:tcBorders>
            <w:vAlign w:val="bottom"/>
          </w:tcPr>
          <w:p w14:paraId="6769EC74" w14:textId="77777777" w:rsidR="00B45ABD" w:rsidRPr="00AF4F49" w:rsidRDefault="00B45ABD">
            <w:pPr>
              <w:pStyle w:val="Default"/>
              <w:rPr>
                <w:rFonts w:ascii="Times New Roman" w:hAnsi="Times New Roman" w:cs="Times New Roman"/>
                <w:color w:val="auto"/>
              </w:rPr>
            </w:pPr>
          </w:p>
        </w:tc>
        <w:tc>
          <w:tcPr>
            <w:tcW w:w="7613" w:type="dxa"/>
            <w:vMerge/>
            <w:tcBorders>
              <w:top w:val="single" w:sz="6" w:space="0" w:color="000000"/>
              <w:left w:val="single" w:sz="6" w:space="0" w:color="000000"/>
              <w:bottom w:val="single" w:sz="6" w:space="0" w:color="000000"/>
              <w:right w:val="single" w:sz="6" w:space="0" w:color="000000"/>
            </w:tcBorders>
            <w:vAlign w:val="center"/>
          </w:tcPr>
          <w:p w14:paraId="65A106AA" w14:textId="77777777" w:rsidR="00B45ABD" w:rsidRPr="00AF4F49" w:rsidRDefault="00B45ABD">
            <w:pPr>
              <w:pStyle w:val="Default"/>
              <w:jc w:val="center"/>
              <w:rPr>
                <w:rFonts w:ascii="Times New Roman" w:hAnsi="Times New Roman" w:cs="Times New Roman"/>
                <w:color w:val="auto"/>
              </w:rPr>
            </w:pPr>
          </w:p>
        </w:tc>
        <w:tc>
          <w:tcPr>
            <w:tcW w:w="1890" w:type="dxa"/>
            <w:tcBorders>
              <w:top w:val="single" w:sz="6" w:space="0" w:color="000000"/>
              <w:left w:val="single" w:sz="6" w:space="0" w:color="000000"/>
              <w:bottom w:val="single" w:sz="6" w:space="0" w:color="000000"/>
              <w:right w:val="single" w:sz="6" w:space="0" w:color="000000"/>
            </w:tcBorders>
            <w:vAlign w:val="center"/>
          </w:tcPr>
          <w:p w14:paraId="6D899081" w14:textId="77777777" w:rsidR="00B45ABD" w:rsidRPr="00AF4F49" w:rsidRDefault="00B45ABD" w:rsidP="00B45ABD">
            <w:pPr>
              <w:pStyle w:val="Default"/>
              <w:rPr>
                <w:rFonts w:ascii="Times New Roman" w:hAnsi="Times New Roman" w:cs="Times New Roman"/>
              </w:rPr>
            </w:pPr>
            <w:r w:rsidRPr="00AF4F49">
              <w:rPr>
                <w:rFonts w:ascii="Times New Roman" w:hAnsi="Times New Roman" w:cs="Times New Roman"/>
                <w:sz w:val="22"/>
                <w:szCs w:val="22"/>
                <w:lang w:val="id-ID"/>
              </w:rPr>
              <w:t xml:space="preserve">Klausa </w:t>
            </w:r>
            <w:r w:rsidRPr="00AF4F49">
              <w:rPr>
                <w:rFonts w:ascii="Times New Roman" w:hAnsi="Times New Roman" w:cs="Times New Roman"/>
                <w:sz w:val="22"/>
                <w:szCs w:val="22"/>
              </w:rPr>
              <w:t xml:space="preserve">ISO </w:t>
            </w:r>
          </w:p>
        </w:tc>
        <w:tc>
          <w:tcPr>
            <w:tcW w:w="2340" w:type="dxa"/>
            <w:tcBorders>
              <w:top w:val="single" w:sz="6" w:space="0" w:color="000000"/>
              <w:left w:val="single" w:sz="6" w:space="0" w:color="000000"/>
              <w:bottom w:val="single" w:sz="6" w:space="0" w:color="000000"/>
              <w:right w:val="single" w:sz="6" w:space="0" w:color="000000"/>
            </w:tcBorders>
            <w:vAlign w:val="center"/>
          </w:tcPr>
          <w:p w14:paraId="5179A284" w14:textId="77777777" w:rsidR="00B45ABD" w:rsidRPr="00AF4F49" w:rsidRDefault="00B45ABD" w:rsidP="00E5761A">
            <w:pPr>
              <w:pStyle w:val="Default"/>
              <w:rPr>
                <w:rFonts w:ascii="Times New Roman" w:hAnsi="Times New Roman" w:cs="Times New Roman"/>
                <w:sz w:val="22"/>
                <w:szCs w:val="22"/>
                <w:lang w:val="id-ID"/>
              </w:rPr>
            </w:pPr>
            <w:r w:rsidRPr="00AF4F49">
              <w:rPr>
                <w:rFonts w:ascii="Times New Roman" w:hAnsi="Times New Roman" w:cs="Times New Roman"/>
                <w:sz w:val="22"/>
                <w:szCs w:val="22"/>
              </w:rPr>
              <w:t>7.5.1 &amp; 7</w:t>
            </w:r>
            <w:r w:rsidRPr="00AF4F49">
              <w:rPr>
                <w:rFonts w:ascii="Times New Roman" w:hAnsi="Times New Roman" w:cs="Times New Roman"/>
                <w:sz w:val="22"/>
                <w:szCs w:val="22"/>
                <w:lang w:val="id-ID"/>
              </w:rPr>
              <w:t>.5.5</w:t>
            </w:r>
          </w:p>
        </w:tc>
      </w:tr>
    </w:tbl>
    <w:p w14:paraId="748C83CF" w14:textId="77777777" w:rsidR="00F266AD" w:rsidRPr="00AF4F49" w:rsidRDefault="00F266AD">
      <w:pPr>
        <w:pStyle w:val="Default"/>
        <w:rPr>
          <w:rFonts w:ascii="Times New Roman" w:hAnsi="Times New Roman" w:cs="Times New Roman"/>
          <w:color w:val="auto"/>
          <w:sz w:val="12"/>
          <w:lang w:val="id-ID"/>
        </w:rPr>
      </w:pPr>
    </w:p>
    <w:p w14:paraId="4DA97FEE" w14:textId="77777777" w:rsidR="008C6B4C" w:rsidRPr="00AF4F49" w:rsidRDefault="008C6B4C">
      <w:pPr>
        <w:pStyle w:val="Default"/>
        <w:rPr>
          <w:rFonts w:ascii="Times New Roman" w:hAnsi="Times New Roman" w:cs="Times New Roman"/>
          <w:color w:val="auto"/>
          <w:sz w:val="12"/>
          <w:lang w:val="id-ID"/>
        </w:rPr>
      </w:pPr>
    </w:p>
    <w:p w14:paraId="7A9D9E4E" w14:textId="77777777" w:rsidR="008C6B4C" w:rsidRPr="00AF4F49" w:rsidRDefault="008C6B4C">
      <w:pPr>
        <w:pStyle w:val="Default"/>
        <w:rPr>
          <w:rFonts w:ascii="Times New Roman" w:hAnsi="Times New Roman" w:cs="Times New Roman"/>
          <w:color w:val="auto"/>
          <w:sz w:val="12"/>
          <w:lang w:val="id-ID"/>
        </w:rPr>
      </w:pPr>
    </w:p>
    <w:tbl>
      <w:tblPr>
        <w:tblW w:w="15114" w:type="dxa"/>
        <w:tblInd w:w="108" w:type="dxa"/>
        <w:tblLook w:val="0000" w:firstRow="0" w:lastRow="0" w:firstColumn="0" w:lastColumn="0" w:noHBand="0" w:noVBand="0"/>
      </w:tblPr>
      <w:tblGrid>
        <w:gridCol w:w="4230"/>
        <w:gridCol w:w="4230"/>
        <w:gridCol w:w="4230"/>
        <w:gridCol w:w="2424"/>
      </w:tblGrid>
      <w:tr w:rsidR="00602986" w:rsidRPr="00AF4F49" w14:paraId="5FAF8AF7" w14:textId="77777777" w:rsidTr="000B2F93">
        <w:trPr>
          <w:trHeight w:val="545"/>
        </w:trPr>
        <w:tc>
          <w:tcPr>
            <w:tcW w:w="4230" w:type="dxa"/>
            <w:tcBorders>
              <w:top w:val="single" w:sz="2" w:space="0" w:color="000000"/>
              <w:left w:val="single" w:sz="2" w:space="0" w:color="000000"/>
              <w:bottom w:val="single" w:sz="2" w:space="0" w:color="000000"/>
              <w:right w:val="single" w:sz="2" w:space="0" w:color="000000"/>
            </w:tcBorders>
            <w:vAlign w:val="center"/>
          </w:tcPr>
          <w:p w14:paraId="0BCF162B" w14:textId="77777777" w:rsidR="00602986" w:rsidRPr="00AF4F49" w:rsidRDefault="003136BA" w:rsidP="007B5716">
            <w:pPr>
              <w:pStyle w:val="Default"/>
              <w:jc w:val="center"/>
              <w:rPr>
                <w:rFonts w:ascii="Times New Roman" w:hAnsi="Times New Roman" w:cs="Times New Roman"/>
                <w:b/>
              </w:rPr>
            </w:pPr>
            <w:r w:rsidRPr="00AF4F49">
              <w:rPr>
                <w:rFonts w:ascii="Times New Roman" w:hAnsi="Times New Roman" w:cs="Times New Roman"/>
                <w:b/>
              </w:rPr>
              <w:t>Disusun oleh</w:t>
            </w:r>
            <w:r w:rsidR="00937628" w:rsidRPr="00AF4F49">
              <w:rPr>
                <w:rFonts w:ascii="Times New Roman" w:hAnsi="Times New Roman" w:cs="Times New Roman"/>
                <w:b/>
              </w:rPr>
              <w:t xml:space="preserve"> </w:t>
            </w:r>
            <w:r w:rsidR="00937628" w:rsidRPr="00AF4F49">
              <w:rPr>
                <w:rFonts w:ascii="Times New Roman" w:hAnsi="Times New Roman" w:cs="Times New Roman"/>
                <w:i/>
              </w:rPr>
              <w:t>(</w:t>
            </w:r>
            <w:r w:rsidR="007B5716" w:rsidRPr="00AF4F49">
              <w:rPr>
                <w:rFonts w:ascii="Times New Roman" w:hAnsi="Times New Roman" w:cs="Times New Roman"/>
                <w:i/>
              </w:rPr>
              <w:t>Prepared</w:t>
            </w:r>
            <w:r w:rsidR="00937628" w:rsidRPr="00AF4F49">
              <w:rPr>
                <w:rFonts w:ascii="Times New Roman" w:hAnsi="Times New Roman" w:cs="Times New Roman"/>
                <w:i/>
              </w:rPr>
              <w:t xml:space="preserve"> </w:t>
            </w:r>
            <w:r w:rsidR="00602986" w:rsidRPr="00AF4F49">
              <w:rPr>
                <w:rFonts w:ascii="Times New Roman" w:hAnsi="Times New Roman" w:cs="Times New Roman"/>
                <w:i/>
              </w:rPr>
              <w:t>by</w:t>
            </w:r>
            <w:r w:rsidR="00937628" w:rsidRPr="00AF4F49">
              <w:rPr>
                <w:rFonts w:ascii="Times New Roman" w:hAnsi="Times New Roman" w:cs="Times New Roman"/>
                <w:i/>
              </w:rPr>
              <w:t>)</w:t>
            </w:r>
          </w:p>
        </w:tc>
        <w:tc>
          <w:tcPr>
            <w:tcW w:w="4230" w:type="dxa"/>
            <w:tcBorders>
              <w:top w:val="single" w:sz="2" w:space="0" w:color="000000"/>
              <w:left w:val="single" w:sz="2" w:space="0" w:color="000000"/>
              <w:bottom w:val="single" w:sz="2" w:space="0" w:color="000000"/>
              <w:right w:val="single" w:sz="2" w:space="0" w:color="000000"/>
            </w:tcBorders>
            <w:vAlign w:val="center"/>
          </w:tcPr>
          <w:p w14:paraId="22921E9A" w14:textId="77777777" w:rsidR="00602986" w:rsidRPr="00AF4F49" w:rsidRDefault="003136BA" w:rsidP="009E216A">
            <w:pPr>
              <w:pStyle w:val="Default"/>
              <w:jc w:val="center"/>
              <w:rPr>
                <w:rFonts w:ascii="Times New Roman" w:hAnsi="Times New Roman" w:cs="Times New Roman"/>
                <w:b/>
              </w:rPr>
            </w:pPr>
            <w:r w:rsidRPr="00AF4F49">
              <w:rPr>
                <w:rFonts w:ascii="Times New Roman" w:hAnsi="Times New Roman" w:cs="Times New Roman"/>
                <w:b/>
              </w:rPr>
              <w:t>Diperiksa oleh</w:t>
            </w:r>
            <w:r w:rsidR="00937628" w:rsidRPr="00AF4F49">
              <w:rPr>
                <w:rFonts w:ascii="Times New Roman" w:hAnsi="Times New Roman" w:cs="Times New Roman"/>
                <w:b/>
              </w:rPr>
              <w:t xml:space="preserve"> </w:t>
            </w:r>
            <w:r w:rsidR="00937628" w:rsidRPr="00AF4F49">
              <w:rPr>
                <w:rFonts w:ascii="Times New Roman" w:hAnsi="Times New Roman" w:cs="Times New Roman"/>
                <w:i/>
              </w:rPr>
              <w:t>(</w:t>
            </w:r>
            <w:r w:rsidR="00602986" w:rsidRPr="00AF4F49">
              <w:rPr>
                <w:rFonts w:ascii="Times New Roman" w:hAnsi="Times New Roman" w:cs="Times New Roman"/>
                <w:i/>
              </w:rPr>
              <w:t>Checked by</w:t>
            </w:r>
            <w:r w:rsidR="00937628" w:rsidRPr="00AF4F49">
              <w:rPr>
                <w:rFonts w:ascii="Times New Roman" w:hAnsi="Times New Roman" w:cs="Times New Roman"/>
                <w:i/>
              </w:rPr>
              <w:t>)</w:t>
            </w:r>
          </w:p>
        </w:tc>
        <w:tc>
          <w:tcPr>
            <w:tcW w:w="4230" w:type="dxa"/>
            <w:tcBorders>
              <w:top w:val="single" w:sz="2" w:space="0" w:color="000000"/>
              <w:left w:val="single" w:sz="2" w:space="0" w:color="000000"/>
              <w:bottom w:val="single" w:sz="2" w:space="0" w:color="000000"/>
              <w:right w:val="single" w:sz="2" w:space="0" w:color="000000"/>
            </w:tcBorders>
            <w:vAlign w:val="center"/>
          </w:tcPr>
          <w:p w14:paraId="5AACCF83" w14:textId="77777777" w:rsidR="00602986" w:rsidRPr="00AF4F49" w:rsidRDefault="003136BA" w:rsidP="009E216A">
            <w:pPr>
              <w:pStyle w:val="Default"/>
              <w:jc w:val="center"/>
              <w:rPr>
                <w:rFonts w:ascii="Times New Roman" w:hAnsi="Times New Roman" w:cs="Times New Roman"/>
                <w:b/>
              </w:rPr>
            </w:pPr>
            <w:r w:rsidRPr="00AF4F49">
              <w:rPr>
                <w:rFonts w:ascii="Times New Roman" w:hAnsi="Times New Roman" w:cs="Times New Roman"/>
                <w:b/>
              </w:rPr>
              <w:t>Disetujui oleh</w:t>
            </w:r>
            <w:r w:rsidR="00937628" w:rsidRPr="00AF4F49">
              <w:rPr>
                <w:rFonts w:ascii="Times New Roman" w:hAnsi="Times New Roman" w:cs="Times New Roman"/>
                <w:b/>
              </w:rPr>
              <w:t xml:space="preserve"> </w:t>
            </w:r>
            <w:r w:rsidR="00937628" w:rsidRPr="00AF4F49">
              <w:rPr>
                <w:rFonts w:ascii="Times New Roman" w:hAnsi="Times New Roman" w:cs="Times New Roman"/>
                <w:i/>
              </w:rPr>
              <w:t>(</w:t>
            </w:r>
            <w:r w:rsidR="00602986" w:rsidRPr="00AF4F49">
              <w:rPr>
                <w:rFonts w:ascii="Times New Roman" w:hAnsi="Times New Roman" w:cs="Times New Roman"/>
                <w:i/>
              </w:rPr>
              <w:t>Approved by</w:t>
            </w:r>
            <w:r w:rsidR="00937628" w:rsidRPr="00AF4F49">
              <w:rPr>
                <w:rFonts w:ascii="Times New Roman" w:hAnsi="Times New Roman" w:cs="Times New Roman"/>
                <w:i/>
              </w:rPr>
              <w:t>)</w:t>
            </w:r>
          </w:p>
        </w:tc>
        <w:tc>
          <w:tcPr>
            <w:tcW w:w="2424" w:type="dxa"/>
            <w:tcBorders>
              <w:top w:val="single" w:sz="2" w:space="0" w:color="000000"/>
              <w:left w:val="single" w:sz="2" w:space="0" w:color="000000"/>
              <w:bottom w:val="single" w:sz="2" w:space="0" w:color="000000"/>
              <w:right w:val="single" w:sz="2" w:space="0" w:color="000000"/>
            </w:tcBorders>
            <w:vAlign w:val="center"/>
          </w:tcPr>
          <w:p w14:paraId="32A1BF10" w14:textId="77777777" w:rsidR="00937628" w:rsidRPr="00AF4F49" w:rsidRDefault="00937628" w:rsidP="009E216A">
            <w:pPr>
              <w:pStyle w:val="Default"/>
              <w:jc w:val="center"/>
              <w:rPr>
                <w:rFonts w:ascii="Times New Roman" w:hAnsi="Times New Roman" w:cs="Times New Roman"/>
                <w:b/>
              </w:rPr>
            </w:pPr>
            <w:r w:rsidRPr="00AF4F49">
              <w:rPr>
                <w:rFonts w:ascii="Times New Roman" w:hAnsi="Times New Roman" w:cs="Times New Roman"/>
                <w:b/>
              </w:rPr>
              <w:t xml:space="preserve">Tanggal Validasi </w:t>
            </w:r>
          </w:p>
          <w:p w14:paraId="022BA6ED" w14:textId="77777777" w:rsidR="00602986" w:rsidRPr="00AF4F49" w:rsidRDefault="00937628" w:rsidP="009E216A">
            <w:pPr>
              <w:pStyle w:val="Default"/>
              <w:jc w:val="center"/>
              <w:rPr>
                <w:rFonts w:ascii="Times New Roman" w:hAnsi="Times New Roman" w:cs="Times New Roman"/>
                <w:b/>
              </w:rPr>
            </w:pPr>
            <w:r w:rsidRPr="00AF4F49">
              <w:rPr>
                <w:rFonts w:ascii="Times New Roman" w:hAnsi="Times New Roman" w:cs="Times New Roman"/>
                <w:i/>
              </w:rPr>
              <w:t>(</w:t>
            </w:r>
            <w:r w:rsidR="00B45ABD" w:rsidRPr="00AF4F49">
              <w:rPr>
                <w:rFonts w:ascii="Times New Roman" w:hAnsi="Times New Roman" w:cs="Times New Roman"/>
                <w:i/>
              </w:rPr>
              <w:t>V</w:t>
            </w:r>
            <w:r w:rsidR="00602986" w:rsidRPr="00AF4F49">
              <w:rPr>
                <w:rFonts w:ascii="Times New Roman" w:hAnsi="Times New Roman" w:cs="Times New Roman"/>
                <w:i/>
              </w:rPr>
              <w:t>alid date</w:t>
            </w:r>
            <w:r w:rsidRPr="00AF4F49">
              <w:rPr>
                <w:rFonts w:ascii="Times New Roman" w:hAnsi="Times New Roman" w:cs="Times New Roman"/>
                <w:i/>
              </w:rPr>
              <w:t>)</w:t>
            </w:r>
          </w:p>
        </w:tc>
      </w:tr>
      <w:tr w:rsidR="00EC346A" w:rsidRPr="00AF4F49" w14:paraId="5E50B713" w14:textId="77777777" w:rsidTr="000B2F93">
        <w:trPr>
          <w:trHeight w:val="1003"/>
        </w:trPr>
        <w:tc>
          <w:tcPr>
            <w:tcW w:w="4230" w:type="dxa"/>
            <w:tcBorders>
              <w:top w:val="single" w:sz="2" w:space="0" w:color="000000"/>
              <w:left w:val="single" w:sz="2" w:space="0" w:color="000000"/>
              <w:bottom w:val="single" w:sz="2" w:space="0" w:color="000000"/>
              <w:right w:val="single" w:sz="2" w:space="0" w:color="000000"/>
            </w:tcBorders>
          </w:tcPr>
          <w:p w14:paraId="6C7320C3" w14:textId="77777777" w:rsidR="00EC346A" w:rsidRPr="00AF4F49" w:rsidRDefault="00EC346A" w:rsidP="00163CCC">
            <w:pPr>
              <w:pStyle w:val="Default"/>
              <w:jc w:val="center"/>
              <w:rPr>
                <w:rFonts w:ascii="Times New Roman" w:hAnsi="Times New Roman" w:cs="Times New Roman"/>
                <w:color w:val="auto"/>
                <w:sz w:val="20"/>
                <w:lang w:val="sv-SE"/>
              </w:rPr>
            </w:pPr>
          </w:p>
          <w:p w14:paraId="17BCD36D" w14:textId="77777777" w:rsidR="00EC346A" w:rsidRPr="00AF4F49" w:rsidRDefault="00EC346A" w:rsidP="00163CCC">
            <w:pPr>
              <w:pStyle w:val="Default"/>
              <w:jc w:val="center"/>
              <w:rPr>
                <w:rFonts w:ascii="Times New Roman" w:hAnsi="Times New Roman" w:cs="Times New Roman"/>
                <w:color w:val="auto"/>
                <w:sz w:val="20"/>
                <w:lang w:val="id-ID"/>
              </w:rPr>
            </w:pPr>
          </w:p>
          <w:p w14:paraId="4207B65E" w14:textId="77777777" w:rsidR="001F474A" w:rsidRPr="00AF4F49" w:rsidRDefault="001F474A" w:rsidP="00163CCC">
            <w:pPr>
              <w:pStyle w:val="Default"/>
              <w:jc w:val="center"/>
              <w:rPr>
                <w:rFonts w:ascii="Times New Roman" w:hAnsi="Times New Roman" w:cs="Times New Roman"/>
                <w:color w:val="auto"/>
                <w:sz w:val="20"/>
                <w:lang w:val="id-ID"/>
              </w:rPr>
            </w:pPr>
          </w:p>
          <w:p w14:paraId="3CEC0FB6" w14:textId="77777777" w:rsidR="001F474A" w:rsidRPr="00AF4F49" w:rsidRDefault="001F474A" w:rsidP="00163CCC">
            <w:pPr>
              <w:pStyle w:val="Default"/>
              <w:jc w:val="center"/>
              <w:rPr>
                <w:rFonts w:ascii="Times New Roman" w:hAnsi="Times New Roman" w:cs="Times New Roman"/>
                <w:color w:val="auto"/>
                <w:sz w:val="20"/>
                <w:lang w:val="id-ID"/>
              </w:rPr>
            </w:pPr>
          </w:p>
          <w:p w14:paraId="4723919B" w14:textId="77777777" w:rsidR="001F474A" w:rsidRPr="00AF4F49" w:rsidRDefault="001F474A" w:rsidP="00163CCC">
            <w:pPr>
              <w:pStyle w:val="Default"/>
              <w:jc w:val="center"/>
              <w:rPr>
                <w:rFonts w:ascii="Times New Roman" w:hAnsi="Times New Roman" w:cs="Times New Roman"/>
                <w:color w:val="auto"/>
                <w:sz w:val="20"/>
                <w:lang w:val="id-ID"/>
              </w:rPr>
            </w:pPr>
          </w:p>
        </w:tc>
        <w:tc>
          <w:tcPr>
            <w:tcW w:w="4230" w:type="dxa"/>
            <w:tcBorders>
              <w:top w:val="single" w:sz="2" w:space="0" w:color="000000"/>
              <w:left w:val="single" w:sz="2" w:space="0" w:color="000000"/>
              <w:bottom w:val="single" w:sz="2" w:space="0" w:color="000000"/>
              <w:right w:val="single" w:sz="2" w:space="0" w:color="000000"/>
            </w:tcBorders>
          </w:tcPr>
          <w:p w14:paraId="3A95D501" w14:textId="77777777" w:rsidR="00EC346A" w:rsidRPr="00AF4F49" w:rsidRDefault="00EC346A" w:rsidP="00163CCC">
            <w:pPr>
              <w:pStyle w:val="Default"/>
              <w:jc w:val="center"/>
              <w:rPr>
                <w:rFonts w:ascii="Times New Roman" w:hAnsi="Times New Roman" w:cs="Times New Roman"/>
                <w:color w:val="auto"/>
                <w:sz w:val="20"/>
                <w:lang w:val="sv-SE"/>
              </w:rPr>
            </w:pPr>
          </w:p>
        </w:tc>
        <w:tc>
          <w:tcPr>
            <w:tcW w:w="4230" w:type="dxa"/>
            <w:tcBorders>
              <w:top w:val="single" w:sz="2" w:space="0" w:color="000000"/>
              <w:left w:val="single" w:sz="2" w:space="0" w:color="000000"/>
              <w:bottom w:val="single" w:sz="2" w:space="0" w:color="000000"/>
              <w:right w:val="single" w:sz="2" w:space="0" w:color="000000"/>
            </w:tcBorders>
          </w:tcPr>
          <w:p w14:paraId="21195E35" w14:textId="77777777" w:rsidR="00EC346A" w:rsidRPr="00AF4F49" w:rsidRDefault="00EC346A" w:rsidP="00163CCC">
            <w:pPr>
              <w:pStyle w:val="Default"/>
              <w:jc w:val="center"/>
              <w:rPr>
                <w:rFonts w:ascii="Times New Roman" w:hAnsi="Times New Roman" w:cs="Times New Roman"/>
                <w:color w:val="auto"/>
                <w:sz w:val="20"/>
                <w:lang w:val="sv-SE"/>
              </w:rPr>
            </w:pPr>
          </w:p>
        </w:tc>
        <w:tc>
          <w:tcPr>
            <w:tcW w:w="2424" w:type="dxa"/>
            <w:vMerge w:val="restart"/>
            <w:tcBorders>
              <w:top w:val="single" w:sz="2" w:space="0" w:color="000000"/>
              <w:left w:val="single" w:sz="2" w:space="0" w:color="000000"/>
              <w:bottom w:val="single" w:sz="2" w:space="0" w:color="000000"/>
              <w:right w:val="single" w:sz="2" w:space="0" w:color="000000"/>
            </w:tcBorders>
          </w:tcPr>
          <w:p w14:paraId="653FDEBC" w14:textId="77777777" w:rsidR="00EC346A" w:rsidRPr="00AF4F49" w:rsidRDefault="00EC346A" w:rsidP="00163CCC">
            <w:pPr>
              <w:pStyle w:val="Default"/>
              <w:jc w:val="center"/>
              <w:rPr>
                <w:rFonts w:ascii="Times New Roman" w:hAnsi="Times New Roman" w:cs="Times New Roman"/>
                <w:color w:val="auto"/>
                <w:sz w:val="20"/>
                <w:lang w:val="sv-SE"/>
              </w:rPr>
            </w:pPr>
          </w:p>
        </w:tc>
      </w:tr>
      <w:tr w:rsidR="00847F22" w:rsidRPr="00AF4F49" w14:paraId="1996ED7E" w14:textId="77777777" w:rsidTr="000B2F93">
        <w:trPr>
          <w:trHeight w:val="427"/>
        </w:trPr>
        <w:tc>
          <w:tcPr>
            <w:tcW w:w="4230" w:type="dxa"/>
            <w:tcBorders>
              <w:top w:val="single" w:sz="2" w:space="0" w:color="000000"/>
              <w:left w:val="single" w:sz="2" w:space="0" w:color="000000"/>
              <w:bottom w:val="single" w:sz="2" w:space="0" w:color="000000"/>
              <w:right w:val="single" w:sz="2" w:space="0" w:color="000000"/>
            </w:tcBorders>
            <w:vAlign w:val="center"/>
          </w:tcPr>
          <w:p w14:paraId="598C3981" w14:textId="22C89ECA" w:rsidR="00847F22" w:rsidRPr="00AF4F49" w:rsidRDefault="00847F22" w:rsidP="000B08C7">
            <w:pPr>
              <w:pStyle w:val="Default"/>
              <w:jc w:val="center"/>
              <w:rPr>
                <w:rFonts w:ascii="Times New Roman" w:hAnsi="Times New Roman" w:cs="Times New Roman"/>
                <w:b/>
                <w:color w:val="auto"/>
                <w:lang w:val="id-ID"/>
              </w:rPr>
            </w:pPr>
          </w:p>
        </w:tc>
        <w:tc>
          <w:tcPr>
            <w:tcW w:w="4230" w:type="dxa"/>
            <w:tcBorders>
              <w:top w:val="single" w:sz="2" w:space="0" w:color="000000"/>
              <w:left w:val="single" w:sz="2" w:space="0" w:color="000000"/>
              <w:bottom w:val="single" w:sz="2" w:space="0" w:color="000000"/>
              <w:right w:val="single" w:sz="2" w:space="0" w:color="000000"/>
            </w:tcBorders>
            <w:vAlign w:val="center"/>
          </w:tcPr>
          <w:p w14:paraId="7386EF63" w14:textId="7D3CDBC9" w:rsidR="00847F22" w:rsidRPr="00AF4F49" w:rsidRDefault="00847F22" w:rsidP="007E1F16">
            <w:pPr>
              <w:pStyle w:val="Default"/>
              <w:jc w:val="center"/>
              <w:rPr>
                <w:rFonts w:ascii="Times New Roman" w:hAnsi="Times New Roman" w:cs="Times New Roman"/>
                <w:b/>
                <w:color w:val="auto"/>
                <w:lang w:val="id-ID"/>
              </w:rPr>
            </w:pPr>
          </w:p>
        </w:tc>
        <w:tc>
          <w:tcPr>
            <w:tcW w:w="4230" w:type="dxa"/>
            <w:tcBorders>
              <w:top w:val="single" w:sz="2" w:space="0" w:color="000000"/>
              <w:left w:val="single" w:sz="2" w:space="0" w:color="000000"/>
              <w:bottom w:val="single" w:sz="2" w:space="0" w:color="000000"/>
              <w:right w:val="single" w:sz="2" w:space="0" w:color="000000"/>
            </w:tcBorders>
            <w:vAlign w:val="center"/>
          </w:tcPr>
          <w:p w14:paraId="1A9AADE4" w14:textId="164F5A03" w:rsidR="00847F22" w:rsidRPr="00AF4F49" w:rsidRDefault="00847F22" w:rsidP="00322089">
            <w:pPr>
              <w:pStyle w:val="Default"/>
              <w:jc w:val="center"/>
              <w:rPr>
                <w:rFonts w:ascii="Times New Roman" w:hAnsi="Times New Roman" w:cs="Times New Roman"/>
                <w:b/>
                <w:color w:val="auto"/>
                <w:lang w:val="id-ID"/>
              </w:rPr>
            </w:pPr>
          </w:p>
        </w:tc>
        <w:tc>
          <w:tcPr>
            <w:tcW w:w="2424" w:type="dxa"/>
            <w:vMerge/>
            <w:tcBorders>
              <w:top w:val="single" w:sz="2" w:space="0" w:color="000000"/>
              <w:left w:val="single" w:sz="2" w:space="0" w:color="000000"/>
              <w:bottom w:val="single" w:sz="2" w:space="0" w:color="000000"/>
              <w:right w:val="single" w:sz="2" w:space="0" w:color="000000"/>
            </w:tcBorders>
          </w:tcPr>
          <w:p w14:paraId="3B0DC04C" w14:textId="77777777" w:rsidR="00847F22" w:rsidRPr="00AF4F49" w:rsidRDefault="00847F22" w:rsidP="00163CCC">
            <w:pPr>
              <w:pStyle w:val="Default"/>
              <w:jc w:val="center"/>
              <w:rPr>
                <w:rFonts w:ascii="Times New Roman" w:hAnsi="Times New Roman" w:cs="Times New Roman"/>
                <w:b/>
                <w:color w:val="auto"/>
                <w:lang w:val="pt-BR"/>
              </w:rPr>
            </w:pPr>
          </w:p>
        </w:tc>
      </w:tr>
    </w:tbl>
    <w:p w14:paraId="4E21B1FF" w14:textId="77777777" w:rsidR="00EC346A" w:rsidRPr="00AF4F49" w:rsidRDefault="00EC346A" w:rsidP="00EC346A">
      <w:pPr>
        <w:pStyle w:val="Default"/>
        <w:tabs>
          <w:tab w:val="left" w:pos="426"/>
          <w:tab w:val="left" w:pos="3119"/>
        </w:tabs>
        <w:rPr>
          <w:rFonts w:ascii="Times New Roman" w:hAnsi="Times New Roman" w:cs="Times New Roman"/>
          <w:color w:val="auto"/>
          <w:sz w:val="14"/>
          <w:lang w:val="id-ID"/>
        </w:rPr>
      </w:pPr>
    </w:p>
    <w:p w14:paraId="7DB65874" w14:textId="77777777" w:rsidR="00C35202" w:rsidRPr="00AF4F49" w:rsidRDefault="00C35202" w:rsidP="00EC346A">
      <w:pPr>
        <w:pStyle w:val="Default"/>
        <w:tabs>
          <w:tab w:val="left" w:pos="426"/>
          <w:tab w:val="left" w:pos="3119"/>
        </w:tabs>
        <w:rPr>
          <w:rFonts w:ascii="Times New Roman" w:hAnsi="Times New Roman" w:cs="Times New Roman"/>
          <w:color w:val="auto"/>
          <w:sz w:val="14"/>
          <w:lang w:val="id-ID"/>
        </w:rPr>
      </w:pPr>
    </w:p>
    <w:p w14:paraId="576C4BA8" w14:textId="77777777" w:rsidR="00C35202" w:rsidRPr="00AF4F49" w:rsidRDefault="00C35202" w:rsidP="00EC346A">
      <w:pPr>
        <w:pStyle w:val="Default"/>
        <w:tabs>
          <w:tab w:val="left" w:pos="426"/>
          <w:tab w:val="left" w:pos="3119"/>
        </w:tabs>
        <w:rPr>
          <w:rFonts w:ascii="Times New Roman" w:hAnsi="Times New Roman" w:cs="Times New Roman"/>
          <w:color w:val="auto"/>
          <w:sz w:val="14"/>
          <w:lang w:val="id-ID"/>
        </w:rPr>
      </w:pPr>
    </w:p>
    <w:p w14:paraId="709F4D10" w14:textId="7816EAE7" w:rsidR="00EC346A" w:rsidRPr="00AF4F49" w:rsidRDefault="00B45ABD" w:rsidP="00EC346A">
      <w:pPr>
        <w:pStyle w:val="Default"/>
        <w:numPr>
          <w:ilvl w:val="0"/>
          <w:numId w:val="1"/>
        </w:numPr>
        <w:tabs>
          <w:tab w:val="left" w:pos="426"/>
          <w:tab w:val="left" w:pos="3119"/>
        </w:tabs>
        <w:rPr>
          <w:rFonts w:ascii="Times New Roman" w:hAnsi="Times New Roman" w:cs="Times New Roman"/>
          <w:color w:val="auto"/>
          <w:lang w:val="sv-SE"/>
        </w:rPr>
      </w:pPr>
      <w:r w:rsidRPr="00AF4F49">
        <w:rPr>
          <w:rFonts w:ascii="Times New Roman" w:hAnsi="Times New Roman" w:cs="Times New Roman"/>
          <w:color w:val="auto"/>
          <w:lang w:val="sv-SE"/>
        </w:rPr>
        <w:t xml:space="preserve">Fakultas </w:t>
      </w:r>
      <w:r w:rsidRPr="00AF4F49">
        <w:rPr>
          <w:rFonts w:ascii="Times New Roman" w:hAnsi="Times New Roman" w:cs="Times New Roman"/>
          <w:i/>
          <w:color w:val="auto"/>
          <w:sz w:val="20"/>
          <w:lang w:val="en-GB"/>
        </w:rPr>
        <w:t>(</w:t>
      </w:r>
      <w:r w:rsidR="00AD058E" w:rsidRPr="00AF4F49">
        <w:rPr>
          <w:rFonts w:ascii="Times New Roman" w:hAnsi="Times New Roman" w:cs="Times New Roman"/>
          <w:i/>
          <w:color w:val="auto"/>
          <w:sz w:val="20"/>
          <w:lang w:val="en-GB"/>
        </w:rPr>
        <w:t>Faculty</w:t>
      </w:r>
      <w:r w:rsidRPr="00AF4F49">
        <w:rPr>
          <w:rFonts w:ascii="Times New Roman" w:hAnsi="Times New Roman" w:cs="Times New Roman"/>
          <w:i/>
          <w:color w:val="auto"/>
          <w:sz w:val="20"/>
          <w:lang w:val="en-GB"/>
        </w:rPr>
        <w:t>)</w:t>
      </w:r>
      <w:r w:rsidR="00AD058E" w:rsidRPr="00AF4F49">
        <w:rPr>
          <w:rFonts w:ascii="Times New Roman" w:hAnsi="Times New Roman" w:cs="Times New Roman"/>
          <w:color w:val="auto"/>
          <w:lang w:val="sv-SE"/>
        </w:rPr>
        <w:tab/>
      </w:r>
      <w:r w:rsidRPr="00AF4F49">
        <w:rPr>
          <w:rFonts w:ascii="Times New Roman" w:hAnsi="Times New Roman" w:cs="Times New Roman"/>
          <w:color w:val="auto"/>
          <w:lang w:val="sv-SE"/>
        </w:rPr>
        <w:tab/>
      </w:r>
      <w:r w:rsidRPr="00AF4F49">
        <w:rPr>
          <w:rFonts w:ascii="Times New Roman" w:hAnsi="Times New Roman" w:cs="Times New Roman"/>
          <w:color w:val="auto"/>
          <w:lang w:val="sv-SE"/>
        </w:rPr>
        <w:tab/>
      </w:r>
      <w:r w:rsidR="003136BA" w:rsidRPr="00AF4F49">
        <w:rPr>
          <w:rFonts w:ascii="Times New Roman" w:hAnsi="Times New Roman" w:cs="Times New Roman"/>
          <w:color w:val="auto"/>
          <w:lang w:val="sv-SE"/>
        </w:rPr>
        <w:tab/>
      </w:r>
      <w:r w:rsidR="00AD058E" w:rsidRPr="00AF4F49">
        <w:rPr>
          <w:rFonts w:ascii="Times New Roman" w:hAnsi="Times New Roman" w:cs="Times New Roman"/>
          <w:color w:val="auto"/>
          <w:lang w:val="sv-SE"/>
        </w:rPr>
        <w:t xml:space="preserve">: </w:t>
      </w:r>
      <w:r w:rsidR="00B4083E">
        <w:rPr>
          <w:rFonts w:ascii="Times New Roman" w:hAnsi="Times New Roman" w:cs="Times New Roman"/>
          <w:color w:val="auto"/>
        </w:rPr>
        <w:t>Ilmu Komputer</w:t>
      </w:r>
    </w:p>
    <w:p w14:paraId="2A5C4145" w14:textId="0DD5AFC0" w:rsidR="00EC346A" w:rsidRPr="00AF4F49" w:rsidRDefault="00B45ABD" w:rsidP="00AF4F49">
      <w:pPr>
        <w:pStyle w:val="Default"/>
        <w:numPr>
          <w:ilvl w:val="0"/>
          <w:numId w:val="1"/>
        </w:numPr>
        <w:tabs>
          <w:tab w:val="left" w:pos="426"/>
          <w:tab w:val="left" w:pos="3119"/>
        </w:tabs>
        <w:rPr>
          <w:rFonts w:ascii="Times New Roman" w:hAnsi="Times New Roman" w:cs="Times New Roman"/>
          <w:color w:val="auto"/>
          <w:lang w:val="en-GB"/>
        </w:rPr>
      </w:pPr>
      <w:r w:rsidRPr="00AF4F49">
        <w:rPr>
          <w:rFonts w:ascii="Times New Roman" w:hAnsi="Times New Roman" w:cs="Times New Roman"/>
          <w:color w:val="auto"/>
          <w:lang w:val="en-GB"/>
        </w:rPr>
        <w:t xml:space="preserve">Program Studi </w:t>
      </w:r>
      <w:r w:rsidRPr="00AF4F49">
        <w:rPr>
          <w:rFonts w:ascii="Times New Roman" w:hAnsi="Times New Roman" w:cs="Times New Roman"/>
          <w:i/>
          <w:color w:val="auto"/>
          <w:sz w:val="20"/>
          <w:lang w:val="en-GB"/>
        </w:rPr>
        <w:t>(</w:t>
      </w:r>
      <w:r w:rsidR="00EC346A" w:rsidRPr="00AF4F49">
        <w:rPr>
          <w:rFonts w:ascii="Times New Roman" w:hAnsi="Times New Roman" w:cs="Times New Roman"/>
          <w:i/>
          <w:color w:val="auto"/>
          <w:sz w:val="20"/>
          <w:lang w:val="en-GB"/>
        </w:rPr>
        <w:t>Study Program</w:t>
      </w:r>
      <w:r w:rsidRPr="00AF4F49">
        <w:rPr>
          <w:rFonts w:ascii="Times New Roman" w:hAnsi="Times New Roman" w:cs="Times New Roman"/>
          <w:i/>
          <w:color w:val="auto"/>
          <w:sz w:val="20"/>
          <w:lang w:val="en-GB"/>
        </w:rPr>
        <w:t>)</w:t>
      </w:r>
      <w:r w:rsidR="001E04D6" w:rsidRPr="00AF4F49">
        <w:rPr>
          <w:rFonts w:ascii="Times New Roman" w:hAnsi="Times New Roman" w:cs="Times New Roman"/>
          <w:i/>
          <w:color w:val="auto"/>
          <w:sz w:val="20"/>
          <w:lang w:val="en-GB"/>
        </w:rPr>
        <w:tab/>
      </w:r>
      <w:r w:rsidRPr="00AF4F49">
        <w:rPr>
          <w:rFonts w:ascii="Times New Roman" w:hAnsi="Times New Roman" w:cs="Times New Roman"/>
          <w:color w:val="auto"/>
          <w:lang w:val="en-GB"/>
        </w:rPr>
        <w:tab/>
      </w:r>
      <w:r w:rsidR="003136BA" w:rsidRPr="00AF4F49">
        <w:rPr>
          <w:rFonts w:ascii="Times New Roman" w:hAnsi="Times New Roman" w:cs="Times New Roman"/>
          <w:color w:val="auto"/>
          <w:lang w:val="en-GB"/>
        </w:rPr>
        <w:tab/>
      </w:r>
      <w:r w:rsidR="001E04D6" w:rsidRPr="00AF4F49">
        <w:rPr>
          <w:rFonts w:ascii="Times New Roman" w:hAnsi="Times New Roman" w:cs="Times New Roman"/>
          <w:color w:val="auto"/>
          <w:lang w:val="en-GB"/>
        </w:rPr>
        <w:t xml:space="preserve">: </w:t>
      </w:r>
      <w:r w:rsidR="00081DBF" w:rsidRPr="00081DBF">
        <w:rPr>
          <w:rFonts w:ascii="Times New Roman" w:hAnsi="Times New Roman" w:cs="Times New Roman"/>
          <w:color w:val="auto"/>
          <w:lang w:val="id-ID"/>
        </w:rPr>
        <w:t>Magister Teknik Informatika</w:t>
      </w:r>
      <w:r w:rsidR="00C76FFB" w:rsidRPr="00AF4F49">
        <w:rPr>
          <w:rFonts w:ascii="Times New Roman" w:hAnsi="Times New Roman" w:cs="Times New Roman"/>
          <w:color w:val="auto"/>
          <w:lang w:val="id-ID"/>
        </w:rPr>
        <w:tab/>
      </w:r>
      <w:r w:rsidR="00C76FFB" w:rsidRPr="00AF4F49">
        <w:rPr>
          <w:rFonts w:ascii="Times New Roman" w:hAnsi="Times New Roman" w:cs="Times New Roman"/>
          <w:color w:val="auto"/>
          <w:lang w:val="id-ID"/>
        </w:rPr>
        <w:tab/>
      </w:r>
      <w:r w:rsidRPr="00AF4F49">
        <w:rPr>
          <w:rFonts w:ascii="Times New Roman" w:hAnsi="Times New Roman" w:cs="Times New Roman"/>
          <w:color w:val="auto"/>
          <w:lang w:val="en-GB"/>
        </w:rPr>
        <w:t xml:space="preserve">Jenjang </w:t>
      </w:r>
      <w:r w:rsidRPr="00AF4F49">
        <w:rPr>
          <w:rFonts w:ascii="Times New Roman" w:hAnsi="Times New Roman" w:cs="Times New Roman"/>
          <w:i/>
          <w:color w:val="auto"/>
          <w:sz w:val="20"/>
          <w:lang w:val="en-GB"/>
        </w:rPr>
        <w:t>(</w:t>
      </w:r>
      <w:r w:rsidR="00AD058E" w:rsidRPr="00AF4F49">
        <w:rPr>
          <w:rFonts w:ascii="Times New Roman" w:hAnsi="Times New Roman" w:cs="Times New Roman"/>
          <w:i/>
          <w:color w:val="auto"/>
          <w:sz w:val="20"/>
          <w:lang w:val="en-GB"/>
        </w:rPr>
        <w:t>Grade</w:t>
      </w:r>
      <w:r w:rsidRPr="00AF4F49">
        <w:rPr>
          <w:rFonts w:ascii="Times New Roman" w:hAnsi="Times New Roman" w:cs="Times New Roman"/>
          <w:i/>
          <w:color w:val="auto"/>
          <w:sz w:val="20"/>
          <w:lang w:val="en-GB"/>
        </w:rPr>
        <w:t>)</w:t>
      </w:r>
      <w:r w:rsidR="007B5716" w:rsidRPr="00AF4F49">
        <w:rPr>
          <w:rFonts w:ascii="Times New Roman" w:hAnsi="Times New Roman" w:cs="Times New Roman"/>
          <w:i/>
          <w:color w:val="auto"/>
          <w:sz w:val="20"/>
          <w:lang w:val="en-GB"/>
        </w:rPr>
        <w:tab/>
      </w:r>
      <w:r w:rsidR="00AD058E" w:rsidRPr="00AF4F49">
        <w:rPr>
          <w:rFonts w:ascii="Times New Roman" w:hAnsi="Times New Roman" w:cs="Times New Roman"/>
          <w:color w:val="auto"/>
          <w:lang w:val="en-GB"/>
        </w:rPr>
        <w:t xml:space="preserve">: </w:t>
      </w:r>
      <w:r w:rsidR="00322089" w:rsidRPr="00AF4F49">
        <w:rPr>
          <w:rFonts w:ascii="Times New Roman" w:hAnsi="Times New Roman" w:cs="Times New Roman"/>
          <w:color w:val="auto"/>
          <w:lang w:val="id-ID"/>
        </w:rPr>
        <w:t>S-</w:t>
      </w:r>
      <w:r w:rsidR="00CE0E29">
        <w:rPr>
          <w:rFonts w:ascii="Times New Roman" w:hAnsi="Times New Roman" w:cs="Times New Roman"/>
          <w:color w:val="auto"/>
        </w:rPr>
        <w:t>2</w:t>
      </w:r>
    </w:p>
    <w:p w14:paraId="3040C19E" w14:textId="553F8EA7" w:rsidR="00EC346A" w:rsidRPr="00AF4F49" w:rsidRDefault="00B45ABD" w:rsidP="009F6518">
      <w:pPr>
        <w:pStyle w:val="Default"/>
        <w:numPr>
          <w:ilvl w:val="0"/>
          <w:numId w:val="1"/>
        </w:numPr>
        <w:tabs>
          <w:tab w:val="left" w:pos="426"/>
          <w:tab w:val="left" w:pos="3119"/>
        </w:tabs>
        <w:ind w:right="-1877"/>
        <w:rPr>
          <w:rFonts w:ascii="Times New Roman" w:hAnsi="Times New Roman" w:cs="Times New Roman"/>
          <w:color w:val="auto"/>
          <w:lang w:val="en-GB"/>
        </w:rPr>
      </w:pPr>
      <w:r w:rsidRPr="00AF4F49">
        <w:rPr>
          <w:rFonts w:ascii="Times New Roman" w:hAnsi="Times New Roman" w:cs="Times New Roman"/>
          <w:color w:val="auto"/>
          <w:lang w:val="en-GB"/>
        </w:rPr>
        <w:t xml:space="preserve">Mata Kuliah </w:t>
      </w:r>
      <w:r w:rsidRPr="00AF4F49">
        <w:rPr>
          <w:rFonts w:ascii="Times New Roman" w:hAnsi="Times New Roman" w:cs="Times New Roman"/>
          <w:i/>
          <w:color w:val="auto"/>
          <w:sz w:val="20"/>
          <w:lang w:val="en-GB"/>
        </w:rPr>
        <w:t>(</w:t>
      </w:r>
      <w:r w:rsidR="003136BA" w:rsidRPr="00AF4F49">
        <w:rPr>
          <w:rFonts w:ascii="Times New Roman" w:hAnsi="Times New Roman" w:cs="Times New Roman"/>
          <w:i/>
          <w:color w:val="auto"/>
          <w:sz w:val="20"/>
          <w:lang w:val="en-GB"/>
        </w:rPr>
        <w:t>Course</w:t>
      </w:r>
      <w:r w:rsidRPr="00AF4F49">
        <w:rPr>
          <w:rFonts w:ascii="Times New Roman" w:hAnsi="Times New Roman" w:cs="Times New Roman"/>
          <w:i/>
          <w:color w:val="auto"/>
          <w:sz w:val="20"/>
          <w:lang w:val="en-GB"/>
        </w:rPr>
        <w:t>)</w:t>
      </w:r>
      <w:r w:rsidR="00EC346A" w:rsidRPr="00AF4F49">
        <w:rPr>
          <w:rFonts w:ascii="Times New Roman" w:hAnsi="Times New Roman" w:cs="Times New Roman"/>
          <w:color w:val="auto"/>
          <w:lang w:val="en-GB"/>
        </w:rPr>
        <w:tab/>
      </w:r>
      <w:r w:rsidRPr="00AF4F49">
        <w:rPr>
          <w:rFonts w:ascii="Times New Roman" w:hAnsi="Times New Roman" w:cs="Times New Roman"/>
          <w:color w:val="auto"/>
          <w:lang w:val="en-GB"/>
        </w:rPr>
        <w:tab/>
      </w:r>
      <w:r w:rsidRPr="00AF4F49">
        <w:rPr>
          <w:rFonts w:ascii="Times New Roman" w:hAnsi="Times New Roman" w:cs="Times New Roman"/>
          <w:color w:val="auto"/>
          <w:lang w:val="en-GB"/>
        </w:rPr>
        <w:tab/>
      </w:r>
      <w:r w:rsidR="003136BA" w:rsidRPr="00AF4F49">
        <w:rPr>
          <w:rFonts w:ascii="Times New Roman" w:hAnsi="Times New Roman" w:cs="Times New Roman"/>
          <w:color w:val="auto"/>
          <w:lang w:val="en-GB"/>
        </w:rPr>
        <w:tab/>
      </w:r>
      <w:r w:rsidR="00EC346A" w:rsidRPr="00AF4F49">
        <w:rPr>
          <w:rFonts w:ascii="Times New Roman" w:hAnsi="Times New Roman" w:cs="Times New Roman"/>
          <w:color w:val="auto"/>
          <w:lang w:val="en-GB"/>
        </w:rPr>
        <w:t xml:space="preserve">: </w:t>
      </w:r>
      <w:r w:rsidR="0098316E" w:rsidRPr="0098316E">
        <w:rPr>
          <w:rFonts w:ascii="Times New Roman" w:hAnsi="Times New Roman" w:cs="Times New Roman"/>
          <w:color w:val="auto"/>
          <w:lang w:val="id-ID"/>
        </w:rPr>
        <w:t>IT Risk Management &amp; Disaster Recovery</w:t>
      </w:r>
      <w:r w:rsidR="00776827">
        <w:rPr>
          <w:rFonts w:ascii="Times New Roman" w:hAnsi="Times New Roman" w:cs="Times New Roman"/>
          <w:color w:val="auto"/>
          <w:lang w:val="id-ID"/>
        </w:rPr>
        <w:tab/>
      </w:r>
      <w:r w:rsidRPr="00AF4F49">
        <w:rPr>
          <w:rFonts w:ascii="Times New Roman" w:hAnsi="Times New Roman" w:cs="Times New Roman"/>
          <w:color w:val="auto"/>
        </w:rPr>
        <w:t>SKS</w:t>
      </w:r>
      <w:r w:rsidRPr="00AF4F49">
        <w:rPr>
          <w:rFonts w:ascii="Times New Roman" w:hAnsi="Times New Roman" w:cs="Times New Roman"/>
          <w:i/>
          <w:color w:val="auto"/>
          <w:sz w:val="20"/>
          <w:lang w:val="en-GB"/>
        </w:rPr>
        <w:t xml:space="preserve"> (</w:t>
      </w:r>
      <w:r w:rsidR="000D2131" w:rsidRPr="00AF4F49">
        <w:rPr>
          <w:rFonts w:ascii="Times New Roman" w:hAnsi="Times New Roman" w:cs="Times New Roman"/>
          <w:i/>
          <w:color w:val="auto"/>
          <w:sz w:val="20"/>
          <w:lang w:val="en-GB"/>
        </w:rPr>
        <w:t>Credit</w:t>
      </w:r>
      <w:r w:rsidRPr="00AF4F49">
        <w:rPr>
          <w:rFonts w:ascii="Times New Roman" w:hAnsi="Times New Roman" w:cs="Times New Roman"/>
          <w:i/>
          <w:color w:val="auto"/>
          <w:sz w:val="20"/>
          <w:lang w:val="en-GB"/>
        </w:rPr>
        <w:t>)</w:t>
      </w:r>
      <w:r w:rsidR="007B5716" w:rsidRPr="00AF4F49">
        <w:rPr>
          <w:rFonts w:ascii="Times New Roman" w:hAnsi="Times New Roman" w:cs="Times New Roman"/>
          <w:i/>
          <w:color w:val="auto"/>
          <w:sz w:val="20"/>
          <w:lang w:val="en-GB"/>
        </w:rPr>
        <w:tab/>
      </w:r>
      <w:r w:rsidR="000D2131" w:rsidRPr="00AF4F49">
        <w:rPr>
          <w:rFonts w:ascii="Times New Roman" w:hAnsi="Times New Roman" w:cs="Times New Roman"/>
          <w:i/>
          <w:color w:val="auto"/>
          <w:sz w:val="20"/>
          <w:lang w:val="en-GB"/>
        </w:rPr>
        <w:t>:</w:t>
      </w:r>
      <w:r w:rsidR="00BE5B66" w:rsidRPr="00AF4F49">
        <w:rPr>
          <w:rFonts w:ascii="Times New Roman" w:hAnsi="Times New Roman" w:cs="Times New Roman"/>
          <w:i/>
          <w:color w:val="auto"/>
          <w:sz w:val="20"/>
          <w:lang w:val="id-ID"/>
        </w:rPr>
        <w:t xml:space="preserve"> </w:t>
      </w:r>
      <w:r w:rsidR="00D15CE6" w:rsidRPr="00AF4F49">
        <w:rPr>
          <w:rFonts w:ascii="Times New Roman" w:hAnsi="Times New Roman" w:cs="Times New Roman"/>
          <w:i/>
          <w:color w:val="auto"/>
          <w:sz w:val="20"/>
          <w:lang w:val="id-ID"/>
        </w:rPr>
        <w:t>3</w:t>
      </w:r>
      <w:r w:rsidR="009F6518" w:rsidRPr="00AF4F49">
        <w:rPr>
          <w:rFonts w:ascii="Times New Roman" w:hAnsi="Times New Roman" w:cs="Times New Roman"/>
          <w:i/>
          <w:color w:val="auto"/>
          <w:sz w:val="20"/>
          <w:lang w:val="en-GB"/>
        </w:rPr>
        <w:tab/>
      </w:r>
      <w:r w:rsidR="009F6518" w:rsidRPr="00AF4F49">
        <w:rPr>
          <w:rFonts w:ascii="Times New Roman" w:hAnsi="Times New Roman" w:cs="Times New Roman"/>
          <w:i/>
          <w:color w:val="auto"/>
          <w:sz w:val="20"/>
          <w:lang w:val="en-GB"/>
        </w:rPr>
        <w:tab/>
      </w:r>
      <w:r w:rsidR="009F6518" w:rsidRPr="00AF4F49">
        <w:rPr>
          <w:rFonts w:ascii="Times New Roman" w:hAnsi="Times New Roman" w:cs="Times New Roman"/>
          <w:color w:val="auto"/>
        </w:rPr>
        <w:t>Semester</w:t>
      </w:r>
      <w:r w:rsidR="009F6518" w:rsidRPr="00AF4F49">
        <w:rPr>
          <w:rFonts w:ascii="Times New Roman" w:hAnsi="Times New Roman" w:cs="Times New Roman"/>
          <w:i/>
          <w:color w:val="auto"/>
          <w:sz w:val="20"/>
          <w:lang w:val="en-GB"/>
        </w:rPr>
        <w:t xml:space="preserve"> (Semester</w:t>
      </w:r>
      <w:proofErr w:type="gramStart"/>
      <w:r w:rsidR="009F6518" w:rsidRPr="00AF4F49">
        <w:rPr>
          <w:rFonts w:ascii="Times New Roman" w:hAnsi="Times New Roman" w:cs="Times New Roman"/>
          <w:i/>
          <w:color w:val="auto"/>
          <w:sz w:val="20"/>
          <w:lang w:val="en-GB"/>
        </w:rPr>
        <w:t xml:space="preserve">) </w:t>
      </w:r>
      <w:r w:rsidR="009F6518" w:rsidRPr="00AF4F49">
        <w:rPr>
          <w:rFonts w:ascii="Times New Roman" w:hAnsi="Times New Roman" w:cs="Times New Roman"/>
          <w:color w:val="auto"/>
          <w:sz w:val="20"/>
          <w:lang w:val="en-GB"/>
        </w:rPr>
        <w:t>:</w:t>
      </w:r>
      <w:proofErr w:type="gramEnd"/>
      <w:r w:rsidR="009F6518" w:rsidRPr="00AF4F49">
        <w:rPr>
          <w:rFonts w:ascii="Times New Roman" w:hAnsi="Times New Roman" w:cs="Times New Roman"/>
          <w:color w:val="auto"/>
          <w:sz w:val="20"/>
          <w:lang w:val="en-GB"/>
        </w:rPr>
        <w:t xml:space="preserve"> </w:t>
      </w:r>
      <w:r w:rsidR="009F6518" w:rsidRPr="00AF4F49">
        <w:rPr>
          <w:rFonts w:ascii="Times New Roman" w:hAnsi="Times New Roman" w:cs="Times New Roman"/>
          <w:i/>
          <w:color w:val="auto"/>
          <w:sz w:val="20"/>
          <w:lang w:val="en-GB"/>
        </w:rPr>
        <w:t xml:space="preserve"> </w:t>
      </w:r>
      <w:r w:rsidR="00D15CE6" w:rsidRPr="00AF4F49">
        <w:rPr>
          <w:rFonts w:ascii="Times New Roman" w:hAnsi="Times New Roman" w:cs="Times New Roman"/>
          <w:i/>
          <w:color w:val="auto"/>
          <w:sz w:val="20"/>
          <w:lang w:val="id-ID"/>
        </w:rPr>
        <w:t>1</w:t>
      </w:r>
    </w:p>
    <w:p w14:paraId="3F50A42A" w14:textId="518289D7" w:rsidR="00EC346A" w:rsidRPr="001A0259" w:rsidRDefault="00087DFD" w:rsidP="001A0259">
      <w:pPr>
        <w:pStyle w:val="Default"/>
        <w:numPr>
          <w:ilvl w:val="0"/>
          <w:numId w:val="1"/>
        </w:numPr>
        <w:tabs>
          <w:tab w:val="left" w:pos="426"/>
          <w:tab w:val="left" w:pos="3119"/>
        </w:tabs>
        <w:ind w:right="-1877"/>
        <w:rPr>
          <w:rFonts w:ascii="Times New Roman" w:hAnsi="Times New Roman" w:cs="Times New Roman"/>
          <w:color w:val="auto"/>
        </w:rPr>
      </w:pPr>
      <w:r w:rsidRPr="00AF4F49">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FD42628" wp14:editId="38C8C312">
                <wp:simplePos x="0" y="0"/>
                <wp:positionH relativeFrom="column">
                  <wp:posOffset>7856855</wp:posOffset>
                </wp:positionH>
                <wp:positionV relativeFrom="paragraph">
                  <wp:posOffset>23495</wp:posOffset>
                </wp:positionV>
                <wp:extent cx="130810" cy="125095"/>
                <wp:effectExtent l="0" t="0" r="0" b="0"/>
                <wp:wrapNone/>
                <wp:docPr id="5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 cy="1250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FBF6C6" id="Rectangle 2" o:spid="_x0000_s1026" style="position:absolute;margin-left:618.65pt;margin-top:1.85pt;width:10.3pt;height: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"/>
            </w:pict>
          </mc:Fallback>
        </mc:AlternateContent>
      </w:r>
      <w:r w:rsidRPr="00AF4F49">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8F04ACE" wp14:editId="05727C55">
                <wp:simplePos x="0" y="0"/>
                <wp:positionH relativeFrom="column">
                  <wp:posOffset>8707755</wp:posOffset>
                </wp:positionH>
                <wp:positionV relativeFrom="paragraph">
                  <wp:posOffset>23495</wp:posOffset>
                </wp:positionV>
                <wp:extent cx="130810" cy="125095"/>
                <wp:effectExtent l="0" t="0" r="0" b="0"/>
                <wp:wrapNone/>
                <wp:docPr id="4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 cy="1250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3C1006" id="Rectangle 3" o:spid="_x0000_s1026" style="position:absolute;margin-left:685.65pt;margin-top:1.85pt;width:10.3pt;height: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"/>
            </w:pict>
          </mc:Fallback>
        </mc:AlternateContent>
      </w:r>
      <w:r w:rsidR="00B45ABD" w:rsidRPr="00AF4F49">
        <w:rPr>
          <w:rFonts w:ascii="Times New Roman" w:hAnsi="Times New Roman" w:cs="Times New Roman"/>
          <w:color w:val="auto"/>
          <w:lang w:val="sv-SE"/>
        </w:rPr>
        <w:t xml:space="preserve">Kode Mata Kuliah </w:t>
      </w:r>
      <w:r w:rsidR="00B45ABD" w:rsidRPr="00AF4F49">
        <w:rPr>
          <w:rFonts w:ascii="Times New Roman" w:hAnsi="Times New Roman" w:cs="Times New Roman"/>
          <w:i/>
          <w:color w:val="auto"/>
          <w:sz w:val="20"/>
          <w:lang w:val="en-GB"/>
        </w:rPr>
        <w:t>(</w:t>
      </w:r>
      <w:r w:rsidR="00EC346A" w:rsidRPr="00AF4F49">
        <w:rPr>
          <w:rFonts w:ascii="Times New Roman" w:hAnsi="Times New Roman" w:cs="Times New Roman"/>
          <w:i/>
          <w:color w:val="auto"/>
          <w:sz w:val="20"/>
          <w:lang w:val="en-GB"/>
        </w:rPr>
        <w:t>Code</w:t>
      </w:r>
      <w:r w:rsidR="00B45ABD" w:rsidRPr="00AF4F49">
        <w:rPr>
          <w:rFonts w:ascii="Times New Roman" w:hAnsi="Times New Roman" w:cs="Times New Roman"/>
          <w:i/>
          <w:color w:val="auto"/>
          <w:sz w:val="20"/>
          <w:lang w:val="en-GB"/>
        </w:rPr>
        <w:t>)</w:t>
      </w:r>
      <w:r w:rsidR="00EC346A" w:rsidRPr="00AF4F49">
        <w:rPr>
          <w:rFonts w:ascii="Times New Roman" w:hAnsi="Times New Roman" w:cs="Times New Roman"/>
          <w:color w:val="auto"/>
          <w:lang w:val="sv-SE"/>
        </w:rPr>
        <w:t xml:space="preserve">    </w:t>
      </w:r>
      <w:r w:rsidR="00EC346A" w:rsidRPr="00AF4F49">
        <w:rPr>
          <w:rFonts w:ascii="Times New Roman" w:hAnsi="Times New Roman" w:cs="Times New Roman"/>
          <w:color w:val="auto"/>
          <w:lang w:val="sv-SE"/>
        </w:rPr>
        <w:tab/>
      </w:r>
      <w:r w:rsidR="00B45ABD" w:rsidRPr="00AF4F49">
        <w:rPr>
          <w:rFonts w:ascii="Times New Roman" w:hAnsi="Times New Roman" w:cs="Times New Roman"/>
          <w:color w:val="auto"/>
          <w:lang w:val="sv-SE"/>
        </w:rPr>
        <w:tab/>
      </w:r>
      <w:r w:rsidR="003136BA" w:rsidRPr="00AF4F49">
        <w:rPr>
          <w:rFonts w:ascii="Times New Roman" w:hAnsi="Times New Roman" w:cs="Times New Roman"/>
          <w:color w:val="auto"/>
          <w:lang w:val="sv-SE"/>
        </w:rPr>
        <w:tab/>
      </w:r>
      <w:r w:rsidR="003136BA" w:rsidRPr="00AF4F49">
        <w:rPr>
          <w:rFonts w:ascii="Times New Roman" w:hAnsi="Times New Roman" w:cs="Times New Roman"/>
          <w:color w:val="auto"/>
          <w:lang w:val="sv-SE"/>
        </w:rPr>
        <w:tab/>
      </w:r>
      <w:r w:rsidR="00EC346A" w:rsidRPr="00AF4F49">
        <w:rPr>
          <w:rFonts w:ascii="Times New Roman" w:hAnsi="Times New Roman" w:cs="Times New Roman"/>
          <w:color w:val="auto"/>
          <w:lang w:val="sv-SE"/>
        </w:rPr>
        <w:t xml:space="preserve">: </w:t>
      </w:r>
      <w:r w:rsidR="001A0259" w:rsidRPr="001A0259">
        <w:rPr>
          <w:rFonts w:ascii="Times New Roman" w:hAnsi="Times New Roman" w:cs="Times New Roman"/>
          <w:color w:val="auto"/>
        </w:rPr>
        <w:t>MTIK-</w:t>
      </w:r>
      <w:r w:rsidR="00C7134E">
        <w:rPr>
          <w:rFonts w:ascii="Times New Roman" w:hAnsi="Times New Roman" w:cs="Times New Roman"/>
          <w:color w:val="auto"/>
        </w:rPr>
        <w:t>23</w:t>
      </w:r>
      <w:r w:rsidR="006479FE">
        <w:rPr>
          <w:rFonts w:ascii="Times New Roman" w:hAnsi="Times New Roman" w:cs="Times New Roman"/>
          <w:color w:val="auto"/>
        </w:rPr>
        <w:t>2</w:t>
      </w:r>
      <w:r w:rsidR="007B5716" w:rsidRPr="001A0259">
        <w:rPr>
          <w:rFonts w:ascii="Times New Roman" w:hAnsi="Times New Roman" w:cs="Times New Roman"/>
          <w:color w:val="auto"/>
          <w:lang w:val="sv-SE"/>
        </w:rPr>
        <w:tab/>
      </w:r>
      <w:r w:rsidR="007B5716" w:rsidRPr="001A0259">
        <w:rPr>
          <w:rFonts w:ascii="Times New Roman" w:hAnsi="Times New Roman" w:cs="Times New Roman"/>
          <w:color w:val="auto"/>
          <w:lang w:val="sv-SE"/>
        </w:rPr>
        <w:tab/>
      </w:r>
      <w:r w:rsidR="007B5716" w:rsidRPr="001A0259">
        <w:rPr>
          <w:rFonts w:ascii="Times New Roman" w:hAnsi="Times New Roman" w:cs="Times New Roman"/>
          <w:color w:val="auto"/>
          <w:lang w:val="sv-SE"/>
        </w:rPr>
        <w:tab/>
      </w:r>
      <w:r w:rsidR="007B5716" w:rsidRPr="001A0259">
        <w:rPr>
          <w:rFonts w:ascii="Times New Roman" w:hAnsi="Times New Roman" w:cs="Times New Roman"/>
          <w:color w:val="auto"/>
          <w:lang w:val="sv-SE"/>
        </w:rPr>
        <w:tab/>
      </w:r>
      <w:r w:rsidR="007B5716" w:rsidRPr="001A0259">
        <w:rPr>
          <w:rFonts w:ascii="Times New Roman" w:hAnsi="Times New Roman" w:cs="Times New Roman"/>
          <w:color w:val="auto"/>
          <w:lang w:val="sv-SE"/>
        </w:rPr>
        <w:tab/>
        <w:t xml:space="preserve">Sertifikasi </w:t>
      </w:r>
      <w:r w:rsidR="007B5716" w:rsidRPr="001A0259">
        <w:rPr>
          <w:rFonts w:ascii="Times New Roman" w:hAnsi="Times New Roman" w:cs="Times New Roman"/>
          <w:i/>
          <w:color w:val="auto"/>
          <w:sz w:val="20"/>
          <w:lang w:val="en-GB"/>
        </w:rPr>
        <w:t>(Certification)</w:t>
      </w:r>
      <w:r w:rsidR="007B5716" w:rsidRPr="001A0259">
        <w:rPr>
          <w:rFonts w:ascii="Times New Roman" w:hAnsi="Times New Roman" w:cs="Times New Roman"/>
          <w:color w:val="auto"/>
          <w:lang w:val="sv-SE"/>
        </w:rPr>
        <w:t xml:space="preserve"> </w:t>
      </w:r>
      <w:r w:rsidR="007B5716" w:rsidRPr="001A0259">
        <w:rPr>
          <w:rFonts w:ascii="Times New Roman" w:hAnsi="Times New Roman" w:cs="Times New Roman"/>
          <w:color w:val="auto"/>
          <w:lang w:val="sv-SE"/>
        </w:rPr>
        <w:tab/>
        <w:t xml:space="preserve">:        Ya </w:t>
      </w:r>
      <w:r w:rsidR="007B5716" w:rsidRPr="001A0259">
        <w:rPr>
          <w:rFonts w:ascii="Times New Roman" w:hAnsi="Times New Roman" w:cs="Times New Roman"/>
          <w:i/>
          <w:color w:val="auto"/>
          <w:sz w:val="20"/>
          <w:lang w:val="en-GB"/>
        </w:rPr>
        <w:t>(Yes)</w:t>
      </w:r>
      <w:r w:rsidR="007B5716" w:rsidRPr="001A0259">
        <w:rPr>
          <w:rFonts w:ascii="Times New Roman" w:hAnsi="Times New Roman" w:cs="Times New Roman"/>
          <w:color w:val="auto"/>
          <w:lang w:val="sv-SE"/>
        </w:rPr>
        <w:t xml:space="preserve"> </w:t>
      </w:r>
      <w:r w:rsidR="000D0D00" w:rsidRPr="001A0259">
        <w:rPr>
          <w:rFonts w:ascii="Times New Roman" w:hAnsi="Times New Roman" w:cs="Times New Roman"/>
          <w:color w:val="auto"/>
          <w:lang w:val="sv-SE"/>
        </w:rPr>
        <w:t xml:space="preserve">   </w:t>
      </w:r>
      <w:r w:rsidR="007B5716" w:rsidRPr="001A0259">
        <w:rPr>
          <w:rFonts w:ascii="Times New Roman" w:hAnsi="Times New Roman" w:cs="Times New Roman"/>
          <w:color w:val="auto"/>
          <w:lang w:val="sv-SE"/>
        </w:rPr>
        <w:t xml:space="preserve">      Tidak </w:t>
      </w:r>
      <w:r w:rsidR="007B5716" w:rsidRPr="001A0259">
        <w:rPr>
          <w:rFonts w:ascii="Times New Roman" w:hAnsi="Times New Roman" w:cs="Times New Roman"/>
          <w:i/>
          <w:color w:val="auto"/>
          <w:sz w:val="20"/>
          <w:lang w:val="en-GB"/>
        </w:rPr>
        <w:t xml:space="preserve">(No) </w:t>
      </w:r>
    </w:p>
    <w:p w14:paraId="13B6A9F7" w14:textId="423EE383" w:rsidR="00EC346A" w:rsidRPr="00AF4F49" w:rsidRDefault="00B45ABD" w:rsidP="000D0D00">
      <w:pPr>
        <w:pStyle w:val="Default"/>
        <w:numPr>
          <w:ilvl w:val="0"/>
          <w:numId w:val="1"/>
        </w:numPr>
        <w:tabs>
          <w:tab w:val="left" w:pos="426"/>
          <w:tab w:val="left" w:pos="3119"/>
        </w:tabs>
        <w:ind w:right="-1877"/>
        <w:rPr>
          <w:rFonts w:ascii="Times New Roman" w:hAnsi="Times New Roman" w:cs="Times New Roman"/>
          <w:color w:val="auto"/>
          <w:lang w:val="sv-SE"/>
        </w:rPr>
      </w:pPr>
      <w:r w:rsidRPr="00AF4F49">
        <w:rPr>
          <w:rFonts w:ascii="Times New Roman" w:hAnsi="Times New Roman" w:cs="Times New Roman"/>
          <w:color w:val="auto"/>
          <w:lang w:val="sv-SE"/>
        </w:rPr>
        <w:t xml:space="preserve">Mata Kuliah Prasyarat </w:t>
      </w:r>
      <w:r w:rsidRPr="00AF4F49">
        <w:rPr>
          <w:rFonts w:ascii="Times New Roman" w:hAnsi="Times New Roman" w:cs="Times New Roman"/>
          <w:i/>
          <w:color w:val="auto"/>
          <w:sz w:val="20"/>
          <w:lang w:val="en-GB"/>
        </w:rPr>
        <w:t>(</w:t>
      </w:r>
      <w:r w:rsidR="00AD058E" w:rsidRPr="00AF4F49">
        <w:rPr>
          <w:rFonts w:ascii="Times New Roman" w:hAnsi="Times New Roman" w:cs="Times New Roman"/>
          <w:i/>
          <w:color w:val="auto"/>
          <w:sz w:val="20"/>
          <w:lang w:val="en-GB"/>
        </w:rPr>
        <w:t>Prerequisite</w:t>
      </w:r>
      <w:r w:rsidRPr="00AF4F49">
        <w:rPr>
          <w:rFonts w:ascii="Times New Roman" w:hAnsi="Times New Roman" w:cs="Times New Roman"/>
          <w:i/>
          <w:color w:val="auto"/>
          <w:sz w:val="20"/>
          <w:lang w:val="en-GB"/>
        </w:rPr>
        <w:t>)</w:t>
      </w:r>
      <w:r w:rsidR="00AD058E" w:rsidRPr="00AF4F49">
        <w:rPr>
          <w:rFonts w:ascii="Times New Roman" w:hAnsi="Times New Roman" w:cs="Times New Roman"/>
          <w:i/>
          <w:color w:val="auto"/>
          <w:sz w:val="20"/>
          <w:lang w:val="en-GB"/>
        </w:rPr>
        <w:t xml:space="preserve"> </w:t>
      </w:r>
      <w:r w:rsidR="00AD058E" w:rsidRPr="00AF4F49">
        <w:rPr>
          <w:rFonts w:ascii="Times New Roman" w:hAnsi="Times New Roman" w:cs="Times New Roman"/>
          <w:color w:val="auto"/>
          <w:lang w:val="sv-SE"/>
        </w:rPr>
        <w:tab/>
      </w:r>
      <w:r w:rsidR="003136BA" w:rsidRPr="00AF4F49">
        <w:rPr>
          <w:rFonts w:ascii="Times New Roman" w:hAnsi="Times New Roman" w:cs="Times New Roman"/>
          <w:color w:val="auto"/>
          <w:lang w:val="sv-SE"/>
        </w:rPr>
        <w:tab/>
      </w:r>
      <w:r w:rsidR="00AD058E" w:rsidRPr="00AF4F49">
        <w:rPr>
          <w:rFonts w:ascii="Times New Roman" w:hAnsi="Times New Roman" w:cs="Times New Roman"/>
          <w:color w:val="auto"/>
          <w:lang w:val="sv-SE"/>
        </w:rPr>
        <w:t>: </w:t>
      </w:r>
      <w:r w:rsidR="000D0D00" w:rsidRPr="00AF4F49">
        <w:rPr>
          <w:rFonts w:ascii="Times New Roman" w:hAnsi="Times New Roman" w:cs="Times New Roman"/>
          <w:color w:val="auto"/>
          <w:lang w:val="sv-SE"/>
        </w:rPr>
        <w:t xml:space="preserve"> </w:t>
      </w:r>
      <w:r w:rsidR="004B2D24" w:rsidRPr="00AF4F49">
        <w:rPr>
          <w:rFonts w:ascii="Times New Roman" w:hAnsi="Times New Roman" w:cs="Times New Roman"/>
          <w:color w:val="auto"/>
          <w:lang w:val="id-ID"/>
        </w:rPr>
        <w:t>-</w:t>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t>..............................................</w:t>
      </w:r>
    </w:p>
    <w:p w14:paraId="61A31FE0" w14:textId="41D61C37" w:rsidR="00B731AD" w:rsidRPr="00AF4F49" w:rsidRDefault="00087DFD" w:rsidP="007B5716">
      <w:pPr>
        <w:pStyle w:val="Default"/>
        <w:numPr>
          <w:ilvl w:val="0"/>
          <w:numId w:val="1"/>
        </w:numPr>
        <w:tabs>
          <w:tab w:val="left" w:pos="426"/>
          <w:tab w:val="left" w:pos="3119"/>
        </w:tabs>
        <w:ind w:right="-1877"/>
        <w:rPr>
          <w:rFonts w:ascii="Times New Roman" w:hAnsi="Times New Roman" w:cs="Times New Roman"/>
          <w:color w:val="auto"/>
          <w:lang w:val="en-GB"/>
        </w:rPr>
      </w:pPr>
      <w:r w:rsidRPr="00AF4F49">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141884E6" wp14:editId="0BAF31FE">
                <wp:simplePos x="0" y="0"/>
                <wp:positionH relativeFrom="column">
                  <wp:posOffset>5963285</wp:posOffset>
                </wp:positionH>
                <wp:positionV relativeFrom="paragraph">
                  <wp:posOffset>147320</wp:posOffset>
                </wp:positionV>
                <wp:extent cx="209550" cy="200025"/>
                <wp:effectExtent l="0" t="0" r="0" b="0"/>
                <wp:wrapNone/>
                <wp:docPr id="4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txbx>
                        <w:txbxContent>
                          <w:p w14:paraId="6F3AA212" w14:textId="77777777" w:rsidR="00D752FD" w:rsidRDefault="00D752F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1884E6" id="Rectangle 4" o:spid="_x0000_s1026" style="position:absolute;left:0;text-align:left;margin-left:469.55pt;margin-top:11.6pt;width:16.5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">
                <v:textbox>
                  <w:txbxContent>
                    <w:p w14:paraId="6F3AA212" w14:textId="77777777" w:rsidR="00D752FD" w:rsidRDefault="00D752FD"/>
                  </w:txbxContent>
                </v:textbox>
              </v:rect>
            </w:pict>
          </mc:Fallback>
        </mc:AlternateContent>
      </w:r>
      <w:r w:rsidRPr="00AF4F4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B1D86DB" wp14:editId="16CB787F">
                <wp:simplePos x="0" y="0"/>
                <wp:positionH relativeFrom="column">
                  <wp:posOffset>7342505</wp:posOffset>
                </wp:positionH>
                <wp:positionV relativeFrom="paragraph">
                  <wp:posOffset>147320</wp:posOffset>
                </wp:positionV>
                <wp:extent cx="209550" cy="200025"/>
                <wp:effectExtent l="0" t="0" r="0" b="0"/>
                <wp:wrapNone/>
                <wp:docPr id="4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txbx>
                        <w:txbxContent>
                          <w:p w14:paraId="3C34DD16" w14:textId="77777777" w:rsidR="00D752FD" w:rsidRDefault="00D752FD" w:rsidP="00EF44AA">
                            <w:r>
                              <w:rPr>
                                <w:lang w:val="en-GB"/>
                              </w:rPr>
                              <w:sym w:font="Wingdings" w:char="F0FC"/>
                            </w:r>
                          </w:p>
                          <w:p w14:paraId="531279D8" w14:textId="77777777" w:rsidR="00D752FD" w:rsidRDefault="00D752F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1D86DB" id="Rectangle 5" o:spid="_x0000_s1027" style="position:absolute;left:0;text-align:left;margin-left:578.15pt;margin-top:11.6pt;width:16.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">
                <v:textbox>
                  <w:txbxContent>
                    <w:p w14:paraId="3C34DD16" w14:textId="77777777" w:rsidR="00D752FD" w:rsidRDefault="00D752FD" w:rsidP="00EF44AA">
                      <w:r>
                        <w:rPr>
                          <w:lang w:val="en-GB"/>
                        </w:rPr>
                        <w:sym w:font="Wingdings" w:char="F0FC"/>
                      </w:r>
                    </w:p>
                    <w:p w14:paraId="531279D8" w14:textId="77777777" w:rsidR="00D752FD" w:rsidRDefault="00D752FD"/>
                  </w:txbxContent>
                </v:textbox>
              </v:rect>
            </w:pict>
          </mc:Fallback>
        </mc:AlternateContent>
      </w:r>
      <w:r w:rsidR="00B731AD" w:rsidRPr="00AF4F49">
        <w:rPr>
          <w:rFonts w:ascii="Times New Roman" w:hAnsi="Times New Roman" w:cs="Times New Roman"/>
          <w:color w:val="auto"/>
          <w:lang w:val="en-GB"/>
        </w:rPr>
        <w:t xml:space="preserve">Dosen Koordinator </w:t>
      </w:r>
      <w:r w:rsidR="00B731AD" w:rsidRPr="00AF4F49">
        <w:rPr>
          <w:rFonts w:ascii="Times New Roman" w:hAnsi="Times New Roman" w:cs="Times New Roman"/>
          <w:i/>
          <w:color w:val="auto"/>
          <w:sz w:val="20"/>
          <w:lang w:val="en-GB"/>
        </w:rPr>
        <w:t>(Coordinator)</w:t>
      </w:r>
      <w:r w:rsidR="00EC28F7" w:rsidRPr="00AF4F49">
        <w:rPr>
          <w:rFonts w:ascii="Times New Roman" w:hAnsi="Times New Roman" w:cs="Times New Roman"/>
          <w:i/>
          <w:color w:val="auto"/>
          <w:sz w:val="20"/>
          <w:lang w:val="en-GB"/>
        </w:rPr>
        <w:tab/>
      </w:r>
      <w:r w:rsidR="00EC28F7" w:rsidRPr="00AF4F49">
        <w:rPr>
          <w:rFonts w:ascii="Times New Roman" w:hAnsi="Times New Roman" w:cs="Times New Roman"/>
          <w:i/>
          <w:color w:val="auto"/>
          <w:sz w:val="20"/>
          <w:lang w:val="en-GB"/>
        </w:rPr>
        <w:tab/>
      </w:r>
      <w:r w:rsidR="00EC28F7" w:rsidRPr="00AF4F49">
        <w:rPr>
          <w:rFonts w:ascii="Times New Roman" w:hAnsi="Times New Roman" w:cs="Times New Roman"/>
          <w:i/>
          <w:color w:val="auto"/>
          <w:sz w:val="20"/>
          <w:lang w:val="en-GB"/>
        </w:rPr>
        <w:tab/>
      </w:r>
      <w:r w:rsidR="00EC28F7" w:rsidRPr="00AF4F49">
        <w:rPr>
          <w:rFonts w:ascii="Times New Roman" w:hAnsi="Times New Roman" w:cs="Times New Roman"/>
          <w:iCs/>
          <w:color w:val="auto"/>
          <w:sz w:val="20"/>
          <w:lang w:val="id-ID"/>
        </w:rPr>
        <w:t>:   -</w:t>
      </w:r>
    </w:p>
    <w:p w14:paraId="4A0AC897" w14:textId="7D30EA4A" w:rsidR="00EC346A" w:rsidRPr="00AF4F49" w:rsidRDefault="0036424A" w:rsidP="007B5716">
      <w:pPr>
        <w:pStyle w:val="Default"/>
        <w:numPr>
          <w:ilvl w:val="0"/>
          <w:numId w:val="1"/>
        </w:numPr>
        <w:tabs>
          <w:tab w:val="left" w:pos="426"/>
          <w:tab w:val="left" w:pos="3119"/>
        </w:tabs>
        <w:ind w:right="-1877"/>
        <w:rPr>
          <w:rFonts w:ascii="Times New Roman" w:hAnsi="Times New Roman" w:cs="Times New Roman"/>
          <w:color w:val="auto"/>
          <w:lang w:val="en-GB"/>
        </w:rPr>
      </w:pPr>
      <w:r w:rsidRPr="00AF4F49">
        <w:rPr>
          <w:rFonts w:ascii="Times New Roman" w:hAnsi="Times New Roman" w:cs="Times New Roman"/>
          <w:color w:val="auto"/>
          <w:lang w:val="en-GB"/>
        </w:rPr>
        <w:t xml:space="preserve">Dosen Pengampuh </w:t>
      </w:r>
      <w:r w:rsidRPr="00AF4F49">
        <w:rPr>
          <w:rFonts w:ascii="Times New Roman" w:hAnsi="Times New Roman" w:cs="Times New Roman"/>
          <w:i/>
          <w:color w:val="auto"/>
          <w:sz w:val="20"/>
          <w:lang w:val="en-GB"/>
        </w:rPr>
        <w:t>(Lecturer)</w:t>
      </w:r>
      <w:r w:rsidR="00AD058E" w:rsidRPr="00AF4F49">
        <w:rPr>
          <w:rFonts w:ascii="Times New Roman" w:hAnsi="Times New Roman" w:cs="Times New Roman"/>
          <w:color w:val="auto"/>
          <w:lang w:val="en-GB"/>
        </w:rPr>
        <w:tab/>
      </w:r>
      <w:r w:rsidRPr="00AF4F49">
        <w:rPr>
          <w:rFonts w:ascii="Times New Roman" w:hAnsi="Times New Roman" w:cs="Times New Roman"/>
          <w:color w:val="auto"/>
          <w:lang w:val="en-GB"/>
        </w:rPr>
        <w:tab/>
      </w:r>
      <w:r w:rsidR="003136BA" w:rsidRPr="00AF4F49">
        <w:rPr>
          <w:rFonts w:ascii="Times New Roman" w:hAnsi="Times New Roman" w:cs="Times New Roman"/>
          <w:color w:val="auto"/>
          <w:lang w:val="en-GB"/>
        </w:rPr>
        <w:tab/>
      </w:r>
      <w:r w:rsidR="003136BA" w:rsidRPr="00AF4F49">
        <w:rPr>
          <w:rFonts w:ascii="Times New Roman" w:hAnsi="Times New Roman" w:cs="Times New Roman"/>
          <w:color w:val="auto"/>
          <w:lang w:val="en-GB"/>
        </w:rPr>
        <w:tab/>
      </w:r>
      <w:r w:rsidR="00AD058E" w:rsidRPr="00AF4F49">
        <w:rPr>
          <w:rFonts w:ascii="Times New Roman" w:hAnsi="Times New Roman" w:cs="Times New Roman"/>
          <w:color w:val="auto"/>
          <w:lang w:val="en-GB"/>
        </w:rPr>
        <w:t>: </w:t>
      </w:r>
      <w:r w:rsidR="00CE0E29">
        <w:rPr>
          <w:rFonts w:ascii="Times New Roman" w:hAnsi="Times New Roman" w:cs="Times New Roman"/>
          <w:color w:val="auto"/>
          <w:lang w:val="id-ID"/>
        </w:rPr>
        <w:tab/>
      </w:r>
      <w:r w:rsidR="00CE0E29">
        <w:rPr>
          <w:rFonts w:ascii="Times New Roman" w:hAnsi="Times New Roman" w:cs="Times New Roman"/>
          <w:color w:val="auto"/>
          <w:lang w:val="id-ID"/>
        </w:rPr>
        <w:tab/>
      </w:r>
      <w:r w:rsidR="00CE0E29">
        <w:rPr>
          <w:rFonts w:ascii="Times New Roman" w:hAnsi="Times New Roman" w:cs="Times New Roman"/>
          <w:color w:val="auto"/>
          <w:lang w:val="id-ID"/>
        </w:rPr>
        <w:tab/>
      </w:r>
      <w:r w:rsidR="00CE0E29">
        <w:rPr>
          <w:rFonts w:ascii="Times New Roman" w:hAnsi="Times New Roman" w:cs="Times New Roman"/>
          <w:color w:val="auto"/>
          <w:lang w:val="id-ID"/>
        </w:rPr>
        <w:tab/>
      </w:r>
      <w:r w:rsidRPr="00AF4F49">
        <w:rPr>
          <w:rFonts w:ascii="Times New Roman" w:hAnsi="Times New Roman" w:cs="Times New Roman"/>
          <w:color w:val="auto"/>
          <w:lang w:val="en-GB"/>
        </w:rPr>
        <w:tab/>
      </w:r>
      <w:r w:rsidRPr="00AF4F49">
        <w:rPr>
          <w:rFonts w:ascii="Times New Roman" w:hAnsi="Times New Roman" w:cs="Times New Roman"/>
          <w:color w:val="auto"/>
          <w:lang w:val="en-GB"/>
        </w:rPr>
        <w:tab/>
        <w:t xml:space="preserve">       Tim</w:t>
      </w:r>
      <w:r w:rsidR="007B5716" w:rsidRPr="00AF4F49">
        <w:rPr>
          <w:rFonts w:ascii="Times New Roman" w:hAnsi="Times New Roman" w:cs="Times New Roman"/>
          <w:color w:val="auto"/>
          <w:lang w:val="en-GB"/>
        </w:rPr>
        <w:t xml:space="preserve"> </w:t>
      </w:r>
      <w:r w:rsidR="007B5716" w:rsidRPr="00AF4F49">
        <w:rPr>
          <w:rFonts w:ascii="Times New Roman" w:hAnsi="Times New Roman" w:cs="Times New Roman"/>
          <w:i/>
          <w:color w:val="auto"/>
          <w:sz w:val="20"/>
          <w:lang w:val="en-GB"/>
        </w:rPr>
        <w:t>(</w:t>
      </w:r>
      <w:proofErr w:type="gramStart"/>
      <w:r w:rsidR="00802A78" w:rsidRPr="00AF4F49">
        <w:rPr>
          <w:rFonts w:ascii="Times New Roman" w:hAnsi="Times New Roman" w:cs="Times New Roman"/>
          <w:i/>
          <w:color w:val="auto"/>
          <w:sz w:val="20"/>
          <w:lang w:val="en-GB"/>
        </w:rPr>
        <w:t>Team)</w:t>
      </w:r>
      <w:r w:rsidR="00802A78" w:rsidRPr="00AF4F49">
        <w:rPr>
          <w:rFonts w:ascii="Times New Roman" w:hAnsi="Times New Roman" w:cs="Times New Roman"/>
          <w:color w:val="auto"/>
          <w:lang w:val="en-GB"/>
        </w:rPr>
        <w:t xml:space="preserve">  </w:t>
      </w:r>
      <w:r w:rsidRPr="00AF4F49">
        <w:rPr>
          <w:rFonts w:ascii="Times New Roman" w:hAnsi="Times New Roman" w:cs="Times New Roman"/>
          <w:color w:val="auto"/>
          <w:lang w:val="en-GB"/>
        </w:rPr>
        <w:t xml:space="preserve"> </w:t>
      </w:r>
      <w:proofErr w:type="gramEnd"/>
      <w:r w:rsidRPr="00AF4F49">
        <w:rPr>
          <w:rFonts w:ascii="Times New Roman" w:hAnsi="Times New Roman" w:cs="Times New Roman"/>
          <w:color w:val="auto"/>
          <w:lang w:val="en-GB"/>
        </w:rPr>
        <w:t xml:space="preserve">  </w:t>
      </w:r>
      <w:r w:rsidR="007B5716" w:rsidRPr="00AF4F49">
        <w:rPr>
          <w:rFonts w:ascii="Times New Roman" w:hAnsi="Times New Roman" w:cs="Times New Roman"/>
          <w:color w:val="auto"/>
          <w:lang w:val="en-GB"/>
        </w:rPr>
        <w:t xml:space="preserve">  </w:t>
      </w:r>
      <w:r w:rsidRPr="00AF4F49">
        <w:rPr>
          <w:rFonts w:ascii="Times New Roman" w:hAnsi="Times New Roman" w:cs="Times New Roman"/>
          <w:color w:val="auto"/>
          <w:lang w:val="en-GB"/>
        </w:rPr>
        <w:t xml:space="preserve">           </w:t>
      </w:r>
      <w:r w:rsidR="00EB7530">
        <w:rPr>
          <w:rFonts w:ascii="Times New Roman" w:hAnsi="Times New Roman" w:cs="Times New Roman"/>
          <w:color w:val="auto"/>
          <w:lang w:val="en-GB"/>
        </w:rPr>
        <w:t xml:space="preserve"> </w:t>
      </w:r>
      <w:r w:rsidRPr="00AF4F49">
        <w:rPr>
          <w:rFonts w:ascii="Times New Roman" w:hAnsi="Times New Roman" w:cs="Times New Roman"/>
          <w:color w:val="auto"/>
          <w:lang w:val="en-GB"/>
        </w:rPr>
        <w:t>Mandiri</w:t>
      </w:r>
      <w:r w:rsidR="007B5716" w:rsidRPr="00AF4F49">
        <w:rPr>
          <w:rFonts w:ascii="Times New Roman" w:hAnsi="Times New Roman" w:cs="Times New Roman"/>
          <w:color w:val="auto"/>
          <w:lang w:val="en-GB"/>
        </w:rPr>
        <w:t xml:space="preserve"> </w:t>
      </w:r>
      <w:r w:rsidR="007B5716" w:rsidRPr="00AF4F49">
        <w:rPr>
          <w:rFonts w:ascii="Times New Roman" w:hAnsi="Times New Roman" w:cs="Times New Roman"/>
          <w:i/>
          <w:color w:val="auto"/>
          <w:sz w:val="20"/>
          <w:lang w:val="en-GB"/>
        </w:rPr>
        <w:t>(Personal)</w:t>
      </w:r>
    </w:p>
    <w:p w14:paraId="1ABE1822" w14:textId="77777777" w:rsidR="00EC346A" w:rsidRPr="00AF4F49" w:rsidRDefault="0036424A" w:rsidP="00916557">
      <w:pPr>
        <w:pStyle w:val="Default"/>
        <w:numPr>
          <w:ilvl w:val="0"/>
          <w:numId w:val="1"/>
        </w:numPr>
        <w:tabs>
          <w:tab w:val="left" w:pos="426"/>
          <w:tab w:val="left" w:pos="3119"/>
          <w:tab w:val="left" w:pos="3261"/>
        </w:tabs>
        <w:ind w:left="3261" w:hanging="3261"/>
        <w:jc w:val="both"/>
        <w:rPr>
          <w:rFonts w:ascii="Times New Roman" w:hAnsi="Times New Roman" w:cs="Times New Roman"/>
          <w:color w:val="auto"/>
          <w:lang w:val="en-GB"/>
        </w:rPr>
      </w:pPr>
      <w:r w:rsidRPr="00AF4F49">
        <w:rPr>
          <w:rFonts w:ascii="Times New Roman" w:hAnsi="Times New Roman" w:cs="Times New Roman"/>
          <w:color w:val="auto"/>
          <w:lang w:val="en-GB"/>
        </w:rPr>
        <w:t>Capaian Pembelajaran</w:t>
      </w:r>
      <w:r w:rsidR="007B5716" w:rsidRPr="00AF4F49">
        <w:rPr>
          <w:rFonts w:ascii="Times New Roman" w:hAnsi="Times New Roman" w:cs="Times New Roman"/>
          <w:color w:val="auto"/>
          <w:lang w:val="en-GB"/>
        </w:rPr>
        <w:t xml:space="preserve"> Mata Kuliah</w:t>
      </w:r>
      <w:r w:rsidRPr="00AF4F49">
        <w:rPr>
          <w:rFonts w:ascii="Times New Roman" w:hAnsi="Times New Roman" w:cs="Times New Roman"/>
          <w:color w:val="auto"/>
          <w:lang w:val="en-GB"/>
        </w:rPr>
        <w:t xml:space="preserve"> </w:t>
      </w:r>
      <w:r w:rsidRPr="00AF4F49">
        <w:rPr>
          <w:rFonts w:ascii="Times New Roman" w:hAnsi="Times New Roman" w:cs="Times New Roman"/>
          <w:color w:val="auto"/>
          <w:sz w:val="20"/>
          <w:lang w:val="en-GB"/>
        </w:rPr>
        <w:t>(</w:t>
      </w:r>
      <w:r w:rsidR="003136BA" w:rsidRPr="00AF4F49">
        <w:rPr>
          <w:rFonts w:ascii="Times New Roman" w:hAnsi="Times New Roman" w:cs="Times New Roman"/>
          <w:i/>
          <w:color w:val="auto"/>
          <w:sz w:val="20"/>
          <w:lang w:val="en-GB"/>
        </w:rPr>
        <w:t>Course</w:t>
      </w:r>
      <w:r w:rsidR="003136BA" w:rsidRPr="00AF4F49">
        <w:rPr>
          <w:rFonts w:ascii="Times New Roman" w:hAnsi="Times New Roman" w:cs="Times New Roman"/>
          <w:color w:val="auto"/>
          <w:sz w:val="20"/>
          <w:lang w:val="en-GB"/>
        </w:rPr>
        <w:t xml:space="preserve"> </w:t>
      </w:r>
      <w:r w:rsidR="003136BA" w:rsidRPr="00AF4F49">
        <w:rPr>
          <w:rFonts w:ascii="Times New Roman" w:hAnsi="Times New Roman" w:cs="Times New Roman"/>
          <w:i/>
          <w:color w:val="auto"/>
          <w:sz w:val="20"/>
          <w:lang w:val="en-GB"/>
        </w:rPr>
        <w:t>Learning Outcomes</w:t>
      </w:r>
      <w:r w:rsidRPr="00AF4F49">
        <w:rPr>
          <w:rFonts w:ascii="Times New Roman" w:hAnsi="Times New Roman" w:cs="Times New Roman"/>
          <w:color w:val="auto"/>
          <w:sz w:val="20"/>
          <w:lang w:val="en-GB"/>
        </w:rPr>
        <w:t xml:space="preserve">) </w:t>
      </w:r>
      <w:r w:rsidRPr="00AF4F49">
        <w:rPr>
          <w:rFonts w:ascii="Times New Roman" w:hAnsi="Times New Roman" w:cs="Times New Roman"/>
          <w:color w:val="auto"/>
          <w:lang w:val="en-GB"/>
        </w:rPr>
        <w:tab/>
      </w:r>
      <w:r w:rsidR="00EC346A" w:rsidRPr="00AF4F49">
        <w:rPr>
          <w:rFonts w:ascii="Times New Roman" w:hAnsi="Times New Roman" w:cs="Times New Roman"/>
          <w:color w:val="auto"/>
          <w:lang w:val="en-GB"/>
        </w:rPr>
        <w:t>:</w:t>
      </w:r>
      <w:r w:rsidR="00602986" w:rsidRPr="00AF4F49">
        <w:rPr>
          <w:rFonts w:ascii="Times New Roman" w:hAnsi="Times New Roman" w:cs="Times New Roman"/>
          <w:color w:val="auto"/>
          <w:lang w:val="en-GB"/>
        </w:rPr>
        <w:t xml:space="preserve"> </w:t>
      </w:r>
    </w:p>
    <w:p w14:paraId="34EE2419" w14:textId="0B122560" w:rsidR="007E1F16" w:rsidRPr="00AF4F49" w:rsidRDefault="00EE34F0" w:rsidP="00C86B91">
      <w:pPr>
        <w:widowControl w:val="0"/>
        <w:tabs>
          <w:tab w:val="left" w:pos="709"/>
          <w:tab w:val="left" w:pos="3544"/>
          <w:tab w:val="left" w:pos="3686"/>
        </w:tabs>
        <w:suppressAutoHyphens/>
        <w:ind w:left="426" w:hanging="426"/>
        <w:jc w:val="both"/>
      </w:pPr>
      <w:r w:rsidRPr="00AF4F49">
        <w:rPr>
          <w:lang w:val="id-ID"/>
        </w:rPr>
        <w:tab/>
      </w:r>
    </w:p>
    <w:tbl>
      <w:tblPr>
        <w:tblStyle w:val="TableGrid"/>
        <w:tblW w:w="15120" w:type="dxa"/>
        <w:tblInd w:w="85" w:type="dxa"/>
        <w:tblLook w:val="04A0" w:firstRow="1" w:lastRow="0" w:firstColumn="1" w:lastColumn="0" w:noHBand="0" w:noVBand="1"/>
      </w:tblPr>
      <w:tblGrid>
        <w:gridCol w:w="2086"/>
        <w:gridCol w:w="2098"/>
        <w:gridCol w:w="10936"/>
      </w:tblGrid>
      <w:tr w:rsidR="002A0103" w:rsidRPr="00AF4F49" w14:paraId="1E56E796" w14:textId="7A15C4A2" w:rsidTr="00AE58DA">
        <w:tc>
          <w:tcPr>
            <w:tcW w:w="2086" w:type="dxa"/>
          </w:tcPr>
          <w:p w14:paraId="338E28B3" w14:textId="45D28AB0" w:rsidR="002A0103" w:rsidRPr="00693B05" w:rsidRDefault="002A0103" w:rsidP="00C86B91">
            <w:pPr>
              <w:widowControl w:val="0"/>
              <w:tabs>
                <w:tab w:val="left" w:pos="709"/>
                <w:tab w:val="left" w:pos="3544"/>
                <w:tab w:val="left" w:pos="3686"/>
              </w:tabs>
              <w:suppressAutoHyphens/>
              <w:jc w:val="both"/>
            </w:pPr>
            <w:r w:rsidRPr="00AF4F49">
              <w:rPr>
                <w:lang w:val="id-ID"/>
              </w:rPr>
              <w:t xml:space="preserve">Capaian Pembelajaran Lulusan </w:t>
            </w:r>
            <w:r w:rsidR="00693B05">
              <w:t>Program Studi MTI</w:t>
            </w:r>
            <w:r w:rsidR="00D87F5B">
              <w:t xml:space="preserve"> </w:t>
            </w:r>
            <w:r w:rsidR="00D87F5B" w:rsidRPr="00AF4F49">
              <w:rPr>
                <w:lang w:val="id-ID"/>
              </w:rPr>
              <w:t>(CPL)</w:t>
            </w:r>
          </w:p>
        </w:tc>
        <w:tc>
          <w:tcPr>
            <w:tcW w:w="2098" w:type="dxa"/>
          </w:tcPr>
          <w:p w14:paraId="68186651" w14:textId="3B315523" w:rsidR="002A0103" w:rsidRPr="00AF4F49" w:rsidRDefault="002A0103" w:rsidP="00C86B91">
            <w:pPr>
              <w:widowControl w:val="0"/>
              <w:tabs>
                <w:tab w:val="left" w:pos="709"/>
                <w:tab w:val="left" w:pos="3544"/>
                <w:tab w:val="left" w:pos="3686"/>
              </w:tabs>
              <w:suppressAutoHyphens/>
              <w:jc w:val="both"/>
              <w:rPr>
                <w:lang w:val="id-ID"/>
              </w:rPr>
            </w:pPr>
            <w:r w:rsidRPr="00AF4F49">
              <w:rPr>
                <w:lang w:val="id-ID"/>
              </w:rPr>
              <w:t>Sikap</w:t>
            </w:r>
          </w:p>
          <w:p w14:paraId="6E9BEF5C" w14:textId="77777777" w:rsidR="002A0103" w:rsidRPr="00AF4F49" w:rsidRDefault="002A0103" w:rsidP="00C86B91">
            <w:pPr>
              <w:widowControl w:val="0"/>
              <w:tabs>
                <w:tab w:val="left" w:pos="709"/>
                <w:tab w:val="left" w:pos="3544"/>
                <w:tab w:val="left" w:pos="3686"/>
              </w:tabs>
              <w:suppressAutoHyphens/>
              <w:jc w:val="both"/>
              <w:rPr>
                <w:lang w:val="id-ID"/>
              </w:rPr>
            </w:pPr>
          </w:p>
          <w:p w14:paraId="5092F5DA" w14:textId="77777777" w:rsidR="002A0103" w:rsidRPr="00AF4F49" w:rsidRDefault="002A0103" w:rsidP="00C86B91">
            <w:pPr>
              <w:widowControl w:val="0"/>
              <w:tabs>
                <w:tab w:val="left" w:pos="709"/>
                <w:tab w:val="left" w:pos="3544"/>
                <w:tab w:val="left" w:pos="3686"/>
              </w:tabs>
              <w:suppressAutoHyphens/>
              <w:jc w:val="both"/>
              <w:rPr>
                <w:lang w:val="id-ID"/>
              </w:rPr>
            </w:pPr>
          </w:p>
          <w:p w14:paraId="4D47AE86" w14:textId="77777777" w:rsidR="002A0103" w:rsidRPr="00AF4F49" w:rsidRDefault="002A0103" w:rsidP="00C86B91">
            <w:pPr>
              <w:widowControl w:val="0"/>
              <w:tabs>
                <w:tab w:val="left" w:pos="709"/>
                <w:tab w:val="left" w:pos="3544"/>
                <w:tab w:val="left" w:pos="3686"/>
              </w:tabs>
              <w:suppressAutoHyphens/>
              <w:jc w:val="both"/>
              <w:rPr>
                <w:lang w:val="id-ID"/>
              </w:rPr>
            </w:pPr>
          </w:p>
          <w:p w14:paraId="42BEA449" w14:textId="77777777" w:rsidR="002A0103" w:rsidRPr="00AF4F49" w:rsidRDefault="002A0103" w:rsidP="00C86B91">
            <w:pPr>
              <w:widowControl w:val="0"/>
              <w:tabs>
                <w:tab w:val="left" w:pos="709"/>
                <w:tab w:val="left" w:pos="3544"/>
                <w:tab w:val="left" w:pos="3686"/>
              </w:tabs>
              <w:suppressAutoHyphens/>
              <w:jc w:val="both"/>
              <w:rPr>
                <w:lang w:val="id-ID"/>
              </w:rPr>
            </w:pPr>
          </w:p>
          <w:p w14:paraId="0F7B1313" w14:textId="77777777" w:rsidR="002A0103" w:rsidRDefault="002A0103" w:rsidP="00C86B91">
            <w:pPr>
              <w:widowControl w:val="0"/>
              <w:tabs>
                <w:tab w:val="left" w:pos="709"/>
                <w:tab w:val="left" w:pos="3544"/>
                <w:tab w:val="left" w:pos="3686"/>
              </w:tabs>
              <w:suppressAutoHyphens/>
              <w:jc w:val="both"/>
              <w:rPr>
                <w:lang w:val="id-ID"/>
              </w:rPr>
            </w:pPr>
          </w:p>
          <w:p w14:paraId="71DB8EC4" w14:textId="77777777" w:rsidR="002A0103" w:rsidRDefault="002A0103" w:rsidP="00C86B91">
            <w:pPr>
              <w:widowControl w:val="0"/>
              <w:tabs>
                <w:tab w:val="left" w:pos="709"/>
                <w:tab w:val="left" w:pos="3544"/>
                <w:tab w:val="left" w:pos="3686"/>
              </w:tabs>
              <w:suppressAutoHyphens/>
              <w:jc w:val="both"/>
              <w:rPr>
                <w:lang w:val="id-ID"/>
              </w:rPr>
            </w:pPr>
          </w:p>
          <w:p w14:paraId="335D6252" w14:textId="77777777" w:rsidR="002A0103" w:rsidRDefault="002A0103" w:rsidP="00C86B91">
            <w:pPr>
              <w:widowControl w:val="0"/>
              <w:tabs>
                <w:tab w:val="left" w:pos="709"/>
                <w:tab w:val="left" w:pos="3544"/>
                <w:tab w:val="left" w:pos="3686"/>
              </w:tabs>
              <w:suppressAutoHyphens/>
              <w:jc w:val="both"/>
              <w:rPr>
                <w:lang w:val="id-ID"/>
              </w:rPr>
            </w:pPr>
          </w:p>
          <w:p w14:paraId="1238BA42" w14:textId="77777777" w:rsidR="002A0103" w:rsidRDefault="002A0103" w:rsidP="00C86B91">
            <w:pPr>
              <w:widowControl w:val="0"/>
              <w:tabs>
                <w:tab w:val="left" w:pos="709"/>
                <w:tab w:val="left" w:pos="3544"/>
                <w:tab w:val="left" w:pos="3686"/>
              </w:tabs>
              <w:suppressAutoHyphens/>
              <w:jc w:val="both"/>
              <w:rPr>
                <w:lang w:val="id-ID"/>
              </w:rPr>
            </w:pPr>
          </w:p>
          <w:p w14:paraId="43F4E92A" w14:textId="77777777" w:rsidR="002A0103" w:rsidRDefault="002A0103" w:rsidP="00C86B91">
            <w:pPr>
              <w:widowControl w:val="0"/>
              <w:tabs>
                <w:tab w:val="left" w:pos="709"/>
                <w:tab w:val="left" w:pos="3544"/>
                <w:tab w:val="left" w:pos="3686"/>
              </w:tabs>
              <w:suppressAutoHyphens/>
              <w:jc w:val="both"/>
              <w:rPr>
                <w:lang w:val="id-ID"/>
              </w:rPr>
            </w:pPr>
          </w:p>
          <w:p w14:paraId="4AC49366" w14:textId="77777777" w:rsidR="002A0103" w:rsidRDefault="002A0103" w:rsidP="00C86B91">
            <w:pPr>
              <w:widowControl w:val="0"/>
              <w:tabs>
                <w:tab w:val="left" w:pos="709"/>
                <w:tab w:val="left" w:pos="3544"/>
                <w:tab w:val="left" w:pos="3686"/>
              </w:tabs>
              <w:suppressAutoHyphens/>
              <w:jc w:val="both"/>
              <w:rPr>
                <w:lang w:val="id-ID"/>
              </w:rPr>
            </w:pPr>
          </w:p>
          <w:p w14:paraId="26572514" w14:textId="77777777" w:rsidR="002A0103" w:rsidRDefault="002A0103" w:rsidP="00C86B91">
            <w:pPr>
              <w:widowControl w:val="0"/>
              <w:tabs>
                <w:tab w:val="left" w:pos="709"/>
                <w:tab w:val="left" w:pos="3544"/>
                <w:tab w:val="left" w:pos="3686"/>
              </w:tabs>
              <w:suppressAutoHyphens/>
              <w:jc w:val="both"/>
              <w:rPr>
                <w:lang w:val="id-ID"/>
              </w:rPr>
            </w:pPr>
          </w:p>
          <w:p w14:paraId="508FFB7D" w14:textId="77777777" w:rsidR="002A0103" w:rsidRDefault="002A0103" w:rsidP="00C86B91">
            <w:pPr>
              <w:widowControl w:val="0"/>
              <w:tabs>
                <w:tab w:val="left" w:pos="709"/>
                <w:tab w:val="left" w:pos="3544"/>
                <w:tab w:val="left" w:pos="3686"/>
              </w:tabs>
              <w:suppressAutoHyphens/>
              <w:jc w:val="both"/>
              <w:rPr>
                <w:lang w:val="id-ID"/>
              </w:rPr>
            </w:pPr>
          </w:p>
          <w:p w14:paraId="4A6C1A01" w14:textId="28BAD450" w:rsidR="002A0103" w:rsidRDefault="002A0103" w:rsidP="00C86B91">
            <w:pPr>
              <w:widowControl w:val="0"/>
              <w:tabs>
                <w:tab w:val="left" w:pos="709"/>
                <w:tab w:val="left" w:pos="3544"/>
                <w:tab w:val="left" w:pos="3686"/>
              </w:tabs>
              <w:suppressAutoHyphens/>
              <w:jc w:val="both"/>
              <w:rPr>
                <w:lang w:val="id-ID"/>
              </w:rPr>
            </w:pPr>
          </w:p>
          <w:p w14:paraId="01672BF4" w14:textId="28B110DA" w:rsidR="002A0103" w:rsidRPr="00AE58DA" w:rsidRDefault="002A0103" w:rsidP="00C86B91">
            <w:pPr>
              <w:widowControl w:val="0"/>
              <w:tabs>
                <w:tab w:val="left" w:pos="709"/>
                <w:tab w:val="left" w:pos="3544"/>
                <w:tab w:val="left" w:pos="3686"/>
              </w:tabs>
              <w:suppressAutoHyphens/>
              <w:jc w:val="both"/>
            </w:pPr>
          </w:p>
          <w:p w14:paraId="04E60C76" w14:textId="6E0DD8C6" w:rsidR="002A0103" w:rsidRPr="00AF4F49" w:rsidRDefault="002A0103" w:rsidP="00C86B91">
            <w:pPr>
              <w:widowControl w:val="0"/>
              <w:tabs>
                <w:tab w:val="left" w:pos="709"/>
                <w:tab w:val="left" w:pos="3544"/>
                <w:tab w:val="left" w:pos="3686"/>
              </w:tabs>
              <w:suppressAutoHyphens/>
              <w:jc w:val="both"/>
              <w:rPr>
                <w:lang w:val="id-ID"/>
              </w:rPr>
            </w:pPr>
            <w:r w:rsidRPr="00AF4F49">
              <w:rPr>
                <w:lang w:val="id-ID"/>
              </w:rPr>
              <w:t>Pengetahuan</w:t>
            </w:r>
          </w:p>
          <w:p w14:paraId="629E8EB1" w14:textId="77777777" w:rsidR="002A0103" w:rsidRPr="00AF4F49" w:rsidRDefault="002A0103" w:rsidP="00C86B91">
            <w:pPr>
              <w:widowControl w:val="0"/>
              <w:tabs>
                <w:tab w:val="left" w:pos="709"/>
                <w:tab w:val="left" w:pos="3544"/>
                <w:tab w:val="left" w:pos="3686"/>
              </w:tabs>
              <w:suppressAutoHyphens/>
              <w:jc w:val="both"/>
              <w:rPr>
                <w:lang w:val="id-ID"/>
              </w:rPr>
            </w:pPr>
          </w:p>
          <w:p w14:paraId="6C473BB1" w14:textId="77777777" w:rsidR="002A0103" w:rsidRPr="00AF4F49" w:rsidRDefault="002A0103" w:rsidP="00C86B91">
            <w:pPr>
              <w:widowControl w:val="0"/>
              <w:tabs>
                <w:tab w:val="left" w:pos="709"/>
                <w:tab w:val="left" w:pos="3544"/>
                <w:tab w:val="left" w:pos="3686"/>
              </w:tabs>
              <w:suppressAutoHyphens/>
              <w:jc w:val="both"/>
              <w:rPr>
                <w:lang w:val="id-ID"/>
              </w:rPr>
            </w:pPr>
          </w:p>
          <w:p w14:paraId="46C85A7B" w14:textId="77777777" w:rsidR="002A0103" w:rsidRPr="00AF4F49" w:rsidRDefault="002A0103" w:rsidP="00C86B91">
            <w:pPr>
              <w:widowControl w:val="0"/>
              <w:tabs>
                <w:tab w:val="left" w:pos="709"/>
                <w:tab w:val="left" w:pos="3544"/>
                <w:tab w:val="left" w:pos="3686"/>
              </w:tabs>
              <w:suppressAutoHyphens/>
              <w:jc w:val="both"/>
              <w:rPr>
                <w:lang w:val="id-ID"/>
              </w:rPr>
            </w:pPr>
          </w:p>
          <w:p w14:paraId="18565929" w14:textId="77777777" w:rsidR="002A0103" w:rsidRPr="00AF4F49" w:rsidRDefault="002A0103" w:rsidP="00C86B91">
            <w:pPr>
              <w:widowControl w:val="0"/>
              <w:tabs>
                <w:tab w:val="left" w:pos="709"/>
                <w:tab w:val="left" w:pos="3544"/>
                <w:tab w:val="left" w:pos="3686"/>
              </w:tabs>
              <w:suppressAutoHyphens/>
              <w:jc w:val="both"/>
              <w:rPr>
                <w:lang w:val="id-ID"/>
              </w:rPr>
            </w:pPr>
          </w:p>
          <w:p w14:paraId="404C8CD3" w14:textId="77777777" w:rsidR="002013E7" w:rsidRDefault="002013E7" w:rsidP="00C86B91">
            <w:pPr>
              <w:widowControl w:val="0"/>
              <w:tabs>
                <w:tab w:val="left" w:pos="709"/>
                <w:tab w:val="left" w:pos="3544"/>
                <w:tab w:val="left" w:pos="3686"/>
              </w:tabs>
              <w:suppressAutoHyphens/>
              <w:jc w:val="both"/>
              <w:rPr>
                <w:lang w:val="id-ID"/>
              </w:rPr>
            </w:pPr>
          </w:p>
          <w:p w14:paraId="06AA21AA" w14:textId="77777777" w:rsidR="002013E7" w:rsidRDefault="002013E7" w:rsidP="00C86B91">
            <w:pPr>
              <w:widowControl w:val="0"/>
              <w:tabs>
                <w:tab w:val="left" w:pos="709"/>
                <w:tab w:val="left" w:pos="3544"/>
                <w:tab w:val="left" w:pos="3686"/>
              </w:tabs>
              <w:suppressAutoHyphens/>
              <w:jc w:val="both"/>
              <w:rPr>
                <w:lang w:val="id-ID"/>
              </w:rPr>
            </w:pPr>
          </w:p>
          <w:p w14:paraId="1A4D920C" w14:textId="77777777" w:rsidR="002013E7" w:rsidRDefault="002013E7" w:rsidP="00C86B91">
            <w:pPr>
              <w:widowControl w:val="0"/>
              <w:tabs>
                <w:tab w:val="left" w:pos="709"/>
                <w:tab w:val="left" w:pos="3544"/>
                <w:tab w:val="left" w:pos="3686"/>
              </w:tabs>
              <w:suppressAutoHyphens/>
              <w:jc w:val="both"/>
              <w:rPr>
                <w:lang w:val="id-ID"/>
              </w:rPr>
            </w:pPr>
          </w:p>
          <w:p w14:paraId="6F53100B" w14:textId="77777777" w:rsidR="002013E7" w:rsidRDefault="002013E7" w:rsidP="00C86B91">
            <w:pPr>
              <w:widowControl w:val="0"/>
              <w:tabs>
                <w:tab w:val="left" w:pos="709"/>
                <w:tab w:val="left" w:pos="3544"/>
                <w:tab w:val="left" w:pos="3686"/>
              </w:tabs>
              <w:suppressAutoHyphens/>
              <w:jc w:val="both"/>
              <w:rPr>
                <w:lang w:val="id-ID"/>
              </w:rPr>
            </w:pPr>
          </w:p>
          <w:p w14:paraId="4332A0F7" w14:textId="7EEA0AA4" w:rsidR="002013E7" w:rsidRDefault="002013E7" w:rsidP="00C86B91">
            <w:pPr>
              <w:widowControl w:val="0"/>
              <w:tabs>
                <w:tab w:val="left" w:pos="709"/>
                <w:tab w:val="left" w:pos="3544"/>
                <w:tab w:val="left" w:pos="3686"/>
              </w:tabs>
              <w:suppressAutoHyphens/>
              <w:jc w:val="both"/>
              <w:rPr>
                <w:lang w:val="id-ID"/>
              </w:rPr>
            </w:pPr>
          </w:p>
          <w:p w14:paraId="41B7DA8A" w14:textId="77777777" w:rsidR="00677F24" w:rsidRDefault="00677F24" w:rsidP="00C86B91">
            <w:pPr>
              <w:widowControl w:val="0"/>
              <w:tabs>
                <w:tab w:val="left" w:pos="709"/>
                <w:tab w:val="left" w:pos="3544"/>
                <w:tab w:val="left" w:pos="3686"/>
              </w:tabs>
              <w:suppressAutoHyphens/>
              <w:jc w:val="both"/>
              <w:rPr>
                <w:lang w:val="id-ID"/>
              </w:rPr>
            </w:pPr>
          </w:p>
          <w:p w14:paraId="1C45A630" w14:textId="537FC390" w:rsidR="002A0103" w:rsidRPr="00AF4F49" w:rsidRDefault="002A0103" w:rsidP="00C86B91">
            <w:pPr>
              <w:widowControl w:val="0"/>
              <w:tabs>
                <w:tab w:val="left" w:pos="709"/>
                <w:tab w:val="left" w:pos="3544"/>
                <w:tab w:val="left" w:pos="3686"/>
              </w:tabs>
              <w:suppressAutoHyphens/>
              <w:jc w:val="both"/>
              <w:rPr>
                <w:lang w:val="id-ID"/>
              </w:rPr>
            </w:pPr>
            <w:r w:rsidRPr="00AF4F49">
              <w:rPr>
                <w:lang w:val="id-ID"/>
              </w:rPr>
              <w:t>Keterampila</w:t>
            </w:r>
            <w:r w:rsidR="001D5E31">
              <w:t>n</w:t>
            </w:r>
            <w:r w:rsidR="005F72DD">
              <w:t xml:space="preserve"> </w:t>
            </w:r>
            <w:r w:rsidRPr="00AF4F49">
              <w:rPr>
                <w:lang w:val="id-ID"/>
              </w:rPr>
              <w:t>Umum</w:t>
            </w:r>
          </w:p>
          <w:p w14:paraId="301D1250" w14:textId="77777777" w:rsidR="002A0103" w:rsidRPr="00AF4F49" w:rsidRDefault="002A0103" w:rsidP="00C86B91">
            <w:pPr>
              <w:widowControl w:val="0"/>
              <w:tabs>
                <w:tab w:val="left" w:pos="709"/>
                <w:tab w:val="left" w:pos="3544"/>
                <w:tab w:val="left" w:pos="3686"/>
              </w:tabs>
              <w:suppressAutoHyphens/>
              <w:jc w:val="both"/>
              <w:rPr>
                <w:lang w:val="id-ID"/>
              </w:rPr>
            </w:pPr>
          </w:p>
          <w:p w14:paraId="4B72CDFB" w14:textId="77777777" w:rsidR="002A0103" w:rsidRPr="00AF4F49" w:rsidRDefault="002A0103" w:rsidP="00C86B91">
            <w:pPr>
              <w:widowControl w:val="0"/>
              <w:tabs>
                <w:tab w:val="left" w:pos="709"/>
                <w:tab w:val="left" w:pos="3544"/>
                <w:tab w:val="left" w:pos="3686"/>
              </w:tabs>
              <w:suppressAutoHyphens/>
              <w:jc w:val="both"/>
              <w:rPr>
                <w:lang w:val="id-ID"/>
              </w:rPr>
            </w:pPr>
          </w:p>
          <w:p w14:paraId="6CDEF876" w14:textId="77777777" w:rsidR="002A0103" w:rsidRPr="00AF4F49" w:rsidRDefault="002A0103" w:rsidP="00C86B91">
            <w:pPr>
              <w:widowControl w:val="0"/>
              <w:tabs>
                <w:tab w:val="left" w:pos="709"/>
                <w:tab w:val="left" w:pos="3544"/>
                <w:tab w:val="left" w:pos="3686"/>
              </w:tabs>
              <w:suppressAutoHyphens/>
              <w:jc w:val="both"/>
              <w:rPr>
                <w:lang w:val="id-ID"/>
              </w:rPr>
            </w:pPr>
          </w:p>
          <w:p w14:paraId="1EC5E3D9" w14:textId="77777777" w:rsidR="002A0103" w:rsidRPr="00AF4F49" w:rsidRDefault="002A0103" w:rsidP="00C86B91">
            <w:pPr>
              <w:widowControl w:val="0"/>
              <w:tabs>
                <w:tab w:val="left" w:pos="709"/>
                <w:tab w:val="left" w:pos="3544"/>
                <w:tab w:val="left" w:pos="3686"/>
              </w:tabs>
              <w:suppressAutoHyphens/>
              <w:jc w:val="both"/>
              <w:rPr>
                <w:lang w:val="id-ID"/>
              </w:rPr>
            </w:pPr>
          </w:p>
          <w:p w14:paraId="53DFAC6D" w14:textId="77777777" w:rsidR="002A0103" w:rsidRPr="00AF4F49" w:rsidRDefault="002A0103" w:rsidP="00C86B91">
            <w:pPr>
              <w:widowControl w:val="0"/>
              <w:tabs>
                <w:tab w:val="left" w:pos="709"/>
                <w:tab w:val="left" w:pos="3544"/>
                <w:tab w:val="left" w:pos="3686"/>
              </w:tabs>
              <w:suppressAutoHyphens/>
              <w:jc w:val="both"/>
              <w:rPr>
                <w:lang w:val="id-ID"/>
              </w:rPr>
            </w:pPr>
          </w:p>
          <w:p w14:paraId="1A4319C0" w14:textId="77777777" w:rsidR="002A0103" w:rsidRPr="00AF4F49" w:rsidRDefault="002A0103" w:rsidP="00C86B91">
            <w:pPr>
              <w:widowControl w:val="0"/>
              <w:tabs>
                <w:tab w:val="left" w:pos="709"/>
                <w:tab w:val="left" w:pos="3544"/>
                <w:tab w:val="left" w:pos="3686"/>
              </w:tabs>
              <w:suppressAutoHyphens/>
              <w:jc w:val="both"/>
              <w:rPr>
                <w:lang w:val="id-ID"/>
              </w:rPr>
            </w:pPr>
          </w:p>
          <w:p w14:paraId="7209242D" w14:textId="77777777" w:rsidR="002A0103" w:rsidRPr="00AF4F49" w:rsidRDefault="002A0103" w:rsidP="00C86B91">
            <w:pPr>
              <w:widowControl w:val="0"/>
              <w:tabs>
                <w:tab w:val="left" w:pos="709"/>
                <w:tab w:val="left" w:pos="3544"/>
                <w:tab w:val="left" w:pos="3686"/>
              </w:tabs>
              <w:suppressAutoHyphens/>
              <w:jc w:val="both"/>
              <w:rPr>
                <w:lang w:val="id-ID"/>
              </w:rPr>
            </w:pPr>
          </w:p>
          <w:p w14:paraId="03BC22FA" w14:textId="77777777" w:rsidR="002A0103" w:rsidRPr="00AF4F49" w:rsidRDefault="002A0103" w:rsidP="00C86B91">
            <w:pPr>
              <w:widowControl w:val="0"/>
              <w:tabs>
                <w:tab w:val="left" w:pos="709"/>
                <w:tab w:val="left" w:pos="3544"/>
                <w:tab w:val="left" w:pos="3686"/>
              </w:tabs>
              <w:suppressAutoHyphens/>
              <w:jc w:val="both"/>
              <w:rPr>
                <w:lang w:val="id-ID"/>
              </w:rPr>
            </w:pPr>
          </w:p>
          <w:p w14:paraId="2094C6D4" w14:textId="39F23BB4" w:rsidR="002A0103" w:rsidRDefault="002A0103" w:rsidP="00C86B91">
            <w:pPr>
              <w:widowControl w:val="0"/>
              <w:tabs>
                <w:tab w:val="left" w:pos="709"/>
                <w:tab w:val="left" w:pos="3544"/>
                <w:tab w:val="left" w:pos="3686"/>
              </w:tabs>
              <w:suppressAutoHyphens/>
              <w:jc w:val="both"/>
              <w:rPr>
                <w:lang w:val="id-ID"/>
              </w:rPr>
            </w:pPr>
          </w:p>
          <w:p w14:paraId="1CE94082" w14:textId="3B5C8615" w:rsidR="00B822DD" w:rsidRDefault="00B822DD" w:rsidP="00C86B91">
            <w:pPr>
              <w:widowControl w:val="0"/>
              <w:tabs>
                <w:tab w:val="left" w:pos="709"/>
                <w:tab w:val="left" w:pos="3544"/>
                <w:tab w:val="left" w:pos="3686"/>
              </w:tabs>
              <w:suppressAutoHyphens/>
              <w:jc w:val="both"/>
              <w:rPr>
                <w:lang w:val="id-ID"/>
              </w:rPr>
            </w:pPr>
          </w:p>
          <w:p w14:paraId="679098B6" w14:textId="313F6A17" w:rsidR="00B822DD" w:rsidRDefault="00B822DD" w:rsidP="00C86B91">
            <w:pPr>
              <w:widowControl w:val="0"/>
              <w:tabs>
                <w:tab w:val="left" w:pos="709"/>
                <w:tab w:val="left" w:pos="3544"/>
                <w:tab w:val="left" w:pos="3686"/>
              </w:tabs>
              <w:suppressAutoHyphens/>
              <w:jc w:val="both"/>
              <w:rPr>
                <w:lang w:val="id-ID"/>
              </w:rPr>
            </w:pPr>
          </w:p>
          <w:p w14:paraId="68D5C460" w14:textId="6BDB96C6" w:rsidR="00B822DD" w:rsidRDefault="00B822DD" w:rsidP="00C86B91">
            <w:pPr>
              <w:widowControl w:val="0"/>
              <w:tabs>
                <w:tab w:val="left" w:pos="709"/>
                <w:tab w:val="left" w:pos="3544"/>
                <w:tab w:val="left" w:pos="3686"/>
              </w:tabs>
              <w:suppressAutoHyphens/>
              <w:jc w:val="both"/>
              <w:rPr>
                <w:lang w:val="id-ID"/>
              </w:rPr>
            </w:pPr>
          </w:p>
          <w:p w14:paraId="62342C74" w14:textId="069A482B" w:rsidR="00B822DD" w:rsidRDefault="00B822DD" w:rsidP="00C86B91">
            <w:pPr>
              <w:widowControl w:val="0"/>
              <w:tabs>
                <w:tab w:val="left" w:pos="709"/>
                <w:tab w:val="left" w:pos="3544"/>
                <w:tab w:val="left" w:pos="3686"/>
              </w:tabs>
              <w:suppressAutoHyphens/>
              <w:jc w:val="both"/>
              <w:rPr>
                <w:lang w:val="id-ID"/>
              </w:rPr>
            </w:pPr>
          </w:p>
          <w:p w14:paraId="67CF4DEB" w14:textId="16ED2856" w:rsidR="00B822DD" w:rsidRDefault="00B822DD" w:rsidP="00C86B91">
            <w:pPr>
              <w:widowControl w:val="0"/>
              <w:tabs>
                <w:tab w:val="left" w:pos="709"/>
                <w:tab w:val="left" w:pos="3544"/>
                <w:tab w:val="left" w:pos="3686"/>
              </w:tabs>
              <w:suppressAutoHyphens/>
              <w:jc w:val="both"/>
              <w:rPr>
                <w:lang w:val="id-ID"/>
              </w:rPr>
            </w:pPr>
          </w:p>
          <w:p w14:paraId="2331174D" w14:textId="2D57B752" w:rsidR="00B822DD" w:rsidRDefault="00B822DD" w:rsidP="00C86B91">
            <w:pPr>
              <w:widowControl w:val="0"/>
              <w:tabs>
                <w:tab w:val="left" w:pos="709"/>
                <w:tab w:val="left" w:pos="3544"/>
                <w:tab w:val="left" w:pos="3686"/>
              </w:tabs>
              <w:suppressAutoHyphens/>
              <w:jc w:val="both"/>
              <w:rPr>
                <w:lang w:val="id-ID"/>
              </w:rPr>
            </w:pPr>
          </w:p>
          <w:p w14:paraId="1920902B" w14:textId="11479120" w:rsidR="00B822DD" w:rsidRDefault="00B822DD" w:rsidP="00C86B91">
            <w:pPr>
              <w:widowControl w:val="0"/>
              <w:tabs>
                <w:tab w:val="left" w:pos="709"/>
                <w:tab w:val="left" w:pos="3544"/>
                <w:tab w:val="left" w:pos="3686"/>
              </w:tabs>
              <w:suppressAutoHyphens/>
              <w:jc w:val="both"/>
              <w:rPr>
                <w:lang w:val="id-ID"/>
              </w:rPr>
            </w:pPr>
          </w:p>
          <w:p w14:paraId="01972164" w14:textId="1DE8A59D" w:rsidR="00B822DD" w:rsidRDefault="00B822DD" w:rsidP="00C86B91">
            <w:pPr>
              <w:widowControl w:val="0"/>
              <w:tabs>
                <w:tab w:val="left" w:pos="709"/>
                <w:tab w:val="left" w:pos="3544"/>
                <w:tab w:val="left" w:pos="3686"/>
              </w:tabs>
              <w:suppressAutoHyphens/>
              <w:jc w:val="both"/>
              <w:rPr>
                <w:lang w:val="id-ID"/>
              </w:rPr>
            </w:pPr>
          </w:p>
          <w:p w14:paraId="012638EE" w14:textId="3262A69D" w:rsidR="00B822DD" w:rsidRDefault="00B822DD" w:rsidP="00C86B91">
            <w:pPr>
              <w:widowControl w:val="0"/>
              <w:tabs>
                <w:tab w:val="left" w:pos="709"/>
                <w:tab w:val="left" w:pos="3544"/>
                <w:tab w:val="left" w:pos="3686"/>
              </w:tabs>
              <w:suppressAutoHyphens/>
              <w:jc w:val="both"/>
              <w:rPr>
                <w:lang w:val="id-ID"/>
              </w:rPr>
            </w:pPr>
          </w:p>
          <w:p w14:paraId="0D9EB450" w14:textId="55517B9B" w:rsidR="00B822DD" w:rsidRDefault="00B822DD" w:rsidP="00C86B91">
            <w:pPr>
              <w:widowControl w:val="0"/>
              <w:tabs>
                <w:tab w:val="left" w:pos="709"/>
                <w:tab w:val="left" w:pos="3544"/>
                <w:tab w:val="left" w:pos="3686"/>
              </w:tabs>
              <w:suppressAutoHyphens/>
              <w:jc w:val="both"/>
              <w:rPr>
                <w:lang w:val="id-ID"/>
              </w:rPr>
            </w:pPr>
          </w:p>
          <w:p w14:paraId="31FFC9E4" w14:textId="3CF10ED6" w:rsidR="00AE58DA" w:rsidRDefault="00AE58DA" w:rsidP="00C86B91">
            <w:pPr>
              <w:widowControl w:val="0"/>
              <w:tabs>
                <w:tab w:val="left" w:pos="709"/>
                <w:tab w:val="left" w:pos="3544"/>
                <w:tab w:val="left" w:pos="3686"/>
              </w:tabs>
              <w:suppressAutoHyphens/>
              <w:jc w:val="both"/>
              <w:rPr>
                <w:lang w:val="id-ID"/>
              </w:rPr>
            </w:pPr>
          </w:p>
          <w:p w14:paraId="06D30DE0" w14:textId="77777777" w:rsidR="00AE58DA" w:rsidRDefault="00AE58DA" w:rsidP="00C86B91">
            <w:pPr>
              <w:widowControl w:val="0"/>
              <w:tabs>
                <w:tab w:val="left" w:pos="709"/>
                <w:tab w:val="left" w:pos="3544"/>
                <w:tab w:val="left" w:pos="3686"/>
              </w:tabs>
              <w:suppressAutoHyphens/>
              <w:jc w:val="both"/>
              <w:rPr>
                <w:lang w:val="id-ID"/>
              </w:rPr>
            </w:pPr>
          </w:p>
          <w:p w14:paraId="6FBC1AA4" w14:textId="1F46F138" w:rsidR="002A0103" w:rsidRPr="00AF4F49" w:rsidRDefault="002A0103" w:rsidP="00C86B91">
            <w:pPr>
              <w:widowControl w:val="0"/>
              <w:tabs>
                <w:tab w:val="left" w:pos="709"/>
                <w:tab w:val="left" w:pos="3544"/>
                <w:tab w:val="left" w:pos="3686"/>
              </w:tabs>
              <w:suppressAutoHyphens/>
              <w:jc w:val="both"/>
              <w:rPr>
                <w:lang w:val="id-ID"/>
              </w:rPr>
            </w:pPr>
            <w:r w:rsidRPr="00AF4F49">
              <w:rPr>
                <w:lang w:val="id-ID"/>
              </w:rPr>
              <w:t>Keterampilan Khusus</w:t>
            </w:r>
          </w:p>
        </w:tc>
        <w:tc>
          <w:tcPr>
            <w:tcW w:w="10936" w:type="dxa"/>
          </w:tcPr>
          <w:p w14:paraId="6CC600F8" w14:textId="77777777" w:rsidR="00A57C12" w:rsidRDefault="002A0103" w:rsidP="00527FAB">
            <w:pPr>
              <w:pStyle w:val="Default"/>
              <w:numPr>
                <w:ilvl w:val="0"/>
                <w:numId w:val="5"/>
              </w:numPr>
              <w:jc w:val="both"/>
              <w:rPr>
                <w:rFonts w:ascii="Times New Roman" w:hAnsi="Times New Roman" w:cs="Times New Roman"/>
              </w:rPr>
            </w:pPr>
            <w:r w:rsidRPr="002A0103">
              <w:rPr>
                <w:rFonts w:ascii="Times New Roman" w:hAnsi="Times New Roman" w:cs="Times New Roman"/>
              </w:rPr>
              <w:lastRenderedPageBreak/>
              <w:t>Bertakwa kepada Tuhan Yang Maha Esa dan mampu menunjukkan sikap religius</w:t>
            </w:r>
          </w:p>
          <w:p w14:paraId="048D0453" w14:textId="77777777" w:rsidR="00A57C12"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t>Menjunjung tinggi nilai kemanusiaan dalam menjalankan tugas berdasarkan agama,</w:t>
            </w:r>
            <w:r w:rsidR="00A57C12">
              <w:rPr>
                <w:rFonts w:ascii="Times New Roman" w:hAnsi="Times New Roman" w:cs="Times New Roman"/>
              </w:rPr>
              <w:t xml:space="preserve"> </w:t>
            </w:r>
            <w:r w:rsidRPr="00A57C12">
              <w:rPr>
                <w:rFonts w:ascii="Times New Roman" w:hAnsi="Times New Roman" w:cs="Times New Roman"/>
              </w:rPr>
              <w:t>moral dan etika.</w:t>
            </w:r>
          </w:p>
          <w:p w14:paraId="05351230" w14:textId="77777777" w:rsidR="00A57C12"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t>Dapat berperan sebagai warga negara yang bangga dan cinta tanah air, memiliki</w:t>
            </w:r>
            <w:r w:rsidR="00A57C12">
              <w:rPr>
                <w:rFonts w:ascii="Times New Roman" w:hAnsi="Times New Roman" w:cs="Times New Roman"/>
              </w:rPr>
              <w:t xml:space="preserve"> </w:t>
            </w:r>
            <w:r w:rsidRPr="00A57C12">
              <w:rPr>
                <w:rFonts w:ascii="Times New Roman" w:hAnsi="Times New Roman" w:cs="Times New Roman"/>
              </w:rPr>
              <w:t>nasionalisme serta rasa tanggungjawab pada negara dan bangsa.</w:t>
            </w:r>
          </w:p>
          <w:p w14:paraId="34AAC81D" w14:textId="77777777" w:rsidR="00A57C12"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t>Dapat berkontribusi dalam peningkatan mutu kehidupan bermasyarakat, berbangsa,</w:t>
            </w:r>
            <w:r w:rsidR="00A57C12">
              <w:rPr>
                <w:rFonts w:ascii="Times New Roman" w:hAnsi="Times New Roman" w:cs="Times New Roman"/>
              </w:rPr>
              <w:t xml:space="preserve"> </w:t>
            </w:r>
            <w:r w:rsidRPr="00A57C12">
              <w:rPr>
                <w:rFonts w:ascii="Times New Roman" w:hAnsi="Times New Roman" w:cs="Times New Roman"/>
              </w:rPr>
              <w:t>dan bernegara berdasarkan Pancasila.</w:t>
            </w:r>
          </w:p>
          <w:p w14:paraId="148505F9" w14:textId="77777777" w:rsidR="00A57C12"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t>Dapat bekerja sama dan memiliki kepekaan sosial serta kepedulian terhadap</w:t>
            </w:r>
            <w:r w:rsidR="00A57C12">
              <w:rPr>
                <w:rFonts w:ascii="Times New Roman" w:hAnsi="Times New Roman" w:cs="Times New Roman"/>
              </w:rPr>
              <w:t xml:space="preserve"> </w:t>
            </w:r>
            <w:r w:rsidRPr="00A57C12">
              <w:rPr>
                <w:rFonts w:ascii="Times New Roman" w:hAnsi="Times New Roman" w:cs="Times New Roman"/>
              </w:rPr>
              <w:t>masyarakat dan lingkungan.</w:t>
            </w:r>
          </w:p>
          <w:p w14:paraId="4EDAE63D" w14:textId="77777777" w:rsidR="0022145F"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t>Dapat menghargai keanekaragaman budaya, pandangan, agama, dan kepercayaan,</w:t>
            </w:r>
            <w:r w:rsidR="00A57C12">
              <w:rPr>
                <w:rFonts w:ascii="Times New Roman" w:hAnsi="Times New Roman" w:cs="Times New Roman"/>
              </w:rPr>
              <w:t xml:space="preserve"> </w:t>
            </w:r>
            <w:r w:rsidRPr="00A57C12">
              <w:rPr>
                <w:rFonts w:ascii="Times New Roman" w:hAnsi="Times New Roman" w:cs="Times New Roman"/>
              </w:rPr>
              <w:t xml:space="preserve">serta pendapat atau </w:t>
            </w:r>
            <w:r w:rsidRPr="00A57C12">
              <w:rPr>
                <w:rFonts w:ascii="Times New Roman" w:hAnsi="Times New Roman" w:cs="Times New Roman"/>
              </w:rPr>
              <w:lastRenderedPageBreak/>
              <w:t>temuan orisinal orang lain.</w:t>
            </w:r>
          </w:p>
          <w:p w14:paraId="6251B010" w14:textId="77777777" w:rsidR="0022145F" w:rsidRDefault="0022145F" w:rsidP="00527FAB">
            <w:pPr>
              <w:pStyle w:val="Default"/>
              <w:numPr>
                <w:ilvl w:val="0"/>
                <w:numId w:val="5"/>
              </w:numPr>
              <w:jc w:val="both"/>
              <w:rPr>
                <w:rFonts w:ascii="Times New Roman" w:hAnsi="Times New Roman" w:cs="Times New Roman"/>
              </w:rPr>
            </w:pPr>
            <w:r w:rsidRPr="0022145F">
              <w:rPr>
                <w:rFonts w:ascii="Times New Roman" w:hAnsi="Times New Roman" w:cs="Times New Roman"/>
              </w:rPr>
              <w:t>T</w:t>
            </w:r>
            <w:r w:rsidR="002A0103" w:rsidRPr="0022145F">
              <w:rPr>
                <w:rFonts w:ascii="Times New Roman" w:hAnsi="Times New Roman" w:cs="Times New Roman"/>
              </w:rPr>
              <w:t>aat hukum dan disiplin dalam kehidupan bermasyarakat dan bernegara.</w:t>
            </w:r>
          </w:p>
          <w:p w14:paraId="75A79737" w14:textId="77777777" w:rsidR="0022145F" w:rsidRDefault="002A0103" w:rsidP="00527FAB">
            <w:pPr>
              <w:pStyle w:val="Default"/>
              <w:numPr>
                <w:ilvl w:val="0"/>
                <w:numId w:val="5"/>
              </w:numPr>
              <w:jc w:val="both"/>
              <w:rPr>
                <w:rFonts w:ascii="Times New Roman" w:hAnsi="Times New Roman" w:cs="Times New Roman"/>
              </w:rPr>
            </w:pPr>
            <w:r w:rsidRPr="0022145F">
              <w:rPr>
                <w:rFonts w:ascii="Times New Roman" w:hAnsi="Times New Roman" w:cs="Times New Roman"/>
              </w:rPr>
              <w:t>Menunjukkan sikap bertanggungjawab atas pekerjaan di bidang keahliannya secara</w:t>
            </w:r>
            <w:r w:rsidR="0022145F">
              <w:rPr>
                <w:rFonts w:ascii="Times New Roman" w:hAnsi="Times New Roman" w:cs="Times New Roman"/>
              </w:rPr>
              <w:t xml:space="preserve"> </w:t>
            </w:r>
            <w:r w:rsidRPr="0022145F">
              <w:rPr>
                <w:rFonts w:ascii="Times New Roman" w:hAnsi="Times New Roman" w:cs="Times New Roman"/>
              </w:rPr>
              <w:t>mandiri.</w:t>
            </w:r>
          </w:p>
          <w:p w14:paraId="51F84383" w14:textId="77777777" w:rsidR="0022145F" w:rsidRDefault="002A0103" w:rsidP="00527FAB">
            <w:pPr>
              <w:pStyle w:val="Default"/>
              <w:numPr>
                <w:ilvl w:val="0"/>
                <w:numId w:val="5"/>
              </w:numPr>
              <w:jc w:val="both"/>
              <w:rPr>
                <w:rFonts w:ascii="Times New Roman" w:hAnsi="Times New Roman" w:cs="Times New Roman"/>
              </w:rPr>
            </w:pPr>
            <w:r w:rsidRPr="0022145F">
              <w:rPr>
                <w:rFonts w:ascii="Times New Roman" w:hAnsi="Times New Roman" w:cs="Times New Roman"/>
              </w:rPr>
              <w:t>Menginternalisasi nilai, norma, dan etika akademik.</w:t>
            </w:r>
          </w:p>
          <w:p w14:paraId="55362BDA" w14:textId="5F977F37" w:rsidR="002A0103" w:rsidRPr="0022145F" w:rsidRDefault="002A0103" w:rsidP="00527FAB">
            <w:pPr>
              <w:pStyle w:val="Default"/>
              <w:numPr>
                <w:ilvl w:val="0"/>
                <w:numId w:val="5"/>
              </w:numPr>
              <w:jc w:val="both"/>
              <w:rPr>
                <w:rFonts w:ascii="Times New Roman" w:hAnsi="Times New Roman" w:cs="Times New Roman"/>
              </w:rPr>
            </w:pPr>
            <w:r w:rsidRPr="0022145F">
              <w:rPr>
                <w:rFonts w:ascii="Times New Roman" w:hAnsi="Times New Roman" w:cs="Times New Roman"/>
              </w:rPr>
              <w:t>Menginternalisasi semangat kemandirian, kejuangan, dan kewirausahaan</w:t>
            </w:r>
            <w:r w:rsidRPr="0022145F">
              <w:rPr>
                <w:rFonts w:ascii="Times New Roman" w:hAnsi="Times New Roman" w:cs="Times New Roman"/>
                <w:highlight w:val="yellow"/>
              </w:rPr>
              <w:t xml:space="preserve"> </w:t>
            </w:r>
          </w:p>
          <w:p w14:paraId="3658575F" w14:textId="4F41AB5B" w:rsidR="002A0103" w:rsidRDefault="002A0103" w:rsidP="002A0103">
            <w:pPr>
              <w:pStyle w:val="Default"/>
              <w:jc w:val="both"/>
              <w:rPr>
                <w:rFonts w:ascii="Times New Roman" w:hAnsi="Times New Roman" w:cs="Times New Roman"/>
                <w:highlight w:val="yellow"/>
              </w:rPr>
            </w:pPr>
          </w:p>
          <w:p w14:paraId="33A70014" w14:textId="77777777" w:rsidR="00D41AD3" w:rsidRDefault="00D41AD3" w:rsidP="002A0103">
            <w:pPr>
              <w:pStyle w:val="Default"/>
              <w:jc w:val="both"/>
              <w:rPr>
                <w:rFonts w:ascii="Times New Roman" w:hAnsi="Times New Roman" w:cs="Times New Roman"/>
                <w:highlight w:val="yellow"/>
              </w:rPr>
            </w:pPr>
          </w:p>
          <w:p w14:paraId="2BF99193" w14:textId="77777777" w:rsidR="00AA6E54" w:rsidRDefault="00AA6E54" w:rsidP="00527FAB">
            <w:pPr>
              <w:pStyle w:val="Default"/>
              <w:numPr>
                <w:ilvl w:val="0"/>
                <w:numId w:val="6"/>
              </w:numPr>
              <w:jc w:val="both"/>
              <w:rPr>
                <w:rFonts w:ascii="Times New Roman" w:hAnsi="Times New Roman" w:cs="Times New Roman"/>
              </w:rPr>
            </w:pPr>
            <w:r w:rsidRPr="00AA6E54">
              <w:rPr>
                <w:rFonts w:ascii="Times New Roman" w:hAnsi="Times New Roman" w:cs="Times New Roman"/>
              </w:rPr>
              <w:t>Memiliki kemampuan memecahkan permasalahan</w:t>
            </w:r>
            <w:r>
              <w:rPr>
                <w:rFonts w:ascii="Times New Roman" w:hAnsi="Times New Roman" w:cs="Times New Roman"/>
              </w:rPr>
              <w:t xml:space="preserve"> </w:t>
            </w:r>
            <w:r w:rsidRPr="00AA6E54">
              <w:rPr>
                <w:rFonts w:ascii="Times New Roman" w:hAnsi="Times New Roman" w:cs="Times New Roman"/>
              </w:rPr>
              <w:t>sains dan teknologi dalam bidang Ilmu Komputer/Informatika melalui pendekatan inter atau</w:t>
            </w:r>
            <w:r>
              <w:rPr>
                <w:rFonts w:ascii="Times New Roman" w:hAnsi="Times New Roman" w:cs="Times New Roman"/>
              </w:rPr>
              <w:t xml:space="preserve"> </w:t>
            </w:r>
            <w:r w:rsidRPr="00AA6E54">
              <w:rPr>
                <w:rFonts w:ascii="Times New Roman" w:hAnsi="Times New Roman" w:cs="Times New Roman"/>
              </w:rPr>
              <w:t>multidisipliner.</w:t>
            </w:r>
          </w:p>
          <w:p w14:paraId="26EAE45D" w14:textId="77777777" w:rsidR="002F26E0" w:rsidRDefault="00AA6E54" w:rsidP="00527FAB">
            <w:pPr>
              <w:pStyle w:val="Default"/>
              <w:numPr>
                <w:ilvl w:val="0"/>
                <w:numId w:val="6"/>
              </w:numPr>
              <w:jc w:val="both"/>
              <w:rPr>
                <w:rFonts w:ascii="Times New Roman" w:hAnsi="Times New Roman" w:cs="Times New Roman"/>
              </w:rPr>
            </w:pPr>
            <w:r w:rsidRPr="00AA6E54">
              <w:rPr>
                <w:rFonts w:ascii="Times New Roman" w:hAnsi="Times New Roman" w:cs="Times New Roman"/>
              </w:rPr>
              <w:t>Mempunyai pengetahuan dan pemahaman</w:t>
            </w:r>
            <w:r>
              <w:rPr>
                <w:rFonts w:ascii="Times New Roman" w:hAnsi="Times New Roman" w:cs="Times New Roman"/>
              </w:rPr>
              <w:t xml:space="preserve"> </w:t>
            </w:r>
            <w:r w:rsidRPr="00AA6E54">
              <w:rPr>
                <w:rFonts w:ascii="Times New Roman" w:hAnsi="Times New Roman" w:cs="Times New Roman"/>
              </w:rPr>
              <w:t>sejumlah tema ilmu komputer, termasuk abstraksi,</w:t>
            </w:r>
            <w:r>
              <w:rPr>
                <w:rFonts w:ascii="Times New Roman" w:hAnsi="Times New Roman" w:cs="Times New Roman"/>
              </w:rPr>
              <w:t xml:space="preserve"> </w:t>
            </w:r>
            <w:r w:rsidRPr="00AA6E54">
              <w:rPr>
                <w:rFonts w:ascii="Times New Roman" w:hAnsi="Times New Roman" w:cs="Times New Roman"/>
              </w:rPr>
              <w:t>kompleksitas dan evolusi dari</w:t>
            </w:r>
            <w:r>
              <w:rPr>
                <w:rFonts w:ascii="Times New Roman" w:hAnsi="Times New Roman" w:cs="Times New Roman"/>
              </w:rPr>
              <w:t xml:space="preserve"> </w:t>
            </w:r>
            <w:r w:rsidRPr="00AA6E54">
              <w:rPr>
                <w:rFonts w:ascii="Times New Roman" w:hAnsi="Times New Roman" w:cs="Times New Roman"/>
              </w:rPr>
              <w:t>perubahan/pengembangan keilmuan dan prinsip</w:t>
            </w:r>
            <w:r w:rsidR="002F26E0">
              <w:rPr>
                <w:rFonts w:ascii="Times New Roman" w:hAnsi="Times New Roman" w:cs="Times New Roman"/>
              </w:rPr>
              <w:t>-</w:t>
            </w:r>
            <w:r w:rsidRPr="002F26E0">
              <w:rPr>
                <w:rFonts w:ascii="Times New Roman" w:hAnsi="Times New Roman" w:cs="Times New Roman"/>
              </w:rPr>
              <w:t>prinsip umum ilmu komputer seperti berbagi</w:t>
            </w:r>
            <w:r w:rsidR="002F26E0">
              <w:rPr>
                <w:rFonts w:ascii="Times New Roman" w:hAnsi="Times New Roman" w:cs="Times New Roman"/>
              </w:rPr>
              <w:t xml:space="preserve"> </w:t>
            </w:r>
            <w:r w:rsidRPr="002F26E0">
              <w:rPr>
                <w:rFonts w:ascii="Times New Roman" w:hAnsi="Times New Roman" w:cs="Times New Roman"/>
              </w:rPr>
              <w:t>(</w:t>
            </w:r>
            <w:r w:rsidRPr="00002AC7">
              <w:rPr>
                <w:rFonts w:ascii="Times New Roman" w:hAnsi="Times New Roman" w:cs="Times New Roman"/>
                <w:i/>
                <w:iCs/>
              </w:rPr>
              <w:t>sharing</w:t>
            </w:r>
            <w:r w:rsidRPr="002F26E0">
              <w:rPr>
                <w:rFonts w:ascii="Times New Roman" w:hAnsi="Times New Roman" w:cs="Times New Roman"/>
              </w:rPr>
              <w:t>) sumber daya, keamanan (</w:t>
            </w:r>
            <w:r w:rsidRPr="00002AC7">
              <w:rPr>
                <w:rFonts w:ascii="Times New Roman" w:hAnsi="Times New Roman" w:cs="Times New Roman"/>
                <w:i/>
                <w:iCs/>
              </w:rPr>
              <w:t>security</w:t>
            </w:r>
            <w:r w:rsidRPr="002F26E0">
              <w:rPr>
                <w:rFonts w:ascii="Times New Roman" w:hAnsi="Times New Roman" w:cs="Times New Roman"/>
              </w:rPr>
              <w:t>) dan</w:t>
            </w:r>
            <w:r w:rsidR="002F26E0">
              <w:rPr>
                <w:rFonts w:ascii="Times New Roman" w:hAnsi="Times New Roman" w:cs="Times New Roman"/>
              </w:rPr>
              <w:t xml:space="preserve"> </w:t>
            </w:r>
            <w:r w:rsidRPr="002F26E0">
              <w:rPr>
                <w:rFonts w:ascii="Times New Roman" w:hAnsi="Times New Roman" w:cs="Times New Roman"/>
              </w:rPr>
              <w:t>bekerja secara paralel (</w:t>
            </w:r>
            <w:r w:rsidRPr="00002AC7">
              <w:rPr>
                <w:rFonts w:ascii="Times New Roman" w:hAnsi="Times New Roman" w:cs="Times New Roman"/>
                <w:i/>
                <w:iCs/>
              </w:rPr>
              <w:t>concurrency</w:t>
            </w:r>
            <w:r w:rsidRPr="002F26E0">
              <w:rPr>
                <w:rFonts w:ascii="Times New Roman" w:hAnsi="Times New Roman" w:cs="Times New Roman"/>
              </w:rPr>
              <w:t>).</w:t>
            </w:r>
          </w:p>
          <w:p w14:paraId="0CEEBF27" w14:textId="77777777" w:rsidR="00677F24" w:rsidRDefault="00AA6E54" w:rsidP="00527FAB">
            <w:pPr>
              <w:pStyle w:val="Default"/>
              <w:numPr>
                <w:ilvl w:val="0"/>
                <w:numId w:val="6"/>
              </w:numPr>
              <w:jc w:val="both"/>
              <w:rPr>
                <w:rFonts w:ascii="Times New Roman" w:hAnsi="Times New Roman" w:cs="Times New Roman"/>
                <w:i/>
                <w:iCs/>
              </w:rPr>
            </w:pPr>
            <w:r w:rsidRPr="002F26E0">
              <w:rPr>
                <w:rFonts w:ascii="Times New Roman" w:hAnsi="Times New Roman" w:cs="Times New Roman"/>
              </w:rPr>
              <w:t xml:space="preserve">Memiliki pengetahuan sesuai dengan capaian pembelajaran program studi S2 Ilmu Komputer pada </w:t>
            </w:r>
            <w:r w:rsidR="002F26E0" w:rsidRPr="002F26E0">
              <w:rPr>
                <w:rFonts w:ascii="Times New Roman" w:hAnsi="Times New Roman" w:cs="Times New Roman"/>
                <w:b/>
                <w:bCs/>
                <w:i/>
                <w:iCs/>
              </w:rPr>
              <w:t>“</w:t>
            </w:r>
            <w:r w:rsidRPr="002F26E0">
              <w:rPr>
                <w:rFonts w:ascii="Times New Roman" w:hAnsi="Times New Roman" w:cs="Times New Roman"/>
                <w:b/>
                <w:bCs/>
                <w:i/>
                <w:iCs/>
              </w:rPr>
              <w:t>Domain Spesific</w:t>
            </w:r>
            <w:r w:rsidR="002F26E0" w:rsidRPr="002F26E0">
              <w:rPr>
                <w:rFonts w:ascii="Times New Roman" w:hAnsi="Times New Roman" w:cs="Times New Roman"/>
                <w:b/>
                <w:bCs/>
                <w:i/>
                <w:iCs/>
              </w:rPr>
              <w:t>”</w:t>
            </w:r>
            <w:r w:rsidRPr="002F26E0">
              <w:rPr>
                <w:rFonts w:ascii="Times New Roman" w:hAnsi="Times New Roman" w:cs="Times New Roman"/>
              </w:rPr>
              <w:t xml:space="preserve"> atau </w:t>
            </w:r>
            <w:r w:rsidR="002F26E0" w:rsidRPr="002F26E0">
              <w:rPr>
                <w:rFonts w:ascii="Times New Roman" w:hAnsi="Times New Roman" w:cs="Times New Roman"/>
                <w:b/>
                <w:bCs/>
                <w:i/>
                <w:iCs/>
              </w:rPr>
              <w:t>“</w:t>
            </w:r>
            <w:r w:rsidRPr="002F26E0">
              <w:rPr>
                <w:rFonts w:ascii="Times New Roman" w:hAnsi="Times New Roman" w:cs="Times New Roman"/>
                <w:b/>
                <w:bCs/>
                <w:i/>
                <w:iCs/>
              </w:rPr>
              <w:t>Research</w:t>
            </w:r>
            <w:r w:rsidR="002F26E0" w:rsidRPr="002F26E0">
              <w:rPr>
                <w:rFonts w:ascii="Times New Roman" w:hAnsi="Times New Roman" w:cs="Times New Roman"/>
                <w:b/>
                <w:bCs/>
                <w:i/>
                <w:iCs/>
              </w:rPr>
              <w:t>”</w:t>
            </w:r>
            <w:r w:rsidRPr="002F26E0">
              <w:rPr>
                <w:rFonts w:ascii="Times New Roman" w:hAnsi="Times New Roman" w:cs="Times New Roman"/>
              </w:rPr>
              <w:t xml:space="preserve"> sesuai dengan konsentrasi Program Studi yaitu </w:t>
            </w:r>
            <w:r w:rsidRPr="009D047B">
              <w:rPr>
                <w:rFonts w:ascii="Times New Roman" w:hAnsi="Times New Roman" w:cs="Times New Roman"/>
                <w:i/>
                <w:iCs/>
              </w:rPr>
              <w:t xml:space="preserve">Enterprise IT Infrastructure, Enterprise Network Security, </w:t>
            </w:r>
            <w:r w:rsidRPr="009D047B">
              <w:rPr>
                <w:rFonts w:ascii="Times New Roman" w:hAnsi="Times New Roman" w:cs="Times New Roman"/>
              </w:rPr>
              <w:t>dan</w:t>
            </w:r>
            <w:r w:rsidRPr="009D047B">
              <w:rPr>
                <w:rFonts w:ascii="Times New Roman" w:hAnsi="Times New Roman" w:cs="Times New Roman"/>
                <w:i/>
                <w:iCs/>
              </w:rPr>
              <w:t xml:space="preserve"> Enterprise Software Engineering.</w:t>
            </w:r>
          </w:p>
          <w:p w14:paraId="6E4C9668" w14:textId="335C7912" w:rsidR="00677F24" w:rsidRDefault="00677F24" w:rsidP="00677F24">
            <w:pPr>
              <w:pStyle w:val="Default"/>
              <w:jc w:val="both"/>
              <w:rPr>
                <w:rFonts w:ascii="Times New Roman" w:hAnsi="Times New Roman" w:cs="Times New Roman"/>
              </w:rPr>
            </w:pPr>
          </w:p>
          <w:p w14:paraId="7D9D8426" w14:textId="77777777" w:rsidR="00D41AD3" w:rsidRDefault="00D41AD3" w:rsidP="00677F24">
            <w:pPr>
              <w:pStyle w:val="Default"/>
              <w:jc w:val="both"/>
              <w:rPr>
                <w:rFonts w:ascii="Times New Roman" w:hAnsi="Times New Roman" w:cs="Times New Roman"/>
              </w:rPr>
            </w:pPr>
          </w:p>
          <w:p w14:paraId="612B7B74" w14:textId="77777777" w:rsidR="00D079FA" w:rsidRPr="00D079FA" w:rsidRDefault="00677F24" w:rsidP="00527FAB">
            <w:pPr>
              <w:pStyle w:val="Default"/>
              <w:numPr>
                <w:ilvl w:val="0"/>
                <w:numId w:val="7"/>
              </w:numPr>
              <w:jc w:val="both"/>
              <w:rPr>
                <w:rFonts w:ascii="Times New Roman" w:hAnsi="Times New Roman" w:cs="Times New Roman"/>
                <w:i/>
                <w:iCs/>
              </w:rPr>
            </w:pPr>
            <w:r w:rsidRPr="00677F24">
              <w:rPr>
                <w:rFonts w:ascii="Times New Roman" w:hAnsi="Times New Roman" w:cs="Times New Roman"/>
              </w:rPr>
              <w:t>Mampu mengembangkan pemikiran logis, kritis, sistematis, dan kreatif melalui</w:t>
            </w:r>
            <w:r w:rsidR="00D079FA">
              <w:rPr>
                <w:rFonts w:ascii="Times New Roman" w:hAnsi="Times New Roman" w:cs="Times New Roman"/>
              </w:rPr>
              <w:t xml:space="preserve"> </w:t>
            </w:r>
            <w:r w:rsidRPr="00D079FA">
              <w:rPr>
                <w:rFonts w:ascii="Times New Roman" w:hAnsi="Times New Roman" w:cs="Times New Roman"/>
              </w:rPr>
              <w:t>penelitian ilmiah, penciptaan desain atau karya seni dalam bidang ilmu pengetahuan</w:t>
            </w:r>
            <w:r w:rsidR="00D079FA">
              <w:rPr>
                <w:rFonts w:ascii="Times New Roman" w:hAnsi="Times New Roman" w:cs="Times New Roman"/>
              </w:rPr>
              <w:t xml:space="preserve"> </w:t>
            </w:r>
            <w:r w:rsidRPr="00D079FA">
              <w:rPr>
                <w:rFonts w:ascii="Times New Roman" w:hAnsi="Times New Roman" w:cs="Times New Roman"/>
              </w:rPr>
              <w:t>dan teknologi yang memperhatikan dan menerapkan nilai humaniora sesuai dengan</w:t>
            </w:r>
            <w:r w:rsidR="00D079FA">
              <w:rPr>
                <w:rFonts w:ascii="Times New Roman" w:hAnsi="Times New Roman" w:cs="Times New Roman"/>
              </w:rPr>
              <w:t xml:space="preserve"> </w:t>
            </w:r>
            <w:r w:rsidRPr="00D079FA">
              <w:rPr>
                <w:rFonts w:ascii="Times New Roman" w:hAnsi="Times New Roman" w:cs="Times New Roman"/>
              </w:rPr>
              <w:t>bidang keahliannya, menyusun konsepsi ilmiah dan hasil kajiannya berdasarkan</w:t>
            </w:r>
            <w:r w:rsidR="00D079FA">
              <w:rPr>
                <w:rFonts w:ascii="Times New Roman" w:hAnsi="Times New Roman" w:cs="Times New Roman"/>
              </w:rPr>
              <w:t xml:space="preserve"> </w:t>
            </w:r>
            <w:r w:rsidRPr="00D079FA">
              <w:rPr>
                <w:rFonts w:ascii="Times New Roman" w:hAnsi="Times New Roman" w:cs="Times New Roman"/>
              </w:rPr>
              <w:t>kaidah, tata cara, dan etika ilmiah dalam bentuk tesis, dan memublikasikan tulisan</w:t>
            </w:r>
            <w:r w:rsidR="00D079FA">
              <w:rPr>
                <w:rFonts w:ascii="Times New Roman" w:hAnsi="Times New Roman" w:cs="Times New Roman"/>
              </w:rPr>
              <w:t xml:space="preserve"> </w:t>
            </w:r>
            <w:r w:rsidRPr="00D079FA">
              <w:rPr>
                <w:rFonts w:ascii="Times New Roman" w:hAnsi="Times New Roman" w:cs="Times New Roman"/>
              </w:rPr>
              <w:t>dalam jurnal ilmiah terakreditasi tingkat nasional dan mendapatkan pengakuan</w:t>
            </w:r>
            <w:r w:rsidR="00D079FA">
              <w:rPr>
                <w:rFonts w:ascii="Times New Roman" w:hAnsi="Times New Roman" w:cs="Times New Roman"/>
              </w:rPr>
              <w:t xml:space="preserve"> </w:t>
            </w:r>
            <w:r w:rsidRPr="00D079FA">
              <w:rPr>
                <w:rFonts w:ascii="Times New Roman" w:hAnsi="Times New Roman" w:cs="Times New Roman"/>
              </w:rPr>
              <w:t>internasional berbentuk presentasi ilmiah atau yang setara;</w:t>
            </w:r>
          </w:p>
          <w:p w14:paraId="10E9CECE" w14:textId="03B022F9"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melakukan validasi akademik atau kajian sesuai bidang keahliannya dalam</w:t>
            </w:r>
            <w:r w:rsidR="00D079FA">
              <w:rPr>
                <w:rFonts w:ascii="Times New Roman" w:hAnsi="Times New Roman" w:cs="Times New Roman"/>
              </w:rPr>
              <w:t xml:space="preserve"> </w:t>
            </w:r>
            <w:r w:rsidRPr="00D079FA">
              <w:rPr>
                <w:rFonts w:ascii="Times New Roman" w:hAnsi="Times New Roman" w:cs="Times New Roman"/>
              </w:rPr>
              <w:t>menyelesaikan masalah di masyarakat atau industri yang relevan melalui pengembangan</w:t>
            </w:r>
            <w:r w:rsidR="00D079FA">
              <w:rPr>
                <w:rFonts w:ascii="Times New Roman" w:hAnsi="Times New Roman" w:cs="Times New Roman"/>
              </w:rPr>
              <w:t xml:space="preserve"> </w:t>
            </w:r>
            <w:r w:rsidRPr="00D079FA">
              <w:rPr>
                <w:rFonts w:ascii="Times New Roman" w:hAnsi="Times New Roman" w:cs="Times New Roman"/>
              </w:rPr>
              <w:t xml:space="preserve">pengetahuan dan </w:t>
            </w:r>
            <w:r w:rsidR="00B822DD" w:rsidRPr="00D079FA">
              <w:rPr>
                <w:rFonts w:ascii="Times New Roman" w:hAnsi="Times New Roman" w:cs="Times New Roman"/>
              </w:rPr>
              <w:t>keahliannya.</w:t>
            </w:r>
          </w:p>
          <w:p w14:paraId="177FAEF1" w14:textId="10B6D16B"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menyusun ide, hasil pemikiran, dan argumen saintifik secara bertanggung</w:t>
            </w:r>
            <w:r w:rsidR="00D079FA">
              <w:rPr>
                <w:rFonts w:ascii="Times New Roman" w:hAnsi="Times New Roman" w:cs="Times New Roman"/>
              </w:rPr>
              <w:t xml:space="preserve"> </w:t>
            </w:r>
            <w:r w:rsidRPr="00D079FA">
              <w:rPr>
                <w:rFonts w:ascii="Times New Roman" w:hAnsi="Times New Roman" w:cs="Times New Roman"/>
              </w:rPr>
              <w:t>jawab dan berdasarkan etika akademik, serta mengkomunikasikannya melalui media</w:t>
            </w:r>
            <w:r w:rsidR="00D079FA">
              <w:rPr>
                <w:rFonts w:ascii="Times New Roman" w:hAnsi="Times New Roman" w:cs="Times New Roman"/>
              </w:rPr>
              <w:t xml:space="preserve"> </w:t>
            </w:r>
            <w:r w:rsidRPr="00D079FA">
              <w:rPr>
                <w:rFonts w:ascii="Times New Roman" w:hAnsi="Times New Roman" w:cs="Times New Roman"/>
              </w:rPr>
              <w:t xml:space="preserve">kepada masyarakat akademik dan masyarakat </w:t>
            </w:r>
            <w:r w:rsidR="00B822DD" w:rsidRPr="00D079FA">
              <w:rPr>
                <w:rFonts w:ascii="Times New Roman" w:hAnsi="Times New Roman" w:cs="Times New Roman"/>
              </w:rPr>
              <w:t>luas.</w:t>
            </w:r>
          </w:p>
          <w:p w14:paraId="6B5C6F94" w14:textId="376B91E4"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mengidentifikasi bidang keilmuan yang menjadi obyek penelitiannya dan</w:t>
            </w:r>
            <w:r w:rsidR="00D079FA">
              <w:rPr>
                <w:rFonts w:ascii="Times New Roman" w:hAnsi="Times New Roman" w:cs="Times New Roman"/>
              </w:rPr>
              <w:t xml:space="preserve"> </w:t>
            </w:r>
            <w:r w:rsidRPr="00D079FA">
              <w:rPr>
                <w:rFonts w:ascii="Times New Roman" w:hAnsi="Times New Roman" w:cs="Times New Roman"/>
              </w:rPr>
              <w:t>memposisikan ke dalam suatu peta penelitian yang dikembangkan melalui</w:t>
            </w:r>
            <w:r w:rsidR="00D079FA">
              <w:rPr>
                <w:rFonts w:ascii="Times New Roman" w:hAnsi="Times New Roman" w:cs="Times New Roman"/>
              </w:rPr>
              <w:t xml:space="preserve"> </w:t>
            </w:r>
            <w:r w:rsidRPr="00D079FA">
              <w:rPr>
                <w:rFonts w:ascii="Times New Roman" w:hAnsi="Times New Roman" w:cs="Times New Roman"/>
              </w:rPr>
              <w:t xml:space="preserve">pendekatan interdisiplin atau </w:t>
            </w:r>
            <w:r w:rsidR="00B822DD" w:rsidRPr="00D079FA">
              <w:rPr>
                <w:rFonts w:ascii="Times New Roman" w:hAnsi="Times New Roman" w:cs="Times New Roman"/>
              </w:rPr>
              <w:t>multidisiplin.</w:t>
            </w:r>
          </w:p>
          <w:p w14:paraId="0A6F0C1B" w14:textId="41EA2EBE"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mengambil keputusan dalam konteks menyelesaikan masalah pengembangan</w:t>
            </w:r>
            <w:r w:rsidR="00D079FA">
              <w:rPr>
                <w:rFonts w:ascii="Times New Roman" w:hAnsi="Times New Roman" w:cs="Times New Roman"/>
              </w:rPr>
              <w:t xml:space="preserve"> </w:t>
            </w:r>
            <w:r w:rsidRPr="00D079FA">
              <w:rPr>
                <w:rFonts w:ascii="Times New Roman" w:hAnsi="Times New Roman" w:cs="Times New Roman"/>
              </w:rPr>
              <w:t>ilmu pengetahuan dan teknologi yang memperhatikan dan menerapkan nilai</w:t>
            </w:r>
            <w:r w:rsidR="00D079FA">
              <w:rPr>
                <w:rFonts w:ascii="Times New Roman" w:hAnsi="Times New Roman" w:cs="Times New Roman"/>
              </w:rPr>
              <w:t xml:space="preserve"> </w:t>
            </w:r>
            <w:r w:rsidRPr="00D079FA">
              <w:rPr>
                <w:rFonts w:ascii="Times New Roman" w:hAnsi="Times New Roman" w:cs="Times New Roman"/>
              </w:rPr>
              <w:t>humaniora berdasarkan kajian analisis atau eksperimental terhadap informasi dan</w:t>
            </w:r>
            <w:r w:rsidR="00D079FA">
              <w:rPr>
                <w:rFonts w:ascii="Times New Roman" w:hAnsi="Times New Roman" w:cs="Times New Roman"/>
              </w:rPr>
              <w:t xml:space="preserve"> </w:t>
            </w:r>
            <w:r w:rsidR="00B822DD" w:rsidRPr="00D079FA">
              <w:rPr>
                <w:rFonts w:ascii="Times New Roman" w:hAnsi="Times New Roman" w:cs="Times New Roman"/>
              </w:rPr>
              <w:t>data.</w:t>
            </w:r>
          </w:p>
          <w:p w14:paraId="1454220D" w14:textId="115661CA"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mengelola, mengembangkan dan memelihara jaringan kerja dengan kolega,</w:t>
            </w:r>
            <w:r w:rsidR="00D079FA">
              <w:rPr>
                <w:rFonts w:ascii="Times New Roman" w:hAnsi="Times New Roman" w:cs="Times New Roman"/>
              </w:rPr>
              <w:t xml:space="preserve"> </w:t>
            </w:r>
            <w:r w:rsidRPr="00D079FA">
              <w:rPr>
                <w:rFonts w:ascii="Times New Roman" w:hAnsi="Times New Roman" w:cs="Times New Roman"/>
              </w:rPr>
              <w:t xml:space="preserve">sejawat di dalam </w:t>
            </w:r>
            <w:r w:rsidRPr="00D079FA">
              <w:rPr>
                <w:rFonts w:ascii="Times New Roman" w:hAnsi="Times New Roman" w:cs="Times New Roman"/>
              </w:rPr>
              <w:lastRenderedPageBreak/>
              <w:t>lembaga dan komunitas penelitian yang lebih luas</w:t>
            </w:r>
            <w:r w:rsidR="00B822DD">
              <w:rPr>
                <w:rFonts w:ascii="Times New Roman" w:hAnsi="Times New Roman" w:cs="Times New Roman"/>
              </w:rPr>
              <w:t>.</w:t>
            </w:r>
          </w:p>
          <w:p w14:paraId="609D3BEE" w14:textId="77777777"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meningkatkan kapasitas pembelajaran secara mandiri; dan</w:t>
            </w:r>
          </w:p>
          <w:p w14:paraId="44A51F5A" w14:textId="2BE034AB" w:rsidR="00CA678A" w:rsidRPr="00AE58D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mendokumentasikan, menyimpan, mengamankan, dan menemukan kembali</w:t>
            </w:r>
            <w:r w:rsidR="00D079FA">
              <w:rPr>
                <w:rFonts w:ascii="Times New Roman" w:hAnsi="Times New Roman" w:cs="Times New Roman"/>
              </w:rPr>
              <w:t xml:space="preserve"> </w:t>
            </w:r>
            <w:r w:rsidRPr="00D079FA">
              <w:rPr>
                <w:rFonts w:ascii="Times New Roman" w:hAnsi="Times New Roman" w:cs="Times New Roman"/>
              </w:rPr>
              <w:t>data hasil penelitian dalam rangka menjamin kesahihan dan mencegah plagiasi.</w:t>
            </w:r>
          </w:p>
          <w:p w14:paraId="535143CF" w14:textId="61659C8A" w:rsidR="00AE58DA" w:rsidRDefault="00AE58DA" w:rsidP="00AE58DA">
            <w:pPr>
              <w:pStyle w:val="Default"/>
              <w:ind w:left="720"/>
              <w:jc w:val="both"/>
              <w:rPr>
                <w:rFonts w:ascii="Times New Roman" w:hAnsi="Times New Roman" w:cs="Times New Roman"/>
                <w:i/>
                <w:iCs/>
              </w:rPr>
            </w:pPr>
          </w:p>
          <w:p w14:paraId="12334E5A" w14:textId="77777777" w:rsidR="00AE58DA" w:rsidRPr="00D079FA" w:rsidRDefault="00AE58DA" w:rsidP="00AE58DA">
            <w:pPr>
              <w:pStyle w:val="Default"/>
              <w:ind w:left="720"/>
              <w:jc w:val="both"/>
              <w:rPr>
                <w:rFonts w:ascii="Times New Roman" w:hAnsi="Times New Roman" w:cs="Times New Roman"/>
                <w:i/>
                <w:iCs/>
              </w:rPr>
            </w:pPr>
          </w:p>
          <w:p w14:paraId="3B0AEEC8" w14:textId="67FB7A74" w:rsidR="00992122" w:rsidRPr="00F60564" w:rsidRDefault="00992122" w:rsidP="00992122">
            <w:pPr>
              <w:pStyle w:val="Default"/>
              <w:jc w:val="both"/>
              <w:rPr>
                <w:rFonts w:ascii="Times New Roman" w:hAnsi="Times New Roman" w:cs="Times New Roman"/>
              </w:rPr>
            </w:pPr>
            <w:r w:rsidRPr="00F60564">
              <w:rPr>
                <w:rFonts w:ascii="Times New Roman" w:hAnsi="Times New Roman" w:cs="Times New Roman"/>
              </w:rPr>
              <w:t xml:space="preserve">Mampu mendesain, menganalisis, dan mengimplementasikan </w:t>
            </w:r>
            <w:r w:rsidRPr="008267CE">
              <w:rPr>
                <w:rFonts w:ascii="Times New Roman" w:hAnsi="Times New Roman" w:cs="Times New Roman"/>
                <w:i/>
                <w:iCs/>
              </w:rPr>
              <w:t>behaviour</w:t>
            </w:r>
            <w:r w:rsidRPr="00F60564">
              <w:rPr>
                <w:rFonts w:ascii="Times New Roman" w:hAnsi="Times New Roman" w:cs="Times New Roman"/>
              </w:rPr>
              <w:t xml:space="preserve"> sistem berbasis komputer yang berkualitas (terukur dan teruji) dengan mengaplikasikannya pada </w:t>
            </w:r>
            <w:r w:rsidRPr="00423FF5">
              <w:rPr>
                <w:rFonts w:ascii="Times New Roman" w:hAnsi="Times New Roman" w:cs="Times New Roman"/>
                <w:i/>
                <w:iCs/>
              </w:rPr>
              <w:t>domain</w:t>
            </w:r>
            <w:r w:rsidRPr="00F60564">
              <w:rPr>
                <w:rFonts w:ascii="Times New Roman" w:hAnsi="Times New Roman" w:cs="Times New Roman"/>
              </w:rPr>
              <w:t xml:space="preserve"> </w:t>
            </w:r>
            <w:r w:rsidR="0037518C" w:rsidRPr="00F60564">
              <w:rPr>
                <w:rFonts w:ascii="Times New Roman" w:hAnsi="Times New Roman" w:cs="Times New Roman"/>
              </w:rPr>
              <w:t xml:space="preserve">yang </w:t>
            </w:r>
            <w:r w:rsidRPr="00F60564">
              <w:rPr>
                <w:rFonts w:ascii="Times New Roman" w:hAnsi="Times New Roman" w:cs="Times New Roman"/>
              </w:rPr>
              <w:t xml:space="preserve">sesuai dengan konsentrasi Program Studi yaitu </w:t>
            </w:r>
            <w:r w:rsidRPr="009A2B2C">
              <w:rPr>
                <w:rFonts w:ascii="Times New Roman" w:hAnsi="Times New Roman" w:cs="Times New Roman"/>
                <w:i/>
                <w:iCs/>
              </w:rPr>
              <w:t>Enterprise IT Infrastructure, Enterprise Network Security</w:t>
            </w:r>
            <w:r w:rsidRPr="00F60564">
              <w:rPr>
                <w:rFonts w:ascii="Times New Roman" w:hAnsi="Times New Roman" w:cs="Times New Roman"/>
              </w:rPr>
              <w:t xml:space="preserve">, dan </w:t>
            </w:r>
            <w:r w:rsidRPr="009A2B2C">
              <w:rPr>
                <w:rFonts w:ascii="Times New Roman" w:hAnsi="Times New Roman" w:cs="Times New Roman"/>
                <w:i/>
                <w:iCs/>
              </w:rPr>
              <w:t>Enterprise Software Engineering</w:t>
            </w:r>
            <w:r w:rsidRPr="00F60564">
              <w:rPr>
                <w:rFonts w:ascii="Times New Roman" w:hAnsi="Times New Roman" w:cs="Times New Roman"/>
              </w:rPr>
              <w:t xml:space="preserve"> berdasarkan kebutuhan dan keterbatasan sistem, serta mampu mengelolanya dengan tepat.</w:t>
            </w:r>
          </w:p>
          <w:p w14:paraId="2764CBA1" w14:textId="1641BEFC" w:rsidR="002A0103" w:rsidRPr="000E3F2F" w:rsidRDefault="002A0103" w:rsidP="00002AC7">
            <w:pPr>
              <w:pStyle w:val="Default"/>
              <w:jc w:val="both"/>
              <w:rPr>
                <w:highlight w:val="yellow"/>
                <w:lang w:val="id-ID"/>
              </w:rPr>
            </w:pPr>
          </w:p>
        </w:tc>
      </w:tr>
      <w:tr w:rsidR="00074C98" w:rsidRPr="00AF4F49" w14:paraId="5D1A56CA" w14:textId="60E49596" w:rsidTr="00AE58DA">
        <w:tc>
          <w:tcPr>
            <w:tcW w:w="2086" w:type="dxa"/>
            <w:vAlign w:val="center"/>
          </w:tcPr>
          <w:p w14:paraId="06FF2F73" w14:textId="5C2BAFA4" w:rsidR="00074C98" w:rsidRPr="00AF4F49" w:rsidRDefault="00074C98" w:rsidP="004A7420">
            <w:pPr>
              <w:widowControl w:val="0"/>
              <w:tabs>
                <w:tab w:val="left" w:pos="709"/>
                <w:tab w:val="left" w:pos="3544"/>
                <w:tab w:val="left" w:pos="3686"/>
              </w:tabs>
              <w:suppressAutoHyphens/>
              <w:rPr>
                <w:lang w:val="id-ID"/>
              </w:rPr>
            </w:pPr>
            <w:r w:rsidRPr="00AF4F49">
              <w:rPr>
                <w:lang w:val="id-ID"/>
              </w:rPr>
              <w:lastRenderedPageBreak/>
              <w:t>Capaian Pembelajaran Mata Kuliah (CPMK)</w:t>
            </w:r>
          </w:p>
        </w:tc>
        <w:tc>
          <w:tcPr>
            <w:tcW w:w="13034" w:type="dxa"/>
            <w:gridSpan w:val="2"/>
            <w:shd w:val="clear" w:color="auto" w:fill="auto"/>
            <w:vAlign w:val="center"/>
          </w:tcPr>
          <w:p w14:paraId="36B5C5FB" w14:textId="133E11E3" w:rsidR="00074C98" w:rsidRPr="00314F62" w:rsidRDefault="00B2505C" w:rsidP="00FF6563">
            <w:pPr>
              <w:pStyle w:val="Default"/>
              <w:jc w:val="both"/>
              <w:rPr>
                <w:color w:val="auto"/>
                <w:highlight w:val="yellow"/>
              </w:rPr>
            </w:pPr>
            <w:r w:rsidRPr="00483522">
              <w:rPr>
                <w:rFonts w:ascii="Times New Roman" w:hAnsi="Times New Roman" w:cs="Times New Roman"/>
                <w:color w:val="auto"/>
              </w:rPr>
              <w:t>Mampu</w:t>
            </w:r>
            <w:r w:rsidR="00F93AD7" w:rsidRPr="00483522">
              <w:rPr>
                <w:rFonts w:ascii="Times New Roman" w:hAnsi="Times New Roman" w:cs="Times New Roman"/>
                <w:color w:val="auto"/>
              </w:rPr>
              <w:t xml:space="preserve"> </w:t>
            </w:r>
            <w:r w:rsidRPr="00483522">
              <w:rPr>
                <w:rFonts w:ascii="Times New Roman" w:hAnsi="Times New Roman" w:cs="Times New Roman"/>
                <w:color w:val="auto"/>
              </w:rPr>
              <w:t xml:space="preserve">mendesain, </w:t>
            </w:r>
            <w:r w:rsidR="00FE70AF" w:rsidRPr="00483522">
              <w:rPr>
                <w:rFonts w:ascii="Times New Roman" w:hAnsi="Times New Roman" w:cs="Times New Roman"/>
                <w:color w:val="auto"/>
              </w:rPr>
              <w:t>meng</w:t>
            </w:r>
            <w:r w:rsidR="00FE70AF" w:rsidRPr="00483522">
              <w:rPr>
                <w:rFonts w:ascii="Times New Roman" w:hAnsi="Times New Roman"/>
                <w:color w:val="auto"/>
              </w:rPr>
              <w:t xml:space="preserve">analisis dan </w:t>
            </w:r>
            <w:r w:rsidR="00314F62" w:rsidRPr="00483522">
              <w:rPr>
                <w:rFonts w:ascii="Times New Roman" w:hAnsi="Times New Roman"/>
                <w:color w:val="auto"/>
              </w:rPr>
              <w:t>mengevaluasi</w:t>
            </w:r>
            <w:r w:rsidR="00422047" w:rsidRPr="00483522">
              <w:rPr>
                <w:color w:val="auto"/>
              </w:rPr>
              <w:t xml:space="preserve"> </w:t>
            </w:r>
            <w:r w:rsidR="00314F62" w:rsidRPr="00483522">
              <w:rPr>
                <w:color w:val="auto"/>
              </w:rPr>
              <w:t xml:space="preserve">prinsip-prinsip keamanan informasi dan risiko yang terlibat </w:t>
            </w:r>
            <w:r w:rsidR="00F14264" w:rsidRPr="00483522">
              <w:rPr>
                <w:color w:val="auto"/>
              </w:rPr>
              <w:t xml:space="preserve">dan </w:t>
            </w:r>
            <w:r w:rsidR="00314F62" w:rsidRPr="00483522">
              <w:rPr>
                <w:color w:val="auto"/>
              </w:rPr>
              <w:t xml:space="preserve">diperlukan dalam </w:t>
            </w:r>
            <w:r w:rsidR="00F14264" w:rsidRPr="00483522">
              <w:rPr>
                <w:color w:val="auto"/>
              </w:rPr>
              <w:t xml:space="preserve">proses mitigasi </w:t>
            </w:r>
            <w:r w:rsidR="00314F62" w:rsidRPr="00483522">
              <w:rPr>
                <w:color w:val="auto"/>
              </w:rPr>
              <w:t xml:space="preserve">bencana, meliputi </w:t>
            </w:r>
            <w:r w:rsidR="00EA4AEE" w:rsidRPr="00483522">
              <w:rPr>
                <w:color w:val="auto"/>
              </w:rPr>
              <w:t xml:space="preserve">kegiatan </w:t>
            </w:r>
            <w:r w:rsidR="00025C85" w:rsidRPr="00483522">
              <w:rPr>
                <w:color w:val="auto"/>
              </w:rPr>
              <w:t xml:space="preserve">komputer </w:t>
            </w:r>
            <w:r w:rsidR="00314F62" w:rsidRPr="00483522">
              <w:rPr>
                <w:color w:val="auto"/>
              </w:rPr>
              <w:t>forensik untuk manajemen risiko keamanan dan mengusulkan metode pemulihan dari serangan</w:t>
            </w:r>
            <w:r w:rsidR="005C2ECE" w:rsidRPr="00483522">
              <w:rPr>
                <w:color w:val="auto"/>
              </w:rPr>
              <w:t xml:space="preserve"> dan gangguan</w:t>
            </w:r>
            <w:r w:rsidR="00314F62" w:rsidRPr="00483522">
              <w:rPr>
                <w:color w:val="auto"/>
              </w:rPr>
              <w:t xml:space="preserve"> keamanan</w:t>
            </w:r>
            <w:r w:rsidR="00EA4AEE" w:rsidRPr="00483522">
              <w:rPr>
                <w:color w:val="auto"/>
              </w:rPr>
              <w:t xml:space="preserve"> dan bencana</w:t>
            </w:r>
            <w:r w:rsidR="00314F62" w:rsidRPr="00483522">
              <w:rPr>
                <w:color w:val="auto"/>
              </w:rPr>
              <w:t xml:space="preserve"> </w:t>
            </w:r>
            <w:r w:rsidR="00995AAA" w:rsidRPr="00483522">
              <w:rPr>
                <w:color w:val="auto"/>
              </w:rPr>
              <w:t>secara cepat</w:t>
            </w:r>
            <w:r w:rsidR="00024BD1" w:rsidRPr="00483522">
              <w:rPr>
                <w:color w:val="auto"/>
              </w:rPr>
              <w:t xml:space="preserve"> pada infrastruktur TI, </w:t>
            </w:r>
            <w:r w:rsidR="00F14264" w:rsidRPr="00483522">
              <w:rPr>
                <w:color w:val="auto"/>
              </w:rPr>
              <w:t>demi kelangsungan</w:t>
            </w:r>
            <w:r w:rsidR="00314F62" w:rsidRPr="00483522">
              <w:rPr>
                <w:color w:val="auto"/>
              </w:rPr>
              <w:t xml:space="preserve"> bisnis</w:t>
            </w:r>
            <w:r w:rsidR="00264C2D" w:rsidRPr="00483522">
              <w:rPr>
                <w:color w:val="auto"/>
              </w:rPr>
              <w:t xml:space="preserve"> dan organisasi.</w:t>
            </w:r>
          </w:p>
        </w:tc>
      </w:tr>
    </w:tbl>
    <w:p w14:paraId="1E257BA6" w14:textId="1F0544F5" w:rsidR="007E1F16" w:rsidRPr="00AF4F49" w:rsidRDefault="007E1F16" w:rsidP="00C86B91">
      <w:pPr>
        <w:widowControl w:val="0"/>
        <w:tabs>
          <w:tab w:val="left" w:pos="709"/>
          <w:tab w:val="left" w:pos="3544"/>
          <w:tab w:val="left" w:pos="3686"/>
        </w:tabs>
        <w:suppressAutoHyphens/>
        <w:ind w:left="426" w:hanging="426"/>
        <w:jc w:val="both"/>
      </w:pPr>
    </w:p>
    <w:p w14:paraId="57F0DF63" w14:textId="4EB6B1AE" w:rsidR="007E1F16" w:rsidRPr="00AF4F49" w:rsidRDefault="007E1F16" w:rsidP="00C86B91">
      <w:pPr>
        <w:widowControl w:val="0"/>
        <w:tabs>
          <w:tab w:val="left" w:pos="709"/>
          <w:tab w:val="left" w:pos="3544"/>
          <w:tab w:val="left" w:pos="3686"/>
        </w:tabs>
        <w:suppressAutoHyphens/>
        <w:ind w:left="426" w:hanging="426"/>
        <w:jc w:val="both"/>
      </w:pPr>
    </w:p>
    <w:p w14:paraId="51CB3C72" w14:textId="0154DEF7" w:rsidR="007E1F16" w:rsidRPr="00AF4F49" w:rsidRDefault="00BE2374" w:rsidP="00BE2374">
      <w:pPr>
        <w:pStyle w:val="ListParagraph"/>
        <w:widowControl w:val="0"/>
        <w:numPr>
          <w:ilvl w:val="0"/>
          <w:numId w:val="1"/>
        </w:numPr>
        <w:suppressAutoHyphens/>
        <w:ind w:left="426" w:hanging="415"/>
        <w:jc w:val="both"/>
        <w:rPr>
          <w:lang w:val="id-ID"/>
        </w:rPr>
      </w:pPr>
      <w:r w:rsidRPr="00AF4F49">
        <w:rPr>
          <w:lang w:val="id-ID"/>
        </w:rPr>
        <w:t>Deskripsi Mata Kuliah</w:t>
      </w:r>
    </w:p>
    <w:p w14:paraId="71C0F694" w14:textId="12C08C6C" w:rsidR="007E1F16" w:rsidRPr="00AF4F49" w:rsidRDefault="007E1F16" w:rsidP="00C86B91">
      <w:pPr>
        <w:widowControl w:val="0"/>
        <w:tabs>
          <w:tab w:val="left" w:pos="709"/>
          <w:tab w:val="left" w:pos="3544"/>
          <w:tab w:val="left" w:pos="3686"/>
        </w:tabs>
        <w:suppressAutoHyphens/>
        <w:ind w:left="426" w:hanging="426"/>
        <w:jc w:val="both"/>
      </w:pPr>
    </w:p>
    <w:tbl>
      <w:tblPr>
        <w:tblStyle w:val="TableGrid"/>
        <w:tblW w:w="15120" w:type="dxa"/>
        <w:tblInd w:w="85" w:type="dxa"/>
        <w:tblLook w:val="04A0" w:firstRow="1" w:lastRow="0" w:firstColumn="1" w:lastColumn="0" w:noHBand="0" w:noVBand="1"/>
      </w:tblPr>
      <w:tblGrid>
        <w:gridCol w:w="2029"/>
        <w:gridCol w:w="13091"/>
      </w:tblGrid>
      <w:tr w:rsidR="00C476D2" w:rsidRPr="00AF4F49" w14:paraId="55EDE2F0" w14:textId="77777777" w:rsidTr="00646DA5">
        <w:trPr>
          <w:trHeight w:val="964"/>
        </w:trPr>
        <w:tc>
          <w:tcPr>
            <w:tcW w:w="2029" w:type="dxa"/>
            <w:vAlign w:val="center"/>
          </w:tcPr>
          <w:p w14:paraId="6F62CBA2" w14:textId="4944DCC5" w:rsidR="00C476D2" w:rsidRPr="00AF4F49" w:rsidRDefault="00C476D2" w:rsidP="004A7420">
            <w:pPr>
              <w:widowControl w:val="0"/>
              <w:tabs>
                <w:tab w:val="left" w:pos="709"/>
                <w:tab w:val="left" w:pos="3544"/>
                <w:tab w:val="left" w:pos="3686"/>
              </w:tabs>
              <w:suppressAutoHyphens/>
              <w:rPr>
                <w:lang w:val="id-ID"/>
              </w:rPr>
            </w:pPr>
            <w:r w:rsidRPr="00AF4F49">
              <w:rPr>
                <w:lang w:val="id-ID"/>
              </w:rPr>
              <w:t>Deskripsi Singkat Mata Kuliah</w:t>
            </w:r>
          </w:p>
        </w:tc>
        <w:tc>
          <w:tcPr>
            <w:tcW w:w="13091" w:type="dxa"/>
            <w:vAlign w:val="center"/>
          </w:tcPr>
          <w:p w14:paraId="3C2AEDB4" w14:textId="05F32D38" w:rsidR="00C476D2" w:rsidRPr="002F0AF0" w:rsidRDefault="00C476D2" w:rsidP="006D712F">
            <w:pPr>
              <w:widowControl w:val="0"/>
              <w:tabs>
                <w:tab w:val="left" w:pos="709"/>
                <w:tab w:val="left" w:pos="3544"/>
                <w:tab w:val="left" w:pos="3686"/>
              </w:tabs>
              <w:suppressAutoHyphens/>
              <w:jc w:val="both"/>
              <w:rPr>
                <w:lang w:val="id-ID"/>
              </w:rPr>
            </w:pPr>
            <w:r w:rsidRPr="002F0AF0">
              <w:rPr>
                <w:bCs/>
              </w:rPr>
              <w:t xml:space="preserve">Merupakan mata kuliah </w:t>
            </w:r>
            <w:r w:rsidR="003A1C70" w:rsidRPr="002F0AF0">
              <w:rPr>
                <w:bCs/>
              </w:rPr>
              <w:t>khusus pada konsentrasi Program Studi yaitu “</w:t>
            </w:r>
            <w:r w:rsidR="0079004B" w:rsidRPr="002F0AF0">
              <w:rPr>
                <w:i/>
                <w:iCs/>
              </w:rPr>
              <w:t>Enterprise IT Infrastructure</w:t>
            </w:r>
            <w:r w:rsidR="003A1C70" w:rsidRPr="002F0AF0">
              <w:rPr>
                <w:i/>
                <w:iCs/>
              </w:rPr>
              <w:t>”</w:t>
            </w:r>
            <w:r w:rsidR="00574E8F" w:rsidRPr="002F0AF0">
              <w:rPr>
                <w:bCs/>
              </w:rPr>
              <w:t xml:space="preserve"> yang</w:t>
            </w:r>
            <w:r w:rsidRPr="002F0AF0">
              <w:rPr>
                <w:bCs/>
              </w:rPr>
              <w:t xml:space="preserve"> memberikan gambaran </w:t>
            </w:r>
            <w:r w:rsidR="003A1C70" w:rsidRPr="002F0AF0">
              <w:t xml:space="preserve">dalam </w:t>
            </w:r>
            <w:r w:rsidR="001B6E7C" w:rsidRPr="002F0AF0">
              <w:t>mendesain, menganalisis dan mengevaluasi prinsip-prinsip keamanan informasi dan risiko yang terlibat dan diperlukan dalam proses mitigasi bencana, meliputi kegiatan komputer forensik untuk manajemen risiko keamanan dan mengusulkan metode pemulihan dari serangan dan gangguan keamanan dan bencana secara cepat pada infrastruktur TI, demi kelangsungan bisnis dan organisasi.</w:t>
            </w:r>
          </w:p>
        </w:tc>
      </w:tr>
    </w:tbl>
    <w:p w14:paraId="7FD7BA10" w14:textId="596C4D30" w:rsidR="007E1F16" w:rsidRDefault="007E1F16" w:rsidP="00C86B91">
      <w:pPr>
        <w:widowControl w:val="0"/>
        <w:tabs>
          <w:tab w:val="left" w:pos="709"/>
          <w:tab w:val="left" w:pos="3544"/>
          <w:tab w:val="left" w:pos="3686"/>
        </w:tabs>
        <w:suppressAutoHyphens/>
        <w:ind w:left="426" w:hanging="426"/>
        <w:jc w:val="both"/>
      </w:pPr>
    </w:p>
    <w:p w14:paraId="2ADA0866" w14:textId="77777777" w:rsidR="00B2505C" w:rsidRPr="00AF4F49" w:rsidRDefault="00B2505C" w:rsidP="00C86B91">
      <w:pPr>
        <w:widowControl w:val="0"/>
        <w:tabs>
          <w:tab w:val="left" w:pos="709"/>
          <w:tab w:val="left" w:pos="3544"/>
          <w:tab w:val="left" w:pos="3686"/>
        </w:tabs>
        <w:suppressAutoHyphens/>
        <w:ind w:left="426" w:hanging="426"/>
        <w:jc w:val="both"/>
      </w:pPr>
    </w:p>
    <w:p w14:paraId="20C2028E" w14:textId="6194B1C8" w:rsidR="007E1F16" w:rsidRPr="00AF4F49" w:rsidRDefault="00F27A14" w:rsidP="00F27A14">
      <w:pPr>
        <w:pStyle w:val="ListParagraph"/>
        <w:widowControl w:val="0"/>
        <w:numPr>
          <w:ilvl w:val="0"/>
          <w:numId w:val="1"/>
        </w:numPr>
        <w:suppressAutoHyphens/>
        <w:ind w:left="426" w:hanging="426"/>
        <w:jc w:val="both"/>
        <w:rPr>
          <w:lang w:val="id-ID"/>
        </w:rPr>
      </w:pPr>
      <w:r w:rsidRPr="00AF4F49">
        <w:rPr>
          <w:lang w:val="id-ID"/>
        </w:rPr>
        <w:t>Bahan Kajian</w:t>
      </w:r>
    </w:p>
    <w:p w14:paraId="5FE87D02" w14:textId="77777777" w:rsidR="00F27A14" w:rsidRPr="00AF4F49" w:rsidRDefault="00F27A14" w:rsidP="00F27A14">
      <w:pPr>
        <w:widowControl w:val="0"/>
        <w:tabs>
          <w:tab w:val="left" w:pos="709"/>
        </w:tabs>
        <w:suppressAutoHyphens/>
        <w:ind w:left="720"/>
        <w:jc w:val="both"/>
        <w:rPr>
          <w:lang w:val="id-ID"/>
        </w:rPr>
      </w:pPr>
    </w:p>
    <w:tbl>
      <w:tblPr>
        <w:tblStyle w:val="TableGrid"/>
        <w:tblW w:w="15113" w:type="dxa"/>
        <w:tblInd w:w="85" w:type="dxa"/>
        <w:tblLayout w:type="fixed"/>
        <w:tblLook w:val="04A0" w:firstRow="1" w:lastRow="0" w:firstColumn="1" w:lastColumn="0" w:noHBand="0" w:noVBand="1"/>
      </w:tblPr>
      <w:tblGrid>
        <w:gridCol w:w="2037"/>
        <w:gridCol w:w="13076"/>
      </w:tblGrid>
      <w:tr w:rsidR="00F27A14" w:rsidRPr="00AF4F49" w14:paraId="7F24981E" w14:textId="77777777" w:rsidTr="00646DA5">
        <w:trPr>
          <w:trHeight w:val="3142"/>
        </w:trPr>
        <w:tc>
          <w:tcPr>
            <w:tcW w:w="2037" w:type="dxa"/>
          </w:tcPr>
          <w:p w14:paraId="0E8A9F39" w14:textId="5B002ED1" w:rsidR="00F27A14" w:rsidRPr="00AF4F49" w:rsidRDefault="00FD38EF" w:rsidP="00F27A14">
            <w:pPr>
              <w:widowControl w:val="0"/>
              <w:suppressAutoHyphens/>
              <w:jc w:val="both"/>
              <w:rPr>
                <w:lang w:val="id-ID"/>
              </w:rPr>
            </w:pPr>
            <w:r w:rsidRPr="00AF4F49">
              <w:rPr>
                <w:lang w:val="id-ID"/>
              </w:rPr>
              <w:lastRenderedPageBreak/>
              <w:t>Bahan Kajian (Materi Pembelajaran)</w:t>
            </w:r>
          </w:p>
        </w:tc>
        <w:tc>
          <w:tcPr>
            <w:tcW w:w="13076" w:type="dxa"/>
          </w:tcPr>
          <w:p w14:paraId="170F96AC" w14:textId="77777777" w:rsidR="0009527A" w:rsidRPr="0009527A" w:rsidRDefault="0009527A" w:rsidP="0009527A">
            <w:pPr>
              <w:pStyle w:val="ListParagraph"/>
              <w:numPr>
                <w:ilvl w:val="0"/>
                <w:numId w:val="3"/>
              </w:numPr>
              <w:rPr>
                <w:i/>
                <w:iCs/>
                <w:lang w:val="id-ID"/>
              </w:rPr>
            </w:pPr>
            <w:r w:rsidRPr="0009527A">
              <w:rPr>
                <w:i/>
                <w:iCs/>
                <w:lang w:val="id-ID"/>
              </w:rPr>
              <w:t>Risk Management – Contingency Planning Within Information Security</w:t>
            </w:r>
          </w:p>
          <w:p w14:paraId="4C1411F6" w14:textId="77777777" w:rsidR="0009527A" w:rsidRPr="0009527A" w:rsidRDefault="0009527A" w:rsidP="0009527A">
            <w:pPr>
              <w:pStyle w:val="ListParagraph"/>
              <w:numPr>
                <w:ilvl w:val="0"/>
                <w:numId w:val="3"/>
              </w:numPr>
              <w:rPr>
                <w:i/>
                <w:iCs/>
                <w:lang w:val="id-ID"/>
              </w:rPr>
            </w:pPr>
            <w:r w:rsidRPr="0009527A">
              <w:rPr>
                <w:i/>
                <w:iCs/>
                <w:lang w:val="id-ID"/>
              </w:rPr>
              <w:t>Risk Management – Planning For Organizational Readiness</w:t>
            </w:r>
          </w:p>
          <w:p w14:paraId="3901DD2A" w14:textId="77777777" w:rsidR="0009527A" w:rsidRPr="0009527A" w:rsidRDefault="0009527A" w:rsidP="0009527A">
            <w:pPr>
              <w:pStyle w:val="ListParagraph"/>
              <w:numPr>
                <w:ilvl w:val="0"/>
                <w:numId w:val="3"/>
              </w:numPr>
              <w:rPr>
                <w:i/>
                <w:iCs/>
                <w:lang w:val="id-ID"/>
              </w:rPr>
            </w:pPr>
            <w:r w:rsidRPr="0009527A">
              <w:rPr>
                <w:i/>
                <w:iCs/>
                <w:lang w:val="id-ID"/>
              </w:rPr>
              <w:t>Technical aspect of Information Security</w:t>
            </w:r>
          </w:p>
          <w:p w14:paraId="178E6316" w14:textId="77777777" w:rsidR="0009527A" w:rsidRPr="0009527A" w:rsidRDefault="0009527A" w:rsidP="0009527A">
            <w:pPr>
              <w:pStyle w:val="ListParagraph"/>
              <w:numPr>
                <w:ilvl w:val="0"/>
                <w:numId w:val="3"/>
              </w:numPr>
              <w:rPr>
                <w:i/>
                <w:iCs/>
                <w:lang w:val="id-ID"/>
              </w:rPr>
            </w:pPr>
            <w:r w:rsidRPr="0009527A">
              <w:rPr>
                <w:i/>
                <w:iCs/>
                <w:lang w:val="id-ID"/>
              </w:rPr>
              <w:t>Network Risk – Intrusion</w:t>
            </w:r>
          </w:p>
          <w:p w14:paraId="4C7BF9C4" w14:textId="77777777" w:rsidR="0009527A" w:rsidRPr="0009527A" w:rsidRDefault="0009527A" w:rsidP="0009527A">
            <w:pPr>
              <w:pStyle w:val="ListParagraph"/>
              <w:numPr>
                <w:ilvl w:val="0"/>
                <w:numId w:val="3"/>
              </w:numPr>
              <w:rPr>
                <w:i/>
                <w:iCs/>
                <w:lang w:val="id-ID"/>
              </w:rPr>
            </w:pPr>
            <w:r w:rsidRPr="0009527A">
              <w:rPr>
                <w:i/>
                <w:iCs/>
                <w:lang w:val="id-ID"/>
              </w:rPr>
              <w:t>Network Risk Mitigation – Intrusion Detection</w:t>
            </w:r>
          </w:p>
          <w:p w14:paraId="4B29A593" w14:textId="77777777" w:rsidR="0009527A" w:rsidRPr="0009527A" w:rsidRDefault="0009527A" w:rsidP="0009527A">
            <w:pPr>
              <w:pStyle w:val="ListParagraph"/>
              <w:numPr>
                <w:ilvl w:val="0"/>
                <w:numId w:val="3"/>
              </w:numPr>
              <w:rPr>
                <w:i/>
                <w:iCs/>
                <w:lang w:val="id-ID"/>
              </w:rPr>
            </w:pPr>
            <w:r w:rsidRPr="0009527A">
              <w:rPr>
                <w:i/>
                <w:iCs/>
                <w:lang w:val="id-ID"/>
              </w:rPr>
              <w:t>Incident Response Preparation, Organisation and Prevention</w:t>
            </w:r>
          </w:p>
          <w:p w14:paraId="17C1DC49" w14:textId="77777777" w:rsidR="0009527A" w:rsidRPr="0009527A" w:rsidRDefault="0009527A" w:rsidP="0009527A">
            <w:pPr>
              <w:pStyle w:val="ListParagraph"/>
              <w:numPr>
                <w:ilvl w:val="0"/>
                <w:numId w:val="3"/>
              </w:numPr>
              <w:rPr>
                <w:i/>
                <w:iCs/>
                <w:lang w:val="id-ID"/>
              </w:rPr>
            </w:pPr>
            <w:r w:rsidRPr="0009527A">
              <w:rPr>
                <w:i/>
                <w:iCs/>
                <w:lang w:val="id-ID"/>
              </w:rPr>
              <w:t>Incident Response Reaction, Recovery and Maintenance</w:t>
            </w:r>
          </w:p>
          <w:p w14:paraId="032C94DF" w14:textId="77777777" w:rsidR="0009527A" w:rsidRPr="0009527A" w:rsidRDefault="0009527A" w:rsidP="0009527A">
            <w:pPr>
              <w:pStyle w:val="ListParagraph"/>
              <w:numPr>
                <w:ilvl w:val="0"/>
                <w:numId w:val="3"/>
              </w:numPr>
              <w:rPr>
                <w:i/>
                <w:iCs/>
                <w:lang w:val="id-ID"/>
              </w:rPr>
            </w:pPr>
            <w:r w:rsidRPr="0009527A">
              <w:rPr>
                <w:i/>
                <w:iCs/>
                <w:lang w:val="id-ID"/>
              </w:rPr>
              <w:t>Principles and Investigations of Computer Forensics for risk mitigation</w:t>
            </w:r>
          </w:p>
          <w:p w14:paraId="6057D2E7" w14:textId="77777777" w:rsidR="0009527A" w:rsidRPr="0009527A" w:rsidRDefault="0009527A" w:rsidP="0009527A">
            <w:pPr>
              <w:pStyle w:val="ListParagraph"/>
              <w:numPr>
                <w:ilvl w:val="0"/>
                <w:numId w:val="3"/>
              </w:numPr>
              <w:rPr>
                <w:i/>
                <w:iCs/>
                <w:lang w:val="id-ID"/>
              </w:rPr>
            </w:pPr>
            <w:r w:rsidRPr="0009527A">
              <w:rPr>
                <w:i/>
                <w:iCs/>
                <w:lang w:val="id-ID"/>
              </w:rPr>
              <w:t>Computer Forensics – Tools and Acquisitions</w:t>
            </w:r>
          </w:p>
          <w:p w14:paraId="2442C1FC" w14:textId="77777777" w:rsidR="0009527A" w:rsidRPr="0009527A" w:rsidRDefault="0009527A" w:rsidP="0009527A">
            <w:pPr>
              <w:pStyle w:val="ListParagraph"/>
              <w:numPr>
                <w:ilvl w:val="0"/>
                <w:numId w:val="3"/>
              </w:numPr>
              <w:rPr>
                <w:i/>
                <w:iCs/>
                <w:lang w:val="id-ID"/>
              </w:rPr>
            </w:pPr>
            <w:r w:rsidRPr="0009527A">
              <w:rPr>
                <w:i/>
                <w:iCs/>
                <w:lang w:val="id-ID"/>
              </w:rPr>
              <w:t>Computer Forensics – Analysis and validation</w:t>
            </w:r>
          </w:p>
          <w:p w14:paraId="3018B7C4" w14:textId="77777777" w:rsidR="0009527A" w:rsidRPr="0009527A" w:rsidRDefault="0009527A" w:rsidP="0009527A">
            <w:pPr>
              <w:pStyle w:val="ListParagraph"/>
              <w:numPr>
                <w:ilvl w:val="0"/>
                <w:numId w:val="3"/>
              </w:numPr>
              <w:rPr>
                <w:i/>
                <w:iCs/>
                <w:lang w:val="id-ID"/>
              </w:rPr>
            </w:pPr>
            <w:r w:rsidRPr="0009527A">
              <w:rPr>
                <w:i/>
                <w:iCs/>
                <w:lang w:val="id-ID"/>
              </w:rPr>
              <w:t>Disaster Recovery – Preparation, Operation and Maintenance</w:t>
            </w:r>
          </w:p>
          <w:p w14:paraId="770B14A9" w14:textId="3F4E9E2A" w:rsidR="00EF77B5" w:rsidRPr="004F73B9" w:rsidRDefault="0009527A" w:rsidP="0009527A">
            <w:pPr>
              <w:pStyle w:val="ListParagraph"/>
              <w:numPr>
                <w:ilvl w:val="0"/>
                <w:numId w:val="3"/>
              </w:numPr>
              <w:rPr>
                <w:i/>
                <w:iCs/>
                <w:lang w:val="id-ID"/>
              </w:rPr>
            </w:pPr>
            <w:r w:rsidRPr="0009527A">
              <w:rPr>
                <w:i/>
                <w:iCs/>
                <w:lang w:val="id-ID"/>
              </w:rPr>
              <w:t>Business Continuity – Preparation, Operations and Maintenance</w:t>
            </w:r>
          </w:p>
        </w:tc>
      </w:tr>
    </w:tbl>
    <w:p w14:paraId="3721B84A" w14:textId="77777777" w:rsidR="00F27A14" w:rsidRPr="00AF4F49" w:rsidRDefault="00F27A14" w:rsidP="00F27A14">
      <w:pPr>
        <w:widowControl w:val="0"/>
        <w:tabs>
          <w:tab w:val="left" w:pos="709"/>
        </w:tabs>
        <w:suppressAutoHyphens/>
        <w:ind w:left="720"/>
        <w:jc w:val="both"/>
        <w:rPr>
          <w:lang w:val="id-ID"/>
        </w:rPr>
      </w:pPr>
    </w:p>
    <w:p w14:paraId="00A5CF58" w14:textId="77777777" w:rsidR="007E1F16" w:rsidRPr="00AF4F49" w:rsidRDefault="007E1F16" w:rsidP="00C86B91">
      <w:pPr>
        <w:widowControl w:val="0"/>
        <w:tabs>
          <w:tab w:val="left" w:pos="709"/>
          <w:tab w:val="left" w:pos="3544"/>
          <w:tab w:val="left" w:pos="3686"/>
        </w:tabs>
        <w:suppressAutoHyphens/>
        <w:ind w:left="426" w:hanging="426"/>
        <w:jc w:val="both"/>
        <w:rPr>
          <w:lang w:val="en-GB"/>
        </w:rPr>
      </w:pPr>
    </w:p>
    <w:p w14:paraId="54C0E20C" w14:textId="77777777" w:rsidR="00602986" w:rsidRPr="00AF4F49" w:rsidRDefault="00AD6805" w:rsidP="003136BA">
      <w:pPr>
        <w:pStyle w:val="Default"/>
        <w:numPr>
          <w:ilvl w:val="0"/>
          <w:numId w:val="1"/>
        </w:numPr>
        <w:tabs>
          <w:tab w:val="left" w:pos="426"/>
          <w:tab w:val="left" w:pos="3119"/>
          <w:tab w:val="left" w:pos="3261"/>
        </w:tabs>
        <w:ind w:left="3261" w:hanging="3261"/>
        <w:jc w:val="both"/>
        <w:rPr>
          <w:rFonts w:ascii="Times New Roman" w:hAnsi="Times New Roman" w:cs="Times New Roman"/>
          <w:color w:val="auto"/>
          <w:lang w:val="en-GB"/>
        </w:rPr>
      </w:pPr>
      <w:r w:rsidRPr="00AF4F49">
        <w:rPr>
          <w:rFonts w:ascii="Times New Roman" w:hAnsi="Times New Roman" w:cs="Times New Roman"/>
          <w:color w:val="auto"/>
          <w:lang w:val="en-GB"/>
        </w:rPr>
        <w:t xml:space="preserve">Implementasi Pembelajaran Mingguan </w:t>
      </w:r>
      <w:r w:rsidRPr="00AF4F49">
        <w:rPr>
          <w:rFonts w:ascii="Times New Roman" w:hAnsi="Times New Roman" w:cs="Times New Roman"/>
          <w:i/>
          <w:color w:val="auto"/>
          <w:sz w:val="20"/>
          <w:lang w:val="en-GB"/>
        </w:rPr>
        <w:t>(</w:t>
      </w:r>
      <w:r w:rsidR="00EC346A" w:rsidRPr="00AF4F49">
        <w:rPr>
          <w:rFonts w:ascii="Times New Roman" w:hAnsi="Times New Roman" w:cs="Times New Roman"/>
          <w:i/>
          <w:color w:val="auto"/>
          <w:sz w:val="20"/>
          <w:lang w:val="en-GB"/>
        </w:rPr>
        <w:t>Implementation Process of weekly learning time</w:t>
      </w:r>
      <w:r w:rsidRPr="00AF4F49">
        <w:rPr>
          <w:rFonts w:ascii="Times New Roman" w:hAnsi="Times New Roman" w:cs="Times New Roman"/>
          <w:i/>
          <w:color w:val="auto"/>
          <w:sz w:val="20"/>
          <w:lang w:val="en-GB"/>
        </w:rPr>
        <w:t>)</w:t>
      </w:r>
      <w:r w:rsidR="00EC346A" w:rsidRPr="00AF4F49">
        <w:rPr>
          <w:rFonts w:ascii="Times New Roman" w:hAnsi="Times New Roman" w:cs="Times New Roman"/>
          <w:i/>
          <w:color w:val="auto"/>
          <w:sz w:val="20"/>
          <w:lang w:val="en-GB"/>
        </w:rPr>
        <w:t xml:space="preserve"> </w:t>
      </w:r>
    </w:p>
    <w:p w14:paraId="06A55690" w14:textId="77777777" w:rsidR="001F474A" w:rsidRPr="00AF4F49" w:rsidRDefault="001F474A" w:rsidP="00C35202">
      <w:pPr>
        <w:pStyle w:val="Default"/>
        <w:tabs>
          <w:tab w:val="left" w:pos="426"/>
          <w:tab w:val="left" w:pos="3119"/>
          <w:tab w:val="left" w:pos="3261"/>
        </w:tabs>
        <w:ind w:left="3261"/>
        <w:jc w:val="both"/>
        <w:rPr>
          <w:rFonts w:ascii="Times New Roman" w:hAnsi="Times New Roman" w:cs="Times New Roman"/>
          <w:color w:val="auto"/>
          <w:lang w:val="id-ID"/>
        </w:rPr>
      </w:pPr>
    </w:p>
    <w:p w14:paraId="0FF675FB" w14:textId="77777777" w:rsidR="001F474A" w:rsidRPr="00AF4F49" w:rsidRDefault="001F474A" w:rsidP="00C35202">
      <w:pPr>
        <w:pStyle w:val="Default"/>
        <w:tabs>
          <w:tab w:val="left" w:pos="426"/>
          <w:tab w:val="left" w:pos="3119"/>
          <w:tab w:val="left" w:pos="3261"/>
        </w:tabs>
        <w:ind w:left="3261"/>
        <w:jc w:val="both"/>
        <w:rPr>
          <w:rFonts w:ascii="Times New Roman" w:hAnsi="Times New Roman" w:cs="Times New Roman"/>
          <w:color w:val="auto"/>
          <w:lang w:val="id-ID"/>
        </w:rPr>
      </w:pPr>
    </w:p>
    <w:tbl>
      <w:tblPr>
        <w:tblW w:w="31461" w:type="dxa"/>
        <w:tblInd w:w="108" w:type="dxa"/>
        <w:tblLayout w:type="fixed"/>
        <w:tblLook w:val="0000" w:firstRow="0" w:lastRow="0" w:firstColumn="0" w:lastColumn="0" w:noHBand="0" w:noVBand="0"/>
      </w:tblPr>
      <w:tblGrid>
        <w:gridCol w:w="1023"/>
        <w:gridCol w:w="2410"/>
        <w:gridCol w:w="2268"/>
        <w:gridCol w:w="1985"/>
        <w:gridCol w:w="1984"/>
        <w:gridCol w:w="1843"/>
        <w:gridCol w:w="1336"/>
        <w:gridCol w:w="2250"/>
        <w:gridCol w:w="8181"/>
        <w:gridCol w:w="8181"/>
      </w:tblGrid>
      <w:tr w:rsidR="00491240" w:rsidRPr="00AF4F49" w14:paraId="54519935" w14:textId="77777777" w:rsidTr="004A6303">
        <w:trPr>
          <w:gridAfter w:val="2"/>
          <w:wAfter w:w="16362" w:type="dxa"/>
          <w:trHeight w:val="403"/>
        </w:trPr>
        <w:tc>
          <w:tcPr>
            <w:tcW w:w="1023" w:type="dxa"/>
            <w:vMerge w:val="restart"/>
            <w:tcBorders>
              <w:top w:val="single" w:sz="2" w:space="0" w:color="000000"/>
              <w:left w:val="single" w:sz="2" w:space="0" w:color="000000"/>
              <w:right w:val="single" w:sz="2" w:space="0" w:color="000000"/>
            </w:tcBorders>
          </w:tcPr>
          <w:p w14:paraId="41E58174" w14:textId="77777777" w:rsidR="00491240" w:rsidRPr="00AF4F49" w:rsidRDefault="00491240" w:rsidP="00E65EA5">
            <w:pPr>
              <w:pStyle w:val="Default"/>
              <w:jc w:val="center"/>
              <w:rPr>
                <w:rFonts w:ascii="Times New Roman" w:hAnsi="Times New Roman" w:cs="Times New Roman"/>
                <w:b/>
                <w:sz w:val="20"/>
                <w:szCs w:val="20"/>
                <w:lang w:val="id-ID"/>
              </w:rPr>
            </w:pPr>
          </w:p>
          <w:p w14:paraId="797E0BFA" w14:textId="1CA42785" w:rsidR="00491240" w:rsidRPr="00AF4F49" w:rsidRDefault="00491240" w:rsidP="00290339">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lang w:val="id-ID"/>
              </w:rPr>
              <w:t>Minggu</w:t>
            </w:r>
          </w:p>
        </w:tc>
        <w:tc>
          <w:tcPr>
            <w:tcW w:w="2410" w:type="dxa"/>
            <w:vMerge w:val="restart"/>
            <w:tcBorders>
              <w:top w:val="single" w:sz="2" w:space="0" w:color="000000"/>
              <w:left w:val="single" w:sz="2" w:space="0" w:color="000000"/>
              <w:right w:val="single" w:sz="2" w:space="0" w:color="000000"/>
            </w:tcBorders>
            <w:vAlign w:val="center"/>
          </w:tcPr>
          <w:p w14:paraId="2A562E58" w14:textId="77777777" w:rsidR="00491240" w:rsidRPr="00AF4F49" w:rsidRDefault="00491240" w:rsidP="00E65EA5">
            <w:pPr>
              <w:pStyle w:val="Default"/>
              <w:jc w:val="center"/>
              <w:rPr>
                <w:rFonts w:ascii="Times New Roman" w:hAnsi="Times New Roman" w:cs="Times New Roman"/>
                <w:b/>
                <w:sz w:val="20"/>
                <w:szCs w:val="20"/>
                <w:lang w:val="id"/>
              </w:rPr>
            </w:pPr>
            <w:r w:rsidRPr="00AF4F49">
              <w:rPr>
                <w:rFonts w:ascii="Times New Roman" w:hAnsi="Times New Roman" w:cs="Times New Roman"/>
                <w:b/>
                <w:sz w:val="20"/>
                <w:szCs w:val="20"/>
                <w:lang w:val="id"/>
              </w:rPr>
              <w:t>Sub CPMK</w:t>
            </w:r>
          </w:p>
          <w:p w14:paraId="739E6AEE" w14:textId="473CB16C" w:rsidR="00491240" w:rsidRPr="00AF4F49" w:rsidRDefault="00491240" w:rsidP="00E65EA5">
            <w:pPr>
              <w:pStyle w:val="Default"/>
              <w:jc w:val="center"/>
              <w:rPr>
                <w:rFonts w:ascii="Times New Roman" w:hAnsi="Times New Roman" w:cs="Times New Roman"/>
                <w:b/>
                <w:sz w:val="20"/>
                <w:szCs w:val="20"/>
                <w:lang w:val="id"/>
              </w:rPr>
            </w:pPr>
            <w:r w:rsidRPr="00AF4F49">
              <w:rPr>
                <w:rFonts w:ascii="Times New Roman" w:hAnsi="Times New Roman" w:cs="Times New Roman"/>
                <w:b/>
                <w:sz w:val="20"/>
                <w:szCs w:val="20"/>
                <w:lang w:val="id"/>
              </w:rPr>
              <w:t>(Kemampuan akhir yang direncanakan)</w:t>
            </w:r>
          </w:p>
        </w:tc>
        <w:tc>
          <w:tcPr>
            <w:tcW w:w="2268" w:type="dxa"/>
            <w:vMerge w:val="restart"/>
            <w:tcBorders>
              <w:top w:val="single" w:sz="2" w:space="0" w:color="000000"/>
              <w:left w:val="single" w:sz="2" w:space="0" w:color="000000"/>
              <w:right w:val="single" w:sz="2" w:space="0" w:color="000000"/>
            </w:tcBorders>
            <w:vAlign w:val="center"/>
          </w:tcPr>
          <w:p w14:paraId="40D94785" w14:textId="77777777" w:rsidR="00491240" w:rsidRPr="00AF4F49" w:rsidRDefault="00491240" w:rsidP="00E65EA5">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rPr>
              <w:t>Bahan Kajian</w:t>
            </w:r>
            <w:r w:rsidRPr="00AF4F49">
              <w:rPr>
                <w:rFonts w:ascii="Times New Roman" w:hAnsi="Times New Roman" w:cs="Times New Roman"/>
                <w:b/>
                <w:sz w:val="20"/>
                <w:szCs w:val="20"/>
                <w:lang w:val="id-ID"/>
              </w:rPr>
              <w:t>/Materi Pembelajaran</w:t>
            </w:r>
          </w:p>
          <w:p w14:paraId="1F792912" w14:textId="6A99A057"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i/>
                <w:sz w:val="20"/>
                <w:szCs w:val="20"/>
              </w:rPr>
              <w:t>(Study Material)</w:t>
            </w:r>
          </w:p>
        </w:tc>
        <w:tc>
          <w:tcPr>
            <w:tcW w:w="1985" w:type="dxa"/>
            <w:vMerge w:val="restart"/>
            <w:tcBorders>
              <w:top w:val="single" w:sz="2" w:space="0" w:color="000000"/>
              <w:left w:val="single" w:sz="2" w:space="0" w:color="000000"/>
              <w:right w:val="single" w:sz="2" w:space="0" w:color="000000"/>
            </w:tcBorders>
            <w:vAlign w:val="center"/>
          </w:tcPr>
          <w:p w14:paraId="33AF0E6A" w14:textId="77777777"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b/>
                <w:sz w:val="20"/>
                <w:szCs w:val="20"/>
              </w:rPr>
              <w:t>Bentuk dan Metode Pembelajaran</w:t>
            </w:r>
          </w:p>
          <w:p w14:paraId="06294DB7" w14:textId="7A716690"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i/>
                <w:sz w:val="20"/>
                <w:szCs w:val="20"/>
              </w:rPr>
              <w:t>(Learning Method)</w:t>
            </w:r>
          </w:p>
        </w:tc>
        <w:tc>
          <w:tcPr>
            <w:tcW w:w="1984" w:type="dxa"/>
            <w:vMerge w:val="restart"/>
            <w:tcBorders>
              <w:top w:val="single" w:sz="2" w:space="0" w:color="000000"/>
              <w:left w:val="single" w:sz="2" w:space="0" w:color="000000"/>
              <w:right w:val="single" w:sz="2" w:space="0" w:color="000000"/>
            </w:tcBorders>
            <w:vAlign w:val="center"/>
          </w:tcPr>
          <w:p w14:paraId="06CAFA74" w14:textId="77777777"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b/>
                <w:sz w:val="20"/>
                <w:szCs w:val="20"/>
              </w:rPr>
              <w:t>Sumber Belajar</w:t>
            </w:r>
          </w:p>
          <w:p w14:paraId="329E1A0E" w14:textId="33F6ED3D"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i/>
                <w:sz w:val="20"/>
                <w:szCs w:val="20"/>
              </w:rPr>
              <w:t>(Learning Resource)</w:t>
            </w:r>
          </w:p>
        </w:tc>
        <w:tc>
          <w:tcPr>
            <w:tcW w:w="5429" w:type="dxa"/>
            <w:gridSpan w:val="3"/>
            <w:tcBorders>
              <w:top w:val="single" w:sz="2" w:space="0" w:color="000000"/>
              <w:left w:val="single" w:sz="2" w:space="0" w:color="000000"/>
              <w:bottom w:val="single" w:sz="2" w:space="0" w:color="000000"/>
              <w:right w:val="single" w:sz="2" w:space="0" w:color="000000"/>
            </w:tcBorders>
            <w:vAlign w:val="center"/>
          </w:tcPr>
          <w:p w14:paraId="4E19F179" w14:textId="068E3358" w:rsidR="00491240" w:rsidRPr="00AF4F49" w:rsidRDefault="00491240" w:rsidP="00E65EA5">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lang w:val="id-ID"/>
              </w:rPr>
              <w:t>Penilaian</w:t>
            </w:r>
          </w:p>
        </w:tc>
      </w:tr>
      <w:tr w:rsidR="00491240" w:rsidRPr="00AF4F49" w14:paraId="35FFDD14" w14:textId="60056C31" w:rsidTr="004A6303">
        <w:trPr>
          <w:gridAfter w:val="2"/>
          <w:wAfter w:w="16362" w:type="dxa"/>
          <w:trHeight w:val="403"/>
        </w:trPr>
        <w:tc>
          <w:tcPr>
            <w:tcW w:w="1023" w:type="dxa"/>
            <w:vMerge/>
            <w:tcBorders>
              <w:left w:val="single" w:sz="2" w:space="0" w:color="000000"/>
              <w:bottom w:val="single" w:sz="2" w:space="0" w:color="000000"/>
              <w:right w:val="single" w:sz="2" w:space="0" w:color="000000"/>
            </w:tcBorders>
          </w:tcPr>
          <w:p w14:paraId="21227ACA" w14:textId="0CAC1D1C" w:rsidR="00491240" w:rsidRPr="00AF4F49" w:rsidRDefault="00491240" w:rsidP="00290339">
            <w:pPr>
              <w:pStyle w:val="Default"/>
              <w:jc w:val="center"/>
              <w:rPr>
                <w:rFonts w:ascii="Times New Roman" w:hAnsi="Times New Roman" w:cs="Times New Roman"/>
                <w:b/>
                <w:sz w:val="20"/>
                <w:szCs w:val="20"/>
                <w:lang w:val="id-ID"/>
              </w:rPr>
            </w:pPr>
          </w:p>
        </w:tc>
        <w:tc>
          <w:tcPr>
            <w:tcW w:w="2410" w:type="dxa"/>
            <w:vMerge/>
            <w:tcBorders>
              <w:left w:val="single" w:sz="2" w:space="0" w:color="000000"/>
              <w:bottom w:val="single" w:sz="2" w:space="0" w:color="000000"/>
              <w:right w:val="single" w:sz="2" w:space="0" w:color="000000"/>
            </w:tcBorders>
            <w:vAlign w:val="center"/>
          </w:tcPr>
          <w:p w14:paraId="7D18E357" w14:textId="20E91EFA" w:rsidR="00491240" w:rsidRPr="00AF4F49" w:rsidRDefault="00491240" w:rsidP="00E65EA5">
            <w:pPr>
              <w:pStyle w:val="Default"/>
              <w:jc w:val="center"/>
              <w:rPr>
                <w:rFonts w:ascii="Times New Roman" w:hAnsi="Times New Roman" w:cs="Times New Roman"/>
                <w:sz w:val="20"/>
                <w:szCs w:val="20"/>
                <w:lang w:val="sv-SE"/>
              </w:rPr>
            </w:pPr>
          </w:p>
        </w:tc>
        <w:tc>
          <w:tcPr>
            <w:tcW w:w="2268" w:type="dxa"/>
            <w:vMerge/>
            <w:tcBorders>
              <w:left w:val="single" w:sz="2" w:space="0" w:color="000000"/>
              <w:bottom w:val="single" w:sz="2" w:space="0" w:color="000000"/>
              <w:right w:val="single" w:sz="2" w:space="0" w:color="000000"/>
            </w:tcBorders>
            <w:vAlign w:val="center"/>
          </w:tcPr>
          <w:p w14:paraId="70200B7E" w14:textId="1CF36794" w:rsidR="00491240" w:rsidRPr="00AF4F49" w:rsidRDefault="00491240" w:rsidP="00E65EA5">
            <w:pPr>
              <w:pStyle w:val="Default"/>
              <w:jc w:val="center"/>
              <w:rPr>
                <w:rFonts w:ascii="Times New Roman" w:hAnsi="Times New Roman" w:cs="Times New Roman"/>
                <w:i/>
                <w:sz w:val="20"/>
                <w:szCs w:val="20"/>
              </w:rPr>
            </w:pPr>
          </w:p>
        </w:tc>
        <w:tc>
          <w:tcPr>
            <w:tcW w:w="1985" w:type="dxa"/>
            <w:vMerge/>
            <w:tcBorders>
              <w:left w:val="single" w:sz="2" w:space="0" w:color="000000"/>
              <w:bottom w:val="single" w:sz="2" w:space="0" w:color="000000"/>
              <w:right w:val="single" w:sz="2" w:space="0" w:color="000000"/>
            </w:tcBorders>
            <w:vAlign w:val="center"/>
          </w:tcPr>
          <w:p w14:paraId="160A78DD" w14:textId="1AA12903" w:rsidR="00491240" w:rsidRPr="00AF4F49" w:rsidRDefault="00491240" w:rsidP="00E65EA5">
            <w:pPr>
              <w:pStyle w:val="Default"/>
              <w:jc w:val="center"/>
              <w:rPr>
                <w:rFonts w:ascii="Times New Roman" w:hAnsi="Times New Roman" w:cs="Times New Roman"/>
                <w:b/>
                <w:sz w:val="20"/>
                <w:szCs w:val="20"/>
              </w:rPr>
            </w:pPr>
          </w:p>
        </w:tc>
        <w:tc>
          <w:tcPr>
            <w:tcW w:w="1984" w:type="dxa"/>
            <w:vMerge/>
            <w:tcBorders>
              <w:left w:val="single" w:sz="2" w:space="0" w:color="000000"/>
              <w:bottom w:val="single" w:sz="2" w:space="0" w:color="000000"/>
              <w:right w:val="single" w:sz="2" w:space="0" w:color="000000"/>
            </w:tcBorders>
            <w:vAlign w:val="center"/>
          </w:tcPr>
          <w:p w14:paraId="17DDE0A5" w14:textId="425D0D10" w:rsidR="00491240" w:rsidRPr="00AF4F49" w:rsidRDefault="00491240" w:rsidP="00E65EA5">
            <w:pPr>
              <w:pStyle w:val="Default"/>
              <w:jc w:val="center"/>
              <w:rPr>
                <w:rFonts w:ascii="Times New Roman" w:hAnsi="Times New Roman" w:cs="Times New Roman"/>
                <w:i/>
                <w:sz w:val="20"/>
                <w:szCs w:val="20"/>
              </w:rPr>
            </w:pPr>
          </w:p>
        </w:tc>
        <w:tc>
          <w:tcPr>
            <w:tcW w:w="1843" w:type="dxa"/>
            <w:tcBorders>
              <w:top w:val="single" w:sz="2" w:space="0" w:color="000000"/>
              <w:left w:val="single" w:sz="2" w:space="0" w:color="000000"/>
              <w:bottom w:val="single" w:sz="2" w:space="0" w:color="000000"/>
              <w:right w:val="single" w:sz="2" w:space="0" w:color="000000"/>
            </w:tcBorders>
            <w:vAlign w:val="center"/>
          </w:tcPr>
          <w:p w14:paraId="1AEBDEF7" w14:textId="77777777"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b/>
                <w:sz w:val="20"/>
                <w:szCs w:val="20"/>
              </w:rPr>
              <w:t>Indikator</w:t>
            </w:r>
          </w:p>
          <w:p w14:paraId="4B1479DA" w14:textId="65D561B3"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bCs/>
                <w:i/>
                <w:iCs/>
                <w:sz w:val="20"/>
                <w:szCs w:val="20"/>
              </w:rPr>
              <w:t>(Indicator)</w:t>
            </w:r>
          </w:p>
        </w:tc>
        <w:tc>
          <w:tcPr>
            <w:tcW w:w="1336" w:type="dxa"/>
            <w:tcBorders>
              <w:top w:val="single" w:sz="2" w:space="0" w:color="000000"/>
              <w:left w:val="single" w:sz="2" w:space="0" w:color="000000"/>
              <w:bottom w:val="single" w:sz="2" w:space="0" w:color="000000"/>
              <w:right w:val="single" w:sz="2" w:space="0" w:color="000000"/>
            </w:tcBorders>
          </w:tcPr>
          <w:p w14:paraId="4AD9F944" w14:textId="77777777" w:rsidR="00491240" w:rsidRPr="00AF4F49" w:rsidRDefault="00491240" w:rsidP="00E65EA5">
            <w:pPr>
              <w:pStyle w:val="Default"/>
              <w:jc w:val="center"/>
              <w:rPr>
                <w:rFonts w:ascii="Times New Roman" w:hAnsi="Times New Roman" w:cs="Times New Roman"/>
                <w:b/>
                <w:sz w:val="20"/>
                <w:szCs w:val="20"/>
              </w:rPr>
            </w:pPr>
          </w:p>
          <w:p w14:paraId="6B93892B" w14:textId="0505296A" w:rsidR="00491240" w:rsidRPr="00AF4F49" w:rsidRDefault="00491240" w:rsidP="00E65EA5">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lang w:val="id-ID"/>
              </w:rPr>
              <w:t>Kriteria &amp; bentuk</w:t>
            </w:r>
          </w:p>
        </w:tc>
        <w:tc>
          <w:tcPr>
            <w:tcW w:w="2250" w:type="dxa"/>
            <w:tcBorders>
              <w:top w:val="single" w:sz="2" w:space="0" w:color="000000"/>
              <w:left w:val="single" w:sz="2" w:space="0" w:color="000000"/>
              <w:bottom w:val="single" w:sz="2" w:space="0" w:color="000000"/>
              <w:right w:val="single" w:sz="2" w:space="0" w:color="000000"/>
            </w:tcBorders>
          </w:tcPr>
          <w:p w14:paraId="436D3358" w14:textId="2D019041" w:rsidR="00491240" w:rsidRPr="00AF4F49" w:rsidRDefault="00491240" w:rsidP="0074557A">
            <w:pPr>
              <w:pStyle w:val="Default"/>
              <w:jc w:val="center"/>
              <w:rPr>
                <w:rFonts w:ascii="Times New Roman" w:hAnsi="Times New Roman" w:cs="Times New Roman"/>
                <w:b/>
                <w:sz w:val="20"/>
                <w:szCs w:val="20"/>
              </w:rPr>
            </w:pPr>
          </w:p>
          <w:p w14:paraId="160222D2" w14:textId="1B958A57" w:rsidR="00491240" w:rsidRPr="00AF4F49" w:rsidRDefault="00491240" w:rsidP="0074557A">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lang w:val="id-ID"/>
              </w:rPr>
              <w:t>Bobot</w:t>
            </w:r>
          </w:p>
        </w:tc>
      </w:tr>
      <w:tr w:rsidR="00CE5609" w:rsidRPr="00AF4F49" w14:paraId="42CD3455" w14:textId="6AFE90DA" w:rsidTr="004A6303">
        <w:trPr>
          <w:gridAfter w:val="2"/>
          <w:wAfter w:w="16362" w:type="dxa"/>
          <w:trHeight w:val="470"/>
        </w:trPr>
        <w:tc>
          <w:tcPr>
            <w:tcW w:w="1023" w:type="dxa"/>
            <w:tcBorders>
              <w:top w:val="single" w:sz="2" w:space="0" w:color="000000"/>
              <w:left w:val="single" w:sz="2" w:space="0" w:color="000000"/>
              <w:bottom w:val="single" w:sz="2" w:space="0" w:color="000000"/>
              <w:right w:val="single" w:sz="2" w:space="0" w:color="000000"/>
            </w:tcBorders>
          </w:tcPr>
          <w:p w14:paraId="5AFC91BA" w14:textId="0A895F6E" w:rsidR="00CE5609" w:rsidRPr="00AF4F49" w:rsidRDefault="00CE5609" w:rsidP="00CE5609">
            <w:pPr>
              <w:pStyle w:val="Default"/>
              <w:jc w:val="center"/>
              <w:rPr>
                <w:rFonts w:ascii="Times New Roman" w:hAnsi="Times New Roman" w:cs="Times New Roman"/>
                <w:lang w:val="id-ID"/>
              </w:rPr>
            </w:pPr>
            <w:r w:rsidRPr="00AF4F49">
              <w:rPr>
                <w:rFonts w:ascii="Times New Roman" w:hAnsi="Times New Roman" w:cs="Times New Roman"/>
                <w:lang w:val="id-ID"/>
              </w:rPr>
              <w:t>1</w:t>
            </w:r>
          </w:p>
        </w:tc>
        <w:tc>
          <w:tcPr>
            <w:tcW w:w="2410" w:type="dxa"/>
            <w:tcBorders>
              <w:top w:val="single" w:sz="2" w:space="0" w:color="000000"/>
              <w:left w:val="single" w:sz="2" w:space="0" w:color="000000"/>
              <w:bottom w:val="single" w:sz="2" w:space="0" w:color="000000"/>
              <w:right w:val="single" w:sz="2" w:space="0" w:color="000000"/>
            </w:tcBorders>
          </w:tcPr>
          <w:p w14:paraId="43C9F2BB" w14:textId="771626EE" w:rsidR="00C23E83" w:rsidRPr="00D47D49" w:rsidRDefault="00C23E83" w:rsidP="00641553">
            <w:pPr>
              <w:pStyle w:val="Default"/>
              <w:rPr>
                <w:rFonts w:ascii="Times New Roman" w:hAnsi="Times New Roman"/>
              </w:rPr>
            </w:pPr>
            <w:r>
              <w:rPr>
                <w:rFonts w:ascii="Times New Roman" w:hAnsi="Times New Roman"/>
              </w:rPr>
              <w:t xml:space="preserve">Mampu </w:t>
            </w:r>
            <w:r w:rsidR="008131F2">
              <w:rPr>
                <w:rFonts w:ascii="Times New Roman" w:hAnsi="Times New Roman"/>
              </w:rPr>
              <w:t>menganalisa</w:t>
            </w:r>
            <w:r w:rsidR="0071584D">
              <w:rPr>
                <w:rFonts w:ascii="Times New Roman" w:hAnsi="Times New Roman"/>
              </w:rPr>
              <w:t xml:space="preserve"> </w:t>
            </w:r>
            <w:r w:rsidR="00797B46">
              <w:rPr>
                <w:rFonts w:ascii="Times New Roman" w:hAnsi="Times New Roman"/>
              </w:rPr>
              <w:t xml:space="preserve">dan mengevaluasi </w:t>
            </w:r>
            <w:r w:rsidR="00641553">
              <w:rPr>
                <w:rFonts w:ascii="Times New Roman" w:hAnsi="Times New Roman"/>
              </w:rPr>
              <w:t>m</w:t>
            </w:r>
            <w:r w:rsidR="00641553" w:rsidRPr="00641553">
              <w:rPr>
                <w:rFonts w:ascii="Times New Roman" w:hAnsi="Times New Roman"/>
              </w:rPr>
              <w:t xml:space="preserve">anajemen </w:t>
            </w:r>
            <w:r w:rsidR="00641553">
              <w:rPr>
                <w:rFonts w:ascii="Times New Roman" w:hAnsi="Times New Roman"/>
              </w:rPr>
              <w:t>r</w:t>
            </w:r>
            <w:r w:rsidR="00641553" w:rsidRPr="00641553">
              <w:rPr>
                <w:rFonts w:ascii="Times New Roman" w:hAnsi="Times New Roman"/>
              </w:rPr>
              <w:t xml:space="preserve">isiko dalam </w:t>
            </w:r>
            <w:r w:rsidR="00641553">
              <w:rPr>
                <w:rFonts w:ascii="Times New Roman" w:hAnsi="Times New Roman"/>
              </w:rPr>
              <w:t>p</w:t>
            </w:r>
            <w:r w:rsidR="00641553" w:rsidRPr="00641553">
              <w:rPr>
                <w:rFonts w:ascii="Times New Roman" w:hAnsi="Times New Roman"/>
              </w:rPr>
              <w:t xml:space="preserve">erencanaan </w:t>
            </w:r>
            <w:r w:rsidR="00641553">
              <w:rPr>
                <w:rFonts w:ascii="Times New Roman" w:hAnsi="Times New Roman"/>
              </w:rPr>
              <w:t>k</w:t>
            </w:r>
            <w:r w:rsidR="00641553" w:rsidRPr="00641553">
              <w:rPr>
                <w:rFonts w:ascii="Times New Roman" w:hAnsi="Times New Roman"/>
              </w:rPr>
              <w:t xml:space="preserve">ontinjensi </w:t>
            </w:r>
            <w:r w:rsidR="00130D7A">
              <w:rPr>
                <w:rFonts w:ascii="Times New Roman" w:hAnsi="Times New Roman"/>
              </w:rPr>
              <w:t xml:space="preserve">dan kesiapan organisasi dalam menghadapi </w:t>
            </w:r>
            <w:r w:rsidR="00D47D49">
              <w:rPr>
                <w:rFonts w:ascii="Times New Roman" w:hAnsi="Times New Roman"/>
              </w:rPr>
              <w:t>gangguan keamanan dan bencana</w:t>
            </w:r>
            <w:r w:rsidR="00056A7C">
              <w:rPr>
                <w:rFonts w:ascii="Times New Roman" w:hAnsi="Times New Roman"/>
              </w:rPr>
              <w:t xml:space="preserve"> Bagian 1</w:t>
            </w:r>
            <w:r w:rsidR="00D47D49">
              <w:rPr>
                <w:rFonts w:ascii="Times New Roman" w:hAnsi="Times New Roman"/>
              </w:rPr>
              <w:t xml:space="preserve"> </w:t>
            </w:r>
            <w:r w:rsidR="004C7FD5">
              <w:rPr>
                <w:rFonts w:ascii="Times New Roman" w:hAnsi="Times New Roman"/>
              </w:rPr>
              <w:t>(</w:t>
            </w:r>
            <w:r w:rsidR="00865B79">
              <w:rPr>
                <w:rFonts w:ascii="Times New Roman" w:hAnsi="Times New Roman"/>
              </w:rPr>
              <w:t>CPMK 1.1)</w:t>
            </w:r>
          </w:p>
          <w:p w14:paraId="20CF033B" w14:textId="77777777" w:rsidR="00CE5609" w:rsidRDefault="00CE5609" w:rsidP="00CE5609">
            <w:pPr>
              <w:pStyle w:val="Default"/>
              <w:rPr>
                <w:rFonts w:ascii="Times New Roman" w:hAnsi="Times New Roman" w:cs="Times New Roman"/>
                <w:lang w:val="id-ID"/>
              </w:rPr>
            </w:pPr>
          </w:p>
          <w:p w14:paraId="7C80D3CF" w14:textId="77777777" w:rsidR="00BA37FB" w:rsidRDefault="00BA37FB" w:rsidP="00CE5609">
            <w:pPr>
              <w:pStyle w:val="Default"/>
              <w:rPr>
                <w:rFonts w:ascii="Times New Roman" w:hAnsi="Times New Roman" w:cs="Times New Roman"/>
                <w:lang w:val="id-ID"/>
              </w:rPr>
            </w:pPr>
          </w:p>
          <w:p w14:paraId="77A64808" w14:textId="1D6F0B5F" w:rsidR="00BA37FB" w:rsidRPr="0030115F" w:rsidRDefault="00BA37FB" w:rsidP="00CE5609">
            <w:pPr>
              <w:pStyle w:val="Default"/>
              <w:rPr>
                <w:rFonts w:ascii="Times New Roman" w:hAnsi="Times New Roman" w:cs="Times New Roman"/>
                <w:lang w:val="id-ID"/>
              </w:rPr>
            </w:pPr>
          </w:p>
        </w:tc>
        <w:tc>
          <w:tcPr>
            <w:tcW w:w="2268" w:type="dxa"/>
            <w:tcBorders>
              <w:top w:val="single" w:sz="2" w:space="0" w:color="000000"/>
              <w:left w:val="single" w:sz="2" w:space="0" w:color="000000"/>
              <w:bottom w:val="single" w:sz="2" w:space="0" w:color="000000"/>
              <w:right w:val="single" w:sz="2" w:space="0" w:color="000000"/>
            </w:tcBorders>
          </w:tcPr>
          <w:p w14:paraId="35F62901" w14:textId="59DBFA21" w:rsidR="00D67F97" w:rsidRPr="0009527A" w:rsidRDefault="00D67F97" w:rsidP="00423FF5">
            <w:pPr>
              <w:pStyle w:val="ListParagraph"/>
              <w:numPr>
                <w:ilvl w:val="0"/>
                <w:numId w:val="21"/>
              </w:numPr>
              <w:rPr>
                <w:i/>
                <w:iCs/>
                <w:lang w:val="id-ID"/>
              </w:rPr>
            </w:pPr>
            <w:r w:rsidRPr="0009527A">
              <w:rPr>
                <w:i/>
                <w:iCs/>
                <w:lang w:val="id-ID"/>
              </w:rPr>
              <w:t xml:space="preserve">Risk Management </w:t>
            </w:r>
            <w:r>
              <w:rPr>
                <w:i/>
                <w:iCs/>
              </w:rPr>
              <w:t xml:space="preserve">in </w:t>
            </w:r>
            <w:r w:rsidRPr="0009527A">
              <w:rPr>
                <w:i/>
                <w:iCs/>
                <w:lang w:val="id-ID"/>
              </w:rPr>
              <w:t>Contingency Planning Within Information Security</w:t>
            </w:r>
          </w:p>
          <w:p w14:paraId="3F8FCF8C" w14:textId="19CCC0F2" w:rsidR="00D67F97" w:rsidRPr="0009527A" w:rsidRDefault="00D67F97" w:rsidP="00423FF5">
            <w:pPr>
              <w:pStyle w:val="ListParagraph"/>
              <w:numPr>
                <w:ilvl w:val="0"/>
                <w:numId w:val="21"/>
              </w:numPr>
              <w:rPr>
                <w:i/>
                <w:iCs/>
                <w:lang w:val="id-ID"/>
              </w:rPr>
            </w:pPr>
            <w:r w:rsidRPr="0009527A">
              <w:rPr>
                <w:i/>
                <w:iCs/>
                <w:lang w:val="id-ID"/>
              </w:rPr>
              <w:t xml:space="preserve">Risk Management </w:t>
            </w:r>
            <w:r>
              <w:rPr>
                <w:i/>
                <w:iCs/>
              </w:rPr>
              <w:t>in</w:t>
            </w:r>
            <w:r w:rsidRPr="0009527A">
              <w:rPr>
                <w:i/>
                <w:iCs/>
                <w:lang w:val="id-ID"/>
              </w:rPr>
              <w:t xml:space="preserve"> Planning For Organizational Readiness</w:t>
            </w:r>
          </w:p>
          <w:p w14:paraId="33AE5C31" w14:textId="54CDF01C" w:rsidR="003F21F5" w:rsidRPr="00264734" w:rsidRDefault="003F21F5" w:rsidP="00264734">
            <w:pPr>
              <w:rPr>
                <w:i/>
                <w:iCs/>
              </w:rPr>
            </w:pPr>
          </w:p>
        </w:tc>
        <w:tc>
          <w:tcPr>
            <w:tcW w:w="1985" w:type="dxa"/>
            <w:tcBorders>
              <w:top w:val="single" w:sz="2" w:space="0" w:color="000000"/>
              <w:left w:val="single" w:sz="2" w:space="0" w:color="000000"/>
              <w:bottom w:val="single" w:sz="2" w:space="0" w:color="000000"/>
              <w:right w:val="single" w:sz="2" w:space="0" w:color="000000"/>
            </w:tcBorders>
          </w:tcPr>
          <w:p w14:paraId="590B91CE" w14:textId="52422B4D" w:rsidR="0054152F" w:rsidRPr="009333FB" w:rsidRDefault="00537C1E" w:rsidP="003972B8">
            <w:pPr>
              <w:rPr>
                <w:bCs/>
              </w:rPr>
            </w:pPr>
            <w:r w:rsidRPr="009333FB">
              <w:rPr>
                <w:bCs/>
                <w:lang w:val="id-ID"/>
              </w:rPr>
              <w:lastRenderedPageBreak/>
              <w:t>Kuliah</w:t>
            </w:r>
            <w:r w:rsidRPr="009333FB">
              <w:rPr>
                <w:bCs/>
              </w:rPr>
              <w:t xml:space="preserve"> dan Diskusi</w:t>
            </w:r>
            <w:r w:rsidR="007D15D1">
              <w:rPr>
                <w:bCs/>
              </w:rPr>
              <w:t xml:space="preserve"> </w:t>
            </w:r>
            <w:r w:rsidR="0054152F" w:rsidRPr="009333FB">
              <w:rPr>
                <w:bCs/>
                <w:i/>
                <w:iCs/>
              </w:rPr>
              <w:t>(</w:t>
            </w:r>
            <w:r w:rsidRPr="009333FB">
              <w:rPr>
                <w:bCs/>
                <w:i/>
                <w:iCs/>
              </w:rPr>
              <w:t>Discovery Learning</w:t>
            </w:r>
            <w:r w:rsidR="0054152F" w:rsidRPr="009333FB">
              <w:rPr>
                <w:bCs/>
                <w:i/>
                <w:iCs/>
              </w:rPr>
              <w:t>, Small Group Discussion)</w:t>
            </w:r>
          </w:p>
          <w:p w14:paraId="4313872A" w14:textId="4F12E944" w:rsidR="00CE5609" w:rsidRPr="00537C1E" w:rsidRDefault="00B13463" w:rsidP="003972B8">
            <w:pPr>
              <w:rPr>
                <w:bCs/>
                <w:sz w:val="22"/>
                <w:szCs w:val="22"/>
                <w:lang w:val="id-ID"/>
              </w:rPr>
            </w:pPr>
            <w:r w:rsidRPr="006E672B">
              <w:rPr>
                <w:bCs/>
                <w:lang w:val="id-ID"/>
              </w:rPr>
              <w:t xml:space="preserve"> </w:t>
            </w:r>
          </w:p>
        </w:tc>
        <w:tc>
          <w:tcPr>
            <w:tcW w:w="1984" w:type="dxa"/>
            <w:tcBorders>
              <w:top w:val="single" w:sz="2" w:space="0" w:color="000000"/>
              <w:left w:val="single" w:sz="2" w:space="0" w:color="000000"/>
              <w:bottom w:val="single" w:sz="2" w:space="0" w:color="000000"/>
              <w:right w:val="single" w:sz="2" w:space="0" w:color="000000"/>
            </w:tcBorders>
          </w:tcPr>
          <w:p w14:paraId="2CF38A46" w14:textId="77777777" w:rsidR="00263703" w:rsidRDefault="00263703" w:rsidP="00527FAB">
            <w:pPr>
              <w:pStyle w:val="Default"/>
              <w:numPr>
                <w:ilvl w:val="0"/>
                <w:numId w:val="8"/>
              </w:numPr>
              <w:ind w:left="462" w:hanging="540"/>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9" w:history="1">
              <w:r w:rsidRPr="004818BB">
                <w:rPr>
                  <w:rStyle w:val="Hyperlink"/>
                  <w:rFonts w:ascii="Times New Roman" w:hAnsi="Times New Roman" w:cs="Times New Roman"/>
                </w:rPr>
                <w:t>https://elearning.binadarma.ac.id</w:t>
              </w:r>
            </w:hyperlink>
          </w:p>
          <w:p w14:paraId="160C7381" w14:textId="77777777" w:rsidR="00263703" w:rsidRDefault="00263703" w:rsidP="00263703">
            <w:pPr>
              <w:pStyle w:val="Default"/>
              <w:ind w:left="462"/>
              <w:rPr>
                <w:rFonts w:ascii="Times New Roman" w:hAnsi="Times New Roman" w:cs="Times New Roman"/>
                <w:color w:val="auto"/>
              </w:rPr>
            </w:pPr>
          </w:p>
          <w:p w14:paraId="76B7C7B1" w14:textId="77777777" w:rsidR="00263703" w:rsidRPr="00F14A22" w:rsidRDefault="00263703" w:rsidP="00527FAB">
            <w:pPr>
              <w:pStyle w:val="Default"/>
              <w:numPr>
                <w:ilvl w:val="0"/>
                <w:numId w:val="8"/>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4B26B8D2" w14:textId="77777777" w:rsidR="009D1954" w:rsidRDefault="009D1954" w:rsidP="009D1954">
            <w:pPr>
              <w:pStyle w:val="ListParagraph"/>
            </w:pPr>
          </w:p>
          <w:p w14:paraId="5E4CC923" w14:textId="0872AFBD" w:rsidR="00553130" w:rsidRPr="004818BB" w:rsidRDefault="00553130" w:rsidP="00553130">
            <w:pPr>
              <w:pStyle w:val="Default"/>
              <w:rPr>
                <w:rFonts w:ascii="Times New Roman" w:hAnsi="Times New Roman" w:cs="Times New Roman"/>
                <w:color w:val="auto"/>
              </w:rPr>
            </w:pPr>
          </w:p>
        </w:tc>
        <w:tc>
          <w:tcPr>
            <w:tcW w:w="1843" w:type="dxa"/>
            <w:tcBorders>
              <w:top w:val="single" w:sz="2" w:space="0" w:color="000000"/>
              <w:left w:val="single" w:sz="2" w:space="0" w:color="000000"/>
              <w:bottom w:val="single" w:sz="2" w:space="0" w:color="000000"/>
              <w:right w:val="single" w:sz="2" w:space="0" w:color="000000"/>
            </w:tcBorders>
          </w:tcPr>
          <w:p w14:paraId="4307EEBC" w14:textId="1CECC2DD" w:rsidR="00CE5609" w:rsidRPr="00AF4F49" w:rsidRDefault="00CE5609" w:rsidP="00EE0584">
            <w:pPr>
              <w:pStyle w:val="Default"/>
              <w:rPr>
                <w:rFonts w:ascii="Times New Roman" w:hAnsi="Times New Roman" w:cs="Times New Roman"/>
                <w:color w:val="auto"/>
                <w:sz w:val="22"/>
                <w:szCs w:val="22"/>
                <w:lang w:val="id-ID"/>
              </w:rPr>
            </w:pPr>
            <w:r w:rsidRPr="00AF4F49">
              <w:rPr>
                <w:lang w:val="id-ID"/>
              </w:rPr>
              <w:t xml:space="preserve">Ketepatan dalam </w:t>
            </w:r>
            <w:r w:rsidR="00071303">
              <w:rPr>
                <w:rFonts w:ascii="Times New Roman" w:hAnsi="Times New Roman"/>
              </w:rPr>
              <w:t>menganalisa dan mengevaluasi m</w:t>
            </w:r>
            <w:r w:rsidR="00071303" w:rsidRPr="00641553">
              <w:rPr>
                <w:rFonts w:ascii="Times New Roman" w:hAnsi="Times New Roman"/>
              </w:rPr>
              <w:t xml:space="preserve">anajemen </w:t>
            </w:r>
            <w:r w:rsidR="00071303">
              <w:rPr>
                <w:rFonts w:ascii="Times New Roman" w:hAnsi="Times New Roman"/>
              </w:rPr>
              <w:t>r</w:t>
            </w:r>
            <w:r w:rsidR="00071303" w:rsidRPr="00641553">
              <w:rPr>
                <w:rFonts w:ascii="Times New Roman" w:hAnsi="Times New Roman"/>
              </w:rPr>
              <w:t xml:space="preserve">isiko dalam </w:t>
            </w:r>
            <w:r w:rsidR="00071303">
              <w:rPr>
                <w:rFonts w:ascii="Times New Roman" w:hAnsi="Times New Roman"/>
              </w:rPr>
              <w:t>p</w:t>
            </w:r>
            <w:r w:rsidR="00071303" w:rsidRPr="00641553">
              <w:rPr>
                <w:rFonts w:ascii="Times New Roman" w:hAnsi="Times New Roman"/>
              </w:rPr>
              <w:t xml:space="preserve">erencanaan </w:t>
            </w:r>
            <w:r w:rsidR="00071303">
              <w:rPr>
                <w:rFonts w:ascii="Times New Roman" w:hAnsi="Times New Roman"/>
              </w:rPr>
              <w:t>k</w:t>
            </w:r>
            <w:r w:rsidR="00071303" w:rsidRPr="00641553">
              <w:rPr>
                <w:rFonts w:ascii="Times New Roman" w:hAnsi="Times New Roman"/>
              </w:rPr>
              <w:t xml:space="preserve">ontinjensi </w:t>
            </w:r>
            <w:r w:rsidR="00071303">
              <w:rPr>
                <w:rFonts w:ascii="Times New Roman" w:hAnsi="Times New Roman"/>
              </w:rPr>
              <w:t xml:space="preserve">dan kesiapan organisasi dalam menghadapi gangguan keamanan dan bencana </w:t>
            </w:r>
          </w:p>
        </w:tc>
        <w:tc>
          <w:tcPr>
            <w:tcW w:w="1336" w:type="dxa"/>
            <w:tcBorders>
              <w:top w:val="single" w:sz="2" w:space="0" w:color="000000"/>
              <w:left w:val="single" w:sz="2" w:space="0" w:color="000000"/>
              <w:bottom w:val="single" w:sz="2" w:space="0" w:color="000000"/>
              <w:right w:val="single" w:sz="2" w:space="0" w:color="000000"/>
            </w:tcBorders>
          </w:tcPr>
          <w:p w14:paraId="55848D4A" w14:textId="2C4EC6B8" w:rsidR="004F1299" w:rsidRDefault="00CE5609" w:rsidP="00CE5609">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071303">
              <w:rPr>
                <w:rFonts w:ascii="Times New Roman" w:hAnsi="Times New Roman"/>
              </w:rPr>
              <w:t>menganalisa dan mengevaluasi m</w:t>
            </w:r>
            <w:r w:rsidR="00071303" w:rsidRPr="00641553">
              <w:rPr>
                <w:rFonts w:ascii="Times New Roman" w:hAnsi="Times New Roman"/>
              </w:rPr>
              <w:t xml:space="preserve">anajemen </w:t>
            </w:r>
            <w:r w:rsidR="00071303">
              <w:rPr>
                <w:rFonts w:ascii="Times New Roman" w:hAnsi="Times New Roman"/>
              </w:rPr>
              <w:t>r</w:t>
            </w:r>
            <w:r w:rsidR="00071303" w:rsidRPr="00641553">
              <w:rPr>
                <w:rFonts w:ascii="Times New Roman" w:hAnsi="Times New Roman"/>
              </w:rPr>
              <w:t xml:space="preserve">isiko dalam </w:t>
            </w:r>
            <w:r w:rsidR="00071303">
              <w:rPr>
                <w:rFonts w:ascii="Times New Roman" w:hAnsi="Times New Roman"/>
              </w:rPr>
              <w:t>p</w:t>
            </w:r>
            <w:r w:rsidR="00071303" w:rsidRPr="00641553">
              <w:rPr>
                <w:rFonts w:ascii="Times New Roman" w:hAnsi="Times New Roman"/>
              </w:rPr>
              <w:t xml:space="preserve">erencanaan </w:t>
            </w:r>
            <w:r w:rsidR="00071303">
              <w:rPr>
                <w:rFonts w:ascii="Times New Roman" w:hAnsi="Times New Roman"/>
              </w:rPr>
              <w:t>k</w:t>
            </w:r>
            <w:r w:rsidR="00071303" w:rsidRPr="00641553">
              <w:rPr>
                <w:rFonts w:ascii="Times New Roman" w:hAnsi="Times New Roman"/>
              </w:rPr>
              <w:t xml:space="preserve">ontinjensi </w:t>
            </w:r>
            <w:r w:rsidR="00071303">
              <w:rPr>
                <w:rFonts w:ascii="Times New Roman" w:hAnsi="Times New Roman"/>
              </w:rPr>
              <w:t xml:space="preserve">dan </w:t>
            </w:r>
            <w:r w:rsidR="00071303">
              <w:rPr>
                <w:rFonts w:ascii="Times New Roman" w:hAnsi="Times New Roman"/>
              </w:rPr>
              <w:lastRenderedPageBreak/>
              <w:t xml:space="preserve">kesiapan organisasi dalam menghadapi gangguan keamanan dan bencana </w:t>
            </w:r>
          </w:p>
          <w:p w14:paraId="1C83CD7B" w14:textId="77777777" w:rsidR="00071303" w:rsidRDefault="00071303" w:rsidP="00CE5609">
            <w:pPr>
              <w:pStyle w:val="Default"/>
              <w:rPr>
                <w:rFonts w:ascii="Times New Roman" w:hAnsi="Times New Roman"/>
              </w:rPr>
            </w:pPr>
          </w:p>
          <w:p w14:paraId="400AB100" w14:textId="03C309B4" w:rsidR="00CE5609" w:rsidRPr="00AF4F49" w:rsidRDefault="00CE5609" w:rsidP="00CE5609">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6441609A" w14:textId="7FFF2A34" w:rsidR="00CE5609" w:rsidRPr="008E718C" w:rsidRDefault="008E718C" w:rsidP="00CE5609">
            <w:pPr>
              <w:pStyle w:val="Default"/>
              <w:rPr>
                <w:rFonts w:ascii="Times New Roman" w:hAnsi="Times New Roman" w:cs="Times New Roman"/>
                <w:color w:val="auto"/>
              </w:rPr>
            </w:pPr>
            <w:r>
              <w:rPr>
                <w:rFonts w:ascii="Times New Roman" w:hAnsi="Times New Roman" w:cs="Times New Roman"/>
                <w:color w:val="auto"/>
              </w:rPr>
              <w:t>Diskusi</w:t>
            </w:r>
          </w:p>
          <w:p w14:paraId="225E7FBC" w14:textId="3A706397" w:rsidR="00CE5609" w:rsidRPr="00AF4F49" w:rsidRDefault="00CE5609" w:rsidP="00CE5609">
            <w:pPr>
              <w:pStyle w:val="Default"/>
              <w:rPr>
                <w:rFonts w:ascii="Times New Roman" w:hAnsi="Times New Roman" w:cs="Times New Roman"/>
                <w:color w:val="auto"/>
                <w:sz w:val="22"/>
                <w:szCs w:val="22"/>
                <w:lang w:val="id-ID"/>
              </w:rPr>
            </w:pPr>
          </w:p>
        </w:tc>
        <w:tc>
          <w:tcPr>
            <w:tcW w:w="2250" w:type="dxa"/>
            <w:tcBorders>
              <w:top w:val="single" w:sz="2" w:space="0" w:color="000000"/>
              <w:left w:val="single" w:sz="2" w:space="0" w:color="000000"/>
              <w:bottom w:val="single" w:sz="2" w:space="0" w:color="000000"/>
              <w:right w:val="single" w:sz="2" w:space="0" w:color="000000"/>
            </w:tcBorders>
          </w:tcPr>
          <w:p w14:paraId="1E57162E" w14:textId="77777777" w:rsidR="00CE5609" w:rsidRPr="00AF4F49" w:rsidRDefault="00CE5609" w:rsidP="006E600C">
            <w:pPr>
              <w:autoSpaceDE w:val="0"/>
              <w:autoSpaceDN w:val="0"/>
              <w:jc w:val="center"/>
              <w:rPr>
                <w:sz w:val="22"/>
                <w:szCs w:val="22"/>
                <w:lang w:val="id-ID"/>
              </w:rPr>
            </w:pPr>
          </w:p>
        </w:tc>
      </w:tr>
      <w:tr w:rsidR="001E6B73" w:rsidRPr="00AF4F49" w14:paraId="2ADEC18C" w14:textId="77777777" w:rsidTr="004A6303">
        <w:trPr>
          <w:gridAfter w:val="2"/>
          <w:wAfter w:w="16362" w:type="dxa"/>
          <w:trHeight w:val="470"/>
        </w:trPr>
        <w:tc>
          <w:tcPr>
            <w:tcW w:w="1023" w:type="dxa"/>
            <w:tcBorders>
              <w:top w:val="single" w:sz="2" w:space="0" w:color="000000"/>
              <w:left w:val="single" w:sz="2" w:space="0" w:color="000000"/>
              <w:bottom w:val="single" w:sz="2" w:space="0" w:color="000000"/>
              <w:right w:val="single" w:sz="2" w:space="0" w:color="000000"/>
            </w:tcBorders>
          </w:tcPr>
          <w:p w14:paraId="02211D97" w14:textId="6279B2A3" w:rsidR="001E6B73" w:rsidRPr="009D2E8C" w:rsidRDefault="001E6B73" w:rsidP="001E6B73">
            <w:pPr>
              <w:pStyle w:val="Default"/>
              <w:rPr>
                <w:rFonts w:ascii="Times New Roman" w:hAnsi="Times New Roman" w:cs="Times New Roman"/>
              </w:rPr>
            </w:pPr>
            <w:r>
              <w:rPr>
                <w:rFonts w:ascii="Times New Roman" w:hAnsi="Times New Roman" w:cs="Times New Roman"/>
              </w:rPr>
              <w:t>2</w:t>
            </w:r>
          </w:p>
        </w:tc>
        <w:tc>
          <w:tcPr>
            <w:tcW w:w="2410" w:type="dxa"/>
            <w:tcBorders>
              <w:top w:val="single" w:sz="2" w:space="0" w:color="000000"/>
              <w:left w:val="single" w:sz="2" w:space="0" w:color="000000"/>
              <w:bottom w:val="single" w:sz="2" w:space="0" w:color="000000"/>
              <w:right w:val="single" w:sz="2" w:space="0" w:color="000000"/>
            </w:tcBorders>
          </w:tcPr>
          <w:p w14:paraId="0112711B" w14:textId="0E400E73" w:rsidR="001E6B73" w:rsidRPr="002519A0" w:rsidRDefault="00CD09BC" w:rsidP="001E6B73">
            <w:pPr>
              <w:pStyle w:val="Default"/>
              <w:rPr>
                <w:rFonts w:ascii="Times New Roman" w:hAnsi="Times New Roman" w:cs="Times New Roman"/>
              </w:rPr>
            </w:pPr>
            <w:r>
              <w:rPr>
                <w:rFonts w:ascii="Times New Roman" w:hAnsi="Times New Roman"/>
              </w:rPr>
              <w:t xml:space="preserve">Mampu </w:t>
            </w:r>
            <w:r w:rsidR="00D01B87">
              <w:rPr>
                <w:rFonts w:ascii="Times New Roman" w:hAnsi="Times New Roman"/>
              </w:rPr>
              <w:t>menganalisa dan mengevaluasi m</w:t>
            </w:r>
            <w:r w:rsidR="00D01B87" w:rsidRPr="00641553">
              <w:rPr>
                <w:rFonts w:ascii="Times New Roman" w:hAnsi="Times New Roman"/>
              </w:rPr>
              <w:t xml:space="preserve">anajemen </w:t>
            </w:r>
            <w:r w:rsidR="00D01B87">
              <w:rPr>
                <w:rFonts w:ascii="Times New Roman" w:hAnsi="Times New Roman"/>
              </w:rPr>
              <w:t>r</w:t>
            </w:r>
            <w:r w:rsidR="00D01B87" w:rsidRPr="00641553">
              <w:rPr>
                <w:rFonts w:ascii="Times New Roman" w:hAnsi="Times New Roman"/>
              </w:rPr>
              <w:t xml:space="preserve">isiko dalam </w:t>
            </w:r>
            <w:r w:rsidR="00D01B87">
              <w:rPr>
                <w:rFonts w:ascii="Times New Roman" w:hAnsi="Times New Roman"/>
              </w:rPr>
              <w:t>p</w:t>
            </w:r>
            <w:r w:rsidR="00D01B87" w:rsidRPr="00641553">
              <w:rPr>
                <w:rFonts w:ascii="Times New Roman" w:hAnsi="Times New Roman"/>
              </w:rPr>
              <w:t xml:space="preserve">erencanaan </w:t>
            </w:r>
            <w:r w:rsidR="00D01B87">
              <w:rPr>
                <w:rFonts w:ascii="Times New Roman" w:hAnsi="Times New Roman"/>
              </w:rPr>
              <w:t>k</w:t>
            </w:r>
            <w:r w:rsidR="00D01B87" w:rsidRPr="00641553">
              <w:rPr>
                <w:rFonts w:ascii="Times New Roman" w:hAnsi="Times New Roman"/>
              </w:rPr>
              <w:t xml:space="preserve">ontinjensi </w:t>
            </w:r>
            <w:r w:rsidR="00D01B87">
              <w:rPr>
                <w:rFonts w:ascii="Times New Roman" w:hAnsi="Times New Roman"/>
              </w:rPr>
              <w:t xml:space="preserve">dan kesiapan organisasi dalam menghadapi gangguan keamanan dan bencana Bagian </w:t>
            </w:r>
            <w:r w:rsidR="00D267B2">
              <w:rPr>
                <w:rFonts w:ascii="Times New Roman" w:hAnsi="Times New Roman"/>
              </w:rPr>
              <w:t>2</w:t>
            </w:r>
            <w:r w:rsidR="00D01B87">
              <w:rPr>
                <w:rFonts w:ascii="Times New Roman" w:hAnsi="Times New Roman"/>
              </w:rPr>
              <w:t xml:space="preserve"> </w:t>
            </w:r>
            <w:r w:rsidR="001E6B73">
              <w:rPr>
                <w:rFonts w:ascii="Times New Roman" w:hAnsi="Times New Roman"/>
              </w:rPr>
              <w:t>(CPMK 1.</w:t>
            </w:r>
            <w:r w:rsidR="00D55DF0">
              <w:rPr>
                <w:rFonts w:ascii="Times New Roman" w:hAnsi="Times New Roman"/>
              </w:rPr>
              <w:t>2</w:t>
            </w:r>
            <w:r w:rsidR="001E6B73">
              <w:rPr>
                <w:rFonts w:ascii="Times New Roman" w:hAnsi="Times New Roman"/>
              </w:rPr>
              <w:t>)</w:t>
            </w:r>
          </w:p>
          <w:p w14:paraId="3B89C4B8" w14:textId="77777777" w:rsidR="001E6B73" w:rsidRDefault="001E6B73" w:rsidP="001E6B73">
            <w:pPr>
              <w:pStyle w:val="Default"/>
              <w:rPr>
                <w:rFonts w:ascii="Times New Roman" w:hAnsi="Times New Roman" w:cs="Times New Roman"/>
                <w:lang w:val="id-ID"/>
              </w:rPr>
            </w:pPr>
          </w:p>
          <w:p w14:paraId="2F4C8B41" w14:textId="77777777" w:rsidR="001E6B73" w:rsidRDefault="001E6B73" w:rsidP="001E6B73">
            <w:pPr>
              <w:pStyle w:val="Default"/>
              <w:rPr>
                <w:rFonts w:ascii="Times New Roman" w:hAnsi="Times New Roman" w:cs="Times New Roman"/>
                <w:lang w:val="id-ID"/>
              </w:rPr>
            </w:pPr>
          </w:p>
          <w:p w14:paraId="4B78D17E" w14:textId="1FD264E7" w:rsidR="001E6B73" w:rsidRPr="008C39FD" w:rsidRDefault="001E6B73" w:rsidP="001E6B73">
            <w:pPr>
              <w:pStyle w:val="Default"/>
              <w:rPr>
                <w:rFonts w:ascii="Times New Roman" w:hAnsi="Times New Roman"/>
              </w:rPr>
            </w:pPr>
          </w:p>
        </w:tc>
        <w:tc>
          <w:tcPr>
            <w:tcW w:w="2268" w:type="dxa"/>
            <w:tcBorders>
              <w:top w:val="single" w:sz="2" w:space="0" w:color="000000"/>
              <w:left w:val="single" w:sz="2" w:space="0" w:color="000000"/>
              <w:bottom w:val="single" w:sz="2" w:space="0" w:color="000000"/>
              <w:right w:val="single" w:sz="2" w:space="0" w:color="000000"/>
            </w:tcBorders>
          </w:tcPr>
          <w:p w14:paraId="03C82E2B" w14:textId="77777777" w:rsidR="008079C4" w:rsidRPr="0009527A" w:rsidRDefault="008079C4" w:rsidP="00423FF5">
            <w:pPr>
              <w:pStyle w:val="ListParagraph"/>
              <w:numPr>
                <w:ilvl w:val="0"/>
                <w:numId w:val="22"/>
              </w:numPr>
              <w:rPr>
                <w:i/>
                <w:iCs/>
                <w:lang w:val="id-ID"/>
              </w:rPr>
            </w:pPr>
            <w:r w:rsidRPr="0009527A">
              <w:rPr>
                <w:i/>
                <w:iCs/>
                <w:lang w:val="id-ID"/>
              </w:rPr>
              <w:t xml:space="preserve">Risk Management </w:t>
            </w:r>
            <w:r>
              <w:rPr>
                <w:i/>
                <w:iCs/>
              </w:rPr>
              <w:t xml:space="preserve">in </w:t>
            </w:r>
            <w:r w:rsidRPr="0009527A">
              <w:rPr>
                <w:i/>
                <w:iCs/>
                <w:lang w:val="id-ID"/>
              </w:rPr>
              <w:t>Contingency Planning Within Information Security</w:t>
            </w:r>
          </w:p>
          <w:p w14:paraId="319FEC42" w14:textId="77777777" w:rsidR="008079C4" w:rsidRPr="0009527A" w:rsidRDefault="008079C4" w:rsidP="00423FF5">
            <w:pPr>
              <w:pStyle w:val="ListParagraph"/>
              <w:numPr>
                <w:ilvl w:val="0"/>
                <w:numId w:val="22"/>
              </w:numPr>
              <w:rPr>
                <w:i/>
                <w:iCs/>
                <w:lang w:val="id-ID"/>
              </w:rPr>
            </w:pPr>
            <w:r w:rsidRPr="0009527A">
              <w:rPr>
                <w:i/>
                <w:iCs/>
                <w:lang w:val="id-ID"/>
              </w:rPr>
              <w:t xml:space="preserve">Risk Management </w:t>
            </w:r>
            <w:r>
              <w:rPr>
                <w:i/>
                <w:iCs/>
              </w:rPr>
              <w:t>in</w:t>
            </w:r>
            <w:r w:rsidRPr="0009527A">
              <w:rPr>
                <w:i/>
                <w:iCs/>
                <w:lang w:val="id-ID"/>
              </w:rPr>
              <w:t xml:space="preserve"> Planning For Organizational Readiness</w:t>
            </w:r>
          </w:p>
          <w:p w14:paraId="7509ABFC" w14:textId="7EF422DA" w:rsidR="00EC4738" w:rsidRPr="00B6230D" w:rsidRDefault="00EC4738" w:rsidP="00264734">
            <w:pPr>
              <w:autoSpaceDE w:val="0"/>
              <w:autoSpaceDN w:val="0"/>
              <w:adjustRightInd w:val="0"/>
            </w:pPr>
          </w:p>
        </w:tc>
        <w:tc>
          <w:tcPr>
            <w:tcW w:w="1985" w:type="dxa"/>
            <w:tcBorders>
              <w:top w:val="single" w:sz="2" w:space="0" w:color="000000"/>
              <w:left w:val="single" w:sz="2" w:space="0" w:color="000000"/>
              <w:bottom w:val="single" w:sz="2" w:space="0" w:color="000000"/>
              <w:right w:val="single" w:sz="2" w:space="0" w:color="000000"/>
            </w:tcBorders>
          </w:tcPr>
          <w:p w14:paraId="13BEE6A8" w14:textId="01F9E7B9" w:rsidR="001E6B73" w:rsidRPr="009333FB" w:rsidRDefault="001E6B73" w:rsidP="001E6B73">
            <w:pPr>
              <w:rPr>
                <w:bCs/>
              </w:rPr>
            </w:pPr>
            <w:r w:rsidRPr="009333FB">
              <w:rPr>
                <w:bCs/>
                <w:lang w:val="id-ID"/>
              </w:rPr>
              <w:t>Kuliah</w:t>
            </w:r>
            <w:r w:rsidR="00BF7BB0">
              <w:rPr>
                <w:bCs/>
              </w:rPr>
              <w:t xml:space="preserve">, Tugas </w:t>
            </w:r>
            <w:r w:rsidRPr="009333FB">
              <w:rPr>
                <w:bCs/>
              </w:rPr>
              <w:t>dan Diskusi</w:t>
            </w:r>
            <w:r>
              <w:rPr>
                <w:bCs/>
              </w:rPr>
              <w:t xml:space="preserve"> </w:t>
            </w:r>
            <w:r w:rsidRPr="009333FB">
              <w:rPr>
                <w:bCs/>
                <w:i/>
                <w:iCs/>
              </w:rPr>
              <w:t>(Discovery Learning, Small Group Discussion)</w:t>
            </w:r>
          </w:p>
          <w:p w14:paraId="0F17D1E5" w14:textId="23F1F133" w:rsidR="001E6B73" w:rsidRPr="00AF4F49" w:rsidRDefault="001E6B73" w:rsidP="001E6B73">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47BB1DD1" w14:textId="77777777" w:rsidR="001E6B73" w:rsidRDefault="001E6B73" w:rsidP="001E6B73">
            <w:pPr>
              <w:pStyle w:val="Default"/>
              <w:numPr>
                <w:ilvl w:val="0"/>
                <w:numId w:val="9"/>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0" w:history="1">
              <w:r w:rsidRPr="004818BB">
                <w:rPr>
                  <w:rStyle w:val="Hyperlink"/>
                  <w:rFonts w:ascii="Times New Roman" w:hAnsi="Times New Roman" w:cs="Times New Roman"/>
                </w:rPr>
                <w:t>https://elearning.binadarma.ac.id</w:t>
              </w:r>
            </w:hyperlink>
          </w:p>
          <w:p w14:paraId="21DF1565" w14:textId="77777777" w:rsidR="001E6B73" w:rsidRDefault="001E6B73" w:rsidP="001E6B73">
            <w:pPr>
              <w:pStyle w:val="Default"/>
              <w:ind w:left="282"/>
              <w:rPr>
                <w:rFonts w:ascii="Times New Roman" w:hAnsi="Times New Roman" w:cs="Times New Roman"/>
                <w:color w:val="auto"/>
              </w:rPr>
            </w:pPr>
          </w:p>
          <w:p w14:paraId="6D4963A8" w14:textId="7073B476" w:rsidR="001E6B73" w:rsidRPr="00256E0E" w:rsidRDefault="001E6B73" w:rsidP="001E6B73">
            <w:pPr>
              <w:pStyle w:val="Default"/>
              <w:numPr>
                <w:ilvl w:val="0"/>
                <w:numId w:val="9"/>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1FDBEEAC" w14:textId="5120E50B" w:rsidR="001E6B73" w:rsidRPr="00B82C1A" w:rsidRDefault="001E6B73" w:rsidP="001E6B73">
            <w:pPr>
              <w:pStyle w:val="Default"/>
              <w:rPr>
                <w:rFonts w:ascii="Times New Roman" w:hAnsi="Times New Roman" w:cs="Times New Roman"/>
                <w:color w:val="auto"/>
                <w:sz w:val="22"/>
                <w:szCs w:val="22"/>
              </w:rPr>
            </w:pPr>
          </w:p>
        </w:tc>
        <w:tc>
          <w:tcPr>
            <w:tcW w:w="1843" w:type="dxa"/>
            <w:tcBorders>
              <w:top w:val="single" w:sz="2" w:space="0" w:color="000000"/>
              <w:left w:val="single" w:sz="2" w:space="0" w:color="000000"/>
              <w:bottom w:val="single" w:sz="2" w:space="0" w:color="000000"/>
              <w:right w:val="single" w:sz="2" w:space="0" w:color="000000"/>
            </w:tcBorders>
          </w:tcPr>
          <w:p w14:paraId="536003F7" w14:textId="2B4E7F7B" w:rsidR="001E6B73" w:rsidRPr="00AF4F49" w:rsidRDefault="001E6B73" w:rsidP="001E6B73">
            <w:pPr>
              <w:rPr>
                <w:sz w:val="22"/>
                <w:szCs w:val="22"/>
                <w:lang w:val="id-ID"/>
              </w:rPr>
            </w:pPr>
            <w:r w:rsidRPr="00AF4F49">
              <w:rPr>
                <w:lang w:val="id-ID"/>
              </w:rPr>
              <w:t xml:space="preserve">Ketepatan dalam </w:t>
            </w:r>
            <w:r w:rsidR="00B8375C">
              <w:t>menganalisa dan mengevaluasi m</w:t>
            </w:r>
            <w:r w:rsidR="00B8375C" w:rsidRPr="00641553">
              <w:t xml:space="preserve">anajemen </w:t>
            </w:r>
            <w:r w:rsidR="00B8375C">
              <w:t>r</w:t>
            </w:r>
            <w:r w:rsidR="00B8375C" w:rsidRPr="00641553">
              <w:t xml:space="preserve">isiko dalam </w:t>
            </w:r>
            <w:r w:rsidR="00B8375C">
              <w:t>p</w:t>
            </w:r>
            <w:r w:rsidR="00B8375C" w:rsidRPr="00641553">
              <w:t xml:space="preserve">erencanaan </w:t>
            </w:r>
            <w:r w:rsidR="00B8375C">
              <w:t>k</w:t>
            </w:r>
            <w:r w:rsidR="00B8375C" w:rsidRPr="00641553">
              <w:t xml:space="preserve">ontinjensi </w:t>
            </w:r>
            <w:r w:rsidR="00B8375C">
              <w:t>dan kesiapan organisasi dalam menghadapi gangguan keamanan dan bencana Bagian 2</w:t>
            </w:r>
          </w:p>
        </w:tc>
        <w:tc>
          <w:tcPr>
            <w:tcW w:w="1336" w:type="dxa"/>
            <w:tcBorders>
              <w:top w:val="single" w:sz="2" w:space="0" w:color="000000"/>
              <w:left w:val="single" w:sz="2" w:space="0" w:color="000000"/>
              <w:bottom w:val="single" w:sz="2" w:space="0" w:color="000000"/>
              <w:right w:val="single" w:sz="2" w:space="0" w:color="000000"/>
            </w:tcBorders>
          </w:tcPr>
          <w:p w14:paraId="52BC1205" w14:textId="4A8DDF29" w:rsidR="001E6B73" w:rsidRDefault="001E6B73" w:rsidP="001E6B73">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B8375C">
              <w:rPr>
                <w:rFonts w:ascii="Times New Roman" w:hAnsi="Times New Roman"/>
              </w:rPr>
              <w:t>menganalisa dan mengevaluasi m</w:t>
            </w:r>
            <w:r w:rsidR="00B8375C" w:rsidRPr="00641553">
              <w:rPr>
                <w:rFonts w:ascii="Times New Roman" w:hAnsi="Times New Roman"/>
              </w:rPr>
              <w:t xml:space="preserve">anajemen </w:t>
            </w:r>
            <w:r w:rsidR="00B8375C">
              <w:rPr>
                <w:rFonts w:ascii="Times New Roman" w:hAnsi="Times New Roman"/>
              </w:rPr>
              <w:t>r</w:t>
            </w:r>
            <w:r w:rsidR="00B8375C" w:rsidRPr="00641553">
              <w:rPr>
                <w:rFonts w:ascii="Times New Roman" w:hAnsi="Times New Roman"/>
              </w:rPr>
              <w:t xml:space="preserve">isiko dalam </w:t>
            </w:r>
            <w:r w:rsidR="00B8375C">
              <w:rPr>
                <w:rFonts w:ascii="Times New Roman" w:hAnsi="Times New Roman"/>
              </w:rPr>
              <w:t>p</w:t>
            </w:r>
            <w:r w:rsidR="00B8375C" w:rsidRPr="00641553">
              <w:rPr>
                <w:rFonts w:ascii="Times New Roman" w:hAnsi="Times New Roman"/>
              </w:rPr>
              <w:t xml:space="preserve">erencanaan </w:t>
            </w:r>
            <w:r w:rsidR="00B8375C">
              <w:rPr>
                <w:rFonts w:ascii="Times New Roman" w:hAnsi="Times New Roman"/>
              </w:rPr>
              <w:t>k</w:t>
            </w:r>
            <w:r w:rsidR="00B8375C" w:rsidRPr="00641553">
              <w:rPr>
                <w:rFonts w:ascii="Times New Roman" w:hAnsi="Times New Roman"/>
              </w:rPr>
              <w:t xml:space="preserve">ontinjensi </w:t>
            </w:r>
            <w:r w:rsidR="00B8375C">
              <w:rPr>
                <w:rFonts w:ascii="Times New Roman" w:hAnsi="Times New Roman"/>
              </w:rPr>
              <w:t>dan kesiapan organisasi dalam menghadapi gangguan keamanan dan bencana Bagian 2</w:t>
            </w:r>
          </w:p>
          <w:p w14:paraId="14D46FC4" w14:textId="77777777" w:rsidR="004B1BFD" w:rsidRDefault="004B1BFD" w:rsidP="001E6B73">
            <w:pPr>
              <w:pStyle w:val="Default"/>
              <w:rPr>
                <w:rFonts w:ascii="Times New Roman" w:hAnsi="Times New Roman" w:cs="Times New Roman"/>
                <w:b/>
                <w:bCs/>
                <w:color w:val="auto"/>
                <w:lang w:val="id-ID"/>
              </w:rPr>
            </w:pPr>
          </w:p>
          <w:p w14:paraId="7B2D75BC" w14:textId="545EC518" w:rsidR="001E6B73" w:rsidRPr="00AF4F49" w:rsidRDefault="001E6B73" w:rsidP="001E6B73">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lastRenderedPageBreak/>
              <w:t>Bentuk :</w:t>
            </w:r>
          </w:p>
          <w:p w14:paraId="763006DD" w14:textId="3E13CD8C" w:rsidR="001E6B73" w:rsidRPr="007531B7" w:rsidRDefault="00D4054C" w:rsidP="001E6B73">
            <w:pPr>
              <w:pStyle w:val="Default"/>
              <w:rPr>
                <w:rFonts w:ascii="Times New Roman" w:hAnsi="Times New Roman" w:cs="Times New Roman"/>
                <w:color w:val="auto"/>
              </w:rPr>
            </w:pPr>
            <w:r>
              <w:rPr>
                <w:rFonts w:ascii="Times New Roman" w:hAnsi="Times New Roman" w:cs="Times New Roman"/>
                <w:color w:val="auto"/>
              </w:rPr>
              <w:t>Diskusi</w:t>
            </w:r>
          </w:p>
          <w:p w14:paraId="2584FF83" w14:textId="37D15ED6" w:rsidR="001E6B73" w:rsidRPr="004F06C0" w:rsidRDefault="001E6B73" w:rsidP="001E6B73">
            <w:pPr>
              <w:pStyle w:val="Default"/>
              <w:rPr>
                <w:rFonts w:ascii="Times New Roman" w:hAnsi="Times New Roman" w:cs="Times New Roman"/>
                <w:color w:val="auto"/>
              </w:rPr>
            </w:pPr>
          </w:p>
        </w:tc>
        <w:tc>
          <w:tcPr>
            <w:tcW w:w="2250" w:type="dxa"/>
            <w:tcBorders>
              <w:top w:val="single" w:sz="2" w:space="0" w:color="000000"/>
              <w:left w:val="single" w:sz="2" w:space="0" w:color="000000"/>
              <w:bottom w:val="single" w:sz="2" w:space="0" w:color="000000"/>
              <w:right w:val="single" w:sz="2" w:space="0" w:color="000000"/>
            </w:tcBorders>
          </w:tcPr>
          <w:p w14:paraId="7A4B03D3" w14:textId="77777777" w:rsidR="001E6B73" w:rsidRPr="00AF4F49" w:rsidRDefault="001E6B73" w:rsidP="007C5A7D">
            <w:pPr>
              <w:autoSpaceDE w:val="0"/>
              <w:autoSpaceDN w:val="0"/>
              <w:jc w:val="center"/>
              <w:rPr>
                <w:lang w:val="id-ID"/>
              </w:rPr>
            </w:pPr>
          </w:p>
        </w:tc>
      </w:tr>
      <w:tr w:rsidR="007147B9" w:rsidRPr="00AF4F49" w14:paraId="00013BCA" w14:textId="77777777" w:rsidTr="004A6303">
        <w:trPr>
          <w:gridAfter w:val="2"/>
          <w:wAfter w:w="16362" w:type="dxa"/>
          <w:trHeight w:val="470"/>
        </w:trPr>
        <w:tc>
          <w:tcPr>
            <w:tcW w:w="1023" w:type="dxa"/>
            <w:tcBorders>
              <w:top w:val="single" w:sz="2" w:space="0" w:color="000000"/>
              <w:left w:val="single" w:sz="2" w:space="0" w:color="000000"/>
              <w:bottom w:val="single" w:sz="2" w:space="0" w:color="000000"/>
              <w:right w:val="single" w:sz="2" w:space="0" w:color="000000"/>
            </w:tcBorders>
          </w:tcPr>
          <w:p w14:paraId="498B1F27" w14:textId="4A5F5F04" w:rsidR="007147B9" w:rsidRPr="003C7C90" w:rsidRDefault="007147B9" w:rsidP="007147B9">
            <w:pPr>
              <w:pStyle w:val="Default"/>
              <w:rPr>
                <w:rFonts w:ascii="Times New Roman" w:hAnsi="Times New Roman" w:cs="Times New Roman"/>
              </w:rPr>
            </w:pPr>
            <w:r>
              <w:rPr>
                <w:rFonts w:ascii="Times New Roman" w:hAnsi="Times New Roman" w:cs="Times New Roman"/>
              </w:rPr>
              <w:t>3</w:t>
            </w:r>
          </w:p>
        </w:tc>
        <w:tc>
          <w:tcPr>
            <w:tcW w:w="2410" w:type="dxa"/>
            <w:tcBorders>
              <w:top w:val="single" w:sz="2" w:space="0" w:color="000000"/>
              <w:left w:val="single" w:sz="2" w:space="0" w:color="000000"/>
              <w:bottom w:val="single" w:sz="2" w:space="0" w:color="000000"/>
              <w:right w:val="single" w:sz="2" w:space="0" w:color="000000"/>
            </w:tcBorders>
          </w:tcPr>
          <w:p w14:paraId="1401E36A" w14:textId="7066DDA0" w:rsidR="007147B9" w:rsidRDefault="0038778C" w:rsidP="007147B9">
            <w:pPr>
              <w:pStyle w:val="Default"/>
              <w:rPr>
                <w:rFonts w:ascii="Times New Roman" w:hAnsi="Times New Roman"/>
              </w:rPr>
            </w:pPr>
            <w:r>
              <w:rPr>
                <w:rFonts w:ascii="Times New Roman" w:hAnsi="Times New Roman"/>
              </w:rPr>
              <w:t xml:space="preserve">Mampu menganalisis dan </w:t>
            </w:r>
            <w:r w:rsidR="00F9476C">
              <w:rPr>
                <w:rFonts w:ascii="Times New Roman" w:hAnsi="Times New Roman"/>
              </w:rPr>
              <w:t xml:space="preserve">mengevaluasi </w:t>
            </w:r>
            <w:r w:rsidR="00860C6A">
              <w:rPr>
                <w:rFonts w:ascii="Times New Roman" w:hAnsi="Times New Roman"/>
              </w:rPr>
              <w:t>konsep dan</w:t>
            </w:r>
            <w:r w:rsidR="00F9476C">
              <w:rPr>
                <w:rFonts w:ascii="Times New Roman" w:hAnsi="Times New Roman"/>
              </w:rPr>
              <w:t xml:space="preserve"> teknik pada </w:t>
            </w:r>
            <w:r w:rsidR="003137D1">
              <w:rPr>
                <w:rFonts w:ascii="Times New Roman" w:hAnsi="Times New Roman"/>
              </w:rPr>
              <w:t xml:space="preserve">gangguan (intrusi) </w:t>
            </w:r>
            <w:r w:rsidR="00F9476C">
              <w:rPr>
                <w:rFonts w:ascii="Times New Roman" w:hAnsi="Times New Roman"/>
              </w:rPr>
              <w:t xml:space="preserve">keamanan aplikasi dan jaringan teknologi informasi </w:t>
            </w:r>
            <w:r w:rsidR="007147B9">
              <w:rPr>
                <w:rFonts w:ascii="Times New Roman" w:hAnsi="Times New Roman"/>
              </w:rPr>
              <w:t>(CPMK 1.3)</w:t>
            </w:r>
          </w:p>
          <w:p w14:paraId="7936F5AE" w14:textId="77777777" w:rsidR="007147B9" w:rsidRPr="008C39FD" w:rsidRDefault="007147B9" w:rsidP="007147B9">
            <w:pPr>
              <w:pStyle w:val="Default"/>
              <w:rPr>
                <w:rFonts w:ascii="Times New Roman" w:hAnsi="Times New Roman"/>
              </w:rPr>
            </w:pPr>
          </w:p>
        </w:tc>
        <w:tc>
          <w:tcPr>
            <w:tcW w:w="2268" w:type="dxa"/>
            <w:tcBorders>
              <w:top w:val="single" w:sz="2" w:space="0" w:color="000000"/>
              <w:left w:val="single" w:sz="2" w:space="0" w:color="000000"/>
              <w:bottom w:val="single" w:sz="2" w:space="0" w:color="000000"/>
              <w:right w:val="single" w:sz="2" w:space="0" w:color="000000"/>
            </w:tcBorders>
          </w:tcPr>
          <w:p w14:paraId="28B87920" w14:textId="77777777" w:rsidR="00D90C9F" w:rsidRPr="0009527A" w:rsidRDefault="00D90C9F" w:rsidP="00423FF5">
            <w:pPr>
              <w:pStyle w:val="ListParagraph"/>
              <w:numPr>
                <w:ilvl w:val="0"/>
                <w:numId w:val="23"/>
              </w:numPr>
              <w:rPr>
                <w:i/>
                <w:iCs/>
                <w:lang w:val="id-ID"/>
              </w:rPr>
            </w:pPr>
            <w:r w:rsidRPr="0009527A">
              <w:rPr>
                <w:i/>
                <w:iCs/>
                <w:lang w:val="id-ID"/>
              </w:rPr>
              <w:t>Technical aspect of Information Security</w:t>
            </w:r>
          </w:p>
          <w:p w14:paraId="480B961E" w14:textId="28FFF615" w:rsidR="00D90C9F" w:rsidRPr="0009527A" w:rsidRDefault="00D90C9F" w:rsidP="00423FF5">
            <w:pPr>
              <w:pStyle w:val="ListParagraph"/>
              <w:numPr>
                <w:ilvl w:val="0"/>
                <w:numId w:val="23"/>
              </w:numPr>
              <w:rPr>
                <w:i/>
                <w:iCs/>
                <w:lang w:val="id-ID"/>
              </w:rPr>
            </w:pPr>
            <w:r w:rsidRPr="0009527A">
              <w:rPr>
                <w:i/>
                <w:iCs/>
                <w:lang w:val="id-ID"/>
              </w:rPr>
              <w:t xml:space="preserve">Network Risk </w:t>
            </w:r>
            <w:r>
              <w:rPr>
                <w:i/>
                <w:iCs/>
              </w:rPr>
              <w:t xml:space="preserve">in </w:t>
            </w:r>
            <w:r w:rsidRPr="0009527A">
              <w:rPr>
                <w:i/>
                <w:iCs/>
                <w:lang w:val="id-ID"/>
              </w:rPr>
              <w:t>Intrusion</w:t>
            </w:r>
          </w:p>
          <w:p w14:paraId="4C7BFE3C" w14:textId="0A44DE12" w:rsidR="007147B9" w:rsidRPr="006E4993" w:rsidRDefault="007147B9" w:rsidP="006E4993">
            <w:pPr>
              <w:autoSpaceDE w:val="0"/>
              <w:autoSpaceDN w:val="0"/>
              <w:adjustRightInd w:val="0"/>
              <w:rPr>
                <w:i/>
                <w:iCs/>
              </w:rPr>
            </w:pPr>
          </w:p>
        </w:tc>
        <w:tc>
          <w:tcPr>
            <w:tcW w:w="1985" w:type="dxa"/>
            <w:tcBorders>
              <w:top w:val="single" w:sz="2" w:space="0" w:color="000000"/>
              <w:left w:val="single" w:sz="2" w:space="0" w:color="000000"/>
              <w:bottom w:val="single" w:sz="2" w:space="0" w:color="000000"/>
              <w:right w:val="single" w:sz="2" w:space="0" w:color="000000"/>
            </w:tcBorders>
          </w:tcPr>
          <w:p w14:paraId="46E14B9A" w14:textId="77777777" w:rsidR="00EE0820" w:rsidRPr="009333FB" w:rsidRDefault="00EE0820" w:rsidP="00EE0820">
            <w:pPr>
              <w:rPr>
                <w:bCs/>
              </w:rPr>
            </w:pPr>
            <w:r w:rsidRPr="009333FB">
              <w:rPr>
                <w:bCs/>
                <w:lang w:val="id-ID"/>
              </w:rPr>
              <w:t>Kuliah</w:t>
            </w:r>
            <w:r>
              <w:rPr>
                <w:bCs/>
              </w:rPr>
              <w:t xml:space="preserve">, Tugas </w:t>
            </w:r>
            <w:r w:rsidRPr="009333FB">
              <w:rPr>
                <w:bCs/>
              </w:rPr>
              <w:t>dan Diskusi</w:t>
            </w:r>
            <w:r>
              <w:rPr>
                <w:bCs/>
              </w:rPr>
              <w:t xml:space="preserve"> </w:t>
            </w:r>
            <w:r w:rsidRPr="009333FB">
              <w:rPr>
                <w:bCs/>
                <w:i/>
                <w:iCs/>
              </w:rPr>
              <w:t>(Discovery Learning, Small Group Discussion)</w:t>
            </w:r>
          </w:p>
          <w:p w14:paraId="4BD51E89" w14:textId="23669DF3" w:rsidR="007147B9" w:rsidRPr="00AF4F49" w:rsidRDefault="007147B9" w:rsidP="007147B9">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19B7B39E" w14:textId="77777777" w:rsidR="007147B9" w:rsidRDefault="007147B9" w:rsidP="00423FF5">
            <w:pPr>
              <w:pStyle w:val="Default"/>
              <w:numPr>
                <w:ilvl w:val="0"/>
                <w:numId w:val="10"/>
              </w:numPr>
              <w:ind w:left="37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1" w:history="1">
              <w:r w:rsidRPr="004818BB">
                <w:rPr>
                  <w:rStyle w:val="Hyperlink"/>
                  <w:rFonts w:ascii="Times New Roman" w:hAnsi="Times New Roman" w:cs="Times New Roman"/>
                </w:rPr>
                <w:t>https://elearning.binadarma.ac.id</w:t>
              </w:r>
            </w:hyperlink>
          </w:p>
          <w:p w14:paraId="37727C1B" w14:textId="77777777" w:rsidR="007147B9" w:rsidRDefault="007147B9" w:rsidP="007147B9">
            <w:pPr>
              <w:pStyle w:val="Default"/>
              <w:ind w:left="462"/>
              <w:rPr>
                <w:rFonts w:ascii="Times New Roman" w:hAnsi="Times New Roman" w:cs="Times New Roman"/>
                <w:color w:val="auto"/>
              </w:rPr>
            </w:pPr>
          </w:p>
          <w:p w14:paraId="3E0FEB21" w14:textId="77777777" w:rsidR="007147B9" w:rsidRPr="00F14A22" w:rsidRDefault="007147B9" w:rsidP="00423FF5">
            <w:pPr>
              <w:pStyle w:val="Default"/>
              <w:numPr>
                <w:ilvl w:val="0"/>
                <w:numId w:val="10"/>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4A014656" w14:textId="44A38C83" w:rsidR="007147B9" w:rsidRPr="00905184" w:rsidRDefault="007147B9" w:rsidP="007147B9">
            <w:pPr>
              <w:pStyle w:val="Default"/>
              <w:rPr>
                <w:rFonts w:ascii="Times New Roman" w:hAnsi="Times New Roman" w:cs="Times New Roman"/>
                <w:color w:val="auto"/>
                <w:sz w:val="22"/>
                <w:szCs w:val="22"/>
              </w:rPr>
            </w:pPr>
          </w:p>
        </w:tc>
        <w:tc>
          <w:tcPr>
            <w:tcW w:w="1843" w:type="dxa"/>
            <w:tcBorders>
              <w:top w:val="single" w:sz="2" w:space="0" w:color="000000"/>
              <w:left w:val="single" w:sz="2" w:space="0" w:color="000000"/>
              <w:bottom w:val="single" w:sz="2" w:space="0" w:color="000000"/>
              <w:right w:val="single" w:sz="2" w:space="0" w:color="000000"/>
            </w:tcBorders>
          </w:tcPr>
          <w:p w14:paraId="2DF41F8B" w14:textId="7AF60A7F" w:rsidR="007147B9" w:rsidRPr="00AF4F49" w:rsidRDefault="007147B9" w:rsidP="007147B9">
            <w:pPr>
              <w:rPr>
                <w:sz w:val="22"/>
                <w:szCs w:val="22"/>
                <w:lang w:val="id-ID"/>
              </w:rPr>
            </w:pPr>
            <w:r w:rsidRPr="00AF4F49">
              <w:rPr>
                <w:lang w:val="id-ID"/>
              </w:rPr>
              <w:t xml:space="preserve">Ketepatan dalam </w:t>
            </w:r>
            <w:r w:rsidR="009402B5">
              <w:t>menganalisis dan mengevaluasi konsep dan teknik pada gangguan (intrusi) keamanan aplikasi dan jaringan teknologi informasi</w:t>
            </w:r>
          </w:p>
        </w:tc>
        <w:tc>
          <w:tcPr>
            <w:tcW w:w="1336" w:type="dxa"/>
            <w:tcBorders>
              <w:top w:val="single" w:sz="2" w:space="0" w:color="000000"/>
              <w:left w:val="single" w:sz="2" w:space="0" w:color="000000"/>
              <w:bottom w:val="single" w:sz="2" w:space="0" w:color="000000"/>
              <w:right w:val="single" w:sz="2" w:space="0" w:color="000000"/>
            </w:tcBorders>
          </w:tcPr>
          <w:p w14:paraId="21BD660B" w14:textId="5A57C190" w:rsidR="00075A20" w:rsidRDefault="007147B9" w:rsidP="007147B9">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9402B5">
              <w:rPr>
                <w:rFonts w:ascii="Times New Roman" w:hAnsi="Times New Roman"/>
              </w:rPr>
              <w:t>menganalisis dan mengevaluasi konsep dan teknik pada gangguan (intrusi) keamanan aplikasi dan jaringan teknologi informasi</w:t>
            </w:r>
          </w:p>
          <w:p w14:paraId="4BDD78CC" w14:textId="77777777" w:rsidR="001C0784" w:rsidRDefault="001C0784" w:rsidP="007147B9">
            <w:pPr>
              <w:pStyle w:val="Default"/>
              <w:rPr>
                <w:rFonts w:ascii="Times New Roman" w:hAnsi="Times New Roman"/>
              </w:rPr>
            </w:pPr>
          </w:p>
          <w:p w14:paraId="46250661" w14:textId="7DB48FCF" w:rsidR="007147B9" w:rsidRPr="00AF4F49" w:rsidRDefault="007147B9" w:rsidP="007147B9">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6F389886" w14:textId="248840F3" w:rsidR="007147B9" w:rsidRPr="00502E01" w:rsidRDefault="00085F80" w:rsidP="007147B9">
            <w:pPr>
              <w:pStyle w:val="Default"/>
              <w:rPr>
                <w:rFonts w:ascii="Times New Roman" w:hAnsi="Times New Roman" w:cs="Times New Roman"/>
                <w:color w:val="auto"/>
              </w:rPr>
            </w:pPr>
            <w:r>
              <w:rPr>
                <w:rFonts w:ascii="Times New Roman" w:hAnsi="Times New Roman" w:cs="Times New Roman"/>
                <w:color w:val="auto"/>
              </w:rPr>
              <w:t>Diskusi</w:t>
            </w:r>
          </w:p>
          <w:p w14:paraId="096AEA38" w14:textId="77777777" w:rsidR="007147B9" w:rsidRPr="00AF4F49" w:rsidRDefault="007147B9" w:rsidP="007147B9">
            <w:pPr>
              <w:pStyle w:val="Default"/>
              <w:rPr>
                <w:rFonts w:ascii="Times New Roman" w:hAnsi="Times New Roman" w:cs="Times New Roman"/>
                <w:color w:val="auto"/>
                <w:sz w:val="22"/>
                <w:szCs w:val="22"/>
                <w:lang w:val="id-ID"/>
              </w:rPr>
            </w:pPr>
          </w:p>
        </w:tc>
        <w:tc>
          <w:tcPr>
            <w:tcW w:w="2250" w:type="dxa"/>
            <w:tcBorders>
              <w:top w:val="single" w:sz="2" w:space="0" w:color="000000"/>
              <w:left w:val="single" w:sz="2" w:space="0" w:color="000000"/>
              <w:bottom w:val="single" w:sz="2" w:space="0" w:color="000000"/>
              <w:right w:val="single" w:sz="2" w:space="0" w:color="000000"/>
            </w:tcBorders>
          </w:tcPr>
          <w:p w14:paraId="65A82E33" w14:textId="77777777" w:rsidR="007147B9" w:rsidRPr="00AF4F49" w:rsidRDefault="007147B9" w:rsidP="007E1C34">
            <w:pPr>
              <w:autoSpaceDE w:val="0"/>
              <w:autoSpaceDN w:val="0"/>
              <w:jc w:val="center"/>
              <w:rPr>
                <w:lang w:val="id-ID"/>
              </w:rPr>
            </w:pPr>
          </w:p>
        </w:tc>
      </w:tr>
      <w:tr w:rsidR="007147B9" w:rsidRPr="00AF4F49" w14:paraId="24E986A4" w14:textId="03BC2A3B" w:rsidTr="006E34B4">
        <w:trPr>
          <w:trHeight w:val="400"/>
        </w:trPr>
        <w:tc>
          <w:tcPr>
            <w:tcW w:w="1023" w:type="dxa"/>
            <w:tcBorders>
              <w:top w:val="single" w:sz="2" w:space="0" w:color="000000"/>
              <w:left w:val="single" w:sz="2" w:space="0" w:color="000000"/>
              <w:bottom w:val="single" w:sz="2" w:space="0" w:color="000000"/>
              <w:right w:val="single" w:sz="2" w:space="0" w:color="000000"/>
            </w:tcBorders>
            <w:vAlign w:val="center"/>
          </w:tcPr>
          <w:p w14:paraId="016924EC" w14:textId="280D4E7A" w:rsidR="007147B9" w:rsidRDefault="007147B9" w:rsidP="006E34B4">
            <w:pPr>
              <w:pStyle w:val="Default"/>
              <w:jc w:val="center"/>
              <w:rPr>
                <w:rFonts w:ascii="Times New Roman" w:hAnsi="Times New Roman" w:cs="Times New Roman"/>
              </w:rPr>
            </w:pPr>
            <w:r>
              <w:rPr>
                <w:rFonts w:ascii="Times New Roman" w:hAnsi="Times New Roman" w:cs="Times New Roman"/>
              </w:rPr>
              <w:t>4</w:t>
            </w:r>
          </w:p>
        </w:tc>
        <w:tc>
          <w:tcPr>
            <w:tcW w:w="11826" w:type="dxa"/>
            <w:gridSpan w:val="6"/>
            <w:tcBorders>
              <w:top w:val="single" w:sz="2" w:space="0" w:color="000000"/>
              <w:left w:val="single" w:sz="2" w:space="0" w:color="000000"/>
              <w:bottom w:val="single" w:sz="2" w:space="0" w:color="000000"/>
              <w:right w:val="single" w:sz="2" w:space="0" w:color="000000"/>
            </w:tcBorders>
            <w:vAlign w:val="center"/>
          </w:tcPr>
          <w:p w14:paraId="0FD4A58F" w14:textId="2ED03A47" w:rsidR="007147B9" w:rsidRPr="003436A2" w:rsidRDefault="007147B9" w:rsidP="006E34B4">
            <w:pPr>
              <w:pStyle w:val="Default"/>
              <w:jc w:val="center"/>
              <w:rPr>
                <w:rFonts w:ascii="Times New Roman" w:hAnsi="Times New Roman" w:cs="Times New Roman"/>
                <w:color w:val="auto"/>
                <w:sz w:val="22"/>
                <w:szCs w:val="22"/>
              </w:rPr>
            </w:pPr>
            <w:r>
              <w:rPr>
                <w:rFonts w:ascii="Times New Roman" w:hAnsi="Times New Roman" w:cs="Times New Roman"/>
                <w:color w:val="auto"/>
                <w:sz w:val="22"/>
                <w:szCs w:val="22"/>
              </w:rPr>
              <w:t>Kuis 1</w:t>
            </w:r>
          </w:p>
        </w:tc>
        <w:tc>
          <w:tcPr>
            <w:tcW w:w="2250" w:type="dxa"/>
            <w:tcBorders>
              <w:top w:val="single" w:sz="2" w:space="0" w:color="000000"/>
              <w:left w:val="single" w:sz="2" w:space="0" w:color="000000"/>
              <w:bottom w:val="single" w:sz="2" w:space="0" w:color="000000"/>
              <w:right w:val="single" w:sz="2" w:space="0" w:color="000000"/>
            </w:tcBorders>
            <w:vAlign w:val="center"/>
          </w:tcPr>
          <w:p w14:paraId="1E6BB41D" w14:textId="4DBD9A71" w:rsidR="007147B9" w:rsidRPr="005B1D2B" w:rsidRDefault="007147B9" w:rsidP="006E34B4">
            <w:pPr>
              <w:pStyle w:val="Default"/>
              <w:jc w:val="center"/>
              <w:rPr>
                <w:rFonts w:ascii="Times New Roman" w:hAnsi="Times New Roman" w:cs="Times New Roman"/>
                <w:color w:val="auto"/>
                <w:sz w:val="22"/>
                <w:szCs w:val="22"/>
              </w:rPr>
            </w:pPr>
            <w:r>
              <w:rPr>
                <w:rFonts w:ascii="Times New Roman" w:hAnsi="Times New Roman" w:cs="Times New Roman"/>
                <w:color w:val="auto"/>
                <w:sz w:val="22"/>
                <w:szCs w:val="22"/>
              </w:rPr>
              <w:t>10%</w:t>
            </w:r>
          </w:p>
        </w:tc>
        <w:tc>
          <w:tcPr>
            <w:tcW w:w="8181" w:type="dxa"/>
          </w:tcPr>
          <w:p w14:paraId="64ACD9B8" w14:textId="77777777" w:rsidR="007147B9" w:rsidRPr="00AF4F49" w:rsidRDefault="007147B9" w:rsidP="000E42DE"/>
        </w:tc>
        <w:tc>
          <w:tcPr>
            <w:tcW w:w="8181" w:type="dxa"/>
          </w:tcPr>
          <w:p w14:paraId="0CA9301F" w14:textId="77777777" w:rsidR="007147B9" w:rsidRDefault="007147B9" w:rsidP="007147B9">
            <w:pPr>
              <w:pStyle w:val="Default"/>
              <w:numPr>
                <w:ilvl w:val="0"/>
                <w:numId w:val="9"/>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2" w:history="1">
              <w:r w:rsidRPr="004818BB">
                <w:rPr>
                  <w:rStyle w:val="Hyperlink"/>
                  <w:rFonts w:ascii="Times New Roman" w:hAnsi="Times New Roman" w:cs="Times New Roman"/>
                </w:rPr>
                <w:t>https://elearning.binadarma.ac.id</w:t>
              </w:r>
            </w:hyperlink>
          </w:p>
          <w:p w14:paraId="51A7D6D3" w14:textId="77777777" w:rsidR="007147B9" w:rsidRDefault="007147B9" w:rsidP="007147B9">
            <w:pPr>
              <w:pStyle w:val="Default"/>
              <w:ind w:left="282"/>
              <w:rPr>
                <w:rFonts w:ascii="Times New Roman" w:hAnsi="Times New Roman" w:cs="Times New Roman"/>
                <w:color w:val="auto"/>
              </w:rPr>
            </w:pPr>
          </w:p>
          <w:p w14:paraId="2EE93405" w14:textId="77777777" w:rsidR="007147B9" w:rsidRPr="00256E0E" w:rsidRDefault="007147B9" w:rsidP="007147B9">
            <w:pPr>
              <w:pStyle w:val="Default"/>
              <w:numPr>
                <w:ilvl w:val="0"/>
                <w:numId w:val="9"/>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56296233" w14:textId="77777777" w:rsidR="007147B9" w:rsidRPr="00AF4F49" w:rsidRDefault="007147B9" w:rsidP="007147B9">
            <w:pPr>
              <w:spacing w:after="200" w:line="276" w:lineRule="auto"/>
            </w:pPr>
          </w:p>
        </w:tc>
      </w:tr>
      <w:tr w:rsidR="007147B9" w:rsidRPr="00AF4F49" w14:paraId="16AD4B49" w14:textId="77777777" w:rsidTr="004A6303">
        <w:trPr>
          <w:gridAfter w:val="2"/>
          <w:wAfter w:w="16362" w:type="dxa"/>
          <w:trHeight w:val="400"/>
        </w:trPr>
        <w:tc>
          <w:tcPr>
            <w:tcW w:w="1023" w:type="dxa"/>
            <w:tcBorders>
              <w:top w:val="single" w:sz="2" w:space="0" w:color="000000"/>
              <w:left w:val="single" w:sz="2" w:space="0" w:color="000000"/>
              <w:bottom w:val="single" w:sz="2" w:space="0" w:color="000000"/>
              <w:right w:val="single" w:sz="2" w:space="0" w:color="000000"/>
            </w:tcBorders>
          </w:tcPr>
          <w:p w14:paraId="07775E07" w14:textId="112DDCEE" w:rsidR="007147B9" w:rsidRDefault="007147B9" w:rsidP="007147B9">
            <w:pPr>
              <w:pStyle w:val="Default"/>
              <w:jc w:val="center"/>
              <w:rPr>
                <w:rFonts w:ascii="Times New Roman" w:hAnsi="Times New Roman" w:cs="Times New Roman"/>
              </w:rPr>
            </w:pPr>
            <w:r>
              <w:rPr>
                <w:rFonts w:ascii="Times New Roman" w:hAnsi="Times New Roman" w:cs="Times New Roman"/>
              </w:rPr>
              <w:t>5</w:t>
            </w:r>
          </w:p>
        </w:tc>
        <w:tc>
          <w:tcPr>
            <w:tcW w:w="2410" w:type="dxa"/>
            <w:tcBorders>
              <w:top w:val="single" w:sz="2" w:space="0" w:color="000000"/>
              <w:left w:val="single" w:sz="2" w:space="0" w:color="000000"/>
              <w:bottom w:val="single" w:sz="2" w:space="0" w:color="000000"/>
              <w:right w:val="single" w:sz="2" w:space="0" w:color="000000"/>
            </w:tcBorders>
          </w:tcPr>
          <w:p w14:paraId="47244DE0" w14:textId="317DEEBF" w:rsidR="007147B9" w:rsidRDefault="005000D6" w:rsidP="007147B9">
            <w:pPr>
              <w:pStyle w:val="Default"/>
              <w:rPr>
                <w:rFonts w:ascii="Times New Roman" w:hAnsi="Times New Roman"/>
              </w:rPr>
            </w:pPr>
            <w:r>
              <w:rPr>
                <w:rFonts w:ascii="Times New Roman" w:hAnsi="Times New Roman"/>
              </w:rPr>
              <w:t xml:space="preserve">Mampu </w:t>
            </w:r>
            <w:r w:rsidR="00077269">
              <w:rPr>
                <w:rFonts w:ascii="Times New Roman" w:hAnsi="Times New Roman"/>
              </w:rPr>
              <w:t>menganalisis dan mendemonstrasikan aspek mitigasi dan konfigurasi</w:t>
            </w:r>
            <w:r w:rsidR="00F722EE">
              <w:rPr>
                <w:rFonts w:ascii="Times New Roman" w:hAnsi="Times New Roman"/>
              </w:rPr>
              <w:t xml:space="preserve"> deteksi intrusi</w:t>
            </w:r>
            <w:r w:rsidR="00077269">
              <w:rPr>
                <w:rFonts w:ascii="Times New Roman" w:hAnsi="Times New Roman"/>
              </w:rPr>
              <w:t xml:space="preserve"> pada keamanan jaringan </w:t>
            </w:r>
            <w:r w:rsidR="00C25DAB">
              <w:rPr>
                <w:rFonts w:ascii="Times New Roman" w:hAnsi="Times New Roman"/>
              </w:rPr>
              <w:t xml:space="preserve">Bagian 1 </w:t>
            </w:r>
            <w:r w:rsidR="007147B9">
              <w:rPr>
                <w:rFonts w:ascii="Times New Roman" w:hAnsi="Times New Roman"/>
              </w:rPr>
              <w:lastRenderedPageBreak/>
              <w:t>(CPMK 1.4)</w:t>
            </w:r>
          </w:p>
          <w:p w14:paraId="095EFA2E" w14:textId="56CC6F3B" w:rsidR="007147B9" w:rsidRDefault="007147B9" w:rsidP="007147B9">
            <w:pPr>
              <w:pStyle w:val="Default"/>
              <w:rPr>
                <w:rFonts w:ascii="Times New Roman" w:hAnsi="Times New Roman" w:cs="Times New Roman"/>
              </w:rPr>
            </w:pPr>
          </w:p>
        </w:tc>
        <w:tc>
          <w:tcPr>
            <w:tcW w:w="2268" w:type="dxa"/>
            <w:tcBorders>
              <w:top w:val="single" w:sz="2" w:space="0" w:color="000000"/>
              <w:left w:val="single" w:sz="2" w:space="0" w:color="000000"/>
              <w:bottom w:val="single" w:sz="2" w:space="0" w:color="000000"/>
              <w:right w:val="single" w:sz="2" w:space="0" w:color="000000"/>
            </w:tcBorders>
          </w:tcPr>
          <w:p w14:paraId="7D875FE0" w14:textId="66A5D40E" w:rsidR="00E733A8" w:rsidRPr="00E733A8" w:rsidRDefault="00E733A8" w:rsidP="00E733A8">
            <w:pPr>
              <w:rPr>
                <w:i/>
                <w:iCs/>
                <w:lang w:val="id-ID"/>
              </w:rPr>
            </w:pPr>
            <w:r w:rsidRPr="00E733A8">
              <w:rPr>
                <w:i/>
                <w:iCs/>
                <w:lang w:val="id-ID"/>
              </w:rPr>
              <w:lastRenderedPageBreak/>
              <w:t xml:space="preserve">Network Risk Mitigation </w:t>
            </w:r>
            <w:r>
              <w:rPr>
                <w:i/>
                <w:iCs/>
              </w:rPr>
              <w:t xml:space="preserve">in </w:t>
            </w:r>
            <w:r w:rsidRPr="00E733A8">
              <w:rPr>
                <w:i/>
                <w:iCs/>
                <w:lang w:val="id-ID"/>
              </w:rPr>
              <w:t>Intrusion Detection</w:t>
            </w:r>
          </w:p>
          <w:p w14:paraId="1BB05CB4" w14:textId="3D751C09" w:rsidR="007147B9" w:rsidRPr="00735E8C" w:rsidRDefault="007147B9" w:rsidP="00D978AB">
            <w:pPr>
              <w:autoSpaceDE w:val="0"/>
              <w:autoSpaceDN w:val="0"/>
              <w:adjustRightInd w:val="0"/>
              <w:rPr>
                <w:i/>
                <w:iCs/>
              </w:rPr>
            </w:pPr>
          </w:p>
        </w:tc>
        <w:tc>
          <w:tcPr>
            <w:tcW w:w="1985" w:type="dxa"/>
            <w:tcBorders>
              <w:top w:val="single" w:sz="2" w:space="0" w:color="000000"/>
              <w:left w:val="single" w:sz="2" w:space="0" w:color="000000"/>
              <w:bottom w:val="single" w:sz="2" w:space="0" w:color="000000"/>
              <w:right w:val="single" w:sz="2" w:space="0" w:color="000000"/>
            </w:tcBorders>
          </w:tcPr>
          <w:p w14:paraId="56436DE7" w14:textId="77777777" w:rsidR="006774FA" w:rsidRPr="009333FB" w:rsidRDefault="006774FA" w:rsidP="006774FA">
            <w:pPr>
              <w:rPr>
                <w:bCs/>
              </w:rPr>
            </w:pPr>
            <w:r w:rsidRPr="009333FB">
              <w:rPr>
                <w:bCs/>
                <w:lang w:val="id-ID"/>
              </w:rPr>
              <w:t>Kuliah</w:t>
            </w:r>
            <w:r w:rsidRPr="009333FB">
              <w:rPr>
                <w:bCs/>
              </w:rPr>
              <w:t xml:space="preserve"> dan Diskusi</w:t>
            </w:r>
            <w:r>
              <w:rPr>
                <w:bCs/>
              </w:rPr>
              <w:t xml:space="preserve"> </w:t>
            </w:r>
            <w:r w:rsidRPr="009333FB">
              <w:rPr>
                <w:bCs/>
                <w:i/>
                <w:iCs/>
              </w:rPr>
              <w:t>(</w:t>
            </w:r>
            <w:r w:rsidRPr="008D7021">
              <w:rPr>
                <w:bCs/>
                <w:i/>
                <w:iCs/>
              </w:rPr>
              <w:t>Role-Play &amp; Simulation</w:t>
            </w:r>
            <w:r w:rsidRPr="009333FB">
              <w:rPr>
                <w:bCs/>
                <w:i/>
                <w:iCs/>
              </w:rPr>
              <w:t>, Small Group Discussion)</w:t>
            </w:r>
          </w:p>
          <w:p w14:paraId="57E11C63" w14:textId="62B71715" w:rsidR="007147B9" w:rsidRPr="00AF4F49" w:rsidRDefault="007147B9" w:rsidP="0005527F">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6E19367F" w14:textId="77777777" w:rsidR="007147B9" w:rsidRDefault="007147B9" w:rsidP="00423FF5">
            <w:pPr>
              <w:pStyle w:val="Default"/>
              <w:numPr>
                <w:ilvl w:val="0"/>
                <w:numId w:val="11"/>
              </w:numPr>
              <w:ind w:left="37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3" w:history="1">
              <w:r w:rsidRPr="004818BB">
                <w:rPr>
                  <w:rStyle w:val="Hyperlink"/>
                  <w:rFonts w:ascii="Times New Roman" w:hAnsi="Times New Roman" w:cs="Times New Roman"/>
                </w:rPr>
                <w:t>https://elearning.binadarma.ac.id</w:t>
              </w:r>
            </w:hyperlink>
          </w:p>
          <w:p w14:paraId="584C8645" w14:textId="77777777" w:rsidR="007147B9" w:rsidRDefault="007147B9" w:rsidP="007147B9">
            <w:pPr>
              <w:pStyle w:val="Default"/>
              <w:ind w:left="462"/>
              <w:rPr>
                <w:rFonts w:ascii="Times New Roman" w:hAnsi="Times New Roman" w:cs="Times New Roman"/>
                <w:color w:val="auto"/>
              </w:rPr>
            </w:pPr>
          </w:p>
          <w:p w14:paraId="0AC7E0B5" w14:textId="77777777" w:rsidR="007147B9" w:rsidRPr="00F14A22" w:rsidRDefault="007147B9" w:rsidP="00423FF5">
            <w:pPr>
              <w:pStyle w:val="Default"/>
              <w:numPr>
                <w:ilvl w:val="0"/>
                <w:numId w:val="11"/>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w:t>
            </w:r>
            <w:r w:rsidRPr="00F14A22">
              <w:rPr>
                <w:rFonts w:ascii="Times New Roman" w:hAnsi="Times New Roman" w:cs="Times New Roman"/>
                <w:color w:val="auto"/>
              </w:rPr>
              <w:lastRenderedPageBreak/>
              <w:t xml:space="preserve">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720AE83D" w14:textId="77777777" w:rsidR="007147B9" w:rsidRDefault="007147B9" w:rsidP="007147B9">
            <w:pPr>
              <w:pStyle w:val="Default"/>
              <w:rPr>
                <w:rFonts w:ascii="Times New Roman" w:hAnsi="Times New Roman" w:cs="Times New Roman"/>
                <w:color w:val="auto"/>
                <w:sz w:val="22"/>
                <w:szCs w:val="22"/>
              </w:rPr>
            </w:pPr>
          </w:p>
        </w:tc>
        <w:tc>
          <w:tcPr>
            <w:tcW w:w="1843" w:type="dxa"/>
            <w:tcBorders>
              <w:top w:val="single" w:sz="2" w:space="0" w:color="000000"/>
              <w:left w:val="single" w:sz="2" w:space="0" w:color="000000"/>
              <w:bottom w:val="single" w:sz="2" w:space="0" w:color="000000"/>
              <w:right w:val="single" w:sz="2" w:space="0" w:color="000000"/>
            </w:tcBorders>
          </w:tcPr>
          <w:p w14:paraId="277C6A0B" w14:textId="3BBAE378" w:rsidR="00CA6E25" w:rsidRPr="00AF4F49" w:rsidRDefault="007147B9" w:rsidP="007147B9">
            <w:pPr>
              <w:rPr>
                <w:lang w:val="id-ID"/>
              </w:rPr>
            </w:pPr>
            <w:r w:rsidRPr="00AF4F49">
              <w:rPr>
                <w:lang w:val="id-ID"/>
              </w:rPr>
              <w:lastRenderedPageBreak/>
              <w:t xml:space="preserve">Ketepatan </w:t>
            </w:r>
            <w:r w:rsidR="00B32665">
              <w:t xml:space="preserve">dalam </w:t>
            </w:r>
            <w:r w:rsidR="002A06AB">
              <w:t xml:space="preserve">menganalisis dan mendemonstrasikan aspek mitigasi dan konfigurasi </w:t>
            </w:r>
            <w:r w:rsidR="002A06AB">
              <w:lastRenderedPageBreak/>
              <w:t>deteksi intrusi pada keamanan jaringan Bagian 1</w:t>
            </w:r>
          </w:p>
        </w:tc>
        <w:tc>
          <w:tcPr>
            <w:tcW w:w="1336" w:type="dxa"/>
            <w:tcBorders>
              <w:top w:val="single" w:sz="2" w:space="0" w:color="000000"/>
              <w:left w:val="single" w:sz="2" w:space="0" w:color="000000"/>
              <w:bottom w:val="single" w:sz="2" w:space="0" w:color="000000"/>
              <w:right w:val="single" w:sz="2" w:space="0" w:color="000000"/>
            </w:tcBorders>
          </w:tcPr>
          <w:p w14:paraId="17248E5F" w14:textId="44115DB4" w:rsidR="00A3311C" w:rsidRDefault="007147B9" w:rsidP="00A3311C">
            <w:r w:rsidRPr="00AF4F49">
              <w:rPr>
                <w:b/>
                <w:bCs/>
                <w:lang w:val="id-ID"/>
              </w:rPr>
              <w:lastRenderedPageBreak/>
              <w:t>Kriteria :</w:t>
            </w:r>
            <w:r w:rsidRPr="00AF4F49">
              <w:rPr>
                <w:lang w:val="id-ID"/>
              </w:rPr>
              <w:t xml:space="preserve"> Ketepatan dalam </w:t>
            </w:r>
            <w:r w:rsidR="002A06AB">
              <w:t xml:space="preserve">menganalisis dan mendemonstrasikan </w:t>
            </w:r>
            <w:r w:rsidR="002A06AB">
              <w:lastRenderedPageBreak/>
              <w:t>aspek mitigasi dan konfigurasi deteksi intrusi pada keamanan jaringan Bagian 1</w:t>
            </w:r>
          </w:p>
          <w:p w14:paraId="4D4FEB08" w14:textId="7076A2E8" w:rsidR="007147B9" w:rsidRDefault="007147B9" w:rsidP="007147B9">
            <w:pPr>
              <w:pStyle w:val="Default"/>
              <w:rPr>
                <w:rFonts w:ascii="Times New Roman" w:hAnsi="Times New Roman" w:cs="Times New Roman"/>
                <w:color w:val="auto"/>
                <w:lang w:val="id-ID"/>
              </w:rPr>
            </w:pPr>
          </w:p>
          <w:p w14:paraId="6A8B083D" w14:textId="77777777" w:rsidR="007147B9" w:rsidRPr="00AF4F49" w:rsidRDefault="007147B9" w:rsidP="007147B9">
            <w:pPr>
              <w:pStyle w:val="Default"/>
              <w:rPr>
                <w:rFonts w:ascii="Times New Roman" w:hAnsi="Times New Roman" w:cs="Times New Roman"/>
                <w:color w:val="auto"/>
                <w:lang w:val="id-ID"/>
              </w:rPr>
            </w:pPr>
          </w:p>
          <w:p w14:paraId="0DF87D0F" w14:textId="77777777" w:rsidR="007147B9" w:rsidRPr="00AF4F49" w:rsidRDefault="007147B9" w:rsidP="007147B9">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3730922F" w14:textId="54A7C151" w:rsidR="00A3311C" w:rsidRPr="00502E01" w:rsidRDefault="002A06AB" w:rsidP="00A3311C">
            <w:pPr>
              <w:pStyle w:val="Default"/>
              <w:rPr>
                <w:rFonts w:ascii="Times New Roman" w:hAnsi="Times New Roman" w:cs="Times New Roman"/>
                <w:color w:val="auto"/>
              </w:rPr>
            </w:pPr>
            <w:r>
              <w:rPr>
                <w:rFonts w:ascii="Times New Roman" w:hAnsi="Times New Roman" w:cs="Times New Roman"/>
                <w:color w:val="auto"/>
              </w:rPr>
              <w:t>Tugas dan Diskusi 1</w:t>
            </w:r>
          </w:p>
          <w:p w14:paraId="6AFCE177" w14:textId="77777777" w:rsidR="007147B9" w:rsidRPr="00AF4F49" w:rsidRDefault="007147B9" w:rsidP="007147B9">
            <w:pPr>
              <w:pStyle w:val="Default"/>
              <w:rPr>
                <w:rFonts w:ascii="Times New Roman" w:hAnsi="Times New Roman" w:cs="Times New Roman"/>
                <w:b/>
                <w:bCs/>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2645629C" w14:textId="77777777" w:rsidR="002A06AB" w:rsidRPr="00AF4F49" w:rsidRDefault="002A06AB" w:rsidP="002A06AB">
            <w:pPr>
              <w:autoSpaceDE w:val="0"/>
              <w:autoSpaceDN w:val="0"/>
              <w:jc w:val="center"/>
              <w:rPr>
                <w:lang w:val="id-ID"/>
              </w:rPr>
            </w:pPr>
            <w:r w:rsidRPr="00AF4F49">
              <w:rPr>
                <w:lang w:val="id-ID"/>
              </w:rPr>
              <w:lastRenderedPageBreak/>
              <w:t>5%</w:t>
            </w:r>
          </w:p>
          <w:p w14:paraId="02627849" w14:textId="77777777" w:rsidR="007147B9" w:rsidRPr="00AF4F49" w:rsidRDefault="007147B9" w:rsidP="008B4269">
            <w:pPr>
              <w:autoSpaceDE w:val="0"/>
              <w:autoSpaceDN w:val="0"/>
              <w:jc w:val="center"/>
              <w:rPr>
                <w:lang w:val="id-ID"/>
              </w:rPr>
            </w:pPr>
          </w:p>
        </w:tc>
      </w:tr>
      <w:tr w:rsidR="007147B9" w:rsidRPr="00AF4F49" w14:paraId="5C38AE24" w14:textId="41FC9F14" w:rsidTr="004A6303">
        <w:trPr>
          <w:gridAfter w:val="2"/>
          <w:wAfter w:w="16362" w:type="dxa"/>
          <w:trHeight w:val="400"/>
        </w:trPr>
        <w:tc>
          <w:tcPr>
            <w:tcW w:w="1023" w:type="dxa"/>
            <w:tcBorders>
              <w:top w:val="single" w:sz="2" w:space="0" w:color="000000"/>
              <w:left w:val="single" w:sz="2" w:space="0" w:color="000000"/>
              <w:bottom w:val="single" w:sz="2" w:space="0" w:color="000000"/>
              <w:right w:val="single" w:sz="2" w:space="0" w:color="000000"/>
            </w:tcBorders>
          </w:tcPr>
          <w:p w14:paraId="45D017F7" w14:textId="4746A8BB" w:rsidR="007147B9" w:rsidRPr="004A7420" w:rsidRDefault="007147B9" w:rsidP="007147B9">
            <w:pPr>
              <w:pStyle w:val="Default"/>
              <w:jc w:val="center"/>
              <w:rPr>
                <w:rFonts w:ascii="Times New Roman" w:hAnsi="Times New Roman" w:cs="Times New Roman"/>
              </w:rPr>
            </w:pPr>
            <w:r>
              <w:rPr>
                <w:rFonts w:ascii="Times New Roman" w:hAnsi="Times New Roman" w:cs="Times New Roman"/>
              </w:rPr>
              <w:t>6</w:t>
            </w:r>
          </w:p>
        </w:tc>
        <w:tc>
          <w:tcPr>
            <w:tcW w:w="2410" w:type="dxa"/>
            <w:tcBorders>
              <w:top w:val="single" w:sz="2" w:space="0" w:color="000000"/>
              <w:left w:val="single" w:sz="2" w:space="0" w:color="000000"/>
              <w:bottom w:val="single" w:sz="2" w:space="0" w:color="000000"/>
              <w:right w:val="single" w:sz="2" w:space="0" w:color="000000"/>
            </w:tcBorders>
          </w:tcPr>
          <w:p w14:paraId="5A703B57" w14:textId="16707B2F" w:rsidR="007147B9" w:rsidRDefault="00802980" w:rsidP="007147B9">
            <w:pPr>
              <w:pStyle w:val="Default"/>
              <w:rPr>
                <w:rFonts w:ascii="Times New Roman" w:hAnsi="Times New Roman"/>
              </w:rPr>
            </w:pPr>
            <w:r>
              <w:rPr>
                <w:rFonts w:ascii="Times New Roman" w:hAnsi="Times New Roman"/>
              </w:rPr>
              <w:t xml:space="preserve">Mampu </w:t>
            </w:r>
            <w:r w:rsidR="005B5F51">
              <w:rPr>
                <w:rFonts w:ascii="Times New Roman" w:hAnsi="Times New Roman"/>
              </w:rPr>
              <w:t xml:space="preserve">menganalisis dan mendemonstrasikan aspek mitigasi dan konfigurasi deteksi intrusi pada keamanan jaringan Bagian 2 </w:t>
            </w:r>
            <w:r w:rsidR="007147B9">
              <w:rPr>
                <w:rFonts w:ascii="Times New Roman" w:hAnsi="Times New Roman"/>
              </w:rPr>
              <w:t>(CPMK 1.5)</w:t>
            </w:r>
          </w:p>
          <w:p w14:paraId="149E1520" w14:textId="1EA164CE" w:rsidR="007147B9" w:rsidRDefault="007147B9" w:rsidP="007147B9">
            <w:pPr>
              <w:pStyle w:val="Default"/>
              <w:rPr>
                <w:rFonts w:ascii="Times New Roman" w:hAnsi="Times New Roman" w:cs="Times New Roman"/>
              </w:rPr>
            </w:pPr>
          </w:p>
          <w:p w14:paraId="35A6AF2E" w14:textId="27A589A4" w:rsidR="007147B9" w:rsidRPr="005E6842" w:rsidRDefault="007147B9" w:rsidP="007147B9">
            <w:pPr>
              <w:pStyle w:val="Default"/>
              <w:rPr>
                <w:rFonts w:ascii="Times New Roman" w:hAnsi="Times New Roman" w:cs="Times New Roman"/>
              </w:rPr>
            </w:pPr>
          </w:p>
        </w:tc>
        <w:tc>
          <w:tcPr>
            <w:tcW w:w="2268" w:type="dxa"/>
            <w:tcBorders>
              <w:top w:val="single" w:sz="2" w:space="0" w:color="000000"/>
              <w:left w:val="single" w:sz="2" w:space="0" w:color="000000"/>
              <w:bottom w:val="single" w:sz="2" w:space="0" w:color="000000"/>
              <w:right w:val="single" w:sz="2" w:space="0" w:color="000000"/>
            </w:tcBorders>
          </w:tcPr>
          <w:p w14:paraId="2FC83B94" w14:textId="77777777" w:rsidR="00CA3455" w:rsidRPr="00E733A8" w:rsidRDefault="00CA3455" w:rsidP="00CA3455">
            <w:pPr>
              <w:rPr>
                <w:i/>
                <w:iCs/>
                <w:lang w:val="id-ID"/>
              </w:rPr>
            </w:pPr>
            <w:r w:rsidRPr="00E733A8">
              <w:rPr>
                <w:i/>
                <w:iCs/>
                <w:lang w:val="id-ID"/>
              </w:rPr>
              <w:t xml:space="preserve">Network Risk Mitigation </w:t>
            </w:r>
            <w:r>
              <w:rPr>
                <w:i/>
                <w:iCs/>
              </w:rPr>
              <w:t xml:space="preserve">in </w:t>
            </w:r>
            <w:r w:rsidRPr="00E733A8">
              <w:rPr>
                <w:i/>
                <w:iCs/>
                <w:lang w:val="id-ID"/>
              </w:rPr>
              <w:t>Intrusion Detection</w:t>
            </w:r>
          </w:p>
          <w:p w14:paraId="49094414" w14:textId="68915767" w:rsidR="007147B9" w:rsidRPr="00017F33" w:rsidRDefault="007147B9" w:rsidP="000E240C">
            <w:pPr>
              <w:pStyle w:val="NoSpacing"/>
              <w:rPr>
                <w:rFonts w:ascii="Times New Roman" w:hAnsi="Times New Roman"/>
                <w:i/>
                <w:iCs/>
                <w:color w:val="auto"/>
                <w:sz w:val="24"/>
                <w:szCs w:val="24"/>
              </w:rPr>
            </w:pPr>
          </w:p>
        </w:tc>
        <w:tc>
          <w:tcPr>
            <w:tcW w:w="1985" w:type="dxa"/>
            <w:tcBorders>
              <w:top w:val="single" w:sz="2" w:space="0" w:color="000000"/>
              <w:left w:val="single" w:sz="2" w:space="0" w:color="000000"/>
              <w:bottom w:val="single" w:sz="2" w:space="0" w:color="000000"/>
              <w:right w:val="single" w:sz="2" w:space="0" w:color="000000"/>
            </w:tcBorders>
          </w:tcPr>
          <w:p w14:paraId="1067E027" w14:textId="77777777" w:rsidR="00362CA5" w:rsidRPr="009333FB" w:rsidRDefault="00362CA5" w:rsidP="00362CA5">
            <w:pPr>
              <w:rPr>
                <w:bCs/>
              </w:rPr>
            </w:pPr>
            <w:r w:rsidRPr="009333FB">
              <w:rPr>
                <w:bCs/>
                <w:lang w:val="id-ID"/>
              </w:rPr>
              <w:t>Kuliah</w:t>
            </w:r>
            <w:r w:rsidRPr="009333FB">
              <w:rPr>
                <w:bCs/>
              </w:rPr>
              <w:t xml:space="preserve"> dan Diskusi</w:t>
            </w:r>
            <w:r>
              <w:rPr>
                <w:bCs/>
              </w:rPr>
              <w:t xml:space="preserve"> </w:t>
            </w:r>
            <w:r w:rsidRPr="009333FB">
              <w:rPr>
                <w:bCs/>
                <w:i/>
                <w:iCs/>
              </w:rPr>
              <w:t>(</w:t>
            </w:r>
            <w:r w:rsidRPr="008D7021">
              <w:rPr>
                <w:bCs/>
                <w:i/>
                <w:iCs/>
              </w:rPr>
              <w:t>Role-Play &amp; Simulation</w:t>
            </w:r>
            <w:r w:rsidRPr="009333FB">
              <w:rPr>
                <w:bCs/>
                <w:i/>
                <w:iCs/>
              </w:rPr>
              <w:t>, Small Group Discussion)</w:t>
            </w:r>
          </w:p>
          <w:p w14:paraId="03858697" w14:textId="6C19E2FC" w:rsidR="007147B9" w:rsidRPr="00AF4F49" w:rsidRDefault="007147B9" w:rsidP="007147B9">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310438DA" w14:textId="77777777" w:rsidR="007147B9" w:rsidRDefault="007147B9" w:rsidP="00423FF5">
            <w:pPr>
              <w:pStyle w:val="Default"/>
              <w:numPr>
                <w:ilvl w:val="0"/>
                <w:numId w:val="12"/>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4" w:history="1">
              <w:r w:rsidRPr="004818BB">
                <w:rPr>
                  <w:rStyle w:val="Hyperlink"/>
                  <w:rFonts w:ascii="Times New Roman" w:hAnsi="Times New Roman" w:cs="Times New Roman"/>
                </w:rPr>
                <w:t>https://elearning.binadarma.ac.id</w:t>
              </w:r>
            </w:hyperlink>
          </w:p>
          <w:p w14:paraId="0A05C669" w14:textId="77777777" w:rsidR="007147B9" w:rsidRDefault="007147B9" w:rsidP="007147B9">
            <w:pPr>
              <w:pStyle w:val="Default"/>
              <w:ind w:left="282"/>
              <w:rPr>
                <w:rFonts w:ascii="Times New Roman" w:hAnsi="Times New Roman" w:cs="Times New Roman"/>
                <w:color w:val="auto"/>
              </w:rPr>
            </w:pPr>
          </w:p>
          <w:p w14:paraId="1A995B00" w14:textId="77777777" w:rsidR="007147B9" w:rsidRPr="00256E0E" w:rsidRDefault="007147B9" w:rsidP="00423FF5">
            <w:pPr>
              <w:pStyle w:val="Default"/>
              <w:numPr>
                <w:ilvl w:val="0"/>
                <w:numId w:val="12"/>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34592DA4" w14:textId="504AB59A" w:rsidR="007147B9" w:rsidRPr="00AF4F49" w:rsidRDefault="007147B9" w:rsidP="007147B9">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136F9597" w14:textId="1EE811EB" w:rsidR="007147B9" w:rsidRPr="00AF4F49" w:rsidRDefault="007147B9" w:rsidP="007147B9">
            <w:pPr>
              <w:pStyle w:val="Default"/>
              <w:rPr>
                <w:rFonts w:ascii="Times New Roman" w:hAnsi="Times New Roman" w:cs="Times New Roman"/>
                <w:color w:val="auto"/>
                <w:lang w:val="id-ID"/>
              </w:rPr>
            </w:pPr>
            <w:r w:rsidRPr="00AF4F49">
              <w:rPr>
                <w:lang w:val="id-ID"/>
              </w:rPr>
              <w:t xml:space="preserve">Ketepatan dalam </w:t>
            </w:r>
            <w:r w:rsidR="00BD0061">
              <w:rPr>
                <w:rFonts w:ascii="Times New Roman" w:hAnsi="Times New Roman"/>
              </w:rPr>
              <w:t>menganalisis dan mendemonstrasikan aspek mitigasi dan konfigurasi deteksi intrusi pada keamanan jaringan Bagian 2</w:t>
            </w:r>
          </w:p>
        </w:tc>
        <w:tc>
          <w:tcPr>
            <w:tcW w:w="1336" w:type="dxa"/>
            <w:tcBorders>
              <w:top w:val="single" w:sz="2" w:space="0" w:color="000000"/>
              <w:left w:val="single" w:sz="2" w:space="0" w:color="000000"/>
              <w:bottom w:val="single" w:sz="2" w:space="0" w:color="000000"/>
              <w:right w:val="single" w:sz="2" w:space="0" w:color="000000"/>
            </w:tcBorders>
          </w:tcPr>
          <w:p w14:paraId="66A7981B" w14:textId="0AC7373D" w:rsidR="007147B9" w:rsidRDefault="007147B9" w:rsidP="007147B9">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C67779">
              <w:rPr>
                <w:rFonts w:ascii="Times New Roman" w:hAnsi="Times New Roman"/>
              </w:rPr>
              <w:t xml:space="preserve">menganalisis dan mendemonstrasikan aspek mitigasi dan konfigurasi deteksi intrusi pada keamanan jaringan Bagian 2 </w:t>
            </w:r>
          </w:p>
          <w:p w14:paraId="179ED749" w14:textId="77777777" w:rsidR="00C67779" w:rsidRDefault="00C67779" w:rsidP="007147B9">
            <w:pPr>
              <w:pStyle w:val="Default"/>
              <w:rPr>
                <w:rFonts w:ascii="Times New Roman" w:hAnsi="Times New Roman" w:cs="Times New Roman"/>
              </w:rPr>
            </w:pPr>
          </w:p>
          <w:p w14:paraId="4E4CB3D0" w14:textId="1AF8A7EC" w:rsidR="007147B9" w:rsidRPr="00AF4F49" w:rsidRDefault="007147B9" w:rsidP="007147B9">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297CC57F" w14:textId="256FA0B0" w:rsidR="007147B9" w:rsidRPr="002C7A79" w:rsidRDefault="007147B9" w:rsidP="007147B9">
            <w:pPr>
              <w:pStyle w:val="Default"/>
              <w:rPr>
                <w:rFonts w:ascii="Times New Roman" w:hAnsi="Times New Roman" w:cs="Times New Roman"/>
                <w:color w:val="auto"/>
              </w:rPr>
            </w:pPr>
            <w:r>
              <w:rPr>
                <w:rFonts w:ascii="Times New Roman" w:hAnsi="Times New Roman" w:cs="Times New Roman"/>
                <w:color w:val="auto"/>
              </w:rPr>
              <w:t xml:space="preserve">Tugas dan </w:t>
            </w:r>
            <w:r>
              <w:rPr>
                <w:rFonts w:ascii="Times New Roman" w:hAnsi="Times New Roman" w:cs="Times New Roman"/>
                <w:color w:val="auto"/>
              </w:rPr>
              <w:lastRenderedPageBreak/>
              <w:t xml:space="preserve">Diskusi </w:t>
            </w:r>
            <w:r w:rsidR="00C652F3">
              <w:rPr>
                <w:rFonts w:ascii="Times New Roman" w:hAnsi="Times New Roman" w:cs="Times New Roman"/>
                <w:color w:val="auto"/>
              </w:rPr>
              <w:t>2</w:t>
            </w:r>
          </w:p>
          <w:p w14:paraId="3ACA74BC" w14:textId="0545BEB0" w:rsidR="007147B9" w:rsidRPr="00AF4F49" w:rsidRDefault="007147B9" w:rsidP="007147B9">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16959187" w14:textId="77777777" w:rsidR="007147B9" w:rsidRPr="00AF4F49" w:rsidRDefault="007147B9" w:rsidP="007147B9">
            <w:pPr>
              <w:autoSpaceDE w:val="0"/>
              <w:autoSpaceDN w:val="0"/>
              <w:jc w:val="center"/>
              <w:rPr>
                <w:lang w:val="id-ID"/>
              </w:rPr>
            </w:pPr>
            <w:r w:rsidRPr="00AF4F49">
              <w:rPr>
                <w:lang w:val="id-ID"/>
              </w:rPr>
              <w:lastRenderedPageBreak/>
              <w:t>5%</w:t>
            </w:r>
          </w:p>
          <w:p w14:paraId="03ED1097" w14:textId="596EA892" w:rsidR="007147B9" w:rsidRPr="00AF4F49" w:rsidRDefault="007147B9" w:rsidP="007147B9">
            <w:pPr>
              <w:autoSpaceDE w:val="0"/>
              <w:autoSpaceDN w:val="0"/>
              <w:jc w:val="center"/>
              <w:rPr>
                <w:sz w:val="22"/>
                <w:szCs w:val="22"/>
                <w:lang w:val="id-ID"/>
              </w:rPr>
            </w:pPr>
          </w:p>
        </w:tc>
      </w:tr>
      <w:tr w:rsidR="007147B9" w:rsidRPr="00AF4F49" w14:paraId="43CF97E2" w14:textId="38A21E7D" w:rsidTr="004A6303">
        <w:trPr>
          <w:gridAfter w:val="2"/>
          <w:wAfter w:w="16362" w:type="dxa"/>
          <w:trHeight w:val="468"/>
        </w:trPr>
        <w:tc>
          <w:tcPr>
            <w:tcW w:w="1023" w:type="dxa"/>
            <w:tcBorders>
              <w:top w:val="single" w:sz="2" w:space="0" w:color="000000"/>
              <w:left w:val="single" w:sz="2" w:space="0" w:color="000000"/>
              <w:bottom w:val="single" w:sz="2" w:space="0" w:color="000000"/>
              <w:right w:val="single" w:sz="2" w:space="0" w:color="000000"/>
            </w:tcBorders>
          </w:tcPr>
          <w:p w14:paraId="7D204E12" w14:textId="02E7455F" w:rsidR="007147B9" w:rsidRPr="004A7420" w:rsidRDefault="007147B9" w:rsidP="007147B9">
            <w:pPr>
              <w:pStyle w:val="Default"/>
              <w:jc w:val="center"/>
              <w:rPr>
                <w:rFonts w:ascii="Times New Roman" w:hAnsi="Times New Roman" w:cs="Times New Roman"/>
                <w:color w:val="auto"/>
              </w:rPr>
            </w:pPr>
            <w:r>
              <w:rPr>
                <w:rFonts w:ascii="Times New Roman" w:hAnsi="Times New Roman" w:cs="Times New Roman"/>
                <w:color w:val="auto"/>
              </w:rPr>
              <w:t>7</w:t>
            </w:r>
          </w:p>
        </w:tc>
        <w:tc>
          <w:tcPr>
            <w:tcW w:w="2410" w:type="dxa"/>
            <w:tcBorders>
              <w:top w:val="single" w:sz="2" w:space="0" w:color="000000"/>
              <w:left w:val="single" w:sz="2" w:space="0" w:color="000000"/>
              <w:bottom w:val="single" w:sz="2" w:space="0" w:color="000000"/>
              <w:right w:val="single" w:sz="2" w:space="0" w:color="000000"/>
            </w:tcBorders>
          </w:tcPr>
          <w:p w14:paraId="59E1A913" w14:textId="301232A0" w:rsidR="007147B9" w:rsidRDefault="00A3213B" w:rsidP="0055448A">
            <w:pPr>
              <w:pStyle w:val="Default"/>
              <w:rPr>
                <w:rFonts w:ascii="Times New Roman" w:hAnsi="Times New Roman"/>
              </w:rPr>
            </w:pPr>
            <w:r>
              <w:rPr>
                <w:rFonts w:ascii="Times New Roman" w:hAnsi="Times New Roman"/>
              </w:rPr>
              <w:t xml:space="preserve">Mampu menganalisis dan </w:t>
            </w:r>
            <w:r w:rsidR="0055448A">
              <w:rPr>
                <w:rFonts w:ascii="Times New Roman" w:hAnsi="Times New Roman"/>
              </w:rPr>
              <w:t>mengevaluasi p</w:t>
            </w:r>
            <w:r w:rsidR="0055448A" w:rsidRPr="0055448A">
              <w:rPr>
                <w:rFonts w:ascii="Times New Roman" w:hAnsi="Times New Roman"/>
              </w:rPr>
              <w:t xml:space="preserve">ersiapan, </w:t>
            </w:r>
            <w:r w:rsidR="0055448A">
              <w:rPr>
                <w:rFonts w:ascii="Times New Roman" w:hAnsi="Times New Roman"/>
              </w:rPr>
              <w:t>p</w:t>
            </w:r>
            <w:r w:rsidR="0055448A" w:rsidRPr="0055448A">
              <w:rPr>
                <w:rFonts w:ascii="Times New Roman" w:hAnsi="Times New Roman"/>
              </w:rPr>
              <w:t xml:space="preserve">engorganisasian, dan </w:t>
            </w:r>
            <w:r w:rsidR="0055448A">
              <w:rPr>
                <w:rFonts w:ascii="Times New Roman" w:hAnsi="Times New Roman"/>
              </w:rPr>
              <w:t>p</w:t>
            </w:r>
            <w:r w:rsidR="0055448A" w:rsidRPr="0055448A">
              <w:rPr>
                <w:rFonts w:ascii="Times New Roman" w:hAnsi="Times New Roman"/>
              </w:rPr>
              <w:t xml:space="preserve">encegahan </w:t>
            </w:r>
            <w:r w:rsidR="0055448A">
              <w:rPr>
                <w:rFonts w:ascii="Times New Roman" w:hAnsi="Times New Roman"/>
              </w:rPr>
              <w:t>dalam t</w:t>
            </w:r>
            <w:r w:rsidR="0055448A" w:rsidRPr="0055448A">
              <w:rPr>
                <w:rFonts w:ascii="Times New Roman" w:hAnsi="Times New Roman"/>
              </w:rPr>
              <w:t xml:space="preserve">anggap </w:t>
            </w:r>
            <w:r w:rsidR="0055448A">
              <w:rPr>
                <w:rFonts w:ascii="Times New Roman" w:hAnsi="Times New Roman"/>
              </w:rPr>
              <w:t>i</w:t>
            </w:r>
            <w:r w:rsidR="0055448A" w:rsidRPr="0055448A">
              <w:rPr>
                <w:rFonts w:ascii="Times New Roman" w:hAnsi="Times New Roman"/>
              </w:rPr>
              <w:t>nsiden</w:t>
            </w:r>
            <w:r w:rsidR="0055448A">
              <w:rPr>
                <w:rFonts w:ascii="Times New Roman" w:hAnsi="Times New Roman"/>
              </w:rPr>
              <w:t xml:space="preserve"> dan</w:t>
            </w:r>
            <w:r w:rsidR="0055448A" w:rsidRPr="0055448A">
              <w:rPr>
                <w:rFonts w:ascii="Times New Roman" w:hAnsi="Times New Roman"/>
              </w:rPr>
              <w:t xml:space="preserve"> </w:t>
            </w:r>
            <w:r w:rsidR="0055448A">
              <w:rPr>
                <w:rFonts w:ascii="Times New Roman" w:hAnsi="Times New Roman"/>
              </w:rPr>
              <w:t>r</w:t>
            </w:r>
            <w:r w:rsidR="0055448A" w:rsidRPr="0055448A">
              <w:rPr>
                <w:rFonts w:ascii="Times New Roman" w:hAnsi="Times New Roman"/>
              </w:rPr>
              <w:t>eaksi</w:t>
            </w:r>
            <w:r w:rsidR="0055448A">
              <w:rPr>
                <w:rFonts w:ascii="Times New Roman" w:hAnsi="Times New Roman"/>
              </w:rPr>
              <w:t>/r</w:t>
            </w:r>
            <w:r w:rsidR="0055448A" w:rsidRPr="0055448A">
              <w:rPr>
                <w:rFonts w:ascii="Times New Roman" w:hAnsi="Times New Roman"/>
              </w:rPr>
              <w:t>espon</w:t>
            </w:r>
            <w:r w:rsidR="0055448A">
              <w:rPr>
                <w:rFonts w:ascii="Times New Roman" w:hAnsi="Times New Roman"/>
              </w:rPr>
              <w:t xml:space="preserve"> terhadap</w:t>
            </w:r>
            <w:r w:rsidR="0055448A" w:rsidRPr="0055448A">
              <w:rPr>
                <w:rFonts w:ascii="Times New Roman" w:hAnsi="Times New Roman"/>
              </w:rPr>
              <w:t xml:space="preserve"> </w:t>
            </w:r>
            <w:r w:rsidR="0055448A">
              <w:rPr>
                <w:rFonts w:ascii="Times New Roman" w:hAnsi="Times New Roman"/>
              </w:rPr>
              <w:t>i</w:t>
            </w:r>
            <w:r w:rsidR="0055448A" w:rsidRPr="0055448A">
              <w:rPr>
                <w:rFonts w:ascii="Times New Roman" w:hAnsi="Times New Roman"/>
              </w:rPr>
              <w:t xml:space="preserve">nsiden, </w:t>
            </w:r>
            <w:r w:rsidR="0055448A">
              <w:rPr>
                <w:rFonts w:ascii="Times New Roman" w:hAnsi="Times New Roman"/>
              </w:rPr>
              <w:t>p</w:t>
            </w:r>
            <w:r w:rsidR="0055448A" w:rsidRPr="0055448A">
              <w:rPr>
                <w:rFonts w:ascii="Times New Roman" w:hAnsi="Times New Roman"/>
              </w:rPr>
              <w:t xml:space="preserve">emulihan dan </w:t>
            </w:r>
            <w:r w:rsidR="0055448A">
              <w:rPr>
                <w:rFonts w:ascii="Times New Roman" w:hAnsi="Times New Roman"/>
              </w:rPr>
              <w:t>p</w:t>
            </w:r>
            <w:r w:rsidR="0055448A" w:rsidRPr="0055448A">
              <w:rPr>
                <w:rFonts w:ascii="Times New Roman" w:hAnsi="Times New Roman"/>
              </w:rPr>
              <w:t>emeliharaan</w:t>
            </w:r>
            <w:r w:rsidR="0055448A">
              <w:rPr>
                <w:rFonts w:ascii="Times New Roman" w:hAnsi="Times New Roman"/>
              </w:rPr>
              <w:t xml:space="preserve"> teknologi informasi</w:t>
            </w:r>
            <w:r w:rsidR="0055448A" w:rsidRPr="0055448A">
              <w:rPr>
                <w:rFonts w:ascii="Times New Roman" w:hAnsi="Times New Roman"/>
              </w:rPr>
              <w:t xml:space="preserve"> </w:t>
            </w:r>
            <w:r w:rsidR="00CC7962">
              <w:rPr>
                <w:rFonts w:ascii="Times New Roman" w:hAnsi="Times New Roman"/>
              </w:rPr>
              <w:t>B</w:t>
            </w:r>
            <w:r w:rsidR="00855211">
              <w:rPr>
                <w:rFonts w:ascii="Times New Roman" w:hAnsi="Times New Roman"/>
              </w:rPr>
              <w:t xml:space="preserve">agian 1 </w:t>
            </w:r>
            <w:r w:rsidR="007147B9">
              <w:rPr>
                <w:rFonts w:ascii="Times New Roman" w:hAnsi="Times New Roman"/>
              </w:rPr>
              <w:t>(CPMK 1.6)</w:t>
            </w:r>
          </w:p>
          <w:p w14:paraId="2ACBC415" w14:textId="41203616" w:rsidR="007147B9" w:rsidRDefault="007147B9" w:rsidP="007147B9">
            <w:pPr>
              <w:pStyle w:val="Default"/>
              <w:rPr>
                <w:rFonts w:ascii="Times New Roman" w:hAnsi="Times New Roman" w:cs="Times New Roman"/>
              </w:rPr>
            </w:pPr>
          </w:p>
          <w:p w14:paraId="69F464DB" w14:textId="77777777" w:rsidR="007147B9" w:rsidRDefault="007147B9" w:rsidP="007147B9">
            <w:pPr>
              <w:pStyle w:val="Default"/>
              <w:rPr>
                <w:rFonts w:ascii="Times New Roman" w:hAnsi="Times New Roman"/>
              </w:rPr>
            </w:pPr>
          </w:p>
          <w:p w14:paraId="7D7DF5B4" w14:textId="77777777" w:rsidR="007147B9" w:rsidRDefault="007147B9" w:rsidP="007147B9">
            <w:pPr>
              <w:pStyle w:val="Default"/>
              <w:rPr>
                <w:rFonts w:ascii="Times New Roman" w:hAnsi="Times New Roman"/>
              </w:rPr>
            </w:pPr>
          </w:p>
          <w:p w14:paraId="057D7273" w14:textId="3B0EDFFE" w:rsidR="007147B9" w:rsidRPr="00AF4F49" w:rsidRDefault="007147B9" w:rsidP="007147B9">
            <w:pPr>
              <w:pStyle w:val="Default"/>
              <w:rPr>
                <w:rFonts w:ascii="Times New Roman" w:hAnsi="Times New Roman" w:cs="Times New Roman"/>
                <w:color w:val="auto"/>
                <w:lang w:val="id-ID"/>
              </w:rPr>
            </w:pPr>
          </w:p>
        </w:tc>
        <w:tc>
          <w:tcPr>
            <w:tcW w:w="2268" w:type="dxa"/>
            <w:tcBorders>
              <w:top w:val="single" w:sz="2" w:space="0" w:color="000000"/>
              <w:left w:val="single" w:sz="2" w:space="0" w:color="000000"/>
              <w:bottom w:val="single" w:sz="2" w:space="0" w:color="000000"/>
              <w:right w:val="single" w:sz="2" w:space="0" w:color="000000"/>
            </w:tcBorders>
          </w:tcPr>
          <w:p w14:paraId="47417BE0" w14:textId="77777777" w:rsidR="000B2DA0" w:rsidRPr="0009527A" w:rsidRDefault="000B2DA0" w:rsidP="00423FF5">
            <w:pPr>
              <w:pStyle w:val="ListParagraph"/>
              <w:numPr>
                <w:ilvl w:val="0"/>
                <w:numId w:val="24"/>
              </w:numPr>
              <w:rPr>
                <w:i/>
                <w:iCs/>
                <w:lang w:val="id-ID"/>
              </w:rPr>
            </w:pPr>
            <w:r w:rsidRPr="0009527A">
              <w:rPr>
                <w:i/>
                <w:iCs/>
                <w:lang w:val="id-ID"/>
              </w:rPr>
              <w:t>Incident Response Preparation, Organisation and Prevention</w:t>
            </w:r>
          </w:p>
          <w:p w14:paraId="363A151F" w14:textId="77777777" w:rsidR="000B2DA0" w:rsidRPr="0009527A" w:rsidRDefault="000B2DA0" w:rsidP="00423FF5">
            <w:pPr>
              <w:pStyle w:val="ListParagraph"/>
              <w:numPr>
                <w:ilvl w:val="0"/>
                <w:numId w:val="24"/>
              </w:numPr>
              <w:rPr>
                <w:i/>
                <w:iCs/>
                <w:lang w:val="id-ID"/>
              </w:rPr>
            </w:pPr>
            <w:r w:rsidRPr="0009527A">
              <w:rPr>
                <w:i/>
                <w:iCs/>
                <w:lang w:val="id-ID"/>
              </w:rPr>
              <w:t>Incident Response Reaction, Recovery and Maintenance</w:t>
            </w:r>
          </w:p>
          <w:p w14:paraId="69D2C57F" w14:textId="5E7EA9EC" w:rsidR="002834DD" w:rsidRPr="00DF3E26" w:rsidRDefault="002834DD" w:rsidP="00976593">
            <w:pPr>
              <w:pStyle w:val="NoSpacing"/>
              <w:rPr>
                <w:rFonts w:ascii="Times New Roman" w:hAnsi="Times New Roman"/>
                <w:i/>
                <w:iCs/>
                <w:color w:val="auto"/>
                <w:sz w:val="24"/>
                <w:szCs w:val="24"/>
                <w:lang w:val="id-ID"/>
              </w:rPr>
            </w:pPr>
          </w:p>
        </w:tc>
        <w:tc>
          <w:tcPr>
            <w:tcW w:w="1985" w:type="dxa"/>
            <w:tcBorders>
              <w:top w:val="single" w:sz="2" w:space="0" w:color="000000"/>
              <w:left w:val="single" w:sz="2" w:space="0" w:color="000000"/>
              <w:bottom w:val="single" w:sz="2" w:space="0" w:color="000000"/>
              <w:right w:val="single" w:sz="2" w:space="0" w:color="000000"/>
            </w:tcBorders>
          </w:tcPr>
          <w:p w14:paraId="4F0F6DBB" w14:textId="77777777" w:rsidR="00E957F7" w:rsidRPr="009333FB" w:rsidRDefault="00E957F7" w:rsidP="00E957F7">
            <w:pPr>
              <w:rPr>
                <w:bCs/>
              </w:rPr>
            </w:pPr>
            <w:r w:rsidRPr="009333FB">
              <w:rPr>
                <w:bCs/>
                <w:lang w:val="id-ID"/>
              </w:rPr>
              <w:t>Kuliah</w:t>
            </w:r>
            <w:r>
              <w:rPr>
                <w:bCs/>
              </w:rPr>
              <w:t xml:space="preserve">, Tugas </w:t>
            </w:r>
            <w:r w:rsidRPr="009333FB">
              <w:rPr>
                <w:bCs/>
              </w:rPr>
              <w:t>dan Diskusi</w:t>
            </w:r>
            <w:r>
              <w:rPr>
                <w:bCs/>
              </w:rPr>
              <w:t xml:space="preserve"> </w:t>
            </w:r>
            <w:r w:rsidRPr="009333FB">
              <w:rPr>
                <w:bCs/>
                <w:i/>
                <w:iCs/>
              </w:rPr>
              <w:t>(Discovery Learning, Small Group Discussion)</w:t>
            </w:r>
          </w:p>
          <w:p w14:paraId="55EF8C60" w14:textId="2F2AAB32" w:rsidR="007147B9" w:rsidRPr="00AF4F49" w:rsidRDefault="007147B9" w:rsidP="007147B9">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7587BD3A" w14:textId="77777777" w:rsidR="007147B9" w:rsidRDefault="007147B9" w:rsidP="00423FF5">
            <w:pPr>
              <w:pStyle w:val="Default"/>
              <w:numPr>
                <w:ilvl w:val="0"/>
                <w:numId w:val="13"/>
              </w:numPr>
              <w:ind w:left="37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5" w:history="1">
              <w:r w:rsidRPr="004818BB">
                <w:rPr>
                  <w:rStyle w:val="Hyperlink"/>
                  <w:rFonts w:ascii="Times New Roman" w:hAnsi="Times New Roman" w:cs="Times New Roman"/>
                </w:rPr>
                <w:t>https://elearning.binadarma.ac.id</w:t>
              </w:r>
            </w:hyperlink>
          </w:p>
          <w:p w14:paraId="7373510E" w14:textId="77777777" w:rsidR="007147B9" w:rsidRDefault="007147B9" w:rsidP="007147B9">
            <w:pPr>
              <w:pStyle w:val="Default"/>
              <w:ind w:left="462"/>
              <w:rPr>
                <w:rFonts w:ascii="Times New Roman" w:hAnsi="Times New Roman" w:cs="Times New Roman"/>
                <w:color w:val="auto"/>
              </w:rPr>
            </w:pPr>
          </w:p>
          <w:p w14:paraId="29F97103" w14:textId="77777777" w:rsidR="007147B9" w:rsidRPr="00F14A22" w:rsidRDefault="007147B9" w:rsidP="00423FF5">
            <w:pPr>
              <w:pStyle w:val="Default"/>
              <w:numPr>
                <w:ilvl w:val="0"/>
                <w:numId w:val="13"/>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3350F4E4" w14:textId="11250FB2" w:rsidR="007147B9" w:rsidRPr="00AF4F49" w:rsidRDefault="007147B9" w:rsidP="007147B9">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3E786CA3" w14:textId="1F7B818C" w:rsidR="007147B9" w:rsidRPr="00AF4F49" w:rsidRDefault="007147B9" w:rsidP="007147B9">
            <w:pPr>
              <w:pStyle w:val="Default"/>
              <w:rPr>
                <w:rFonts w:ascii="Times New Roman" w:hAnsi="Times New Roman" w:cs="Times New Roman"/>
                <w:color w:val="auto"/>
                <w:sz w:val="22"/>
                <w:szCs w:val="22"/>
                <w:lang w:val="id-ID"/>
              </w:rPr>
            </w:pPr>
            <w:r w:rsidRPr="00AF4F49">
              <w:rPr>
                <w:lang w:val="id-ID"/>
              </w:rPr>
              <w:t xml:space="preserve">Ketepatan dalam </w:t>
            </w:r>
            <w:r w:rsidR="00991469">
              <w:rPr>
                <w:rFonts w:ascii="Times New Roman" w:hAnsi="Times New Roman"/>
              </w:rPr>
              <w:t>menganalisis dan mengevaluasi p</w:t>
            </w:r>
            <w:r w:rsidR="00991469" w:rsidRPr="0055448A">
              <w:rPr>
                <w:rFonts w:ascii="Times New Roman" w:hAnsi="Times New Roman"/>
              </w:rPr>
              <w:t xml:space="preserve">ersiapan, </w:t>
            </w:r>
            <w:r w:rsidR="00991469">
              <w:rPr>
                <w:rFonts w:ascii="Times New Roman" w:hAnsi="Times New Roman"/>
              </w:rPr>
              <w:t>p</w:t>
            </w:r>
            <w:r w:rsidR="00991469" w:rsidRPr="0055448A">
              <w:rPr>
                <w:rFonts w:ascii="Times New Roman" w:hAnsi="Times New Roman"/>
              </w:rPr>
              <w:t xml:space="preserve">engorganisasian, dan </w:t>
            </w:r>
            <w:r w:rsidR="00991469">
              <w:rPr>
                <w:rFonts w:ascii="Times New Roman" w:hAnsi="Times New Roman"/>
              </w:rPr>
              <w:t>p</w:t>
            </w:r>
            <w:r w:rsidR="00991469" w:rsidRPr="0055448A">
              <w:rPr>
                <w:rFonts w:ascii="Times New Roman" w:hAnsi="Times New Roman"/>
              </w:rPr>
              <w:t xml:space="preserve">encegahan </w:t>
            </w:r>
            <w:r w:rsidR="00991469">
              <w:rPr>
                <w:rFonts w:ascii="Times New Roman" w:hAnsi="Times New Roman"/>
              </w:rPr>
              <w:t>dalam t</w:t>
            </w:r>
            <w:r w:rsidR="00991469" w:rsidRPr="0055448A">
              <w:rPr>
                <w:rFonts w:ascii="Times New Roman" w:hAnsi="Times New Roman"/>
              </w:rPr>
              <w:t xml:space="preserve">anggap </w:t>
            </w:r>
            <w:r w:rsidR="00991469">
              <w:rPr>
                <w:rFonts w:ascii="Times New Roman" w:hAnsi="Times New Roman"/>
              </w:rPr>
              <w:t>i</w:t>
            </w:r>
            <w:r w:rsidR="00991469" w:rsidRPr="0055448A">
              <w:rPr>
                <w:rFonts w:ascii="Times New Roman" w:hAnsi="Times New Roman"/>
              </w:rPr>
              <w:t>nsiden</w:t>
            </w:r>
            <w:r w:rsidR="00991469">
              <w:rPr>
                <w:rFonts w:ascii="Times New Roman" w:hAnsi="Times New Roman"/>
              </w:rPr>
              <w:t xml:space="preserve"> dan</w:t>
            </w:r>
            <w:r w:rsidR="00991469" w:rsidRPr="0055448A">
              <w:rPr>
                <w:rFonts w:ascii="Times New Roman" w:hAnsi="Times New Roman"/>
              </w:rPr>
              <w:t xml:space="preserve"> </w:t>
            </w:r>
            <w:r w:rsidR="00991469">
              <w:rPr>
                <w:rFonts w:ascii="Times New Roman" w:hAnsi="Times New Roman"/>
              </w:rPr>
              <w:t>r</w:t>
            </w:r>
            <w:r w:rsidR="00991469" w:rsidRPr="0055448A">
              <w:rPr>
                <w:rFonts w:ascii="Times New Roman" w:hAnsi="Times New Roman"/>
              </w:rPr>
              <w:t>eaksi</w:t>
            </w:r>
            <w:r w:rsidR="00991469">
              <w:rPr>
                <w:rFonts w:ascii="Times New Roman" w:hAnsi="Times New Roman"/>
              </w:rPr>
              <w:t>/r</w:t>
            </w:r>
            <w:r w:rsidR="00991469" w:rsidRPr="0055448A">
              <w:rPr>
                <w:rFonts w:ascii="Times New Roman" w:hAnsi="Times New Roman"/>
              </w:rPr>
              <w:t>espon</w:t>
            </w:r>
            <w:r w:rsidR="00991469">
              <w:rPr>
                <w:rFonts w:ascii="Times New Roman" w:hAnsi="Times New Roman"/>
              </w:rPr>
              <w:t xml:space="preserve"> terhadap</w:t>
            </w:r>
            <w:r w:rsidR="00991469" w:rsidRPr="0055448A">
              <w:rPr>
                <w:rFonts w:ascii="Times New Roman" w:hAnsi="Times New Roman"/>
              </w:rPr>
              <w:t xml:space="preserve"> </w:t>
            </w:r>
            <w:r w:rsidR="00991469">
              <w:rPr>
                <w:rFonts w:ascii="Times New Roman" w:hAnsi="Times New Roman"/>
              </w:rPr>
              <w:t>i</w:t>
            </w:r>
            <w:r w:rsidR="00991469" w:rsidRPr="0055448A">
              <w:rPr>
                <w:rFonts w:ascii="Times New Roman" w:hAnsi="Times New Roman"/>
              </w:rPr>
              <w:t xml:space="preserve">nsiden, </w:t>
            </w:r>
            <w:r w:rsidR="00991469">
              <w:rPr>
                <w:rFonts w:ascii="Times New Roman" w:hAnsi="Times New Roman"/>
              </w:rPr>
              <w:t>p</w:t>
            </w:r>
            <w:r w:rsidR="00991469" w:rsidRPr="0055448A">
              <w:rPr>
                <w:rFonts w:ascii="Times New Roman" w:hAnsi="Times New Roman"/>
              </w:rPr>
              <w:t xml:space="preserve">emulihan dan </w:t>
            </w:r>
            <w:r w:rsidR="00991469">
              <w:rPr>
                <w:rFonts w:ascii="Times New Roman" w:hAnsi="Times New Roman"/>
              </w:rPr>
              <w:t>p</w:t>
            </w:r>
            <w:r w:rsidR="00991469" w:rsidRPr="0055448A">
              <w:rPr>
                <w:rFonts w:ascii="Times New Roman" w:hAnsi="Times New Roman"/>
              </w:rPr>
              <w:t>emeliharaan</w:t>
            </w:r>
            <w:r w:rsidR="00991469">
              <w:rPr>
                <w:rFonts w:ascii="Times New Roman" w:hAnsi="Times New Roman"/>
              </w:rPr>
              <w:t xml:space="preserve"> teknologi informasi</w:t>
            </w:r>
            <w:r w:rsidR="00991469" w:rsidRPr="0055448A">
              <w:rPr>
                <w:rFonts w:ascii="Times New Roman" w:hAnsi="Times New Roman"/>
              </w:rPr>
              <w:t xml:space="preserve"> </w:t>
            </w:r>
            <w:r w:rsidR="00991469">
              <w:rPr>
                <w:rFonts w:ascii="Times New Roman" w:hAnsi="Times New Roman"/>
              </w:rPr>
              <w:t>Bagian 1</w:t>
            </w:r>
          </w:p>
        </w:tc>
        <w:tc>
          <w:tcPr>
            <w:tcW w:w="1336" w:type="dxa"/>
            <w:tcBorders>
              <w:top w:val="single" w:sz="2" w:space="0" w:color="000000"/>
              <w:left w:val="single" w:sz="2" w:space="0" w:color="000000"/>
              <w:bottom w:val="single" w:sz="2" w:space="0" w:color="000000"/>
              <w:right w:val="single" w:sz="2" w:space="0" w:color="000000"/>
            </w:tcBorders>
          </w:tcPr>
          <w:p w14:paraId="6D0DCBF9" w14:textId="7E011FD3" w:rsidR="005876A4" w:rsidRDefault="007147B9" w:rsidP="007147B9">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w:t>
            </w:r>
            <w:r w:rsidR="00E778D1">
              <w:rPr>
                <w:rFonts w:ascii="Times New Roman" w:hAnsi="Times New Roman"/>
              </w:rPr>
              <w:t>menganalisis dan mengevaluasi p</w:t>
            </w:r>
            <w:r w:rsidR="00E778D1" w:rsidRPr="0055448A">
              <w:rPr>
                <w:rFonts w:ascii="Times New Roman" w:hAnsi="Times New Roman"/>
              </w:rPr>
              <w:t xml:space="preserve">ersiapan, </w:t>
            </w:r>
            <w:r w:rsidR="00E778D1">
              <w:rPr>
                <w:rFonts w:ascii="Times New Roman" w:hAnsi="Times New Roman"/>
              </w:rPr>
              <w:t>p</w:t>
            </w:r>
            <w:r w:rsidR="00E778D1" w:rsidRPr="0055448A">
              <w:rPr>
                <w:rFonts w:ascii="Times New Roman" w:hAnsi="Times New Roman"/>
              </w:rPr>
              <w:t xml:space="preserve">engorganisasian, dan </w:t>
            </w:r>
            <w:r w:rsidR="00E778D1">
              <w:rPr>
                <w:rFonts w:ascii="Times New Roman" w:hAnsi="Times New Roman"/>
              </w:rPr>
              <w:t>p</w:t>
            </w:r>
            <w:r w:rsidR="00E778D1" w:rsidRPr="0055448A">
              <w:rPr>
                <w:rFonts w:ascii="Times New Roman" w:hAnsi="Times New Roman"/>
              </w:rPr>
              <w:t xml:space="preserve">encegahan </w:t>
            </w:r>
            <w:r w:rsidR="00E778D1">
              <w:rPr>
                <w:rFonts w:ascii="Times New Roman" w:hAnsi="Times New Roman"/>
              </w:rPr>
              <w:t>dalam t</w:t>
            </w:r>
            <w:r w:rsidR="00E778D1" w:rsidRPr="0055448A">
              <w:rPr>
                <w:rFonts w:ascii="Times New Roman" w:hAnsi="Times New Roman"/>
              </w:rPr>
              <w:t xml:space="preserve">anggap </w:t>
            </w:r>
            <w:r w:rsidR="00E778D1">
              <w:rPr>
                <w:rFonts w:ascii="Times New Roman" w:hAnsi="Times New Roman"/>
              </w:rPr>
              <w:t>i</w:t>
            </w:r>
            <w:r w:rsidR="00E778D1" w:rsidRPr="0055448A">
              <w:rPr>
                <w:rFonts w:ascii="Times New Roman" w:hAnsi="Times New Roman"/>
              </w:rPr>
              <w:t>nsiden</w:t>
            </w:r>
            <w:r w:rsidR="00E778D1">
              <w:rPr>
                <w:rFonts w:ascii="Times New Roman" w:hAnsi="Times New Roman"/>
              </w:rPr>
              <w:t xml:space="preserve"> dan</w:t>
            </w:r>
            <w:r w:rsidR="00E778D1" w:rsidRPr="0055448A">
              <w:rPr>
                <w:rFonts w:ascii="Times New Roman" w:hAnsi="Times New Roman"/>
              </w:rPr>
              <w:t xml:space="preserve"> </w:t>
            </w:r>
            <w:r w:rsidR="00E778D1">
              <w:rPr>
                <w:rFonts w:ascii="Times New Roman" w:hAnsi="Times New Roman"/>
              </w:rPr>
              <w:t>r</w:t>
            </w:r>
            <w:r w:rsidR="00E778D1" w:rsidRPr="0055448A">
              <w:rPr>
                <w:rFonts w:ascii="Times New Roman" w:hAnsi="Times New Roman"/>
              </w:rPr>
              <w:t>eaksi</w:t>
            </w:r>
            <w:r w:rsidR="00E778D1">
              <w:rPr>
                <w:rFonts w:ascii="Times New Roman" w:hAnsi="Times New Roman"/>
              </w:rPr>
              <w:t>/r</w:t>
            </w:r>
            <w:r w:rsidR="00E778D1" w:rsidRPr="0055448A">
              <w:rPr>
                <w:rFonts w:ascii="Times New Roman" w:hAnsi="Times New Roman"/>
              </w:rPr>
              <w:t>espon</w:t>
            </w:r>
            <w:r w:rsidR="00E778D1">
              <w:rPr>
                <w:rFonts w:ascii="Times New Roman" w:hAnsi="Times New Roman"/>
              </w:rPr>
              <w:t xml:space="preserve"> terhadap</w:t>
            </w:r>
            <w:r w:rsidR="00E778D1" w:rsidRPr="0055448A">
              <w:rPr>
                <w:rFonts w:ascii="Times New Roman" w:hAnsi="Times New Roman"/>
              </w:rPr>
              <w:t xml:space="preserve"> </w:t>
            </w:r>
            <w:r w:rsidR="00E778D1">
              <w:rPr>
                <w:rFonts w:ascii="Times New Roman" w:hAnsi="Times New Roman"/>
              </w:rPr>
              <w:t>i</w:t>
            </w:r>
            <w:r w:rsidR="00E778D1" w:rsidRPr="0055448A">
              <w:rPr>
                <w:rFonts w:ascii="Times New Roman" w:hAnsi="Times New Roman"/>
              </w:rPr>
              <w:t xml:space="preserve">nsiden, </w:t>
            </w:r>
            <w:r w:rsidR="00E778D1">
              <w:rPr>
                <w:rFonts w:ascii="Times New Roman" w:hAnsi="Times New Roman"/>
              </w:rPr>
              <w:t>p</w:t>
            </w:r>
            <w:r w:rsidR="00E778D1" w:rsidRPr="0055448A">
              <w:rPr>
                <w:rFonts w:ascii="Times New Roman" w:hAnsi="Times New Roman"/>
              </w:rPr>
              <w:t xml:space="preserve">emulihan dan </w:t>
            </w:r>
            <w:r w:rsidR="00E778D1">
              <w:rPr>
                <w:rFonts w:ascii="Times New Roman" w:hAnsi="Times New Roman"/>
              </w:rPr>
              <w:t>p</w:t>
            </w:r>
            <w:r w:rsidR="00E778D1" w:rsidRPr="0055448A">
              <w:rPr>
                <w:rFonts w:ascii="Times New Roman" w:hAnsi="Times New Roman"/>
              </w:rPr>
              <w:t>emeliharaan</w:t>
            </w:r>
            <w:r w:rsidR="00E778D1">
              <w:rPr>
                <w:rFonts w:ascii="Times New Roman" w:hAnsi="Times New Roman"/>
              </w:rPr>
              <w:t xml:space="preserve"> teknologi informasi</w:t>
            </w:r>
            <w:r w:rsidR="00E778D1" w:rsidRPr="0055448A">
              <w:rPr>
                <w:rFonts w:ascii="Times New Roman" w:hAnsi="Times New Roman"/>
              </w:rPr>
              <w:t xml:space="preserve"> </w:t>
            </w:r>
            <w:r w:rsidR="00E778D1">
              <w:rPr>
                <w:rFonts w:ascii="Times New Roman" w:hAnsi="Times New Roman"/>
              </w:rPr>
              <w:t>Bagian 1</w:t>
            </w:r>
          </w:p>
          <w:p w14:paraId="6E53362A" w14:textId="77777777" w:rsidR="00E90921" w:rsidRDefault="00E90921" w:rsidP="007147B9">
            <w:pPr>
              <w:pStyle w:val="Default"/>
              <w:rPr>
                <w:rFonts w:ascii="Times New Roman" w:hAnsi="Times New Roman"/>
              </w:rPr>
            </w:pPr>
          </w:p>
          <w:p w14:paraId="435967A5" w14:textId="085A3440" w:rsidR="007147B9" w:rsidRPr="00AF4F49" w:rsidRDefault="007147B9" w:rsidP="007147B9">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00CCC2CF" w14:textId="6EF7E42D" w:rsidR="00D05E42" w:rsidRPr="00502E01" w:rsidRDefault="009C3861" w:rsidP="00D05E42">
            <w:pPr>
              <w:pStyle w:val="Default"/>
              <w:rPr>
                <w:rFonts w:ascii="Times New Roman" w:hAnsi="Times New Roman" w:cs="Times New Roman"/>
                <w:color w:val="auto"/>
              </w:rPr>
            </w:pPr>
            <w:r>
              <w:rPr>
                <w:rFonts w:ascii="Times New Roman" w:hAnsi="Times New Roman" w:cs="Times New Roman"/>
                <w:color w:val="auto"/>
              </w:rPr>
              <w:t>Diskusi</w:t>
            </w:r>
          </w:p>
          <w:p w14:paraId="2CEC9124" w14:textId="638B46A3" w:rsidR="007147B9" w:rsidRPr="00AF4F49" w:rsidRDefault="007147B9" w:rsidP="007147B9">
            <w:pPr>
              <w:pStyle w:val="Default"/>
              <w:rPr>
                <w:rFonts w:ascii="Times New Roman" w:hAnsi="Times New Roman" w:cs="Times New Roman"/>
                <w:color w:val="auto"/>
                <w:sz w:val="22"/>
                <w:szCs w:val="22"/>
                <w:lang w:val="id-ID"/>
              </w:rPr>
            </w:pPr>
          </w:p>
        </w:tc>
        <w:tc>
          <w:tcPr>
            <w:tcW w:w="2250" w:type="dxa"/>
            <w:tcBorders>
              <w:top w:val="single" w:sz="2" w:space="0" w:color="000000"/>
              <w:left w:val="single" w:sz="2" w:space="0" w:color="000000"/>
              <w:bottom w:val="single" w:sz="2" w:space="0" w:color="000000"/>
              <w:right w:val="single" w:sz="2" w:space="0" w:color="000000"/>
            </w:tcBorders>
          </w:tcPr>
          <w:p w14:paraId="0A88E973" w14:textId="25F282A9" w:rsidR="007147B9" w:rsidRPr="00AF4F49" w:rsidRDefault="007147B9" w:rsidP="00BC4812">
            <w:pPr>
              <w:autoSpaceDE w:val="0"/>
              <w:autoSpaceDN w:val="0"/>
              <w:jc w:val="center"/>
              <w:rPr>
                <w:sz w:val="22"/>
                <w:szCs w:val="22"/>
                <w:lang w:val="id-ID"/>
              </w:rPr>
            </w:pPr>
          </w:p>
        </w:tc>
      </w:tr>
      <w:tr w:rsidR="007147B9" w:rsidRPr="00AF4F49" w14:paraId="606706C4" w14:textId="61713B5B" w:rsidTr="004A6303">
        <w:trPr>
          <w:trHeight w:val="704"/>
        </w:trPr>
        <w:tc>
          <w:tcPr>
            <w:tcW w:w="1023" w:type="dxa"/>
            <w:tcBorders>
              <w:top w:val="single" w:sz="2" w:space="0" w:color="000000"/>
              <w:left w:val="single" w:sz="2" w:space="0" w:color="000000"/>
              <w:bottom w:val="single" w:sz="2" w:space="0" w:color="000000"/>
              <w:right w:val="single" w:sz="2" w:space="0" w:color="000000"/>
            </w:tcBorders>
            <w:vAlign w:val="center"/>
          </w:tcPr>
          <w:p w14:paraId="05B01497" w14:textId="6B7B82EA" w:rsidR="007147B9" w:rsidRDefault="007147B9" w:rsidP="007147B9">
            <w:pPr>
              <w:pStyle w:val="Default"/>
              <w:jc w:val="center"/>
              <w:rPr>
                <w:rFonts w:ascii="Times New Roman" w:hAnsi="Times New Roman" w:cs="Times New Roman"/>
                <w:color w:val="auto"/>
              </w:rPr>
            </w:pPr>
            <w:r>
              <w:rPr>
                <w:rFonts w:ascii="Times New Roman" w:hAnsi="Times New Roman" w:cs="Times New Roman"/>
                <w:color w:val="auto"/>
              </w:rPr>
              <w:t>8</w:t>
            </w:r>
          </w:p>
        </w:tc>
        <w:tc>
          <w:tcPr>
            <w:tcW w:w="11826" w:type="dxa"/>
            <w:gridSpan w:val="6"/>
            <w:tcBorders>
              <w:top w:val="single" w:sz="2" w:space="0" w:color="000000"/>
              <w:left w:val="single" w:sz="2" w:space="0" w:color="000000"/>
              <w:bottom w:val="single" w:sz="2" w:space="0" w:color="000000"/>
              <w:right w:val="single" w:sz="2" w:space="0" w:color="000000"/>
            </w:tcBorders>
            <w:vAlign w:val="center"/>
          </w:tcPr>
          <w:p w14:paraId="64328262" w14:textId="2F48BD2D" w:rsidR="007147B9" w:rsidRPr="004D02CA" w:rsidRDefault="007147B9" w:rsidP="007147B9">
            <w:pPr>
              <w:autoSpaceDE w:val="0"/>
              <w:autoSpaceDN w:val="0"/>
              <w:jc w:val="center"/>
            </w:pPr>
            <w:r>
              <w:t>Ujian Tengah Semester (UTS)</w:t>
            </w:r>
          </w:p>
        </w:tc>
        <w:tc>
          <w:tcPr>
            <w:tcW w:w="2250" w:type="dxa"/>
            <w:tcBorders>
              <w:top w:val="single" w:sz="2" w:space="0" w:color="000000"/>
              <w:left w:val="single" w:sz="2" w:space="0" w:color="000000"/>
              <w:bottom w:val="single" w:sz="2" w:space="0" w:color="000000"/>
              <w:right w:val="single" w:sz="2" w:space="0" w:color="000000"/>
            </w:tcBorders>
            <w:vAlign w:val="center"/>
          </w:tcPr>
          <w:p w14:paraId="7A0657E6" w14:textId="3F9203C3" w:rsidR="007147B9" w:rsidRPr="00355A23" w:rsidRDefault="007147B9" w:rsidP="007147B9">
            <w:pPr>
              <w:autoSpaceDE w:val="0"/>
              <w:autoSpaceDN w:val="0"/>
              <w:jc w:val="center"/>
            </w:pPr>
            <w:r>
              <w:t>25%</w:t>
            </w:r>
          </w:p>
        </w:tc>
        <w:tc>
          <w:tcPr>
            <w:tcW w:w="8181" w:type="dxa"/>
          </w:tcPr>
          <w:p w14:paraId="4FFF05E6" w14:textId="77777777" w:rsidR="007147B9" w:rsidRPr="00AF4F49" w:rsidRDefault="007147B9" w:rsidP="007147B9">
            <w:pPr>
              <w:spacing w:after="200" w:line="276" w:lineRule="auto"/>
            </w:pPr>
          </w:p>
        </w:tc>
        <w:tc>
          <w:tcPr>
            <w:tcW w:w="8181" w:type="dxa"/>
          </w:tcPr>
          <w:p w14:paraId="51301A85" w14:textId="77777777" w:rsidR="007147B9" w:rsidRDefault="007147B9" w:rsidP="00423FF5">
            <w:pPr>
              <w:pStyle w:val="Default"/>
              <w:numPr>
                <w:ilvl w:val="0"/>
                <w:numId w:val="12"/>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6" w:history="1">
              <w:r w:rsidRPr="004818BB">
                <w:rPr>
                  <w:rStyle w:val="Hyperlink"/>
                  <w:rFonts w:ascii="Times New Roman" w:hAnsi="Times New Roman" w:cs="Times New Roman"/>
                </w:rPr>
                <w:t>https://elearning.binadarma.ac.id</w:t>
              </w:r>
            </w:hyperlink>
          </w:p>
          <w:p w14:paraId="3D763D74" w14:textId="77777777" w:rsidR="007147B9" w:rsidRDefault="007147B9" w:rsidP="007147B9">
            <w:pPr>
              <w:pStyle w:val="Default"/>
              <w:ind w:left="282"/>
              <w:rPr>
                <w:rFonts w:ascii="Times New Roman" w:hAnsi="Times New Roman" w:cs="Times New Roman"/>
                <w:color w:val="auto"/>
              </w:rPr>
            </w:pPr>
          </w:p>
          <w:p w14:paraId="7C205C82" w14:textId="77777777" w:rsidR="007147B9" w:rsidRPr="00256E0E" w:rsidRDefault="007147B9" w:rsidP="00423FF5">
            <w:pPr>
              <w:pStyle w:val="Default"/>
              <w:numPr>
                <w:ilvl w:val="0"/>
                <w:numId w:val="12"/>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05921B5B" w14:textId="77777777" w:rsidR="007147B9" w:rsidRPr="00AF4F49" w:rsidRDefault="007147B9" w:rsidP="007147B9">
            <w:pPr>
              <w:spacing w:after="200" w:line="276" w:lineRule="auto"/>
            </w:pPr>
          </w:p>
        </w:tc>
      </w:tr>
      <w:tr w:rsidR="007147B9" w:rsidRPr="00AF4F49" w14:paraId="627F0DFF" w14:textId="41708C50" w:rsidTr="004A6303">
        <w:trPr>
          <w:gridAfter w:val="2"/>
          <w:wAfter w:w="16362" w:type="dxa"/>
          <w:trHeight w:val="704"/>
        </w:trPr>
        <w:tc>
          <w:tcPr>
            <w:tcW w:w="1023" w:type="dxa"/>
            <w:tcBorders>
              <w:top w:val="single" w:sz="2" w:space="0" w:color="000000"/>
              <w:left w:val="single" w:sz="2" w:space="0" w:color="000000"/>
              <w:bottom w:val="single" w:sz="2" w:space="0" w:color="000000"/>
              <w:right w:val="single" w:sz="2" w:space="0" w:color="000000"/>
            </w:tcBorders>
          </w:tcPr>
          <w:p w14:paraId="0CFA4142" w14:textId="5CE97D90" w:rsidR="007147B9" w:rsidRPr="004A7420" w:rsidRDefault="007147B9" w:rsidP="007147B9">
            <w:pPr>
              <w:pStyle w:val="Default"/>
              <w:jc w:val="center"/>
              <w:rPr>
                <w:rFonts w:ascii="Times New Roman" w:hAnsi="Times New Roman" w:cs="Times New Roman"/>
                <w:color w:val="auto"/>
              </w:rPr>
            </w:pPr>
            <w:r>
              <w:rPr>
                <w:rFonts w:ascii="Times New Roman" w:hAnsi="Times New Roman" w:cs="Times New Roman"/>
                <w:color w:val="auto"/>
              </w:rPr>
              <w:lastRenderedPageBreak/>
              <w:t>9</w:t>
            </w:r>
          </w:p>
        </w:tc>
        <w:tc>
          <w:tcPr>
            <w:tcW w:w="2410" w:type="dxa"/>
            <w:tcBorders>
              <w:top w:val="single" w:sz="2" w:space="0" w:color="000000"/>
              <w:left w:val="single" w:sz="2" w:space="0" w:color="000000"/>
              <w:bottom w:val="single" w:sz="2" w:space="0" w:color="000000"/>
              <w:right w:val="single" w:sz="2" w:space="0" w:color="000000"/>
            </w:tcBorders>
          </w:tcPr>
          <w:p w14:paraId="78623140" w14:textId="7804A762" w:rsidR="007147B9" w:rsidRDefault="000344FD" w:rsidP="007147B9">
            <w:pPr>
              <w:pStyle w:val="Default"/>
              <w:rPr>
                <w:rFonts w:ascii="Times New Roman" w:hAnsi="Times New Roman"/>
              </w:rPr>
            </w:pPr>
            <w:r>
              <w:rPr>
                <w:rFonts w:ascii="Times New Roman" w:hAnsi="Times New Roman"/>
              </w:rPr>
              <w:t>Mampu menganalisis dan mengevaluasi p</w:t>
            </w:r>
            <w:r w:rsidRPr="0055448A">
              <w:rPr>
                <w:rFonts w:ascii="Times New Roman" w:hAnsi="Times New Roman"/>
              </w:rPr>
              <w:t xml:space="preserve">ersiapan, </w:t>
            </w:r>
            <w:r>
              <w:rPr>
                <w:rFonts w:ascii="Times New Roman" w:hAnsi="Times New Roman"/>
              </w:rPr>
              <w:t>p</w:t>
            </w:r>
            <w:r w:rsidRPr="0055448A">
              <w:rPr>
                <w:rFonts w:ascii="Times New Roman" w:hAnsi="Times New Roman"/>
              </w:rPr>
              <w:t xml:space="preserve">engorganisasian, dan </w:t>
            </w:r>
            <w:r>
              <w:rPr>
                <w:rFonts w:ascii="Times New Roman" w:hAnsi="Times New Roman"/>
              </w:rPr>
              <w:t>p</w:t>
            </w:r>
            <w:r w:rsidRPr="0055448A">
              <w:rPr>
                <w:rFonts w:ascii="Times New Roman" w:hAnsi="Times New Roman"/>
              </w:rPr>
              <w:t xml:space="preserve">encegahan </w:t>
            </w:r>
            <w:r>
              <w:rPr>
                <w:rFonts w:ascii="Times New Roman" w:hAnsi="Times New Roman"/>
              </w:rPr>
              <w:t>dalam t</w:t>
            </w:r>
            <w:r w:rsidRPr="0055448A">
              <w:rPr>
                <w:rFonts w:ascii="Times New Roman" w:hAnsi="Times New Roman"/>
              </w:rPr>
              <w:t xml:space="preserve">anggap </w:t>
            </w:r>
            <w:r>
              <w:rPr>
                <w:rFonts w:ascii="Times New Roman" w:hAnsi="Times New Roman"/>
              </w:rPr>
              <w:t>i</w:t>
            </w:r>
            <w:r w:rsidRPr="0055448A">
              <w:rPr>
                <w:rFonts w:ascii="Times New Roman" w:hAnsi="Times New Roman"/>
              </w:rPr>
              <w:t>nsiden</w:t>
            </w:r>
            <w:r>
              <w:rPr>
                <w:rFonts w:ascii="Times New Roman" w:hAnsi="Times New Roman"/>
              </w:rPr>
              <w:t xml:space="preserve"> dan</w:t>
            </w:r>
            <w:r w:rsidRPr="0055448A">
              <w:rPr>
                <w:rFonts w:ascii="Times New Roman" w:hAnsi="Times New Roman"/>
              </w:rPr>
              <w:t xml:space="preserve"> </w:t>
            </w:r>
            <w:r>
              <w:rPr>
                <w:rFonts w:ascii="Times New Roman" w:hAnsi="Times New Roman"/>
              </w:rPr>
              <w:t>r</w:t>
            </w:r>
            <w:r w:rsidRPr="0055448A">
              <w:rPr>
                <w:rFonts w:ascii="Times New Roman" w:hAnsi="Times New Roman"/>
              </w:rPr>
              <w:t>eaksi</w:t>
            </w:r>
            <w:r>
              <w:rPr>
                <w:rFonts w:ascii="Times New Roman" w:hAnsi="Times New Roman"/>
              </w:rPr>
              <w:t>/r</w:t>
            </w:r>
            <w:r w:rsidRPr="0055448A">
              <w:rPr>
                <w:rFonts w:ascii="Times New Roman" w:hAnsi="Times New Roman"/>
              </w:rPr>
              <w:t>espon</w:t>
            </w:r>
            <w:r>
              <w:rPr>
                <w:rFonts w:ascii="Times New Roman" w:hAnsi="Times New Roman"/>
              </w:rPr>
              <w:t xml:space="preserve"> terhadap</w:t>
            </w:r>
            <w:r w:rsidRPr="0055448A">
              <w:rPr>
                <w:rFonts w:ascii="Times New Roman" w:hAnsi="Times New Roman"/>
              </w:rPr>
              <w:t xml:space="preserve"> </w:t>
            </w:r>
            <w:r>
              <w:rPr>
                <w:rFonts w:ascii="Times New Roman" w:hAnsi="Times New Roman"/>
              </w:rPr>
              <w:t>i</w:t>
            </w:r>
            <w:r w:rsidRPr="0055448A">
              <w:rPr>
                <w:rFonts w:ascii="Times New Roman" w:hAnsi="Times New Roman"/>
              </w:rPr>
              <w:t xml:space="preserve">nsiden, </w:t>
            </w:r>
            <w:r>
              <w:rPr>
                <w:rFonts w:ascii="Times New Roman" w:hAnsi="Times New Roman"/>
              </w:rPr>
              <w:t>p</w:t>
            </w:r>
            <w:r w:rsidRPr="0055448A">
              <w:rPr>
                <w:rFonts w:ascii="Times New Roman" w:hAnsi="Times New Roman"/>
              </w:rPr>
              <w:t xml:space="preserve">emulihan dan </w:t>
            </w:r>
            <w:r>
              <w:rPr>
                <w:rFonts w:ascii="Times New Roman" w:hAnsi="Times New Roman"/>
              </w:rPr>
              <w:t>p</w:t>
            </w:r>
            <w:r w:rsidRPr="0055448A">
              <w:rPr>
                <w:rFonts w:ascii="Times New Roman" w:hAnsi="Times New Roman"/>
              </w:rPr>
              <w:t>emeliharaan</w:t>
            </w:r>
            <w:r>
              <w:rPr>
                <w:rFonts w:ascii="Times New Roman" w:hAnsi="Times New Roman"/>
              </w:rPr>
              <w:t xml:space="preserve"> teknologi informasi</w:t>
            </w:r>
            <w:r w:rsidRPr="0055448A">
              <w:rPr>
                <w:rFonts w:ascii="Times New Roman" w:hAnsi="Times New Roman"/>
              </w:rPr>
              <w:t xml:space="preserve"> </w:t>
            </w:r>
            <w:r>
              <w:rPr>
                <w:rFonts w:ascii="Times New Roman" w:hAnsi="Times New Roman"/>
              </w:rPr>
              <w:t xml:space="preserve">Bagian 2 </w:t>
            </w:r>
            <w:r w:rsidR="007147B9">
              <w:rPr>
                <w:rFonts w:ascii="Times New Roman" w:hAnsi="Times New Roman"/>
              </w:rPr>
              <w:t>(CPMK 1.7)</w:t>
            </w:r>
          </w:p>
          <w:p w14:paraId="07665F0D" w14:textId="77777777" w:rsidR="007147B9" w:rsidRDefault="007147B9" w:rsidP="007147B9">
            <w:pPr>
              <w:pStyle w:val="Default"/>
              <w:rPr>
                <w:rFonts w:ascii="Times New Roman" w:hAnsi="Times New Roman"/>
              </w:rPr>
            </w:pPr>
          </w:p>
          <w:p w14:paraId="0E0296C4" w14:textId="1C524C19" w:rsidR="007147B9" w:rsidRPr="00AF4F49" w:rsidRDefault="007147B9" w:rsidP="007147B9">
            <w:pPr>
              <w:pStyle w:val="Default"/>
              <w:rPr>
                <w:rFonts w:ascii="Times New Roman" w:hAnsi="Times New Roman" w:cs="Times New Roman"/>
                <w:color w:val="auto"/>
                <w:lang w:val="id-ID"/>
              </w:rPr>
            </w:pPr>
          </w:p>
        </w:tc>
        <w:tc>
          <w:tcPr>
            <w:tcW w:w="2268" w:type="dxa"/>
            <w:tcBorders>
              <w:top w:val="single" w:sz="2" w:space="0" w:color="000000"/>
              <w:left w:val="single" w:sz="2" w:space="0" w:color="000000"/>
              <w:bottom w:val="single" w:sz="2" w:space="0" w:color="000000"/>
              <w:right w:val="single" w:sz="2" w:space="0" w:color="000000"/>
            </w:tcBorders>
          </w:tcPr>
          <w:p w14:paraId="779E20AA" w14:textId="77777777" w:rsidR="00B41BE4" w:rsidRPr="0009527A" w:rsidRDefault="00B41BE4" w:rsidP="00423FF5">
            <w:pPr>
              <w:pStyle w:val="ListParagraph"/>
              <w:numPr>
                <w:ilvl w:val="0"/>
                <w:numId w:val="25"/>
              </w:numPr>
              <w:rPr>
                <w:i/>
                <w:iCs/>
                <w:lang w:val="id-ID"/>
              </w:rPr>
            </w:pPr>
            <w:r w:rsidRPr="0009527A">
              <w:rPr>
                <w:i/>
                <w:iCs/>
                <w:lang w:val="id-ID"/>
              </w:rPr>
              <w:t>Incident Response Preparation, Organisation and Prevention</w:t>
            </w:r>
          </w:p>
          <w:p w14:paraId="08581CF6" w14:textId="77777777" w:rsidR="00B41BE4" w:rsidRPr="0009527A" w:rsidRDefault="00B41BE4" w:rsidP="00423FF5">
            <w:pPr>
              <w:pStyle w:val="ListParagraph"/>
              <w:numPr>
                <w:ilvl w:val="0"/>
                <w:numId w:val="25"/>
              </w:numPr>
              <w:rPr>
                <w:i/>
                <w:iCs/>
                <w:lang w:val="id-ID"/>
              </w:rPr>
            </w:pPr>
            <w:r w:rsidRPr="0009527A">
              <w:rPr>
                <w:i/>
                <w:iCs/>
                <w:lang w:val="id-ID"/>
              </w:rPr>
              <w:t>Incident Response Reaction, Recovery and Maintenance</w:t>
            </w:r>
          </w:p>
          <w:p w14:paraId="5A382445" w14:textId="74EB07FB" w:rsidR="00C27944" w:rsidRPr="00B41BE4" w:rsidRDefault="00C27944" w:rsidP="00B41BE4">
            <w:pPr>
              <w:rPr>
                <w:i/>
                <w:iCs/>
                <w:lang w:val="id-ID"/>
              </w:rPr>
            </w:pPr>
          </w:p>
        </w:tc>
        <w:tc>
          <w:tcPr>
            <w:tcW w:w="1985" w:type="dxa"/>
            <w:tcBorders>
              <w:top w:val="single" w:sz="2" w:space="0" w:color="000000"/>
              <w:left w:val="single" w:sz="2" w:space="0" w:color="000000"/>
              <w:bottom w:val="single" w:sz="2" w:space="0" w:color="000000"/>
              <w:right w:val="single" w:sz="2" w:space="0" w:color="000000"/>
            </w:tcBorders>
          </w:tcPr>
          <w:p w14:paraId="2962AB72" w14:textId="77777777" w:rsidR="00E957F7" w:rsidRPr="009333FB" w:rsidRDefault="00E957F7" w:rsidP="00E957F7">
            <w:pPr>
              <w:rPr>
                <w:bCs/>
              </w:rPr>
            </w:pPr>
            <w:r w:rsidRPr="009333FB">
              <w:rPr>
                <w:bCs/>
                <w:lang w:val="id-ID"/>
              </w:rPr>
              <w:t>Kuliah</w:t>
            </w:r>
            <w:r>
              <w:rPr>
                <w:bCs/>
              </w:rPr>
              <w:t xml:space="preserve">, Tugas </w:t>
            </w:r>
            <w:r w:rsidRPr="009333FB">
              <w:rPr>
                <w:bCs/>
              </w:rPr>
              <w:t>dan Diskusi</w:t>
            </w:r>
            <w:r>
              <w:rPr>
                <w:bCs/>
              </w:rPr>
              <w:t xml:space="preserve"> </w:t>
            </w:r>
            <w:r w:rsidRPr="009333FB">
              <w:rPr>
                <w:bCs/>
                <w:i/>
                <w:iCs/>
              </w:rPr>
              <w:t>(Discovery Learning, Small Group Discussion)</w:t>
            </w:r>
          </w:p>
          <w:p w14:paraId="36D44E59" w14:textId="689F29D3" w:rsidR="007147B9" w:rsidRPr="00AF4F49" w:rsidRDefault="007147B9" w:rsidP="007147B9">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4D4E46A7" w14:textId="77777777" w:rsidR="007147B9" w:rsidRDefault="007147B9" w:rsidP="00423FF5">
            <w:pPr>
              <w:pStyle w:val="Default"/>
              <w:numPr>
                <w:ilvl w:val="0"/>
                <w:numId w:val="14"/>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7" w:history="1">
              <w:r w:rsidRPr="004818BB">
                <w:rPr>
                  <w:rStyle w:val="Hyperlink"/>
                  <w:rFonts w:ascii="Times New Roman" w:hAnsi="Times New Roman" w:cs="Times New Roman"/>
                </w:rPr>
                <w:t>https://elearning.binadarma.ac.id</w:t>
              </w:r>
            </w:hyperlink>
          </w:p>
          <w:p w14:paraId="4EF96343" w14:textId="77777777" w:rsidR="007147B9" w:rsidRDefault="007147B9" w:rsidP="007147B9">
            <w:pPr>
              <w:pStyle w:val="Default"/>
              <w:ind w:left="462"/>
              <w:rPr>
                <w:rFonts w:ascii="Times New Roman" w:hAnsi="Times New Roman" w:cs="Times New Roman"/>
                <w:color w:val="auto"/>
              </w:rPr>
            </w:pPr>
          </w:p>
          <w:p w14:paraId="5061DF13" w14:textId="77777777" w:rsidR="007147B9" w:rsidRPr="00F14A22" w:rsidRDefault="007147B9" w:rsidP="00423FF5">
            <w:pPr>
              <w:pStyle w:val="Default"/>
              <w:numPr>
                <w:ilvl w:val="0"/>
                <w:numId w:val="14"/>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5F83E899" w14:textId="2CE94BCC" w:rsidR="007147B9" w:rsidRPr="00AF4F49" w:rsidRDefault="007147B9" w:rsidP="007147B9">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15C3A0FF" w14:textId="7AA14E0B" w:rsidR="007147B9" w:rsidRPr="00AF4F49" w:rsidRDefault="007147B9" w:rsidP="007147B9">
            <w:pPr>
              <w:pStyle w:val="Default"/>
              <w:rPr>
                <w:rFonts w:ascii="Times New Roman" w:hAnsi="Times New Roman" w:cs="Times New Roman"/>
                <w:color w:val="auto"/>
                <w:sz w:val="22"/>
                <w:szCs w:val="22"/>
                <w:lang w:val="id-ID"/>
              </w:rPr>
            </w:pPr>
            <w:r w:rsidRPr="00AF4F49">
              <w:rPr>
                <w:lang w:val="id-ID"/>
              </w:rPr>
              <w:t xml:space="preserve">Ketepatan dalam </w:t>
            </w:r>
            <w:r w:rsidR="00E957F7">
              <w:rPr>
                <w:rFonts w:ascii="Times New Roman" w:hAnsi="Times New Roman"/>
              </w:rPr>
              <w:t>menganalisis dan mengevaluasi p</w:t>
            </w:r>
            <w:r w:rsidR="00E957F7" w:rsidRPr="0055448A">
              <w:rPr>
                <w:rFonts w:ascii="Times New Roman" w:hAnsi="Times New Roman"/>
              </w:rPr>
              <w:t xml:space="preserve">ersiapan, </w:t>
            </w:r>
            <w:r w:rsidR="00E957F7">
              <w:rPr>
                <w:rFonts w:ascii="Times New Roman" w:hAnsi="Times New Roman"/>
              </w:rPr>
              <w:t>p</w:t>
            </w:r>
            <w:r w:rsidR="00E957F7" w:rsidRPr="0055448A">
              <w:rPr>
                <w:rFonts w:ascii="Times New Roman" w:hAnsi="Times New Roman"/>
              </w:rPr>
              <w:t xml:space="preserve">engorganisasian, dan </w:t>
            </w:r>
            <w:r w:rsidR="00E957F7">
              <w:rPr>
                <w:rFonts w:ascii="Times New Roman" w:hAnsi="Times New Roman"/>
              </w:rPr>
              <w:t>p</w:t>
            </w:r>
            <w:r w:rsidR="00E957F7" w:rsidRPr="0055448A">
              <w:rPr>
                <w:rFonts w:ascii="Times New Roman" w:hAnsi="Times New Roman"/>
              </w:rPr>
              <w:t xml:space="preserve">encegahan </w:t>
            </w:r>
            <w:r w:rsidR="00E957F7">
              <w:rPr>
                <w:rFonts w:ascii="Times New Roman" w:hAnsi="Times New Roman"/>
              </w:rPr>
              <w:t>dalam t</w:t>
            </w:r>
            <w:r w:rsidR="00E957F7" w:rsidRPr="0055448A">
              <w:rPr>
                <w:rFonts w:ascii="Times New Roman" w:hAnsi="Times New Roman"/>
              </w:rPr>
              <w:t xml:space="preserve">anggap </w:t>
            </w:r>
            <w:r w:rsidR="00E957F7">
              <w:rPr>
                <w:rFonts w:ascii="Times New Roman" w:hAnsi="Times New Roman"/>
              </w:rPr>
              <w:t>i</w:t>
            </w:r>
            <w:r w:rsidR="00E957F7" w:rsidRPr="0055448A">
              <w:rPr>
                <w:rFonts w:ascii="Times New Roman" w:hAnsi="Times New Roman"/>
              </w:rPr>
              <w:t>nsiden</w:t>
            </w:r>
            <w:r w:rsidR="00E957F7">
              <w:rPr>
                <w:rFonts w:ascii="Times New Roman" w:hAnsi="Times New Roman"/>
              </w:rPr>
              <w:t xml:space="preserve"> dan</w:t>
            </w:r>
            <w:r w:rsidR="00E957F7" w:rsidRPr="0055448A">
              <w:rPr>
                <w:rFonts w:ascii="Times New Roman" w:hAnsi="Times New Roman"/>
              </w:rPr>
              <w:t xml:space="preserve"> </w:t>
            </w:r>
            <w:r w:rsidR="00E957F7">
              <w:rPr>
                <w:rFonts w:ascii="Times New Roman" w:hAnsi="Times New Roman"/>
              </w:rPr>
              <w:t>r</w:t>
            </w:r>
            <w:r w:rsidR="00E957F7" w:rsidRPr="0055448A">
              <w:rPr>
                <w:rFonts w:ascii="Times New Roman" w:hAnsi="Times New Roman"/>
              </w:rPr>
              <w:t>eaksi</w:t>
            </w:r>
            <w:r w:rsidR="00E957F7">
              <w:rPr>
                <w:rFonts w:ascii="Times New Roman" w:hAnsi="Times New Roman"/>
              </w:rPr>
              <w:t>/r</w:t>
            </w:r>
            <w:r w:rsidR="00E957F7" w:rsidRPr="0055448A">
              <w:rPr>
                <w:rFonts w:ascii="Times New Roman" w:hAnsi="Times New Roman"/>
              </w:rPr>
              <w:t>espon</w:t>
            </w:r>
            <w:r w:rsidR="00E957F7">
              <w:rPr>
                <w:rFonts w:ascii="Times New Roman" w:hAnsi="Times New Roman"/>
              </w:rPr>
              <w:t xml:space="preserve"> terhadap</w:t>
            </w:r>
            <w:r w:rsidR="00E957F7" w:rsidRPr="0055448A">
              <w:rPr>
                <w:rFonts w:ascii="Times New Roman" w:hAnsi="Times New Roman"/>
              </w:rPr>
              <w:t xml:space="preserve"> </w:t>
            </w:r>
            <w:r w:rsidR="00E957F7">
              <w:rPr>
                <w:rFonts w:ascii="Times New Roman" w:hAnsi="Times New Roman"/>
              </w:rPr>
              <w:t>i</w:t>
            </w:r>
            <w:r w:rsidR="00E957F7" w:rsidRPr="0055448A">
              <w:rPr>
                <w:rFonts w:ascii="Times New Roman" w:hAnsi="Times New Roman"/>
              </w:rPr>
              <w:t xml:space="preserve">nsiden, </w:t>
            </w:r>
            <w:r w:rsidR="00E957F7">
              <w:rPr>
                <w:rFonts w:ascii="Times New Roman" w:hAnsi="Times New Roman"/>
              </w:rPr>
              <w:t>p</w:t>
            </w:r>
            <w:r w:rsidR="00E957F7" w:rsidRPr="0055448A">
              <w:rPr>
                <w:rFonts w:ascii="Times New Roman" w:hAnsi="Times New Roman"/>
              </w:rPr>
              <w:t xml:space="preserve">emulihan dan </w:t>
            </w:r>
            <w:r w:rsidR="00E957F7">
              <w:rPr>
                <w:rFonts w:ascii="Times New Roman" w:hAnsi="Times New Roman"/>
              </w:rPr>
              <w:t>p</w:t>
            </w:r>
            <w:r w:rsidR="00E957F7" w:rsidRPr="0055448A">
              <w:rPr>
                <w:rFonts w:ascii="Times New Roman" w:hAnsi="Times New Roman"/>
              </w:rPr>
              <w:t>emeliharaan</w:t>
            </w:r>
            <w:r w:rsidR="00E957F7">
              <w:rPr>
                <w:rFonts w:ascii="Times New Roman" w:hAnsi="Times New Roman"/>
              </w:rPr>
              <w:t xml:space="preserve"> teknologi informasi</w:t>
            </w:r>
            <w:r w:rsidR="00E957F7" w:rsidRPr="0055448A">
              <w:rPr>
                <w:rFonts w:ascii="Times New Roman" w:hAnsi="Times New Roman"/>
              </w:rPr>
              <w:t xml:space="preserve"> </w:t>
            </w:r>
            <w:r w:rsidR="00E957F7">
              <w:rPr>
                <w:rFonts w:ascii="Times New Roman" w:hAnsi="Times New Roman"/>
              </w:rPr>
              <w:t>Bagian 2</w:t>
            </w:r>
          </w:p>
        </w:tc>
        <w:tc>
          <w:tcPr>
            <w:tcW w:w="1336" w:type="dxa"/>
            <w:tcBorders>
              <w:top w:val="single" w:sz="2" w:space="0" w:color="000000"/>
              <w:left w:val="single" w:sz="2" w:space="0" w:color="000000"/>
              <w:bottom w:val="single" w:sz="2" w:space="0" w:color="000000"/>
              <w:right w:val="single" w:sz="2" w:space="0" w:color="000000"/>
            </w:tcBorders>
          </w:tcPr>
          <w:p w14:paraId="1DB0E642" w14:textId="29F9E84C" w:rsidR="0081409D" w:rsidRPr="001C35AE" w:rsidRDefault="007147B9" w:rsidP="007147B9">
            <w:pPr>
              <w:pStyle w:val="Default"/>
              <w:rPr>
                <w:rFonts w:ascii="Times New Roman" w:hAnsi="Times New Roman"/>
                <w:i/>
                <w:iCs/>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E957F7">
              <w:rPr>
                <w:rFonts w:ascii="Times New Roman" w:hAnsi="Times New Roman"/>
              </w:rPr>
              <w:t>menganalisis dan mengevaluasi p</w:t>
            </w:r>
            <w:r w:rsidR="00E957F7" w:rsidRPr="0055448A">
              <w:rPr>
                <w:rFonts w:ascii="Times New Roman" w:hAnsi="Times New Roman"/>
              </w:rPr>
              <w:t xml:space="preserve">ersiapan, </w:t>
            </w:r>
            <w:r w:rsidR="00E957F7">
              <w:rPr>
                <w:rFonts w:ascii="Times New Roman" w:hAnsi="Times New Roman"/>
              </w:rPr>
              <w:t>p</w:t>
            </w:r>
            <w:r w:rsidR="00E957F7" w:rsidRPr="0055448A">
              <w:rPr>
                <w:rFonts w:ascii="Times New Roman" w:hAnsi="Times New Roman"/>
              </w:rPr>
              <w:t xml:space="preserve">engorganisasian, dan </w:t>
            </w:r>
            <w:r w:rsidR="00E957F7">
              <w:rPr>
                <w:rFonts w:ascii="Times New Roman" w:hAnsi="Times New Roman"/>
              </w:rPr>
              <w:t>p</w:t>
            </w:r>
            <w:r w:rsidR="00E957F7" w:rsidRPr="0055448A">
              <w:rPr>
                <w:rFonts w:ascii="Times New Roman" w:hAnsi="Times New Roman"/>
              </w:rPr>
              <w:t xml:space="preserve">encegahan </w:t>
            </w:r>
            <w:r w:rsidR="00E957F7">
              <w:rPr>
                <w:rFonts w:ascii="Times New Roman" w:hAnsi="Times New Roman"/>
              </w:rPr>
              <w:t>dalam t</w:t>
            </w:r>
            <w:r w:rsidR="00E957F7" w:rsidRPr="0055448A">
              <w:rPr>
                <w:rFonts w:ascii="Times New Roman" w:hAnsi="Times New Roman"/>
              </w:rPr>
              <w:t xml:space="preserve">anggap </w:t>
            </w:r>
            <w:r w:rsidR="00E957F7">
              <w:rPr>
                <w:rFonts w:ascii="Times New Roman" w:hAnsi="Times New Roman"/>
              </w:rPr>
              <w:t>i</w:t>
            </w:r>
            <w:r w:rsidR="00E957F7" w:rsidRPr="0055448A">
              <w:rPr>
                <w:rFonts w:ascii="Times New Roman" w:hAnsi="Times New Roman"/>
              </w:rPr>
              <w:t>nsiden</w:t>
            </w:r>
            <w:r w:rsidR="00E957F7">
              <w:rPr>
                <w:rFonts w:ascii="Times New Roman" w:hAnsi="Times New Roman"/>
              </w:rPr>
              <w:t xml:space="preserve"> dan</w:t>
            </w:r>
            <w:r w:rsidR="00E957F7" w:rsidRPr="0055448A">
              <w:rPr>
                <w:rFonts w:ascii="Times New Roman" w:hAnsi="Times New Roman"/>
              </w:rPr>
              <w:t xml:space="preserve"> </w:t>
            </w:r>
            <w:r w:rsidR="00E957F7">
              <w:rPr>
                <w:rFonts w:ascii="Times New Roman" w:hAnsi="Times New Roman"/>
              </w:rPr>
              <w:t>r</w:t>
            </w:r>
            <w:r w:rsidR="00E957F7" w:rsidRPr="0055448A">
              <w:rPr>
                <w:rFonts w:ascii="Times New Roman" w:hAnsi="Times New Roman"/>
              </w:rPr>
              <w:t>eaksi</w:t>
            </w:r>
            <w:r w:rsidR="00E957F7">
              <w:rPr>
                <w:rFonts w:ascii="Times New Roman" w:hAnsi="Times New Roman"/>
              </w:rPr>
              <w:t>/r</w:t>
            </w:r>
            <w:r w:rsidR="00E957F7" w:rsidRPr="0055448A">
              <w:rPr>
                <w:rFonts w:ascii="Times New Roman" w:hAnsi="Times New Roman"/>
              </w:rPr>
              <w:t>espon</w:t>
            </w:r>
            <w:r w:rsidR="00E957F7">
              <w:rPr>
                <w:rFonts w:ascii="Times New Roman" w:hAnsi="Times New Roman"/>
              </w:rPr>
              <w:t xml:space="preserve"> terhadap</w:t>
            </w:r>
            <w:r w:rsidR="00E957F7" w:rsidRPr="0055448A">
              <w:rPr>
                <w:rFonts w:ascii="Times New Roman" w:hAnsi="Times New Roman"/>
              </w:rPr>
              <w:t xml:space="preserve"> </w:t>
            </w:r>
            <w:r w:rsidR="00E957F7">
              <w:rPr>
                <w:rFonts w:ascii="Times New Roman" w:hAnsi="Times New Roman"/>
              </w:rPr>
              <w:t>i</w:t>
            </w:r>
            <w:r w:rsidR="00E957F7" w:rsidRPr="0055448A">
              <w:rPr>
                <w:rFonts w:ascii="Times New Roman" w:hAnsi="Times New Roman"/>
              </w:rPr>
              <w:t xml:space="preserve">nsiden, </w:t>
            </w:r>
            <w:r w:rsidR="00E957F7">
              <w:rPr>
                <w:rFonts w:ascii="Times New Roman" w:hAnsi="Times New Roman"/>
              </w:rPr>
              <w:t>p</w:t>
            </w:r>
            <w:r w:rsidR="00E957F7" w:rsidRPr="0055448A">
              <w:rPr>
                <w:rFonts w:ascii="Times New Roman" w:hAnsi="Times New Roman"/>
              </w:rPr>
              <w:t xml:space="preserve">emulihan dan </w:t>
            </w:r>
            <w:r w:rsidR="00E957F7">
              <w:rPr>
                <w:rFonts w:ascii="Times New Roman" w:hAnsi="Times New Roman"/>
              </w:rPr>
              <w:t>p</w:t>
            </w:r>
            <w:r w:rsidR="00E957F7" w:rsidRPr="0055448A">
              <w:rPr>
                <w:rFonts w:ascii="Times New Roman" w:hAnsi="Times New Roman"/>
              </w:rPr>
              <w:t>emeliharaan</w:t>
            </w:r>
            <w:r w:rsidR="00E957F7">
              <w:rPr>
                <w:rFonts w:ascii="Times New Roman" w:hAnsi="Times New Roman"/>
              </w:rPr>
              <w:t xml:space="preserve"> teknologi informasi</w:t>
            </w:r>
            <w:r w:rsidR="00E957F7" w:rsidRPr="0055448A">
              <w:rPr>
                <w:rFonts w:ascii="Times New Roman" w:hAnsi="Times New Roman"/>
              </w:rPr>
              <w:t xml:space="preserve"> </w:t>
            </w:r>
            <w:r w:rsidR="00E957F7">
              <w:rPr>
                <w:rFonts w:ascii="Times New Roman" w:hAnsi="Times New Roman"/>
              </w:rPr>
              <w:t>Bagian 2</w:t>
            </w:r>
          </w:p>
          <w:p w14:paraId="512F18D0" w14:textId="16D7BAB5" w:rsidR="007147B9" w:rsidRDefault="007147B9" w:rsidP="007147B9">
            <w:pPr>
              <w:pStyle w:val="Default"/>
              <w:rPr>
                <w:rFonts w:ascii="Times New Roman" w:hAnsi="Times New Roman" w:cs="Times New Roman"/>
              </w:rPr>
            </w:pPr>
          </w:p>
          <w:p w14:paraId="1514F29F" w14:textId="77777777" w:rsidR="007147B9" w:rsidRPr="00AF4F49" w:rsidRDefault="007147B9" w:rsidP="007147B9">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5FAC81F2" w14:textId="27EE1697" w:rsidR="007147B9" w:rsidRPr="00BA634E" w:rsidRDefault="00E957F7" w:rsidP="007147B9">
            <w:pPr>
              <w:pStyle w:val="Default"/>
              <w:rPr>
                <w:rFonts w:ascii="Times New Roman" w:hAnsi="Times New Roman" w:cs="Times New Roman"/>
                <w:color w:val="auto"/>
              </w:rPr>
            </w:pPr>
            <w:r>
              <w:rPr>
                <w:rFonts w:ascii="Times New Roman" w:hAnsi="Times New Roman" w:cs="Times New Roman"/>
                <w:color w:val="auto"/>
              </w:rPr>
              <w:t>Diskusi</w:t>
            </w:r>
          </w:p>
          <w:p w14:paraId="6D226EBE" w14:textId="77777777" w:rsidR="007147B9" w:rsidRDefault="007147B9" w:rsidP="007147B9">
            <w:pPr>
              <w:pStyle w:val="Default"/>
              <w:rPr>
                <w:rFonts w:ascii="Times New Roman" w:hAnsi="Times New Roman"/>
              </w:rPr>
            </w:pPr>
          </w:p>
          <w:p w14:paraId="0D041881" w14:textId="7AA2619C" w:rsidR="007147B9" w:rsidRPr="00AF4F49" w:rsidRDefault="007147B9" w:rsidP="007147B9">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712CB360" w14:textId="7D24BE02" w:rsidR="007147B9" w:rsidRPr="001F174E" w:rsidRDefault="007147B9" w:rsidP="001F174E">
            <w:pPr>
              <w:autoSpaceDE w:val="0"/>
              <w:autoSpaceDN w:val="0"/>
              <w:jc w:val="center"/>
              <w:rPr>
                <w:lang w:val="id-ID"/>
              </w:rPr>
            </w:pPr>
          </w:p>
        </w:tc>
      </w:tr>
      <w:tr w:rsidR="007147B9" w:rsidRPr="00AF4F49" w14:paraId="16F5AFEE" w14:textId="77777777" w:rsidTr="004A6303">
        <w:trPr>
          <w:gridAfter w:val="2"/>
          <w:wAfter w:w="16362" w:type="dxa"/>
          <w:trHeight w:val="400"/>
        </w:trPr>
        <w:tc>
          <w:tcPr>
            <w:tcW w:w="1023" w:type="dxa"/>
            <w:tcBorders>
              <w:top w:val="single" w:sz="2" w:space="0" w:color="000000"/>
              <w:left w:val="single" w:sz="2" w:space="0" w:color="000000"/>
              <w:bottom w:val="single" w:sz="2" w:space="0" w:color="000000"/>
              <w:right w:val="single" w:sz="2" w:space="0" w:color="000000"/>
            </w:tcBorders>
          </w:tcPr>
          <w:p w14:paraId="6B0CD008" w14:textId="7F86D24A" w:rsidR="007147B9" w:rsidRDefault="007147B9" w:rsidP="007147B9">
            <w:pPr>
              <w:pStyle w:val="Default"/>
              <w:jc w:val="center"/>
              <w:rPr>
                <w:rFonts w:ascii="Times New Roman" w:hAnsi="Times New Roman" w:cs="Times New Roman"/>
                <w:color w:val="auto"/>
              </w:rPr>
            </w:pPr>
            <w:r>
              <w:rPr>
                <w:rFonts w:ascii="Times New Roman" w:hAnsi="Times New Roman" w:cs="Times New Roman"/>
                <w:color w:val="auto"/>
              </w:rPr>
              <w:t>10</w:t>
            </w:r>
          </w:p>
        </w:tc>
        <w:tc>
          <w:tcPr>
            <w:tcW w:w="2410" w:type="dxa"/>
            <w:tcBorders>
              <w:top w:val="single" w:sz="2" w:space="0" w:color="000000"/>
              <w:left w:val="single" w:sz="2" w:space="0" w:color="000000"/>
              <w:bottom w:val="single" w:sz="2" w:space="0" w:color="000000"/>
              <w:right w:val="single" w:sz="2" w:space="0" w:color="000000"/>
            </w:tcBorders>
          </w:tcPr>
          <w:p w14:paraId="12B5DF76" w14:textId="77777777" w:rsidR="002B2453" w:rsidRPr="0079324D" w:rsidRDefault="002B2453" w:rsidP="002B2453">
            <w:pPr>
              <w:pStyle w:val="Default"/>
              <w:rPr>
                <w:rFonts w:ascii="Times New Roman" w:hAnsi="Times New Roman"/>
              </w:rPr>
            </w:pPr>
            <w:r>
              <w:rPr>
                <w:rFonts w:ascii="Times New Roman" w:hAnsi="Times New Roman"/>
              </w:rPr>
              <w:t xml:space="preserve">Mampu </w:t>
            </w:r>
          </w:p>
          <w:p w14:paraId="22259B26" w14:textId="1D5FBC03" w:rsidR="007147B9" w:rsidRDefault="001F174E" w:rsidP="007147B9">
            <w:pPr>
              <w:pStyle w:val="Default"/>
              <w:rPr>
                <w:rFonts w:ascii="Times New Roman" w:hAnsi="Times New Roman"/>
              </w:rPr>
            </w:pPr>
            <w:r>
              <w:rPr>
                <w:rFonts w:ascii="Times New Roman" w:hAnsi="Times New Roman"/>
              </w:rPr>
              <w:t>m</w:t>
            </w:r>
            <w:r w:rsidRPr="0079324D">
              <w:rPr>
                <w:rFonts w:ascii="Times New Roman" w:hAnsi="Times New Roman"/>
              </w:rPr>
              <w:t xml:space="preserve">enganalisa dan </w:t>
            </w:r>
            <w:r>
              <w:rPr>
                <w:rFonts w:ascii="Times New Roman" w:hAnsi="Times New Roman"/>
              </w:rPr>
              <w:t>mengevaluasi</w:t>
            </w:r>
            <w:r w:rsidRPr="0079324D">
              <w:rPr>
                <w:rFonts w:ascii="Times New Roman" w:hAnsi="Times New Roman"/>
              </w:rPr>
              <w:t xml:space="preserve"> </w:t>
            </w:r>
            <w:r w:rsidR="00811CAA">
              <w:rPr>
                <w:rFonts w:ascii="Times New Roman" w:hAnsi="Times New Roman"/>
              </w:rPr>
              <w:t xml:space="preserve">prinsip-prinsip investigasi dari komputer forensik untuk mitigasi risiko </w:t>
            </w:r>
            <w:r w:rsidR="00811CAA">
              <w:rPr>
                <w:rFonts w:ascii="Times New Roman" w:hAnsi="Times New Roman"/>
              </w:rPr>
              <w:lastRenderedPageBreak/>
              <w:t xml:space="preserve">dan praktik terbaik </w:t>
            </w:r>
            <w:r w:rsidR="0044438F">
              <w:rPr>
                <w:rFonts w:ascii="Times New Roman" w:hAnsi="Times New Roman"/>
              </w:rPr>
              <w:t>dalam menggunakan</w:t>
            </w:r>
            <w:r w:rsidR="00811CAA">
              <w:rPr>
                <w:rFonts w:ascii="Times New Roman" w:hAnsi="Times New Roman"/>
              </w:rPr>
              <w:t xml:space="preserve"> alat bantu</w:t>
            </w:r>
            <w:r w:rsidR="009C62AD">
              <w:rPr>
                <w:rFonts w:ascii="Times New Roman" w:hAnsi="Times New Roman"/>
              </w:rPr>
              <w:t xml:space="preserve"> komputer forensik</w:t>
            </w:r>
            <w:r w:rsidR="005C6C78">
              <w:rPr>
                <w:rFonts w:ascii="Times New Roman" w:hAnsi="Times New Roman"/>
              </w:rPr>
              <w:t xml:space="preserve"> Bagian 1</w:t>
            </w:r>
            <w:r>
              <w:rPr>
                <w:rFonts w:ascii="Times New Roman" w:hAnsi="Times New Roman"/>
              </w:rPr>
              <w:t xml:space="preserve"> </w:t>
            </w:r>
            <w:r w:rsidR="007147B9">
              <w:rPr>
                <w:rFonts w:ascii="Times New Roman" w:hAnsi="Times New Roman"/>
              </w:rPr>
              <w:t>(CPMK 1.8)</w:t>
            </w:r>
          </w:p>
          <w:p w14:paraId="03370BE6" w14:textId="17BDCCB6" w:rsidR="007147B9" w:rsidRDefault="007147B9" w:rsidP="007147B9">
            <w:pPr>
              <w:pStyle w:val="Default"/>
              <w:rPr>
                <w:rFonts w:ascii="Times New Roman" w:hAnsi="Times New Roman" w:cs="Times New Roman"/>
              </w:rPr>
            </w:pPr>
          </w:p>
          <w:p w14:paraId="16CEE7B2" w14:textId="77777777" w:rsidR="007147B9" w:rsidRDefault="007147B9" w:rsidP="007147B9">
            <w:pPr>
              <w:autoSpaceDE w:val="0"/>
              <w:autoSpaceDN w:val="0"/>
              <w:adjustRightInd w:val="0"/>
            </w:pPr>
          </w:p>
          <w:p w14:paraId="56056E90" w14:textId="77777777" w:rsidR="007147B9" w:rsidRDefault="007147B9" w:rsidP="007147B9">
            <w:pPr>
              <w:autoSpaceDE w:val="0"/>
              <w:autoSpaceDN w:val="0"/>
              <w:adjustRightInd w:val="0"/>
            </w:pPr>
          </w:p>
          <w:p w14:paraId="6595A9DB" w14:textId="77777777" w:rsidR="007147B9" w:rsidRPr="008C39FD" w:rsidRDefault="007147B9" w:rsidP="007147B9">
            <w:pPr>
              <w:autoSpaceDE w:val="0"/>
              <w:autoSpaceDN w:val="0"/>
              <w:adjustRightInd w:val="0"/>
            </w:pPr>
          </w:p>
        </w:tc>
        <w:tc>
          <w:tcPr>
            <w:tcW w:w="2268" w:type="dxa"/>
            <w:tcBorders>
              <w:top w:val="single" w:sz="2" w:space="0" w:color="000000"/>
              <w:left w:val="single" w:sz="2" w:space="0" w:color="000000"/>
              <w:bottom w:val="single" w:sz="2" w:space="0" w:color="000000"/>
              <w:right w:val="single" w:sz="2" w:space="0" w:color="000000"/>
            </w:tcBorders>
          </w:tcPr>
          <w:p w14:paraId="33037CD8" w14:textId="77777777" w:rsidR="00CA1050" w:rsidRPr="0009527A" w:rsidRDefault="00CA1050" w:rsidP="00423FF5">
            <w:pPr>
              <w:pStyle w:val="ListParagraph"/>
              <w:numPr>
                <w:ilvl w:val="0"/>
                <w:numId w:val="20"/>
              </w:numPr>
              <w:rPr>
                <w:i/>
                <w:iCs/>
                <w:lang w:val="id-ID"/>
              </w:rPr>
            </w:pPr>
            <w:r w:rsidRPr="0009527A">
              <w:rPr>
                <w:i/>
                <w:iCs/>
                <w:lang w:val="id-ID"/>
              </w:rPr>
              <w:lastRenderedPageBreak/>
              <w:t xml:space="preserve">Principles and Investigations of Computer Forensics for </w:t>
            </w:r>
            <w:r w:rsidRPr="0009527A">
              <w:rPr>
                <w:i/>
                <w:iCs/>
                <w:lang w:val="id-ID"/>
              </w:rPr>
              <w:lastRenderedPageBreak/>
              <w:t>risk mitigation</w:t>
            </w:r>
          </w:p>
          <w:p w14:paraId="27D93BEB" w14:textId="77777777" w:rsidR="00CA1050" w:rsidRPr="0009527A" w:rsidRDefault="00CA1050" w:rsidP="00423FF5">
            <w:pPr>
              <w:pStyle w:val="ListParagraph"/>
              <w:numPr>
                <w:ilvl w:val="0"/>
                <w:numId w:val="20"/>
              </w:numPr>
              <w:rPr>
                <w:i/>
                <w:iCs/>
                <w:lang w:val="id-ID"/>
              </w:rPr>
            </w:pPr>
            <w:r w:rsidRPr="0009527A">
              <w:rPr>
                <w:i/>
                <w:iCs/>
                <w:lang w:val="id-ID"/>
              </w:rPr>
              <w:t>Computer Forensics – Tools and Acquisitions</w:t>
            </w:r>
          </w:p>
          <w:p w14:paraId="39A22694" w14:textId="6802EBBD" w:rsidR="007147B9" w:rsidRPr="00811CAA" w:rsidRDefault="007147B9" w:rsidP="00811CAA">
            <w:pPr>
              <w:ind w:left="360"/>
              <w:rPr>
                <w:i/>
                <w:iCs/>
                <w:lang w:val="id-ID"/>
              </w:rPr>
            </w:pPr>
          </w:p>
        </w:tc>
        <w:tc>
          <w:tcPr>
            <w:tcW w:w="1985" w:type="dxa"/>
            <w:tcBorders>
              <w:top w:val="single" w:sz="2" w:space="0" w:color="000000"/>
              <w:left w:val="single" w:sz="2" w:space="0" w:color="000000"/>
              <w:bottom w:val="single" w:sz="2" w:space="0" w:color="000000"/>
              <w:right w:val="single" w:sz="2" w:space="0" w:color="000000"/>
            </w:tcBorders>
          </w:tcPr>
          <w:p w14:paraId="1D410F2A" w14:textId="77777777" w:rsidR="000E6E90" w:rsidRPr="009333FB" w:rsidRDefault="000E6E90" w:rsidP="000E6E90">
            <w:pPr>
              <w:rPr>
                <w:bCs/>
              </w:rPr>
            </w:pPr>
            <w:r w:rsidRPr="009333FB">
              <w:rPr>
                <w:bCs/>
                <w:lang w:val="id-ID"/>
              </w:rPr>
              <w:lastRenderedPageBreak/>
              <w:t>Kuliah</w:t>
            </w:r>
            <w:r w:rsidRPr="009333FB">
              <w:rPr>
                <w:bCs/>
              </w:rPr>
              <w:t xml:space="preserve"> dan Diskusi</w:t>
            </w:r>
            <w:r>
              <w:rPr>
                <w:bCs/>
              </w:rPr>
              <w:t xml:space="preserve"> </w:t>
            </w:r>
            <w:r w:rsidRPr="009333FB">
              <w:rPr>
                <w:bCs/>
                <w:i/>
                <w:iCs/>
              </w:rPr>
              <w:t>(</w:t>
            </w:r>
            <w:r w:rsidRPr="008D7021">
              <w:rPr>
                <w:bCs/>
                <w:i/>
                <w:iCs/>
              </w:rPr>
              <w:t>Role-Play &amp; Simulation</w:t>
            </w:r>
            <w:r w:rsidRPr="009333FB">
              <w:rPr>
                <w:bCs/>
                <w:i/>
                <w:iCs/>
              </w:rPr>
              <w:t>, Small Group Discussion)</w:t>
            </w:r>
          </w:p>
          <w:p w14:paraId="1CAEC473" w14:textId="7DDD7900" w:rsidR="007147B9" w:rsidRPr="00AF4F49" w:rsidRDefault="007147B9" w:rsidP="007147B9">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55B7BEA8" w14:textId="77777777" w:rsidR="007147B9" w:rsidRDefault="007147B9" w:rsidP="00423FF5">
            <w:pPr>
              <w:pStyle w:val="Default"/>
              <w:numPr>
                <w:ilvl w:val="0"/>
                <w:numId w:val="15"/>
              </w:numPr>
              <w:ind w:left="282"/>
              <w:rPr>
                <w:rStyle w:val="Hyperlink"/>
                <w:rFonts w:ascii="Times New Roman" w:hAnsi="Times New Roman" w:cs="Times New Roman"/>
                <w:color w:val="auto"/>
                <w:u w:val="none"/>
              </w:rPr>
            </w:pPr>
            <w:r w:rsidRPr="004818BB">
              <w:rPr>
                <w:rFonts w:ascii="Times New Roman" w:hAnsi="Times New Roman" w:cs="Times New Roman"/>
                <w:color w:val="auto"/>
              </w:rPr>
              <w:lastRenderedPageBreak/>
              <w:t xml:space="preserve">E-learning: </w:t>
            </w:r>
            <w:hyperlink r:id="rId18" w:history="1">
              <w:r w:rsidRPr="004818BB">
                <w:rPr>
                  <w:rStyle w:val="Hyperlink"/>
                  <w:rFonts w:ascii="Times New Roman" w:hAnsi="Times New Roman" w:cs="Times New Roman"/>
                </w:rPr>
                <w:t>https://elearning.binadarma.ac.id</w:t>
              </w:r>
            </w:hyperlink>
          </w:p>
          <w:p w14:paraId="051A1C4F" w14:textId="77777777" w:rsidR="007147B9" w:rsidRDefault="007147B9" w:rsidP="007147B9">
            <w:pPr>
              <w:pStyle w:val="Default"/>
              <w:ind w:left="282"/>
              <w:rPr>
                <w:rFonts w:ascii="Times New Roman" w:hAnsi="Times New Roman" w:cs="Times New Roman"/>
                <w:color w:val="auto"/>
              </w:rPr>
            </w:pPr>
          </w:p>
          <w:p w14:paraId="55BCBE0B" w14:textId="77777777" w:rsidR="007147B9" w:rsidRPr="00256E0E" w:rsidRDefault="007147B9" w:rsidP="00423FF5">
            <w:pPr>
              <w:pStyle w:val="Default"/>
              <w:numPr>
                <w:ilvl w:val="0"/>
                <w:numId w:val="15"/>
              </w:numPr>
              <w:ind w:left="282"/>
              <w:rPr>
                <w:rFonts w:ascii="Times New Roman" w:hAnsi="Times New Roman" w:cs="Times New Roman"/>
                <w:color w:val="auto"/>
              </w:rPr>
            </w:pPr>
            <w:r w:rsidRPr="00256E0E">
              <w:rPr>
                <w:rFonts w:ascii="Times New Roman" w:hAnsi="Times New Roman" w:cs="Times New Roman"/>
                <w:color w:val="auto"/>
              </w:rPr>
              <w:t xml:space="preserve">Buku </w:t>
            </w:r>
            <w:r w:rsidRPr="00256E0E">
              <w:rPr>
                <w:rFonts w:ascii="Times New Roman" w:hAnsi="Times New Roman" w:cs="Times New Roman"/>
                <w:color w:val="auto"/>
              </w:rPr>
              <w:lastRenderedPageBreak/>
              <w:t xml:space="preserve">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77B32A98" w14:textId="3F5DCAFE" w:rsidR="007147B9" w:rsidRPr="00184F0C" w:rsidRDefault="007147B9" w:rsidP="007147B9">
            <w:pPr>
              <w:pStyle w:val="Default"/>
              <w:jc w:val="center"/>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2F75F99D" w14:textId="10089301" w:rsidR="007147B9" w:rsidRPr="00AF4F49" w:rsidRDefault="007147B9" w:rsidP="007147B9">
            <w:pPr>
              <w:pStyle w:val="Default"/>
              <w:rPr>
                <w:rFonts w:ascii="Times New Roman" w:hAnsi="Times New Roman" w:cs="Times New Roman"/>
                <w:color w:val="auto"/>
                <w:sz w:val="22"/>
                <w:szCs w:val="22"/>
                <w:lang w:val="id-ID"/>
              </w:rPr>
            </w:pPr>
            <w:r w:rsidRPr="00AF4F49">
              <w:rPr>
                <w:lang w:val="id-ID"/>
              </w:rPr>
              <w:lastRenderedPageBreak/>
              <w:t xml:space="preserve">Ketepatan dalam </w:t>
            </w:r>
            <w:r w:rsidR="004D1A2D">
              <w:rPr>
                <w:rFonts w:ascii="Times New Roman" w:hAnsi="Times New Roman"/>
              </w:rPr>
              <w:t>m</w:t>
            </w:r>
            <w:r w:rsidR="004D1A2D" w:rsidRPr="0079324D">
              <w:rPr>
                <w:rFonts w:ascii="Times New Roman" w:hAnsi="Times New Roman"/>
              </w:rPr>
              <w:t xml:space="preserve">enganalisa dan </w:t>
            </w:r>
            <w:r w:rsidR="004D1A2D">
              <w:rPr>
                <w:rFonts w:ascii="Times New Roman" w:hAnsi="Times New Roman"/>
              </w:rPr>
              <w:t>mengevaluasi</w:t>
            </w:r>
            <w:r w:rsidR="004D1A2D" w:rsidRPr="0079324D">
              <w:rPr>
                <w:rFonts w:ascii="Times New Roman" w:hAnsi="Times New Roman"/>
              </w:rPr>
              <w:t xml:space="preserve"> </w:t>
            </w:r>
            <w:r w:rsidR="004D1A2D">
              <w:rPr>
                <w:rFonts w:ascii="Times New Roman" w:hAnsi="Times New Roman"/>
              </w:rPr>
              <w:t xml:space="preserve">prinsip-prinsip investigasi dari komputer </w:t>
            </w:r>
            <w:r w:rsidR="004D1A2D">
              <w:rPr>
                <w:rFonts w:ascii="Times New Roman" w:hAnsi="Times New Roman"/>
              </w:rPr>
              <w:lastRenderedPageBreak/>
              <w:t>forensik untuk mitigasi risiko dan praktik terbaik dalam menggunakan alat bantu komputer forensik</w:t>
            </w:r>
          </w:p>
        </w:tc>
        <w:tc>
          <w:tcPr>
            <w:tcW w:w="1336" w:type="dxa"/>
            <w:tcBorders>
              <w:top w:val="single" w:sz="2" w:space="0" w:color="000000"/>
              <w:left w:val="single" w:sz="2" w:space="0" w:color="000000"/>
              <w:bottom w:val="single" w:sz="2" w:space="0" w:color="000000"/>
              <w:right w:val="single" w:sz="2" w:space="0" w:color="000000"/>
            </w:tcBorders>
          </w:tcPr>
          <w:p w14:paraId="1D083816" w14:textId="15D094C7" w:rsidR="00431468" w:rsidRDefault="007147B9" w:rsidP="007147B9">
            <w:pPr>
              <w:pStyle w:val="Default"/>
              <w:rPr>
                <w:rFonts w:ascii="Times New Roman" w:hAnsi="Times New Roman"/>
              </w:rPr>
            </w:pPr>
            <w:r w:rsidRPr="00AF4F49">
              <w:rPr>
                <w:rFonts w:ascii="Times New Roman" w:hAnsi="Times New Roman" w:cs="Times New Roman"/>
                <w:b/>
                <w:bCs/>
                <w:color w:val="auto"/>
                <w:lang w:val="id-ID"/>
              </w:rPr>
              <w:lastRenderedPageBreak/>
              <w:t>Kriteria :</w:t>
            </w:r>
            <w:r w:rsidRPr="00AF4F49">
              <w:rPr>
                <w:rFonts w:ascii="Times New Roman" w:hAnsi="Times New Roman" w:cs="Times New Roman"/>
                <w:color w:val="auto"/>
                <w:lang w:val="id-ID"/>
              </w:rPr>
              <w:t xml:space="preserve"> Ketepatan dalam </w:t>
            </w:r>
            <w:r w:rsidR="004D1A2D">
              <w:rPr>
                <w:rFonts w:ascii="Times New Roman" w:hAnsi="Times New Roman"/>
              </w:rPr>
              <w:t>m</w:t>
            </w:r>
            <w:r w:rsidR="004D1A2D" w:rsidRPr="0079324D">
              <w:rPr>
                <w:rFonts w:ascii="Times New Roman" w:hAnsi="Times New Roman"/>
              </w:rPr>
              <w:t xml:space="preserve">enganalisa dan </w:t>
            </w:r>
            <w:r w:rsidR="004D1A2D">
              <w:rPr>
                <w:rFonts w:ascii="Times New Roman" w:hAnsi="Times New Roman"/>
              </w:rPr>
              <w:t>mengevalu</w:t>
            </w:r>
            <w:r w:rsidR="004D1A2D">
              <w:rPr>
                <w:rFonts w:ascii="Times New Roman" w:hAnsi="Times New Roman"/>
              </w:rPr>
              <w:lastRenderedPageBreak/>
              <w:t>asi</w:t>
            </w:r>
            <w:r w:rsidR="004D1A2D" w:rsidRPr="0079324D">
              <w:rPr>
                <w:rFonts w:ascii="Times New Roman" w:hAnsi="Times New Roman"/>
              </w:rPr>
              <w:t xml:space="preserve"> </w:t>
            </w:r>
            <w:r w:rsidR="004D1A2D">
              <w:rPr>
                <w:rFonts w:ascii="Times New Roman" w:hAnsi="Times New Roman"/>
              </w:rPr>
              <w:t xml:space="preserve">prinsip-prinsip investigasi dari komputer forensik untuk mitigasi risiko dan praktik terbaik dalam menggunakan alat bantu komputer forensik </w:t>
            </w:r>
          </w:p>
          <w:p w14:paraId="7DE848DE" w14:textId="77777777" w:rsidR="004D1A2D" w:rsidRPr="00AF4F49" w:rsidRDefault="004D1A2D" w:rsidP="007147B9">
            <w:pPr>
              <w:pStyle w:val="Default"/>
              <w:rPr>
                <w:rFonts w:ascii="Times New Roman" w:hAnsi="Times New Roman" w:cs="Times New Roman"/>
                <w:color w:val="auto"/>
                <w:lang w:val="id-ID"/>
              </w:rPr>
            </w:pPr>
          </w:p>
          <w:p w14:paraId="139D8715" w14:textId="77777777" w:rsidR="007147B9" w:rsidRPr="00AF4F49" w:rsidRDefault="007147B9" w:rsidP="007147B9">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1474DD12" w14:textId="58527BC4" w:rsidR="00122A18" w:rsidRPr="00BA634E" w:rsidRDefault="00431468" w:rsidP="00122A18">
            <w:pPr>
              <w:pStyle w:val="Default"/>
              <w:rPr>
                <w:rFonts w:ascii="Times New Roman" w:hAnsi="Times New Roman" w:cs="Times New Roman"/>
                <w:color w:val="auto"/>
              </w:rPr>
            </w:pPr>
            <w:r>
              <w:rPr>
                <w:rFonts w:ascii="Times New Roman" w:hAnsi="Times New Roman" w:cs="Times New Roman"/>
                <w:color w:val="auto"/>
              </w:rPr>
              <w:t xml:space="preserve">Tugas dan Diskusi </w:t>
            </w:r>
            <w:r w:rsidR="00C94E47">
              <w:rPr>
                <w:rFonts w:ascii="Times New Roman" w:hAnsi="Times New Roman" w:cs="Times New Roman"/>
                <w:color w:val="auto"/>
              </w:rPr>
              <w:t>3</w:t>
            </w:r>
          </w:p>
          <w:p w14:paraId="5BF5C131" w14:textId="77777777" w:rsidR="007147B9" w:rsidRPr="00AF4F49" w:rsidRDefault="007147B9" w:rsidP="007147B9">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7E0167BD" w14:textId="290219EF" w:rsidR="007147B9" w:rsidRPr="00AF4F49" w:rsidRDefault="00431468" w:rsidP="00E85F3D">
            <w:pPr>
              <w:autoSpaceDE w:val="0"/>
              <w:autoSpaceDN w:val="0"/>
              <w:jc w:val="center"/>
              <w:rPr>
                <w:sz w:val="22"/>
                <w:szCs w:val="22"/>
                <w:lang w:val="id-ID"/>
              </w:rPr>
            </w:pPr>
            <w:r w:rsidRPr="00AF4F49">
              <w:rPr>
                <w:lang w:val="id-ID"/>
              </w:rPr>
              <w:lastRenderedPageBreak/>
              <w:t>5%</w:t>
            </w:r>
          </w:p>
        </w:tc>
      </w:tr>
      <w:tr w:rsidR="007147B9" w:rsidRPr="00AF4F49" w14:paraId="159969FE" w14:textId="7906E366" w:rsidTr="004A6303">
        <w:trPr>
          <w:gridAfter w:val="2"/>
          <w:wAfter w:w="16362" w:type="dxa"/>
          <w:trHeight w:val="528"/>
        </w:trPr>
        <w:tc>
          <w:tcPr>
            <w:tcW w:w="1023" w:type="dxa"/>
            <w:tcBorders>
              <w:top w:val="single" w:sz="2" w:space="0" w:color="000000"/>
              <w:left w:val="single" w:sz="2" w:space="0" w:color="000000"/>
              <w:bottom w:val="single" w:sz="2" w:space="0" w:color="000000"/>
              <w:right w:val="single" w:sz="2" w:space="0" w:color="000000"/>
            </w:tcBorders>
          </w:tcPr>
          <w:p w14:paraId="04BA06A0" w14:textId="60678806" w:rsidR="007147B9" w:rsidRPr="004A7420" w:rsidRDefault="007147B9" w:rsidP="007147B9">
            <w:pPr>
              <w:pStyle w:val="Default"/>
              <w:jc w:val="center"/>
              <w:rPr>
                <w:rFonts w:ascii="Times New Roman" w:hAnsi="Times New Roman" w:cs="Times New Roman"/>
                <w:color w:val="auto"/>
              </w:rPr>
            </w:pPr>
            <w:r>
              <w:rPr>
                <w:rFonts w:ascii="Times New Roman" w:hAnsi="Times New Roman" w:cs="Times New Roman"/>
                <w:color w:val="auto"/>
              </w:rPr>
              <w:t>11</w:t>
            </w:r>
          </w:p>
        </w:tc>
        <w:tc>
          <w:tcPr>
            <w:tcW w:w="2410" w:type="dxa"/>
            <w:tcBorders>
              <w:top w:val="single" w:sz="2" w:space="0" w:color="000000"/>
              <w:left w:val="single" w:sz="2" w:space="0" w:color="000000"/>
              <w:bottom w:val="single" w:sz="2" w:space="0" w:color="000000"/>
              <w:right w:val="single" w:sz="2" w:space="0" w:color="000000"/>
            </w:tcBorders>
          </w:tcPr>
          <w:p w14:paraId="0FC87ED2" w14:textId="5CEB808B" w:rsidR="007147B9" w:rsidRDefault="007B4C32" w:rsidP="00D706F9">
            <w:pPr>
              <w:pStyle w:val="Default"/>
              <w:rPr>
                <w:rFonts w:ascii="Times New Roman" w:hAnsi="Times New Roman"/>
              </w:rPr>
            </w:pPr>
            <w:r>
              <w:rPr>
                <w:rFonts w:ascii="Times New Roman" w:hAnsi="Times New Roman"/>
              </w:rPr>
              <w:t xml:space="preserve">Mampu </w:t>
            </w:r>
            <w:r w:rsidR="003E0BA3">
              <w:rPr>
                <w:rFonts w:ascii="Times New Roman" w:hAnsi="Times New Roman"/>
              </w:rPr>
              <w:t>m</w:t>
            </w:r>
            <w:r w:rsidR="003E0BA3" w:rsidRPr="0079324D">
              <w:rPr>
                <w:rFonts w:ascii="Times New Roman" w:hAnsi="Times New Roman"/>
              </w:rPr>
              <w:t xml:space="preserve">enganalisa dan </w:t>
            </w:r>
            <w:r w:rsidR="003E0BA3">
              <w:rPr>
                <w:rFonts w:ascii="Times New Roman" w:hAnsi="Times New Roman"/>
              </w:rPr>
              <w:t>mengevaluasi</w:t>
            </w:r>
            <w:r w:rsidR="003E0BA3" w:rsidRPr="0079324D">
              <w:rPr>
                <w:rFonts w:ascii="Times New Roman" w:hAnsi="Times New Roman"/>
              </w:rPr>
              <w:t xml:space="preserve"> </w:t>
            </w:r>
            <w:r w:rsidR="003E0BA3">
              <w:rPr>
                <w:rFonts w:ascii="Times New Roman" w:hAnsi="Times New Roman"/>
              </w:rPr>
              <w:t xml:space="preserve">prinsip-prinsip investigasi dari komputer forensik untuk mitigasi risiko dan praktik terbaik dalam menggunakan alat bantu komputer forensik Bagian </w:t>
            </w:r>
            <w:r w:rsidR="00B366F0">
              <w:rPr>
                <w:rFonts w:ascii="Times New Roman" w:hAnsi="Times New Roman"/>
              </w:rPr>
              <w:t xml:space="preserve">2 </w:t>
            </w:r>
            <w:r w:rsidR="007147B9">
              <w:rPr>
                <w:rFonts w:ascii="Times New Roman" w:hAnsi="Times New Roman"/>
              </w:rPr>
              <w:t>(CPMK 1.9)</w:t>
            </w:r>
          </w:p>
          <w:p w14:paraId="6B6103F8" w14:textId="19B5EC5F" w:rsidR="007147B9" w:rsidRPr="00AF4F49" w:rsidRDefault="007147B9" w:rsidP="007147B9">
            <w:pPr>
              <w:pStyle w:val="Default"/>
              <w:rPr>
                <w:rFonts w:ascii="Times New Roman" w:hAnsi="Times New Roman" w:cs="Times New Roman"/>
                <w:color w:val="auto"/>
                <w:lang w:val="id-ID"/>
              </w:rPr>
            </w:pPr>
          </w:p>
        </w:tc>
        <w:tc>
          <w:tcPr>
            <w:tcW w:w="2268" w:type="dxa"/>
            <w:tcBorders>
              <w:top w:val="single" w:sz="2" w:space="0" w:color="000000"/>
              <w:left w:val="single" w:sz="2" w:space="0" w:color="000000"/>
              <w:bottom w:val="single" w:sz="2" w:space="0" w:color="000000"/>
              <w:right w:val="single" w:sz="2" w:space="0" w:color="000000"/>
            </w:tcBorders>
          </w:tcPr>
          <w:p w14:paraId="37892C58" w14:textId="77777777" w:rsidR="000E31EB" w:rsidRPr="0009527A" w:rsidRDefault="000E31EB" w:rsidP="00423FF5">
            <w:pPr>
              <w:pStyle w:val="ListParagraph"/>
              <w:numPr>
                <w:ilvl w:val="0"/>
                <w:numId w:val="26"/>
              </w:numPr>
              <w:rPr>
                <w:i/>
                <w:iCs/>
                <w:lang w:val="id-ID"/>
              </w:rPr>
            </w:pPr>
            <w:r w:rsidRPr="0009527A">
              <w:rPr>
                <w:i/>
                <w:iCs/>
                <w:lang w:val="id-ID"/>
              </w:rPr>
              <w:t>Principles and Investigations of Computer Forensics for risk mitigation</w:t>
            </w:r>
          </w:p>
          <w:p w14:paraId="24770104" w14:textId="77777777" w:rsidR="000E31EB" w:rsidRPr="0009527A" w:rsidRDefault="000E31EB" w:rsidP="00423FF5">
            <w:pPr>
              <w:pStyle w:val="ListParagraph"/>
              <w:numPr>
                <w:ilvl w:val="0"/>
                <w:numId w:val="26"/>
              </w:numPr>
              <w:rPr>
                <w:i/>
                <w:iCs/>
                <w:lang w:val="id-ID"/>
              </w:rPr>
            </w:pPr>
            <w:r w:rsidRPr="0009527A">
              <w:rPr>
                <w:i/>
                <w:iCs/>
                <w:lang w:val="id-ID"/>
              </w:rPr>
              <w:t>Computer Forensics – Tools and Acquisitions</w:t>
            </w:r>
          </w:p>
          <w:p w14:paraId="283AC6D7" w14:textId="50D9642B" w:rsidR="002B3307" w:rsidRPr="00D156DC" w:rsidRDefault="002B3307" w:rsidP="00D156DC">
            <w:pPr>
              <w:rPr>
                <w:i/>
                <w:iCs/>
              </w:rPr>
            </w:pPr>
          </w:p>
        </w:tc>
        <w:tc>
          <w:tcPr>
            <w:tcW w:w="1985" w:type="dxa"/>
            <w:tcBorders>
              <w:top w:val="single" w:sz="2" w:space="0" w:color="000000"/>
              <w:left w:val="single" w:sz="2" w:space="0" w:color="000000"/>
              <w:bottom w:val="single" w:sz="2" w:space="0" w:color="000000"/>
              <w:right w:val="single" w:sz="2" w:space="0" w:color="000000"/>
            </w:tcBorders>
          </w:tcPr>
          <w:p w14:paraId="581B927D" w14:textId="77777777" w:rsidR="00E127A0" w:rsidRPr="009333FB" w:rsidRDefault="00E127A0" w:rsidP="00E127A0">
            <w:pPr>
              <w:rPr>
                <w:bCs/>
              </w:rPr>
            </w:pPr>
            <w:r w:rsidRPr="009333FB">
              <w:rPr>
                <w:bCs/>
                <w:lang w:val="id-ID"/>
              </w:rPr>
              <w:t>Kuliah</w:t>
            </w:r>
            <w:r w:rsidRPr="009333FB">
              <w:rPr>
                <w:bCs/>
              </w:rPr>
              <w:t xml:space="preserve"> dan Diskusi</w:t>
            </w:r>
            <w:r>
              <w:rPr>
                <w:bCs/>
              </w:rPr>
              <w:t xml:space="preserve"> </w:t>
            </w:r>
            <w:r w:rsidRPr="009333FB">
              <w:rPr>
                <w:bCs/>
                <w:i/>
                <w:iCs/>
              </w:rPr>
              <w:t>(</w:t>
            </w:r>
            <w:r w:rsidRPr="008D7021">
              <w:rPr>
                <w:bCs/>
                <w:i/>
                <w:iCs/>
              </w:rPr>
              <w:t>Role-Play &amp; Simulation</w:t>
            </w:r>
            <w:r w:rsidRPr="009333FB">
              <w:rPr>
                <w:bCs/>
                <w:i/>
                <w:iCs/>
              </w:rPr>
              <w:t>, Small Group Discussion)</w:t>
            </w:r>
          </w:p>
          <w:p w14:paraId="71EAE1AC" w14:textId="2B2C4FF2" w:rsidR="007147B9" w:rsidRPr="00AF4F49" w:rsidRDefault="007147B9" w:rsidP="007147B9">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442B7AEF" w14:textId="77777777" w:rsidR="007147B9" w:rsidRDefault="007147B9" w:rsidP="00423FF5">
            <w:pPr>
              <w:pStyle w:val="Default"/>
              <w:numPr>
                <w:ilvl w:val="0"/>
                <w:numId w:val="16"/>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9" w:history="1">
              <w:r w:rsidRPr="004818BB">
                <w:rPr>
                  <w:rStyle w:val="Hyperlink"/>
                  <w:rFonts w:ascii="Times New Roman" w:hAnsi="Times New Roman" w:cs="Times New Roman"/>
                </w:rPr>
                <w:t>https://elearning.binadarma.ac.id</w:t>
              </w:r>
            </w:hyperlink>
          </w:p>
          <w:p w14:paraId="5318014F" w14:textId="77777777" w:rsidR="007147B9" w:rsidRDefault="007147B9" w:rsidP="007147B9">
            <w:pPr>
              <w:pStyle w:val="Default"/>
              <w:ind w:left="462"/>
              <w:rPr>
                <w:rFonts w:ascii="Times New Roman" w:hAnsi="Times New Roman" w:cs="Times New Roman"/>
                <w:color w:val="auto"/>
              </w:rPr>
            </w:pPr>
          </w:p>
          <w:p w14:paraId="5AF70F69" w14:textId="77777777" w:rsidR="007147B9" w:rsidRPr="00F14A22" w:rsidRDefault="007147B9" w:rsidP="00423FF5">
            <w:pPr>
              <w:pStyle w:val="Default"/>
              <w:numPr>
                <w:ilvl w:val="0"/>
                <w:numId w:val="16"/>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3C229420" w14:textId="47534FE5" w:rsidR="007147B9" w:rsidRPr="00AF4F49" w:rsidRDefault="007147B9" w:rsidP="007147B9">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184EBDB6" w14:textId="5581CD3B" w:rsidR="007147B9" w:rsidRPr="00AF4F49" w:rsidRDefault="007147B9" w:rsidP="007147B9">
            <w:pPr>
              <w:pStyle w:val="Default"/>
              <w:rPr>
                <w:rFonts w:ascii="Times New Roman" w:hAnsi="Times New Roman" w:cs="Times New Roman"/>
                <w:color w:val="auto"/>
                <w:sz w:val="22"/>
                <w:szCs w:val="22"/>
                <w:lang w:val="id-ID"/>
              </w:rPr>
            </w:pPr>
            <w:r w:rsidRPr="00AF4F49">
              <w:rPr>
                <w:lang w:val="id-ID"/>
              </w:rPr>
              <w:t xml:space="preserve">Ketepatan dalam </w:t>
            </w:r>
            <w:r w:rsidR="00A72F0D">
              <w:rPr>
                <w:rFonts w:ascii="Times New Roman" w:hAnsi="Times New Roman"/>
              </w:rPr>
              <w:t>m</w:t>
            </w:r>
            <w:r w:rsidR="00A72F0D" w:rsidRPr="0079324D">
              <w:rPr>
                <w:rFonts w:ascii="Times New Roman" w:hAnsi="Times New Roman"/>
              </w:rPr>
              <w:t xml:space="preserve">enganalisa dan </w:t>
            </w:r>
            <w:r w:rsidR="00A72F0D">
              <w:rPr>
                <w:rFonts w:ascii="Times New Roman" w:hAnsi="Times New Roman"/>
              </w:rPr>
              <w:t>mengevaluasi</w:t>
            </w:r>
            <w:r w:rsidR="00A72F0D" w:rsidRPr="0079324D">
              <w:rPr>
                <w:rFonts w:ascii="Times New Roman" w:hAnsi="Times New Roman"/>
              </w:rPr>
              <w:t xml:space="preserve"> </w:t>
            </w:r>
            <w:r w:rsidR="00A72F0D">
              <w:rPr>
                <w:rFonts w:ascii="Times New Roman" w:hAnsi="Times New Roman"/>
              </w:rPr>
              <w:t xml:space="preserve">prinsip-prinsip investigasi dari komputer forensik untuk mitigasi risiko dan praktik terbaik dalam menggunakan alat bantu komputer forensik Bagian </w:t>
            </w:r>
            <w:r w:rsidR="00A72F0D">
              <w:rPr>
                <w:rFonts w:ascii="Times New Roman" w:hAnsi="Times New Roman"/>
              </w:rPr>
              <w:lastRenderedPageBreak/>
              <w:t>2</w:t>
            </w:r>
          </w:p>
        </w:tc>
        <w:tc>
          <w:tcPr>
            <w:tcW w:w="1336" w:type="dxa"/>
            <w:tcBorders>
              <w:top w:val="single" w:sz="2" w:space="0" w:color="000000"/>
              <w:left w:val="single" w:sz="2" w:space="0" w:color="000000"/>
              <w:bottom w:val="single" w:sz="2" w:space="0" w:color="000000"/>
              <w:right w:val="single" w:sz="2" w:space="0" w:color="000000"/>
            </w:tcBorders>
          </w:tcPr>
          <w:p w14:paraId="4F0C11B1" w14:textId="005EBB0F" w:rsidR="00A953C1" w:rsidRDefault="007147B9" w:rsidP="007147B9">
            <w:pPr>
              <w:pStyle w:val="Default"/>
              <w:rPr>
                <w:rFonts w:ascii="Times New Roman" w:hAnsi="Times New Roman"/>
              </w:rPr>
            </w:pPr>
            <w:r w:rsidRPr="00AF4F49">
              <w:rPr>
                <w:rFonts w:ascii="Times New Roman" w:hAnsi="Times New Roman" w:cs="Times New Roman"/>
                <w:b/>
                <w:bCs/>
                <w:color w:val="auto"/>
                <w:lang w:val="id-ID"/>
              </w:rPr>
              <w:lastRenderedPageBreak/>
              <w:t>Kriteria :</w:t>
            </w:r>
            <w:r w:rsidRPr="00AF4F49">
              <w:rPr>
                <w:rFonts w:ascii="Times New Roman" w:hAnsi="Times New Roman" w:cs="Times New Roman"/>
                <w:color w:val="auto"/>
                <w:lang w:val="id-ID"/>
              </w:rPr>
              <w:t xml:space="preserve"> Ketepatan dalam </w:t>
            </w:r>
            <w:r w:rsidR="00A72F0D">
              <w:rPr>
                <w:rFonts w:ascii="Times New Roman" w:hAnsi="Times New Roman"/>
              </w:rPr>
              <w:t>m</w:t>
            </w:r>
            <w:r w:rsidR="00A72F0D" w:rsidRPr="0079324D">
              <w:rPr>
                <w:rFonts w:ascii="Times New Roman" w:hAnsi="Times New Roman"/>
              </w:rPr>
              <w:t xml:space="preserve">enganalisa dan </w:t>
            </w:r>
            <w:r w:rsidR="00A72F0D">
              <w:rPr>
                <w:rFonts w:ascii="Times New Roman" w:hAnsi="Times New Roman"/>
              </w:rPr>
              <w:t>mengevaluasi</w:t>
            </w:r>
            <w:r w:rsidR="00A72F0D" w:rsidRPr="0079324D">
              <w:rPr>
                <w:rFonts w:ascii="Times New Roman" w:hAnsi="Times New Roman"/>
              </w:rPr>
              <w:t xml:space="preserve"> </w:t>
            </w:r>
            <w:r w:rsidR="00A72F0D">
              <w:rPr>
                <w:rFonts w:ascii="Times New Roman" w:hAnsi="Times New Roman"/>
              </w:rPr>
              <w:t xml:space="preserve">prinsip-prinsip investigasi dari komputer forensik untuk mitigasi </w:t>
            </w:r>
            <w:r w:rsidR="00A72F0D">
              <w:rPr>
                <w:rFonts w:ascii="Times New Roman" w:hAnsi="Times New Roman"/>
              </w:rPr>
              <w:lastRenderedPageBreak/>
              <w:t xml:space="preserve">risiko dan praktik terbaik dalam menggunakan alat bantu komputer forensik Bagian 2 </w:t>
            </w:r>
          </w:p>
          <w:p w14:paraId="4D3AECF0" w14:textId="77777777" w:rsidR="00A72F0D" w:rsidRPr="00AF4F49" w:rsidRDefault="00A72F0D" w:rsidP="007147B9">
            <w:pPr>
              <w:pStyle w:val="Default"/>
              <w:rPr>
                <w:rFonts w:ascii="Times New Roman" w:hAnsi="Times New Roman" w:cs="Times New Roman"/>
                <w:color w:val="auto"/>
                <w:lang w:val="id-ID"/>
              </w:rPr>
            </w:pPr>
          </w:p>
          <w:p w14:paraId="7150BB6C" w14:textId="3C0AC7AD" w:rsidR="009762D5" w:rsidRPr="00BA634E" w:rsidRDefault="007147B9" w:rsidP="009762D5">
            <w:pPr>
              <w:pStyle w:val="Default"/>
              <w:rPr>
                <w:rFonts w:ascii="Times New Roman" w:hAnsi="Times New Roman" w:cs="Times New Roman"/>
                <w:color w:val="auto"/>
              </w:rPr>
            </w:pPr>
            <w:r w:rsidRPr="00AF4F49">
              <w:rPr>
                <w:rFonts w:ascii="Times New Roman" w:hAnsi="Times New Roman" w:cs="Times New Roman"/>
                <w:b/>
                <w:bCs/>
                <w:color w:val="auto"/>
                <w:lang w:val="id-ID"/>
              </w:rPr>
              <w:t>Bentuk</w:t>
            </w:r>
            <w:r w:rsidR="005F1C15">
              <w:rPr>
                <w:rFonts w:ascii="Times New Roman" w:hAnsi="Times New Roman" w:cs="Times New Roman"/>
                <w:b/>
                <w:bCs/>
                <w:color w:val="auto"/>
              </w:rPr>
              <w:t xml:space="preserve">: </w:t>
            </w:r>
            <w:r w:rsidR="009762D5">
              <w:rPr>
                <w:rFonts w:ascii="Times New Roman" w:hAnsi="Times New Roman" w:cs="Times New Roman"/>
                <w:color w:val="auto"/>
              </w:rPr>
              <w:t>Tugas dan Diskusi 4</w:t>
            </w:r>
          </w:p>
          <w:p w14:paraId="1FD0BA1F" w14:textId="41332149" w:rsidR="007147B9" w:rsidRPr="00AF4F49" w:rsidRDefault="007147B9" w:rsidP="007147B9">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25810A49" w14:textId="0137FD67" w:rsidR="007147B9" w:rsidRPr="00AF4F49" w:rsidRDefault="007147B9" w:rsidP="00A37487">
            <w:pPr>
              <w:autoSpaceDE w:val="0"/>
              <w:autoSpaceDN w:val="0"/>
              <w:jc w:val="center"/>
              <w:rPr>
                <w:sz w:val="22"/>
                <w:szCs w:val="22"/>
                <w:lang w:val="id-ID"/>
              </w:rPr>
            </w:pPr>
          </w:p>
        </w:tc>
      </w:tr>
      <w:tr w:rsidR="007147B9" w:rsidRPr="00AF4F49" w14:paraId="474C5A79" w14:textId="53171592" w:rsidTr="004A6303">
        <w:trPr>
          <w:trHeight w:val="483"/>
        </w:trPr>
        <w:tc>
          <w:tcPr>
            <w:tcW w:w="1023" w:type="dxa"/>
            <w:tcBorders>
              <w:top w:val="single" w:sz="2" w:space="0" w:color="000000"/>
              <w:left w:val="single" w:sz="2" w:space="0" w:color="000000"/>
              <w:bottom w:val="single" w:sz="2" w:space="0" w:color="000000"/>
              <w:right w:val="single" w:sz="2" w:space="0" w:color="000000"/>
            </w:tcBorders>
            <w:vAlign w:val="center"/>
          </w:tcPr>
          <w:p w14:paraId="0084C9F9" w14:textId="0EC574C4" w:rsidR="007147B9" w:rsidRDefault="007147B9" w:rsidP="007147B9">
            <w:pPr>
              <w:jc w:val="center"/>
            </w:pPr>
            <w:r>
              <w:t>12</w:t>
            </w:r>
          </w:p>
        </w:tc>
        <w:tc>
          <w:tcPr>
            <w:tcW w:w="11826" w:type="dxa"/>
            <w:gridSpan w:val="6"/>
            <w:tcBorders>
              <w:top w:val="single" w:sz="2" w:space="0" w:color="000000"/>
              <w:left w:val="single" w:sz="2" w:space="0" w:color="000000"/>
              <w:bottom w:val="single" w:sz="2" w:space="0" w:color="000000"/>
              <w:right w:val="single" w:sz="2" w:space="0" w:color="000000"/>
            </w:tcBorders>
            <w:vAlign w:val="center"/>
          </w:tcPr>
          <w:p w14:paraId="5831F733" w14:textId="2EB898C3" w:rsidR="007147B9" w:rsidRPr="004A6303" w:rsidRDefault="007147B9" w:rsidP="007147B9">
            <w:pPr>
              <w:autoSpaceDE w:val="0"/>
              <w:autoSpaceDN w:val="0"/>
              <w:jc w:val="center"/>
            </w:pPr>
            <w:r>
              <w:t>Kuis 2</w:t>
            </w:r>
          </w:p>
        </w:tc>
        <w:tc>
          <w:tcPr>
            <w:tcW w:w="2250" w:type="dxa"/>
            <w:tcBorders>
              <w:top w:val="single" w:sz="2" w:space="0" w:color="000000"/>
              <w:left w:val="single" w:sz="2" w:space="0" w:color="000000"/>
              <w:bottom w:val="single" w:sz="2" w:space="0" w:color="000000"/>
              <w:right w:val="single" w:sz="2" w:space="0" w:color="000000"/>
            </w:tcBorders>
            <w:vAlign w:val="center"/>
          </w:tcPr>
          <w:p w14:paraId="3C37E4AB" w14:textId="7C3864FD" w:rsidR="007147B9" w:rsidRPr="002B7F18" w:rsidRDefault="007147B9" w:rsidP="007147B9">
            <w:pPr>
              <w:autoSpaceDE w:val="0"/>
              <w:autoSpaceDN w:val="0"/>
              <w:jc w:val="center"/>
            </w:pPr>
            <w:r>
              <w:t>10%</w:t>
            </w:r>
          </w:p>
        </w:tc>
        <w:tc>
          <w:tcPr>
            <w:tcW w:w="8181" w:type="dxa"/>
          </w:tcPr>
          <w:p w14:paraId="37A3677E" w14:textId="77777777" w:rsidR="007147B9" w:rsidRPr="00AF4F49" w:rsidRDefault="007147B9" w:rsidP="007147B9">
            <w:pPr>
              <w:spacing w:after="200" w:line="276" w:lineRule="auto"/>
            </w:pPr>
          </w:p>
        </w:tc>
        <w:tc>
          <w:tcPr>
            <w:tcW w:w="8181" w:type="dxa"/>
          </w:tcPr>
          <w:p w14:paraId="566DEA96" w14:textId="77777777" w:rsidR="007147B9" w:rsidRDefault="007147B9" w:rsidP="00423FF5">
            <w:pPr>
              <w:pStyle w:val="Default"/>
              <w:numPr>
                <w:ilvl w:val="0"/>
                <w:numId w:val="15"/>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20" w:history="1">
              <w:r w:rsidRPr="004818BB">
                <w:rPr>
                  <w:rStyle w:val="Hyperlink"/>
                  <w:rFonts w:ascii="Times New Roman" w:hAnsi="Times New Roman" w:cs="Times New Roman"/>
                </w:rPr>
                <w:t>https://elearning.binadarma.ac.id</w:t>
              </w:r>
            </w:hyperlink>
          </w:p>
          <w:p w14:paraId="51CD5E6C" w14:textId="77777777" w:rsidR="007147B9" w:rsidRDefault="007147B9" w:rsidP="007147B9">
            <w:pPr>
              <w:pStyle w:val="Default"/>
              <w:ind w:left="282"/>
              <w:rPr>
                <w:rFonts w:ascii="Times New Roman" w:hAnsi="Times New Roman" w:cs="Times New Roman"/>
                <w:color w:val="auto"/>
              </w:rPr>
            </w:pPr>
          </w:p>
          <w:p w14:paraId="4EAC3E95" w14:textId="77777777" w:rsidR="007147B9" w:rsidRPr="00256E0E" w:rsidRDefault="007147B9" w:rsidP="00423FF5">
            <w:pPr>
              <w:pStyle w:val="Default"/>
              <w:numPr>
                <w:ilvl w:val="0"/>
                <w:numId w:val="15"/>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12C6245E" w14:textId="77777777" w:rsidR="007147B9" w:rsidRPr="00AF4F49" w:rsidRDefault="007147B9" w:rsidP="007147B9">
            <w:pPr>
              <w:spacing w:after="200" w:line="276" w:lineRule="auto"/>
            </w:pPr>
          </w:p>
        </w:tc>
      </w:tr>
      <w:tr w:rsidR="00E10136" w:rsidRPr="00AF4F49" w14:paraId="0CDE190A" w14:textId="62744FE2" w:rsidTr="004A6303">
        <w:trPr>
          <w:gridAfter w:val="2"/>
          <w:wAfter w:w="16362" w:type="dxa"/>
          <w:trHeight w:val="1440"/>
        </w:trPr>
        <w:tc>
          <w:tcPr>
            <w:tcW w:w="1023" w:type="dxa"/>
            <w:tcBorders>
              <w:top w:val="single" w:sz="2" w:space="0" w:color="000000"/>
              <w:left w:val="single" w:sz="2" w:space="0" w:color="000000"/>
              <w:bottom w:val="single" w:sz="2" w:space="0" w:color="000000"/>
              <w:right w:val="single" w:sz="2" w:space="0" w:color="000000"/>
            </w:tcBorders>
          </w:tcPr>
          <w:p w14:paraId="3E7CDCB9" w14:textId="70ACDE99" w:rsidR="00E10136" w:rsidRPr="004A7420" w:rsidRDefault="00E10136" w:rsidP="00E10136">
            <w:pPr>
              <w:jc w:val="center"/>
            </w:pPr>
            <w:r>
              <w:t>13</w:t>
            </w:r>
          </w:p>
        </w:tc>
        <w:tc>
          <w:tcPr>
            <w:tcW w:w="2410" w:type="dxa"/>
            <w:tcBorders>
              <w:top w:val="single" w:sz="2" w:space="0" w:color="000000"/>
              <w:left w:val="single" w:sz="2" w:space="0" w:color="000000"/>
              <w:bottom w:val="single" w:sz="2" w:space="0" w:color="000000"/>
              <w:right w:val="single" w:sz="2" w:space="0" w:color="000000"/>
            </w:tcBorders>
          </w:tcPr>
          <w:p w14:paraId="33514079" w14:textId="4167B6B5" w:rsidR="00E10136" w:rsidRPr="005D4762" w:rsidRDefault="00E10136" w:rsidP="00E10136">
            <w:pPr>
              <w:pStyle w:val="Default"/>
            </w:pPr>
            <w:r>
              <w:rPr>
                <w:rFonts w:ascii="Times New Roman" w:hAnsi="Times New Roman"/>
              </w:rPr>
              <w:t xml:space="preserve">Mampu menganalisa dan </w:t>
            </w:r>
            <w:r w:rsidRPr="009327F6">
              <w:rPr>
                <w:rFonts w:ascii="Times New Roman" w:hAnsi="Times New Roman"/>
              </w:rPr>
              <w:t xml:space="preserve">mengevaluasi </w:t>
            </w:r>
            <w:r w:rsidR="00C82AB1">
              <w:rPr>
                <w:rFonts w:ascii="Times New Roman" w:hAnsi="Times New Roman"/>
              </w:rPr>
              <w:t xml:space="preserve">teknik validasi </w:t>
            </w:r>
            <w:r w:rsidR="001A4358">
              <w:rPr>
                <w:rFonts w:ascii="Times New Roman" w:hAnsi="Times New Roman"/>
              </w:rPr>
              <w:t xml:space="preserve">komputer forensik </w:t>
            </w:r>
            <w:r w:rsidR="0075369D">
              <w:rPr>
                <w:rFonts w:ascii="Times New Roman" w:hAnsi="Times New Roman"/>
              </w:rPr>
              <w:t>yang digunakan dalam</w:t>
            </w:r>
            <w:r w:rsidR="00C82AB1">
              <w:rPr>
                <w:rFonts w:ascii="Times New Roman" w:hAnsi="Times New Roman"/>
              </w:rPr>
              <w:t xml:space="preserve"> persiapan</w:t>
            </w:r>
            <w:r w:rsidR="0075369D">
              <w:rPr>
                <w:rFonts w:ascii="Times New Roman" w:hAnsi="Times New Roman"/>
              </w:rPr>
              <w:t xml:space="preserve"> hingga </w:t>
            </w:r>
            <w:r w:rsidR="009D2678">
              <w:rPr>
                <w:rFonts w:ascii="Times New Roman" w:hAnsi="Times New Roman"/>
              </w:rPr>
              <w:t>pemulihan dan</w:t>
            </w:r>
            <w:r w:rsidR="00C82AB1">
              <w:rPr>
                <w:rFonts w:ascii="Times New Roman" w:hAnsi="Times New Roman"/>
              </w:rPr>
              <w:t xml:space="preserve"> perawatan</w:t>
            </w:r>
            <w:r w:rsidR="0075369D">
              <w:rPr>
                <w:rFonts w:ascii="Times New Roman" w:hAnsi="Times New Roman"/>
              </w:rPr>
              <w:t xml:space="preserve"> ketika terjadi</w:t>
            </w:r>
            <w:r w:rsidR="00C82AB1">
              <w:rPr>
                <w:rFonts w:ascii="Times New Roman" w:hAnsi="Times New Roman"/>
              </w:rPr>
              <w:t xml:space="preserve"> bencana </w:t>
            </w:r>
            <w:r w:rsidR="006F0386">
              <w:rPr>
                <w:rFonts w:ascii="Times New Roman" w:hAnsi="Times New Roman"/>
              </w:rPr>
              <w:t xml:space="preserve">Bagian 1 </w:t>
            </w:r>
            <w:r>
              <w:rPr>
                <w:rFonts w:ascii="Times New Roman" w:hAnsi="Times New Roman"/>
              </w:rPr>
              <w:t>(CPMK 1.10)</w:t>
            </w:r>
          </w:p>
          <w:p w14:paraId="34BC7458" w14:textId="4F232BC3" w:rsidR="00E10136" w:rsidRPr="00CD577D" w:rsidRDefault="00E10136" w:rsidP="00E10136"/>
        </w:tc>
        <w:tc>
          <w:tcPr>
            <w:tcW w:w="2268" w:type="dxa"/>
            <w:tcBorders>
              <w:top w:val="single" w:sz="2" w:space="0" w:color="000000"/>
              <w:left w:val="single" w:sz="2" w:space="0" w:color="000000"/>
              <w:bottom w:val="single" w:sz="2" w:space="0" w:color="000000"/>
              <w:right w:val="single" w:sz="2" w:space="0" w:color="000000"/>
            </w:tcBorders>
          </w:tcPr>
          <w:p w14:paraId="5082C729" w14:textId="77777777" w:rsidR="00AD6F87" w:rsidRPr="0009527A" w:rsidRDefault="00AD6F87" w:rsidP="00423FF5">
            <w:pPr>
              <w:pStyle w:val="ListParagraph"/>
              <w:numPr>
                <w:ilvl w:val="0"/>
                <w:numId w:val="27"/>
              </w:numPr>
              <w:rPr>
                <w:i/>
                <w:iCs/>
                <w:lang w:val="id-ID"/>
              </w:rPr>
            </w:pPr>
            <w:r w:rsidRPr="0009527A">
              <w:rPr>
                <w:i/>
                <w:iCs/>
                <w:lang w:val="id-ID"/>
              </w:rPr>
              <w:t>Computer Forensics – Analysis and validation</w:t>
            </w:r>
          </w:p>
          <w:p w14:paraId="441F52BA" w14:textId="77777777" w:rsidR="00AD6F87" w:rsidRPr="0009527A" w:rsidRDefault="00AD6F87" w:rsidP="00423FF5">
            <w:pPr>
              <w:pStyle w:val="ListParagraph"/>
              <w:numPr>
                <w:ilvl w:val="0"/>
                <w:numId w:val="27"/>
              </w:numPr>
              <w:rPr>
                <w:i/>
                <w:iCs/>
                <w:lang w:val="id-ID"/>
              </w:rPr>
            </w:pPr>
            <w:r w:rsidRPr="0009527A">
              <w:rPr>
                <w:i/>
                <w:iCs/>
                <w:lang w:val="id-ID"/>
              </w:rPr>
              <w:t>Disaster Recovery – Preparation, Operation and Maintenance</w:t>
            </w:r>
          </w:p>
          <w:p w14:paraId="33B06FC6" w14:textId="2267F74D" w:rsidR="00E10136" w:rsidRPr="00AD6F87" w:rsidRDefault="00E10136" w:rsidP="00AD6F87">
            <w:pPr>
              <w:rPr>
                <w:i/>
                <w:iCs/>
              </w:rPr>
            </w:pPr>
          </w:p>
        </w:tc>
        <w:tc>
          <w:tcPr>
            <w:tcW w:w="1985" w:type="dxa"/>
            <w:tcBorders>
              <w:top w:val="single" w:sz="2" w:space="0" w:color="000000"/>
              <w:left w:val="single" w:sz="2" w:space="0" w:color="000000"/>
              <w:bottom w:val="single" w:sz="2" w:space="0" w:color="000000"/>
              <w:right w:val="single" w:sz="2" w:space="0" w:color="000000"/>
            </w:tcBorders>
          </w:tcPr>
          <w:p w14:paraId="68E8B541" w14:textId="77777777" w:rsidR="00E10136" w:rsidRPr="009333FB" w:rsidRDefault="00E10136" w:rsidP="00E10136">
            <w:pPr>
              <w:rPr>
                <w:bCs/>
              </w:rPr>
            </w:pPr>
            <w:r w:rsidRPr="009333FB">
              <w:rPr>
                <w:bCs/>
                <w:lang w:val="id-ID"/>
              </w:rPr>
              <w:t>Kuliah</w:t>
            </w:r>
            <w:r>
              <w:rPr>
                <w:bCs/>
              </w:rPr>
              <w:t xml:space="preserve">, Tugas </w:t>
            </w:r>
            <w:r w:rsidRPr="009333FB">
              <w:rPr>
                <w:bCs/>
              </w:rPr>
              <w:t>dan Diskusi</w:t>
            </w:r>
            <w:r>
              <w:rPr>
                <w:bCs/>
              </w:rPr>
              <w:t xml:space="preserve"> </w:t>
            </w:r>
            <w:r w:rsidRPr="009333FB">
              <w:rPr>
                <w:bCs/>
                <w:i/>
                <w:iCs/>
              </w:rPr>
              <w:t>(Discovery Learning, Small Group Discussion)</w:t>
            </w:r>
          </w:p>
          <w:p w14:paraId="12BCBE9F" w14:textId="6FBED330" w:rsidR="00E10136" w:rsidRPr="00AF4F49" w:rsidRDefault="00E10136" w:rsidP="00E10136">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4B705144" w14:textId="77777777" w:rsidR="003F3717" w:rsidRDefault="003F3717" w:rsidP="003F3717">
            <w:pPr>
              <w:pStyle w:val="Default"/>
              <w:numPr>
                <w:ilvl w:val="0"/>
                <w:numId w:val="29"/>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21" w:history="1">
              <w:r w:rsidRPr="004818BB">
                <w:rPr>
                  <w:rStyle w:val="Hyperlink"/>
                  <w:rFonts w:ascii="Times New Roman" w:hAnsi="Times New Roman" w:cs="Times New Roman"/>
                </w:rPr>
                <w:t>https://elearning.binadarma.ac.id</w:t>
              </w:r>
            </w:hyperlink>
          </w:p>
          <w:p w14:paraId="2EEA70CD" w14:textId="77777777" w:rsidR="003F3717" w:rsidRDefault="003F3717" w:rsidP="003F3717">
            <w:pPr>
              <w:pStyle w:val="Default"/>
              <w:ind w:left="282"/>
              <w:rPr>
                <w:rFonts w:ascii="Times New Roman" w:hAnsi="Times New Roman" w:cs="Times New Roman"/>
                <w:color w:val="auto"/>
              </w:rPr>
            </w:pPr>
          </w:p>
          <w:p w14:paraId="72F62CCE" w14:textId="77777777" w:rsidR="003F3717" w:rsidRPr="00256E0E" w:rsidRDefault="003F3717" w:rsidP="003F3717">
            <w:pPr>
              <w:pStyle w:val="Default"/>
              <w:numPr>
                <w:ilvl w:val="0"/>
                <w:numId w:val="29"/>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Pr>
                <w:rFonts w:ascii="Times New Roman" w:hAnsi="Times New Roman" w:cs="Times New Roman"/>
                <w:color w:val="auto"/>
              </w:rPr>
              <w:t xml:space="preserve">, </w:t>
            </w:r>
            <w:r w:rsidRPr="00256E0E">
              <w:rPr>
                <w:rFonts w:ascii="Times New Roman" w:hAnsi="Times New Roman" w:cs="Times New Roman"/>
                <w:color w:val="auto"/>
              </w:rPr>
              <w:t xml:space="preserve">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r>
              <w:rPr>
                <w:rFonts w:ascii="Times New Roman" w:hAnsi="Times New Roman" w:cs="Times New Roman"/>
                <w:color w:val="auto"/>
              </w:rPr>
              <w:t xml:space="preserve"> dan </w:t>
            </w:r>
            <w:r>
              <w:rPr>
                <w:rFonts w:ascii="Times New Roman" w:hAnsi="Times New Roman" w:cs="Times New Roman"/>
                <w:color w:val="auto"/>
              </w:rPr>
              <w:fldChar w:fldCharType="begin"/>
            </w:r>
            <w:r>
              <w:rPr>
                <w:rFonts w:ascii="Times New Roman" w:hAnsi="Times New Roman" w:cs="Times New Roman"/>
                <w:color w:val="auto"/>
              </w:rPr>
              <w:instrText xml:space="preserve"> REF _Ref84224091 \r \h </w:instrText>
            </w:r>
            <w:r>
              <w:rPr>
                <w:rFonts w:ascii="Times New Roman" w:hAnsi="Times New Roman" w:cs="Times New Roman"/>
                <w:color w:val="auto"/>
              </w:rPr>
            </w:r>
            <w:r>
              <w:rPr>
                <w:rFonts w:ascii="Times New Roman" w:hAnsi="Times New Roman" w:cs="Times New Roman"/>
                <w:color w:val="auto"/>
              </w:rPr>
              <w:fldChar w:fldCharType="separate"/>
            </w:r>
            <w:r>
              <w:rPr>
                <w:rFonts w:ascii="Times New Roman" w:hAnsi="Times New Roman" w:cs="Times New Roman"/>
                <w:color w:val="auto"/>
              </w:rPr>
              <w:t>[3]</w:t>
            </w:r>
            <w:r>
              <w:rPr>
                <w:rFonts w:ascii="Times New Roman" w:hAnsi="Times New Roman" w:cs="Times New Roman"/>
                <w:color w:val="auto"/>
              </w:rPr>
              <w:fldChar w:fldCharType="end"/>
            </w:r>
          </w:p>
          <w:p w14:paraId="5192EEC0" w14:textId="6D245758" w:rsidR="00E10136" w:rsidRPr="00AF4F49" w:rsidRDefault="00E10136" w:rsidP="003F3717">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2329883D" w14:textId="5D1695EB" w:rsidR="00E10136" w:rsidRPr="00AF4F49" w:rsidRDefault="00E10136" w:rsidP="00E10136">
            <w:pPr>
              <w:pStyle w:val="Default"/>
              <w:rPr>
                <w:rFonts w:ascii="Times New Roman" w:hAnsi="Times New Roman" w:cs="Times New Roman"/>
                <w:color w:val="auto"/>
                <w:sz w:val="22"/>
                <w:szCs w:val="22"/>
                <w:lang w:val="id-ID"/>
              </w:rPr>
            </w:pPr>
            <w:r w:rsidRPr="00AF4F49">
              <w:rPr>
                <w:lang w:val="id-ID"/>
              </w:rPr>
              <w:t xml:space="preserve">Ketepatan dalam </w:t>
            </w:r>
            <w:r w:rsidR="006F0386">
              <w:rPr>
                <w:rFonts w:ascii="Times New Roman" w:hAnsi="Times New Roman"/>
              </w:rPr>
              <w:t xml:space="preserve">menganalisa dan </w:t>
            </w:r>
            <w:r w:rsidR="006F0386" w:rsidRPr="009327F6">
              <w:rPr>
                <w:rFonts w:ascii="Times New Roman" w:hAnsi="Times New Roman"/>
              </w:rPr>
              <w:t xml:space="preserve">mengevaluasi </w:t>
            </w:r>
            <w:r w:rsidR="006F0386">
              <w:rPr>
                <w:rFonts w:ascii="Times New Roman" w:hAnsi="Times New Roman"/>
              </w:rPr>
              <w:t>teknik validasi komputer forensik yang digunakan dalam persiapan hingga pemulihan  dan perawatan ketika terjadi bencana Bagian 1</w:t>
            </w:r>
          </w:p>
        </w:tc>
        <w:tc>
          <w:tcPr>
            <w:tcW w:w="1336" w:type="dxa"/>
            <w:tcBorders>
              <w:top w:val="single" w:sz="2" w:space="0" w:color="000000"/>
              <w:left w:val="single" w:sz="2" w:space="0" w:color="000000"/>
              <w:bottom w:val="single" w:sz="2" w:space="0" w:color="000000"/>
              <w:right w:val="single" w:sz="2" w:space="0" w:color="000000"/>
            </w:tcBorders>
          </w:tcPr>
          <w:p w14:paraId="5A26C4A3" w14:textId="2C22E1C2" w:rsidR="00045AE2" w:rsidRDefault="00E10136" w:rsidP="00E10136">
            <w:pPr>
              <w:pStyle w:val="Default"/>
              <w:rPr>
                <w:rFonts w:ascii="Times New Roman" w:hAnsi="Times New Roman"/>
              </w:rPr>
            </w:pPr>
            <w:r w:rsidRPr="00AF4F49">
              <w:rPr>
                <w:rFonts w:ascii="Times New Roman" w:hAnsi="Times New Roman" w:cs="Times New Roman"/>
                <w:color w:val="auto"/>
                <w:lang w:val="id-ID"/>
              </w:rPr>
              <w:t xml:space="preserve">Ketepatan dalam </w:t>
            </w:r>
            <w:r w:rsidR="006F0386">
              <w:rPr>
                <w:rFonts w:ascii="Times New Roman" w:hAnsi="Times New Roman"/>
              </w:rPr>
              <w:t xml:space="preserve">menganalisa dan </w:t>
            </w:r>
            <w:r w:rsidR="006F0386" w:rsidRPr="009327F6">
              <w:rPr>
                <w:rFonts w:ascii="Times New Roman" w:hAnsi="Times New Roman"/>
              </w:rPr>
              <w:t xml:space="preserve">mengevaluasi </w:t>
            </w:r>
            <w:r w:rsidR="006F0386">
              <w:rPr>
                <w:rFonts w:ascii="Times New Roman" w:hAnsi="Times New Roman"/>
              </w:rPr>
              <w:t xml:space="preserve">teknik validasi komputer forensik yang digunakan dalam persiapan hingga pemulihan  dan </w:t>
            </w:r>
            <w:r w:rsidR="006F0386">
              <w:rPr>
                <w:rFonts w:ascii="Times New Roman" w:hAnsi="Times New Roman"/>
              </w:rPr>
              <w:lastRenderedPageBreak/>
              <w:t xml:space="preserve">perawatan ketika terjadi bencana Bagian 1 </w:t>
            </w:r>
          </w:p>
          <w:p w14:paraId="513B8E57" w14:textId="77777777" w:rsidR="006F0386" w:rsidRDefault="006F0386" w:rsidP="00E10136">
            <w:pPr>
              <w:pStyle w:val="Default"/>
            </w:pPr>
          </w:p>
          <w:p w14:paraId="6B4C212A" w14:textId="77777777" w:rsidR="00E10136" w:rsidRPr="00AF4F49" w:rsidRDefault="00E10136" w:rsidP="00E10136">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4AE38175" w14:textId="70232FD1" w:rsidR="00E10136" w:rsidRPr="00285A7B" w:rsidRDefault="00E10136" w:rsidP="00E10136">
            <w:pPr>
              <w:pStyle w:val="Default"/>
              <w:rPr>
                <w:rFonts w:ascii="Times New Roman" w:hAnsi="Times New Roman" w:cs="Times New Roman"/>
                <w:color w:val="auto"/>
              </w:rPr>
            </w:pPr>
            <w:r>
              <w:rPr>
                <w:rFonts w:ascii="Times New Roman" w:hAnsi="Times New Roman" w:cs="Times New Roman"/>
                <w:color w:val="auto"/>
              </w:rPr>
              <w:t>Diskusi</w:t>
            </w:r>
          </w:p>
          <w:p w14:paraId="0B5C5EA9" w14:textId="3DC36A83" w:rsidR="00E10136" w:rsidRPr="00AF4F49" w:rsidRDefault="00E10136" w:rsidP="00E10136">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71A82C58" w14:textId="12402D96" w:rsidR="00E10136" w:rsidRPr="00AF4F49" w:rsidRDefault="00E10136" w:rsidP="00E10136">
            <w:pPr>
              <w:autoSpaceDE w:val="0"/>
              <w:autoSpaceDN w:val="0"/>
              <w:jc w:val="center"/>
              <w:rPr>
                <w:sz w:val="22"/>
                <w:szCs w:val="22"/>
                <w:lang w:val="id-ID"/>
              </w:rPr>
            </w:pPr>
          </w:p>
        </w:tc>
      </w:tr>
      <w:tr w:rsidR="00E10136" w:rsidRPr="00AF4F49" w14:paraId="6F3747AC" w14:textId="0727198E" w:rsidTr="004A6303">
        <w:trPr>
          <w:gridAfter w:val="2"/>
          <w:wAfter w:w="16362" w:type="dxa"/>
          <w:trHeight w:val="421"/>
        </w:trPr>
        <w:tc>
          <w:tcPr>
            <w:tcW w:w="1023" w:type="dxa"/>
            <w:tcBorders>
              <w:top w:val="single" w:sz="2" w:space="0" w:color="000000"/>
              <w:left w:val="single" w:sz="2" w:space="0" w:color="000000"/>
              <w:bottom w:val="single" w:sz="2" w:space="0" w:color="000000"/>
              <w:right w:val="single" w:sz="2" w:space="0" w:color="000000"/>
            </w:tcBorders>
          </w:tcPr>
          <w:p w14:paraId="06346575" w14:textId="50D13C43" w:rsidR="00E10136" w:rsidRPr="004A7420" w:rsidRDefault="00E10136" w:rsidP="00E10136">
            <w:pPr>
              <w:jc w:val="center"/>
            </w:pPr>
            <w:r>
              <w:t>14</w:t>
            </w:r>
          </w:p>
        </w:tc>
        <w:tc>
          <w:tcPr>
            <w:tcW w:w="2410" w:type="dxa"/>
            <w:tcBorders>
              <w:top w:val="single" w:sz="2" w:space="0" w:color="000000"/>
              <w:left w:val="single" w:sz="2" w:space="0" w:color="000000"/>
              <w:bottom w:val="single" w:sz="2" w:space="0" w:color="000000"/>
              <w:right w:val="single" w:sz="2" w:space="0" w:color="000000"/>
            </w:tcBorders>
          </w:tcPr>
          <w:p w14:paraId="1C7910D8" w14:textId="3A235802" w:rsidR="00E10136" w:rsidRDefault="00E10136" w:rsidP="00E10136">
            <w:pPr>
              <w:pStyle w:val="Default"/>
              <w:rPr>
                <w:rFonts w:ascii="Times New Roman" w:hAnsi="Times New Roman"/>
              </w:rPr>
            </w:pPr>
            <w:r>
              <w:t xml:space="preserve">Mampu </w:t>
            </w:r>
            <w:r w:rsidR="009E2C32">
              <w:rPr>
                <w:rFonts w:ascii="Times New Roman" w:hAnsi="Times New Roman"/>
              </w:rPr>
              <w:t xml:space="preserve">menganalisa dan </w:t>
            </w:r>
            <w:r w:rsidR="009E2C32" w:rsidRPr="009327F6">
              <w:rPr>
                <w:rFonts w:ascii="Times New Roman" w:hAnsi="Times New Roman"/>
              </w:rPr>
              <w:t xml:space="preserve">mengevaluasi </w:t>
            </w:r>
            <w:r w:rsidR="009E2C32">
              <w:rPr>
                <w:rFonts w:ascii="Times New Roman" w:hAnsi="Times New Roman"/>
              </w:rPr>
              <w:t xml:space="preserve">teknik validasi komputer forensik yang digunakan dalam persiapan hingga pemulihan dan perawatan ketika terjadi bencana Bagian 1 </w:t>
            </w:r>
            <w:r w:rsidR="00AA3B1C" w:rsidRPr="00F618F3">
              <w:t>(</w:t>
            </w:r>
            <w:r>
              <w:rPr>
                <w:rFonts w:ascii="Times New Roman" w:hAnsi="Times New Roman"/>
              </w:rPr>
              <w:t>CPMK 1.11)</w:t>
            </w:r>
          </w:p>
          <w:p w14:paraId="4424A11E" w14:textId="6B87F5E0" w:rsidR="00E10136" w:rsidRPr="00721137" w:rsidRDefault="00E10136" w:rsidP="00E10136">
            <w:pPr>
              <w:rPr>
                <w:lang w:val="id-ID"/>
              </w:rPr>
            </w:pPr>
          </w:p>
        </w:tc>
        <w:tc>
          <w:tcPr>
            <w:tcW w:w="2268" w:type="dxa"/>
            <w:tcBorders>
              <w:top w:val="single" w:sz="2" w:space="0" w:color="000000"/>
              <w:left w:val="single" w:sz="2" w:space="0" w:color="000000"/>
              <w:bottom w:val="single" w:sz="2" w:space="0" w:color="000000"/>
              <w:right w:val="single" w:sz="2" w:space="0" w:color="000000"/>
            </w:tcBorders>
          </w:tcPr>
          <w:p w14:paraId="53518B24" w14:textId="77777777" w:rsidR="009E2C32" w:rsidRPr="0009527A" w:rsidRDefault="009E2C32" w:rsidP="00423FF5">
            <w:pPr>
              <w:pStyle w:val="ListParagraph"/>
              <w:numPr>
                <w:ilvl w:val="0"/>
                <w:numId w:val="28"/>
              </w:numPr>
              <w:rPr>
                <w:i/>
                <w:iCs/>
                <w:lang w:val="id-ID"/>
              </w:rPr>
            </w:pPr>
            <w:r w:rsidRPr="0009527A">
              <w:rPr>
                <w:i/>
                <w:iCs/>
                <w:lang w:val="id-ID"/>
              </w:rPr>
              <w:t>Computer Forensics – Analysis and validation</w:t>
            </w:r>
          </w:p>
          <w:p w14:paraId="7A53C302" w14:textId="77777777" w:rsidR="009E2C32" w:rsidRPr="0009527A" w:rsidRDefault="009E2C32" w:rsidP="00423FF5">
            <w:pPr>
              <w:pStyle w:val="ListParagraph"/>
              <w:numPr>
                <w:ilvl w:val="0"/>
                <w:numId w:val="28"/>
              </w:numPr>
              <w:rPr>
                <w:i/>
                <w:iCs/>
                <w:lang w:val="id-ID"/>
              </w:rPr>
            </w:pPr>
            <w:r w:rsidRPr="0009527A">
              <w:rPr>
                <w:i/>
                <w:iCs/>
                <w:lang w:val="id-ID"/>
              </w:rPr>
              <w:t>Disaster Recovery – Preparation, Operation and Maintenance</w:t>
            </w:r>
          </w:p>
          <w:p w14:paraId="16EA5A8D" w14:textId="7C80123E" w:rsidR="00E10136" w:rsidRPr="008703C7" w:rsidRDefault="00E10136" w:rsidP="00CE6184">
            <w:pPr>
              <w:autoSpaceDE w:val="0"/>
              <w:autoSpaceDN w:val="0"/>
              <w:rPr>
                <w:i/>
                <w:iCs/>
                <w:lang w:val="id-ID"/>
              </w:rPr>
            </w:pPr>
          </w:p>
        </w:tc>
        <w:tc>
          <w:tcPr>
            <w:tcW w:w="1985" w:type="dxa"/>
            <w:tcBorders>
              <w:top w:val="single" w:sz="2" w:space="0" w:color="000000"/>
              <w:left w:val="single" w:sz="2" w:space="0" w:color="000000"/>
              <w:bottom w:val="single" w:sz="2" w:space="0" w:color="000000"/>
              <w:right w:val="single" w:sz="2" w:space="0" w:color="000000"/>
            </w:tcBorders>
          </w:tcPr>
          <w:p w14:paraId="2B8448A6" w14:textId="77777777" w:rsidR="00E10136" w:rsidRPr="009333FB" w:rsidRDefault="00E10136" w:rsidP="00E10136">
            <w:pPr>
              <w:rPr>
                <w:bCs/>
              </w:rPr>
            </w:pPr>
            <w:r w:rsidRPr="009333FB">
              <w:rPr>
                <w:bCs/>
                <w:lang w:val="id-ID"/>
              </w:rPr>
              <w:t>Kuliah</w:t>
            </w:r>
            <w:r w:rsidRPr="009333FB">
              <w:rPr>
                <w:bCs/>
              </w:rPr>
              <w:t xml:space="preserve"> dan Diskusi</w:t>
            </w:r>
            <w:r>
              <w:rPr>
                <w:bCs/>
              </w:rPr>
              <w:t xml:space="preserve"> </w:t>
            </w:r>
            <w:r w:rsidRPr="009333FB">
              <w:rPr>
                <w:bCs/>
                <w:i/>
                <w:iCs/>
              </w:rPr>
              <w:t xml:space="preserve">(Discovery Learning, </w:t>
            </w:r>
            <w:r>
              <w:rPr>
                <w:bCs/>
                <w:i/>
                <w:iCs/>
              </w:rPr>
              <w:t xml:space="preserve">Project Based Learning, </w:t>
            </w:r>
            <w:r w:rsidRPr="009333FB">
              <w:rPr>
                <w:bCs/>
                <w:i/>
                <w:iCs/>
              </w:rPr>
              <w:t>Small Group Discussion)</w:t>
            </w:r>
          </w:p>
          <w:p w14:paraId="37A099F5" w14:textId="7C9CB721" w:rsidR="00E10136" w:rsidRPr="00AF4F49" w:rsidRDefault="00E10136" w:rsidP="00E10136">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15E51431" w14:textId="77777777" w:rsidR="003F3717" w:rsidRDefault="003F3717" w:rsidP="00D267AB">
            <w:pPr>
              <w:pStyle w:val="Default"/>
              <w:numPr>
                <w:ilvl w:val="0"/>
                <w:numId w:val="30"/>
              </w:numPr>
              <w:ind w:left="289"/>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22" w:history="1">
              <w:r w:rsidRPr="004818BB">
                <w:rPr>
                  <w:rStyle w:val="Hyperlink"/>
                  <w:rFonts w:ascii="Times New Roman" w:hAnsi="Times New Roman" w:cs="Times New Roman"/>
                </w:rPr>
                <w:t>https://elearning.binadarma.ac.id</w:t>
              </w:r>
            </w:hyperlink>
          </w:p>
          <w:p w14:paraId="10446802" w14:textId="77777777" w:rsidR="003F3717" w:rsidRDefault="003F3717" w:rsidP="003F3717">
            <w:pPr>
              <w:pStyle w:val="Default"/>
              <w:ind w:left="282"/>
              <w:rPr>
                <w:rFonts w:ascii="Times New Roman" w:hAnsi="Times New Roman" w:cs="Times New Roman"/>
                <w:color w:val="auto"/>
              </w:rPr>
            </w:pPr>
          </w:p>
          <w:p w14:paraId="2B56BDCA" w14:textId="77777777" w:rsidR="003F3717" w:rsidRPr="00256E0E" w:rsidRDefault="003F3717" w:rsidP="009D17E1">
            <w:pPr>
              <w:pStyle w:val="Default"/>
              <w:numPr>
                <w:ilvl w:val="0"/>
                <w:numId w:val="30"/>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Pr>
                <w:rFonts w:ascii="Times New Roman" w:hAnsi="Times New Roman" w:cs="Times New Roman"/>
                <w:color w:val="auto"/>
              </w:rPr>
              <w:t xml:space="preserve">, </w:t>
            </w:r>
            <w:r w:rsidRPr="00256E0E">
              <w:rPr>
                <w:rFonts w:ascii="Times New Roman" w:hAnsi="Times New Roman" w:cs="Times New Roman"/>
                <w:color w:val="auto"/>
              </w:rPr>
              <w:t xml:space="preserve">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r>
              <w:rPr>
                <w:rFonts w:ascii="Times New Roman" w:hAnsi="Times New Roman" w:cs="Times New Roman"/>
                <w:color w:val="auto"/>
              </w:rPr>
              <w:t xml:space="preserve"> dan </w:t>
            </w:r>
            <w:r>
              <w:rPr>
                <w:rFonts w:ascii="Times New Roman" w:hAnsi="Times New Roman" w:cs="Times New Roman"/>
                <w:color w:val="auto"/>
              </w:rPr>
              <w:fldChar w:fldCharType="begin"/>
            </w:r>
            <w:r>
              <w:rPr>
                <w:rFonts w:ascii="Times New Roman" w:hAnsi="Times New Roman" w:cs="Times New Roman"/>
                <w:color w:val="auto"/>
              </w:rPr>
              <w:instrText xml:space="preserve"> REF _Ref84224091 \r \h </w:instrText>
            </w:r>
            <w:r>
              <w:rPr>
                <w:rFonts w:ascii="Times New Roman" w:hAnsi="Times New Roman" w:cs="Times New Roman"/>
                <w:color w:val="auto"/>
              </w:rPr>
            </w:r>
            <w:r>
              <w:rPr>
                <w:rFonts w:ascii="Times New Roman" w:hAnsi="Times New Roman" w:cs="Times New Roman"/>
                <w:color w:val="auto"/>
              </w:rPr>
              <w:fldChar w:fldCharType="separate"/>
            </w:r>
            <w:r>
              <w:rPr>
                <w:rFonts w:ascii="Times New Roman" w:hAnsi="Times New Roman" w:cs="Times New Roman"/>
                <w:color w:val="auto"/>
              </w:rPr>
              <w:t>[3]</w:t>
            </w:r>
            <w:r>
              <w:rPr>
                <w:rFonts w:ascii="Times New Roman" w:hAnsi="Times New Roman" w:cs="Times New Roman"/>
                <w:color w:val="auto"/>
              </w:rPr>
              <w:fldChar w:fldCharType="end"/>
            </w:r>
          </w:p>
          <w:p w14:paraId="3FEC81AB" w14:textId="5E121CBD" w:rsidR="00E10136" w:rsidRPr="00AF4F49" w:rsidRDefault="00E10136" w:rsidP="003F3717">
            <w:pPr>
              <w:pStyle w:val="Default"/>
              <w:ind w:left="282"/>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020C1C21" w14:textId="01AC643F" w:rsidR="00E10136" w:rsidRPr="00AF4F49" w:rsidRDefault="00E10136" w:rsidP="00E10136">
            <w:pPr>
              <w:pStyle w:val="Default"/>
              <w:rPr>
                <w:rFonts w:ascii="Times New Roman" w:hAnsi="Times New Roman" w:cs="Times New Roman"/>
                <w:color w:val="auto"/>
                <w:sz w:val="22"/>
                <w:szCs w:val="22"/>
                <w:lang w:val="id-ID"/>
              </w:rPr>
            </w:pPr>
            <w:r w:rsidRPr="00AF4F49">
              <w:rPr>
                <w:lang w:val="id-ID"/>
              </w:rPr>
              <w:t xml:space="preserve">Ketepatan dalam </w:t>
            </w:r>
            <w:r w:rsidR="00B06FA7">
              <w:rPr>
                <w:rFonts w:ascii="Times New Roman" w:hAnsi="Times New Roman"/>
              </w:rPr>
              <w:t xml:space="preserve">menganalisa dan </w:t>
            </w:r>
            <w:r w:rsidR="00B06FA7" w:rsidRPr="009327F6">
              <w:rPr>
                <w:rFonts w:ascii="Times New Roman" w:hAnsi="Times New Roman"/>
              </w:rPr>
              <w:t xml:space="preserve">mengevaluasi </w:t>
            </w:r>
            <w:r w:rsidR="00B06FA7">
              <w:rPr>
                <w:rFonts w:ascii="Times New Roman" w:hAnsi="Times New Roman"/>
              </w:rPr>
              <w:t>teknik validasi komputer forensik yang digunakan dalam persiapan hingga pemulihan dan perawatan ketika terjadi bencana Bagian 1</w:t>
            </w:r>
          </w:p>
        </w:tc>
        <w:tc>
          <w:tcPr>
            <w:tcW w:w="1336" w:type="dxa"/>
            <w:tcBorders>
              <w:top w:val="single" w:sz="2" w:space="0" w:color="000000"/>
              <w:left w:val="single" w:sz="2" w:space="0" w:color="000000"/>
              <w:bottom w:val="single" w:sz="2" w:space="0" w:color="000000"/>
              <w:right w:val="single" w:sz="2" w:space="0" w:color="000000"/>
            </w:tcBorders>
          </w:tcPr>
          <w:p w14:paraId="3F71152F" w14:textId="6F5B860F" w:rsidR="00E10136" w:rsidRDefault="00E10136" w:rsidP="00E10136">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B06FA7">
              <w:rPr>
                <w:rFonts w:ascii="Times New Roman" w:hAnsi="Times New Roman"/>
              </w:rPr>
              <w:t xml:space="preserve">menganalisa dan </w:t>
            </w:r>
            <w:r w:rsidR="00B06FA7" w:rsidRPr="009327F6">
              <w:rPr>
                <w:rFonts w:ascii="Times New Roman" w:hAnsi="Times New Roman"/>
              </w:rPr>
              <w:t xml:space="preserve">mengevaluasi </w:t>
            </w:r>
            <w:r w:rsidR="00B06FA7">
              <w:rPr>
                <w:rFonts w:ascii="Times New Roman" w:hAnsi="Times New Roman"/>
              </w:rPr>
              <w:t>teknik validasi komputer forensik yang digunakan dalam persiapan hingga pemulihan dan perawatan ketika terjadi bencana Bagian 1</w:t>
            </w:r>
          </w:p>
          <w:p w14:paraId="5D60EA1C" w14:textId="77777777" w:rsidR="00E10136" w:rsidRDefault="00E10136" w:rsidP="00E10136">
            <w:pPr>
              <w:pStyle w:val="Default"/>
              <w:rPr>
                <w:rFonts w:ascii="Times New Roman" w:hAnsi="Times New Roman"/>
              </w:rPr>
            </w:pPr>
          </w:p>
          <w:p w14:paraId="75991DC9" w14:textId="77777777" w:rsidR="00E10136" w:rsidRPr="00AF4F49" w:rsidRDefault="00E10136" w:rsidP="00E10136">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0E18A767" w14:textId="4A0BB093" w:rsidR="00E10136" w:rsidRPr="00395E61" w:rsidRDefault="00E10136" w:rsidP="00E10136">
            <w:pPr>
              <w:pStyle w:val="Default"/>
              <w:rPr>
                <w:rFonts w:ascii="Times New Roman" w:hAnsi="Times New Roman" w:cs="Times New Roman"/>
                <w:color w:val="auto"/>
              </w:rPr>
            </w:pPr>
            <w:r>
              <w:rPr>
                <w:rFonts w:ascii="Times New Roman" w:hAnsi="Times New Roman" w:cs="Times New Roman"/>
                <w:color w:val="auto"/>
              </w:rPr>
              <w:t>Diskusi</w:t>
            </w:r>
          </w:p>
          <w:p w14:paraId="259FD2AA" w14:textId="592AB924" w:rsidR="00E10136" w:rsidRPr="00AF4F49" w:rsidRDefault="00E10136" w:rsidP="00E10136">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7F6191D5" w14:textId="36AAFFF9" w:rsidR="00E10136" w:rsidRPr="00AF4F49" w:rsidRDefault="00E10136" w:rsidP="00E10136">
            <w:pPr>
              <w:autoSpaceDE w:val="0"/>
              <w:autoSpaceDN w:val="0"/>
              <w:jc w:val="center"/>
              <w:rPr>
                <w:sz w:val="22"/>
                <w:szCs w:val="22"/>
                <w:lang w:val="id-ID"/>
              </w:rPr>
            </w:pPr>
          </w:p>
        </w:tc>
      </w:tr>
      <w:tr w:rsidR="00E10136" w:rsidRPr="00AF4F49" w14:paraId="22BDE009" w14:textId="5D24938F" w:rsidTr="004A6303">
        <w:trPr>
          <w:gridAfter w:val="2"/>
          <w:wAfter w:w="16362" w:type="dxa"/>
          <w:trHeight w:val="1440"/>
        </w:trPr>
        <w:tc>
          <w:tcPr>
            <w:tcW w:w="1023" w:type="dxa"/>
            <w:tcBorders>
              <w:top w:val="single" w:sz="2" w:space="0" w:color="000000"/>
              <w:left w:val="single" w:sz="2" w:space="0" w:color="000000"/>
              <w:bottom w:val="single" w:sz="2" w:space="0" w:color="000000"/>
              <w:right w:val="single" w:sz="2" w:space="0" w:color="000000"/>
            </w:tcBorders>
          </w:tcPr>
          <w:p w14:paraId="5953D9FC" w14:textId="1B2559EB" w:rsidR="00E10136" w:rsidRPr="004A7420" w:rsidRDefault="00E10136" w:rsidP="00E10136">
            <w:pPr>
              <w:jc w:val="center"/>
            </w:pPr>
            <w:r>
              <w:lastRenderedPageBreak/>
              <w:t>15</w:t>
            </w:r>
          </w:p>
        </w:tc>
        <w:tc>
          <w:tcPr>
            <w:tcW w:w="2410" w:type="dxa"/>
            <w:tcBorders>
              <w:top w:val="single" w:sz="2" w:space="0" w:color="000000"/>
              <w:left w:val="single" w:sz="2" w:space="0" w:color="000000"/>
              <w:bottom w:val="single" w:sz="2" w:space="0" w:color="000000"/>
              <w:right w:val="single" w:sz="2" w:space="0" w:color="000000"/>
            </w:tcBorders>
          </w:tcPr>
          <w:p w14:paraId="72D91EE5" w14:textId="245E913A" w:rsidR="00E10136" w:rsidRPr="00FA1DC2" w:rsidRDefault="00E10136" w:rsidP="00E10136">
            <w:pPr>
              <w:pStyle w:val="Default"/>
            </w:pPr>
            <w:r>
              <w:t xml:space="preserve">Mampu </w:t>
            </w:r>
            <w:r w:rsidR="00D63C7C">
              <w:t>mendesain dan mendemonstrasikan kebutuhan bisnis yang berkelanjutan, meliputi persiapan, operasi dan perawatan dalam konteks mitigasi bencana dan gangguan keamanan teknologi informasi</w:t>
            </w:r>
            <w:r w:rsidR="000070B5">
              <w:t xml:space="preserve"> </w:t>
            </w:r>
            <w:r>
              <w:rPr>
                <w:rFonts w:ascii="Times New Roman" w:hAnsi="Times New Roman"/>
              </w:rPr>
              <w:t>(CPMK 1.12)</w:t>
            </w:r>
          </w:p>
          <w:p w14:paraId="36C5876C" w14:textId="0E8335C0" w:rsidR="00E10136" w:rsidRPr="00E060D7" w:rsidRDefault="00E10136" w:rsidP="00E10136">
            <w:pPr>
              <w:rPr>
                <w:lang w:val="id-ID"/>
              </w:rPr>
            </w:pPr>
          </w:p>
        </w:tc>
        <w:tc>
          <w:tcPr>
            <w:tcW w:w="2268" w:type="dxa"/>
            <w:tcBorders>
              <w:top w:val="single" w:sz="2" w:space="0" w:color="000000"/>
              <w:left w:val="single" w:sz="2" w:space="0" w:color="000000"/>
              <w:bottom w:val="single" w:sz="2" w:space="0" w:color="000000"/>
              <w:right w:val="single" w:sz="2" w:space="0" w:color="000000"/>
            </w:tcBorders>
          </w:tcPr>
          <w:p w14:paraId="22E066B0" w14:textId="202804C2" w:rsidR="00E10136" w:rsidRPr="00D63C7C" w:rsidRDefault="00D63C7C" w:rsidP="00D63C7C">
            <w:pPr>
              <w:rPr>
                <w:i/>
                <w:iCs/>
                <w:lang w:val="id-ID"/>
              </w:rPr>
            </w:pPr>
            <w:r w:rsidRPr="00D63C7C">
              <w:rPr>
                <w:i/>
                <w:iCs/>
                <w:lang w:val="id-ID"/>
              </w:rPr>
              <w:t>Business Continuity – Preparation, Operations and Maintenance</w:t>
            </w:r>
          </w:p>
        </w:tc>
        <w:tc>
          <w:tcPr>
            <w:tcW w:w="1985" w:type="dxa"/>
            <w:tcBorders>
              <w:top w:val="single" w:sz="2" w:space="0" w:color="000000"/>
              <w:left w:val="single" w:sz="2" w:space="0" w:color="000000"/>
              <w:bottom w:val="single" w:sz="2" w:space="0" w:color="000000"/>
              <w:right w:val="single" w:sz="2" w:space="0" w:color="000000"/>
            </w:tcBorders>
          </w:tcPr>
          <w:p w14:paraId="31B90F80" w14:textId="4C7882AA" w:rsidR="00E10136" w:rsidRPr="009333FB" w:rsidRDefault="00E10136" w:rsidP="00E10136">
            <w:pPr>
              <w:rPr>
                <w:bCs/>
              </w:rPr>
            </w:pPr>
            <w:r w:rsidRPr="009333FB">
              <w:rPr>
                <w:bCs/>
                <w:lang w:val="id-ID"/>
              </w:rPr>
              <w:t>Kuliah</w:t>
            </w:r>
            <w:r w:rsidRPr="009333FB">
              <w:rPr>
                <w:bCs/>
              </w:rPr>
              <w:t xml:space="preserve"> dan Diskusi</w:t>
            </w:r>
            <w:r>
              <w:rPr>
                <w:bCs/>
              </w:rPr>
              <w:t xml:space="preserve"> </w:t>
            </w:r>
            <w:r w:rsidRPr="009333FB">
              <w:rPr>
                <w:bCs/>
                <w:i/>
                <w:iCs/>
              </w:rPr>
              <w:t xml:space="preserve">(Discovery Learning, </w:t>
            </w:r>
            <w:r>
              <w:rPr>
                <w:bCs/>
                <w:i/>
                <w:iCs/>
              </w:rPr>
              <w:t xml:space="preserve">Project Based Learning, </w:t>
            </w:r>
            <w:r w:rsidRPr="009333FB">
              <w:rPr>
                <w:bCs/>
                <w:i/>
                <w:iCs/>
              </w:rPr>
              <w:t>Small Group Discussion)</w:t>
            </w:r>
          </w:p>
          <w:p w14:paraId="15D043A9" w14:textId="239477BF" w:rsidR="00E10136" w:rsidRPr="00AF4F49" w:rsidRDefault="00E10136" w:rsidP="00E10136">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3D08C978" w14:textId="77777777" w:rsidR="00613F7B" w:rsidRDefault="00613F7B" w:rsidP="00D267AB">
            <w:pPr>
              <w:pStyle w:val="Default"/>
              <w:numPr>
                <w:ilvl w:val="0"/>
                <w:numId w:val="31"/>
              </w:numPr>
              <w:ind w:left="289"/>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23" w:history="1">
              <w:r w:rsidRPr="004818BB">
                <w:rPr>
                  <w:rStyle w:val="Hyperlink"/>
                  <w:rFonts w:ascii="Times New Roman" w:hAnsi="Times New Roman" w:cs="Times New Roman"/>
                </w:rPr>
                <w:t>https://elearning.binadarma.ac.id</w:t>
              </w:r>
            </w:hyperlink>
          </w:p>
          <w:p w14:paraId="1525DDBC" w14:textId="77777777" w:rsidR="00613F7B" w:rsidRDefault="00613F7B" w:rsidP="00613F7B">
            <w:pPr>
              <w:pStyle w:val="Default"/>
              <w:ind w:left="282"/>
              <w:rPr>
                <w:rFonts w:ascii="Times New Roman" w:hAnsi="Times New Roman" w:cs="Times New Roman"/>
                <w:color w:val="auto"/>
              </w:rPr>
            </w:pPr>
          </w:p>
          <w:p w14:paraId="68B8204E" w14:textId="77777777" w:rsidR="00613F7B" w:rsidRPr="00256E0E" w:rsidRDefault="00613F7B" w:rsidP="009D17E1">
            <w:pPr>
              <w:pStyle w:val="Default"/>
              <w:numPr>
                <w:ilvl w:val="0"/>
                <w:numId w:val="31"/>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Pr>
                <w:rFonts w:ascii="Times New Roman" w:hAnsi="Times New Roman" w:cs="Times New Roman"/>
                <w:color w:val="auto"/>
              </w:rPr>
              <w:t xml:space="preserve">, </w:t>
            </w:r>
            <w:r w:rsidRPr="00256E0E">
              <w:rPr>
                <w:rFonts w:ascii="Times New Roman" w:hAnsi="Times New Roman" w:cs="Times New Roman"/>
                <w:color w:val="auto"/>
              </w:rPr>
              <w:t xml:space="preserve">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r>
              <w:rPr>
                <w:rFonts w:ascii="Times New Roman" w:hAnsi="Times New Roman" w:cs="Times New Roman"/>
                <w:color w:val="auto"/>
              </w:rPr>
              <w:t xml:space="preserve"> dan </w:t>
            </w:r>
            <w:r>
              <w:rPr>
                <w:rFonts w:ascii="Times New Roman" w:hAnsi="Times New Roman" w:cs="Times New Roman"/>
                <w:color w:val="auto"/>
              </w:rPr>
              <w:fldChar w:fldCharType="begin"/>
            </w:r>
            <w:r>
              <w:rPr>
                <w:rFonts w:ascii="Times New Roman" w:hAnsi="Times New Roman" w:cs="Times New Roman"/>
                <w:color w:val="auto"/>
              </w:rPr>
              <w:instrText xml:space="preserve"> REF _Ref84224091 \r \h </w:instrText>
            </w:r>
            <w:r>
              <w:rPr>
                <w:rFonts w:ascii="Times New Roman" w:hAnsi="Times New Roman" w:cs="Times New Roman"/>
                <w:color w:val="auto"/>
              </w:rPr>
            </w:r>
            <w:r>
              <w:rPr>
                <w:rFonts w:ascii="Times New Roman" w:hAnsi="Times New Roman" w:cs="Times New Roman"/>
                <w:color w:val="auto"/>
              </w:rPr>
              <w:fldChar w:fldCharType="separate"/>
            </w:r>
            <w:r>
              <w:rPr>
                <w:rFonts w:ascii="Times New Roman" w:hAnsi="Times New Roman" w:cs="Times New Roman"/>
                <w:color w:val="auto"/>
              </w:rPr>
              <w:t>[3]</w:t>
            </w:r>
            <w:r>
              <w:rPr>
                <w:rFonts w:ascii="Times New Roman" w:hAnsi="Times New Roman" w:cs="Times New Roman"/>
                <w:color w:val="auto"/>
              </w:rPr>
              <w:fldChar w:fldCharType="end"/>
            </w:r>
          </w:p>
          <w:p w14:paraId="541773AF" w14:textId="3E1AF421" w:rsidR="00E10136" w:rsidRPr="00AF4F49" w:rsidRDefault="00E10136" w:rsidP="00613F7B">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5F3DC677" w14:textId="1B21C9AB" w:rsidR="00E10136" w:rsidRPr="00AF4F49" w:rsidRDefault="00711C27" w:rsidP="00E10136">
            <w:pPr>
              <w:pStyle w:val="Default"/>
              <w:rPr>
                <w:rFonts w:ascii="Times New Roman" w:hAnsi="Times New Roman" w:cs="Times New Roman"/>
                <w:color w:val="auto"/>
                <w:sz w:val="22"/>
                <w:szCs w:val="22"/>
                <w:lang w:val="id-ID"/>
              </w:rPr>
            </w:pPr>
            <w:r w:rsidRPr="00AF4F49">
              <w:rPr>
                <w:lang w:val="id-ID"/>
              </w:rPr>
              <w:t>Ketepatan dalam</w:t>
            </w:r>
            <w:r>
              <w:t xml:space="preserve"> </w:t>
            </w:r>
            <w:r w:rsidR="00D25344">
              <w:t>mendesain dan mendemonstrasikan kebutuhan bisnis yang berkelanjutan, meliputi persiapan, operasi dan perawatan dalam konteks mitigasi bencana dan gangguan keamanan teknologi informasi</w:t>
            </w:r>
          </w:p>
        </w:tc>
        <w:tc>
          <w:tcPr>
            <w:tcW w:w="1336" w:type="dxa"/>
            <w:tcBorders>
              <w:top w:val="single" w:sz="2" w:space="0" w:color="000000"/>
              <w:left w:val="single" w:sz="2" w:space="0" w:color="000000"/>
              <w:bottom w:val="single" w:sz="2" w:space="0" w:color="000000"/>
              <w:right w:val="single" w:sz="2" w:space="0" w:color="000000"/>
            </w:tcBorders>
          </w:tcPr>
          <w:p w14:paraId="3C954C72" w14:textId="5FDA6568" w:rsidR="00E10136" w:rsidRDefault="00E10136" w:rsidP="00E10136">
            <w:pPr>
              <w:pStyle w:val="Default"/>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D25344">
              <w:t>mendesain dan mendemonstrasikan kebutuhan bisnis yang berkelanjutan, meliputi persiapan, operasi dan perawatan dalam konteks mitigasi bencana dan gangguan keamanan teknologi informasi</w:t>
            </w:r>
          </w:p>
          <w:p w14:paraId="3A5DDAA7" w14:textId="77777777" w:rsidR="00663BEB" w:rsidRPr="00AF4F49" w:rsidRDefault="00663BEB" w:rsidP="00E10136">
            <w:pPr>
              <w:pStyle w:val="Default"/>
              <w:rPr>
                <w:rFonts w:ascii="Times New Roman" w:hAnsi="Times New Roman" w:cs="Times New Roman"/>
                <w:color w:val="auto"/>
                <w:lang w:val="id-ID"/>
              </w:rPr>
            </w:pPr>
          </w:p>
          <w:p w14:paraId="71AB096B" w14:textId="77777777" w:rsidR="00E10136" w:rsidRPr="00AF4F49" w:rsidRDefault="00E10136" w:rsidP="00E10136">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49954635" w14:textId="5E0D34B0" w:rsidR="00E10136" w:rsidRPr="00395E61" w:rsidRDefault="00E10136" w:rsidP="00E10136">
            <w:pPr>
              <w:pStyle w:val="Default"/>
              <w:rPr>
                <w:rFonts w:ascii="Times New Roman" w:hAnsi="Times New Roman" w:cs="Times New Roman"/>
                <w:color w:val="auto"/>
              </w:rPr>
            </w:pPr>
            <w:r>
              <w:rPr>
                <w:rFonts w:ascii="Times New Roman" w:hAnsi="Times New Roman" w:cs="Times New Roman"/>
                <w:color w:val="auto"/>
              </w:rPr>
              <w:t xml:space="preserve">Tugas dan Diskusi </w:t>
            </w:r>
          </w:p>
          <w:p w14:paraId="5FF3A430" w14:textId="52DA578A" w:rsidR="00E10136" w:rsidRPr="00AF4F49" w:rsidRDefault="00E10136" w:rsidP="00E10136">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733FC36F" w14:textId="77777777" w:rsidR="00E10136" w:rsidRPr="00AF4F49" w:rsidRDefault="00E10136" w:rsidP="00E10136">
            <w:pPr>
              <w:autoSpaceDE w:val="0"/>
              <w:autoSpaceDN w:val="0"/>
              <w:jc w:val="center"/>
              <w:rPr>
                <w:lang w:val="id-ID"/>
              </w:rPr>
            </w:pPr>
            <w:r w:rsidRPr="00AF4F49">
              <w:rPr>
                <w:lang w:val="id-ID"/>
              </w:rPr>
              <w:t>5%</w:t>
            </w:r>
          </w:p>
          <w:p w14:paraId="20EEA0ED" w14:textId="39B794F5" w:rsidR="00E10136" w:rsidRPr="00AF4F49" w:rsidRDefault="00E10136" w:rsidP="00E10136">
            <w:pPr>
              <w:autoSpaceDE w:val="0"/>
              <w:autoSpaceDN w:val="0"/>
              <w:jc w:val="center"/>
              <w:rPr>
                <w:sz w:val="22"/>
                <w:szCs w:val="22"/>
                <w:lang w:val="id-ID"/>
              </w:rPr>
            </w:pPr>
          </w:p>
        </w:tc>
      </w:tr>
      <w:tr w:rsidR="00E10136" w:rsidRPr="00AF4F49" w14:paraId="4BE0052F" w14:textId="1D7994F6" w:rsidTr="004A6303">
        <w:trPr>
          <w:gridAfter w:val="2"/>
          <w:wAfter w:w="16362" w:type="dxa"/>
          <w:trHeight w:val="400"/>
        </w:trPr>
        <w:tc>
          <w:tcPr>
            <w:tcW w:w="1023" w:type="dxa"/>
            <w:tcBorders>
              <w:top w:val="single" w:sz="2" w:space="0" w:color="000000"/>
              <w:left w:val="single" w:sz="2" w:space="0" w:color="000000"/>
              <w:bottom w:val="single" w:sz="2" w:space="0" w:color="000000"/>
              <w:right w:val="single" w:sz="2" w:space="0" w:color="000000"/>
            </w:tcBorders>
            <w:vAlign w:val="center"/>
          </w:tcPr>
          <w:p w14:paraId="59CABE27" w14:textId="67248597" w:rsidR="00E10136" w:rsidRPr="00AF4F49" w:rsidRDefault="00E10136" w:rsidP="00E10136">
            <w:pPr>
              <w:pStyle w:val="Default"/>
              <w:jc w:val="center"/>
              <w:rPr>
                <w:rFonts w:ascii="Times New Roman" w:hAnsi="Times New Roman" w:cs="Times New Roman"/>
                <w:color w:val="auto"/>
                <w:lang w:val="id-ID"/>
              </w:rPr>
            </w:pPr>
            <w:r w:rsidRPr="00AF4F49">
              <w:rPr>
                <w:rFonts w:ascii="Times New Roman" w:hAnsi="Times New Roman" w:cs="Times New Roman"/>
                <w:color w:val="auto"/>
                <w:lang w:val="id-ID"/>
              </w:rPr>
              <w:t>16</w:t>
            </w:r>
          </w:p>
        </w:tc>
        <w:tc>
          <w:tcPr>
            <w:tcW w:w="11826" w:type="dxa"/>
            <w:gridSpan w:val="6"/>
            <w:tcBorders>
              <w:top w:val="single" w:sz="2" w:space="0" w:color="000000"/>
              <w:left w:val="single" w:sz="2" w:space="0" w:color="000000"/>
              <w:bottom w:val="single" w:sz="2" w:space="0" w:color="000000"/>
              <w:right w:val="single" w:sz="2" w:space="0" w:color="000000"/>
            </w:tcBorders>
            <w:vAlign w:val="center"/>
          </w:tcPr>
          <w:p w14:paraId="4ADF3669" w14:textId="77777777" w:rsidR="00E10136" w:rsidRPr="00342CD8" w:rsidRDefault="00E10136" w:rsidP="00E10136">
            <w:pPr>
              <w:pStyle w:val="Default"/>
              <w:jc w:val="center"/>
              <w:rPr>
                <w:rFonts w:ascii="Times New Roman" w:hAnsi="Times New Roman" w:cs="Times New Roman"/>
                <w:color w:val="auto"/>
              </w:rPr>
            </w:pPr>
            <w:r>
              <w:rPr>
                <w:rFonts w:ascii="Times New Roman" w:hAnsi="Times New Roman" w:cs="Times New Roman"/>
                <w:color w:val="auto"/>
              </w:rPr>
              <w:t>Ujian Akhir Semester (</w:t>
            </w:r>
            <w:r w:rsidRPr="00AF4F49">
              <w:rPr>
                <w:rFonts w:ascii="Times New Roman" w:hAnsi="Times New Roman" w:cs="Times New Roman"/>
                <w:color w:val="auto"/>
                <w:lang w:val="id-ID"/>
              </w:rPr>
              <w:t>UAS</w:t>
            </w:r>
            <w:r>
              <w:rPr>
                <w:rFonts w:ascii="Times New Roman" w:hAnsi="Times New Roman" w:cs="Times New Roman"/>
                <w:color w:val="auto"/>
              </w:rPr>
              <w:t>)</w:t>
            </w:r>
          </w:p>
        </w:tc>
        <w:tc>
          <w:tcPr>
            <w:tcW w:w="2250" w:type="dxa"/>
            <w:tcBorders>
              <w:top w:val="single" w:sz="2" w:space="0" w:color="000000"/>
              <w:left w:val="single" w:sz="2" w:space="0" w:color="000000"/>
              <w:bottom w:val="single" w:sz="2" w:space="0" w:color="000000"/>
              <w:right w:val="single" w:sz="2" w:space="0" w:color="000000"/>
            </w:tcBorders>
            <w:vAlign w:val="center"/>
          </w:tcPr>
          <w:p w14:paraId="7E91B22A" w14:textId="4B964CDF" w:rsidR="00E10136" w:rsidRPr="00342CD8" w:rsidRDefault="00E10136" w:rsidP="00E10136">
            <w:pPr>
              <w:pStyle w:val="Default"/>
              <w:jc w:val="center"/>
              <w:rPr>
                <w:rFonts w:ascii="Times New Roman" w:hAnsi="Times New Roman" w:cs="Times New Roman"/>
                <w:color w:val="auto"/>
              </w:rPr>
            </w:pPr>
            <w:r>
              <w:rPr>
                <w:rFonts w:ascii="Times New Roman" w:hAnsi="Times New Roman" w:cs="Times New Roman"/>
                <w:color w:val="auto"/>
              </w:rPr>
              <w:t>35%</w:t>
            </w:r>
          </w:p>
        </w:tc>
      </w:tr>
    </w:tbl>
    <w:p w14:paraId="53F928EC" w14:textId="77777777" w:rsidR="00FC14BC" w:rsidRDefault="00FC14BC" w:rsidP="00784F87">
      <w:pPr>
        <w:pStyle w:val="Default"/>
        <w:tabs>
          <w:tab w:val="left" w:pos="426"/>
          <w:tab w:val="left" w:pos="3119"/>
          <w:tab w:val="left" w:pos="3261"/>
        </w:tabs>
        <w:jc w:val="both"/>
        <w:rPr>
          <w:rFonts w:ascii="Times New Roman" w:hAnsi="Times New Roman" w:cs="Times New Roman"/>
          <w:color w:val="auto"/>
          <w:lang w:val="en-GB"/>
        </w:rPr>
      </w:pPr>
    </w:p>
    <w:p w14:paraId="6C33B0AB" w14:textId="1D7905C7" w:rsidR="003136BA" w:rsidRPr="00AF4F49" w:rsidRDefault="003136BA" w:rsidP="003136BA">
      <w:pPr>
        <w:pStyle w:val="Default"/>
        <w:numPr>
          <w:ilvl w:val="0"/>
          <w:numId w:val="1"/>
        </w:numPr>
        <w:tabs>
          <w:tab w:val="left" w:pos="426"/>
          <w:tab w:val="left" w:pos="3119"/>
          <w:tab w:val="left" w:pos="3261"/>
        </w:tabs>
        <w:ind w:left="3261" w:hanging="3261"/>
        <w:jc w:val="both"/>
        <w:rPr>
          <w:rFonts w:ascii="Times New Roman" w:hAnsi="Times New Roman" w:cs="Times New Roman"/>
          <w:color w:val="auto"/>
          <w:lang w:val="en-GB"/>
        </w:rPr>
      </w:pPr>
      <w:r w:rsidRPr="00AF4F49">
        <w:rPr>
          <w:rFonts w:ascii="Times New Roman" w:hAnsi="Times New Roman" w:cs="Times New Roman"/>
          <w:color w:val="auto"/>
          <w:lang w:val="en-GB"/>
        </w:rPr>
        <w:t xml:space="preserve">Pengalaman Belajar Mahasiswa </w:t>
      </w:r>
      <w:r w:rsidRPr="00AF4F49">
        <w:rPr>
          <w:rFonts w:ascii="Times New Roman" w:hAnsi="Times New Roman" w:cs="Times New Roman"/>
          <w:i/>
          <w:color w:val="auto"/>
          <w:sz w:val="20"/>
          <w:lang w:val="en-GB"/>
        </w:rPr>
        <w:t>(Student Learning Experiences)</w:t>
      </w:r>
      <w:r w:rsidRPr="00AF4F49">
        <w:rPr>
          <w:rFonts w:ascii="Times New Roman" w:hAnsi="Times New Roman" w:cs="Times New Roman"/>
          <w:color w:val="auto"/>
          <w:lang w:val="en-GB"/>
        </w:rPr>
        <w:t xml:space="preserve"> </w:t>
      </w:r>
    </w:p>
    <w:p w14:paraId="160D83BD" w14:textId="2CBAC202" w:rsidR="00DA6CA7" w:rsidRDefault="00DA6CA7" w:rsidP="00DA6CA7">
      <w:pPr>
        <w:pStyle w:val="Default"/>
        <w:tabs>
          <w:tab w:val="left" w:pos="426"/>
          <w:tab w:val="left" w:pos="3119"/>
          <w:tab w:val="left" w:pos="3261"/>
        </w:tabs>
        <w:jc w:val="both"/>
        <w:rPr>
          <w:rFonts w:ascii="Times New Roman" w:hAnsi="Times New Roman" w:cs="Times New Roman"/>
          <w:color w:val="auto"/>
          <w:lang w:val="id-ID"/>
        </w:rPr>
      </w:pPr>
      <w:r w:rsidRPr="00AF4F49">
        <w:rPr>
          <w:rFonts w:ascii="Times New Roman" w:hAnsi="Times New Roman" w:cs="Times New Roman"/>
          <w:color w:val="auto"/>
          <w:lang w:val="id-ID"/>
        </w:rPr>
        <w:tab/>
        <w:t>Studi kasus.</w:t>
      </w:r>
    </w:p>
    <w:p w14:paraId="719E81D7" w14:textId="77777777" w:rsidR="00C6196D" w:rsidRPr="00C6196D" w:rsidRDefault="00C6196D" w:rsidP="00C6196D">
      <w:pPr>
        <w:pStyle w:val="Default"/>
        <w:tabs>
          <w:tab w:val="left" w:pos="426"/>
          <w:tab w:val="left" w:pos="3119"/>
          <w:tab w:val="left" w:pos="3261"/>
        </w:tabs>
        <w:ind w:left="3261"/>
        <w:jc w:val="both"/>
        <w:rPr>
          <w:rFonts w:ascii="Times New Roman" w:hAnsi="Times New Roman" w:cs="Times New Roman"/>
          <w:color w:val="auto"/>
          <w:lang w:val="en-GB"/>
        </w:rPr>
      </w:pPr>
    </w:p>
    <w:p w14:paraId="7DA604F0" w14:textId="1FC8B398" w:rsidR="005A6004" w:rsidRDefault="005A6004" w:rsidP="005A6004">
      <w:pPr>
        <w:pStyle w:val="Default"/>
        <w:numPr>
          <w:ilvl w:val="0"/>
          <w:numId w:val="1"/>
        </w:numPr>
        <w:tabs>
          <w:tab w:val="left" w:pos="426"/>
          <w:tab w:val="left" w:pos="3119"/>
          <w:tab w:val="left" w:pos="3261"/>
        </w:tabs>
        <w:ind w:left="3261" w:hanging="3261"/>
        <w:jc w:val="both"/>
        <w:rPr>
          <w:rFonts w:ascii="Times New Roman" w:hAnsi="Times New Roman" w:cs="Times New Roman"/>
          <w:color w:val="auto"/>
          <w:lang w:val="en-GB"/>
        </w:rPr>
      </w:pPr>
      <w:r>
        <w:rPr>
          <w:rFonts w:ascii="Times New Roman" w:hAnsi="Times New Roman" w:cs="Times New Roman"/>
          <w:color w:val="auto"/>
          <w:lang w:val="id-ID"/>
        </w:rPr>
        <w:t>Bentuk</w:t>
      </w:r>
      <w:r w:rsidR="003136BA" w:rsidRPr="00AF4F49">
        <w:rPr>
          <w:rFonts w:ascii="Times New Roman" w:hAnsi="Times New Roman" w:cs="Times New Roman"/>
          <w:color w:val="auto"/>
          <w:lang w:val="en-GB"/>
        </w:rPr>
        <w:t xml:space="preserve"> dan Bobot Penilaian </w:t>
      </w:r>
    </w:p>
    <w:p w14:paraId="6F684FF5" w14:textId="2491AC6A" w:rsidR="005A6004" w:rsidRPr="005A6004" w:rsidRDefault="005A6004" w:rsidP="00527FAB">
      <w:pPr>
        <w:pStyle w:val="Default"/>
        <w:numPr>
          <w:ilvl w:val="0"/>
          <w:numId w:val="4"/>
        </w:numPr>
        <w:tabs>
          <w:tab w:val="left" w:pos="426"/>
          <w:tab w:val="left" w:pos="3119"/>
          <w:tab w:val="left" w:pos="3261"/>
        </w:tabs>
        <w:rPr>
          <w:lang w:val="id-ID"/>
        </w:rPr>
      </w:pPr>
      <w:r>
        <w:rPr>
          <w:lang w:val="id-ID"/>
        </w:rPr>
        <w:lastRenderedPageBreak/>
        <w:t>Bentuk</w:t>
      </w:r>
      <w:r w:rsidRPr="005A6004">
        <w:rPr>
          <w:lang w:val="id-ID"/>
        </w:rPr>
        <w:t xml:space="preserve"> Penilaian</w:t>
      </w:r>
    </w:p>
    <w:p w14:paraId="0FD065A4" w14:textId="38DCA117" w:rsidR="005A6004" w:rsidRPr="005A6004" w:rsidRDefault="005A6004" w:rsidP="005A6004">
      <w:pPr>
        <w:pStyle w:val="Default"/>
        <w:tabs>
          <w:tab w:val="left" w:pos="851"/>
          <w:tab w:val="left" w:pos="3119"/>
          <w:tab w:val="left" w:pos="3261"/>
        </w:tabs>
        <w:rPr>
          <w:lang w:val="id-ID"/>
        </w:rPr>
      </w:pPr>
      <w:r>
        <w:rPr>
          <w:lang w:val="id-ID"/>
        </w:rPr>
        <w:tab/>
      </w:r>
      <w:r w:rsidRPr="005A6004">
        <w:rPr>
          <w:lang w:val="id-ID"/>
        </w:rPr>
        <w:t>Tugas</w:t>
      </w:r>
      <w:r w:rsidRPr="005A6004">
        <w:rPr>
          <w:lang w:val="id-ID"/>
        </w:rPr>
        <w:tab/>
        <w:t xml:space="preserve">= </w:t>
      </w:r>
      <w:r>
        <w:rPr>
          <w:lang w:val="id-ID"/>
        </w:rPr>
        <w:t>20</w:t>
      </w:r>
      <w:r w:rsidRPr="005A6004">
        <w:rPr>
          <w:lang w:val="id-ID"/>
        </w:rPr>
        <w:t>%</w:t>
      </w:r>
    </w:p>
    <w:p w14:paraId="48D7ECF7" w14:textId="23E2DB1C" w:rsidR="005A6004" w:rsidRPr="005A6004" w:rsidRDefault="005A6004" w:rsidP="005A6004">
      <w:pPr>
        <w:pStyle w:val="Default"/>
        <w:tabs>
          <w:tab w:val="left" w:pos="851"/>
          <w:tab w:val="left" w:pos="3119"/>
          <w:tab w:val="left" w:pos="3261"/>
        </w:tabs>
        <w:rPr>
          <w:lang w:val="id-ID"/>
        </w:rPr>
      </w:pPr>
      <w:r>
        <w:rPr>
          <w:lang w:val="id-ID"/>
        </w:rPr>
        <w:tab/>
      </w:r>
      <w:r w:rsidRPr="005A6004">
        <w:rPr>
          <w:lang w:val="id-ID"/>
        </w:rPr>
        <w:t>Kuis</w:t>
      </w:r>
      <w:r w:rsidRPr="005A6004">
        <w:rPr>
          <w:lang w:val="id-ID"/>
        </w:rPr>
        <w:tab/>
        <w:t xml:space="preserve">= </w:t>
      </w:r>
      <w:r>
        <w:rPr>
          <w:lang w:val="id-ID"/>
        </w:rPr>
        <w:t>20</w:t>
      </w:r>
      <w:r w:rsidRPr="005A6004">
        <w:rPr>
          <w:lang w:val="id-ID"/>
        </w:rPr>
        <w:t>%</w:t>
      </w:r>
    </w:p>
    <w:p w14:paraId="1EAA95E6" w14:textId="7FE58988" w:rsidR="005A6004" w:rsidRPr="005A6004" w:rsidRDefault="005A6004" w:rsidP="005A6004">
      <w:pPr>
        <w:pStyle w:val="Default"/>
        <w:tabs>
          <w:tab w:val="left" w:pos="851"/>
          <w:tab w:val="left" w:pos="3119"/>
          <w:tab w:val="left" w:pos="3261"/>
        </w:tabs>
        <w:rPr>
          <w:lang w:val="id-ID"/>
        </w:rPr>
      </w:pPr>
      <w:r>
        <w:rPr>
          <w:lang w:val="id-ID"/>
        </w:rPr>
        <w:tab/>
      </w:r>
      <w:r w:rsidRPr="005A6004">
        <w:rPr>
          <w:lang w:val="id-ID"/>
        </w:rPr>
        <w:t>UTS/MID</w:t>
      </w:r>
      <w:r w:rsidRPr="005A6004">
        <w:rPr>
          <w:lang w:val="id-ID"/>
        </w:rPr>
        <w:tab/>
        <w:t xml:space="preserve">= </w:t>
      </w:r>
      <w:r>
        <w:rPr>
          <w:lang w:val="id-ID"/>
        </w:rPr>
        <w:t>25</w:t>
      </w:r>
      <w:r w:rsidRPr="005A6004">
        <w:rPr>
          <w:lang w:val="id-ID"/>
        </w:rPr>
        <w:t>%</w:t>
      </w:r>
    </w:p>
    <w:p w14:paraId="11456E0D" w14:textId="28EB16B9" w:rsidR="005A6004" w:rsidRDefault="005A6004" w:rsidP="005A6004">
      <w:pPr>
        <w:pStyle w:val="Default"/>
        <w:tabs>
          <w:tab w:val="left" w:pos="851"/>
          <w:tab w:val="left" w:pos="3119"/>
          <w:tab w:val="left" w:pos="3261"/>
        </w:tabs>
        <w:rPr>
          <w:lang w:val="id-ID"/>
        </w:rPr>
      </w:pPr>
      <w:r>
        <w:rPr>
          <w:lang w:val="id-ID"/>
        </w:rPr>
        <w:tab/>
      </w:r>
      <w:r w:rsidRPr="005A6004">
        <w:rPr>
          <w:lang w:val="id-ID"/>
        </w:rPr>
        <w:t>UAS</w:t>
      </w:r>
      <w:r w:rsidRPr="005A6004">
        <w:rPr>
          <w:lang w:val="id-ID"/>
        </w:rPr>
        <w:tab/>
        <w:t xml:space="preserve">= </w:t>
      </w:r>
      <w:r>
        <w:rPr>
          <w:lang w:val="id-ID"/>
        </w:rPr>
        <w:t>35</w:t>
      </w:r>
      <w:r w:rsidRPr="005A6004">
        <w:rPr>
          <w:lang w:val="id-ID"/>
        </w:rPr>
        <w:t>%</w:t>
      </w:r>
    </w:p>
    <w:p w14:paraId="5DD38DF9" w14:textId="77777777" w:rsidR="001A4004" w:rsidRPr="005A6004" w:rsidRDefault="001A4004" w:rsidP="005A6004">
      <w:pPr>
        <w:pStyle w:val="Default"/>
        <w:tabs>
          <w:tab w:val="left" w:pos="851"/>
          <w:tab w:val="left" w:pos="3119"/>
          <w:tab w:val="left" w:pos="3261"/>
        </w:tabs>
        <w:rPr>
          <w:lang w:val="id-ID"/>
        </w:rPr>
      </w:pPr>
    </w:p>
    <w:p w14:paraId="2F9BA5DE" w14:textId="79BD1A93" w:rsidR="005A6004" w:rsidRPr="005A6004" w:rsidRDefault="005A6004" w:rsidP="00527FAB">
      <w:pPr>
        <w:pStyle w:val="Default"/>
        <w:numPr>
          <w:ilvl w:val="0"/>
          <w:numId w:val="4"/>
        </w:numPr>
        <w:tabs>
          <w:tab w:val="left" w:pos="426"/>
          <w:tab w:val="left" w:pos="3119"/>
          <w:tab w:val="left" w:pos="3261"/>
        </w:tabs>
        <w:rPr>
          <w:lang w:val="id-ID"/>
        </w:rPr>
      </w:pPr>
      <w:r w:rsidRPr="005A6004">
        <w:rPr>
          <w:lang w:val="id-ID"/>
        </w:rPr>
        <w:t>Bobot penilaian</w:t>
      </w:r>
    </w:p>
    <w:p w14:paraId="0136F185" w14:textId="250D41DC"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85</w:t>
      </w:r>
      <w:r w:rsidRPr="005A6004">
        <w:rPr>
          <w:bCs/>
          <w:lang w:val="id-ID"/>
        </w:rPr>
        <w:tab/>
        <w:t>= A</w:t>
      </w:r>
    </w:p>
    <w:p w14:paraId="33DC33D0" w14:textId="76A22297"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70 s.d &lt; 85</w:t>
      </w:r>
      <w:r w:rsidRPr="005A6004">
        <w:rPr>
          <w:bCs/>
          <w:lang w:val="id-ID"/>
        </w:rPr>
        <w:tab/>
        <w:t>= B</w:t>
      </w:r>
    </w:p>
    <w:p w14:paraId="21BC8AC2" w14:textId="59CB8FB2"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60 s.d &lt; 70</w:t>
      </w:r>
      <w:r w:rsidRPr="005A6004">
        <w:rPr>
          <w:bCs/>
          <w:lang w:val="id-ID"/>
        </w:rPr>
        <w:tab/>
        <w:t>= C</w:t>
      </w:r>
    </w:p>
    <w:p w14:paraId="5923EB6F" w14:textId="4811D89E"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50 s.d &lt; 60</w:t>
      </w:r>
      <w:r w:rsidRPr="005A6004">
        <w:rPr>
          <w:bCs/>
          <w:lang w:val="id-ID"/>
        </w:rPr>
        <w:tab/>
        <w:t>= D</w:t>
      </w:r>
    </w:p>
    <w:p w14:paraId="520BF74C" w14:textId="38056316"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xml:space="preserve">&lt; 50      </w:t>
      </w:r>
      <w:r w:rsidRPr="005A6004">
        <w:rPr>
          <w:bCs/>
          <w:lang w:val="id-ID"/>
        </w:rPr>
        <w:tab/>
        <w:t>= E</w:t>
      </w:r>
    </w:p>
    <w:p w14:paraId="79CCAD0B" w14:textId="2FC56969" w:rsidR="00DA6CA7" w:rsidRPr="00AF4F49" w:rsidRDefault="00DA6CA7" w:rsidP="00DA6CA7">
      <w:pPr>
        <w:pStyle w:val="Default"/>
        <w:tabs>
          <w:tab w:val="left" w:pos="426"/>
          <w:tab w:val="left" w:pos="3119"/>
          <w:tab w:val="left" w:pos="3261"/>
        </w:tabs>
        <w:jc w:val="both"/>
        <w:rPr>
          <w:rFonts w:ascii="Times New Roman" w:hAnsi="Times New Roman" w:cs="Times New Roman"/>
          <w:color w:val="auto"/>
          <w:lang w:val="id-ID"/>
        </w:rPr>
      </w:pPr>
      <w:r w:rsidRPr="00AF4F49">
        <w:rPr>
          <w:rFonts w:ascii="Times New Roman" w:hAnsi="Times New Roman" w:cs="Times New Roman"/>
          <w:color w:val="auto"/>
          <w:lang w:val="id-ID"/>
        </w:rPr>
        <w:tab/>
      </w:r>
    </w:p>
    <w:p w14:paraId="3C1781AC" w14:textId="0AA5FB91" w:rsidR="00BE5B66" w:rsidRPr="00CA57BF" w:rsidRDefault="003136BA" w:rsidP="00BE5B66">
      <w:pPr>
        <w:pStyle w:val="Default"/>
        <w:numPr>
          <w:ilvl w:val="0"/>
          <w:numId w:val="1"/>
        </w:numPr>
        <w:tabs>
          <w:tab w:val="left" w:pos="426"/>
          <w:tab w:val="left" w:pos="3119"/>
          <w:tab w:val="left" w:pos="3261"/>
        </w:tabs>
        <w:ind w:left="3261" w:hanging="3261"/>
        <w:jc w:val="both"/>
        <w:rPr>
          <w:rFonts w:ascii="Times New Roman" w:hAnsi="Times New Roman" w:cs="Times New Roman"/>
          <w:color w:val="auto"/>
        </w:rPr>
      </w:pPr>
      <w:r w:rsidRPr="00AF4F49">
        <w:rPr>
          <w:rFonts w:ascii="Times New Roman" w:hAnsi="Times New Roman" w:cs="Times New Roman"/>
          <w:color w:val="auto"/>
          <w:lang w:val="en-GB"/>
        </w:rPr>
        <w:t xml:space="preserve">Buku Sumber </w:t>
      </w:r>
      <w:r w:rsidRPr="00AF4F49">
        <w:rPr>
          <w:rFonts w:ascii="Times New Roman" w:hAnsi="Times New Roman" w:cs="Times New Roman"/>
          <w:i/>
          <w:color w:val="auto"/>
          <w:sz w:val="20"/>
          <w:lang w:val="en-GB"/>
        </w:rPr>
        <w:t>(</w:t>
      </w:r>
      <w:r w:rsidRPr="00574B85">
        <w:rPr>
          <w:rFonts w:ascii="Times New Roman" w:hAnsi="Times New Roman" w:cs="Times New Roman"/>
          <w:i/>
          <w:color w:val="auto"/>
          <w:szCs w:val="32"/>
          <w:lang w:val="en-GB"/>
        </w:rPr>
        <w:t>Reference</w:t>
      </w:r>
      <w:r w:rsidR="007B5716" w:rsidRPr="00574B85">
        <w:rPr>
          <w:rFonts w:ascii="Times New Roman" w:hAnsi="Times New Roman" w:cs="Times New Roman"/>
          <w:i/>
          <w:color w:val="auto"/>
          <w:szCs w:val="32"/>
          <w:lang w:val="en-GB"/>
        </w:rPr>
        <w:t>s</w:t>
      </w:r>
      <w:r w:rsidR="00BE5B66" w:rsidRPr="00AF4F49">
        <w:rPr>
          <w:rFonts w:ascii="Times New Roman" w:hAnsi="Times New Roman" w:cs="Times New Roman"/>
          <w:i/>
          <w:color w:val="auto"/>
          <w:sz w:val="20"/>
          <w:lang w:val="id-ID"/>
        </w:rPr>
        <w:t>)</w:t>
      </w:r>
    </w:p>
    <w:p w14:paraId="1CB0A279" w14:textId="77777777" w:rsidR="00CA57BF" w:rsidRPr="00AF4F49" w:rsidRDefault="00CA57BF" w:rsidP="00CA57BF">
      <w:pPr>
        <w:pStyle w:val="Default"/>
        <w:tabs>
          <w:tab w:val="left" w:pos="426"/>
          <w:tab w:val="left" w:pos="3119"/>
          <w:tab w:val="left" w:pos="3261"/>
        </w:tabs>
        <w:ind w:left="3261"/>
        <w:jc w:val="both"/>
        <w:rPr>
          <w:rFonts w:ascii="Times New Roman" w:hAnsi="Times New Roman" w:cs="Times New Roman"/>
          <w:color w:val="auto"/>
        </w:rPr>
      </w:pPr>
    </w:p>
    <w:p w14:paraId="37015E36" w14:textId="419FD2AD" w:rsidR="00710BF3" w:rsidRPr="001D47CC" w:rsidRDefault="005B71CE" w:rsidP="001D47CC">
      <w:pPr>
        <w:pStyle w:val="Default"/>
        <w:numPr>
          <w:ilvl w:val="0"/>
          <w:numId w:val="2"/>
        </w:numPr>
        <w:jc w:val="both"/>
        <w:rPr>
          <w:rFonts w:ascii="Times New Roman" w:hAnsi="Times New Roman" w:cs="Times New Roman"/>
          <w:lang w:val="id-ID"/>
        </w:rPr>
      </w:pPr>
      <w:r w:rsidRPr="005B71CE">
        <w:rPr>
          <w:rFonts w:ascii="Times New Roman" w:hAnsi="Times New Roman" w:cs="Times New Roman"/>
          <w:lang w:val="id-ID"/>
        </w:rPr>
        <w:t>Snedaker, S., Rima, C. (2013). </w:t>
      </w:r>
      <w:r w:rsidR="001D47CC" w:rsidRPr="001D47CC">
        <w:rPr>
          <w:rFonts w:ascii="Times New Roman" w:hAnsi="Times New Roman" w:cs="Times New Roman"/>
          <w:i/>
          <w:iCs/>
        </w:rPr>
        <w:t>“</w:t>
      </w:r>
      <w:r w:rsidRPr="001D47CC">
        <w:rPr>
          <w:rFonts w:ascii="Times New Roman" w:hAnsi="Times New Roman" w:cs="Times New Roman"/>
          <w:i/>
          <w:iCs/>
          <w:lang w:val="id-ID"/>
        </w:rPr>
        <w:t>Business Continuity and Disaster Recovery Planning for IT Professionals</w:t>
      </w:r>
      <w:r w:rsidR="001D47CC" w:rsidRPr="00DD54EB">
        <w:rPr>
          <w:rFonts w:ascii="Times New Roman" w:hAnsi="Times New Roman" w:cs="Times New Roman"/>
          <w:i/>
          <w:iCs/>
        </w:rPr>
        <w:t>”</w:t>
      </w:r>
      <w:r w:rsidRPr="001D47CC">
        <w:rPr>
          <w:rFonts w:ascii="Times New Roman" w:hAnsi="Times New Roman" w:cs="Times New Roman"/>
          <w:i/>
          <w:iCs/>
          <w:lang w:val="id-ID"/>
        </w:rPr>
        <w:t>.</w:t>
      </w:r>
      <w:r w:rsidRPr="005B71CE">
        <w:rPr>
          <w:rFonts w:ascii="Times New Roman" w:hAnsi="Times New Roman" w:cs="Times New Roman"/>
          <w:lang w:val="id-ID"/>
        </w:rPr>
        <w:t> Netherlands: Elsevier Science.</w:t>
      </w:r>
    </w:p>
    <w:p w14:paraId="73F312A8" w14:textId="2B91A03F" w:rsidR="00E024AB" w:rsidRDefault="00AB5AC4" w:rsidP="00AB5AC4">
      <w:pPr>
        <w:pStyle w:val="Default"/>
        <w:numPr>
          <w:ilvl w:val="0"/>
          <w:numId w:val="2"/>
        </w:numPr>
        <w:jc w:val="both"/>
        <w:rPr>
          <w:rFonts w:ascii="Times New Roman" w:hAnsi="Times New Roman" w:cs="Times New Roman"/>
          <w:lang w:val="id-ID"/>
        </w:rPr>
      </w:pPr>
      <w:r w:rsidRPr="00AB5AC4">
        <w:rPr>
          <w:rFonts w:ascii="Times New Roman" w:hAnsi="Times New Roman" w:cs="Times New Roman"/>
          <w:lang w:val="id-ID"/>
        </w:rPr>
        <w:t>Gibson, D. (2014). </w:t>
      </w:r>
      <w:r w:rsidR="00851EB5" w:rsidRPr="00851EB5">
        <w:rPr>
          <w:rFonts w:ascii="Times New Roman" w:hAnsi="Times New Roman" w:cs="Times New Roman"/>
          <w:i/>
          <w:iCs/>
        </w:rPr>
        <w:t>“</w:t>
      </w:r>
      <w:r w:rsidRPr="00851EB5">
        <w:rPr>
          <w:rFonts w:ascii="Times New Roman" w:hAnsi="Times New Roman" w:cs="Times New Roman"/>
          <w:i/>
          <w:iCs/>
          <w:lang w:val="id-ID"/>
        </w:rPr>
        <w:t>Managing Risk in Information Systems</w:t>
      </w:r>
      <w:r w:rsidR="00851EB5" w:rsidRPr="00851EB5">
        <w:rPr>
          <w:rFonts w:ascii="Times New Roman" w:hAnsi="Times New Roman" w:cs="Times New Roman"/>
          <w:i/>
          <w:iCs/>
        </w:rPr>
        <w:t>”</w:t>
      </w:r>
      <w:r w:rsidRPr="00AB5AC4">
        <w:rPr>
          <w:rFonts w:ascii="Times New Roman" w:hAnsi="Times New Roman" w:cs="Times New Roman"/>
          <w:lang w:val="id-ID"/>
        </w:rPr>
        <w:t>. United States: Jones &amp; Bartlett Learning.</w:t>
      </w:r>
    </w:p>
    <w:p w14:paraId="0CBD5680" w14:textId="2A5B5FEC" w:rsidR="004135FD" w:rsidRPr="00880738" w:rsidRDefault="004135FD" w:rsidP="00AB5AC4">
      <w:pPr>
        <w:pStyle w:val="Default"/>
        <w:numPr>
          <w:ilvl w:val="0"/>
          <w:numId w:val="2"/>
        </w:numPr>
        <w:jc w:val="both"/>
        <w:rPr>
          <w:rFonts w:ascii="Times New Roman" w:hAnsi="Times New Roman" w:cs="Times New Roman"/>
          <w:lang w:val="id-ID"/>
        </w:rPr>
      </w:pPr>
      <w:r w:rsidRPr="004135FD">
        <w:rPr>
          <w:rFonts w:ascii="Times New Roman" w:hAnsi="Times New Roman" w:cs="Times New Roman"/>
          <w:lang w:val="id-ID"/>
        </w:rPr>
        <w:t xml:space="preserve">Aulia, N. A., Antoni, D., Syamsuar, D., &amp; Cholil, W. (2021). </w:t>
      </w:r>
      <w:r w:rsidR="00287251" w:rsidRPr="00BF4B6A">
        <w:rPr>
          <w:rFonts w:ascii="Times New Roman" w:hAnsi="Times New Roman" w:cs="Times New Roman"/>
          <w:i/>
          <w:iCs/>
          <w:lang w:val="id-ID"/>
        </w:rPr>
        <w:t xml:space="preserve">Sistem Tata Kelola Keamanan Teknologi Informasi Berbasis Framework COBIT 5 (Studi Kasus: </w:t>
      </w:r>
      <w:r w:rsidR="007211D6" w:rsidRPr="00BF4B6A">
        <w:rPr>
          <w:rFonts w:ascii="Times New Roman" w:hAnsi="Times New Roman" w:cs="Times New Roman"/>
          <w:i/>
          <w:iCs/>
          <w:lang w:val="id-ID"/>
        </w:rPr>
        <w:t xml:space="preserve">SMA </w:t>
      </w:r>
      <w:r w:rsidR="00287251" w:rsidRPr="00BF4B6A">
        <w:rPr>
          <w:rFonts w:ascii="Times New Roman" w:hAnsi="Times New Roman" w:cs="Times New Roman"/>
          <w:i/>
          <w:iCs/>
          <w:lang w:val="id-ID"/>
        </w:rPr>
        <w:t>Negeri 1 Palembang)</w:t>
      </w:r>
      <w:r w:rsidRPr="00BF4B6A">
        <w:rPr>
          <w:rFonts w:ascii="Times New Roman" w:hAnsi="Times New Roman" w:cs="Times New Roman"/>
          <w:i/>
          <w:iCs/>
          <w:lang w:val="id-ID"/>
        </w:rPr>
        <w:t>.</w:t>
      </w:r>
      <w:r w:rsidRPr="004135FD">
        <w:rPr>
          <w:rFonts w:ascii="Times New Roman" w:hAnsi="Times New Roman" w:cs="Times New Roman"/>
          <w:lang w:val="id-ID"/>
        </w:rPr>
        <w:t xml:space="preserve"> Jurnal Informatika, 9(2), 30-37.</w:t>
      </w:r>
    </w:p>
    <w:sectPr w:rsidR="004135FD" w:rsidRPr="00880738" w:rsidSect="00B6166E">
      <w:headerReference w:type="even" r:id="rId24"/>
      <w:headerReference w:type="default" r:id="rId25"/>
      <w:footerReference w:type="even" r:id="rId26"/>
      <w:footerReference w:type="default" r:id="rId27"/>
      <w:headerReference w:type="first" r:id="rId28"/>
      <w:footerReference w:type="first" r:id="rId29"/>
      <w:pgSz w:w="16840" w:h="11901" w:orient="landscape"/>
      <w:pgMar w:top="448" w:right="993" w:bottom="811" w:left="811"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8947AC" w14:textId="77777777" w:rsidR="00F7260C" w:rsidRDefault="00F7260C" w:rsidP="00295936">
      <w:r>
        <w:separator/>
      </w:r>
    </w:p>
  </w:endnote>
  <w:endnote w:type="continuationSeparator" w:id="0">
    <w:p w14:paraId="667C70A8" w14:textId="77777777" w:rsidR="00F7260C" w:rsidRDefault="00F7260C" w:rsidP="00295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ookman">
    <w:altName w:val="Bookman Old Style"/>
    <w:panose1 w:val="00000000000000000000"/>
    <w:charset w:val="00"/>
    <w:family w:val="roman"/>
    <w:notTrueType/>
    <w:pitch w:val="default"/>
    <w:sig w:usb0="00000003" w:usb1="00000000" w:usb2="00000000" w:usb3="00000000" w:csb0="00000001" w:csb1="00000000"/>
  </w:font>
  <w:font w:name="Nimbus Roman No9 L">
    <w:altName w:val="Times New Roman"/>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variable"/>
  </w:font>
  <w:font w:name="DejaVu Sans">
    <w:altName w:val="Times New Roman"/>
    <w:charset w:val="00"/>
    <w:family w:val="auto"/>
    <w:pitch w:val="variable"/>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D4F8C" w14:textId="77777777" w:rsidR="00295936" w:rsidRDefault="002959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6D41A" w14:textId="77777777" w:rsidR="00295936" w:rsidRDefault="002959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4CF10" w14:textId="77777777" w:rsidR="00295936" w:rsidRDefault="002959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7272D1" w14:textId="77777777" w:rsidR="00F7260C" w:rsidRDefault="00F7260C" w:rsidP="00295936">
      <w:r>
        <w:separator/>
      </w:r>
    </w:p>
  </w:footnote>
  <w:footnote w:type="continuationSeparator" w:id="0">
    <w:p w14:paraId="083B13BF" w14:textId="77777777" w:rsidR="00F7260C" w:rsidRDefault="00F7260C" w:rsidP="002959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2E84E" w14:textId="1C17107E" w:rsidR="00295936" w:rsidRDefault="00F7260C">
    <w:pPr>
      <w:pStyle w:val="Header"/>
    </w:pPr>
    <w:r>
      <w:rPr>
        <w:noProof/>
      </w:rPr>
      <w:pict w14:anchorId="37DC5E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982532" o:spid="_x0000_s2050" type="#_x0000_t136" style="position:absolute;margin-left:0;margin-top:0;width:600.15pt;height:150pt;rotation:315;z-index:-251655168;mso-position-horizontal:center;mso-position-horizontal-relative:margin;mso-position-vertical:center;mso-position-vertical-relative:margin" o:allowincell="f" fillcolor="silver" stroked="f">
          <v:fill opacity=".5"/>
          <v:textpath style="font-family:&quot;Times New Roman&quot;;font-size:1pt" string="MTI UB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417AB8" w14:textId="0D48C1D0" w:rsidR="00295936" w:rsidRDefault="00F7260C">
    <w:pPr>
      <w:pStyle w:val="Header"/>
    </w:pPr>
    <w:r>
      <w:rPr>
        <w:noProof/>
      </w:rPr>
      <w:pict w14:anchorId="7AE063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982533" o:spid="_x0000_s2051" type="#_x0000_t136" style="position:absolute;margin-left:0;margin-top:0;width:600.15pt;height:150pt;rotation:315;z-index:-251653120;mso-position-horizontal:center;mso-position-horizontal-relative:margin;mso-position-vertical:center;mso-position-vertical-relative:margin" o:allowincell="f" fillcolor="silver" stroked="f">
          <v:fill opacity=".5"/>
          <v:textpath style="font-family:&quot;Times New Roman&quot;;font-size:1pt" string="MTI UB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32F61" w14:textId="527D0FF7" w:rsidR="00295936" w:rsidRDefault="00F7260C">
    <w:pPr>
      <w:pStyle w:val="Header"/>
    </w:pPr>
    <w:r>
      <w:rPr>
        <w:noProof/>
      </w:rPr>
      <w:pict w14:anchorId="5C2A01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982531" o:spid="_x0000_s2049" type="#_x0000_t136" style="position:absolute;margin-left:0;margin-top:0;width:600.15pt;height:150pt;rotation:315;z-index:-251657216;mso-position-horizontal:center;mso-position-horizontal-relative:margin;mso-position-vertical:center;mso-position-vertical-relative:margin" o:allowincell="f" fillcolor="silver" stroked="f">
          <v:fill opacity=".5"/>
          <v:textpath style="font-family:&quot;Times New Roman&quot;;font-size:1pt" string="MTI UB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54C1A"/>
    <w:multiLevelType w:val="hybridMultilevel"/>
    <w:tmpl w:val="EADEFB22"/>
    <w:lvl w:ilvl="0" w:tplc="0409000F">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24A08"/>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6E2568"/>
    <w:multiLevelType w:val="hybridMultilevel"/>
    <w:tmpl w:val="7780E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73318"/>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190255"/>
    <w:multiLevelType w:val="hybridMultilevel"/>
    <w:tmpl w:val="8B3639F8"/>
    <w:lvl w:ilvl="0" w:tplc="0409000F">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AE56F8"/>
    <w:multiLevelType w:val="hybridMultilevel"/>
    <w:tmpl w:val="7780E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F91E3C"/>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D01C3B"/>
    <w:multiLevelType w:val="hybridMultilevel"/>
    <w:tmpl w:val="425C175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9BD506"/>
    <w:multiLevelType w:val="hybridMultilevel"/>
    <w:tmpl w:val="0B645002"/>
    <w:lvl w:ilvl="0" w:tplc="B2C003C2">
      <w:start w:val="1"/>
      <w:numFmt w:val="decimal"/>
      <w:lvlText w:val="%1."/>
      <w:lvlJc w:val="left"/>
      <w:rPr>
        <w:rFonts w:ascii="Times New Roman" w:eastAsia="Times New Roman" w:hAnsi="Times New Roman"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1A903E58"/>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9E3917"/>
    <w:multiLevelType w:val="hybridMultilevel"/>
    <w:tmpl w:val="EF9CC292"/>
    <w:lvl w:ilvl="0" w:tplc="DEECB2AE">
      <w:start w:val="1"/>
      <w:numFmt w:val="low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4C6485"/>
    <w:multiLevelType w:val="hybridMultilevel"/>
    <w:tmpl w:val="7214F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2F72C7"/>
    <w:multiLevelType w:val="hybridMultilevel"/>
    <w:tmpl w:val="4C56FB08"/>
    <w:lvl w:ilvl="0" w:tplc="470892A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2E5C4E22"/>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A308A5"/>
    <w:multiLevelType w:val="hybridMultilevel"/>
    <w:tmpl w:val="D2A237D4"/>
    <w:lvl w:ilvl="0" w:tplc="C266365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5B55B8"/>
    <w:multiLevelType w:val="hybridMultilevel"/>
    <w:tmpl w:val="92C62A36"/>
    <w:lvl w:ilvl="0" w:tplc="0409000F">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011E9D"/>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CA74C5"/>
    <w:multiLevelType w:val="hybridMultilevel"/>
    <w:tmpl w:val="30429BC6"/>
    <w:lvl w:ilvl="0" w:tplc="0B3699B4">
      <w:start w:val="1"/>
      <w:numFmt w:val="decimal"/>
      <w:lvlText w:val="[%1]"/>
      <w:lvlJc w:val="left"/>
      <w:pPr>
        <w:ind w:left="786" w:hanging="360"/>
      </w:pPr>
      <w:rPr>
        <w:rFonts w:hint="default"/>
        <w:i w:val="0"/>
        <w:iCs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15:restartNumberingAfterBreak="0">
    <w:nsid w:val="48F0549F"/>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393EF5"/>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0D4FEE"/>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66587F"/>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366ABB"/>
    <w:multiLevelType w:val="hybridMultilevel"/>
    <w:tmpl w:val="8B3639F8"/>
    <w:lvl w:ilvl="0" w:tplc="0409000F">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F03461"/>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3F6676"/>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643A07"/>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482622"/>
    <w:multiLevelType w:val="hybridMultilevel"/>
    <w:tmpl w:val="92C62A36"/>
    <w:lvl w:ilvl="0" w:tplc="0409000F">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747CB6"/>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6C48D3"/>
    <w:multiLevelType w:val="hybridMultilevel"/>
    <w:tmpl w:val="EADEFB22"/>
    <w:lvl w:ilvl="0" w:tplc="0409000F">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426DD3"/>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890DCF"/>
    <w:multiLevelType w:val="hybridMultilevel"/>
    <w:tmpl w:val="C8EA62CA"/>
    <w:lvl w:ilvl="0" w:tplc="0409000F">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7"/>
  </w:num>
  <w:num w:numId="3">
    <w:abstractNumId w:val="10"/>
  </w:num>
  <w:num w:numId="4">
    <w:abstractNumId w:val="12"/>
  </w:num>
  <w:num w:numId="5">
    <w:abstractNumId w:val="11"/>
  </w:num>
  <w:num w:numId="6">
    <w:abstractNumId w:val="14"/>
  </w:num>
  <w:num w:numId="7">
    <w:abstractNumId w:val="7"/>
  </w:num>
  <w:num w:numId="8">
    <w:abstractNumId w:val="21"/>
  </w:num>
  <w:num w:numId="9">
    <w:abstractNumId w:val="13"/>
  </w:num>
  <w:num w:numId="10">
    <w:abstractNumId w:val="3"/>
  </w:num>
  <w:num w:numId="11">
    <w:abstractNumId w:val="19"/>
  </w:num>
  <w:num w:numId="12">
    <w:abstractNumId w:val="29"/>
  </w:num>
  <w:num w:numId="13">
    <w:abstractNumId w:val="23"/>
  </w:num>
  <w:num w:numId="14">
    <w:abstractNumId w:val="27"/>
  </w:num>
  <w:num w:numId="15">
    <w:abstractNumId w:val="20"/>
  </w:num>
  <w:num w:numId="16">
    <w:abstractNumId w:val="16"/>
  </w:num>
  <w:num w:numId="17">
    <w:abstractNumId w:val="9"/>
  </w:num>
  <w:num w:numId="18">
    <w:abstractNumId w:val="24"/>
  </w:num>
  <w:num w:numId="19">
    <w:abstractNumId w:val="18"/>
  </w:num>
  <w:num w:numId="20">
    <w:abstractNumId w:val="5"/>
  </w:num>
  <w:num w:numId="21">
    <w:abstractNumId w:val="4"/>
  </w:num>
  <w:num w:numId="22">
    <w:abstractNumId w:val="22"/>
  </w:num>
  <w:num w:numId="23">
    <w:abstractNumId w:val="30"/>
  </w:num>
  <w:num w:numId="24">
    <w:abstractNumId w:val="26"/>
  </w:num>
  <w:num w:numId="25">
    <w:abstractNumId w:val="15"/>
  </w:num>
  <w:num w:numId="26">
    <w:abstractNumId w:val="2"/>
  </w:num>
  <w:num w:numId="27">
    <w:abstractNumId w:val="0"/>
  </w:num>
  <w:num w:numId="28">
    <w:abstractNumId w:val="28"/>
  </w:num>
  <w:num w:numId="29">
    <w:abstractNumId w:val="6"/>
  </w:num>
  <w:num w:numId="30">
    <w:abstractNumId w:val="1"/>
  </w:num>
  <w:num w:numId="31">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46"/>
    <w:rsid w:val="000025AD"/>
    <w:rsid w:val="00002AC7"/>
    <w:rsid w:val="00004F02"/>
    <w:rsid w:val="00006B52"/>
    <w:rsid w:val="00006FA3"/>
    <w:rsid w:val="000070B5"/>
    <w:rsid w:val="000107D1"/>
    <w:rsid w:val="00010EC3"/>
    <w:rsid w:val="00011061"/>
    <w:rsid w:val="0001287D"/>
    <w:rsid w:val="00015092"/>
    <w:rsid w:val="00017F33"/>
    <w:rsid w:val="00024BD1"/>
    <w:rsid w:val="000251F9"/>
    <w:rsid w:val="00025C85"/>
    <w:rsid w:val="00027E85"/>
    <w:rsid w:val="000303A0"/>
    <w:rsid w:val="000306D4"/>
    <w:rsid w:val="00031771"/>
    <w:rsid w:val="00031F4A"/>
    <w:rsid w:val="0003284A"/>
    <w:rsid w:val="000344FD"/>
    <w:rsid w:val="00034D96"/>
    <w:rsid w:val="00034F83"/>
    <w:rsid w:val="000361D1"/>
    <w:rsid w:val="00037EBF"/>
    <w:rsid w:val="000403AA"/>
    <w:rsid w:val="00040EAC"/>
    <w:rsid w:val="00042365"/>
    <w:rsid w:val="00042D76"/>
    <w:rsid w:val="0004379B"/>
    <w:rsid w:val="00043E77"/>
    <w:rsid w:val="000446A6"/>
    <w:rsid w:val="00045AE2"/>
    <w:rsid w:val="0005322C"/>
    <w:rsid w:val="0005527F"/>
    <w:rsid w:val="00056A7C"/>
    <w:rsid w:val="00060C8E"/>
    <w:rsid w:val="00062310"/>
    <w:rsid w:val="00062759"/>
    <w:rsid w:val="000700C7"/>
    <w:rsid w:val="00071303"/>
    <w:rsid w:val="00072DC0"/>
    <w:rsid w:val="00072DE1"/>
    <w:rsid w:val="00074C53"/>
    <w:rsid w:val="00074C98"/>
    <w:rsid w:val="00075A20"/>
    <w:rsid w:val="00075CD9"/>
    <w:rsid w:val="00076230"/>
    <w:rsid w:val="00077269"/>
    <w:rsid w:val="00081DBF"/>
    <w:rsid w:val="00085266"/>
    <w:rsid w:val="00085F80"/>
    <w:rsid w:val="00087DFD"/>
    <w:rsid w:val="00090670"/>
    <w:rsid w:val="00094AB7"/>
    <w:rsid w:val="00094D52"/>
    <w:rsid w:val="00094EB5"/>
    <w:rsid w:val="0009527A"/>
    <w:rsid w:val="000955A5"/>
    <w:rsid w:val="000A2091"/>
    <w:rsid w:val="000A2F93"/>
    <w:rsid w:val="000A3F66"/>
    <w:rsid w:val="000A4D43"/>
    <w:rsid w:val="000A646A"/>
    <w:rsid w:val="000B08C7"/>
    <w:rsid w:val="000B20E1"/>
    <w:rsid w:val="000B2DA0"/>
    <w:rsid w:val="000B2F93"/>
    <w:rsid w:val="000B3E96"/>
    <w:rsid w:val="000B6CBC"/>
    <w:rsid w:val="000B74F0"/>
    <w:rsid w:val="000C0994"/>
    <w:rsid w:val="000C176C"/>
    <w:rsid w:val="000C1973"/>
    <w:rsid w:val="000C495F"/>
    <w:rsid w:val="000C5D36"/>
    <w:rsid w:val="000C6364"/>
    <w:rsid w:val="000D0D00"/>
    <w:rsid w:val="000D1E96"/>
    <w:rsid w:val="000D2131"/>
    <w:rsid w:val="000D7950"/>
    <w:rsid w:val="000E16E1"/>
    <w:rsid w:val="000E2106"/>
    <w:rsid w:val="000E240C"/>
    <w:rsid w:val="000E2E45"/>
    <w:rsid w:val="000E31EB"/>
    <w:rsid w:val="000E3442"/>
    <w:rsid w:val="000E3F2F"/>
    <w:rsid w:val="000E42DE"/>
    <w:rsid w:val="000E6E90"/>
    <w:rsid w:val="000F1B24"/>
    <w:rsid w:val="000F1B74"/>
    <w:rsid w:val="000F2712"/>
    <w:rsid w:val="000F47C0"/>
    <w:rsid w:val="000F7069"/>
    <w:rsid w:val="00100F29"/>
    <w:rsid w:val="001031D7"/>
    <w:rsid w:val="001033B1"/>
    <w:rsid w:val="00103971"/>
    <w:rsid w:val="0010613D"/>
    <w:rsid w:val="00107903"/>
    <w:rsid w:val="00107E7E"/>
    <w:rsid w:val="00110F4C"/>
    <w:rsid w:val="00111C4C"/>
    <w:rsid w:val="0011227B"/>
    <w:rsid w:val="00112BC7"/>
    <w:rsid w:val="00113025"/>
    <w:rsid w:val="0011330A"/>
    <w:rsid w:val="00113988"/>
    <w:rsid w:val="001162A0"/>
    <w:rsid w:val="00116351"/>
    <w:rsid w:val="00120C2B"/>
    <w:rsid w:val="00120E36"/>
    <w:rsid w:val="00122A18"/>
    <w:rsid w:val="00123740"/>
    <w:rsid w:val="00124938"/>
    <w:rsid w:val="00126B06"/>
    <w:rsid w:val="001278EA"/>
    <w:rsid w:val="001300A1"/>
    <w:rsid w:val="00130D7A"/>
    <w:rsid w:val="001322DE"/>
    <w:rsid w:val="00132B4E"/>
    <w:rsid w:val="00133412"/>
    <w:rsid w:val="00137901"/>
    <w:rsid w:val="00137E52"/>
    <w:rsid w:val="00140916"/>
    <w:rsid w:val="00141DB3"/>
    <w:rsid w:val="001426E7"/>
    <w:rsid w:val="001430AA"/>
    <w:rsid w:val="00145B8D"/>
    <w:rsid w:val="00146419"/>
    <w:rsid w:val="001466DE"/>
    <w:rsid w:val="0015042D"/>
    <w:rsid w:val="001572DB"/>
    <w:rsid w:val="0016211E"/>
    <w:rsid w:val="00163314"/>
    <w:rsid w:val="00163CCC"/>
    <w:rsid w:val="0016455F"/>
    <w:rsid w:val="00166B10"/>
    <w:rsid w:val="00167BEE"/>
    <w:rsid w:val="001712DA"/>
    <w:rsid w:val="00171309"/>
    <w:rsid w:val="001751BE"/>
    <w:rsid w:val="00180BE2"/>
    <w:rsid w:val="00182451"/>
    <w:rsid w:val="0018633B"/>
    <w:rsid w:val="00192AF1"/>
    <w:rsid w:val="00193DFC"/>
    <w:rsid w:val="001943A3"/>
    <w:rsid w:val="00194615"/>
    <w:rsid w:val="001948FD"/>
    <w:rsid w:val="00195A4F"/>
    <w:rsid w:val="001A0259"/>
    <w:rsid w:val="001A1661"/>
    <w:rsid w:val="001A1AA1"/>
    <w:rsid w:val="001A4004"/>
    <w:rsid w:val="001A4358"/>
    <w:rsid w:val="001A489E"/>
    <w:rsid w:val="001A5224"/>
    <w:rsid w:val="001A6352"/>
    <w:rsid w:val="001A76D0"/>
    <w:rsid w:val="001B056E"/>
    <w:rsid w:val="001B080F"/>
    <w:rsid w:val="001B1FBE"/>
    <w:rsid w:val="001B416F"/>
    <w:rsid w:val="001B6059"/>
    <w:rsid w:val="001B6E7C"/>
    <w:rsid w:val="001C0784"/>
    <w:rsid w:val="001C1C97"/>
    <w:rsid w:val="001C2DA6"/>
    <w:rsid w:val="001C2DD8"/>
    <w:rsid w:val="001C2DED"/>
    <w:rsid w:val="001C35AE"/>
    <w:rsid w:val="001C4B4F"/>
    <w:rsid w:val="001C5E1D"/>
    <w:rsid w:val="001C6EB0"/>
    <w:rsid w:val="001D1919"/>
    <w:rsid w:val="001D353D"/>
    <w:rsid w:val="001D47CC"/>
    <w:rsid w:val="001D5555"/>
    <w:rsid w:val="001D5E31"/>
    <w:rsid w:val="001D7307"/>
    <w:rsid w:val="001E04D6"/>
    <w:rsid w:val="001E09E4"/>
    <w:rsid w:val="001E1709"/>
    <w:rsid w:val="001E3E4E"/>
    <w:rsid w:val="001E6B73"/>
    <w:rsid w:val="001F174E"/>
    <w:rsid w:val="001F17D4"/>
    <w:rsid w:val="001F21BB"/>
    <w:rsid w:val="001F23C7"/>
    <w:rsid w:val="001F474A"/>
    <w:rsid w:val="001F59A3"/>
    <w:rsid w:val="001F6C2D"/>
    <w:rsid w:val="001F7455"/>
    <w:rsid w:val="001F7628"/>
    <w:rsid w:val="001F7CB6"/>
    <w:rsid w:val="0020062F"/>
    <w:rsid w:val="002013E7"/>
    <w:rsid w:val="00201B34"/>
    <w:rsid w:val="00202C24"/>
    <w:rsid w:val="00202CC1"/>
    <w:rsid w:val="002073FA"/>
    <w:rsid w:val="002120BF"/>
    <w:rsid w:val="00216419"/>
    <w:rsid w:val="002201FA"/>
    <w:rsid w:val="002207CE"/>
    <w:rsid w:val="00220A76"/>
    <w:rsid w:val="00220CDB"/>
    <w:rsid w:val="00220EAC"/>
    <w:rsid w:val="0022145F"/>
    <w:rsid w:val="00222350"/>
    <w:rsid w:val="002223F3"/>
    <w:rsid w:val="002253CB"/>
    <w:rsid w:val="002255B2"/>
    <w:rsid w:val="00226E32"/>
    <w:rsid w:val="00227877"/>
    <w:rsid w:val="00227E2F"/>
    <w:rsid w:val="00231923"/>
    <w:rsid w:val="002321CD"/>
    <w:rsid w:val="00233631"/>
    <w:rsid w:val="002344A8"/>
    <w:rsid w:val="0023498C"/>
    <w:rsid w:val="00234AF5"/>
    <w:rsid w:val="002354BE"/>
    <w:rsid w:val="002377B9"/>
    <w:rsid w:val="00237807"/>
    <w:rsid w:val="00237A1E"/>
    <w:rsid w:val="00240630"/>
    <w:rsid w:val="00241910"/>
    <w:rsid w:val="002428DD"/>
    <w:rsid w:val="00244FE4"/>
    <w:rsid w:val="00245365"/>
    <w:rsid w:val="00247D73"/>
    <w:rsid w:val="00251348"/>
    <w:rsid w:val="002519A0"/>
    <w:rsid w:val="0025233A"/>
    <w:rsid w:val="002523EA"/>
    <w:rsid w:val="0025263E"/>
    <w:rsid w:val="0025321E"/>
    <w:rsid w:val="00253DFD"/>
    <w:rsid w:val="00256E0E"/>
    <w:rsid w:val="002602A5"/>
    <w:rsid w:val="00261847"/>
    <w:rsid w:val="00262287"/>
    <w:rsid w:val="00263703"/>
    <w:rsid w:val="002637B0"/>
    <w:rsid w:val="0026381F"/>
    <w:rsid w:val="002639C9"/>
    <w:rsid w:val="00264734"/>
    <w:rsid w:val="00264C2D"/>
    <w:rsid w:val="00264DE0"/>
    <w:rsid w:val="00267ED8"/>
    <w:rsid w:val="00270F34"/>
    <w:rsid w:val="00271638"/>
    <w:rsid w:val="00272452"/>
    <w:rsid w:val="00272620"/>
    <w:rsid w:val="00275C3B"/>
    <w:rsid w:val="00275E02"/>
    <w:rsid w:val="00276B7C"/>
    <w:rsid w:val="00277291"/>
    <w:rsid w:val="002809D2"/>
    <w:rsid w:val="00280CF2"/>
    <w:rsid w:val="002815BA"/>
    <w:rsid w:val="00282546"/>
    <w:rsid w:val="002834DD"/>
    <w:rsid w:val="00283623"/>
    <w:rsid w:val="00284ED4"/>
    <w:rsid w:val="00284F0F"/>
    <w:rsid w:val="00285111"/>
    <w:rsid w:val="00285A7B"/>
    <w:rsid w:val="00287251"/>
    <w:rsid w:val="00287C19"/>
    <w:rsid w:val="00290339"/>
    <w:rsid w:val="002904C5"/>
    <w:rsid w:val="00295936"/>
    <w:rsid w:val="002966AF"/>
    <w:rsid w:val="0029794D"/>
    <w:rsid w:val="002A0103"/>
    <w:rsid w:val="002A06AB"/>
    <w:rsid w:val="002A2166"/>
    <w:rsid w:val="002A23CE"/>
    <w:rsid w:val="002A4CCE"/>
    <w:rsid w:val="002A7500"/>
    <w:rsid w:val="002B0B64"/>
    <w:rsid w:val="002B1913"/>
    <w:rsid w:val="002B1999"/>
    <w:rsid w:val="002B243F"/>
    <w:rsid w:val="002B2453"/>
    <w:rsid w:val="002B3307"/>
    <w:rsid w:val="002B355B"/>
    <w:rsid w:val="002B4D6F"/>
    <w:rsid w:val="002B7F18"/>
    <w:rsid w:val="002C211A"/>
    <w:rsid w:val="002C239B"/>
    <w:rsid w:val="002C3070"/>
    <w:rsid w:val="002C4C14"/>
    <w:rsid w:val="002C5B07"/>
    <w:rsid w:val="002C6617"/>
    <w:rsid w:val="002C66BD"/>
    <w:rsid w:val="002C7A79"/>
    <w:rsid w:val="002D25D5"/>
    <w:rsid w:val="002D343C"/>
    <w:rsid w:val="002D3779"/>
    <w:rsid w:val="002D3FF2"/>
    <w:rsid w:val="002D4CDB"/>
    <w:rsid w:val="002D57B1"/>
    <w:rsid w:val="002D5CDB"/>
    <w:rsid w:val="002D75A4"/>
    <w:rsid w:val="002D7A33"/>
    <w:rsid w:val="002E141A"/>
    <w:rsid w:val="002E318E"/>
    <w:rsid w:val="002E4AC2"/>
    <w:rsid w:val="002E6808"/>
    <w:rsid w:val="002E71E7"/>
    <w:rsid w:val="002E74B4"/>
    <w:rsid w:val="002F08D2"/>
    <w:rsid w:val="002F0AF0"/>
    <w:rsid w:val="002F26E0"/>
    <w:rsid w:val="002F30E1"/>
    <w:rsid w:val="002F499D"/>
    <w:rsid w:val="002F618A"/>
    <w:rsid w:val="002F7757"/>
    <w:rsid w:val="002F77B5"/>
    <w:rsid w:val="0030115F"/>
    <w:rsid w:val="00303421"/>
    <w:rsid w:val="00304038"/>
    <w:rsid w:val="00304081"/>
    <w:rsid w:val="00305F39"/>
    <w:rsid w:val="003073C3"/>
    <w:rsid w:val="0031022D"/>
    <w:rsid w:val="00312C77"/>
    <w:rsid w:val="00312EA7"/>
    <w:rsid w:val="00313007"/>
    <w:rsid w:val="003132C2"/>
    <w:rsid w:val="003136BA"/>
    <w:rsid w:val="003137D1"/>
    <w:rsid w:val="00314F62"/>
    <w:rsid w:val="00317D21"/>
    <w:rsid w:val="003208BE"/>
    <w:rsid w:val="00322089"/>
    <w:rsid w:val="00322912"/>
    <w:rsid w:val="00322D9E"/>
    <w:rsid w:val="0032404D"/>
    <w:rsid w:val="00326432"/>
    <w:rsid w:val="003264B4"/>
    <w:rsid w:val="00326716"/>
    <w:rsid w:val="00326CF2"/>
    <w:rsid w:val="0032728E"/>
    <w:rsid w:val="00327D17"/>
    <w:rsid w:val="00330201"/>
    <w:rsid w:val="00332C00"/>
    <w:rsid w:val="00332DE4"/>
    <w:rsid w:val="0033330A"/>
    <w:rsid w:val="00340675"/>
    <w:rsid w:val="00342CD8"/>
    <w:rsid w:val="003436A2"/>
    <w:rsid w:val="0034457C"/>
    <w:rsid w:val="003446FE"/>
    <w:rsid w:val="00344AE6"/>
    <w:rsid w:val="00347A34"/>
    <w:rsid w:val="00347F69"/>
    <w:rsid w:val="0035069F"/>
    <w:rsid w:val="003516F4"/>
    <w:rsid w:val="003522B4"/>
    <w:rsid w:val="00355A23"/>
    <w:rsid w:val="00357F6C"/>
    <w:rsid w:val="003609A0"/>
    <w:rsid w:val="00361D2C"/>
    <w:rsid w:val="00362CA5"/>
    <w:rsid w:val="0036424A"/>
    <w:rsid w:val="00364F74"/>
    <w:rsid w:val="003655F1"/>
    <w:rsid w:val="003656E9"/>
    <w:rsid w:val="0036679A"/>
    <w:rsid w:val="00366F45"/>
    <w:rsid w:val="003700D6"/>
    <w:rsid w:val="00371874"/>
    <w:rsid w:val="00373C3F"/>
    <w:rsid w:val="003746E3"/>
    <w:rsid w:val="0037518C"/>
    <w:rsid w:val="0038459A"/>
    <w:rsid w:val="003871EC"/>
    <w:rsid w:val="0038778C"/>
    <w:rsid w:val="003901EB"/>
    <w:rsid w:val="00390489"/>
    <w:rsid w:val="00392E88"/>
    <w:rsid w:val="00393FB3"/>
    <w:rsid w:val="003955BD"/>
    <w:rsid w:val="00395E61"/>
    <w:rsid w:val="0039723E"/>
    <w:rsid w:val="00397274"/>
    <w:rsid w:val="003972B8"/>
    <w:rsid w:val="00397538"/>
    <w:rsid w:val="003A1C70"/>
    <w:rsid w:val="003A1E1A"/>
    <w:rsid w:val="003A2460"/>
    <w:rsid w:val="003A540D"/>
    <w:rsid w:val="003A55A7"/>
    <w:rsid w:val="003A5CB4"/>
    <w:rsid w:val="003A5FA6"/>
    <w:rsid w:val="003A63F0"/>
    <w:rsid w:val="003A79DD"/>
    <w:rsid w:val="003B1022"/>
    <w:rsid w:val="003B4018"/>
    <w:rsid w:val="003B4473"/>
    <w:rsid w:val="003B73C2"/>
    <w:rsid w:val="003B7EB6"/>
    <w:rsid w:val="003C00D1"/>
    <w:rsid w:val="003C0D61"/>
    <w:rsid w:val="003C12C1"/>
    <w:rsid w:val="003C2FD3"/>
    <w:rsid w:val="003C307D"/>
    <w:rsid w:val="003C39C8"/>
    <w:rsid w:val="003C3C80"/>
    <w:rsid w:val="003C507B"/>
    <w:rsid w:val="003C58C2"/>
    <w:rsid w:val="003C7C90"/>
    <w:rsid w:val="003D0007"/>
    <w:rsid w:val="003D021B"/>
    <w:rsid w:val="003D1251"/>
    <w:rsid w:val="003D1A63"/>
    <w:rsid w:val="003D1AF7"/>
    <w:rsid w:val="003D29EE"/>
    <w:rsid w:val="003D370D"/>
    <w:rsid w:val="003D3DDC"/>
    <w:rsid w:val="003D4736"/>
    <w:rsid w:val="003D5031"/>
    <w:rsid w:val="003D6A1A"/>
    <w:rsid w:val="003D7F1A"/>
    <w:rsid w:val="003E0BA3"/>
    <w:rsid w:val="003E16DC"/>
    <w:rsid w:val="003E1D63"/>
    <w:rsid w:val="003E1DEB"/>
    <w:rsid w:val="003E3710"/>
    <w:rsid w:val="003E59F2"/>
    <w:rsid w:val="003E7258"/>
    <w:rsid w:val="003F01D8"/>
    <w:rsid w:val="003F1675"/>
    <w:rsid w:val="003F1CC6"/>
    <w:rsid w:val="003F21F5"/>
    <w:rsid w:val="003F28C1"/>
    <w:rsid w:val="003F2DCB"/>
    <w:rsid w:val="003F2E1E"/>
    <w:rsid w:val="003F3717"/>
    <w:rsid w:val="00400536"/>
    <w:rsid w:val="00402D2B"/>
    <w:rsid w:val="00407222"/>
    <w:rsid w:val="00411DE4"/>
    <w:rsid w:val="00412D23"/>
    <w:rsid w:val="00412E9A"/>
    <w:rsid w:val="004135FD"/>
    <w:rsid w:val="00422047"/>
    <w:rsid w:val="00423FF5"/>
    <w:rsid w:val="0042447B"/>
    <w:rsid w:val="00424B89"/>
    <w:rsid w:val="00425470"/>
    <w:rsid w:val="00427448"/>
    <w:rsid w:val="00427498"/>
    <w:rsid w:val="0042757B"/>
    <w:rsid w:val="00431468"/>
    <w:rsid w:val="0043244E"/>
    <w:rsid w:val="004335AD"/>
    <w:rsid w:val="004335D2"/>
    <w:rsid w:val="004347C8"/>
    <w:rsid w:val="004355E6"/>
    <w:rsid w:val="00435D53"/>
    <w:rsid w:val="004362A6"/>
    <w:rsid w:val="00437830"/>
    <w:rsid w:val="00440F46"/>
    <w:rsid w:val="00441242"/>
    <w:rsid w:val="00441FAA"/>
    <w:rsid w:val="00442C85"/>
    <w:rsid w:val="00443859"/>
    <w:rsid w:val="0044438F"/>
    <w:rsid w:val="004454D5"/>
    <w:rsid w:val="00445E86"/>
    <w:rsid w:val="00446813"/>
    <w:rsid w:val="00446EA0"/>
    <w:rsid w:val="0045046B"/>
    <w:rsid w:val="00451A2B"/>
    <w:rsid w:val="00452D40"/>
    <w:rsid w:val="00453E50"/>
    <w:rsid w:val="00455A2E"/>
    <w:rsid w:val="00456866"/>
    <w:rsid w:val="0045759F"/>
    <w:rsid w:val="0046099E"/>
    <w:rsid w:val="004626AA"/>
    <w:rsid w:val="00462A11"/>
    <w:rsid w:val="00470C29"/>
    <w:rsid w:val="00471CB7"/>
    <w:rsid w:val="00472557"/>
    <w:rsid w:val="00476007"/>
    <w:rsid w:val="00476108"/>
    <w:rsid w:val="00476546"/>
    <w:rsid w:val="004818BB"/>
    <w:rsid w:val="00482F78"/>
    <w:rsid w:val="00483522"/>
    <w:rsid w:val="004839D0"/>
    <w:rsid w:val="00483A03"/>
    <w:rsid w:val="0048444B"/>
    <w:rsid w:val="004862F9"/>
    <w:rsid w:val="004908D1"/>
    <w:rsid w:val="00491240"/>
    <w:rsid w:val="00492384"/>
    <w:rsid w:val="00495AF9"/>
    <w:rsid w:val="004960ED"/>
    <w:rsid w:val="004A1918"/>
    <w:rsid w:val="004A2C3F"/>
    <w:rsid w:val="004A38E4"/>
    <w:rsid w:val="004A6303"/>
    <w:rsid w:val="004A7420"/>
    <w:rsid w:val="004B0740"/>
    <w:rsid w:val="004B0764"/>
    <w:rsid w:val="004B0BB8"/>
    <w:rsid w:val="004B1B7F"/>
    <w:rsid w:val="004B1BFD"/>
    <w:rsid w:val="004B24FB"/>
    <w:rsid w:val="004B2D24"/>
    <w:rsid w:val="004B4C09"/>
    <w:rsid w:val="004B4F70"/>
    <w:rsid w:val="004B5554"/>
    <w:rsid w:val="004B7B2F"/>
    <w:rsid w:val="004C0610"/>
    <w:rsid w:val="004C64C7"/>
    <w:rsid w:val="004C70C3"/>
    <w:rsid w:val="004C7E94"/>
    <w:rsid w:val="004C7FD5"/>
    <w:rsid w:val="004D00D0"/>
    <w:rsid w:val="004D02CA"/>
    <w:rsid w:val="004D0335"/>
    <w:rsid w:val="004D0891"/>
    <w:rsid w:val="004D1077"/>
    <w:rsid w:val="004D1294"/>
    <w:rsid w:val="004D1A2D"/>
    <w:rsid w:val="004D3AC9"/>
    <w:rsid w:val="004D679B"/>
    <w:rsid w:val="004E0029"/>
    <w:rsid w:val="004E141B"/>
    <w:rsid w:val="004E46E8"/>
    <w:rsid w:val="004E70A4"/>
    <w:rsid w:val="004F06C0"/>
    <w:rsid w:val="004F1299"/>
    <w:rsid w:val="004F3F51"/>
    <w:rsid w:val="004F6113"/>
    <w:rsid w:val="004F6149"/>
    <w:rsid w:val="004F73B9"/>
    <w:rsid w:val="004F7CB9"/>
    <w:rsid w:val="005000D6"/>
    <w:rsid w:val="005005AE"/>
    <w:rsid w:val="005005C0"/>
    <w:rsid w:val="0050069C"/>
    <w:rsid w:val="005015C0"/>
    <w:rsid w:val="005025B4"/>
    <w:rsid w:val="00502E01"/>
    <w:rsid w:val="00504325"/>
    <w:rsid w:val="00506EBA"/>
    <w:rsid w:val="00510227"/>
    <w:rsid w:val="00510B18"/>
    <w:rsid w:val="0051236E"/>
    <w:rsid w:val="005129C3"/>
    <w:rsid w:val="0051322A"/>
    <w:rsid w:val="00513419"/>
    <w:rsid w:val="0051444A"/>
    <w:rsid w:val="005144FB"/>
    <w:rsid w:val="0051512E"/>
    <w:rsid w:val="005215EA"/>
    <w:rsid w:val="00522E30"/>
    <w:rsid w:val="00523DE6"/>
    <w:rsid w:val="00524F77"/>
    <w:rsid w:val="00525006"/>
    <w:rsid w:val="00525C5D"/>
    <w:rsid w:val="00525F2A"/>
    <w:rsid w:val="00525F86"/>
    <w:rsid w:val="00526456"/>
    <w:rsid w:val="005264B6"/>
    <w:rsid w:val="00527FAB"/>
    <w:rsid w:val="00530E82"/>
    <w:rsid w:val="0053295F"/>
    <w:rsid w:val="0053420D"/>
    <w:rsid w:val="00534259"/>
    <w:rsid w:val="00534AA3"/>
    <w:rsid w:val="0053657B"/>
    <w:rsid w:val="00536A75"/>
    <w:rsid w:val="00536D1B"/>
    <w:rsid w:val="00537C1E"/>
    <w:rsid w:val="0054096B"/>
    <w:rsid w:val="0054152F"/>
    <w:rsid w:val="00542FE1"/>
    <w:rsid w:val="005451C2"/>
    <w:rsid w:val="00553130"/>
    <w:rsid w:val="005534EA"/>
    <w:rsid w:val="0055448A"/>
    <w:rsid w:val="0055553B"/>
    <w:rsid w:val="005572EC"/>
    <w:rsid w:val="0056106D"/>
    <w:rsid w:val="005625E1"/>
    <w:rsid w:val="005629FA"/>
    <w:rsid w:val="00564B18"/>
    <w:rsid w:val="00566015"/>
    <w:rsid w:val="00567280"/>
    <w:rsid w:val="005711EC"/>
    <w:rsid w:val="00571454"/>
    <w:rsid w:val="00571AF5"/>
    <w:rsid w:val="00572340"/>
    <w:rsid w:val="00574B85"/>
    <w:rsid w:val="00574E8F"/>
    <w:rsid w:val="00575DDA"/>
    <w:rsid w:val="00576303"/>
    <w:rsid w:val="005763ED"/>
    <w:rsid w:val="0057738D"/>
    <w:rsid w:val="00583D59"/>
    <w:rsid w:val="00586460"/>
    <w:rsid w:val="00586866"/>
    <w:rsid w:val="0058766F"/>
    <w:rsid w:val="005876A4"/>
    <w:rsid w:val="005926BD"/>
    <w:rsid w:val="00593AF9"/>
    <w:rsid w:val="00593EC6"/>
    <w:rsid w:val="0059687D"/>
    <w:rsid w:val="00596E6E"/>
    <w:rsid w:val="00596F81"/>
    <w:rsid w:val="005A086F"/>
    <w:rsid w:val="005A1702"/>
    <w:rsid w:val="005A3B45"/>
    <w:rsid w:val="005A545E"/>
    <w:rsid w:val="005A6004"/>
    <w:rsid w:val="005A6D0A"/>
    <w:rsid w:val="005B0C1B"/>
    <w:rsid w:val="005B18EA"/>
    <w:rsid w:val="005B1D2B"/>
    <w:rsid w:val="005B3833"/>
    <w:rsid w:val="005B5EFB"/>
    <w:rsid w:val="005B5F51"/>
    <w:rsid w:val="005B71CE"/>
    <w:rsid w:val="005B7973"/>
    <w:rsid w:val="005C0274"/>
    <w:rsid w:val="005C2ECE"/>
    <w:rsid w:val="005C3B8D"/>
    <w:rsid w:val="005C5981"/>
    <w:rsid w:val="005C6069"/>
    <w:rsid w:val="005C6C78"/>
    <w:rsid w:val="005C7A11"/>
    <w:rsid w:val="005D19B4"/>
    <w:rsid w:val="005D3077"/>
    <w:rsid w:val="005D342E"/>
    <w:rsid w:val="005D4762"/>
    <w:rsid w:val="005D4E7B"/>
    <w:rsid w:val="005D506B"/>
    <w:rsid w:val="005D53C2"/>
    <w:rsid w:val="005D5D6B"/>
    <w:rsid w:val="005D772E"/>
    <w:rsid w:val="005E0C90"/>
    <w:rsid w:val="005E188B"/>
    <w:rsid w:val="005E6842"/>
    <w:rsid w:val="005E6F76"/>
    <w:rsid w:val="005E7382"/>
    <w:rsid w:val="005E74B1"/>
    <w:rsid w:val="005F1C15"/>
    <w:rsid w:val="005F2A73"/>
    <w:rsid w:val="005F331D"/>
    <w:rsid w:val="005F36FC"/>
    <w:rsid w:val="005F4762"/>
    <w:rsid w:val="005F61A3"/>
    <w:rsid w:val="005F72DD"/>
    <w:rsid w:val="00600A7C"/>
    <w:rsid w:val="00600AF1"/>
    <w:rsid w:val="00601492"/>
    <w:rsid w:val="00602986"/>
    <w:rsid w:val="0061095D"/>
    <w:rsid w:val="006112A5"/>
    <w:rsid w:val="00613F7B"/>
    <w:rsid w:val="0061499B"/>
    <w:rsid w:val="00617F2B"/>
    <w:rsid w:val="0062281B"/>
    <w:rsid w:val="00624D54"/>
    <w:rsid w:val="00626225"/>
    <w:rsid w:val="00627075"/>
    <w:rsid w:val="00630573"/>
    <w:rsid w:val="00632A1D"/>
    <w:rsid w:val="00633C39"/>
    <w:rsid w:val="0063484C"/>
    <w:rsid w:val="00637352"/>
    <w:rsid w:val="00637CD7"/>
    <w:rsid w:val="00641553"/>
    <w:rsid w:val="006445A0"/>
    <w:rsid w:val="00645B21"/>
    <w:rsid w:val="006465C8"/>
    <w:rsid w:val="00646DA5"/>
    <w:rsid w:val="00647639"/>
    <w:rsid w:val="006479FE"/>
    <w:rsid w:val="006515B7"/>
    <w:rsid w:val="00652068"/>
    <w:rsid w:val="006529FD"/>
    <w:rsid w:val="00652ADF"/>
    <w:rsid w:val="006546CC"/>
    <w:rsid w:val="00655116"/>
    <w:rsid w:val="00656966"/>
    <w:rsid w:val="00656EA1"/>
    <w:rsid w:val="006575F2"/>
    <w:rsid w:val="00657EA3"/>
    <w:rsid w:val="00660607"/>
    <w:rsid w:val="006608A5"/>
    <w:rsid w:val="00660C81"/>
    <w:rsid w:val="00663BEB"/>
    <w:rsid w:val="006652CC"/>
    <w:rsid w:val="00666601"/>
    <w:rsid w:val="00667818"/>
    <w:rsid w:val="00671D7C"/>
    <w:rsid w:val="006725E7"/>
    <w:rsid w:val="006751D8"/>
    <w:rsid w:val="00675C6A"/>
    <w:rsid w:val="006774FA"/>
    <w:rsid w:val="00677F24"/>
    <w:rsid w:val="00680EAB"/>
    <w:rsid w:val="00682335"/>
    <w:rsid w:val="00687DED"/>
    <w:rsid w:val="00691079"/>
    <w:rsid w:val="00691745"/>
    <w:rsid w:val="0069175C"/>
    <w:rsid w:val="006927C4"/>
    <w:rsid w:val="00693B05"/>
    <w:rsid w:val="0069557C"/>
    <w:rsid w:val="00696CC6"/>
    <w:rsid w:val="0069749D"/>
    <w:rsid w:val="006A0120"/>
    <w:rsid w:val="006A1280"/>
    <w:rsid w:val="006A1667"/>
    <w:rsid w:val="006A31FD"/>
    <w:rsid w:val="006B07DA"/>
    <w:rsid w:val="006B17C2"/>
    <w:rsid w:val="006B1DAD"/>
    <w:rsid w:val="006B2414"/>
    <w:rsid w:val="006C0CD5"/>
    <w:rsid w:val="006C0FDC"/>
    <w:rsid w:val="006C25A3"/>
    <w:rsid w:val="006C308A"/>
    <w:rsid w:val="006C417D"/>
    <w:rsid w:val="006C56DE"/>
    <w:rsid w:val="006C5EE4"/>
    <w:rsid w:val="006C6457"/>
    <w:rsid w:val="006C7C23"/>
    <w:rsid w:val="006D0066"/>
    <w:rsid w:val="006D03CB"/>
    <w:rsid w:val="006D0E56"/>
    <w:rsid w:val="006D0E67"/>
    <w:rsid w:val="006D153F"/>
    <w:rsid w:val="006D1A6D"/>
    <w:rsid w:val="006D712F"/>
    <w:rsid w:val="006E28E4"/>
    <w:rsid w:val="006E34B4"/>
    <w:rsid w:val="006E34DA"/>
    <w:rsid w:val="006E458F"/>
    <w:rsid w:val="006E4993"/>
    <w:rsid w:val="006E600C"/>
    <w:rsid w:val="006E672B"/>
    <w:rsid w:val="006E682B"/>
    <w:rsid w:val="006E7628"/>
    <w:rsid w:val="006E763E"/>
    <w:rsid w:val="006F0386"/>
    <w:rsid w:val="006F351A"/>
    <w:rsid w:val="006F57AF"/>
    <w:rsid w:val="006F5B45"/>
    <w:rsid w:val="006F5B90"/>
    <w:rsid w:val="006F6A4A"/>
    <w:rsid w:val="006F6DE5"/>
    <w:rsid w:val="00702385"/>
    <w:rsid w:val="00704C11"/>
    <w:rsid w:val="0070687C"/>
    <w:rsid w:val="007109E5"/>
    <w:rsid w:val="00710BF3"/>
    <w:rsid w:val="00711947"/>
    <w:rsid w:val="00711C27"/>
    <w:rsid w:val="007147B9"/>
    <w:rsid w:val="0071584D"/>
    <w:rsid w:val="00721137"/>
    <w:rsid w:val="007211D6"/>
    <w:rsid w:val="0072184D"/>
    <w:rsid w:val="00723C37"/>
    <w:rsid w:val="00726410"/>
    <w:rsid w:val="00727FFB"/>
    <w:rsid w:val="007320AF"/>
    <w:rsid w:val="00733FB4"/>
    <w:rsid w:val="00735E8C"/>
    <w:rsid w:val="00737E78"/>
    <w:rsid w:val="00741E3D"/>
    <w:rsid w:val="0074557A"/>
    <w:rsid w:val="00745F7D"/>
    <w:rsid w:val="00747389"/>
    <w:rsid w:val="00747C39"/>
    <w:rsid w:val="00747DAC"/>
    <w:rsid w:val="007531B7"/>
    <w:rsid w:val="00753213"/>
    <w:rsid w:val="0075369D"/>
    <w:rsid w:val="00753B1F"/>
    <w:rsid w:val="00755BFD"/>
    <w:rsid w:val="007572B1"/>
    <w:rsid w:val="0075792E"/>
    <w:rsid w:val="00760774"/>
    <w:rsid w:val="00762593"/>
    <w:rsid w:val="00762914"/>
    <w:rsid w:val="00763ACE"/>
    <w:rsid w:val="00763BB0"/>
    <w:rsid w:val="00763E88"/>
    <w:rsid w:val="00765030"/>
    <w:rsid w:val="00766E65"/>
    <w:rsid w:val="007702F2"/>
    <w:rsid w:val="00770D40"/>
    <w:rsid w:val="00775237"/>
    <w:rsid w:val="00776827"/>
    <w:rsid w:val="00776D15"/>
    <w:rsid w:val="00776FE7"/>
    <w:rsid w:val="00780223"/>
    <w:rsid w:val="00780374"/>
    <w:rsid w:val="007807B6"/>
    <w:rsid w:val="00781D58"/>
    <w:rsid w:val="00784F87"/>
    <w:rsid w:val="007867B3"/>
    <w:rsid w:val="00787BAE"/>
    <w:rsid w:val="0079004B"/>
    <w:rsid w:val="007908FC"/>
    <w:rsid w:val="00791FF9"/>
    <w:rsid w:val="00792495"/>
    <w:rsid w:val="007931CB"/>
    <w:rsid w:val="0079324D"/>
    <w:rsid w:val="00793955"/>
    <w:rsid w:val="007945A1"/>
    <w:rsid w:val="00794CFB"/>
    <w:rsid w:val="007960DA"/>
    <w:rsid w:val="00797B46"/>
    <w:rsid w:val="00797B91"/>
    <w:rsid w:val="00797D08"/>
    <w:rsid w:val="007A1EE4"/>
    <w:rsid w:val="007A3F32"/>
    <w:rsid w:val="007A4BB0"/>
    <w:rsid w:val="007A6BB5"/>
    <w:rsid w:val="007B115E"/>
    <w:rsid w:val="007B2D15"/>
    <w:rsid w:val="007B2D44"/>
    <w:rsid w:val="007B31E3"/>
    <w:rsid w:val="007B3D10"/>
    <w:rsid w:val="007B4C32"/>
    <w:rsid w:val="007B4D33"/>
    <w:rsid w:val="007B5716"/>
    <w:rsid w:val="007B58E0"/>
    <w:rsid w:val="007B6B4E"/>
    <w:rsid w:val="007B7545"/>
    <w:rsid w:val="007C2656"/>
    <w:rsid w:val="007C2AF8"/>
    <w:rsid w:val="007C3090"/>
    <w:rsid w:val="007C466B"/>
    <w:rsid w:val="007C5A7D"/>
    <w:rsid w:val="007C65F3"/>
    <w:rsid w:val="007C6B97"/>
    <w:rsid w:val="007D01CC"/>
    <w:rsid w:val="007D0EC6"/>
    <w:rsid w:val="007D15D1"/>
    <w:rsid w:val="007D1B10"/>
    <w:rsid w:val="007D211A"/>
    <w:rsid w:val="007D229D"/>
    <w:rsid w:val="007D523C"/>
    <w:rsid w:val="007D5EE9"/>
    <w:rsid w:val="007D7754"/>
    <w:rsid w:val="007E1C34"/>
    <w:rsid w:val="007E1E42"/>
    <w:rsid w:val="007E1F16"/>
    <w:rsid w:val="007E5659"/>
    <w:rsid w:val="007E7E0F"/>
    <w:rsid w:val="007F0372"/>
    <w:rsid w:val="007F2710"/>
    <w:rsid w:val="007F4272"/>
    <w:rsid w:val="007F4311"/>
    <w:rsid w:val="007F49AC"/>
    <w:rsid w:val="00801370"/>
    <w:rsid w:val="00801AED"/>
    <w:rsid w:val="008023AA"/>
    <w:rsid w:val="00802980"/>
    <w:rsid w:val="00802A78"/>
    <w:rsid w:val="00803467"/>
    <w:rsid w:val="008036D6"/>
    <w:rsid w:val="00803D85"/>
    <w:rsid w:val="00804B65"/>
    <w:rsid w:val="00805A27"/>
    <w:rsid w:val="00806451"/>
    <w:rsid w:val="00806CA4"/>
    <w:rsid w:val="008079C4"/>
    <w:rsid w:val="00807BD0"/>
    <w:rsid w:val="00811982"/>
    <w:rsid w:val="00811CAA"/>
    <w:rsid w:val="00812B87"/>
    <w:rsid w:val="008131F2"/>
    <w:rsid w:val="0081409D"/>
    <w:rsid w:val="00815297"/>
    <w:rsid w:val="0081614B"/>
    <w:rsid w:val="00816B50"/>
    <w:rsid w:val="00816CD5"/>
    <w:rsid w:val="00820CD8"/>
    <w:rsid w:val="00822EF5"/>
    <w:rsid w:val="00824D2A"/>
    <w:rsid w:val="00825E7A"/>
    <w:rsid w:val="008267CE"/>
    <w:rsid w:val="0083129B"/>
    <w:rsid w:val="008328D7"/>
    <w:rsid w:val="00832DB9"/>
    <w:rsid w:val="008351E1"/>
    <w:rsid w:val="008351EB"/>
    <w:rsid w:val="0083661F"/>
    <w:rsid w:val="008415D3"/>
    <w:rsid w:val="008440E3"/>
    <w:rsid w:val="00847F22"/>
    <w:rsid w:val="00851EB5"/>
    <w:rsid w:val="00852452"/>
    <w:rsid w:val="00852959"/>
    <w:rsid w:val="00853C7C"/>
    <w:rsid w:val="008544DD"/>
    <w:rsid w:val="00855211"/>
    <w:rsid w:val="008569DD"/>
    <w:rsid w:val="0085785C"/>
    <w:rsid w:val="00860C6A"/>
    <w:rsid w:val="008625C4"/>
    <w:rsid w:val="00862A6F"/>
    <w:rsid w:val="00862B73"/>
    <w:rsid w:val="00865B79"/>
    <w:rsid w:val="0086697B"/>
    <w:rsid w:val="008703C7"/>
    <w:rsid w:val="00870D12"/>
    <w:rsid w:val="00872B1E"/>
    <w:rsid w:val="0087429B"/>
    <w:rsid w:val="00875E21"/>
    <w:rsid w:val="00876C78"/>
    <w:rsid w:val="00880738"/>
    <w:rsid w:val="00882D6A"/>
    <w:rsid w:val="008857A5"/>
    <w:rsid w:val="00886641"/>
    <w:rsid w:val="00886FDE"/>
    <w:rsid w:val="0089313E"/>
    <w:rsid w:val="00894A93"/>
    <w:rsid w:val="0089644B"/>
    <w:rsid w:val="00897A77"/>
    <w:rsid w:val="00897B39"/>
    <w:rsid w:val="008B1F1B"/>
    <w:rsid w:val="008B3359"/>
    <w:rsid w:val="008B3BDF"/>
    <w:rsid w:val="008B3C32"/>
    <w:rsid w:val="008B4269"/>
    <w:rsid w:val="008B4A4B"/>
    <w:rsid w:val="008B57A8"/>
    <w:rsid w:val="008C1517"/>
    <w:rsid w:val="008C1AAA"/>
    <w:rsid w:val="008C671E"/>
    <w:rsid w:val="008C6B4C"/>
    <w:rsid w:val="008C7460"/>
    <w:rsid w:val="008D1C2D"/>
    <w:rsid w:val="008D32C0"/>
    <w:rsid w:val="008D47A0"/>
    <w:rsid w:val="008D4BF1"/>
    <w:rsid w:val="008D7021"/>
    <w:rsid w:val="008D736E"/>
    <w:rsid w:val="008E069D"/>
    <w:rsid w:val="008E0DD8"/>
    <w:rsid w:val="008E2043"/>
    <w:rsid w:val="008E3ACC"/>
    <w:rsid w:val="008E5B9D"/>
    <w:rsid w:val="008E718C"/>
    <w:rsid w:val="008F63C3"/>
    <w:rsid w:val="008F759C"/>
    <w:rsid w:val="008F78EB"/>
    <w:rsid w:val="00900252"/>
    <w:rsid w:val="009023DD"/>
    <w:rsid w:val="0090365D"/>
    <w:rsid w:val="009036CA"/>
    <w:rsid w:val="00905184"/>
    <w:rsid w:val="009079D1"/>
    <w:rsid w:val="00907ED5"/>
    <w:rsid w:val="009112AD"/>
    <w:rsid w:val="00912154"/>
    <w:rsid w:val="00915153"/>
    <w:rsid w:val="00915542"/>
    <w:rsid w:val="00916557"/>
    <w:rsid w:val="009166F5"/>
    <w:rsid w:val="00916D67"/>
    <w:rsid w:val="009174A1"/>
    <w:rsid w:val="009179DA"/>
    <w:rsid w:val="00917EB3"/>
    <w:rsid w:val="00921F95"/>
    <w:rsid w:val="009229C8"/>
    <w:rsid w:val="009266E7"/>
    <w:rsid w:val="009302B8"/>
    <w:rsid w:val="009308A4"/>
    <w:rsid w:val="00930C16"/>
    <w:rsid w:val="00930C9F"/>
    <w:rsid w:val="009327F6"/>
    <w:rsid w:val="009329CD"/>
    <w:rsid w:val="009333FB"/>
    <w:rsid w:val="00934C6F"/>
    <w:rsid w:val="009351B9"/>
    <w:rsid w:val="0093650E"/>
    <w:rsid w:val="009373C6"/>
    <w:rsid w:val="00937628"/>
    <w:rsid w:val="00937AAE"/>
    <w:rsid w:val="009402B5"/>
    <w:rsid w:val="00940803"/>
    <w:rsid w:val="00940E98"/>
    <w:rsid w:val="00941723"/>
    <w:rsid w:val="00941839"/>
    <w:rsid w:val="00942122"/>
    <w:rsid w:val="00943CAD"/>
    <w:rsid w:val="00943F3A"/>
    <w:rsid w:val="0094619E"/>
    <w:rsid w:val="00946E11"/>
    <w:rsid w:val="00951CEF"/>
    <w:rsid w:val="00952CF6"/>
    <w:rsid w:val="00952DE6"/>
    <w:rsid w:val="00952FE9"/>
    <w:rsid w:val="00954DA6"/>
    <w:rsid w:val="009560BA"/>
    <w:rsid w:val="00960690"/>
    <w:rsid w:val="009625D9"/>
    <w:rsid w:val="00963D58"/>
    <w:rsid w:val="009700FD"/>
    <w:rsid w:val="00975439"/>
    <w:rsid w:val="009762D5"/>
    <w:rsid w:val="00976593"/>
    <w:rsid w:val="009773ED"/>
    <w:rsid w:val="00977C06"/>
    <w:rsid w:val="009813D1"/>
    <w:rsid w:val="009823CD"/>
    <w:rsid w:val="00982E6C"/>
    <w:rsid w:val="0098316E"/>
    <w:rsid w:val="00983B8E"/>
    <w:rsid w:val="00983DF1"/>
    <w:rsid w:val="00984808"/>
    <w:rsid w:val="009866AF"/>
    <w:rsid w:val="00986803"/>
    <w:rsid w:val="009876A8"/>
    <w:rsid w:val="00987ADB"/>
    <w:rsid w:val="009910BB"/>
    <w:rsid w:val="009912D0"/>
    <w:rsid w:val="0099131B"/>
    <w:rsid w:val="00991469"/>
    <w:rsid w:val="00992122"/>
    <w:rsid w:val="009938A8"/>
    <w:rsid w:val="00993EED"/>
    <w:rsid w:val="00994834"/>
    <w:rsid w:val="009948E1"/>
    <w:rsid w:val="009956FB"/>
    <w:rsid w:val="00995AAA"/>
    <w:rsid w:val="00996ABB"/>
    <w:rsid w:val="009A22AA"/>
    <w:rsid w:val="009A2B2C"/>
    <w:rsid w:val="009A35B0"/>
    <w:rsid w:val="009A4403"/>
    <w:rsid w:val="009A67A9"/>
    <w:rsid w:val="009A681D"/>
    <w:rsid w:val="009A75FE"/>
    <w:rsid w:val="009A7A90"/>
    <w:rsid w:val="009B26C6"/>
    <w:rsid w:val="009B275E"/>
    <w:rsid w:val="009B2901"/>
    <w:rsid w:val="009B3587"/>
    <w:rsid w:val="009B367A"/>
    <w:rsid w:val="009B405F"/>
    <w:rsid w:val="009B452F"/>
    <w:rsid w:val="009B6424"/>
    <w:rsid w:val="009C1288"/>
    <w:rsid w:val="009C3861"/>
    <w:rsid w:val="009C62AD"/>
    <w:rsid w:val="009C7443"/>
    <w:rsid w:val="009D047B"/>
    <w:rsid w:val="009D17E1"/>
    <w:rsid w:val="009D1954"/>
    <w:rsid w:val="009D2678"/>
    <w:rsid w:val="009D2E8C"/>
    <w:rsid w:val="009D4958"/>
    <w:rsid w:val="009D4FED"/>
    <w:rsid w:val="009D527C"/>
    <w:rsid w:val="009D5837"/>
    <w:rsid w:val="009D746F"/>
    <w:rsid w:val="009E216A"/>
    <w:rsid w:val="009E2C32"/>
    <w:rsid w:val="009E2D62"/>
    <w:rsid w:val="009E51F1"/>
    <w:rsid w:val="009E6996"/>
    <w:rsid w:val="009E73D3"/>
    <w:rsid w:val="009E7FDA"/>
    <w:rsid w:val="009F1683"/>
    <w:rsid w:val="009F43F8"/>
    <w:rsid w:val="009F5804"/>
    <w:rsid w:val="009F5C24"/>
    <w:rsid w:val="009F5FE5"/>
    <w:rsid w:val="009F616E"/>
    <w:rsid w:val="009F6518"/>
    <w:rsid w:val="00A02DFD"/>
    <w:rsid w:val="00A02EFD"/>
    <w:rsid w:val="00A07273"/>
    <w:rsid w:val="00A12412"/>
    <w:rsid w:val="00A12B71"/>
    <w:rsid w:val="00A15305"/>
    <w:rsid w:val="00A15F65"/>
    <w:rsid w:val="00A1647D"/>
    <w:rsid w:val="00A170E4"/>
    <w:rsid w:val="00A17180"/>
    <w:rsid w:val="00A202FD"/>
    <w:rsid w:val="00A209A5"/>
    <w:rsid w:val="00A20C96"/>
    <w:rsid w:val="00A23A22"/>
    <w:rsid w:val="00A24366"/>
    <w:rsid w:val="00A279A1"/>
    <w:rsid w:val="00A31069"/>
    <w:rsid w:val="00A3213B"/>
    <w:rsid w:val="00A3311C"/>
    <w:rsid w:val="00A33BED"/>
    <w:rsid w:val="00A34A5E"/>
    <w:rsid w:val="00A366D7"/>
    <w:rsid w:val="00A37487"/>
    <w:rsid w:val="00A402F5"/>
    <w:rsid w:val="00A45BCA"/>
    <w:rsid w:val="00A47C86"/>
    <w:rsid w:val="00A50B68"/>
    <w:rsid w:val="00A53B16"/>
    <w:rsid w:val="00A55022"/>
    <w:rsid w:val="00A550B3"/>
    <w:rsid w:val="00A55BD7"/>
    <w:rsid w:val="00A57C12"/>
    <w:rsid w:val="00A63897"/>
    <w:rsid w:val="00A643AD"/>
    <w:rsid w:val="00A66EBE"/>
    <w:rsid w:val="00A71245"/>
    <w:rsid w:val="00A713B7"/>
    <w:rsid w:val="00A723A4"/>
    <w:rsid w:val="00A72F0D"/>
    <w:rsid w:val="00A75E5F"/>
    <w:rsid w:val="00A76B88"/>
    <w:rsid w:val="00A76FAB"/>
    <w:rsid w:val="00A82618"/>
    <w:rsid w:val="00A830AD"/>
    <w:rsid w:val="00A83CF9"/>
    <w:rsid w:val="00A83D64"/>
    <w:rsid w:val="00A864F8"/>
    <w:rsid w:val="00A8793A"/>
    <w:rsid w:val="00A87E6C"/>
    <w:rsid w:val="00A909E2"/>
    <w:rsid w:val="00A9224B"/>
    <w:rsid w:val="00A92533"/>
    <w:rsid w:val="00A928FF"/>
    <w:rsid w:val="00A945B0"/>
    <w:rsid w:val="00A94819"/>
    <w:rsid w:val="00A953C1"/>
    <w:rsid w:val="00A95F9B"/>
    <w:rsid w:val="00A968C4"/>
    <w:rsid w:val="00AA0BF9"/>
    <w:rsid w:val="00AA3B1C"/>
    <w:rsid w:val="00AA4A8B"/>
    <w:rsid w:val="00AA6E54"/>
    <w:rsid w:val="00AB0DF4"/>
    <w:rsid w:val="00AB1BFE"/>
    <w:rsid w:val="00AB1F99"/>
    <w:rsid w:val="00AB327C"/>
    <w:rsid w:val="00AB457E"/>
    <w:rsid w:val="00AB4630"/>
    <w:rsid w:val="00AB473D"/>
    <w:rsid w:val="00AB5AC4"/>
    <w:rsid w:val="00AB6DC5"/>
    <w:rsid w:val="00AC0222"/>
    <w:rsid w:val="00AC2112"/>
    <w:rsid w:val="00AC39B8"/>
    <w:rsid w:val="00AC45E5"/>
    <w:rsid w:val="00AC4EDF"/>
    <w:rsid w:val="00AD058E"/>
    <w:rsid w:val="00AD3193"/>
    <w:rsid w:val="00AD3251"/>
    <w:rsid w:val="00AD4BEE"/>
    <w:rsid w:val="00AD588F"/>
    <w:rsid w:val="00AD6805"/>
    <w:rsid w:val="00AD6A84"/>
    <w:rsid w:val="00AD6A85"/>
    <w:rsid w:val="00AD6F87"/>
    <w:rsid w:val="00AD70C1"/>
    <w:rsid w:val="00AD7C46"/>
    <w:rsid w:val="00AE0522"/>
    <w:rsid w:val="00AE1429"/>
    <w:rsid w:val="00AE1434"/>
    <w:rsid w:val="00AE3F08"/>
    <w:rsid w:val="00AE404B"/>
    <w:rsid w:val="00AE58DA"/>
    <w:rsid w:val="00AE612D"/>
    <w:rsid w:val="00AE679B"/>
    <w:rsid w:val="00AE6BE8"/>
    <w:rsid w:val="00AE6FB9"/>
    <w:rsid w:val="00AF0D90"/>
    <w:rsid w:val="00AF1218"/>
    <w:rsid w:val="00AF4F49"/>
    <w:rsid w:val="00AF56AB"/>
    <w:rsid w:val="00AF6CA8"/>
    <w:rsid w:val="00AF797B"/>
    <w:rsid w:val="00AF7C09"/>
    <w:rsid w:val="00B0028C"/>
    <w:rsid w:val="00B035A6"/>
    <w:rsid w:val="00B04428"/>
    <w:rsid w:val="00B04E65"/>
    <w:rsid w:val="00B06FA7"/>
    <w:rsid w:val="00B0789E"/>
    <w:rsid w:val="00B127EC"/>
    <w:rsid w:val="00B13463"/>
    <w:rsid w:val="00B13A44"/>
    <w:rsid w:val="00B15DB3"/>
    <w:rsid w:val="00B20121"/>
    <w:rsid w:val="00B2167E"/>
    <w:rsid w:val="00B22B94"/>
    <w:rsid w:val="00B2478C"/>
    <w:rsid w:val="00B2505C"/>
    <w:rsid w:val="00B25297"/>
    <w:rsid w:val="00B261DE"/>
    <w:rsid w:val="00B26DB0"/>
    <w:rsid w:val="00B3149C"/>
    <w:rsid w:val="00B3192C"/>
    <w:rsid w:val="00B31AB9"/>
    <w:rsid w:val="00B32665"/>
    <w:rsid w:val="00B328DA"/>
    <w:rsid w:val="00B366F0"/>
    <w:rsid w:val="00B3727C"/>
    <w:rsid w:val="00B4083E"/>
    <w:rsid w:val="00B40EDE"/>
    <w:rsid w:val="00B41BE4"/>
    <w:rsid w:val="00B45ABD"/>
    <w:rsid w:val="00B45CAF"/>
    <w:rsid w:val="00B50E78"/>
    <w:rsid w:val="00B517A6"/>
    <w:rsid w:val="00B51EE4"/>
    <w:rsid w:val="00B52DF1"/>
    <w:rsid w:val="00B54068"/>
    <w:rsid w:val="00B542E7"/>
    <w:rsid w:val="00B56D11"/>
    <w:rsid w:val="00B6166E"/>
    <w:rsid w:val="00B6230D"/>
    <w:rsid w:val="00B629BF"/>
    <w:rsid w:val="00B6654C"/>
    <w:rsid w:val="00B731AD"/>
    <w:rsid w:val="00B8136B"/>
    <w:rsid w:val="00B822DD"/>
    <w:rsid w:val="00B824BF"/>
    <w:rsid w:val="00B82C1A"/>
    <w:rsid w:val="00B8375C"/>
    <w:rsid w:val="00B85D86"/>
    <w:rsid w:val="00B8621B"/>
    <w:rsid w:val="00B86979"/>
    <w:rsid w:val="00B940AE"/>
    <w:rsid w:val="00B94530"/>
    <w:rsid w:val="00B95325"/>
    <w:rsid w:val="00B95A09"/>
    <w:rsid w:val="00B96351"/>
    <w:rsid w:val="00B96479"/>
    <w:rsid w:val="00B97A67"/>
    <w:rsid w:val="00B97E3A"/>
    <w:rsid w:val="00BA08BF"/>
    <w:rsid w:val="00BA08CC"/>
    <w:rsid w:val="00BA1795"/>
    <w:rsid w:val="00BA1FA8"/>
    <w:rsid w:val="00BA26A4"/>
    <w:rsid w:val="00BA275C"/>
    <w:rsid w:val="00BA36EC"/>
    <w:rsid w:val="00BA37FB"/>
    <w:rsid w:val="00BA38E3"/>
    <w:rsid w:val="00BA5B39"/>
    <w:rsid w:val="00BA634E"/>
    <w:rsid w:val="00BA6C23"/>
    <w:rsid w:val="00BA7EFB"/>
    <w:rsid w:val="00BA7FFB"/>
    <w:rsid w:val="00BB04C2"/>
    <w:rsid w:val="00BB0AC6"/>
    <w:rsid w:val="00BB0EBF"/>
    <w:rsid w:val="00BB68A8"/>
    <w:rsid w:val="00BB68E1"/>
    <w:rsid w:val="00BB78BC"/>
    <w:rsid w:val="00BC003B"/>
    <w:rsid w:val="00BC0229"/>
    <w:rsid w:val="00BC0C58"/>
    <w:rsid w:val="00BC1C31"/>
    <w:rsid w:val="00BC2652"/>
    <w:rsid w:val="00BC33CF"/>
    <w:rsid w:val="00BC4306"/>
    <w:rsid w:val="00BC4812"/>
    <w:rsid w:val="00BC5B59"/>
    <w:rsid w:val="00BC5E3B"/>
    <w:rsid w:val="00BC71F8"/>
    <w:rsid w:val="00BD0061"/>
    <w:rsid w:val="00BD14D1"/>
    <w:rsid w:val="00BD2337"/>
    <w:rsid w:val="00BD2599"/>
    <w:rsid w:val="00BD3444"/>
    <w:rsid w:val="00BD69B0"/>
    <w:rsid w:val="00BD69C7"/>
    <w:rsid w:val="00BE2374"/>
    <w:rsid w:val="00BE37D3"/>
    <w:rsid w:val="00BE42CD"/>
    <w:rsid w:val="00BE5B66"/>
    <w:rsid w:val="00BE743E"/>
    <w:rsid w:val="00BF094E"/>
    <w:rsid w:val="00BF1778"/>
    <w:rsid w:val="00BF27F0"/>
    <w:rsid w:val="00BF2D15"/>
    <w:rsid w:val="00BF3FB0"/>
    <w:rsid w:val="00BF4628"/>
    <w:rsid w:val="00BF4B6A"/>
    <w:rsid w:val="00BF51A7"/>
    <w:rsid w:val="00BF5C13"/>
    <w:rsid w:val="00BF7BB0"/>
    <w:rsid w:val="00C0104F"/>
    <w:rsid w:val="00C01803"/>
    <w:rsid w:val="00C02A21"/>
    <w:rsid w:val="00C04170"/>
    <w:rsid w:val="00C04A37"/>
    <w:rsid w:val="00C07416"/>
    <w:rsid w:val="00C07825"/>
    <w:rsid w:val="00C07876"/>
    <w:rsid w:val="00C1077D"/>
    <w:rsid w:val="00C14465"/>
    <w:rsid w:val="00C15195"/>
    <w:rsid w:val="00C151E2"/>
    <w:rsid w:val="00C15A57"/>
    <w:rsid w:val="00C17202"/>
    <w:rsid w:val="00C2086F"/>
    <w:rsid w:val="00C21663"/>
    <w:rsid w:val="00C2336D"/>
    <w:rsid w:val="00C23E83"/>
    <w:rsid w:val="00C258AD"/>
    <w:rsid w:val="00C25DAB"/>
    <w:rsid w:val="00C2738A"/>
    <w:rsid w:val="00C27944"/>
    <w:rsid w:val="00C30762"/>
    <w:rsid w:val="00C32DD4"/>
    <w:rsid w:val="00C35202"/>
    <w:rsid w:val="00C36C97"/>
    <w:rsid w:val="00C36F3F"/>
    <w:rsid w:val="00C376DF"/>
    <w:rsid w:val="00C412C3"/>
    <w:rsid w:val="00C438A7"/>
    <w:rsid w:val="00C4396A"/>
    <w:rsid w:val="00C443C8"/>
    <w:rsid w:val="00C458AF"/>
    <w:rsid w:val="00C46FFE"/>
    <w:rsid w:val="00C476D2"/>
    <w:rsid w:val="00C51353"/>
    <w:rsid w:val="00C5162B"/>
    <w:rsid w:val="00C52C6A"/>
    <w:rsid w:val="00C538C9"/>
    <w:rsid w:val="00C5681C"/>
    <w:rsid w:val="00C56AE2"/>
    <w:rsid w:val="00C5773C"/>
    <w:rsid w:val="00C61294"/>
    <w:rsid w:val="00C6196D"/>
    <w:rsid w:val="00C652F3"/>
    <w:rsid w:val="00C65A4C"/>
    <w:rsid w:val="00C67779"/>
    <w:rsid w:val="00C71012"/>
    <w:rsid w:val="00C7134E"/>
    <w:rsid w:val="00C7218E"/>
    <w:rsid w:val="00C722AF"/>
    <w:rsid w:val="00C76FBC"/>
    <w:rsid w:val="00C76FFB"/>
    <w:rsid w:val="00C8094F"/>
    <w:rsid w:val="00C81F44"/>
    <w:rsid w:val="00C82AB1"/>
    <w:rsid w:val="00C83B0F"/>
    <w:rsid w:val="00C84821"/>
    <w:rsid w:val="00C86B91"/>
    <w:rsid w:val="00C918D4"/>
    <w:rsid w:val="00C93EB9"/>
    <w:rsid w:val="00C94867"/>
    <w:rsid w:val="00C9495C"/>
    <w:rsid w:val="00C94E47"/>
    <w:rsid w:val="00C96050"/>
    <w:rsid w:val="00CA1050"/>
    <w:rsid w:val="00CA1068"/>
    <w:rsid w:val="00CA3292"/>
    <w:rsid w:val="00CA3455"/>
    <w:rsid w:val="00CA45A5"/>
    <w:rsid w:val="00CA57BF"/>
    <w:rsid w:val="00CA5848"/>
    <w:rsid w:val="00CA678A"/>
    <w:rsid w:val="00CA6E25"/>
    <w:rsid w:val="00CB085C"/>
    <w:rsid w:val="00CB2BE2"/>
    <w:rsid w:val="00CB2C7F"/>
    <w:rsid w:val="00CB7AF2"/>
    <w:rsid w:val="00CC0CF5"/>
    <w:rsid w:val="00CC1054"/>
    <w:rsid w:val="00CC12BC"/>
    <w:rsid w:val="00CC54D7"/>
    <w:rsid w:val="00CC6F04"/>
    <w:rsid w:val="00CC6F66"/>
    <w:rsid w:val="00CC7962"/>
    <w:rsid w:val="00CC7EFC"/>
    <w:rsid w:val="00CD065C"/>
    <w:rsid w:val="00CD09BC"/>
    <w:rsid w:val="00CD38DE"/>
    <w:rsid w:val="00CD577D"/>
    <w:rsid w:val="00CD6DF3"/>
    <w:rsid w:val="00CE04A1"/>
    <w:rsid w:val="00CE0E29"/>
    <w:rsid w:val="00CE2198"/>
    <w:rsid w:val="00CE26DF"/>
    <w:rsid w:val="00CE33CB"/>
    <w:rsid w:val="00CE52DE"/>
    <w:rsid w:val="00CE5609"/>
    <w:rsid w:val="00CE6184"/>
    <w:rsid w:val="00CE7A2C"/>
    <w:rsid w:val="00CF0BAE"/>
    <w:rsid w:val="00CF1DB2"/>
    <w:rsid w:val="00CF30FA"/>
    <w:rsid w:val="00CF3741"/>
    <w:rsid w:val="00CF5F0E"/>
    <w:rsid w:val="00CF6533"/>
    <w:rsid w:val="00D00001"/>
    <w:rsid w:val="00D00711"/>
    <w:rsid w:val="00D01104"/>
    <w:rsid w:val="00D01B87"/>
    <w:rsid w:val="00D0207B"/>
    <w:rsid w:val="00D023FF"/>
    <w:rsid w:val="00D0428B"/>
    <w:rsid w:val="00D05C9F"/>
    <w:rsid w:val="00D05E42"/>
    <w:rsid w:val="00D06559"/>
    <w:rsid w:val="00D066B3"/>
    <w:rsid w:val="00D079FA"/>
    <w:rsid w:val="00D11C20"/>
    <w:rsid w:val="00D121B8"/>
    <w:rsid w:val="00D151C3"/>
    <w:rsid w:val="00D156DC"/>
    <w:rsid w:val="00D15CE6"/>
    <w:rsid w:val="00D160B6"/>
    <w:rsid w:val="00D1702D"/>
    <w:rsid w:val="00D21BAB"/>
    <w:rsid w:val="00D23238"/>
    <w:rsid w:val="00D23745"/>
    <w:rsid w:val="00D23935"/>
    <w:rsid w:val="00D24A5A"/>
    <w:rsid w:val="00D25344"/>
    <w:rsid w:val="00D267AB"/>
    <w:rsid w:val="00D267B2"/>
    <w:rsid w:val="00D26A46"/>
    <w:rsid w:val="00D26E27"/>
    <w:rsid w:val="00D307D2"/>
    <w:rsid w:val="00D326FA"/>
    <w:rsid w:val="00D34DD7"/>
    <w:rsid w:val="00D35364"/>
    <w:rsid w:val="00D372C4"/>
    <w:rsid w:val="00D4054C"/>
    <w:rsid w:val="00D41AD3"/>
    <w:rsid w:val="00D43718"/>
    <w:rsid w:val="00D440B3"/>
    <w:rsid w:val="00D469BE"/>
    <w:rsid w:val="00D47D49"/>
    <w:rsid w:val="00D504D8"/>
    <w:rsid w:val="00D50C1D"/>
    <w:rsid w:val="00D524E6"/>
    <w:rsid w:val="00D543B9"/>
    <w:rsid w:val="00D543D3"/>
    <w:rsid w:val="00D55DF0"/>
    <w:rsid w:val="00D62315"/>
    <w:rsid w:val="00D632C9"/>
    <w:rsid w:val="00D63C7C"/>
    <w:rsid w:val="00D65445"/>
    <w:rsid w:val="00D6660A"/>
    <w:rsid w:val="00D67F74"/>
    <w:rsid w:val="00D67F97"/>
    <w:rsid w:val="00D706F9"/>
    <w:rsid w:val="00D735A0"/>
    <w:rsid w:val="00D752FD"/>
    <w:rsid w:val="00D808C0"/>
    <w:rsid w:val="00D8348D"/>
    <w:rsid w:val="00D84905"/>
    <w:rsid w:val="00D84AA0"/>
    <w:rsid w:val="00D84C0A"/>
    <w:rsid w:val="00D85522"/>
    <w:rsid w:val="00D87F5B"/>
    <w:rsid w:val="00D90023"/>
    <w:rsid w:val="00D901AA"/>
    <w:rsid w:val="00D90C9F"/>
    <w:rsid w:val="00D91D65"/>
    <w:rsid w:val="00D92977"/>
    <w:rsid w:val="00D978AB"/>
    <w:rsid w:val="00DA287B"/>
    <w:rsid w:val="00DA2990"/>
    <w:rsid w:val="00DA4ABE"/>
    <w:rsid w:val="00DA6CA7"/>
    <w:rsid w:val="00DB130E"/>
    <w:rsid w:val="00DB24A4"/>
    <w:rsid w:val="00DB25B3"/>
    <w:rsid w:val="00DB2A07"/>
    <w:rsid w:val="00DB40B5"/>
    <w:rsid w:val="00DB4784"/>
    <w:rsid w:val="00DB7619"/>
    <w:rsid w:val="00DC235F"/>
    <w:rsid w:val="00DC4635"/>
    <w:rsid w:val="00DC4738"/>
    <w:rsid w:val="00DC51E7"/>
    <w:rsid w:val="00DC69EA"/>
    <w:rsid w:val="00DD08BF"/>
    <w:rsid w:val="00DD1607"/>
    <w:rsid w:val="00DD2D55"/>
    <w:rsid w:val="00DD54EB"/>
    <w:rsid w:val="00DD564F"/>
    <w:rsid w:val="00DD607F"/>
    <w:rsid w:val="00DD690B"/>
    <w:rsid w:val="00DD6F10"/>
    <w:rsid w:val="00DE0B44"/>
    <w:rsid w:val="00DE2743"/>
    <w:rsid w:val="00DE3945"/>
    <w:rsid w:val="00DE4BAD"/>
    <w:rsid w:val="00DE5375"/>
    <w:rsid w:val="00DE56A9"/>
    <w:rsid w:val="00DF092D"/>
    <w:rsid w:val="00DF0C4C"/>
    <w:rsid w:val="00DF1A34"/>
    <w:rsid w:val="00DF27DF"/>
    <w:rsid w:val="00DF32E4"/>
    <w:rsid w:val="00DF3457"/>
    <w:rsid w:val="00DF3E26"/>
    <w:rsid w:val="00DF455B"/>
    <w:rsid w:val="00DF7071"/>
    <w:rsid w:val="00DF74D7"/>
    <w:rsid w:val="00DF75D3"/>
    <w:rsid w:val="00E00ECF"/>
    <w:rsid w:val="00E014D4"/>
    <w:rsid w:val="00E024AB"/>
    <w:rsid w:val="00E029F5"/>
    <w:rsid w:val="00E02C7A"/>
    <w:rsid w:val="00E02D1C"/>
    <w:rsid w:val="00E060D7"/>
    <w:rsid w:val="00E100EB"/>
    <w:rsid w:val="00E10136"/>
    <w:rsid w:val="00E11726"/>
    <w:rsid w:val="00E127A0"/>
    <w:rsid w:val="00E12DD5"/>
    <w:rsid w:val="00E13EFA"/>
    <w:rsid w:val="00E166D4"/>
    <w:rsid w:val="00E16862"/>
    <w:rsid w:val="00E16D4A"/>
    <w:rsid w:val="00E20556"/>
    <w:rsid w:val="00E20F96"/>
    <w:rsid w:val="00E22225"/>
    <w:rsid w:val="00E23811"/>
    <w:rsid w:val="00E25346"/>
    <w:rsid w:val="00E2546E"/>
    <w:rsid w:val="00E26053"/>
    <w:rsid w:val="00E27A61"/>
    <w:rsid w:val="00E27C8B"/>
    <w:rsid w:val="00E354EB"/>
    <w:rsid w:val="00E40C5F"/>
    <w:rsid w:val="00E4235A"/>
    <w:rsid w:val="00E42E79"/>
    <w:rsid w:val="00E437A6"/>
    <w:rsid w:val="00E44A6B"/>
    <w:rsid w:val="00E4538E"/>
    <w:rsid w:val="00E477BF"/>
    <w:rsid w:val="00E5008B"/>
    <w:rsid w:val="00E50745"/>
    <w:rsid w:val="00E54B2F"/>
    <w:rsid w:val="00E55A6A"/>
    <w:rsid w:val="00E5761A"/>
    <w:rsid w:val="00E60B20"/>
    <w:rsid w:val="00E63A2C"/>
    <w:rsid w:val="00E655AD"/>
    <w:rsid w:val="00E65B00"/>
    <w:rsid w:val="00E65EA5"/>
    <w:rsid w:val="00E665A4"/>
    <w:rsid w:val="00E67568"/>
    <w:rsid w:val="00E70701"/>
    <w:rsid w:val="00E7303B"/>
    <w:rsid w:val="00E733A8"/>
    <w:rsid w:val="00E75BAD"/>
    <w:rsid w:val="00E768AB"/>
    <w:rsid w:val="00E76BD5"/>
    <w:rsid w:val="00E778D1"/>
    <w:rsid w:val="00E82479"/>
    <w:rsid w:val="00E84D26"/>
    <w:rsid w:val="00E85F3D"/>
    <w:rsid w:val="00E877EB"/>
    <w:rsid w:val="00E9008E"/>
    <w:rsid w:val="00E90921"/>
    <w:rsid w:val="00E913D9"/>
    <w:rsid w:val="00E91F1A"/>
    <w:rsid w:val="00E9232A"/>
    <w:rsid w:val="00E94227"/>
    <w:rsid w:val="00E946AE"/>
    <w:rsid w:val="00E94C25"/>
    <w:rsid w:val="00E95718"/>
    <w:rsid w:val="00E957F7"/>
    <w:rsid w:val="00E9632F"/>
    <w:rsid w:val="00E969D5"/>
    <w:rsid w:val="00E97CC6"/>
    <w:rsid w:val="00EA0099"/>
    <w:rsid w:val="00EA21B3"/>
    <w:rsid w:val="00EA38C7"/>
    <w:rsid w:val="00EA4AEE"/>
    <w:rsid w:val="00EA5DE4"/>
    <w:rsid w:val="00EB03C5"/>
    <w:rsid w:val="00EB268E"/>
    <w:rsid w:val="00EB7530"/>
    <w:rsid w:val="00EB77FB"/>
    <w:rsid w:val="00EB7E70"/>
    <w:rsid w:val="00EC1401"/>
    <w:rsid w:val="00EC28F7"/>
    <w:rsid w:val="00EC346A"/>
    <w:rsid w:val="00EC4738"/>
    <w:rsid w:val="00EC4860"/>
    <w:rsid w:val="00EC57FA"/>
    <w:rsid w:val="00EC6B12"/>
    <w:rsid w:val="00ED4529"/>
    <w:rsid w:val="00ED740D"/>
    <w:rsid w:val="00ED79BE"/>
    <w:rsid w:val="00ED7A50"/>
    <w:rsid w:val="00EE0584"/>
    <w:rsid w:val="00EE0820"/>
    <w:rsid w:val="00EE09B8"/>
    <w:rsid w:val="00EE0CA4"/>
    <w:rsid w:val="00EE3222"/>
    <w:rsid w:val="00EE34F0"/>
    <w:rsid w:val="00EE3DCD"/>
    <w:rsid w:val="00EE7DAA"/>
    <w:rsid w:val="00EF44AA"/>
    <w:rsid w:val="00EF4CCC"/>
    <w:rsid w:val="00EF6C81"/>
    <w:rsid w:val="00EF71B3"/>
    <w:rsid w:val="00EF77B5"/>
    <w:rsid w:val="00F0189E"/>
    <w:rsid w:val="00F0265E"/>
    <w:rsid w:val="00F048A7"/>
    <w:rsid w:val="00F070B6"/>
    <w:rsid w:val="00F1028C"/>
    <w:rsid w:val="00F10DD8"/>
    <w:rsid w:val="00F119BE"/>
    <w:rsid w:val="00F13886"/>
    <w:rsid w:val="00F13F67"/>
    <w:rsid w:val="00F14264"/>
    <w:rsid w:val="00F146FE"/>
    <w:rsid w:val="00F14A22"/>
    <w:rsid w:val="00F15866"/>
    <w:rsid w:val="00F17252"/>
    <w:rsid w:val="00F22654"/>
    <w:rsid w:val="00F23A1E"/>
    <w:rsid w:val="00F24F78"/>
    <w:rsid w:val="00F25B88"/>
    <w:rsid w:val="00F266AD"/>
    <w:rsid w:val="00F27139"/>
    <w:rsid w:val="00F275D1"/>
    <w:rsid w:val="00F27A14"/>
    <w:rsid w:val="00F32ACB"/>
    <w:rsid w:val="00F374CA"/>
    <w:rsid w:val="00F44011"/>
    <w:rsid w:val="00F45A74"/>
    <w:rsid w:val="00F45EAD"/>
    <w:rsid w:val="00F51231"/>
    <w:rsid w:val="00F5188E"/>
    <w:rsid w:val="00F52FDD"/>
    <w:rsid w:val="00F53360"/>
    <w:rsid w:val="00F54EBD"/>
    <w:rsid w:val="00F55D61"/>
    <w:rsid w:val="00F60564"/>
    <w:rsid w:val="00F618F3"/>
    <w:rsid w:val="00F623D9"/>
    <w:rsid w:val="00F637DF"/>
    <w:rsid w:val="00F665EB"/>
    <w:rsid w:val="00F67920"/>
    <w:rsid w:val="00F70479"/>
    <w:rsid w:val="00F722EE"/>
    <w:rsid w:val="00F7260C"/>
    <w:rsid w:val="00F7307D"/>
    <w:rsid w:val="00F74298"/>
    <w:rsid w:val="00F776BF"/>
    <w:rsid w:val="00F80CD3"/>
    <w:rsid w:val="00F820C1"/>
    <w:rsid w:val="00F82B41"/>
    <w:rsid w:val="00F859B3"/>
    <w:rsid w:val="00F85B20"/>
    <w:rsid w:val="00F92B39"/>
    <w:rsid w:val="00F92FAE"/>
    <w:rsid w:val="00F93AD7"/>
    <w:rsid w:val="00F9476C"/>
    <w:rsid w:val="00F956B5"/>
    <w:rsid w:val="00FA0494"/>
    <w:rsid w:val="00FA1568"/>
    <w:rsid w:val="00FA1D90"/>
    <w:rsid w:val="00FA1DC2"/>
    <w:rsid w:val="00FA30D0"/>
    <w:rsid w:val="00FA4F7C"/>
    <w:rsid w:val="00FA508F"/>
    <w:rsid w:val="00FC046D"/>
    <w:rsid w:val="00FC0A17"/>
    <w:rsid w:val="00FC14BC"/>
    <w:rsid w:val="00FC15F3"/>
    <w:rsid w:val="00FC213F"/>
    <w:rsid w:val="00FC283C"/>
    <w:rsid w:val="00FC37DB"/>
    <w:rsid w:val="00FC380D"/>
    <w:rsid w:val="00FC47B7"/>
    <w:rsid w:val="00FC51A1"/>
    <w:rsid w:val="00FC5A66"/>
    <w:rsid w:val="00FC62EC"/>
    <w:rsid w:val="00FC64C5"/>
    <w:rsid w:val="00FC67AF"/>
    <w:rsid w:val="00FC7429"/>
    <w:rsid w:val="00FD1785"/>
    <w:rsid w:val="00FD1856"/>
    <w:rsid w:val="00FD38EF"/>
    <w:rsid w:val="00FD4979"/>
    <w:rsid w:val="00FD5846"/>
    <w:rsid w:val="00FE1BFA"/>
    <w:rsid w:val="00FE2147"/>
    <w:rsid w:val="00FE27EE"/>
    <w:rsid w:val="00FE65F1"/>
    <w:rsid w:val="00FE67D6"/>
    <w:rsid w:val="00FE70AF"/>
    <w:rsid w:val="00FF0BF0"/>
    <w:rsid w:val="00FF0EB2"/>
    <w:rsid w:val="00FF212B"/>
    <w:rsid w:val="00FF5047"/>
    <w:rsid w:val="00FF5936"/>
    <w:rsid w:val="00FF5C6A"/>
    <w:rsid w:val="00FF6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687428D5"/>
  <w14:defaultImageDpi w14:val="0"/>
  <w15:docId w15:val="{90EA3628-261B-404D-810F-FF1040B5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id-ID"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7A0"/>
    <w:pPr>
      <w:spacing w:after="0" w:line="240" w:lineRule="auto"/>
    </w:pPr>
    <w:rPr>
      <w:sz w:val="24"/>
      <w:szCs w:val="24"/>
      <w:lang w:val="en-US" w:eastAsia="en-US"/>
    </w:rPr>
  </w:style>
  <w:style w:type="paragraph" w:styleId="Heading1">
    <w:name w:val="heading 1"/>
    <w:basedOn w:val="Normal"/>
    <w:next w:val="Normal"/>
    <w:link w:val="Heading1Char"/>
    <w:uiPriority w:val="99"/>
    <w:qFormat/>
    <w:rsid w:val="005C5981"/>
    <w:pPr>
      <w:keepNext/>
      <w:autoSpaceDE w:val="0"/>
      <w:autoSpaceDN w:val="0"/>
      <w:ind w:left="360" w:hanging="360"/>
      <w:jc w:val="both"/>
      <w:outlineLvl w:val="0"/>
    </w:pPr>
    <w:rPr>
      <w:rFonts w:ascii="Bookman" w:hAnsi="Bookman" w:cs="Bookman"/>
      <w:b/>
      <w:bCs/>
      <w:noProo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C5981"/>
    <w:rPr>
      <w:rFonts w:ascii="Bookman" w:hAnsi="Bookman" w:cs="Bookman"/>
      <w:b/>
      <w:bCs/>
      <w:noProof/>
      <w:sz w:val="28"/>
      <w:szCs w:val="28"/>
      <w:lang w:val="en-US" w:eastAsia="en-US"/>
    </w:rPr>
  </w:style>
  <w:style w:type="paragraph" w:customStyle="1" w:styleId="Default">
    <w:name w:val="Default"/>
    <w:pPr>
      <w:widowControl w:val="0"/>
      <w:autoSpaceDE w:val="0"/>
      <w:autoSpaceDN w:val="0"/>
      <w:adjustRightInd w:val="0"/>
      <w:spacing w:after="0" w:line="240" w:lineRule="auto"/>
    </w:pPr>
    <w:rPr>
      <w:rFonts w:ascii="Nimbus Roman No9 L" w:hAnsi="Nimbus Roman No9 L" w:cs="Nimbus Roman No9 L"/>
      <w:color w:val="000000"/>
      <w:sz w:val="24"/>
      <w:szCs w:val="24"/>
      <w:lang w:val="en-US" w:eastAsia="en-US"/>
    </w:rPr>
  </w:style>
  <w:style w:type="table" w:styleId="TableGrid">
    <w:name w:val="Table Grid"/>
    <w:basedOn w:val="TableNormal"/>
    <w:uiPriority w:val="99"/>
    <w:rsid w:val="00437830"/>
    <w:pPr>
      <w:spacing w:after="0" w:line="240" w:lineRule="auto"/>
    </w:pPr>
    <w:rPr>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530E82"/>
    <w:rPr>
      <w:rFonts w:cs="Times New Roman"/>
      <w:b/>
      <w:bCs/>
      <w:i/>
      <w:iCs/>
      <w:color w:val="4F81BD" w:themeColor="accent1"/>
    </w:rPr>
  </w:style>
  <w:style w:type="paragraph" w:styleId="Header">
    <w:name w:val="header"/>
    <w:basedOn w:val="Normal"/>
    <w:link w:val="HeaderChar"/>
    <w:uiPriority w:val="99"/>
    <w:rsid w:val="00227E2F"/>
    <w:pPr>
      <w:tabs>
        <w:tab w:val="center" w:pos="4320"/>
        <w:tab w:val="right" w:pos="8640"/>
      </w:tabs>
    </w:pPr>
    <w:rPr>
      <w:sz w:val="20"/>
      <w:szCs w:val="20"/>
      <w:lang w:val="id-ID"/>
    </w:rPr>
  </w:style>
  <w:style w:type="character" w:customStyle="1" w:styleId="HeaderChar">
    <w:name w:val="Header Char"/>
    <w:basedOn w:val="DefaultParagraphFont"/>
    <w:link w:val="Header"/>
    <w:uiPriority w:val="99"/>
    <w:locked/>
    <w:rsid w:val="00227E2F"/>
    <w:rPr>
      <w:rFonts w:cs="Times New Roman"/>
      <w:sz w:val="20"/>
      <w:szCs w:val="20"/>
      <w:lang w:val="x-none" w:eastAsia="en-US"/>
    </w:rPr>
  </w:style>
  <w:style w:type="paragraph" w:styleId="NoSpacing">
    <w:name w:val="No Spacing"/>
    <w:uiPriority w:val="1"/>
    <w:qFormat/>
    <w:rsid w:val="00227E2F"/>
    <w:pPr>
      <w:spacing w:after="0" w:line="240" w:lineRule="auto"/>
    </w:pPr>
    <w:rPr>
      <w:rFonts w:ascii="Verdana" w:hAnsi="Verdana"/>
      <w:color w:val="4B5D67"/>
      <w:sz w:val="12"/>
      <w:szCs w:val="12"/>
      <w:lang w:val="en-US" w:eastAsia="en-US"/>
    </w:rPr>
  </w:style>
  <w:style w:type="paragraph" w:styleId="BalloonText">
    <w:name w:val="Balloon Text"/>
    <w:basedOn w:val="Normal"/>
    <w:link w:val="BalloonTextChar"/>
    <w:uiPriority w:val="99"/>
    <w:semiHidden/>
    <w:unhideWhenUsed/>
    <w:rsid w:val="000025AD"/>
    <w:rPr>
      <w:rFonts w:ascii="Tahoma" w:hAnsi="Tahoma" w:cs="Tahoma"/>
      <w:sz w:val="16"/>
      <w:szCs w:val="16"/>
    </w:rPr>
  </w:style>
  <w:style w:type="character" w:customStyle="1" w:styleId="BalloonTextChar">
    <w:name w:val="Balloon Text Char"/>
    <w:basedOn w:val="DefaultParagraphFont"/>
    <w:link w:val="BalloonText"/>
    <w:uiPriority w:val="99"/>
    <w:semiHidden/>
    <w:rsid w:val="000025AD"/>
    <w:rPr>
      <w:rFonts w:ascii="Tahoma" w:hAnsi="Tahoma" w:cs="Tahoma"/>
      <w:sz w:val="16"/>
      <w:szCs w:val="16"/>
      <w:lang w:val="en-US" w:eastAsia="en-US"/>
    </w:rPr>
  </w:style>
  <w:style w:type="paragraph" w:customStyle="1" w:styleId="Heading">
    <w:name w:val="Heading"/>
    <w:basedOn w:val="Normal"/>
    <w:next w:val="BodyText"/>
    <w:rsid w:val="00EE34F0"/>
    <w:pPr>
      <w:keepNext/>
      <w:widowControl w:val="0"/>
      <w:suppressAutoHyphens/>
      <w:spacing w:before="240" w:after="120"/>
    </w:pPr>
    <w:rPr>
      <w:rFonts w:ascii="Nimbus Sans L" w:eastAsia="DejaVu Sans" w:hAnsi="Nimbus Sans L" w:cs="DejaVu Sans"/>
      <w:kern w:val="1"/>
      <w:sz w:val="28"/>
      <w:szCs w:val="28"/>
      <w:lang w:val="id-ID"/>
    </w:rPr>
  </w:style>
  <w:style w:type="paragraph" w:styleId="BodyText">
    <w:name w:val="Body Text"/>
    <w:basedOn w:val="Normal"/>
    <w:link w:val="BodyTextChar"/>
    <w:uiPriority w:val="99"/>
    <w:semiHidden/>
    <w:unhideWhenUsed/>
    <w:rsid w:val="00EE34F0"/>
    <w:pPr>
      <w:spacing w:after="120"/>
    </w:pPr>
  </w:style>
  <w:style w:type="character" w:customStyle="1" w:styleId="BodyTextChar">
    <w:name w:val="Body Text Char"/>
    <w:basedOn w:val="DefaultParagraphFont"/>
    <w:link w:val="BodyText"/>
    <w:uiPriority w:val="99"/>
    <w:semiHidden/>
    <w:rsid w:val="00EE34F0"/>
    <w:rPr>
      <w:sz w:val="24"/>
      <w:szCs w:val="24"/>
      <w:lang w:val="en-US" w:eastAsia="en-US"/>
    </w:rPr>
  </w:style>
  <w:style w:type="paragraph" w:styleId="ListParagraph">
    <w:name w:val="List Paragraph"/>
    <w:basedOn w:val="Normal"/>
    <w:link w:val="ListParagraphChar"/>
    <w:qFormat/>
    <w:rsid w:val="002B1913"/>
    <w:pPr>
      <w:ind w:left="720"/>
      <w:contextualSpacing/>
    </w:pPr>
  </w:style>
  <w:style w:type="character" w:customStyle="1" w:styleId="ListParagraphChar">
    <w:name w:val="List Paragraph Char"/>
    <w:link w:val="ListParagraph"/>
    <w:locked/>
    <w:rsid w:val="00146419"/>
    <w:rPr>
      <w:sz w:val="24"/>
      <w:szCs w:val="24"/>
      <w:lang w:val="en-US" w:eastAsia="en-US"/>
    </w:rPr>
  </w:style>
  <w:style w:type="character" w:styleId="Hyperlink">
    <w:name w:val="Hyperlink"/>
    <w:basedOn w:val="DefaultParagraphFont"/>
    <w:uiPriority w:val="99"/>
    <w:unhideWhenUsed/>
    <w:rsid w:val="008415D3"/>
    <w:rPr>
      <w:color w:val="0000FF" w:themeColor="hyperlink"/>
      <w:u w:val="single"/>
    </w:rPr>
  </w:style>
  <w:style w:type="character" w:styleId="UnresolvedMention">
    <w:name w:val="Unresolved Mention"/>
    <w:basedOn w:val="DefaultParagraphFont"/>
    <w:uiPriority w:val="99"/>
    <w:semiHidden/>
    <w:unhideWhenUsed/>
    <w:rsid w:val="008415D3"/>
    <w:rPr>
      <w:color w:val="605E5C"/>
      <w:shd w:val="clear" w:color="auto" w:fill="E1DFDD"/>
    </w:rPr>
  </w:style>
  <w:style w:type="paragraph" w:styleId="Footer">
    <w:name w:val="footer"/>
    <w:basedOn w:val="Normal"/>
    <w:link w:val="FooterChar"/>
    <w:uiPriority w:val="99"/>
    <w:unhideWhenUsed/>
    <w:rsid w:val="00295936"/>
    <w:pPr>
      <w:tabs>
        <w:tab w:val="center" w:pos="4680"/>
        <w:tab w:val="right" w:pos="9360"/>
      </w:tabs>
    </w:pPr>
  </w:style>
  <w:style w:type="character" w:customStyle="1" w:styleId="FooterChar">
    <w:name w:val="Footer Char"/>
    <w:basedOn w:val="DefaultParagraphFont"/>
    <w:link w:val="Footer"/>
    <w:uiPriority w:val="99"/>
    <w:rsid w:val="0029593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79289">
      <w:bodyDiv w:val="1"/>
      <w:marLeft w:val="0"/>
      <w:marRight w:val="0"/>
      <w:marTop w:val="0"/>
      <w:marBottom w:val="0"/>
      <w:divBdr>
        <w:top w:val="none" w:sz="0" w:space="0" w:color="auto"/>
        <w:left w:val="none" w:sz="0" w:space="0" w:color="auto"/>
        <w:bottom w:val="none" w:sz="0" w:space="0" w:color="auto"/>
        <w:right w:val="none" w:sz="0" w:space="0" w:color="auto"/>
      </w:divBdr>
    </w:div>
    <w:div w:id="196742999">
      <w:bodyDiv w:val="1"/>
      <w:marLeft w:val="0"/>
      <w:marRight w:val="0"/>
      <w:marTop w:val="0"/>
      <w:marBottom w:val="0"/>
      <w:divBdr>
        <w:top w:val="none" w:sz="0" w:space="0" w:color="auto"/>
        <w:left w:val="none" w:sz="0" w:space="0" w:color="auto"/>
        <w:bottom w:val="none" w:sz="0" w:space="0" w:color="auto"/>
        <w:right w:val="none" w:sz="0" w:space="0" w:color="auto"/>
      </w:divBdr>
    </w:div>
    <w:div w:id="967777287">
      <w:bodyDiv w:val="1"/>
      <w:marLeft w:val="0"/>
      <w:marRight w:val="0"/>
      <w:marTop w:val="0"/>
      <w:marBottom w:val="0"/>
      <w:divBdr>
        <w:top w:val="none" w:sz="0" w:space="0" w:color="auto"/>
        <w:left w:val="none" w:sz="0" w:space="0" w:color="auto"/>
        <w:bottom w:val="none" w:sz="0" w:space="0" w:color="auto"/>
        <w:right w:val="none" w:sz="0" w:space="0" w:color="auto"/>
      </w:divBdr>
    </w:div>
    <w:div w:id="1979726860">
      <w:bodyDiv w:val="1"/>
      <w:marLeft w:val="0"/>
      <w:marRight w:val="0"/>
      <w:marTop w:val="0"/>
      <w:marBottom w:val="0"/>
      <w:divBdr>
        <w:top w:val="none" w:sz="0" w:space="0" w:color="auto"/>
        <w:left w:val="none" w:sz="0" w:space="0" w:color="auto"/>
        <w:bottom w:val="none" w:sz="0" w:space="0" w:color="auto"/>
        <w:right w:val="none" w:sz="0" w:space="0" w:color="auto"/>
      </w:divBdr>
    </w:div>
    <w:div w:id="205307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learning.binadarma.ac.id/" TargetMode="External"/><Relationship Id="rId18" Type="http://schemas.openxmlformats.org/officeDocument/2006/relationships/hyperlink" Target="https://elearning.binadarma.ac.id/"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learning.binadarma.ac.id/" TargetMode="External"/><Relationship Id="rId7" Type="http://schemas.openxmlformats.org/officeDocument/2006/relationships/endnotes" Target="endnotes.xml"/><Relationship Id="rId12" Type="http://schemas.openxmlformats.org/officeDocument/2006/relationships/hyperlink" Target="https://elearning.binadarma.ac.id/" TargetMode="External"/><Relationship Id="rId17" Type="http://schemas.openxmlformats.org/officeDocument/2006/relationships/hyperlink" Target="https://elearning.binadarma.ac.id/"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elearning.binadarma.ac.id/" TargetMode="External"/><Relationship Id="rId20" Type="http://schemas.openxmlformats.org/officeDocument/2006/relationships/hyperlink" Target="https://elearning.binadarma.ac.id/"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earning.binadarma.ac.id/"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learning.binadarma.ac.id/" TargetMode="External"/><Relationship Id="rId23" Type="http://schemas.openxmlformats.org/officeDocument/2006/relationships/hyperlink" Target="https://elearning.binadarma.ac.id/" TargetMode="External"/><Relationship Id="rId28" Type="http://schemas.openxmlformats.org/officeDocument/2006/relationships/header" Target="header3.xml"/><Relationship Id="rId10" Type="http://schemas.openxmlformats.org/officeDocument/2006/relationships/hyperlink" Target="https://elearning.binadarma.ac.id/" TargetMode="External"/><Relationship Id="rId19" Type="http://schemas.openxmlformats.org/officeDocument/2006/relationships/hyperlink" Target="https://elearning.binadarma.ac.i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learning.binadarma.ac.id/" TargetMode="External"/><Relationship Id="rId14" Type="http://schemas.openxmlformats.org/officeDocument/2006/relationships/hyperlink" Target="https://elearning.binadarma.ac.id/" TargetMode="External"/><Relationship Id="rId22" Type="http://schemas.openxmlformats.org/officeDocument/2006/relationships/hyperlink" Target="https://elearning.binadarma.ac.id/"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6D68F-CE84-4FC0-94F9-C8E942015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14</Pages>
  <Words>2950</Words>
  <Characters>16820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akbartea</dc:creator>
  <cp:lastModifiedBy>Zaeedh</cp:lastModifiedBy>
  <cp:revision>119</cp:revision>
  <cp:lastPrinted>2019-08-23T07:32:00Z</cp:lastPrinted>
  <dcterms:created xsi:type="dcterms:W3CDTF">2021-09-28T11:46:00Z</dcterms:created>
  <dcterms:modified xsi:type="dcterms:W3CDTF">2021-10-04T03:30:00Z</dcterms:modified>
</cp:coreProperties>
</file>