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3040C19E" w14:textId="38940CD1" w:rsidR="00EC346A" w:rsidRPr="00AF4F49" w:rsidRDefault="00B45ABD" w:rsidP="009F6518">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 xml:space="preserve">: </w:t>
      </w:r>
      <w:r w:rsidR="00EE072F" w:rsidRPr="00EE072F">
        <w:rPr>
          <w:rFonts w:ascii="Times New Roman" w:hAnsi="Times New Roman" w:cs="Times New Roman"/>
          <w:color w:val="auto"/>
          <w:lang w:val="id-ID"/>
        </w:rPr>
        <w:t>IT Audit</w:t>
      </w:r>
      <w:r w:rsidR="00841C4E">
        <w:rPr>
          <w:rFonts w:ascii="Times New Roman" w:hAnsi="Times New Roman" w:cs="Times New Roman"/>
          <w:color w:val="auto"/>
          <w:lang w:val="id-ID"/>
        </w:rPr>
        <w:tab/>
      </w:r>
      <w:r w:rsidR="00841C4E">
        <w:rPr>
          <w:rFonts w:ascii="Times New Roman" w:hAnsi="Times New Roman" w:cs="Times New Roman"/>
          <w:color w:val="auto"/>
          <w:lang w:val="id-ID"/>
        </w:rPr>
        <w:tab/>
      </w:r>
      <w:r w:rsidR="00841C4E">
        <w:rPr>
          <w:rFonts w:ascii="Times New Roman" w:hAnsi="Times New Roman" w:cs="Times New Roman"/>
          <w:color w:val="auto"/>
          <w:lang w:val="id-ID"/>
        </w:rPr>
        <w:tab/>
      </w:r>
      <w:r w:rsidR="00B27962">
        <w:rPr>
          <w:rFonts w:ascii="Times New Roman" w:hAnsi="Times New Roman" w:cs="Times New Roman"/>
          <w:color w:val="auto"/>
          <w:lang w:val="id-ID"/>
        </w:rPr>
        <w:tab/>
      </w:r>
      <w:r w:rsidR="00B27962">
        <w:rPr>
          <w:rFonts w:ascii="Times New Roman" w:hAnsi="Times New Roman" w:cs="Times New Roman"/>
          <w:color w:val="auto"/>
          <w:lang w:val="id-ID"/>
        </w:rPr>
        <w:tab/>
      </w:r>
      <w:r w:rsidRPr="00AF4F49">
        <w:rPr>
          <w:rFonts w:ascii="Times New Roman" w:hAnsi="Times New Roman" w:cs="Times New Roman"/>
          <w:color w:val="auto"/>
        </w:rPr>
        <w:t>SKS</w:t>
      </w:r>
      <w:r w:rsidRPr="00AF4F49">
        <w:rPr>
          <w:rFonts w:ascii="Times New Roman" w:hAnsi="Times New Roman" w:cs="Times New Roman"/>
          <w:i/>
          <w:color w:val="auto"/>
          <w:sz w:val="20"/>
          <w:lang w:val="en-GB"/>
        </w:rPr>
        <w:t xml:space="preserve"> (</w:t>
      </w:r>
      <w:r w:rsidR="000D2131" w:rsidRPr="00AF4F49">
        <w:rPr>
          <w:rFonts w:ascii="Times New Roman" w:hAnsi="Times New Roman" w:cs="Times New Roman"/>
          <w:i/>
          <w:color w:val="auto"/>
          <w:sz w:val="20"/>
          <w:lang w:val="en-GB"/>
        </w:rPr>
        <w:t>Credit</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0D2131" w:rsidRPr="00AF4F49">
        <w:rPr>
          <w:rFonts w:ascii="Times New Roman" w:hAnsi="Times New Roman" w:cs="Times New Roman"/>
          <w:i/>
          <w:color w:val="auto"/>
          <w:sz w:val="20"/>
          <w:lang w:val="en-GB"/>
        </w:rPr>
        <w:t>:</w:t>
      </w:r>
      <w:r w:rsidR="00BE5B66" w:rsidRPr="00AF4F49">
        <w:rPr>
          <w:rFonts w:ascii="Times New Roman" w:hAnsi="Times New Roman" w:cs="Times New Roman"/>
          <w:i/>
          <w:color w:val="auto"/>
          <w:sz w:val="20"/>
          <w:lang w:val="id-ID"/>
        </w:rPr>
        <w:t xml:space="preserve"> </w:t>
      </w:r>
      <w:r w:rsidR="00D15CE6" w:rsidRPr="00AF4F49">
        <w:rPr>
          <w:rFonts w:ascii="Times New Roman" w:hAnsi="Times New Roman" w:cs="Times New Roman"/>
          <w:i/>
          <w:color w:val="auto"/>
          <w:sz w:val="20"/>
          <w:lang w:val="id-ID"/>
        </w:rPr>
        <w:t>3</w:t>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color w:val="auto"/>
        </w:rPr>
        <w:t>Semester</w:t>
      </w:r>
      <w:r w:rsidR="009F6518" w:rsidRPr="00AF4F49">
        <w:rPr>
          <w:rFonts w:ascii="Times New Roman" w:hAnsi="Times New Roman" w:cs="Times New Roman"/>
          <w:i/>
          <w:color w:val="auto"/>
          <w:sz w:val="20"/>
          <w:lang w:val="en-GB"/>
        </w:rPr>
        <w:t xml:space="preserve"> (Semester) </w:t>
      </w:r>
      <w:r w:rsidR="009F6518" w:rsidRPr="00AF4F49">
        <w:rPr>
          <w:rFonts w:ascii="Times New Roman" w:hAnsi="Times New Roman" w:cs="Times New Roman"/>
          <w:color w:val="auto"/>
          <w:sz w:val="20"/>
          <w:lang w:val="en-GB"/>
        </w:rPr>
        <w:t xml:space="preserve">: </w:t>
      </w:r>
      <w:r w:rsidR="009F6518" w:rsidRPr="00AF4F49">
        <w:rPr>
          <w:rFonts w:ascii="Times New Roman" w:hAnsi="Times New Roman" w:cs="Times New Roman"/>
          <w:i/>
          <w:color w:val="auto"/>
          <w:sz w:val="20"/>
          <w:lang w:val="en-GB"/>
        </w:rPr>
        <w:t xml:space="preserve"> </w:t>
      </w:r>
      <w:r w:rsidR="00D15CE6" w:rsidRPr="00AF4F49">
        <w:rPr>
          <w:rFonts w:ascii="Times New Roman" w:hAnsi="Times New Roman" w:cs="Times New Roman"/>
          <w:i/>
          <w:color w:val="auto"/>
          <w:sz w:val="20"/>
          <w:lang w:val="id-ID"/>
        </w:rPr>
        <w:t>1</w:t>
      </w:r>
    </w:p>
    <w:p w14:paraId="3F50A42A" w14:textId="19A24415"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w:t>
      </w:r>
      <w:r w:rsidR="00841C4E">
        <w:rPr>
          <w:rFonts w:ascii="Times New Roman" w:hAnsi="Times New Roman" w:cs="Times New Roman"/>
          <w:color w:val="auto"/>
        </w:rPr>
        <w:t>319</w:t>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D752FD" w:rsidRDefault="00D752FD"/>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D752FD" w:rsidRDefault="00D752FD" w:rsidP="00EF44AA">
                            <w:r>
                              <w:rPr>
                                <w:lang w:val="en-GB"/>
                              </w:rPr>
                              <w:sym w:font="Wingdings" w:char="F0FC"/>
                            </w:r>
                          </w:p>
                          <w:p w14:paraId="531279D8"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D752FD" w:rsidRDefault="00D752FD" w:rsidP="00EF44AA">
                      <w:r>
                        <w:rPr>
                          <w:lang w:val="en-GB"/>
                        </w:rPr>
                        <w:sym w:font="Wingdings" w:char="F0FC"/>
                      </w:r>
                    </w:p>
                    <w:p w14:paraId="531279D8" w14:textId="77777777" w:rsidR="00D752FD" w:rsidRDefault="00D752FD"/>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53273D">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Sikap</w:t>
            </w:r>
          </w:p>
          <w:p w14:paraId="6E9BEF5C" w14:textId="77777777" w:rsidR="002A0103" w:rsidRPr="000131F2" w:rsidRDefault="002A0103" w:rsidP="00C86B91">
            <w:pPr>
              <w:widowControl w:val="0"/>
              <w:tabs>
                <w:tab w:val="left" w:pos="709"/>
                <w:tab w:val="left" w:pos="3544"/>
                <w:tab w:val="left" w:pos="3686"/>
              </w:tabs>
              <w:suppressAutoHyphens/>
              <w:jc w:val="both"/>
              <w:rPr>
                <w:lang w:val="id-ID"/>
              </w:rPr>
            </w:pPr>
          </w:p>
          <w:p w14:paraId="5092F5DA" w14:textId="77777777" w:rsidR="002A0103" w:rsidRPr="000131F2" w:rsidRDefault="002A0103" w:rsidP="00C86B91">
            <w:pPr>
              <w:widowControl w:val="0"/>
              <w:tabs>
                <w:tab w:val="left" w:pos="709"/>
                <w:tab w:val="left" w:pos="3544"/>
                <w:tab w:val="left" w:pos="3686"/>
              </w:tabs>
              <w:suppressAutoHyphens/>
              <w:jc w:val="both"/>
              <w:rPr>
                <w:lang w:val="id-ID"/>
              </w:rPr>
            </w:pPr>
          </w:p>
          <w:p w14:paraId="4D47AE86" w14:textId="77777777" w:rsidR="002A0103" w:rsidRPr="000131F2" w:rsidRDefault="002A0103" w:rsidP="00C86B91">
            <w:pPr>
              <w:widowControl w:val="0"/>
              <w:tabs>
                <w:tab w:val="left" w:pos="709"/>
                <w:tab w:val="left" w:pos="3544"/>
                <w:tab w:val="left" w:pos="3686"/>
              </w:tabs>
              <w:suppressAutoHyphens/>
              <w:jc w:val="both"/>
              <w:rPr>
                <w:lang w:val="id-ID"/>
              </w:rPr>
            </w:pPr>
          </w:p>
          <w:p w14:paraId="42BEA449" w14:textId="77777777" w:rsidR="002A0103" w:rsidRPr="000131F2" w:rsidRDefault="002A0103" w:rsidP="00C86B91">
            <w:pPr>
              <w:widowControl w:val="0"/>
              <w:tabs>
                <w:tab w:val="left" w:pos="709"/>
                <w:tab w:val="left" w:pos="3544"/>
                <w:tab w:val="left" w:pos="3686"/>
              </w:tabs>
              <w:suppressAutoHyphens/>
              <w:jc w:val="both"/>
              <w:rPr>
                <w:lang w:val="id-ID"/>
              </w:rPr>
            </w:pPr>
          </w:p>
          <w:p w14:paraId="0F7B1313" w14:textId="77777777" w:rsidR="002A0103" w:rsidRPr="000131F2" w:rsidRDefault="002A0103" w:rsidP="00C86B91">
            <w:pPr>
              <w:widowControl w:val="0"/>
              <w:tabs>
                <w:tab w:val="left" w:pos="709"/>
                <w:tab w:val="left" w:pos="3544"/>
                <w:tab w:val="left" w:pos="3686"/>
              </w:tabs>
              <w:suppressAutoHyphens/>
              <w:jc w:val="both"/>
              <w:rPr>
                <w:lang w:val="id-ID"/>
              </w:rPr>
            </w:pPr>
          </w:p>
          <w:p w14:paraId="71DB8EC4" w14:textId="77777777" w:rsidR="002A0103" w:rsidRPr="000131F2" w:rsidRDefault="002A0103" w:rsidP="00C86B91">
            <w:pPr>
              <w:widowControl w:val="0"/>
              <w:tabs>
                <w:tab w:val="left" w:pos="709"/>
                <w:tab w:val="left" w:pos="3544"/>
                <w:tab w:val="left" w:pos="3686"/>
              </w:tabs>
              <w:suppressAutoHyphens/>
              <w:jc w:val="both"/>
              <w:rPr>
                <w:lang w:val="id-ID"/>
              </w:rPr>
            </w:pPr>
          </w:p>
          <w:p w14:paraId="335D6252" w14:textId="77777777" w:rsidR="002A0103" w:rsidRPr="000131F2" w:rsidRDefault="002A0103" w:rsidP="00C86B91">
            <w:pPr>
              <w:widowControl w:val="0"/>
              <w:tabs>
                <w:tab w:val="left" w:pos="709"/>
                <w:tab w:val="left" w:pos="3544"/>
                <w:tab w:val="left" w:pos="3686"/>
              </w:tabs>
              <w:suppressAutoHyphens/>
              <w:jc w:val="both"/>
              <w:rPr>
                <w:lang w:val="id-ID"/>
              </w:rPr>
            </w:pPr>
          </w:p>
          <w:p w14:paraId="1238BA42" w14:textId="77777777" w:rsidR="002A0103" w:rsidRPr="000131F2" w:rsidRDefault="002A0103" w:rsidP="00C86B91">
            <w:pPr>
              <w:widowControl w:val="0"/>
              <w:tabs>
                <w:tab w:val="left" w:pos="709"/>
                <w:tab w:val="left" w:pos="3544"/>
                <w:tab w:val="left" w:pos="3686"/>
              </w:tabs>
              <w:suppressAutoHyphens/>
              <w:jc w:val="both"/>
              <w:rPr>
                <w:lang w:val="id-ID"/>
              </w:rPr>
            </w:pPr>
          </w:p>
          <w:p w14:paraId="43F4E92A" w14:textId="77777777" w:rsidR="002A0103" w:rsidRPr="000131F2" w:rsidRDefault="002A0103" w:rsidP="00C86B91">
            <w:pPr>
              <w:widowControl w:val="0"/>
              <w:tabs>
                <w:tab w:val="left" w:pos="709"/>
                <w:tab w:val="left" w:pos="3544"/>
                <w:tab w:val="left" w:pos="3686"/>
              </w:tabs>
              <w:suppressAutoHyphens/>
              <w:jc w:val="both"/>
              <w:rPr>
                <w:lang w:val="id-ID"/>
              </w:rPr>
            </w:pPr>
          </w:p>
          <w:p w14:paraId="4AC49366" w14:textId="77777777" w:rsidR="002A0103" w:rsidRPr="000131F2" w:rsidRDefault="002A0103" w:rsidP="00C86B91">
            <w:pPr>
              <w:widowControl w:val="0"/>
              <w:tabs>
                <w:tab w:val="left" w:pos="709"/>
                <w:tab w:val="left" w:pos="3544"/>
                <w:tab w:val="left" w:pos="3686"/>
              </w:tabs>
              <w:suppressAutoHyphens/>
              <w:jc w:val="both"/>
              <w:rPr>
                <w:lang w:val="id-ID"/>
              </w:rPr>
            </w:pPr>
          </w:p>
          <w:p w14:paraId="26572514" w14:textId="77777777" w:rsidR="002A0103" w:rsidRPr="000131F2" w:rsidRDefault="002A0103" w:rsidP="00C86B91">
            <w:pPr>
              <w:widowControl w:val="0"/>
              <w:tabs>
                <w:tab w:val="left" w:pos="709"/>
                <w:tab w:val="left" w:pos="3544"/>
                <w:tab w:val="left" w:pos="3686"/>
              </w:tabs>
              <w:suppressAutoHyphens/>
              <w:jc w:val="both"/>
              <w:rPr>
                <w:lang w:val="id-ID"/>
              </w:rPr>
            </w:pPr>
          </w:p>
          <w:p w14:paraId="508FFB7D" w14:textId="77777777" w:rsidR="002A0103" w:rsidRPr="000131F2" w:rsidRDefault="002A0103" w:rsidP="00C86B91">
            <w:pPr>
              <w:widowControl w:val="0"/>
              <w:tabs>
                <w:tab w:val="left" w:pos="709"/>
                <w:tab w:val="left" w:pos="3544"/>
                <w:tab w:val="left" w:pos="3686"/>
              </w:tabs>
              <w:suppressAutoHyphens/>
              <w:jc w:val="both"/>
              <w:rPr>
                <w:lang w:val="id-ID"/>
              </w:rPr>
            </w:pPr>
          </w:p>
          <w:p w14:paraId="4A6C1A01" w14:textId="28BAD450" w:rsidR="002A0103" w:rsidRPr="000131F2" w:rsidRDefault="002A0103" w:rsidP="00C86B91">
            <w:pPr>
              <w:widowControl w:val="0"/>
              <w:tabs>
                <w:tab w:val="left" w:pos="709"/>
                <w:tab w:val="left" w:pos="3544"/>
                <w:tab w:val="left" w:pos="3686"/>
              </w:tabs>
              <w:suppressAutoHyphens/>
              <w:jc w:val="both"/>
              <w:rPr>
                <w:lang w:val="id-ID"/>
              </w:rPr>
            </w:pPr>
          </w:p>
          <w:p w14:paraId="226FBAC2" w14:textId="77777777" w:rsidR="00D41AD3" w:rsidRPr="000131F2" w:rsidRDefault="00D41AD3" w:rsidP="00C86B91">
            <w:pPr>
              <w:widowControl w:val="0"/>
              <w:tabs>
                <w:tab w:val="left" w:pos="709"/>
                <w:tab w:val="left" w:pos="3544"/>
                <w:tab w:val="left" w:pos="3686"/>
              </w:tabs>
              <w:suppressAutoHyphens/>
              <w:jc w:val="both"/>
              <w:rPr>
                <w:lang w:val="id-ID"/>
              </w:rPr>
            </w:pPr>
          </w:p>
          <w:p w14:paraId="01672BF4" w14:textId="77777777" w:rsidR="002A0103" w:rsidRPr="000131F2" w:rsidRDefault="002A0103" w:rsidP="00C86B91">
            <w:pPr>
              <w:widowControl w:val="0"/>
              <w:tabs>
                <w:tab w:val="left" w:pos="709"/>
                <w:tab w:val="left" w:pos="3544"/>
                <w:tab w:val="left" w:pos="3686"/>
              </w:tabs>
              <w:suppressAutoHyphens/>
              <w:jc w:val="both"/>
              <w:rPr>
                <w:lang w:val="id-ID"/>
              </w:rPr>
            </w:pPr>
          </w:p>
          <w:p w14:paraId="04E60C76" w14:textId="6E0DD8C6"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Pengetahuan</w:t>
            </w:r>
          </w:p>
          <w:p w14:paraId="629E8EB1" w14:textId="77777777" w:rsidR="002A0103" w:rsidRPr="000131F2" w:rsidRDefault="002A0103" w:rsidP="00C86B91">
            <w:pPr>
              <w:widowControl w:val="0"/>
              <w:tabs>
                <w:tab w:val="left" w:pos="709"/>
                <w:tab w:val="left" w:pos="3544"/>
                <w:tab w:val="left" w:pos="3686"/>
              </w:tabs>
              <w:suppressAutoHyphens/>
              <w:jc w:val="both"/>
              <w:rPr>
                <w:lang w:val="id-ID"/>
              </w:rPr>
            </w:pPr>
          </w:p>
          <w:p w14:paraId="6C473BB1" w14:textId="77777777" w:rsidR="002A0103" w:rsidRPr="000131F2" w:rsidRDefault="002A0103" w:rsidP="00C86B91">
            <w:pPr>
              <w:widowControl w:val="0"/>
              <w:tabs>
                <w:tab w:val="left" w:pos="709"/>
                <w:tab w:val="left" w:pos="3544"/>
                <w:tab w:val="left" w:pos="3686"/>
              </w:tabs>
              <w:suppressAutoHyphens/>
              <w:jc w:val="both"/>
              <w:rPr>
                <w:lang w:val="id-ID"/>
              </w:rPr>
            </w:pPr>
          </w:p>
          <w:p w14:paraId="46C85A7B" w14:textId="77777777" w:rsidR="002A0103" w:rsidRPr="000131F2" w:rsidRDefault="002A0103" w:rsidP="00C86B91">
            <w:pPr>
              <w:widowControl w:val="0"/>
              <w:tabs>
                <w:tab w:val="left" w:pos="709"/>
                <w:tab w:val="left" w:pos="3544"/>
                <w:tab w:val="left" w:pos="3686"/>
              </w:tabs>
              <w:suppressAutoHyphens/>
              <w:jc w:val="both"/>
              <w:rPr>
                <w:lang w:val="id-ID"/>
              </w:rPr>
            </w:pPr>
          </w:p>
          <w:p w14:paraId="18565929" w14:textId="77777777" w:rsidR="002A0103" w:rsidRPr="000131F2" w:rsidRDefault="002A0103" w:rsidP="00C86B91">
            <w:pPr>
              <w:widowControl w:val="0"/>
              <w:tabs>
                <w:tab w:val="left" w:pos="709"/>
                <w:tab w:val="left" w:pos="3544"/>
                <w:tab w:val="left" w:pos="3686"/>
              </w:tabs>
              <w:suppressAutoHyphens/>
              <w:jc w:val="both"/>
              <w:rPr>
                <w:lang w:val="id-ID"/>
              </w:rPr>
            </w:pPr>
          </w:p>
          <w:p w14:paraId="404C8CD3" w14:textId="77777777" w:rsidR="002013E7" w:rsidRPr="000131F2" w:rsidRDefault="002013E7" w:rsidP="00C86B91">
            <w:pPr>
              <w:widowControl w:val="0"/>
              <w:tabs>
                <w:tab w:val="left" w:pos="709"/>
                <w:tab w:val="left" w:pos="3544"/>
                <w:tab w:val="left" w:pos="3686"/>
              </w:tabs>
              <w:suppressAutoHyphens/>
              <w:jc w:val="both"/>
              <w:rPr>
                <w:lang w:val="id-ID"/>
              </w:rPr>
            </w:pPr>
          </w:p>
          <w:p w14:paraId="06AA21AA" w14:textId="77777777" w:rsidR="002013E7" w:rsidRPr="000131F2" w:rsidRDefault="002013E7" w:rsidP="00C86B91">
            <w:pPr>
              <w:widowControl w:val="0"/>
              <w:tabs>
                <w:tab w:val="left" w:pos="709"/>
                <w:tab w:val="left" w:pos="3544"/>
                <w:tab w:val="left" w:pos="3686"/>
              </w:tabs>
              <w:suppressAutoHyphens/>
              <w:jc w:val="both"/>
              <w:rPr>
                <w:lang w:val="id-ID"/>
              </w:rPr>
            </w:pPr>
          </w:p>
          <w:p w14:paraId="1A4D920C" w14:textId="77777777" w:rsidR="002013E7" w:rsidRPr="000131F2" w:rsidRDefault="002013E7" w:rsidP="00C86B91">
            <w:pPr>
              <w:widowControl w:val="0"/>
              <w:tabs>
                <w:tab w:val="left" w:pos="709"/>
                <w:tab w:val="left" w:pos="3544"/>
                <w:tab w:val="left" w:pos="3686"/>
              </w:tabs>
              <w:suppressAutoHyphens/>
              <w:jc w:val="both"/>
              <w:rPr>
                <w:lang w:val="id-ID"/>
              </w:rPr>
            </w:pPr>
          </w:p>
          <w:p w14:paraId="6F53100B" w14:textId="77777777" w:rsidR="002013E7" w:rsidRPr="000131F2" w:rsidRDefault="002013E7" w:rsidP="00C86B91">
            <w:pPr>
              <w:widowControl w:val="0"/>
              <w:tabs>
                <w:tab w:val="left" w:pos="709"/>
                <w:tab w:val="left" w:pos="3544"/>
                <w:tab w:val="left" w:pos="3686"/>
              </w:tabs>
              <w:suppressAutoHyphens/>
              <w:jc w:val="both"/>
              <w:rPr>
                <w:lang w:val="id-ID"/>
              </w:rPr>
            </w:pPr>
          </w:p>
          <w:p w14:paraId="4332A0F7" w14:textId="7EEA0AA4" w:rsidR="002013E7" w:rsidRPr="000131F2" w:rsidRDefault="002013E7" w:rsidP="00C86B91">
            <w:pPr>
              <w:widowControl w:val="0"/>
              <w:tabs>
                <w:tab w:val="left" w:pos="709"/>
                <w:tab w:val="left" w:pos="3544"/>
                <w:tab w:val="left" w:pos="3686"/>
              </w:tabs>
              <w:suppressAutoHyphens/>
              <w:jc w:val="both"/>
              <w:rPr>
                <w:lang w:val="id-ID"/>
              </w:rPr>
            </w:pPr>
          </w:p>
          <w:p w14:paraId="73A72571" w14:textId="77777777" w:rsidR="002013E7" w:rsidRPr="000131F2" w:rsidRDefault="002013E7" w:rsidP="00C86B91">
            <w:pPr>
              <w:widowControl w:val="0"/>
              <w:tabs>
                <w:tab w:val="left" w:pos="709"/>
                <w:tab w:val="left" w:pos="3544"/>
                <w:tab w:val="left" w:pos="3686"/>
              </w:tabs>
              <w:suppressAutoHyphens/>
              <w:jc w:val="both"/>
              <w:rPr>
                <w:lang w:val="id-ID"/>
              </w:rPr>
            </w:pPr>
          </w:p>
          <w:p w14:paraId="41B7DA8A" w14:textId="77777777" w:rsidR="00677F24" w:rsidRPr="000131F2" w:rsidRDefault="00677F24" w:rsidP="00C86B91">
            <w:pPr>
              <w:widowControl w:val="0"/>
              <w:tabs>
                <w:tab w:val="left" w:pos="709"/>
                <w:tab w:val="left" w:pos="3544"/>
                <w:tab w:val="left" w:pos="3686"/>
              </w:tabs>
              <w:suppressAutoHyphens/>
              <w:jc w:val="both"/>
              <w:rPr>
                <w:lang w:val="id-ID"/>
              </w:rPr>
            </w:pPr>
          </w:p>
          <w:p w14:paraId="1C45A630" w14:textId="537FC390"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w:t>
            </w:r>
            <w:r w:rsidR="001D5E31" w:rsidRPr="000131F2">
              <w:t>n</w:t>
            </w:r>
            <w:r w:rsidR="005F72DD" w:rsidRPr="000131F2">
              <w:t xml:space="preserve"> </w:t>
            </w:r>
            <w:r w:rsidRPr="000131F2">
              <w:rPr>
                <w:lang w:val="id-ID"/>
              </w:rPr>
              <w:t>Umum</w:t>
            </w:r>
          </w:p>
          <w:p w14:paraId="301D1250" w14:textId="77777777" w:rsidR="002A0103" w:rsidRPr="000131F2" w:rsidRDefault="002A0103" w:rsidP="00C86B91">
            <w:pPr>
              <w:widowControl w:val="0"/>
              <w:tabs>
                <w:tab w:val="left" w:pos="709"/>
                <w:tab w:val="left" w:pos="3544"/>
                <w:tab w:val="left" w:pos="3686"/>
              </w:tabs>
              <w:suppressAutoHyphens/>
              <w:jc w:val="both"/>
              <w:rPr>
                <w:lang w:val="id-ID"/>
              </w:rPr>
            </w:pPr>
          </w:p>
          <w:p w14:paraId="4B72CDFB" w14:textId="77777777" w:rsidR="002A0103" w:rsidRPr="000131F2" w:rsidRDefault="002A0103" w:rsidP="00C86B91">
            <w:pPr>
              <w:widowControl w:val="0"/>
              <w:tabs>
                <w:tab w:val="left" w:pos="709"/>
                <w:tab w:val="left" w:pos="3544"/>
                <w:tab w:val="left" w:pos="3686"/>
              </w:tabs>
              <w:suppressAutoHyphens/>
              <w:jc w:val="both"/>
              <w:rPr>
                <w:lang w:val="id-ID"/>
              </w:rPr>
            </w:pPr>
          </w:p>
          <w:p w14:paraId="6CDEF876" w14:textId="77777777" w:rsidR="002A0103" w:rsidRPr="000131F2" w:rsidRDefault="002A0103" w:rsidP="00C86B91">
            <w:pPr>
              <w:widowControl w:val="0"/>
              <w:tabs>
                <w:tab w:val="left" w:pos="709"/>
                <w:tab w:val="left" w:pos="3544"/>
                <w:tab w:val="left" w:pos="3686"/>
              </w:tabs>
              <w:suppressAutoHyphens/>
              <w:jc w:val="both"/>
              <w:rPr>
                <w:lang w:val="id-ID"/>
              </w:rPr>
            </w:pPr>
          </w:p>
          <w:p w14:paraId="1EC5E3D9" w14:textId="77777777" w:rsidR="002A0103" w:rsidRPr="000131F2" w:rsidRDefault="002A0103" w:rsidP="00C86B91">
            <w:pPr>
              <w:widowControl w:val="0"/>
              <w:tabs>
                <w:tab w:val="left" w:pos="709"/>
                <w:tab w:val="left" w:pos="3544"/>
                <w:tab w:val="left" w:pos="3686"/>
              </w:tabs>
              <w:suppressAutoHyphens/>
              <w:jc w:val="both"/>
              <w:rPr>
                <w:lang w:val="id-ID"/>
              </w:rPr>
            </w:pPr>
          </w:p>
          <w:p w14:paraId="53DFAC6D" w14:textId="77777777" w:rsidR="002A0103" w:rsidRPr="000131F2" w:rsidRDefault="002A0103" w:rsidP="00C86B91">
            <w:pPr>
              <w:widowControl w:val="0"/>
              <w:tabs>
                <w:tab w:val="left" w:pos="709"/>
                <w:tab w:val="left" w:pos="3544"/>
                <w:tab w:val="left" w:pos="3686"/>
              </w:tabs>
              <w:suppressAutoHyphens/>
              <w:jc w:val="both"/>
              <w:rPr>
                <w:lang w:val="id-ID"/>
              </w:rPr>
            </w:pPr>
          </w:p>
          <w:p w14:paraId="1A4319C0" w14:textId="77777777" w:rsidR="002A0103" w:rsidRPr="000131F2" w:rsidRDefault="002A0103" w:rsidP="00C86B91">
            <w:pPr>
              <w:widowControl w:val="0"/>
              <w:tabs>
                <w:tab w:val="left" w:pos="709"/>
                <w:tab w:val="left" w:pos="3544"/>
                <w:tab w:val="left" w:pos="3686"/>
              </w:tabs>
              <w:suppressAutoHyphens/>
              <w:jc w:val="both"/>
              <w:rPr>
                <w:lang w:val="id-ID"/>
              </w:rPr>
            </w:pPr>
          </w:p>
          <w:p w14:paraId="7209242D" w14:textId="77777777" w:rsidR="002A0103" w:rsidRPr="000131F2" w:rsidRDefault="002A0103" w:rsidP="00C86B91">
            <w:pPr>
              <w:widowControl w:val="0"/>
              <w:tabs>
                <w:tab w:val="left" w:pos="709"/>
                <w:tab w:val="left" w:pos="3544"/>
                <w:tab w:val="left" w:pos="3686"/>
              </w:tabs>
              <w:suppressAutoHyphens/>
              <w:jc w:val="both"/>
              <w:rPr>
                <w:lang w:val="id-ID"/>
              </w:rPr>
            </w:pPr>
          </w:p>
          <w:p w14:paraId="03BC22FA" w14:textId="77777777" w:rsidR="002A0103" w:rsidRPr="000131F2" w:rsidRDefault="002A0103" w:rsidP="00C86B91">
            <w:pPr>
              <w:widowControl w:val="0"/>
              <w:tabs>
                <w:tab w:val="left" w:pos="709"/>
                <w:tab w:val="left" w:pos="3544"/>
                <w:tab w:val="left" w:pos="3686"/>
              </w:tabs>
              <w:suppressAutoHyphens/>
              <w:jc w:val="both"/>
              <w:rPr>
                <w:lang w:val="id-ID"/>
              </w:rPr>
            </w:pPr>
          </w:p>
          <w:p w14:paraId="2094C6D4" w14:textId="39F23BB4" w:rsidR="002A0103" w:rsidRPr="000131F2" w:rsidRDefault="002A0103" w:rsidP="00C86B91">
            <w:pPr>
              <w:widowControl w:val="0"/>
              <w:tabs>
                <w:tab w:val="left" w:pos="709"/>
                <w:tab w:val="left" w:pos="3544"/>
                <w:tab w:val="left" w:pos="3686"/>
              </w:tabs>
              <w:suppressAutoHyphens/>
              <w:jc w:val="both"/>
              <w:rPr>
                <w:lang w:val="id-ID"/>
              </w:rPr>
            </w:pPr>
          </w:p>
          <w:p w14:paraId="1CE94082" w14:textId="3B5C8615" w:rsidR="00B822DD" w:rsidRPr="000131F2" w:rsidRDefault="00B822DD" w:rsidP="00C86B91">
            <w:pPr>
              <w:widowControl w:val="0"/>
              <w:tabs>
                <w:tab w:val="left" w:pos="709"/>
                <w:tab w:val="left" w:pos="3544"/>
                <w:tab w:val="left" w:pos="3686"/>
              </w:tabs>
              <w:suppressAutoHyphens/>
              <w:jc w:val="both"/>
              <w:rPr>
                <w:lang w:val="id-ID"/>
              </w:rPr>
            </w:pPr>
          </w:p>
          <w:p w14:paraId="679098B6" w14:textId="313F6A17" w:rsidR="00B822DD" w:rsidRPr="000131F2" w:rsidRDefault="00B822DD" w:rsidP="00C86B91">
            <w:pPr>
              <w:widowControl w:val="0"/>
              <w:tabs>
                <w:tab w:val="left" w:pos="709"/>
                <w:tab w:val="left" w:pos="3544"/>
                <w:tab w:val="left" w:pos="3686"/>
              </w:tabs>
              <w:suppressAutoHyphens/>
              <w:jc w:val="both"/>
              <w:rPr>
                <w:lang w:val="id-ID"/>
              </w:rPr>
            </w:pPr>
          </w:p>
          <w:p w14:paraId="68D5C460" w14:textId="6BDB96C6" w:rsidR="00B822DD" w:rsidRPr="000131F2" w:rsidRDefault="00B822DD" w:rsidP="00C86B91">
            <w:pPr>
              <w:widowControl w:val="0"/>
              <w:tabs>
                <w:tab w:val="left" w:pos="709"/>
                <w:tab w:val="left" w:pos="3544"/>
                <w:tab w:val="left" w:pos="3686"/>
              </w:tabs>
              <w:suppressAutoHyphens/>
              <w:jc w:val="both"/>
              <w:rPr>
                <w:lang w:val="id-ID"/>
              </w:rPr>
            </w:pPr>
          </w:p>
          <w:p w14:paraId="62342C74" w14:textId="069A482B" w:rsidR="00B822DD" w:rsidRPr="000131F2" w:rsidRDefault="00B822DD" w:rsidP="00C86B91">
            <w:pPr>
              <w:widowControl w:val="0"/>
              <w:tabs>
                <w:tab w:val="left" w:pos="709"/>
                <w:tab w:val="left" w:pos="3544"/>
                <w:tab w:val="left" w:pos="3686"/>
              </w:tabs>
              <w:suppressAutoHyphens/>
              <w:jc w:val="both"/>
              <w:rPr>
                <w:lang w:val="id-ID"/>
              </w:rPr>
            </w:pPr>
          </w:p>
          <w:p w14:paraId="67CF4DEB" w14:textId="16ED2856" w:rsidR="00B822DD" w:rsidRPr="000131F2" w:rsidRDefault="00B822DD" w:rsidP="00C86B91">
            <w:pPr>
              <w:widowControl w:val="0"/>
              <w:tabs>
                <w:tab w:val="left" w:pos="709"/>
                <w:tab w:val="left" w:pos="3544"/>
                <w:tab w:val="left" w:pos="3686"/>
              </w:tabs>
              <w:suppressAutoHyphens/>
              <w:jc w:val="both"/>
              <w:rPr>
                <w:lang w:val="id-ID"/>
              </w:rPr>
            </w:pPr>
          </w:p>
          <w:p w14:paraId="2331174D" w14:textId="2D57B752" w:rsidR="00B822DD" w:rsidRPr="000131F2" w:rsidRDefault="00B822DD" w:rsidP="00C86B91">
            <w:pPr>
              <w:widowControl w:val="0"/>
              <w:tabs>
                <w:tab w:val="left" w:pos="709"/>
                <w:tab w:val="left" w:pos="3544"/>
                <w:tab w:val="left" w:pos="3686"/>
              </w:tabs>
              <w:suppressAutoHyphens/>
              <w:jc w:val="both"/>
              <w:rPr>
                <w:lang w:val="id-ID"/>
              </w:rPr>
            </w:pPr>
          </w:p>
          <w:p w14:paraId="1920902B" w14:textId="11479120" w:rsidR="00B822DD" w:rsidRPr="000131F2" w:rsidRDefault="00B822DD" w:rsidP="00C86B91">
            <w:pPr>
              <w:widowControl w:val="0"/>
              <w:tabs>
                <w:tab w:val="left" w:pos="709"/>
                <w:tab w:val="left" w:pos="3544"/>
                <w:tab w:val="left" w:pos="3686"/>
              </w:tabs>
              <w:suppressAutoHyphens/>
              <w:jc w:val="both"/>
              <w:rPr>
                <w:lang w:val="id-ID"/>
              </w:rPr>
            </w:pPr>
          </w:p>
          <w:p w14:paraId="01972164" w14:textId="1DE8A59D" w:rsidR="00B822DD" w:rsidRPr="000131F2" w:rsidRDefault="00B822DD" w:rsidP="00C86B91">
            <w:pPr>
              <w:widowControl w:val="0"/>
              <w:tabs>
                <w:tab w:val="left" w:pos="709"/>
                <w:tab w:val="left" w:pos="3544"/>
                <w:tab w:val="left" w:pos="3686"/>
              </w:tabs>
              <w:suppressAutoHyphens/>
              <w:jc w:val="both"/>
              <w:rPr>
                <w:lang w:val="id-ID"/>
              </w:rPr>
            </w:pPr>
          </w:p>
          <w:p w14:paraId="012638EE" w14:textId="3262A69D" w:rsidR="00B822DD" w:rsidRPr="000131F2" w:rsidRDefault="00B822DD" w:rsidP="00C86B91">
            <w:pPr>
              <w:widowControl w:val="0"/>
              <w:tabs>
                <w:tab w:val="left" w:pos="709"/>
                <w:tab w:val="left" w:pos="3544"/>
                <w:tab w:val="left" w:pos="3686"/>
              </w:tabs>
              <w:suppressAutoHyphens/>
              <w:jc w:val="both"/>
              <w:rPr>
                <w:lang w:val="id-ID"/>
              </w:rPr>
            </w:pPr>
          </w:p>
          <w:p w14:paraId="0D9EB450" w14:textId="018E611A" w:rsidR="00B822DD" w:rsidRDefault="00B822DD" w:rsidP="00C86B91">
            <w:pPr>
              <w:widowControl w:val="0"/>
              <w:tabs>
                <w:tab w:val="left" w:pos="709"/>
                <w:tab w:val="left" w:pos="3544"/>
                <w:tab w:val="left" w:pos="3686"/>
              </w:tabs>
              <w:suppressAutoHyphens/>
              <w:jc w:val="both"/>
              <w:rPr>
                <w:lang w:val="id-ID"/>
              </w:rPr>
            </w:pPr>
          </w:p>
          <w:p w14:paraId="4E2FDE9D" w14:textId="77777777" w:rsidR="00FA0B4F" w:rsidRPr="000131F2" w:rsidRDefault="00FA0B4F" w:rsidP="00C86B91">
            <w:pPr>
              <w:widowControl w:val="0"/>
              <w:tabs>
                <w:tab w:val="left" w:pos="709"/>
                <w:tab w:val="left" w:pos="3544"/>
                <w:tab w:val="left" w:pos="3686"/>
              </w:tabs>
              <w:suppressAutoHyphens/>
              <w:jc w:val="both"/>
              <w:rPr>
                <w:lang w:val="id-ID"/>
              </w:rPr>
            </w:pPr>
          </w:p>
          <w:p w14:paraId="6FBC1AA4" w14:textId="1F46F138"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 xml:space="preserve">serta pendapat atau </w:t>
            </w:r>
            <w:r w:rsidRPr="00A57C12">
              <w:rPr>
                <w:rFonts w:ascii="Times New Roman" w:hAnsi="Times New Roman" w:cs="Times New Roman"/>
              </w:rPr>
              <w:lastRenderedPageBreak/>
              <w:t>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3658575F" w14:textId="4F41AB5B" w:rsidR="002A0103" w:rsidRDefault="002A0103" w:rsidP="002A0103">
            <w:pPr>
              <w:pStyle w:val="Default"/>
              <w:jc w:val="both"/>
              <w:rPr>
                <w:rFonts w:ascii="Times New Roman" w:hAnsi="Times New Roman" w:cs="Times New Roman"/>
                <w:highlight w:val="yellow"/>
              </w:rPr>
            </w:pPr>
          </w:p>
          <w:p w14:paraId="2557AC9C" w14:textId="2F859B63" w:rsidR="00D41AD3" w:rsidRDefault="00D41AD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31C5A359" w14:textId="77777777" w:rsidR="00677F24" w:rsidRDefault="00677F24" w:rsidP="00677F24">
            <w:pPr>
              <w:pStyle w:val="Default"/>
              <w:jc w:val="both"/>
              <w:rPr>
                <w:rFonts w:ascii="Times New Roman" w:hAnsi="Times New Roman" w:cs="Times New Roman"/>
              </w:rPr>
            </w:pPr>
          </w:p>
          <w:p w14:paraId="6E4C9668" w14:textId="335C7912"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 xml:space="preserve">humaniora berdasarkan kajian analisis atau </w:t>
            </w:r>
            <w:r w:rsidRPr="00D079FA">
              <w:rPr>
                <w:rFonts w:ascii="Times New Roman" w:hAnsi="Times New Roman" w:cs="Times New Roman"/>
              </w:rPr>
              <w:lastRenderedPageBreak/>
              <w:t>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sejawat di dalam 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05DE767F" w:rsidR="00CA678A" w:rsidRPr="00FA0B4F"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4274A7D9" w14:textId="77777777" w:rsidR="00FA0B4F" w:rsidRPr="00D079FA" w:rsidRDefault="00FA0B4F" w:rsidP="00FA0B4F">
            <w:pPr>
              <w:pStyle w:val="Default"/>
              <w:ind w:left="720"/>
              <w:jc w:val="both"/>
              <w:rPr>
                <w:rFonts w:ascii="Times New Roman" w:hAnsi="Times New Roman" w:cs="Times New Roman"/>
                <w:i/>
                <w:iCs/>
              </w:rPr>
            </w:pPr>
          </w:p>
          <w:p w14:paraId="3B0AEEC8" w14:textId="67FB7A74" w:rsidR="00992122" w:rsidRPr="00F60564" w:rsidRDefault="00992122" w:rsidP="00992122">
            <w:pPr>
              <w:pStyle w:val="Default"/>
              <w:jc w:val="both"/>
              <w:rPr>
                <w:rFonts w:ascii="Times New Roman" w:hAnsi="Times New Roman" w:cs="Times New Roman"/>
              </w:rPr>
            </w:pPr>
            <w:r w:rsidRPr="00F60564">
              <w:rPr>
                <w:rFonts w:ascii="Times New Roman" w:hAnsi="Times New Roman" w:cs="Times New Roman"/>
              </w:rPr>
              <w:t xml:space="preserve">Mampu mendesain, menganalisis, dan mengimplementasikan </w:t>
            </w:r>
            <w:r w:rsidRPr="008267CE">
              <w:rPr>
                <w:rFonts w:ascii="Times New Roman" w:hAnsi="Times New Roman" w:cs="Times New Roman"/>
                <w:i/>
                <w:iCs/>
              </w:rPr>
              <w:t>behaviour</w:t>
            </w:r>
            <w:r w:rsidRPr="00F60564">
              <w:rPr>
                <w:rFonts w:ascii="Times New Roman" w:hAnsi="Times New Roman" w:cs="Times New Roman"/>
              </w:rPr>
              <w:t xml:space="preserve"> sistem berbasis komputer yang berkualitas (terukur dan teruji) dengan mengaplikasikannya pada </w:t>
            </w:r>
            <w:r w:rsidRPr="00423FF5">
              <w:rPr>
                <w:rFonts w:ascii="Times New Roman" w:hAnsi="Times New Roman" w:cs="Times New Roman"/>
                <w:i/>
                <w:iCs/>
              </w:rPr>
              <w:t>domain</w:t>
            </w:r>
            <w:r w:rsidRPr="00F60564">
              <w:rPr>
                <w:rFonts w:ascii="Times New Roman" w:hAnsi="Times New Roman" w:cs="Times New Roman"/>
              </w:rPr>
              <w:t xml:space="preserve"> </w:t>
            </w:r>
            <w:r w:rsidR="0037518C" w:rsidRPr="00F60564">
              <w:rPr>
                <w:rFonts w:ascii="Times New Roman" w:hAnsi="Times New Roman" w:cs="Times New Roman"/>
              </w:rPr>
              <w:t xml:space="preserve">yang </w:t>
            </w:r>
            <w:r w:rsidRPr="00F60564">
              <w:rPr>
                <w:rFonts w:ascii="Times New Roman" w:hAnsi="Times New Roman" w:cs="Times New Roman"/>
              </w:rPr>
              <w:t xml:space="preserve">sesuai dengan konsentrasi Program Studi yaitu </w:t>
            </w:r>
            <w:r w:rsidRPr="009A2B2C">
              <w:rPr>
                <w:rFonts w:ascii="Times New Roman" w:hAnsi="Times New Roman" w:cs="Times New Roman"/>
                <w:i/>
                <w:iCs/>
              </w:rPr>
              <w:t>Enterprise IT Infrastructure, Enterprise Network Security</w:t>
            </w:r>
            <w:r w:rsidRPr="00F60564">
              <w:rPr>
                <w:rFonts w:ascii="Times New Roman" w:hAnsi="Times New Roman" w:cs="Times New Roman"/>
              </w:rPr>
              <w:t xml:space="preserve">, dan </w:t>
            </w:r>
            <w:r w:rsidRPr="009A2B2C">
              <w:rPr>
                <w:rFonts w:ascii="Times New Roman" w:hAnsi="Times New Roman" w:cs="Times New Roman"/>
                <w:i/>
                <w:iCs/>
              </w:rPr>
              <w:t>Enterprise Software Engineering</w:t>
            </w:r>
            <w:r w:rsidRPr="00F60564">
              <w:rPr>
                <w:rFonts w:ascii="Times New Roman" w:hAnsi="Times New Roman" w:cs="Times New Roman"/>
              </w:rPr>
              <w:t xml:space="preserve"> berdasarkan kebutuhan dan keterbatasan 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53273D">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shd w:val="clear" w:color="auto" w:fill="auto"/>
            <w:vAlign w:val="center"/>
          </w:tcPr>
          <w:p w14:paraId="36B5C5FB" w14:textId="62574536" w:rsidR="00074C98" w:rsidRPr="00670EFF" w:rsidRDefault="00B2505C" w:rsidP="001A4B9F">
            <w:pPr>
              <w:pStyle w:val="Default"/>
              <w:jc w:val="both"/>
              <w:rPr>
                <w:color w:val="auto"/>
                <w:highlight w:val="yellow"/>
              </w:rPr>
            </w:pPr>
            <w:r w:rsidRPr="00F77B79">
              <w:rPr>
                <w:rFonts w:ascii="Times New Roman" w:hAnsi="Times New Roman" w:cs="Times New Roman"/>
                <w:color w:val="auto"/>
              </w:rPr>
              <w:t xml:space="preserve">Mampu </w:t>
            </w:r>
            <w:r w:rsidR="00670EFF" w:rsidRPr="00F77B79">
              <w:rPr>
                <w:rFonts w:ascii="Times New Roman" w:hAnsi="Times New Roman" w:cs="Times New Roman"/>
                <w:color w:val="auto"/>
              </w:rPr>
              <w:t>mengkaji</w:t>
            </w:r>
            <w:r w:rsidR="00FE70AF" w:rsidRPr="00F77B79">
              <w:rPr>
                <w:rFonts w:ascii="Times New Roman" w:hAnsi="Times New Roman"/>
                <w:color w:val="auto"/>
              </w:rPr>
              <w:t xml:space="preserve"> dan </w:t>
            </w:r>
            <w:r w:rsidR="00314F62" w:rsidRPr="00F77B79">
              <w:rPr>
                <w:rFonts w:ascii="Times New Roman" w:hAnsi="Times New Roman"/>
                <w:color w:val="auto"/>
              </w:rPr>
              <w:t>mengevaluasi</w:t>
            </w:r>
            <w:r w:rsidR="00422047" w:rsidRPr="00F77B79">
              <w:rPr>
                <w:color w:val="auto"/>
              </w:rPr>
              <w:t xml:space="preserve"> </w:t>
            </w:r>
            <w:r w:rsidR="00314F62" w:rsidRPr="00F77B79">
              <w:rPr>
                <w:color w:val="auto"/>
              </w:rPr>
              <w:t xml:space="preserve">prinsip-prinsip </w:t>
            </w:r>
            <w:r w:rsidR="00670EFF" w:rsidRPr="00F77B79">
              <w:rPr>
                <w:color w:val="auto"/>
              </w:rPr>
              <w:t xml:space="preserve">pendekatan berbasis risiko untuk mengidentifikasi ancaman TI yang signifikan dan menjelaskan pengujian audit dan prosedur untuk mengevaluasi pengendalian internal dalam bidang pengendalian umum meliputi </w:t>
            </w:r>
            <w:r w:rsidR="005E5BED" w:rsidRPr="00F77B79">
              <w:rPr>
                <w:color w:val="auto"/>
              </w:rPr>
              <w:t>aspek t</w:t>
            </w:r>
            <w:r w:rsidR="00670EFF" w:rsidRPr="00F77B79">
              <w:rPr>
                <w:color w:val="auto"/>
              </w:rPr>
              <w:t xml:space="preserve">ata </w:t>
            </w:r>
            <w:r w:rsidR="005E5BED" w:rsidRPr="00F77B79">
              <w:rPr>
                <w:color w:val="auto"/>
              </w:rPr>
              <w:t>k</w:t>
            </w:r>
            <w:r w:rsidR="00670EFF" w:rsidRPr="00F77B79">
              <w:rPr>
                <w:color w:val="auto"/>
              </w:rPr>
              <w:t xml:space="preserve">elola TI, struktur organisasi, perencanaan pemulihan bencana, </w:t>
            </w:r>
            <w:r w:rsidR="00670EFF" w:rsidRPr="00F77B79">
              <w:rPr>
                <w:i/>
                <w:iCs/>
                <w:color w:val="auto"/>
              </w:rPr>
              <w:t>outsourcing</w:t>
            </w:r>
            <w:r w:rsidR="00670EFF" w:rsidRPr="00F77B79">
              <w:rPr>
                <w:color w:val="auto"/>
              </w:rPr>
              <w:t xml:space="preserve"> TI, keamanan sistem, pengembangan dan prosedur perubahan sistem TI.</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53273D">
        <w:trPr>
          <w:trHeight w:val="964"/>
        </w:trPr>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vAlign w:val="center"/>
          </w:tcPr>
          <w:p w14:paraId="3C2AEDB4" w14:textId="75A54763" w:rsidR="00C476D2" w:rsidRPr="00290155" w:rsidRDefault="00C476D2" w:rsidP="000131F2">
            <w:pPr>
              <w:pStyle w:val="Default"/>
              <w:jc w:val="both"/>
              <w:rPr>
                <w:color w:val="auto"/>
                <w:highlight w:val="yellow"/>
              </w:rPr>
            </w:pPr>
            <w:r w:rsidRPr="00F77B79">
              <w:rPr>
                <w:bCs/>
              </w:rPr>
              <w:t xml:space="preserve">Merupakan mata kuliah </w:t>
            </w:r>
            <w:r w:rsidR="003A1C70" w:rsidRPr="00F77B79">
              <w:rPr>
                <w:bCs/>
              </w:rPr>
              <w:t>khusus pada konsentrasi Program Studi yaitu “</w:t>
            </w:r>
            <w:r w:rsidR="00F77B79" w:rsidRPr="00F77B79">
              <w:rPr>
                <w:rFonts w:ascii="Times New Roman" w:hAnsi="Times New Roman" w:cs="Times New Roman"/>
                <w:i/>
                <w:iCs/>
              </w:rPr>
              <w:t>Enterprise IT Infrastructure</w:t>
            </w:r>
            <w:r w:rsidR="003A1C70" w:rsidRPr="00F77B79">
              <w:rPr>
                <w:i/>
                <w:iCs/>
              </w:rPr>
              <w:t>”</w:t>
            </w:r>
            <w:r w:rsidR="00574E8F" w:rsidRPr="00F77B79">
              <w:rPr>
                <w:bCs/>
              </w:rPr>
              <w:t xml:space="preserve"> yang</w:t>
            </w:r>
            <w:r w:rsidRPr="00F77B79">
              <w:rPr>
                <w:bCs/>
              </w:rPr>
              <w:t xml:space="preserve"> memberikan gambaran </w:t>
            </w:r>
            <w:r w:rsidR="00A5569E" w:rsidRPr="00F77B79">
              <w:rPr>
                <w:bCs/>
              </w:rPr>
              <w:t xml:space="preserve">dalam </w:t>
            </w:r>
            <w:r w:rsidR="00F77B79" w:rsidRPr="00F77B79">
              <w:rPr>
                <w:rFonts w:ascii="Times New Roman" w:hAnsi="Times New Roman" w:cs="Times New Roman"/>
                <w:color w:val="auto"/>
              </w:rPr>
              <w:t>mengkaji</w:t>
            </w:r>
            <w:r w:rsidR="00F77B79" w:rsidRPr="00F77B79">
              <w:rPr>
                <w:rFonts w:ascii="Times New Roman" w:hAnsi="Times New Roman"/>
                <w:color w:val="auto"/>
              </w:rPr>
              <w:t xml:space="preserve"> dan mengevaluasi</w:t>
            </w:r>
            <w:r w:rsidR="00F77B79" w:rsidRPr="00F77B79">
              <w:rPr>
                <w:color w:val="auto"/>
              </w:rPr>
              <w:t xml:space="preserve"> prinsip-prinsip pendekatan berbasis risiko untuk mengidentifikasi ancaman TI yang signifikan dan menjelaskan pengujian audit dan prosedur untuk mengevaluasi pengendalian internal dalam bidang pengendalian umum meliputi aspek tata kelola TI, struktur organisasi, perencanaan pemulihan bencana, </w:t>
            </w:r>
            <w:r w:rsidR="00F77B79" w:rsidRPr="00F77B79">
              <w:rPr>
                <w:i/>
                <w:iCs/>
                <w:color w:val="auto"/>
              </w:rPr>
              <w:t>outsourcing</w:t>
            </w:r>
            <w:r w:rsidR="00F77B79" w:rsidRPr="00F77B79">
              <w:rPr>
                <w:color w:val="auto"/>
              </w:rPr>
              <w:t xml:space="preserve"> TI, keamanan sistem, pengembangan dan prosedur perubahan sistem TI.</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15113" w:type="dxa"/>
        <w:tblInd w:w="85" w:type="dxa"/>
        <w:tblLayout w:type="fixed"/>
        <w:tblLook w:val="04A0" w:firstRow="1" w:lastRow="0" w:firstColumn="1" w:lastColumn="0" w:noHBand="0" w:noVBand="1"/>
      </w:tblPr>
      <w:tblGrid>
        <w:gridCol w:w="2037"/>
        <w:gridCol w:w="13076"/>
      </w:tblGrid>
      <w:tr w:rsidR="00F27A14" w:rsidRPr="00AF4F49" w14:paraId="7F24981E" w14:textId="77777777" w:rsidTr="0053273D">
        <w:trPr>
          <w:trHeight w:val="1522"/>
        </w:trPr>
        <w:tc>
          <w:tcPr>
            <w:tcW w:w="2037" w:type="dxa"/>
          </w:tcPr>
          <w:p w14:paraId="0E8A9F39" w14:textId="5B002ED1" w:rsidR="00F27A14" w:rsidRPr="00AF4F49" w:rsidRDefault="00FD38EF" w:rsidP="00F27A14">
            <w:pPr>
              <w:widowControl w:val="0"/>
              <w:suppressAutoHyphens/>
              <w:jc w:val="both"/>
              <w:rPr>
                <w:lang w:val="id-ID"/>
              </w:rPr>
            </w:pPr>
            <w:r w:rsidRPr="00AF4F49">
              <w:rPr>
                <w:lang w:val="id-ID"/>
              </w:rPr>
              <w:t>Bahan Kajian (Materi Pembelajaran)</w:t>
            </w:r>
          </w:p>
        </w:tc>
        <w:tc>
          <w:tcPr>
            <w:tcW w:w="13076" w:type="dxa"/>
          </w:tcPr>
          <w:p w14:paraId="44801B34" w14:textId="77777777" w:rsidR="0025395D" w:rsidRPr="0025395D" w:rsidRDefault="0025395D" w:rsidP="0025395D">
            <w:pPr>
              <w:pStyle w:val="ListParagraph"/>
              <w:numPr>
                <w:ilvl w:val="0"/>
                <w:numId w:val="3"/>
              </w:numPr>
              <w:rPr>
                <w:i/>
                <w:iCs/>
                <w:lang w:val="id-ID"/>
              </w:rPr>
            </w:pPr>
            <w:r w:rsidRPr="0025395D">
              <w:rPr>
                <w:i/>
                <w:iCs/>
                <w:lang w:val="id-ID"/>
              </w:rPr>
              <w:t>Auditing and Internal Control</w:t>
            </w:r>
          </w:p>
          <w:p w14:paraId="01A07A1A" w14:textId="77777777" w:rsidR="0025395D" w:rsidRPr="0025395D" w:rsidRDefault="0025395D" w:rsidP="0025395D">
            <w:pPr>
              <w:pStyle w:val="ListParagraph"/>
              <w:numPr>
                <w:ilvl w:val="0"/>
                <w:numId w:val="3"/>
              </w:numPr>
              <w:rPr>
                <w:i/>
                <w:iCs/>
                <w:lang w:val="id-ID"/>
              </w:rPr>
            </w:pPr>
            <w:r w:rsidRPr="0025395D">
              <w:rPr>
                <w:i/>
                <w:iCs/>
                <w:lang w:val="id-ID"/>
              </w:rPr>
              <w:t>Auditing IT Governance Controls</w:t>
            </w:r>
          </w:p>
          <w:p w14:paraId="0478F39E" w14:textId="77777777" w:rsidR="0025395D" w:rsidRPr="0025395D" w:rsidRDefault="0025395D" w:rsidP="0025395D">
            <w:pPr>
              <w:pStyle w:val="ListParagraph"/>
              <w:numPr>
                <w:ilvl w:val="0"/>
                <w:numId w:val="3"/>
              </w:numPr>
              <w:rPr>
                <w:i/>
                <w:iCs/>
                <w:lang w:val="id-ID"/>
              </w:rPr>
            </w:pPr>
            <w:r w:rsidRPr="0025395D">
              <w:rPr>
                <w:i/>
                <w:iCs/>
                <w:lang w:val="id-ID"/>
              </w:rPr>
              <w:t>Security Part I: Auditing Operating Systems and Networks</w:t>
            </w:r>
          </w:p>
          <w:p w14:paraId="2F26A268" w14:textId="77777777" w:rsidR="0025395D" w:rsidRPr="0025395D" w:rsidRDefault="0025395D" w:rsidP="0025395D">
            <w:pPr>
              <w:pStyle w:val="ListParagraph"/>
              <w:numPr>
                <w:ilvl w:val="0"/>
                <w:numId w:val="3"/>
              </w:numPr>
              <w:rPr>
                <w:i/>
                <w:iCs/>
                <w:lang w:val="id-ID"/>
              </w:rPr>
            </w:pPr>
            <w:r w:rsidRPr="0025395D">
              <w:rPr>
                <w:i/>
                <w:iCs/>
                <w:lang w:val="id-ID"/>
              </w:rPr>
              <w:t>Security Part II: Auditing Database Systems</w:t>
            </w:r>
          </w:p>
          <w:p w14:paraId="783142FB" w14:textId="77777777" w:rsidR="0025395D" w:rsidRPr="0025395D" w:rsidRDefault="0025395D" w:rsidP="0025395D">
            <w:pPr>
              <w:pStyle w:val="ListParagraph"/>
              <w:numPr>
                <w:ilvl w:val="0"/>
                <w:numId w:val="3"/>
              </w:numPr>
              <w:rPr>
                <w:i/>
                <w:iCs/>
                <w:lang w:val="id-ID"/>
              </w:rPr>
            </w:pPr>
            <w:r w:rsidRPr="0025395D">
              <w:rPr>
                <w:i/>
                <w:iCs/>
                <w:lang w:val="id-ID"/>
              </w:rPr>
              <w:t>Systems Development and Program Change Activities</w:t>
            </w:r>
          </w:p>
          <w:p w14:paraId="14E397E0" w14:textId="77777777" w:rsidR="0025395D" w:rsidRPr="0025395D" w:rsidRDefault="0025395D" w:rsidP="0025395D">
            <w:pPr>
              <w:pStyle w:val="ListParagraph"/>
              <w:numPr>
                <w:ilvl w:val="0"/>
                <w:numId w:val="3"/>
              </w:numPr>
              <w:rPr>
                <w:i/>
                <w:iCs/>
                <w:lang w:val="id-ID"/>
              </w:rPr>
            </w:pPr>
            <w:r w:rsidRPr="0025395D">
              <w:rPr>
                <w:i/>
                <w:iCs/>
                <w:lang w:val="id-ID"/>
              </w:rPr>
              <w:t>Transaction Processing and Financial Reporting Systems Overview</w:t>
            </w:r>
          </w:p>
          <w:p w14:paraId="7A4631D5" w14:textId="77777777" w:rsidR="0025395D" w:rsidRPr="0025395D" w:rsidRDefault="0025395D" w:rsidP="0025395D">
            <w:pPr>
              <w:pStyle w:val="ListParagraph"/>
              <w:numPr>
                <w:ilvl w:val="0"/>
                <w:numId w:val="3"/>
              </w:numPr>
              <w:rPr>
                <w:i/>
                <w:iCs/>
                <w:lang w:val="id-ID"/>
              </w:rPr>
            </w:pPr>
            <w:r w:rsidRPr="0025395D">
              <w:rPr>
                <w:i/>
                <w:iCs/>
                <w:lang w:val="id-ID"/>
              </w:rPr>
              <w:lastRenderedPageBreak/>
              <w:t>Auditing Database and Storage</w:t>
            </w:r>
          </w:p>
          <w:p w14:paraId="71F2A0D4" w14:textId="77777777" w:rsidR="0025395D" w:rsidRPr="0025395D" w:rsidRDefault="0025395D" w:rsidP="0025395D">
            <w:pPr>
              <w:pStyle w:val="ListParagraph"/>
              <w:numPr>
                <w:ilvl w:val="0"/>
                <w:numId w:val="3"/>
              </w:numPr>
              <w:rPr>
                <w:i/>
                <w:iCs/>
                <w:lang w:val="id-ID"/>
              </w:rPr>
            </w:pPr>
            <w:r w:rsidRPr="0025395D">
              <w:rPr>
                <w:i/>
                <w:iCs/>
                <w:lang w:val="id-ID"/>
              </w:rPr>
              <w:t>Introduction to Computer-Assisted Audit Tools and Techniques</w:t>
            </w:r>
          </w:p>
          <w:p w14:paraId="0410C6F3" w14:textId="77777777" w:rsidR="0025395D" w:rsidRPr="0025395D" w:rsidRDefault="0025395D" w:rsidP="0025395D">
            <w:pPr>
              <w:pStyle w:val="ListParagraph"/>
              <w:numPr>
                <w:ilvl w:val="0"/>
                <w:numId w:val="3"/>
              </w:numPr>
              <w:rPr>
                <w:i/>
                <w:iCs/>
                <w:lang w:val="id-ID"/>
              </w:rPr>
            </w:pPr>
            <w:r w:rsidRPr="0025395D">
              <w:rPr>
                <w:i/>
                <w:iCs/>
                <w:lang w:val="id-ID"/>
              </w:rPr>
              <w:t>Auditing Cloud Computing and Outsource Operations</w:t>
            </w:r>
          </w:p>
          <w:p w14:paraId="12AD1B57" w14:textId="77777777" w:rsidR="0025395D" w:rsidRPr="0025395D" w:rsidRDefault="0025395D" w:rsidP="0025395D">
            <w:pPr>
              <w:pStyle w:val="ListParagraph"/>
              <w:numPr>
                <w:ilvl w:val="0"/>
                <w:numId w:val="3"/>
              </w:numPr>
              <w:rPr>
                <w:i/>
                <w:iCs/>
                <w:lang w:val="id-ID"/>
              </w:rPr>
            </w:pPr>
            <w:r w:rsidRPr="0025395D">
              <w:rPr>
                <w:i/>
                <w:iCs/>
                <w:lang w:val="id-ID"/>
              </w:rPr>
              <w:t>Data Structures and CAATTs for Data Extraction</w:t>
            </w:r>
          </w:p>
          <w:p w14:paraId="15FEA1E3" w14:textId="77777777" w:rsidR="0025395D" w:rsidRPr="0025395D" w:rsidRDefault="0025395D" w:rsidP="0025395D">
            <w:pPr>
              <w:pStyle w:val="ListParagraph"/>
              <w:numPr>
                <w:ilvl w:val="0"/>
                <w:numId w:val="3"/>
              </w:numPr>
              <w:rPr>
                <w:i/>
                <w:iCs/>
                <w:lang w:val="id-ID"/>
              </w:rPr>
            </w:pPr>
            <w:r w:rsidRPr="0025395D">
              <w:rPr>
                <w:i/>
                <w:iCs/>
                <w:lang w:val="id-ID"/>
              </w:rPr>
              <w:t>Auditing the Revenue Cycle</w:t>
            </w:r>
          </w:p>
          <w:p w14:paraId="770B14A9" w14:textId="64954DAA" w:rsidR="00361904" w:rsidRPr="00797A12" w:rsidRDefault="0025395D" w:rsidP="0025395D">
            <w:pPr>
              <w:pStyle w:val="ListParagraph"/>
              <w:numPr>
                <w:ilvl w:val="0"/>
                <w:numId w:val="3"/>
              </w:numPr>
              <w:rPr>
                <w:i/>
                <w:iCs/>
                <w:lang w:val="id-ID"/>
              </w:rPr>
            </w:pPr>
            <w:r w:rsidRPr="0025395D">
              <w:rPr>
                <w:i/>
                <w:iCs/>
                <w:lang w:val="id-ID"/>
              </w:rPr>
              <w:t>Auditing the Expenditure Cycle</w:t>
            </w:r>
          </w:p>
        </w:tc>
      </w:tr>
    </w:tbl>
    <w:p w14:paraId="3721B84A" w14:textId="77777777" w:rsidR="00F27A14" w:rsidRPr="00AF4F49" w:rsidRDefault="00F27A14" w:rsidP="00F27A14">
      <w:pPr>
        <w:widowControl w:val="0"/>
        <w:tabs>
          <w:tab w:val="left" w:pos="709"/>
        </w:tabs>
        <w:suppressAutoHyphens/>
        <w:ind w:left="720"/>
        <w:jc w:val="both"/>
        <w:rPr>
          <w:lang w:val="id-ID"/>
        </w:rPr>
      </w:pPr>
    </w:p>
    <w:p w14:paraId="00A5CF58" w14:textId="78E431F8" w:rsidR="007E1F16" w:rsidRDefault="007E1F16" w:rsidP="00C86B91">
      <w:pPr>
        <w:widowControl w:val="0"/>
        <w:tabs>
          <w:tab w:val="left" w:pos="709"/>
          <w:tab w:val="left" w:pos="3544"/>
          <w:tab w:val="left" w:pos="3686"/>
        </w:tabs>
        <w:suppressAutoHyphens/>
        <w:ind w:left="426" w:hanging="426"/>
        <w:jc w:val="both"/>
        <w:rPr>
          <w:lang w:val="en-GB"/>
        </w:rPr>
      </w:pPr>
    </w:p>
    <w:p w14:paraId="655DFFC3" w14:textId="6229C1AA" w:rsidR="0059306D" w:rsidRDefault="0059306D" w:rsidP="00C86B91">
      <w:pPr>
        <w:widowControl w:val="0"/>
        <w:tabs>
          <w:tab w:val="left" w:pos="709"/>
          <w:tab w:val="left" w:pos="3544"/>
          <w:tab w:val="left" w:pos="3686"/>
        </w:tabs>
        <w:suppressAutoHyphens/>
        <w:ind w:left="426" w:hanging="426"/>
        <w:jc w:val="both"/>
        <w:rPr>
          <w:lang w:val="en-GB"/>
        </w:rPr>
      </w:pPr>
    </w:p>
    <w:p w14:paraId="76F79130" w14:textId="77777777" w:rsidR="0059306D" w:rsidRPr="00AF4F49" w:rsidRDefault="0059306D" w:rsidP="00C86B91">
      <w:pPr>
        <w:widowControl w:val="0"/>
        <w:tabs>
          <w:tab w:val="left" w:pos="709"/>
          <w:tab w:val="left" w:pos="3544"/>
          <w:tab w:val="left" w:pos="3686"/>
        </w:tabs>
        <w:suppressAutoHyphens/>
        <w:ind w:left="426" w:hanging="426"/>
        <w:jc w:val="both"/>
        <w:rPr>
          <w:lang w:val="en-GB"/>
        </w:rPr>
      </w:pPr>
    </w:p>
    <w:p w14:paraId="54C0E20C" w14:textId="77777777" w:rsidR="00602986" w:rsidRPr="00AF4F49" w:rsidRDefault="00AD6805"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06A55690"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p w14:paraId="0FF675FB"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43C9F2BB" w14:textId="7211C300" w:rsidR="00C23E83" w:rsidRPr="00D47D49" w:rsidRDefault="00C23E83" w:rsidP="00CE5407">
            <w:pPr>
              <w:pStyle w:val="Default"/>
              <w:rPr>
                <w:rFonts w:ascii="Times New Roman" w:hAnsi="Times New Roman"/>
              </w:rPr>
            </w:pPr>
            <w:r>
              <w:rPr>
                <w:rFonts w:ascii="Times New Roman" w:hAnsi="Times New Roman"/>
              </w:rPr>
              <w:t xml:space="preserve">Mampu </w:t>
            </w:r>
            <w:r w:rsidR="008131F2">
              <w:rPr>
                <w:rFonts w:ascii="Times New Roman" w:hAnsi="Times New Roman"/>
              </w:rPr>
              <w:t>menganalisa</w:t>
            </w:r>
            <w:r w:rsidR="0071584D">
              <w:rPr>
                <w:rFonts w:ascii="Times New Roman" w:hAnsi="Times New Roman"/>
              </w:rPr>
              <w:t xml:space="preserve"> </w:t>
            </w:r>
            <w:r w:rsidR="00797B46">
              <w:rPr>
                <w:rFonts w:ascii="Times New Roman" w:hAnsi="Times New Roman"/>
              </w:rPr>
              <w:t xml:space="preserve">dan mengevaluasi </w:t>
            </w:r>
            <w:r w:rsidR="003469E1">
              <w:rPr>
                <w:rFonts w:ascii="Times New Roman" w:hAnsi="Times New Roman"/>
              </w:rPr>
              <w:t>k</w:t>
            </w:r>
            <w:r w:rsidR="003469E1" w:rsidRPr="003469E1">
              <w:rPr>
                <w:rFonts w:ascii="Times New Roman" w:hAnsi="Times New Roman"/>
              </w:rPr>
              <w:t>onsep</w:t>
            </w:r>
            <w:r w:rsidR="00D8212D">
              <w:rPr>
                <w:rFonts w:ascii="Times New Roman" w:hAnsi="Times New Roman"/>
              </w:rPr>
              <w:t xml:space="preserve"> audit dan internal </w:t>
            </w:r>
            <w:r w:rsidR="00A3323B">
              <w:rPr>
                <w:rFonts w:ascii="Times New Roman" w:hAnsi="Times New Roman"/>
              </w:rPr>
              <w:t>kontrol IT Bagian</w:t>
            </w:r>
            <w:r w:rsidR="00ED0035">
              <w:rPr>
                <w:rFonts w:ascii="Times New Roman" w:hAnsi="Times New Roman"/>
              </w:rPr>
              <w:t xml:space="preserve"> 1</w:t>
            </w:r>
            <w:r w:rsidR="003469E1" w:rsidRPr="003469E1">
              <w:rPr>
                <w:rFonts w:ascii="Times New Roman" w:hAnsi="Times New Roman"/>
              </w:rPr>
              <w:t xml:space="preserve"> </w:t>
            </w:r>
            <w:r w:rsidR="004C7FD5">
              <w:rPr>
                <w:rFonts w:ascii="Times New Roman" w:hAnsi="Times New Roman"/>
              </w:rPr>
              <w:t>(</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17F75FB4" w14:textId="77777777" w:rsidR="00D8212D" w:rsidRPr="00D8212D" w:rsidRDefault="00D8212D" w:rsidP="00D8212D">
            <w:pPr>
              <w:pStyle w:val="ListParagraph"/>
              <w:numPr>
                <w:ilvl w:val="0"/>
                <w:numId w:val="21"/>
              </w:numPr>
              <w:rPr>
                <w:i/>
                <w:iCs/>
              </w:rPr>
            </w:pPr>
            <w:r w:rsidRPr="00D8212D">
              <w:rPr>
                <w:i/>
                <w:iCs/>
              </w:rPr>
              <w:t>Auditing and Internal Control</w:t>
            </w:r>
          </w:p>
          <w:p w14:paraId="081F2980" w14:textId="5751C6E0" w:rsidR="00D8212D" w:rsidRPr="00D8212D" w:rsidRDefault="00D8212D" w:rsidP="00D8212D">
            <w:pPr>
              <w:pStyle w:val="ListParagraph"/>
              <w:numPr>
                <w:ilvl w:val="0"/>
                <w:numId w:val="21"/>
              </w:numPr>
              <w:rPr>
                <w:i/>
                <w:iCs/>
              </w:rPr>
            </w:pPr>
            <w:r w:rsidRPr="00D8212D">
              <w:rPr>
                <w:i/>
                <w:iCs/>
              </w:rPr>
              <w:t>Overview of Auditing</w:t>
            </w:r>
          </w:p>
          <w:p w14:paraId="2E87D450" w14:textId="31D1BC39" w:rsidR="00D8212D" w:rsidRPr="00D8212D" w:rsidRDefault="00D8212D" w:rsidP="00D8212D">
            <w:pPr>
              <w:pStyle w:val="ListParagraph"/>
              <w:numPr>
                <w:ilvl w:val="0"/>
                <w:numId w:val="21"/>
              </w:numPr>
              <w:rPr>
                <w:i/>
                <w:iCs/>
              </w:rPr>
            </w:pPr>
            <w:r w:rsidRPr="00D8212D">
              <w:rPr>
                <w:i/>
                <w:iCs/>
              </w:rPr>
              <w:t>The IT Audit and internal control</w:t>
            </w:r>
          </w:p>
          <w:p w14:paraId="33AE5C31" w14:textId="2CB606E1" w:rsidR="003F21F5" w:rsidRPr="00583E87" w:rsidRDefault="003F21F5" w:rsidP="00A3323B">
            <w:pPr>
              <w:ind w:left="720"/>
              <w:rPr>
                <w:i/>
                <w:iCs/>
              </w:rPr>
            </w:pPr>
          </w:p>
        </w:tc>
        <w:tc>
          <w:tcPr>
            <w:tcW w:w="1985" w:type="dxa"/>
            <w:tcBorders>
              <w:top w:val="single" w:sz="2" w:space="0" w:color="000000"/>
              <w:left w:val="single" w:sz="2" w:space="0" w:color="000000"/>
              <w:bottom w:val="single" w:sz="2" w:space="0" w:color="000000"/>
              <w:right w:val="single" w:sz="2" w:space="0" w:color="000000"/>
            </w:tcBorders>
          </w:tcPr>
          <w:p w14:paraId="590B91CE" w14:textId="52422B4D" w:rsidR="0054152F" w:rsidRPr="009333FB" w:rsidRDefault="00537C1E" w:rsidP="003972B8">
            <w:pPr>
              <w:rPr>
                <w:bCs/>
              </w:rPr>
            </w:pPr>
            <w:r w:rsidRPr="009333FB">
              <w:rPr>
                <w:bCs/>
                <w:lang w:val="id-ID"/>
              </w:rPr>
              <w:t>Kuliah</w:t>
            </w:r>
            <w:r w:rsidRPr="009333FB">
              <w:rPr>
                <w:bCs/>
              </w:rPr>
              <w:t xml:space="preserve"> dan Diskusi</w:t>
            </w:r>
            <w:r w:rsidR="007D15D1">
              <w:rPr>
                <w:bCs/>
              </w:rPr>
              <w:t xml:space="preserve"> </w:t>
            </w:r>
            <w:r w:rsidR="0054152F" w:rsidRPr="009333FB">
              <w:rPr>
                <w:bCs/>
                <w:i/>
                <w:iCs/>
              </w:rPr>
              <w:t>(</w:t>
            </w:r>
            <w:r w:rsidRPr="009333FB">
              <w:rPr>
                <w:bCs/>
                <w:i/>
                <w:iCs/>
              </w:rPr>
              <w:t>Discovery Learning</w:t>
            </w:r>
            <w:r w:rsidR="0054152F" w:rsidRPr="009333FB">
              <w:rPr>
                <w:bCs/>
                <w:i/>
                <w:iCs/>
              </w:rPr>
              <w:t>, Small Group Discussion)</w:t>
            </w:r>
          </w:p>
          <w:p w14:paraId="4313872A" w14:textId="4F12E944" w:rsidR="00CE5609" w:rsidRPr="00537C1E" w:rsidRDefault="00B13463" w:rsidP="003972B8">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4307EEBC" w14:textId="5DDE7603" w:rsidR="00CE5609" w:rsidRPr="00AF4F49" w:rsidRDefault="00CE5609" w:rsidP="00F149C2">
            <w:pPr>
              <w:pStyle w:val="Default"/>
              <w:rPr>
                <w:rFonts w:ascii="Times New Roman" w:hAnsi="Times New Roman" w:cs="Times New Roman"/>
                <w:color w:val="auto"/>
                <w:sz w:val="22"/>
                <w:szCs w:val="22"/>
                <w:lang w:val="id-ID"/>
              </w:rPr>
            </w:pPr>
            <w:r w:rsidRPr="00AF4F49">
              <w:rPr>
                <w:lang w:val="id-ID"/>
              </w:rPr>
              <w:t xml:space="preserve">Ketepatan dalam </w:t>
            </w:r>
            <w:r w:rsidR="00454F0A">
              <w:rPr>
                <w:rFonts w:ascii="Times New Roman" w:hAnsi="Times New Roman"/>
              </w:rPr>
              <w:t>menganalisa dan mengevaluasi k</w:t>
            </w:r>
            <w:r w:rsidR="00454F0A" w:rsidRPr="003469E1">
              <w:rPr>
                <w:rFonts w:ascii="Times New Roman" w:hAnsi="Times New Roman"/>
              </w:rPr>
              <w:t>onsep</w:t>
            </w:r>
            <w:r w:rsidR="00454F0A">
              <w:rPr>
                <w:rFonts w:ascii="Times New Roman" w:hAnsi="Times New Roman"/>
              </w:rPr>
              <w:t xml:space="preserve"> audit dan internal kontrol IT Bagian 1</w:t>
            </w:r>
          </w:p>
        </w:tc>
        <w:tc>
          <w:tcPr>
            <w:tcW w:w="1336" w:type="dxa"/>
            <w:tcBorders>
              <w:top w:val="single" w:sz="2" w:space="0" w:color="000000"/>
              <w:left w:val="single" w:sz="2" w:space="0" w:color="000000"/>
              <w:bottom w:val="single" w:sz="2" w:space="0" w:color="000000"/>
              <w:right w:val="single" w:sz="2" w:space="0" w:color="000000"/>
            </w:tcBorders>
          </w:tcPr>
          <w:p w14:paraId="1C83CD7B" w14:textId="6415929F" w:rsidR="00071303" w:rsidRDefault="00CE5609" w:rsidP="00CE560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454F0A">
              <w:rPr>
                <w:rFonts w:ascii="Times New Roman" w:hAnsi="Times New Roman"/>
              </w:rPr>
              <w:t>menganalisa dan mengevaluasi k</w:t>
            </w:r>
            <w:r w:rsidR="00454F0A" w:rsidRPr="003469E1">
              <w:rPr>
                <w:rFonts w:ascii="Times New Roman" w:hAnsi="Times New Roman"/>
              </w:rPr>
              <w:t>onsep</w:t>
            </w:r>
            <w:r w:rsidR="00454F0A">
              <w:rPr>
                <w:rFonts w:ascii="Times New Roman" w:hAnsi="Times New Roman"/>
              </w:rPr>
              <w:t xml:space="preserve"> audit dan internal kontrol IT Bagian 1</w:t>
            </w:r>
          </w:p>
          <w:p w14:paraId="5A86D1AB" w14:textId="77777777" w:rsidR="001D25CA" w:rsidRDefault="001D25CA"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t>2</w:t>
            </w:r>
          </w:p>
        </w:tc>
        <w:tc>
          <w:tcPr>
            <w:tcW w:w="2410" w:type="dxa"/>
            <w:tcBorders>
              <w:top w:val="single" w:sz="2" w:space="0" w:color="000000"/>
              <w:left w:val="single" w:sz="2" w:space="0" w:color="000000"/>
              <w:bottom w:val="single" w:sz="2" w:space="0" w:color="000000"/>
              <w:right w:val="single" w:sz="2" w:space="0" w:color="000000"/>
            </w:tcBorders>
          </w:tcPr>
          <w:p w14:paraId="0112711B" w14:textId="621B98E1" w:rsidR="001E6B73" w:rsidRPr="002519A0" w:rsidRDefault="00035FF3" w:rsidP="00645771">
            <w:pPr>
              <w:pStyle w:val="Default"/>
              <w:rPr>
                <w:rFonts w:ascii="Times New Roman" w:hAnsi="Times New Roman" w:cs="Times New Roman"/>
              </w:rPr>
            </w:pPr>
            <w:r>
              <w:rPr>
                <w:rFonts w:ascii="Times New Roman" w:hAnsi="Times New Roman"/>
              </w:rPr>
              <w:t xml:space="preserve">Mampu </w:t>
            </w:r>
            <w:r w:rsidR="000F2393">
              <w:rPr>
                <w:rFonts w:ascii="Times New Roman" w:hAnsi="Times New Roman"/>
              </w:rPr>
              <w:t>menganalisa dan mengevaluasi k</w:t>
            </w:r>
            <w:r w:rsidR="000F2393" w:rsidRPr="003469E1">
              <w:rPr>
                <w:rFonts w:ascii="Times New Roman" w:hAnsi="Times New Roman"/>
              </w:rPr>
              <w:t>onsep</w:t>
            </w:r>
            <w:r w:rsidR="000F2393">
              <w:rPr>
                <w:rFonts w:ascii="Times New Roman" w:hAnsi="Times New Roman"/>
              </w:rPr>
              <w:t xml:space="preserve"> audit dan internal kontrol IT </w:t>
            </w:r>
            <w:r w:rsidR="000F2393">
              <w:rPr>
                <w:rFonts w:ascii="Times New Roman" w:hAnsi="Times New Roman"/>
              </w:rPr>
              <w:lastRenderedPageBreak/>
              <w:t>Bagian 2</w:t>
            </w:r>
            <w:r w:rsidR="000F2393" w:rsidRPr="003469E1">
              <w:rPr>
                <w:rFonts w:ascii="Times New Roman" w:hAnsi="Times New Roman"/>
              </w:rPr>
              <w:t xml:space="preserve"> </w:t>
            </w:r>
            <w:r w:rsidR="001E6B73">
              <w:rPr>
                <w:rFonts w:ascii="Times New Roman" w:hAnsi="Times New Roman"/>
              </w:rPr>
              <w:t>(CPMK 1.</w:t>
            </w:r>
            <w:r w:rsidR="00D55DF0">
              <w:rPr>
                <w:rFonts w:ascii="Times New Roman" w:hAnsi="Times New Roman"/>
              </w:rPr>
              <w:t>2</w:t>
            </w:r>
            <w:r w:rsidR="001E6B73">
              <w:rPr>
                <w:rFonts w:ascii="Times New Roman" w:hAnsi="Times New Roman"/>
              </w:rPr>
              <w:t>)</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47EBBF8A" w14:textId="77777777" w:rsidR="00156226" w:rsidRPr="00156226" w:rsidRDefault="00156226" w:rsidP="00156226">
            <w:pPr>
              <w:pStyle w:val="ListParagraph"/>
              <w:numPr>
                <w:ilvl w:val="0"/>
                <w:numId w:val="32"/>
              </w:numPr>
              <w:rPr>
                <w:i/>
                <w:iCs/>
              </w:rPr>
            </w:pPr>
            <w:r w:rsidRPr="00156226">
              <w:rPr>
                <w:i/>
                <w:iCs/>
              </w:rPr>
              <w:lastRenderedPageBreak/>
              <w:t>The Role of the Audit Committee</w:t>
            </w:r>
          </w:p>
          <w:p w14:paraId="7509ABFC" w14:textId="5BECDE6F" w:rsidR="00EC4738" w:rsidRPr="00BD1BCC" w:rsidRDefault="00156226" w:rsidP="00BD1BCC">
            <w:pPr>
              <w:pStyle w:val="ListParagraph"/>
              <w:numPr>
                <w:ilvl w:val="0"/>
                <w:numId w:val="32"/>
              </w:numPr>
              <w:rPr>
                <w:i/>
                <w:iCs/>
              </w:rPr>
            </w:pPr>
            <w:r w:rsidRPr="00156226">
              <w:rPr>
                <w:i/>
                <w:iCs/>
              </w:rPr>
              <w:lastRenderedPageBreak/>
              <w:t>Financial</w:t>
            </w:r>
            <w:r w:rsidR="00BD1BCC">
              <w:rPr>
                <w:i/>
                <w:iCs/>
              </w:rPr>
              <w:t xml:space="preserve"> </w:t>
            </w:r>
            <w:r w:rsidRPr="00BD1BCC">
              <w:rPr>
                <w:i/>
                <w:iCs/>
              </w:rPr>
              <w:t>Audit Components</w:t>
            </w:r>
          </w:p>
        </w:tc>
        <w:tc>
          <w:tcPr>
            <w:tcW w:w="1985" w:type="dxa"/>
            <w:tcBorders>
              <w:top w:val="single" w:sz="2" w:space="0" w:color="000000"/>
              <w:left w:val="single" w:sz="2" w:space="0" w:color="000000"/>
              <w:bottom w:val="single" w:sz="2" w:space="0" w:color="000000"/>
              <w:right w:val="single" w:sz="2" w:space="0" w:color="000000"/>
            </w:tcBorders>
          </w:tcPr>
          <w:p w14:paraId="13BEE6A8" w14:textId="01F9E7B9" w:rsidR="001E6B73" w:rsidRPr="009333FB" w:rsidRDefault="001E6B73" w:rsidP="001E6B73">
            <w:pPr>
              <w:rPr>
                <w:bCs/>
              </w:rPr>
            </w:pPr>
            <w:r w:rsidRPr="009333FB">
              <w:rPr>
                <w:bCs/>
                <w:lang w:val="id-ID"/>
              </w:rPr>
              <w:lastRenderedPageBreak/>
              <w:t>Kuliah</w:t>
            </w:r>
            <w:r w:rsidR="00BF7BB0">
              <w:rPr>
                <w:bCs/>
              </w:rPr>
              <w:t xml:space="preserve">, Tugas </w:t>
            </w:r>
            <w:r w:rsidRPr="009333FB">
              <w:rPr>
                <w:bCs/>
              </w:rPr>
              <w:t>dan Diskusi</w:t>
            </w:r>
            <w:r>
              <w:rPr>
                <w:bCs/>
              </w:rPr>
              <w:t xml:space="preserve"> </w:t>
            </w:r>
            <w:r w:rsidRPr="009333FB">
              <w:rPr>
                <w:bCs/>
                <w:i/>
                <w:iCs/>
              </w:rPr>
              <w:t xml:space="preserve">(Discovery Learning, Small </w:t>
            </w:r>
            <w:r w:rsidRPr="009333FB">
              <w:rPr>
                <w:bCs/>
                <w:i/>
                <w:iCs/>
              </w:rPr>
              <w:lastRenderedPageBreak/>
              <w:t>Group Discussion)</w:t>
            </w:r>
          </w:p>
          <w:p w14:paraId="0F17D1E5" w14:textId="23F1F133"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10" w:history="1">
              <w:r w:rsidRPr="004818BB">
                <w:rPr>
                  <w:rStyle w:val="Hyperlink"/>
                  <w:rFonts w:ascii="Times New Roman" w:hAnsi="Times New Roman" w:cs="Times New Roman"/>
                </w:rPr>
                <w:t>https://elearning.binadarma.ac.id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536003F7" w14:textId="054CF128" w:rsidR="001E6B73" w:rsidRPr="00AF4F49" w:rsidRDefault="001E6B73" w:rsidP="00FB4DB6">
            <w:pPr>
              <w:rPr>
                <w:sz w:val="22"/>
                <w:szCs w:val="22"/>
                <w:lang w:val="id-ID"/>
              </w:rPr>
            </w:pPr>
            <w:r w:rsidRPr="00AF4F49">
              <w:rPr>
                <w:lang w:val="id-ID"/>
              </w:rPr>
              <w:lastRenderedPageBreak/>
              <w:t xml:space="preserve">Ketepatan dalam </w:t>
            </w:r>
            <w:r w:rsidR="00430102">
              <w:t>menganalisa dan mengevaluasi k</w:t>
            </w:r>
            <w:r w:rsidR="00430102" w:rsidRPr="003469E1">
              <w:t>onsep</w:t>
            </w:r>
            <w:r w:rsidR="00430102">
              <w:t xml:space="preserve"> audit dan </w:t>
            </w:r>
            <w:r w:rsidR="00430102">
              <w:lastRenderedPageBreak/>
              <w:t>internal kontrol IT Bagian 2</w:t>
            </w:r>
          </w:p>
        </w:tc>
        <w:tc>
          <w:tcPr>
            <w:tcW w:w="1336" w:type="dxa"/>
            <w:tcBorders>
              <w:top w:val="single" w:sz="2" w:space="0" w:color="000000"/>
              <w:left w:val="single" w:sz="2" w:space="0" w:color="000000"/>
              <w:bottom w:val="single" w:sz="2" w:space="0" w:color="000000"/>
              <w:right w:val="single" w:sz="2" w:space="0" w:color="000000"/>
            </w:tcBorders>
          </w:tcPr>
          <w:p w14:paraId="14D46FC4" w14:textId="7FE18724" w:rsidR="004B1BFD" w:rsidRDefault="001E6B73" w:rsidP="001E6B73">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430102">
              <w:rPr>
                <w:rFonts w:ascii="Times New Roman" w:hAnsi="Times New Roman"/>
              </w:rPr>
              <w:t>menganalis</w:t>
            </w:r>
            <w:r w:rsidR="00430102">
              <w:rPr>
                <w:rFonts w:ascii="Times New Roman" w:hAnsi="Times New Roman"/>
              </w:rPr>
              <w:lastRenderedPageBreak/>
              <w:t>a dan mengevaluasi k</w:t>
            </w:r>
            <w:r w:rsidR="00430102" w:rsidRPr="003469E1">
              <w:rPr>
                <w:rFonts w:ascii="Times New Roman" w:hAnsi="Times New Roman"/>
              </w:rPr>
              <w:t>onsep</w:t>
            </w:r>
            <w:r w:rsidR="00430102">
              <w:rPr>
                <w:rFonts w:ascii="Times New Roman" w:hAnsi="Times New Roman"/>
              </w:rPr>
              <w:t xml:space="preserve"> audit dan internal kontrol IT Bagian 2</w:t>
            </w:r>
          </w:p>
          <w:p w14:paraId="04113FB8" w14:textId="77777777" w:rsidR="00AF6F2B" w:rsidRDefault="00AF6F2B"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763006DD" w14:textId="3E13CD8C" w:rsidR="001E6B73" w:rsidRPr="007531B7" w:rsidRDefault="00D4054C" w:rsidP="001E6B73">
            <w:pPr>
              <w:pStyle w:val="Default"/>
              <w:rPr>
                <w:rFonts w:ascii="Times New Roman" w:hAnsi="Times New Roman" w:cs="Times New Roman"/>
                <w:color w:val="auto"/>
              </w:rPr>
            </w:pPr>
            <w:r>
              <w:rPr>
                <w:rFonts w:ascii="Times New Roman" w:hAnsi="Times New Roman" w:cs="Times New Roman"/>
                <w:color w:val="auto"/>
              </w:rPr>
              <w:t>Diskusi</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7A4B03D3" w14:textId="77777777" w:rsidR="001E6B73" w:rsidRPr="00AF4F49" w:rsidRDefault="001E6B73" w:rsidP="007C5A7D">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t>3</w:t>
            </w:r>
          </w:p>
        </w:tc>
        <w:tc>
          <w:tcPr>
            <w:tcW w:w="2410" w:type="dxa"/>
            <w:tcBorders>
              <w:top w:val="single" w:sz="2" w:space="0" w:color="000000"/>
              <w:left w:val="single" w:sz="2" w:space="0" w:color="000000"/>
              <w:bottom w:val="single" w:sz="2" w:space="0" w:color="000000"/>
              <w:right w:val="single" w:sz="2" w:space="0" w:color="000000"/>
            </w:tcBorders>
          </w:tcPr>
          <w:p w14:paraId="1401E36A" w14:textId="7A100915" w:rsidR="007147B9" w:rsidRDefault="00DB5F13" w:rsidP="007147B9">
            <w:pPr>
              <w:pStyle w:val="Default"/>
              <w:rPr>
                <w:rFonts w:ascii="Times New Roman" w:hAnsi="Times New Roman"/>
              </w:rPr>
            </w:pPr>
            <w:r>
              <w:rPr>
                <w:rFonts w:ascii="Times New Roman" w:hAnsi="Times New Roman"/>
              </w:rPr>
              <w:t xml:space="preserve">Mampu menganalisis dan mengevaluasi </w:t>
            </w:r>
            <w:r w:rsidR="00BD6561">
              <w:rPr>
                <w:rFonts w:ascii="Times New Roman" w:hAnsi="Times New Roman"/>
              </w:rPr>
              <w:t xml:space="preserve">konsep dari fungsi dan struktur audit yang mengarah ke </w:t>
            </w:r>
            <w:r w:rsidR="00BD6561" w:rsidRPr="00BD6561">
              <w:rPr>
                <w:rFonts w:ascii="Times New Roman" w:hAnsi="Times New Roman"/>
                <w:i/>
                <w:iCs/>
              </w:rPr>
              <w:t>domain</w:t>
            </w:r>
            <w:r w:rsidR="00BD6561">
              <w:rPr>
                <w:rFonts w:ascii="Times New Roman" w:hAnsi="Times New Roman"/>
              </w:rPr>
              <w:t xml:space="preserve"> pemerintah dan organisasi Bagian 1</w:t>
            </w:r>
            <w:r>
              <w:rPr>
                <w:rFonts w:ascii="Times New Roman" w:hAnsi="Times New Roman"/>
              </w:rPr>
              <w:t xml:space="preserve"> </w:t>
            </w:r>
            <w:r w:rsidR="007147B9">
              <w:rPr>
                <w:rFonts w:ascii="Times New Roman" w:hAnsi="Times New Roman"/>
              </w:rPr>
              <w:t>(CPMK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353F52F1" w14:textId="77777777" w:rsidR="00BD6561" w:rsidRPr="00BD6561" w:rsidRDefault="00BD6561" w:rsidP="00BD6561">
            <w:pPr>
              <w:pStyle w:val="ListParagraph"/>
              <w:numPr>
                <w:ilvl w:val="0"/>
                <w:numId w:val="33"/>
              </w:numPr>
              <w:rPr>
                <w:i/>
                <w:iCs/>
              </w:rPr>
            </w:pPr>
            <w:r w:rsidRPr="00BD6561">
              <w:rPr>
                <w:i/>
                <w:iCs/>
              </w:rPr>
              <w:t>Information Technology Governance</w:t>
            </w:r>
          </w:p>
          <w:p w14:paraId="192099BF" w14:textId="77777777" w:rsidR="00BD6561" w:rsidRPr="00BD6561" w:rsidRDefault="00BD6561" w:rsidP="00BD6561">
            <w:pPr>
              <w:pStyle w:val="ListParagraph"/>
              <w:numPr>
                <w:ilvl w:val="0"/>
                <w:numId w:val="33"/>
              </w:numPr>
              <w:rPr>
                <w:i/>
                <w:iCs/>
              </w:rPr>
            </w:pPr>
            <w:r w:rsidRPr="00BD6561">
              <w:rPr>
                <w:i/>
                <w:iCs/>
              </w:rPr>
              <w:t>Outsourcing the IT Function</w:t>
            </w:r>
          </w:p>
          <w:p w14:paraId="6AC6C64C" w14:textId="323E3FC1" w:rsidR="00BD6561" w:rsidRPr="00BD6561" w:rsidRDefault="00BD6561" w:rsidP="00BD6561">
            <w:pPr>
              <w:pStyle w:val="ListParagraph"/>
              <w:numPr>
                <w:ilvl w:val="0"/>
                <w:numId w:val="33"/>
              </w:numPr>
              <w:rPr>
                <w:i/>
                <w:iCs/>
              </w:rPr>
            </w:pPr>
            <w:r w:rsidRPr="00BD6561">
              <w:rPr>
                <w:i/>
                <w:iCs/>
              </w:rPr>
              <w:t>Structure of the Information Technology</w:t>
            </w:r>
          </w:p>
          <w:p w14:paraId="4C7BFE3C" w14:textId="66B23DCE" w:rsidR="007147B9" w:rsidRPr="00BD6561" w:rsidRDefault="00BD6561" w:rsidP="00BD6561">
            <w:pPr>
              <w:pStyle w:val="ListParagraph"/>
              <w:rPr>
                <w:i/>
                <w:iCs/>
              </w:rPr>
            </w:pPr>
            <w:r w:rsidRPr="00BD6561">
              <w:rPr>
                <w:i/>
                <w:iCs/>
              </w:rPr>
              <w:t>Function</w:t>
            </w:r>
          </w:p>
        </w:tc>
        <w:tc>
          <w:tcPr>
            <w:tcW w:w="1985" w:type="dxa"/>
            <w:tcBorders>
              <w:top w:val="single" w:sz="2" w:space="0" w:color="000000"/>
              <w:left w:val="single" w:sz="2" w:space="0" w:color="000000"/>
              <w:bottom w:val="single" w:sz="2" w:space="0" w:color="000000"/>
              <w:right w:val="single" w:sz="2" w:space="0" w:color="000000"/>
            </w:tcBorders>
          </w:tcPr>
          <w:p w14:paraId="46E14B9A" w14:textId="77777777" w:rsidR="00EE0820" w:rsidRPr="009333FB" w:rsidRDefault="00EE0820" w:rsidP="00EE0820">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4BD51E89" w14:textId="23669DF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D02F37">
            <w:pPr>
              <w:pStyle w:val="Default"/>
              <w:numPr>
                <w:ilvl w:val="0"/>
                <w:numId w:val="10"/>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D02F37">
            <w:pPr>
              <w:pStyle w:val="Default"/>
              <w:numPr>
                <w:ilvl w:val="0"/>
                <w:numId w:val="10"/>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DF41F8B" w14:textId="4051ABB0" w:rsidR="007147B9" w:rsidRPr="00AF4F49" w:rsidRDefault="007147B9" w:rsidP="007147B9">
            <w:pPr>
              <w:rPr>
                <w:sz w:val="22"/>
                <w:szCs w:val="22"/>
                <w:lang w:val="id-ID"/>
              </w:rPr>
            </w:pPr>
            <w:r w:rsidRPr="00AF4F49">
              <w:rPr>
                <w:lang w:val="id-ID"/>
              </w:rPr>
              <w:t xml:space="preserve">Ketepatan dalam </w:t>
            </w:r>
            <w:r w:rsidR="00BD6561">
              <w:t xml:space="preserve">menganalisis dan mengevaluasi konsep dari fungsi dan struktur audit yang mengarah ke </w:t>
            </w:r>
            <w:r w:rsidR="00BD6561" w:rsidRPr="00BD6561">
              <w:rPr>
                <w:i/>
                <w:iCs/>
              </w:rPr>
              <w:t>domain</w:t>
            </w:r>
            <w:r w:rsidR="00BD6561">
              <w:t xml:space="preserve"> pemerintah dan organisasi Bagian 1</w:t>
            </w:r>
          </w:p>
        </w:tc>
        <w:tc>
          <w:tcPr>
            <w:tcW w:w="1336" w:type="dxa"/>
            <w:tcBorders>
              <w:top w:val="single" w:sz="2" w:space="0" w:color="000000"/>
              <w:left w:val="single" w:sz="2" w:space="0" w:color="000000"/>
              <w:bottom w:val="single" w:sz="2" w:space="0" w:color="000000"/>
              <w:right w:val="single" w:sz="2" w:space="0" w:color="000000"/>
            </w:tcBorders>
          </w:tcPr>
          <w:p w14:paraId="15B02BCA" w14:textId="2B1EFD64" w:rsidR="009C5BB6"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BD6561">
              <w:rPr>
                <w:rFonts w:ascii="Times New Roman" w:hAnsi="Times New Roman"/>
              </w:rPr>
              <w:t xml:space="preserve">menganalisis dan mengevaluasi konsep dari fungsi dan struktur audit yang mengarah ke </w:t>
            </w:r>
            <w:r w:rsidR="00BD6561" w:rsidRPr="00BD6561">
              <w:rPr>
                <w:rFonts w:ascii="Times New Roman" w:hAnsi="Times New Roman"/>
                <w:i/>
                <w:iCs/>
              </w:rPr>
              <w:t>domain</w:t>
            </w:r>
            <w:r w:rsidR="00BD6561">
              <w:rPr>
                <w:rFonts w:ascii="Times New Roman" w:hAnsi="Times New Roman"/>
              </w:rPr>
              <w:t xml:space="preserve"> pemerintah dan organisasi Bagian 1</w:t>
            </w:r>
          </w:p>
          <w:p w14:paraId="0C2651CD" w14:textId="77777777" w:rsidR="00751872" w:rsidRDefault="00751872" w:rsidP="007147B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248840F3" w:rsidR="007147B9" w:rsidRPr="00502E01" w:rsidRDefault="00085F80"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7E1C34">
            <w:pPr>
              <w:autoSpaceDE w:val="0"/>
              <w:autoSpaceDN w:val="0"/>
              <w:jc w:val="center"/>
              <w:rPr>
                <w:lang w:val="id-ID"/>
              </w:rPr>
            </w:pPr>
          </w:p>
        </w:tc>
      </w:tr>
      <w:tr w:rsidR="007147B9" w:rsidRPr="00AF4F49" w14:paraId="24E986A4" w14:textId="03BC2A3B" w:rsidTr="006E34B4">
        <w:trPr>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016924EC" w14:textId="280D4E7A" w:rsidR="007147B9" w:rsidRDefault="007147B9" w:rsidP="006E34B4">
            <w:pPr>
              <w:pStyle w:val="Default"/>
              <w:jc w:val="center"/>
              <w:rPr>
                <w:rFonts w:ascii="Times New Roman" w:hAnsi="Times New Roman" w:cs="Times New Roman"/>
              </w:rPr>
            </w:pPr>
            <w:r>
              <w:rPr>
                <w:rFonts w:ascii="Times New Roman" w:hAnsi="Times New Roman" w:cs="Times New Roman"/>
              </w:rPr>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lastRenderedPageBreak/>
              <w:t>5</w:t>
            </w:r>
          </w:p>
        </w:tc>
        <w:tc>
          <w:tcPr>
            <w:tcW w:w="2410" w:type="dxa"/>
            <w:tcBorders>
              <w:top w:val="single" w:sz="2" w:space="0" w:color="000000"/>
              <w:left w:val="single" w:sz="2" w:space="0" w:color="000000"/>
              <w:bottom w:val="single" w:sz="2" w:space="0" w:color="000000"/>
              <w:right w:val="single" w:sz="2" w:space="0" w:color="000000"/>
            </w:tcBorders>
          </w:tcPr>
          <w:p w14:paraId="47244DE0" w14:textId="1B6A78F2" w:rsidR="007147B9" w:rsidRDefault="00E07A8F" w:rsidP="007147B9">
            <w:pPr>
              <w:pStyle w:val="Default"/>
              <w:rPr>
                <w:rFonts w:ascii="Times New Roman" w:hAnsi="Times New Roman"/>
              </w:rPr>
            </w:pPr>
            <w:r>
              <w:rPr>
                <w:rFonts w:ascii="Times New Roman" w:hAnsi="Times New Roman"/>
              </w:rPr>
              <w:t xml:space="preserve">Mampu menganalisis dan mengevaluasi konsep dari fungsi dan struktur audit yang mengarah ke </w:t>
            </w:r>
            <w:r w:rsidRPr="00BD6561">
              <w:rPr>
                <w:rFonts w:ascii="Times New Roman" w:hAnsi="Times New Roman"/>
                <w:i/>
                <w:iCs/>
              </w:rPr>
              <w:t>domain</w:t>
            </w:r>
            <w:r>
              <w:rPr>
                <w:rFonts w:ascii="Times New Roman" w:hAnsi="Times New Roman"/>
              </w:rPr>
              <w:t xml:space="preserve"> pemerintah dan organisasi Bagian 2 </w:t>
            </w:r>
            <w:r w:rsidR="007147B9">
              <w:rPr>
                <w:rFonts w:ascii="Times New Roman" w:hAnsi="Times New Roman"/>
              </w:rPr>
              <w:t>(CPMK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5CA85FEF" w14:textId="77777777" w:rsidR="00E07A8F" w:rsidRPr="00BD6561" w:rsidRDefault="00E07A8F" w:rsidP="00E07A8F">
            <w:pPr>
              <w:pStyle w:val="ListParagraph"/>
              <w:numPr>
                <w:ilvl w:val="0"/>
                <w:numId w:val="34"/>
              </w:numPr>
              <w:rPr>
                <w:i/>
                <w:iCs/>
              </w:rPr>
            </w:pPr>
            <w:r w:rsidRPr="00BD6561">
              <w:rPr>
                <w:i/>
                <w:iCs/>
              </w:rPr>
              <w:t>Information Technology Governance</w:t>
            </w:r>
          </w:p>
          <w:p w14:paraId="42754830" w14:textId="77777777" w:rsidR="00E07A8F" w:rsidRPr="00BD6561" w:rsidRDefault="00E07A8F" w:rsidP="00E07A8F">
            <w:pPr>
              <w:pStyle w:val="ListParagraph"/>
              <w:numPr>
                <w:ilvl w:val="0"/>
                <w:numId w:val="34"/>
              </w:numPr>
              <w:rPr>
                <w:i/>
                <w:iCs/>
              </w:rPr>
            </w:pPr>
            <w:r w:rsidRPr="00BD6561">
              <w:rPr>
                <w:i/>
                <w:iCs/>
              </w:rPr>
              <w:t>Outsourcing the IT Function</w:t>
            </w:r>
          </w:p>
          <w:p w14:paraId="1BB05CB4" w14:textId="1A208B4F" w:rsidR="007147B9" w:rsidRPr="00D75E32" w:rsidRDefault="00E07A8F" w:rsidP="00E07A8F">
            <w:pPr>
              <w:pStyle w:val="ListParagraph"/>
              <w:numPr>
                <w:ilvl w:val="0"/>
                <w:numId w:val="34"/>
              </w:numPr>
              <w:rPr>
                <w:i/>
                <w:iCs/>
              </w:rPr>
            </w:pPr>
            <w:r w:rsidRPr="00BD6561">
              <w:rPr>
                <w:i/>
                <w:iCs/>
              </w:rPr>
              <w:t>Structure of the Information Technology</w:t>
            </w:r>
            <w:r w:rsidR="00D75E32">
              <w:rPr>
                <w:i/>
                <w:iCs/>
              </w:rPr>
              <w:t xml:space="preserve"> </w:t>
            </w:r>
            <w:r w:rsidRPr="00D75E32">
              <w:rPr>
                <w:i/>
                <w:iCs/>
              </w:rPr>
              <w:t>Function</w:t>
            </w:r>
          </w:p>
        </w:tc>
        <w:tc>
          <w:tcPr>
            <w:tcW w:w="1985" w:type="dxa"/>
            <w:tcBorders>
              <w:top w:val="single" w:sz="2" w:space="0" w:color="000000"/>
              <w:left w:val="single" w:sz="2" w:space="0" w:color="000000"/>
              <w:bottom w:val="single" w:sz="2" w:space="0" w:color="000000"/>
              <w:right w:val="single" w:sz="2" w:space="0" w:color="000000"/>
            </w:tcBorders>
          </w:tcPr>
          <w:p w14:paraId="5061426D" w14:textId="77777777" w:rsidR="00C71EC9" w:rsidRPr="009333FB" w:rsidRDefault="00C71EC9" w:rsidP="00C71EC9">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57E11C63" w14:textId="62B71715" w:rsidR="007147B9" w:rsidRPr="00AF4F49" w:rsidRDefault="007147B9" w:rsidP="0005527F">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D02F37">
            <w:pPr>
              <w:pStyle w:val="Default"/>
              <w:numPr>
                <w:ilvl w:val="0"/>
                <w:numId w:val="11"/>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D02F37">
            <w:pPr>
              <w:pStyle w:val="Default"/>
              <w:numPr>
                <w:ilvl w:val="0"/>
                <w:numId w:val="11"/>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77C6A0B" w14:textId="16AD268A" w:rsidR="00CA6E25" w:rsidRPr="00AF4F49" w:rsidRDefault="007147B9" w:rsidP="007147B9">
            <w:pPr>
              <w:rPr>
                <w:lang w:val="id-ID"/>
              </w:rPr>
            </w:pPr>
            <w:r w:rsidRPr="00AF4F49">
              <w:rPr>
                <w:lang w:val="id-ID"/>
              </w:rPr>
              <w:t xml:space="preserve">Ketepatan </w:t>
            </w:r>
            <w:r w:rsidR="00B32665">
              <w:t xml:space="preserve">dalam </w:t>
            </w:r>
            <w:r w:rsidR="00721310">
              <w:t xml:space="preserve">menganalisis dan mengevaluasi konsep dari fungsi dan struktur audit yang mengarah ke </w:t>
            </w:r>
            <w:r w:rsidR="00721310" w:rsidRPr="00BD6561">
              <w:rPr>
                <w:i/>
                <w:iCs/>
              </w:rPr>
              <w:t>domain</w:t>
            </w:r>
            <w:r w:rsidR="00721310">
              <w:t xml:space="preserve"> pemerintah dan organisasi Bagian 2</w:t>
            </w:r>
          </w:p>
        </w:tc>
        <w:tc>
          <w:tcPr>
            <w:tcW w:w="1336" w:type="dxa"/>
            <w:tcBorders>
              <w:top w:val="single" w:sz="2" w:space="0" w:color="000000"/>
              <w:left w:val="single" w:sz="2" w:space="0" w:color="000000"/>
              <w:bottom w:val="single" w:sz="2" w:space="0" w:color="000000"/>
              <w:right w:val="single" w:sz="2" w:space="0" w:color="000000"/>
            </w:tcBorders>
          </w:tcPr>
          <w:p w14:paraId="66E41CB2" w14:textId="67130333" w:rsidR="003F087C" w:rsidRDefault="007147B9" w:rsidP="007147B9">
            <w:pPr>
              <w:pStyle w:val="Default"/>
              <w:rPr>
                <w:rFonts w:ascii="Times New Roman" w:hAnsi="Times New Roman"/>
              </w:rPr>
            </w:pPr>
            <w:r w:rsidRPr="00AF4F49">
              <w:rPr>
                <w:b/>
                <w:bCs/>
                <w:lang w:val="id-ID"/>
              </w:rPr>
              <w:t>Kriteria :</w:t>
            </w:r>
            <w:r w:rsidRPr="00AF4F49">
              <w:rPr>
                <w:lang w:val="id-ID"/>
              </w:rPr>
              <w:t xml:space="preserve"> Ketepatan dalam </w:t>
            </w:r>
            <w:r w:rsidR="00721310">
              <w:rPr>
                <w:rFonts w:ascii="Times New Roman" w:hAnsi="Times New Roman"/>
              </w:rPr>
              <w:t xml:space="preserve">menganalisis dan mengevaluasi konsep dari fungsi dan struktur audit yang mengarah ke </w:t>
            </w:r>
            <w:r w:rsidR="00721310" w:rsidRPr="00BD6561">
              <w:rPr>
                <w:rFonts w:ascii="Times New Roman" w:hAnsi="Times New Roman"/>
                <w:i/>
                <w:iCs/>
              </w:rPr>
              <w:t>domain</w:t>
            </w:r>
            <w:r w:rsidR="00721310">
              <w:rPr>
                <w:rFonts w:ascii="Times New Roman" w:hAnsi="Times New Roman"/>
              </w:rPr>
              <w:t xml:space="preserve"> pemerintah dan organisasi Bagian 2</w:t>
            </w:r>
          </w:p>
          <w:p w14:paraId="719511F0" w14:textId="77777777" w:rsidR="003F087C" w:rsidRDefault="003F087C" w:rsidP="007147B9">
            <w:pPr>
              <w:pStyle w:val="Default"/>
              <w:rPr>
                <w:rFonts w:ascii="Times New Roman" w:hAnsi="Times New Roman"/>
              </w:rPr>
            </w:pPr>
          </w:p>
          <w:p w14:paraId="0DF87D0F" w14:textId="582DD6C4"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3730922F" w14:textId="30800548" w:rsidR="00A3311C" w:rsidRPr="00502E01" w:rsidRDefault="008967FD" w:rsidP="00A3311C">
            <w:pPr>
              <w:pStyle w:val="Default"/>
              <w:rPr>
                <w:rFonts w:ascii="Times New Roman" w:hAnsi="Times New Roman" w:cs="Times New Roman"/>
                <w:color w:val="auto"/>
              </w:rPr>
            </w:pPr>
            <w:r>
              <w:rPr>
                <w:rFonts w:ascii="Times New Roman" w:hAnsi="Times New Roman" w:cs="Times New Roman"/>
                <w:color w:val="auto"/>
              </w:rPr>
              <w:t>Diskusi</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2627849" w14:textId="77777777" w:rsidR="007147B9" w:rsidRPr="00AF4F49" w:rsidRDefault="007147B9" w:rsidP="0089700A">
            <w:pPr>
              <w:autoSpaceDE w:val="0"/>
              <w:autoSpaceDN w:val="0"/>
              <w:rPr>
                <w:lang w:val="id-ID"/>
              </w:rPr>
            </w:pPr>
          </w:p>
        </w:tc>
      </w:tr>
      <w:tr w:rsidR="00641274"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641274" w:rsidRPr="004A7420" w:rsidRDefault="00641274" w:rsidP="00641274">
            <w:pPr>
              <w:pStyle w:val="Default"/>
              <w:jc w:val="center"/>
              <w:rPr>
                <w:rFonts w:ascii="Times New Roman" w:hAnsi="Times New Roman" w:cs="Times New Roman"/>
              </w:rPr>
            </w:pPr>
            <w:r>
              <w:rPr>
                <w:rFonts w:ascii="Times New Roman" w:hAnsi="Times New Roman" w:cs="Times New Roman"/>
              </w:rPr>
              <w:t>6</w:t>
            </w:r>
          </w:p>
        </w:tc>
        <w:tc>
          <w:tcPr>
            <w:tcW w:w="2410" w:type="dxa"/>
            <w:tcBorders>
              <w:top w:val="single" w:sz="2" w:space="0" w:color="000000"/>
              <w:left w:val="single" w:sz="2" w:space="0" w:color="000000"/>
              <w:bottom w:val="single" w:sz="2" w:space="0" w:color="000000"/>
              <w:right w:val="single" w:sz="2" w:space="0" w:color="000000"/>
            </w:tcBorders>
          </w:tcPr>
          <w:p w14:paraId="5A703B57" w14:textId="5CD7E91A" w:rsidR="00641274" w:rsidRDefault="00641274" w:rsidP="00641274">
            <w:pPr>
              <w:pStyle w:val="Default"/>
              <w:rPr>
                <w:rFonts w:ascii="Times New Roman" w:hAnsi="Times New Roman"/>
              </w:rPr>
            </w:pPr>
            <w:r>
              <w:rPr>
                <w:rFonts w:ascii="Times New Roman" w:hAnsi="Times New Roman"/>
              </w:rPr>
              <w:t xml:space="preserve">Mampu </w:t>
            </w:r>
            <w:r w:rsidR="005640F9">
              <w:rPr>
                <w:rFonts w:ascii="Times New Roman" w:hAnsi="Times New Roman"/>
              </w:rPr>
              <w:t xml:space="preserve">menganalisis dan mengevaluasi </w:t>
            </w:r>
            <w:r w:rsidR="004C650F">
              <w:rPr>
                <w:rFonts w:ascii="Times New Roman" w:hAnsi="Times New Roman"/>
              </w:rPr>
              <w:t xml:space="preserve">proses audit IT pada komponen sistem operasi dan jaringan komputer </w:t>
            </w:r>
            <w:r>
              <w:rPr>
                <w:rFonts w:ascii="Times New Roman" w:hAnsi="Times New Roman"/>
              </w:rPr>
              <w:t>(CPMK 1.5)</w:t>
            </w:r>
          </w:p>
          <w:p w14:paraId="149E1520" w14:textId="1EA164CE" w:rsidR="00641274" w:rsidRDefault="00641274" w:rsidP="00641274">
            <w:pPr>
              <w:pStyle w:val="Default"/>
              <w:rPr>
                <w:rFonts w:ascii="Times New Roman" w:hAnsi="Times New Roman" w:cs="Times New Roman"/>
              </w:rPr>
            </w:pPr>
          </w:p>
          <w:p w14:paraId="35A6AF2E" w14:textId="27A589A4" w:rsidR="00641274" w:rsidRPr="005E6842" w:rsidRDefault="00641274" w:rsidP="00641274">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49094414" w14:textId="034C8DCE" w:rsidR="00641274" w:rsidRPr="004C650F" w:rsidRDefault="004C650F" w:rsidP="004C650F">
            <w:pPr>
              <w:rPr>
                <w:i/>
                <w:iCs/>
              </w:rPr>
            </w:pPr>
            <w:r w:rsidRPr="004C650F">
              <w:rPr>
                <w:i/>
                <w:iCs/>
              </w:rPr>
              <w:t>Auditing Operating Systems and Networks</w:t>
            </w:r>
          </w:p>
        </w:tc>
        <w:tc>
          <w:tcPr>
            <w:tcW w:w="1985" w:type="dxa"/>
            <w:tcBorders>
              <w:top w:val="single" w:sz="2" w:space="0" w:color="000000"/>
              <w:left w:val="single" w:sz="2" w:space="0" w:color="000000"/>
              <w:bottom w:val="single" w:sz="2" w:space="0" w:color="000000"/>
              <w:right w:val="single" w:sz="2" w:space="0" w:color="000000"/>
            </w:tcBorders>
          </w:tcPr>
          <w:p w14:paraId="1F44B0E8"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03858697" w14:textId="6C19E2FC"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4" w:history="1">
              <w:r w:rsidRPr="004818BB">
                <w:rPr>
                  <w:rStyle w:val="Hyperlink"/>
                  <w:rFonts w:ascii="Times New Roman" w:hAnsi="Times New Roman" w:cs="Times New Roman"/>
                </w:rPr>
                <w:t>https://elearning.binadarma.ac.id</w:t>
              </w:r>
            </w:hyperlink>
          </w:p>
          <w:p w14:paraId="0A05C669" w14:textId="77777777" w:rsidR="00641274" w:rsidRDefault="00641274" w:rsidP="00641274">
            <w:pPr>
              <w:pStyle w:val="Default"/>
              <w:ind w:left="282"/>
              <w:rPr>
                <w:rFonts w:ascii="Times New Roman" w:hAnsi="Times New Roman" w:cs="Times New Roman"/>
                <w:color w:val="auto"/>
              </w:rPr>
            </w:pPr>
          </w:p>
          <w:p w14:paraId="1A995B00"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36F9597" w14:textId="3352EFE1" w:rsidR="00641274" w:rsidRPr="00AF4F49" w:rsidRDefault="00641274" w:rsidP="00641274">
            <w:pPr>
              <w:pStyle w:val="Default"/>
              <w:rPr>
                <w:rFonts w:ascii="Times New Roman" w:hAnsi="Times New Roman" w:cs="Times New Roman"/>
                <w:color w:val="auto"/>
                <w:lang w:val="id-ID"/>
              </w:rPr>
            </w:pPr>
            <w:r w:rsidRPr="00AF4F49">
              <w:rPr>
                <w:lang w:val="id-ID"/>
              </w:rPr>
              <w:t xml:space="preserve">Ketepatan dalam </w:t>
            </w:r>
            <w:r w:rsidR="00BA2C85">
              <w:rPr>
                <w:rFonts w:ascii="Times New Roman" w:hAnsi="Times New Roman"/>
              </w:rPr>
              <w:t>menganalisis dan mengevaluasi proses audit IT pada komponen sistem operasi dan jaringan komputer</w:t>
            </w:r>
          </w:p>
        </w:tc>
        <w:tc>
          <w:tcPr>
            <w:tcW w:w="1336" w:type="dxa"/>
            <w:tcBorders>
              <w:top w:val="single" w:sz="2" w:space="0" w:color="000000"/>
              <w:left w:val="single" w:sz="2" w:space="0" w:color="000000"/>
              <w:bottom w:val="single" w:sz="2" w:space="0" w:color="000000"/>
              <w:right w:val="single" w:sz="2" w:space="0" w:color="000000"/>
            </w:tcBorders>
          </w:tcPr>
          <w:p w14:paraId="4D115F8E" w14:textId="002E8F4A" w:rsidR="005B751B"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BA2C85">
              <w:rPr>
                <w:rFonts w:ascii="Times New Roman" w:hAnsi="Times New Roman"/>
              </w:rPr>
              <w:t xml:space="preserve">menganalisis dan mengevaluasi proses audit IT pada komponen sistem operasi dan jaringan </w:t>
            </w:r>
            <w:r w:rsidR="00BA2C85">
              <w:rPr>
                <w:rFonts w:ascii="Times New Roman" w:hAnsi="Times New Roman"/>
              </w:rPr>
              <w:lastRenderedPageBreak/>
              <w:t xml:space="preserve">komputer </w:t>
            </w:r>
          </w:p>
          <w:p w14:paraId="153BC6CD" w14:textId="77777777" w:rsidR="00B31998" w:rsidRDefault="00B31998" w:rsidP="00641274">
            <w:pPr>
              <w:pStyle w:val="Default"/>
              <w:rPr>
                <w:rFonts w:ascii="Times New Roman" w:hAnsi="Times New Roman" w:cs="Times New Roman"/>
              </w:rPr>
            </w:pPr>
          </w:p>
          <w:p w14:paraId="4E4CB3D0" w14:textId="1AF8A7EC"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3DBC1109" w:rsidR="00641274" w:rsidRPr="002C7A79" w:rsidRDefault="005B751B" w:rsidP="00641274">
            <w:pPr>
              <w:pStyle w:val="Default"/>
              <w:rPr>
                <w:rFonts w:ascii="Times New Roman" w:hAnsi="Times New Roman" w:cs="Times New Roman"/>
                <w:color w:val="auto"/>
              </w:rPr>
            </w:pPr>
            <w:r>
              <w:rPr>
                <w:rFonts w:ascii="Times New Roman" w:hAnsi="Times New Roman" w:cs="Times New Roman"/>
                <w:color w:val="auto"/>
              </w:rPr>
              <w:t>Diskusi</w:t>
            </w:r>
          </w:p>
          <w:p w14:paraId="3ACA74BC" w14:textId="0545BEB0"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3ED1097" w14:textId="596EA892" w:rsidR="00641274" w:rsidRPr="00AF4F49" w:rsidRDefault="00641274" w:rsidP="00513A30">
            <w:pPr>
              <w:autoSpaceDE w:val="0"/>
              <w:autoSpaceDN w:val="0"/>
              <w:jc w:val="center"/>
              <w:rPr>
                <w:sz w:val="22"/>
                <w:szCs w:val="22"/>
                <w:lang w:val="id-ID"/>
              </w:rPr>
            </w:pPr>
          </w:p>
        </w:tc>
      </w:tr>
      <w:tr w:rsidR="00641274"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44C4902F" w:rsidR="00641274" w:rsidRDefault="00513A30" w:rsidP="00641274">
            <w:pPr>
              <w:pStyle w:val="Default"/>
              <w:rPr>
                <w:rFonts w:ascii="Times New Roman" w:hAnsi="Times New Roman"/>
              </w:rPr>
            </w:pPr>
            <w:r>
              <w:rPr>
                <w:rFonts w:ascii="Times New Roman" w:hAnsi="Times New Roman"/>
              </w:rPr>
              <w:t xml:space="preserve">Mampu </w:t>
            </w:r>
            <w:r w:rsidR="00310B94">
              <w:rPr>
                <w:rFonts w:ascii="Times New Roman" w:hAnsi="Times New Roman"/>
              </w:rPr>
              <w:t>menganalisis dan mengevaluasi proses audit IT pada komponen kunci dan lingkungan dalam aspek manajerial distribusi data</w:t>
            </w:r>
            <w:r w:rsidR="0015171C">
              <w:rPr>
                <w:rFonts w:ascii="Times New Roman" w:hAnsi="Times New Roman"/>
              </w:rPr>
              <w:t xml:space="preserve"> Bagian 1</w:t>
            </w:r>
            <w:r w:rsidR="00310B94">
              <w:rPr>
                <w:rFonts w:ascii="Times New Roman" w:hAnsi="Times New Roman"/>
              </w:rPr>
              <w:t xml:space="preserve"> </w:t>
            </w:r>
            <w:r w:rsidR="00641274">
              <w:rPr>
                <w:rFonts w:ascii="Times New Roman" w:hAnsi="Times New Roman"/>
              </w:rPr>
              <w:t>(CPMK 1.6)</w:t>
            </w:r>
          </w:p>
          <w:p w14:paraId="2ACBC415" w14:textId="41203616" w:rsidR="00641274" w:rsidRDefault="00641274" w:rsidP="00641274">
            <w:pPr>
              <w:pStyle w:val="Default"/>
              <w:rPr>
                <w:rFonts w:ascii="Times New Roman" w:hAnsi="Times New Roman" w:cs="Times New Roman"/>
              </w:rPr>
            </w:pPr>
          </w:p>
          <w:p w14:paraId="69F464DB" w14:textId="77777777" w:rsidR="00641274" w:rsidRDefault="00641274" w:rsidP="00641274">
            <w:pPr>
              <w:pStyle w:val="Default"/>
              <w:rPr>
                <w:rFonts w:ascii="Times New Roman" w:hAnsi="Times New Roman"/>
              </w:rPr>
            </w:pPr>
          </w:p>
          <w:p w14:paraId="7D7DF5B4" w14:textId="77777777" w:rsidR="00641274" w:rsidRDefault="00641274" w:rsidP="00641274">
            <w:pPr>
              <w:pStyle w:val="Default"/>
              <w:rPr>
                <w:rFonts w:ascii="Times New Roman" w:hAnsi="Times New Roman"/>
              </w:rPr>
            </w:pPr>
          </w:p>
          <w:p w14:paraId="057D7273" w14:textId="3B0EDFFE"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61A54B7F" w14:textId="77777777" w:rsidR="00310B94" w:rsidRPr="00310B94" w:rsidRDefault="00310B94" w:rsidP="00310B94">
            <w:pPr>
              <w:pStyle w:val="ListParagraph"/>
              <w:numPr>
                <w:ilvl w:val="0"/>
                <w:numId w:val="35"/>
              </w:numPr>
              <w:rPr>
                <w:i/>
                <w:iCs/>
                <w:lang w:val="id-ID"/>
              </w:rPr>
            </w:pPr>
            <w:r w:rsidRPr="00310B94">
              <w:rPr>
                <w:i/>
                <w:iCs/>
                <w:lang w:val="id-ID"/>
              </w:rPr>
              <w:t>Data Management Approaches</w:t>
            </w:r>
          </w:p>
          <w:p w14:paraId="2D56966A" w14:textId="77777777" w:rsidR="00310B94" w:rsidRPr="00310B94" w:rsidRDefault="00310B94" w:rsidP="00310B94">
            <w:pPr>
              <w:pStyle w:val="ListParagraph"/>
              <w:numPr>
                <w:ilvl w:val="0"/>
                <w:numId w:val="35"/>
              </w:numPr>
              <w:rPr>
                <w:i/>
                <w:iCs/>
              </w:rPr>
            </w:pPr>
            <w:r w:rsidRPr="00310B94">
              <w:rPr>
                <w:i/>
                <w:iCs/>
                <w:lang w:val="id-ID"/>
              </w:rPr>
              <w:t>Databases in a Distributed Environmen</w:t>
            </w:r>
            <w:r w:rsidRPr="00310B94">
              <w:rPr>
                <w:i/>
                <w:iCs/>
              </w:rPr>
              <w:t>t</w:t>
            </w:r>
          </w:p>
          <w:p w14:paraId="69D2C57F" w14:textId="6FE0D443" w:rsidR="00641274" w:rsidRPr="00310B94" w:rsidRDefault="00310B94" w:rsidP="00310B94">
            <w:pPr>
              <w:pStyle w:val="ListParagraph"/>
              <w:numPr>
                <w:ilvl w:val="0"/>
                <w:numId w:val="35"/>
              </w:numPr>
              <w:rPr>
                <w:i/>
                <w:iCs/>
              </w:rPr>
            </w:pPr>
            <w:r w:rsidRPr="00310B94">
              <w:rPr>
                <w:i/>
                <w:iCs/>
                <w:lang w:val="id-ID"/>
              </w:rPr>
              <w:t>Key Elements of the Database Environm</w:t>
            </w:r>
            <w:r w:rsidRPr="00310B94">
              <w:rPr>
                <w:i/>
                <w:iCs/>
              </w:rPr>
              <w:t>ent</w:t>
            </w:r>
          </w:p>
        </w:tc>
        <w:tc>
          <w:tcPr>
            <w:tcW w:w="1985" w:type="dxa"/>
            <w:tcBorders>
              <w:top w:val="single" w:sz="2" w:space="0" w:color="000000"/>
              <w:left w:val="single" w:sz="2" w:space="0" w:color="000000"/>
              <w:bottom w:val="single" w:sz="2" w:space="0" w:color="000000"/>
              <w:right w:val="single" w:sz="2" w:space="0" w:color="000000"/>
            </w:tcBorders>
          </w:tcPr>
          <w:p w14:paraId="7759FE51"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55EF8C60" w14:textId="2F2AAB3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641274" w:rsidRDefault="00641274" w:rsidP="00D02F37">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641274" w:rsidRDefault="00641274" w:rsidP="00641274">
            <w:pPr>
              <w:pStyle w:val="Default"/>
              <w:ind w:left="462"/>
              <w:rPr>
                <w:rFonts w:ascii="Times New Roman" w:hAnsi="Times New Roman" w:cs="Times New Roman"/>
                <w:color w:val="auto"/>
              </w:rPr>
            </w:pPr>
          </w:p>
          <w:p w14:paraId="29F97103" w14:textId="77777777" w:rsidR="00641274" w:rsidRPr="00F14A22" w:rsidRDefault="00641274" w:rsidP="00D02F37">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50845CCE"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2065B0">
              <w:rPr>
                <w:rFonts w:ascii="Times New Roman" w:hAnsi="Times New Roman"/>
              </w:rPr>
              <w:t>menganalisis dan mengevaluasi proses audit IT pada komponen kunci dan lingkungan dalam aspek manajerial distribusi data Bagian 1</w:t>
            </w:r>
          </w:p>
        </w:tc>
        <w:tc>
          <w:tcPr>
            <w:tcW w:w="1336" w:type="dxa"/>
            <w:tcBorders>
              <w:top w:val="single" w:sz="2" w:space="0" w:color="000000"/>
              <w:left w:val="single" w:sz="2" w:space="0" w:color="000000"/>
              <w:bottom w:val="single" w:sz="2" w:space="0" w:color="000000"/>
              <w:right w:val="single" w:sz="2" w:space="0" w:color="000000"/>
            </w:tcBorders>
          </w:tcPr>
          <w:p w14:paraId="6E53362A" w14:textId="0A565C5A"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w:t>
            </w:r>
            <w:r w:rsidR="002065B0">
              <w:rPr>
                <w:rFonts w:ascii="Times New Roman" w:hAnsi="Times New Roman"/>
              </w:rPr>
              <w:t>menganalisis dan mengevaluasi proses audit IT pada komponen kunci dan lingkungan dalam aspek manajerial distribusi data Bagian 1</w:t>
            </w:r>
          </w:p>
          <w:p w14:paraId="6DDC6F96" w14:textId="77777777" w:rsidR="00F22BE0" w:rsidRDefault="00F22BE0" w:rsidP="00641274">
            <w:pPr>
              <w:pStyle w:val="Default"/>
              <w:rPr>
                <w:rFonts w:ascii="Times New Roman" w:hAnsi="Times New Roman"/>
              </w:rPr>
            </w:pPr>
          </w:p>
          <w:p w14:paraId="435967A5" w14:textId="085A3440"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0CCC2CF" w14:textId="27441C96" w:rsidR="00641274" w:rsidRPr="00502E01" w:rsidRDefault="0020696A" w:rsidP="00641274">
            <w:pPr>
              <w:pStyle w:val="Default"/>
              <w:rPr>
                <w:rFonts w:ascii="Times New Roman" w:hAnsi="Times New Roman" w:cs="Times New Roman"/>
                <w:color w:val="auto"/>
              </w:rPr>
            </w:pPr>
            <w:r>
              <w:rPr>
                <w:rFonts w:ascii="Times New Roman" w:hAnsi="Times New Roman" w:cs="Times New Roman"/>
                <w:color w:val="auto"/>
              </w:rPr>
              <w:t xml:space="preserve">Tugas dan </w:t>
            </w:r>
            <w:r w:rsidR="00641274">
              <w:rPr>
                <w:rFonts w:ascii="Times New Roman" w:hAnsi="Times New Roman" w:cs="Times New Roman"/>
                <w:color w:val="auto"/>
              </w:rPr>
              <w:t>Diskusi</w:t>
            </w:r>
            <w:r>
              <w:rPr>
                <w:rFonts w:ascii="Times New Roman" w:hAnsi="Times New Roman" w:cs="Times New Roman"/>
                <w:color w:val="auto"/>
              </w:rPr>
              <w:t xml:space="preserve"> 1</w:t>
            </w:r>
          </w:p>
          <w:p w14:paraId="2CEC9124" w14:textId="638B46A3" w:rsidR="00641274" w:rsidRPr="00AF4F49" w:rsidRDefault="00641274" w:rsidP="00641274">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A2D9391" w14:textId="77777777" w:rsidR="0020696A" w:rsidRPr="00AF4F49" w:rsidRDefault="0020696A" w:rsidP="0020696A">
            <w:pPr>
              <w:autoSpaceDE w:val="0"/>
              <w:autoSpaceDN w:val="0"/>
              <w:jc w:val="center"/>
              <w:rPr>
                <w:lang w:val="id-ID"/>
              </w:rPr>
            </w:pPr>
            <w:r w:rsidRPr="00AF4F49">
              <w:rPr>
                <w:lang w:val="id-ID"/>
              </w:rPr>
              <w:t>5%</w:t>
            </w:r>
          </w:p>
          <w:p w14:paraId="0A88E973" w14:textId="25F282A9" w:rsidR="00641274" w:rsidRPr="00AF4F49" w:rsidRDefault="00641274" w:rsidP="00641274">
            <w:pPr>
              <w:autoSpaceDE w:val="0"/>
              <w:autoSpaceDN w:val="0"/>
              <w:jc w:val="center"/>
              <w:rPr>
                <w:sz w:val="22"/>
                <w:szCs w:val="22"/>
                <w:lang w:val="id-ID"/>
              </w:rPr>
            </w:pPr>
          </w:p>
        </w:tc>
      </w:tr>
      <w:tr w:rsidR="00641274"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641274" w:rsidRPr="004D02CA" w:rsidRDefault="00641274" w:rsidP="00641274">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641274" w:rsidRPr="00355A23" w:rsidRDefault="00641274" w:rsidP="00641274">
            <w:pPr>
              <w:autoSpaceDE w:val="0"/>
              <w:autoSpaceDN w:val="0"/>
              <w:jc w:val="center"/>
            </w:pPr>
            <w:r>
              <w:t>25%</w:t>
            </w:r>
          </w:p>
        </w:tc>
        <w:tc>
          <w:tcPr>
            <w:tcW w:w="8181" w:type="dxa"/>
          </w:tcPr>
          <w:p w14:paraId="4FFF05E6" w14:textId="77777777" w:rsidR="00641274" w:rsidRPr="00AF4F49" w:rsidRDefault="00641274" w:rsidP="00641274">
            <w:pPr>
              <w:spacing w:after="200" w:line="276" w:lineRule="auto"/>
            </w:pPr>
          </w:p>
        </w:tc>
        <w:tc>
          <w:tcPr>
            <w:tcW w:w="8181" w:type="dxa"/>
          </w:tcPr>
          <w:p w14:paraId="51301A85"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641274" w:rsidRDefault="00641274" w:rsidP="00641274">
            <w:pPr>
              <w:pStyle w:val="Default"/>
              <w:ind w:left="282"/>
              <w:rPr>
                <w:rFonts w:ascii="Times New Roman" w:hAnsi="Times New Roman" w:cs="Times New Roman"/>
                <w:color w:val="auto"/>
              </w:rPr>
            </w:pPr>
          </w:p>
          <w:p w14:paraId="7C205C82"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641274" w:rsidRPr="00AF4F49" w:rsidRDefault="00641274" w:rsidP="00641274">
            <w:pPr>
              <w:spacing w:after="200" w:line="276" w:lineRule="auto"/>
            </w:pPr>
          </w:p>
        </w:tc>
      </w:tr>
      <w:tr w:rsidR="00641274"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9</w:t>
            </w:r>
          </w:p>
        </w:tc>
        <w:tc>
          <w:tcPr>
            <w:tcW w:w="2410" w:type="dxa"/>
            <w:tcBorders>
              <w:top w:val="single" w:sz="2" w:space="0" w:color="000000"/>
              <w:left w:val="single" w:sz="2" w:space="0" w:color="000000"/>
              <w:bottom w:val="single" w:sz="2" w:space="0" w:color="000000"/>
              <w:right w:val="single" w:sz="2" w:space="0" w:color="000000"/>
            </w:tcBorders>
          </w:tcPr>
          <w:p w14:paraId="78623140" w14:textId="73DA684F" w:rsidR="00641274" w:rsidRDefault="00241B16" w:rsidP="00641274">
            <w:pPr>
              <w:pStyle w:val="Default"/>
              <w:rPr>
                <w:rFonts w:ascii="Times New Roman" w:hAnsi="Times New Roman"/>
              </w:rPr>
            </w:pPr>
            <w:r>
              <w:rPr>
                <w:rFonts w:ascii="Times New Roman" w:hAnsi="Times New Roman"/>
              </w:rPr>
              <w:t xml:space="preserve">Mampu </w:t>
            </w:r>
            <w:r w:rsidR="00C6743B">
              <w:rPr>
                <w:rFonts w:ascii="Times New Roman" w:hAnsi="Times New Roman"/>
              </w:rPr>
              <w:t xml:space="preserve">menganalisis dan mengevaluasi proses audit IT pada komponen kunci dan </w:t>
            </w:r>
            <w:r w:rsidR="00C6743B">
              <w:rPr>
                <w:rFonts w:ascii="Times New Roman" w:hAnsi="Times New Roman"/>
              </w:rPr>
              <w:lastRenderedPageBreak/>
              <w:t xml:space="preserve">lingkungan dalam aspek manajerial distribusi data Bagian 2 </w:t>
            </w:r>
            <w:r w:rsidR="00641274">
              <w:rPr>
                <w:rFonts w:ascii="Times New Roman" w:hAnsi="Times New Roman"/>
              </w:rPr>
              <w:t>(CPMK 1.7)</w:t>
            </w:r>
          </w:p>
          <w:p w14:paraId="07665F0D" w14:textId="77777777" w:rsidR="00641274" w:rsidRDefault="00641274" w:rsidP="00641274">
            <w:pPr>
              <w:pStyle w:val="Default"/>
              <w:rPr>
                <w:rFonts w:ascii="Times New Roman" w:hAnsi="Times New Roman"/>
              </w:rPr>
            </w:pPr>
          </w:p>
          <w:p w14:paraId="0E0296C4" w14:textId="1C524C19"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125C2D4A" w14:textId="77777777" w:rsidR="00934A5F" w:rsidRPr="00310B94" w:rsidRDefault="00934A5F" w:rsidP="00934A5F">
            <w:pPr>
              <w:pStyle w:val="ListParagraph"/>
              <w:numPr>
                <w:ilvl w:val="0"/>
                <w:numId w:val="36"/>
              </w:numPr>
              <w:rPr>
                <w:i/>
                <w:iCs/>
                <w:lang w:val="id-ID"/>
              </w:rPr>
            </w:pPr>
            <w:r w:rsidRPr="00310B94">
              <w:rPr>
                <w:i/>
                <w:iCs/>
                <w:lang w:val="id-ID"/>
              </w:rPr>
              <w:lastRenderedPageBreak/>
              <w:t>Data Management Approaches</w:t>
            </w:r>
          </w:p>
          <w:p w14:paraId="2B2C1AF3" w14:textId="77777777" w:rsidR="00934A5F" w:rsidRDefault="00934A5F" w:rsidP="00934A5F">
            <w:pPr>
              <w:pStyle w:val="ListParagraph"/>
              <w:numPr>
                <w:ilvl w:val="0"/>
                <w:numId w:val="36"/>
              </w:numPr>
              <w:rPr>
                <w:i/>
                <w:iCs/>
              </w:rPr>
            </w:pPr>
            <w:r w:rsidRPr="00310B94">
              <w:rPr>
                <w:i/>
                <w:iCs/>
                <w:lang w:val="id-ID"/>
              </w:rPr>
              <w:lastRenderedPageBreak/>
              <w:t>Databases in a Distributed Environmen</w:t>
            </w:r>
            <w:r>
              <w:rPr>
                <w:i/>
                <w:iCs/>
              </w:rPr>
              <w:t>t</w:t>
            </w:r>
          </w:p>
          <w:p w14:paraId="5A382445" w14:textId="33ED2188" w:rsidR="00641274" w:rsidRPr="00934A5F" w:rsidRDefault="00934A5F" w:rsidP="00934A5F">
            <w:pPr>
              <w:pStyle w:val="ListParagraph"/>
              <w:numPr>
                <w:ilvl w:val="0"/>
                <w:numId w:val="36"/>
              </w:numPr>
              <w:rPr>
                <w:i/>
                <w:iCs/>
              </w:rPr>
            </w:pPr>
            <w:r w:rsidRPr="00934A5F">
              <w:rPr>
                <w:i/>
                <w:iCs/>
                <w:lang w:val="id-ID"/>
              </w:rPr>
              <w:t>Key Elements of the Database Environm</w:t>
            </w:r>
            <w:r w:rsidRPr="00934A5F">
              <w:rPr>
                <w:i/>
                <w:iCs/>
              </w:rPr>
              <w:t>ent</w:t>
            </w:r>
            <w:r w:rsidRPr="00934A5F">
              <w:rPr>
                <w:i/>
                <w:iCs/>
                <w:lang w:val="id-ID"/>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2962AB72" w14:textId="77777777" w:rsidR="00641274" w:rsidRPr="009333FB" w:rsidRDefault="00641274" w:rsidP="00641274">
            <w:pPr>
              <w:rPr>
                <w:bCs/>
              </w:rPr>
            </w:pPr>
            <w:r w:rsidRPr="009333FB">
              <w:rPr>
                <w:bCs/>
                <w:lang w:val="id-ID"/>
              </w:rPr>
              <w:lastRenderedPageBreak/>
              <w:t>Kuliah</w:t>
            </w:r>
            <w:r>
              <w:rPr>
                <w:bCs/>
              </w:rPr>
              <w:t xml:space="preserve">, Tugas </w:t>
            </w:r>
            <w:r w:rsidRPr="009333FB">
              <w:rPr>
                <w:bCs/>
              </w:rPr>
              <w:t>dan Diskusi</w:t>
            </w:r>
            <w:r>
              <w:rPr>
                <w:bCs/>
              </w:rPr>
              <w:t xml:space="preserve"> </w:t>
            </w:r>
            <w:r w:rsidRPr="009333FB">
              <w:rPr>
                <w:bCs/>
                <w:i/>
                <w:iCs/>
              </w:rPr>
              <w:t xml:space="preserve">(Discovery Learning, Small </w:t>
            </w:r>
            <w:r w:rsidRPr="009333FB">
              <w:rPr>
                <w:bCs/>
                <w:i/>
                <w:iCs/>
              </w:rPr>
              <w:lastRenderedPageBreak/>
              <w:t>Group Discussion)</w:t>
            </w:r>
          </w:p>
          <w:p w14:paraId="36D44E59" w14:textId="689F29D3"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641274" w:rsidRDefault="00641274" w:rsidP="00D02F37">
            <w:pPr>
              <w:pStyle w:val="Default"/>
              <w:numPr>
                <w:ilvl w:val="0"/>
                <w:numId w:val="14"/>
              </w:numPr>
              <w:ind w:left="282"/>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17" w:history="1">
              <w:r w:rsidRPr="004818BB">
                <w:rPr>
                  <w:rStyle w:val="Hyperlink"/>
                  <w:rFonts w:ascii="Times New Roman" w:hAnsi="Times New Roman" w:cs="Times New Roman"/>
                </w:rPr>
                <w:t>https://elearning.binadarma.ac.id</w:t>
              </w:r>
            </w:hyperlink>
          </w:p>
          <w:p w14:paraId="4EF96343" w14:textId="77777777" w:rsidR="00641274" w:rsidRDefault="00641274" w:rsidP="00641274">
            <w:pPr>
              <w:pStyle w:val="Default"/>
              <w:ind w:left="462"/>
              <w:rPr>
                <w:rFonts w:ascii="Times New Roman" w:hAnsi="Times New Roman" w:cs="Times New Roman"/>
                <w:color w:val="auto"/>
              </w:rPr>
            </w:pPr>
          </w:p>
          <w:p w14:paraId="5061DF13" w14:textId="77777777" w:rsidR="00641274" w:rsidRPr="00F14A22" w:rsidRDefault="00641274" w:rsidP="00D02F37">
            <w:pPr>
              <w:pStyle w:val="Default"/>
              <w:numPr>
                <w:ilvl w:val="0"/>
                <w:numId w:val="14"/>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5F83E899" w14:textId="2CE94BCC"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7A79089F"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6D3437">
              <w:rPr>
                <w:rFonts w:ascii="Times New Roman" w:hAnsi="Times New Roman"/>
              </w:rPr>
              <w:t xml:space="preserve">menganalisis dan mengevaluasi </w:t>
            </w:r>
            <w:r w:rsidR="006D3437">
              <w:rPr>
                <w:rFonts w:ascii="Times New Roman" w:hAnsi="Times New Roman"/>
              </w:rPr>
              <w:lastRenderedPageBreak/>
              <w:t>proses audit IT pada komponen kunci dan lingkungan dalam aspek manajerial distribusi data Bagian 2</w:t>
            </w:r>
          </w:p>
        </w:tc>
        <w:tc>
          <w:tcPr>
            <w:tcW w:w="1336" w:type="dxa"/>
            <w:tcBorders>
              <w:top w:val="single" w:sz="2" w:space="0" w:color="000000"/>
              <w:left w:val="single" w:sz="2" w:space="0" w:color="000000"/>
              <w:bottom w:val="single" w:sz="2" w:space="0" w:color="000000"/>
              <w:right w:val="single" w:sz="2" w:space="0" w:color="000000"/>
            </w:tcBorders>
          </w:tcPr>
          <w:p w14:paraId="1DB0E642" w14:textId="6CB0EF02" w:rsidR="00641274" w:rsidRPr="001C35AE" w:rsidRDefault="00641274" w:rsidP="00641274">
            <w:pPr>
              <w:pStyle w:val="Default"/>
              <w:rPr>
                <w:rFonts w:ascii="Times New Roman" w:hAnsi="Times New Roman"/>
                <w:i/>
                <w:iCs/>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6D3437">
              <w:rPr>
                <w:rFonts w:ascii="Times New Roman" w:hAnsi="Times New Roman"/>
              </w:rPr>
              <w:t>menganalis</w:t>
            </w:r>
            <w:r w:rsidR="006D3437">
              <w:rPr>
                <w:rFonts w:ascii="Times New Roman" w:hAnsi="Times New Roman"/>
              </w:rPr>
              <w:lastRenderedPageBreak/>
              <w:t>is dan mengevaluasi proses audit IT pada komponen kunci dan lingkungan dalam aspek manajerial distribusi data Bagian 2</w:t>
            </w:r>
          </w:p>
          <w:p w14:paraId="512F18D0" w14:textId="16D7BAB5" w:rsidR="00641274" w:rsidRDefault="00641274" w:rsidP="00641274">
            <w:pPr>
              <w:pStyle w:val="Default"/>
              <w:rPr>
                <w:rFonts w:ascii="Times New Roman" w:hAnsi="Times New Roman" w:cs="Times New Roman"/>
              </w:rPr>
            </w:pPr>
          </w:p>
          <w:p w14:paraId="1514F29F"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5FAC81F2" w14:textId="2A6EB54B"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r w:rsidR="009F1070">
              <w:rPr>
                <w:rFonts w:ascii="Times New Roman" w:hAnsi="Times New Roman" w:cs="Times New Roman"/>
                <w:color w:val="auto"/>
              </w:rPr>
              <w:t>2</w:t>
            </w:r>
          </w:p>
          <w:p w14:paraId="6D226EBE" w14:textId="77777777" w:rsidR="00641274" w:rsidRDefault="00641274" w:rsidP="00641274">
            <w:pPr>
              <w:pStyle w:val="Default"/>
              <w:rPr>
                <w:rFonts w:ascii="Times New Roman" w:hAnsi="Times New Roman"/>
              </w:rPr>
            </w:pPr>
          </w:p>
          <w:p w14:paraId="0D041881" w14:textId="7AA2619C"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45332825" w14:textId="77777777" w:rsidR="00641274" w:rsidRPr="00AF4F49" w:rsidRDefault="00641274" w:rsidP="00641274">
            <w:pPr>
              <w:autoSpaceDE w:val="0"/>
              <w:autoSpaceDN w:val="0"/>
              <w:jc w:val="center"/>
              <w:rPr>
                <w:lang w:val="id-ID"/>
              </w:rPr>
            </w:pPr>
            <w:r w:rsidRPr="00AF4F49">
              <w:rPr>
                <w:lang w:val="id-ID"/>
              </w:rPr>
              <w:lastRenderedPageBreak/>
              <w:t>5%</w:t>
            </w:r>
          </w:p>
          <w:p w14:paraId="712CB360" w14:textId="7D24BE02" w:rsidR="00641274" w:rsidRPr="001F174E" w:rsidRDefault="00641274" w:rsidP="00641274">
            <w:pPr>
              <w:autoSpaceDE w:val="0"/>
              <w:autoSpaceDN w:val="0"/>
              <w:jc w:val="center"/>
              <w:rPr>
                <w:lang w:val="id-ID"/>
              </w:rPr>
            </w:pPr>
          </w:p>
        </w:tc>
      </w:tr>
      <w:tr w:rsidR="00641274"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10</w:t>
            </w:r>
          </w:p>
        </w:tc>
        <w:tc>
          <w:tcPr>
            <w:tcW w:w="2410" w:type="dxa"/>
            <w:tcBorders>
              <w:top w:val="single" w:sz="2" w:space="0" w:color="000000"/>
              <w:left w:val="single" w:sz="2" w:space="0" w:color="000000"/>
              <w:bottom w:val="single" w:sz="2" w:space="0" w:color="000000"/>
              <w:right w:val="single" w:sz="2" w:space="0" w:color="000000"/>
            </w:tcBorders>
          </w:tcPr>
          <w:p w14:paraId="176D5563" w14:textId="77777777" w:rsidR="00B319AD" w:rsidRPr="0079324D" w:rsidRDefault="00B319AD" w:rsidP="00B319AD">
            <w:pPr>
              <w:pStyle w:val="Default"/>
              <w:rPr>
                <w:rFonts w:ascii="Times New Roman" w:hAnsi="Times New Roman"/>
              </w:rPr>
            </w:pPr>
            <w:r>
              <w:rPr>
                <w:rFonts w:ascii="Times New Roman" w:hAnsi="Times New Roman"/>
              </w:rPr>
              <w:t xml:space="preserve">Mampu </w:t>
            </w:r>
          </w:p>
          <w:p w14:paraId="22259B26" w14:textId="3A11D8C2" w:rsidR="00641274" w:rsidRDefault="005C0D46" w:rsidP="00B319AD">
            <w:pPr>
              <w:pStyle w:val="Default"/>
              <w:rPr>
                <w:rFonts w:ascii="Times New Roman" w:hAnsi="Times New Roman"/>
              </w:rPr>
            </w:pPr>
            <w:r>
              <w:rPr>
                <w:rFonts w:ascii="Times New Roman" w:hAnsi="Times New Roman"/>
              </w:rPr>
              <w:t xml:space="preserve">menganalisis dan mengevaluasi proses audit IT pada proses perubahan, akuisisi dan pengembangan sistem IT Bagian 1 </w:t>
            </w:r>
            <w:r w:rsidR="00641274">
              <w:rPr>
                <w:rFonts w:ascii="Times New Roman" w:hAnsi="Times New Roman"/>
              </w:rPr>
              <w:t>(CPMK 1.8)</w:t>
            </w:r>
          </w:p>
          <w:p w14:paraId="03370BE6" w14:textId="17BDCCB6" w:rsidR="00641274" w:rsidRDefault="00641274" w:rsidP="00641274">
            <w:pPr>
              <w:pStyle w:val="Default"/>
              <w:rPr>
                <w:rFonts w:ascii="Times New Roman" w:hAnsi="Times New Roman" w:cs="Times New Roman"/>
              </w:rPr>
            </w:pPr>
          </w:p>
          <w:p w14:paraId="16CEE7B2" w14:textId="77777777" w:rsidR="00641274" w:rsidRDefault="00641274" w:rsidP="00641274">
            <w:pPr>
              <w:autoSpaceDE w:val="0"/>
              <w:autoSpaceDN w:val="0"/>
              <w:adjustRightInd w:val="0"/>
            </w:pPr>
          </w:p>
          <w:p w14:paraId="56056E90" w14:textId="77777777" w:rsidR="00641274" w:rsidRDefault="00641274" w:rsidP="00641274">
            <w:pPr>
              <w:autoSpaceDE w:val="0"/>
              <w:autoSpaceDN w:val="0"/>
              <w:adjustRightInd w:val="0"/>
            </w:pPr>
          </w:p>
          <w:p w14:paraId="6595A9DB" w14:textId="77777777" w:rsidR="00641274" w:rsidRPr="008C39FD" w:rsidRDefault="00641274" w:rsidP="00641274">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02FAC845" w14:textId="77777777" w:rsidR="00370FFB" w:rsidRPr="00370FFB" w:rsidRDefault="00370FFB" w:rsidP="00370FFB">
            <w:pPr>
              <w:pStyle w:val="ListParagraph"/>
              <w:numPr>
                <w:ilvl w:val="0"/>
                <w:numId w:val="37"/>
              </w:numPr>
              <w:rPr>
                <w:i/>
                <w:iCs/>
                <w:lang w:val="id-ID"/>
              </w:rPr>
            </w:pPr>
            <w:r w:rsidRPr="00370FFB">
              <w:rPr>
                <w:i/>
                <w:iCs/>
                <w:lang w:val="id-ID"/>
              </w:rPr>
              <w:t>Systems Development and Program Change</w:t>
            </w:r>
          </w:p>
          <w:p w14:paraId="656E8D59" w14:textId="77777777" w:rsidR="00370FFB" w:rsidRPr="00370FFB" w:rsidRDefault="00370FFB" w:rsidP="00370FFB">
            <w:pPr>
              <w:pStyle w:val="ListParagraph"/>
              <w:numPr>
                <w:ilvl w:val="0"/>
                <w:numId w:val="37"/>
              </w:numPr>
              <w:rPr>
                <w:i/>
                <w:iCs/>
                <w:lang w:val="id-ID"/>
              </w:rPr>
            </w:pPr>
            <w:r w:rsidRPr="00370FFB">
              <w:rPr>
                <w:i/>
                <w:iCs/>
                <w:lang w:val="id-ID"/>
              </w:rPr>
              <w:t>Activities</w:t>
            </w:r>
          </w:p>
          <w:p w14:paraId="384EE8E2" w14:textId="77777777" w:rsidR="00370FFB" w:rsidRPr="00370FFB" w:rsidRDefault="00370FFB" w:rsidP="00370FFB">
            <w:pPr>
              <w:pStyle w:val="ListParagraph"/>
              <w:numPr>
                <w:ilvl w:val="0"/>
                <w:numId w:val="37"/>
              </w:numPr>
              <w:rPr>
                <w:i/>
                <w:iCs/>
              </w:rPr>
            </w:pPr>
            <w:r w:rsidRPr="00370FFB">
              <w:rPr>
                <w:i/>
                <w:iCs/>
                <w:lang w:val="id-ID"/>
              </w:rPr>
              <w:t>Information Systems Acquisitio</w:t>
            </w:r>
            <w:r w:rsidRPr="00370FFB">
              <w:rPr>
                <w:i/>
                <w:iCs/>
              </w:rPr>
              <w:t>n</w:t>
            </w:r>
          </w:p>
          <w:p w14:paraId="39A22694" w14:textId="2345D6CE" w:rsidR="00641274" w:rsidRPr="00370FFB" w:rsidRDefault="00641274" w:rsidP="00C2542E">
            <w:pPr>
              <w:pStyle w:val="ListParagraph"/>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63822ED9"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1CAEC473" w14:textId="7DDD790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641274" w:rsidRDefault="00641274" w:rsidP="00641274">
            <w:pPr>
              <w:pStyle w:val="Default"/>
              <w:ind w:left="282"/>
              <w:rPr>
                <w:rFonts w:ascii="Times New Roman" w:hAnsi="Times New Roman" w:cs="Times New Roman"/>
                <w:color w:val="auto"/>
              </w:rPr>
            </w:pPr>
          </w:p>
          <w:p w14:paraId="55BCBE0B"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641274" w:rsidRPr="00184F0C" w:rsidRDefault="00641274" w:rsidP="00641274">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3769677F"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277EE0">
              <w:rPr>
                <w:rFonts w:ascii="Times New Roman" w:hAnsi="Times New Roman"/>
              </w:rPr>
              <w:t>menganalisis dan mengevaluasi proses audit IT pada proses perubahan, akuisisi dan pengembangan sistem IT Bagian 1</w:t>
            </w:r>
          </w:p>
        </w:tc>
        <w:tc>
          <w:tcPr>
            <w:tcW w:w="1336" w:type="dxa"/>
            <w:tcBorders>
              <w:top w:val="single" w:sz="2" w:space="0" w:color="000000"/>
              <w:left w:val="single" w:sz="2" w:space="0" w:color="000000"/>
              <w:bottom w:val="single" w:sz="2" w:space="0" w:color="000000"/>
              <w:right w:val="single" w:sz="2" w:space="0" w:color="000000"/>
            </w:tcBorders>
          </w:tcPr>
          <w:p w14:paraId="7DE848DE" w14:textId="5A8460D0"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277EE0">
              <w:rPr>
                <w:rFonts w:ascii="Times New Roman" w:hAnsi="Times New Roman"/>
              </w:rPr>
              <w:t xml:space="preserve">menganalisis dan mengevaluasi proses audit IT pada proses perubahan, akuisisi dan pengembangan sistem IT Bagian </w:t>
            </w:r>
            <w:r w:rsidR="00277EE0">
              <w:rPr>
                <w:rFonts w:ascii="Times New Roman" w:hAnsi="Times New Roman"/>
              </w:rPr>
              <w:lastRenderedPageBreak/>
              <w:t>1</w:t>
            </w:r>
          </w:p>
          <w:p w14:paraId="4C484B2F" w14:textId="77777777" w:rsidR="00641274" w:rsidRPr="00AF4F49" w:rsidRDefault="00641274" w:rsidP="00641274">
            <w:pPr>
              <w:pStyle w:val="Default"/>
              <w:rPr>
                <w:rFonts w:ascii="Times New Roman" w:hAnsi="Times New Roman" w:cs="Times New Roman"/>
                <w:color w:val="auto"/>
                <w:lang w:val="id-ID"/>
              </w:rPr>
            </w:pPr>
          </w:p>
          <w:p w14:paraId="139D8715"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58527BC4"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Tugas dan Diskusi 3</w:t>
            </w:r>
          </w:p>
          <w:p w14:paraId="5BF5C131" w14:textId="77777777"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E0167BD" w14:textId="290219EF" w:rsidR="00641274" w:rsidRPr="00AF4F49" w:rsidRDefault="00641274" w:rsidP="00641274">
            <w:pPr>
              <w:autoSpaceDE w:val="0"/>
              <w:autoSpaceDN w:val="0"/>
              <w:jc w:val="center"/>
              <w:rPr>
                <w:sz w:val="22"/>
                <w:szCs w:val="22"/>
                <w:lang w:val="id-ID"/>
              </w:rPr>
            </w:pPr>
            <w:r w:rsidRPr="00AF4F49">
              <w:rPr>
                <w:lang w:val="id-ID"/>
              </w:rPr>
              <w:lastRenderedPageBreak/>
              <w:t>5%</w:t>
            </w:r>
          </w:p>
        </w:tc>
      </w:tr>
      <w:tr w:rsidR="00641274"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2B4FA55F" w14:textId="77777777" w:rsidR="00641274" w:rsidRPr="0079324D" w:rsidRDefault="00641274" w:rsidP="00641274">
            <w:pPr>
              <w:pStyle w:val="Default"/>
              <w:rPr>
                <w:rFonts w:ascii="Times New Roman" w:hAnsi="Times New Roman"/>
              </w:rPr>
            </w:pPr>
            <w:r>
              <w:rPr>
                <w:rFonts w:ascii="Times New Roman" w:hAnsi="Times New Roman"/>
              </w:rPr>
              <w:t xml:space="preserve">Mampu </w:t>
            </w:r>
          </w:p>
          <w:p w14:paraId="0FC87ED2" w14:textId="6393C74D" w:rsidR="00641274" w:rsidRDefault="003F201B" w:rsidP="00641274">
            <w:pPr>
              <w:pStyle w:val="Default"/>
              <w:rPr>
                <w:rFonts w:ascii="Times New Roman" w:hAnsi="Times New Roman"/>
              </w:rPr>
            </w:pPr>
            <w:r>
              <w:rPr>
                <w:rFonts w:ascii="Times New Roman" w:hAnsi="Times New Roman"/>
              </w:rPr>
              <w:t xml:space="preserve">menganalisis dan mengevaluasi proses audit IT pada proses perubahan, akuisisi dan pengembangan sistem IT Bagian 2 </w:t>
            </w:r>
            <w:r w:rsidR="00641274">
              <w:rPr>
                <w:rFonts w:ascii="Times New Roman" w:hAnsi="Times New Roman"/>
              </w:rPr>
              <w:t>(CPMK 1.9)</w:t>
            </w:r>
          </w:p>
          <w:p w14:paraId="6B6103F8" w14:textId="19B5EC5F"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43FB1653" w14:textId="77777777" w:rsidR="00DB382F" w:rsidRDefault="00370FFB" w:rsidP="00370FFB">
            <w:pPr>
              <w:pStyle w:val="ListParagraph"/>
              <w:numPr>
                <w:ilvl w:val="0"/>
                <w:numId w:val="38"/>
              </w:numPr>
              <w:rPr>
                <w:i/>
                <w:iCs/>
                <w:lang w:val="id-ID"/>
              </w:rPr>
            </w:pPr>
            <w:r w:rsidRPr="00370FFB">
              <w:rPr>
                <w:i/>
                <w:iCs/>
                <w:lang w:val="id-ID"/>
              </w:rPr>
              <w:t>Participants in Systems Development</w:t>
            </w:r>
          </w:p>
          <w:p w14:paraId="283AC6D7" w14:textId="3447DD21" w:rsidR="00641274" w:rsidRPr="00DB382F" w:rsidRDefault="00370FFB" w:rsidP="00370FFB">
            <w:pPr>
              <w:pStyle w:val="ListParagraph"/>
              <w:numPr>
                <w:ilvl w:val="0"/>
                <w:numId w:val="38"/>
              </w:numPr>
              <w:rPr>
                <w:i/>
                <w:iCs/>
                <w:lang w:val="id-ID"/>
              </w:rPr>
            </w:pPr>
            <w:r w:rsidRPr="00DB382F">
              <w:rPr>
                <w:i/>
                <w:iCs/>
                <w:lang w:val="id-ID"/>
              </w:rPr>
              <w:t>The Systems Development Life Cycle</w:t>
            </w:r>
          </w:p>
        </w:tc>
        <w:tc>
          <w:tcPr>
            <w:tcW w:w="1985" w:type="dxa"/>
            <w:tcBorders>
              <w:top w:val="single" w:sz="2" w:space="0" w:color="000000"/>
              <w:left w:val="single" w:sz="2" w:space="0" w:color="000000"/>
              <w:bottom w:val="single" w:sz="2" w:space="0" w:color="000000"/>
              <w:right w:val="single" w:sz="2" w:space="0" w:color="000000"/>
            </w:tcBorders>
          </w:tcPr>
          <w:p w14:paraId="581B927D"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71EAE1AC" w14:textId="2B2C4FF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42B7AEF" w14:textId="77777777" w:rsidR="00641274" w:rsidRDefault="00641274" w:rsidP="00D02F37">
            <w:pPr>
              <w:pStyle w:val="Default"/>
              <w:numPr>
                <w:ilvl w:val="0"/>
                <w:numId w:val="16"/>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5318014F" w14:textId="77777777" w:rsidR="00641274" w:rsidRDefault="00641274" w:rsidP="00641274">
            <w:pPr>
              <w:pStyle w:val="Default"/>
              <w:ind w:left="462"/>
              <w:rPr>
                <w:rFonts w:ascii="Times New Roman" w:hAnsi="Times New Roman" w:cs="Times New Roman"/>
                <w:color w:val="auto"/>
              </w:rPr>
            </w:pPr>
          </w:p>
          <w:p w14:paraId="5AF70F69" w14:textId="77777777" w:rsidR="00641274" w:rsidRPr="00F14A22" w:rsidRDefault="00641274" w:rsidP="00D02F37">
            <w:pPr>
              <w:pStyle w:val="Default"/>
              <w:numPr>
                <w:ilvl w:val="0"/>
                <w:numId w:val="16"/>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C229420" w14:textId="47534FE5"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18D1BB57"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7D2816">
              <w:rPr>
                <w:rFonts w:ascii="Times New Roman" w:hAnsi="Times New Roman"/>
              </w:rPr>
              <w:t>menganalisis dan mengevaluasi proses audit IT pada proses perubahan, akuisisi dan pengembangan sistem IT Bagian 2</w:t>
            </w:r>
          </w:p>
        </w:tc>
        <w:tc>
          <w:tcPr>
            <w:tcW w:w="1336" w:type="dxa"/>
            <w:tcBorders>
              <w:top w:val="single" w:sz="2" w:space="0" w:color="000000"/>
              <w:left w:val="single" w:sz="2" w:space="0" w:color="000000"/>
              <w:bottom w:val="single" w:sz="2" w:space="0" w:color="000000"/>
              <w:right w:val="single" w:sz="2" w:space="0" w:color="000000"/>
            </w:tcBorders>
          </w:tcPr>
          <w:p w14:paraId="7A871BB7" w14:textId="1DD67771"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7D2816">
              <w:rPr>
                <w:rFonts w:ascii="Times New Roman" w:hAnsi="Times New Roman"/>
              </w:rPr>
              <w:t>menganalisis dan mengevaluasi proses audit IT pada proses perubahan, akuisisi dan pengembangan sistem IT Bagian 2</w:t>
            </w:r>
          </w:p>
          <w:p w14:paraId="415C8F4D" w14:textId="77777777" w:rsidR="004948C3" w:rsidRPr="00AF4F49" w:rsidRDefault="004948C3" w:rsidP="00641274">
            <w:pPr>
              <w:pStyle w:val="Default"/>
              <w:rPr>
                <w:rFonts w:ascii="Times New Roman" w:hAnsi="Times New Roman" w:cs="Times New Roman"/>
                <w:color w:val="auto"/>
                <w:lang w:val="id-ID"/>
              </w:rPr>
            </w:pPr>
          </w:p>
          <w:p w14:paraId="7150BB6C" w14:textId="3C0AC7AD" w:rsidR="00641274" w:rsidRPr="00BA634E" w:rsidRDefault="00641274" w:rsidP="00641274">
            <w:pPr>
              <w:pStyle w:val="Default"/>
              <w:rPr>
                <w:rFonts w:ascii="Times New Roman" w:hAnsi="Times New Roman" w:cs="Times New Roman"/>
                <w:color w:val="auto"/>
              </w:rPr>
            </w:pPr>
            <w:r w:rsidRPr="00AF4F49">
              <w:rPr>
                <w:rFonts w:ascii="Times New Roman" w:hAnsi="Times New Roman" w:cs="Times New Roman"/>
                <w:b/>
                <w:bCs/>
                <w:color w:val="auto"/>
                <w:lang w:val="id-ID"/>
              </w:rPr>
              <w:t>Bentuk</w:t>
            </w:r>
            <w:r>
              <w:rPr>
                <w:rFonts w:ascii="Times New Roman" w:hAnsi="Times New Roman" w:cs="Times New Roman"/>
                <w:b/>
                <w:bCs/>
                <w:color w:val="auto"/>
              </w:rPr>
              <w:t xml:space="preserve">: </w:t>
            </w:r>
            <w:r>
              <w:rPr>
                <w:rFonts w:ascii="Times New Roman" w:hAnsi="Times New Roman" w:cs="Times New Roman"/>
                <w:color w:val="auto"/>
              </w:rPr>
              <w:t>Tugas dan Diskusi 4</w:t>
            </w:r>
          </w:p>
          <w:p w14:paraId="1FD0BA1F" w14:textId="41332149"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5810A49" w14:textId="31AD5389" w:rsidR="00641274" w:rsidRPr="00AF4F49" w:rsidRDefault="00641274" w:rsidP="00641274">
            <w:pPr>
              <w:autoSpaceDE w:val="0"/>
              <w:autoSpaceDN w:val="0"/>
              <w:jc w:val="center"/>
              <w:rPr>
                <w:sz w:val="22"/>
                <w:szCs w:val="22"/>
                <w:lang w:val="id-ID"/>
              </w:rPr>
            </w:pPr>
            <w:r w:rsidRPr="00AF4F49">
              <w:rPr>
                <w:lang w:val="id-ID"/>
              </w:rPr>
              <w:t>5%</w:t>
            </w:r>
          </w:p>
        </w:tc>
      </w:tr>
      <w:tr w:rsidR="00641274"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641274" w:rsidRDefault="00641274" w:rsidP="00641274">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641274" w:rsidRPr="004A6303" w:rsidRDefault="00641274" w:rsidP="00641274">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641274" w:rsidRPr="002B7F18" w:rsidRDefault="00641274" w:rsidP="00641274">
            <w:pPr>
              <w:autoSpaceDE w:val="0"/>
              <w:autoSpaceDN w:val="0"/>
              <w:jc w:val="center"/>
            </w:pPr>
            <w:r>
              <w:t>10%</w:t>
            </w:r>
          </w:p>
        </w:tc>
        <w:tc>
          <w:tcPr>
            <w:tcW w:w="8181" w:type="dxa"/>
          </w:tcPr>
          <w:p w14:paraId="37A3677E" w14:textId="77777777" w:rsidR="00641274" w:rsidRPr="00AF4F49" w:rsidRDefault="00641274" w:rsidP="00641274">
            <w:pPr>
              <w:spacing w:after="200" w:line="276" w:lineRule="auto"/>
            </w:pPr>
          </w:p>
        </w:tc>
        <w:tc>
          <w:tcPr>
            <w:tcW w:w="8181" w:type="dxa"/>
          </w:tcPr>
          <w:p w14:paraId="566DEA96"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641274" w:rsidRDefault="00641274" w:rsidP="00641274">
            <w:pPr>
              <w:pStyle w:val="Default"/>
              <w:ind w:left="282"/>
              <w:rPr>
                <w:rFonts w:ascii="Times New Roman" w:hAnsi="Times New Roman" w:cs="Times New Roman"/>
                <w:color w:val="auto"/>
              </w:rPr>
            </w:pPr>
          </w:p>
          <w:p w14:paraId="4EAC3E95"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641274" w:rsidRPr="00AF4F49" w:rsidRDefault="00641274" w:rsidP="00641274">
            <w:pPr>
              <w:spacing w:after="200" w:line="276" w:lineRule="auto"/>
            </w:pPr>
          </w:p>
        </w:tc>
      </w:tr>
      <w:tr w:rsidR="00641274"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641274" w:rsidRPr="004A7420" w:rsidRDefault="00641274" w:rsidP="00641274">
            <w:pPr>
              <w:jc w:val="center"/>
            </w:pPr>
            <w:r>
              <w:lastRenderedPageBreak/>
              <w:t>13</w:t>
            </w:r>
          </w:p>
        </w:tc>
        <w:tc>
          <w:tcPr>
            <w:tcW w:w="2410" w:type="dxa"/>
            <w:tcBorders>
              <w:top w:val="single" w:sz="2" w:space="0" w:color="000000"/>
              <w:left w:val="single" w:sz="2" w:space="0" w:color="000000"/>
              <w:bottom w:val="single" w:sz="2" w:space="0" w:color="000000"/>
              <w:right w:val="single" w:sz="2" w:space="0" w:color="000000"/>
            </w:tcBorders>
          </w:tcPr>
          <w:p w14:paraId="546D9345" w14:textId="77777777" w:rsidR="00F846A1" w:rsidRPr="0079324D" w:rsidRDefault="00F846A1" w:rsidP="00F846A1">
            <w:pPr>
              <w:pStyle w:val="Default"/>
              <w:rPr>
                <w:rFonts w:ascii="Times New Roman" w:hAnsi="Times New Roman"/>
              </w:rPr>
            </w:pPr>
            <w:r>
              <w:rPr>
                <w:rFonts w:ascii="Times New Roman" w:hAnsi="Times New Roman"/>
              </w:rPr>
              <w:t xml:space="preserve">Mampu </w:t>
            </w:r>
          </w:p>
          <w:p w14:paraId="33514079" w14:textId="4B7B2F2A" w:rsidR="00641274" w:rsidRPr="005D4762" w:rsidRDefault="00E41DA8" w:rsidP="00F846A1">
            <w:pPr>
              <w:pStyle w:val="Default"/>
            </w:pPr>
            <w:r>
              <w:rPr>
                <w:rFonts w:ascii="Times New Roman" w:hAnsi="Times New Roman"/>
              </w:rPr>
              <w:t xml:space="preserve">menganalisis dan mengevaluasi proses audit IT pada aspek laporan </w:t>
            </w:r>
            <w:r w:rsidR="006D7672">
              <w:rPr>
                <w:rFonts w:ascii="Times New Roman" w:hAnsi="Times New Roman"/>
              </w:rPr>
              <w:t>keuangan sistem</w:t>
            </w:r>
            <w:r>
              <w:rPr>
                <w:rFonts w:ascii="Times New Roman" w:hAnsi="Times New Roman"/>
              </w:rPr>
              <w:t xml:space="preserve"> IT </w:t>
            </w:r>
            <w:r w:rsidR="00641274">
              <w:rPr>
                <w:rFonts w:ascii="Times New Roman" w:hAnsi="Times New Roman"/>
              </w:rPr>
              <w:t>(CPMK 1.10)</w:t>
            </w:r>
          </w:p>
          <w:p w14:paraId="34BC7458" w14:textId="4F232BC3" w:rsidR="00641274" w:rsidRPr="00CD577D" w:rsidRDefault="00641274" w:rsidP="00641274"/>
        </w:tc>
        <w:tc>
          <w:tcPr>
            <w:tcW w:w="2268" w:type="dxa"/>
            <w:tcBorders>
              <w:top w:val="single" w:sz="2" w:space="0" w:color="000000"/>
              <w:left w:val="single" w:sz="2" w:space="0" w:color="000000"/>
              <w:bottom w:val="single" w:sz="2" w:space="0" w:color="000000"/>
              <w:right w:val="single" w:sz="2" w:space="0" w:color="000000"/>
            </w:tcBorders>
          </w:tcPr>
          <w:p w14:paraId="04476411" w14:textId="77777777" w:rsidR="00E41DA8" w:rsidRPr="00E41DA8" w:rsidRDefault="00E41DA8" w:rsidP="00E41DA8">
            <w:pPr>
              <w:rPr>
                <w:i/>
                <w:iCs/>
              </w:rPr>
            </w:pPr>
            <w:r w:rsidRPr="00E41DA8">
              <w:rPr>
                <w:i/>
                <w:iCs/>
              </w:rPr>
              <w:t>Transaction Processing and Financial Reporting</w:t>
            </w:r>
          </w:p>
          <w:p w14:paraId="41D6851E" w14:textId="77777777" w:rsidR="00E41DA8" w:rsidRPr="00E41DA8" w:rsidRDefault="00E41DA8" w:rsidP="00E41DA8">
            <w:pPr>
              <w:rPr>
                <w:i/>
                <w:iCs/>
              </w:rPr>
            </w:pPr>
            <w:r w:rsidRPr="00E41DA8">
              <w:rPr>
                <w:i/>
                <w:iCs/>
              </w:rPr>
              <w:t>Systems Overview</w:t>
            </w:r>
          </w:p>
          <w:p w14:paraId="5DBD986D" w14:textId="77777777" w:rsidR="00E41DA8" w:rsidRPr="00E41DA8" w:rsidRDefault="00E41DA8" w:rsidP="00E41DA8">
            <w:pPr>
              <w:rPr>
                <w:i/>
                <w:iCs/>
              </w:rPr>
            </w:pPr>
          </w:p>
          <w:p w14:paraId="33B06FC6" w14:textId="620D6015" w:rsidR="00641274" w:rsidRPr="00E41DA8" w:rsidRDefault="00641274" w:rsidP="00E41DA8">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493C4A64"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12BCBE9F" w14:textId="6FBED33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6961715" w14:textId="77777777" w:rsidR="00D9621C" w:rsidRDefault="00D9621C" w:rsidP="00D9621C">
            <w:pPr>
              <w:pStyle w:val="Default"/>
              <w:numPr>
                <w:ilvl w:val="0"/>
                <w:numId w:val="41"/>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17002FE9" w14:textId="77777777" w:rsidR="00D9621C" w:rsidRDefault="00D9621C" w:rsidP="00D9621C">
            <w:pPr>
              <w:pStyle w:val="Default"/>
              <w:ind w:left="282"/>
              <w:rPr>
                <w:rFonts w:ascii="Times New Roman" w:hAnsi="Times New Roman" w:cs="Times New Roman"/>
                <w:color w:val="auto"/>
              </w:rPr>
            </w:pPr>
          </w:p>
          <w:p w14:paraId="7D3AC8B8" w14:textId="77777777" w:rsidR="00D9621C" w:rsidRPr="00256E0E" w:rsidRDefault="00D9621C" w:rsidP="00D9621C">
            <w:pPr>
              <w:pStyle w:val="Default"/>
              <w:numPr>
                <w:ilvl w:val="0"/>
                <w:numId w:val="41"/>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192EEC0" w14:textId="13E37CCE" w:rsidR="00641274" w:rsidRPr="00AF4F49" w:rsidRDefault="00641274" w:rsidP="00D9621C">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329883D" w14:textId="7E21DA6D" w:rsidR="00641274" w:rsidRPr="00AF4F49" w:rsidRDefault="00641274" w:rsidP="00A3519E">
            <w:pPr>
              <w:pStyle w:val="Default"/>
              <w:rPr>
                <w:rFonts w:ascii="Times New Roman" w:hAnsi="Times New Roman" w:cs="Times New Roman"/>
                <w:color w:val="auto"/>
                <w:sz w:val="22"/>
                <w:szCs w:val="22"/>
                <w:lang w:val="id-ID"/>
              </w:rPr>
            </w:pPr>
            <w:r w:rsidRPr="00AF4F49">
              <w:rPr>
                <w:lang w:val="id-ID"/>
              </w:rPr>
              <w:t xml:space="preserve">Ketepatan dalam </w:t>
            </w:r>
            <w:r w:rsidR="00697EA8">
              <w:rPr>
                <w:rFonts w:ascii="Times New Roman" w:hAnsi="Times New Roman"/>
              </w:rPr>
              <w:t>menganalisis dan mengevaluasi proses audit IT pada aspek laporan keuangan sistem IT</w:t>
            </w:r>
          </w:p>
        </w:tc>
        <w:tc>
          <w:tcPr>
            <w:tcW w:w="1336" w:type="dxa"/>
            <w:tcBorders>
              <w:top w:val="single" w:sz="2" w:space="0" w:color="000000"/>
              <w:left w:val="single" w:sz="2" w:space="0" w:color="000000"/>
              <w:bottom w:val="single" w:sz="2" w:space="0" w:color="000000"/>
              <w:right w:val="single" w:sz="2" w:space="0" w:color="000000"/>
            </w:tcBorders>
          </w:tcPr>
          <w:p w14:paraId="09B4A710" w14:textId="77777777" w:rsidR="00697EA8" w:rsidRDefault="00641274" w:rsidP="00A3519E">
            <w:pPr>
              <w:pStyle w:val="Default"/>
              <w:rPr>
                <w:rFonts w:ascii="Times New Roman" w:hAnsi="Times New Roman"/>
              </w:rPr>
            </w:pPr>
            <w:r w:rsidRPr="00AF4F49">
              <w:rPr>
                <w:rFonts w:ascii="Times New Roman" w:hAnsi="Times New Roman" w:cs="Times New Roman"/>
                <w:color w:val="auto"/>
                <w:lang w:val="id-ID"/>
              </w:rPr>
              <w:t xml:space="preserve">Ketepatan dalam </w:t>
            </w:r>
            <w:r w:rsidR="00697EA8">
              <w:rPr>
                <w:rFonts w:ascii="Times New Roman" w:hAnsi="Times New Roman"/>
              </w:rPr>
              <w:t>menganalisis dan mengevaluasi proses audit IT pada aspek laporan keuangan sistem IT</w:t>
            </w:r>
          </w:p>
          <w:p w14:paraId="078693B9" w14:textId="75FD18FD" w:rsidR="00AB3B72" w:rsidRDefault="00697EA8" w:rsidP="00A3519E">
            <w:pPr>
              <w:pStyle w:val="Default"/>
            </w:pPr>
            <w:r>
              <w:rPr>
                <w:rFonts w:ascii="Times New Roman" w:hAnsi="Times New Roman"/>
              </w:rPr>
              <w:t xml:space="preserve"> </w:t>
            </w:r>
          </w:p>
          <w:p w14:paraId="6B4C212A"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B5C5EA9" w14:textId="4FE7A20E" w:rsidR="00641274" w:rsidRPr="00AF4F49" w:rsidRDefault="00182F50" w:rsidP="00641274">
            <w:pPr>
              <w:pStyle w:val="Default"/>
              <w:rPr>
                <w:rFonts w:ascii="Times New Roman" w:hAnsi="Times New Roman" w:cs="Times New Roman"/>
                <w:color w:val="auto"/>
                <w:lang w:val="id-ID"/>
              </w:rPr>
            </w:pPr>
            <w:r>
              <w:rPr>
                <w:rFonts w:ascii="Times New Roman" w:hAnsi="Times New Roman" w:cs="Times New Roman"/>
                <w:color w:val="auto"/>
              </w:rPr>
              <w:t>Diskusi</w:t>
            </w:r>
          </w:p>
        </w:tc>
        <w:tc>
          <w:tcPr>
            <w:tcW w:w="2250" w:type="dxa"/>
            <w:tcBorders>
              <w:top w:val="single" w:sz="2" w:space="0" w:color="000000"/>
              <w:left w:val="single" w:sz="2" w:space="0" w:color="000000"/>
              <w:bottom w:val="single" w:sz="2" w:space="0" w:color="000000"/>
              <w:right w:val="single" w:sz="2" w:space="0" w:color="000000"/>
            </w:tcBorders>
          </w:tcPr>
          <w:p w14:paraId="71A82C58" w14:textId="15FFBE95" w:rsidR="00641274" w:rsidRPr="00AF4F49" w:rsidRDefault="00641274" w:rsidP="00641274">
            <w:pPr>
              <w:autoSpaceDE w:val="0"/>
              <w:autoSpaceDN w:val="0"/>
              <w:jc w:val="center"/>
              <w:rPr>
                <w:sz w:val="22"/>
                <w:szCs w:val="22"/>
                <w:lang w:val="id-ID"/>
              </w:rPr>
            </w:pPr>
          </w:p>
        </w:tc>
      </w:tr>
      <w:tr w:rsidR="00641274"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641274" w:rsidRPr="004A7420" w:rsidRDefault="00641274" w:rsidP="00641274">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1C7910D8" w14:textId="2BDCAA3A" w:rsidR="00641274" w:rsidRDefault="00641274" w:rsidP="00641274">
            <w:pPr>
              <w:pStyle w:val="Default"/>
              <w:rPr>
                <w:rFonts w:ascii="Times New Roman" w:hAnsi="Times New Roman"/>
              </w:rPr>
            </w:pPr>
            <w:r>
              <w:t xml:space="preserve">Mampu </w:t>
            </w:r>
            <w:r w:rsidR="00697EA8">
              <w:rPr>
                <w:rFonts w:ascii="Times New Roman" w:hAnsi="Times New Roman"/>
              </w:rPr>
              <w:t xml:space="preserve">menganalisis dan mendemonstrasikan praktik proses audit IT pada aspek laporan keuangan menggunakan alat bantu sistem akuntansi IT </w:t>
            </w:r>
            <w:r w:rsidRPr="00F618F3">
              <w:t>(</w:t>
            </w:r>
            <w:r>
              <w:rPr>
                <w:rFonts w:ascii="Times New Roman" w:hAnsi="Times New Roman"/>
              </w:rPr>
              <w:t>CPMK 1.11)</w:t>
            </w:r>
          </w:p>
          <w:p w14:paraId="4424A11E" w14:textId="6B87F5E0" w:rsidR="00641274" w:rsidRPr="0072113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311535FF" w14:textId="77777777" w:rsidR="00F53BAD" w:rsidRPr="00F53BAD" w:rsidRDefault="00E41DA8" w:rsidP="00F53BAD">
            <w:pPr>
              <w:pStyle w:val="ListParagraph"/>
              <w:numPr>
                <w:ilvl w:val="0"/>
                <w:numId w:val="39"/>
              </w:numPr>
              <w:rPr>
                <w:i/>
                <w:iCs/>
              </w:rPr>
            </w:pPr>
            <w:r w:rsidRPr="00F53BAD">
              <w:rPr>
                <w:i/>
                <w:iCs/>
              </w:rPr>
              <w:t>Computer-Based Accounting Systems</w:t>
            </w:r>
          </w:p>
          <w:p w14:paraId="1BE5719A" w14:textId="77777777" w:rsidR="00F53BAD" w:rsidRDefault="00E41DA8" w:rsidP="00F53BAD">
            <w:pPr>
              <w:pStyle w:val="ListParagraph"/>
              <w:numPr>
                <w:ilvl w:val="0"/>
                <w:numId w:val="39"/>
              </w:numPr>
              <w:rPr>
                <w:i/>
                <w:iCs/>
              </w:rPr>
            </w:pPr>
            <w:r w:rsidRPr="00F53BAD">
              <w:rPr>
                <w:i/>
                <w:iCs/>
              </w:rPr>
              <w:t>Data Coding Schemes, The General Ledger</w:t>
            </w:r>
            <w:r w:rsidR="00F53BAD">
              <w:rPr>
                <w:i/>
                <w:iCs/>
              </w:rPr>
              <w:t xml:space="preserve"> </w:t>
            </w:r>
            <w:r w:rsidRPr="00F53BAD">
              <w:rPr>
                <w:i/>
                <w:iCs/>
              </w:rPr>
              <w:t>System</w:t>
            </w:r>
          </w:p>
          <w:p w14:paraId="0C120BFA" w14:textId="62AFD8F5" w:rsidR="00F53BAD" w:rsidRPr="00F53BAD" w:rsidRDefault="00E41DA8" w:rsidP="00F53BAD">
            <w:pPr>
              <w:pStyle w:val="ListParagraph"/>
              <w:numPr>
                <w:ilvl w:val="0"/>
                <w:numId w:val="39"/>
              </w:numPr>
              <w:rPr>
                <w:i/>
                <w:iCs/>
              </w:rPr>
            </w:pPr>
            <w:r w:rsidRPr="00F53BAD">
              <w:rPr>
                <w:i/>
                <w:iCs/>
              </w:rPr>
              <w:t>Th</w:t>
            </w:r>
            <w:r w:rsidR="00F53BAD" w:rsidRPr="00F53BAD">
              <w:rPr>
                <w:i/>
                <w:iCs/>
              </w:rPr>
              <w:t>e</w:t>
            </w:r>
            <w:r w:rsidR="00F53BAD">
              <w:rPr>
                <w:i/>
                <w:iCs/>
              </w:rPr>
              <w:t xml:space="preserve"> </w:t>
            </w:r>
            <w:r w:rsidRPr="00F53BAD">
              <w:rPr>
                <w:i/>
                <w:iCs/>
              </w:rPr>
              <w:t>Financial Reporting Syste</w:t>
            </w:r>
            <w:r w:rsidR="00F53BAD" w:rsidRPr="00F53BAD">
              <w:rPr>
                <w:i/>
                <w:iCs/>
              </w:rPr>
              <w:t>m</w:t>
            </w:r>
          </w:p>
          <w:p w14:paraId="16EA5A8D" w14:textId="759FBC91" w:rsidR="00641274" w:rsidRPr="00F53BAD" w:rsidRDefault="00E41DA8" w:rsidP="00F53BAD">
            <w:pPr>
              <w:pStyle w:val="ListParagraph"/>
              <w:numPr>
                <w:ilvl w:val="0"/>
                <w:numId w:val="39"/>
              </w:numPr>
              <w:rPr>
                <w:i/>
                <w:iCs/>
              </w:rPr>
            </w:pPr>
            <w:r w:rsidRPr="00F53BAD">
              <w:rPr>
                <w:i/>
                <w:iCs/>
              </w:rPr>
              <w:t>Transaction Processing</w:t>
            </w:r>
          </w:p>
        </w:tc>
        <w:tc>
          <w:tcPr>
            <w:tcW w:w="1985" w:type="dxa"/>
            <w:tcBorders>
              <w:top w:val="single" w:sz="2" w:space="0" w:color="000000"/>
              <w:left w:val="single" w:sz="2" w:space="0" w:color="000000"/>
              <w:bottom w:val="single" w:sz="2" w:space="0" w:color="000000"/>
              <w:right w:val="single" w:sz="2" w:space="0" w:color="000000"/>
            </w:tcBorders>
          </w:tcPr>
          <w:p w14:paraId="2B8448A6"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7A099F5" w14:textId="7C9CB721"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FA6C004" w14:textId="77777777" w:rsidR="00D9621C" w:rsidRDefault="00D9621C" w:rsidP="000F2C4D">
            <w:pPr>
              <w:pStyle w:val="Default"/>
              <w:numPr>
                <w:ilvl w:val="0"/>
                <w:numId w:val="42"/>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2" w:history="1">
              <w:r w:rsidRPr="004818BB">
                <w:rPr>
                  <w:rStyle w:val="Hyperlink"/>
                  <w:rFonts w:ascii="Times New Roman" w:hAnsi="Times New Roman" w:cs="Times New Roman"/>
                </w:rPr>
                <w:t>https://elearning.binadarma.ac.id</w:t>
              </w:r>
            </w:hyperlink>
          </w:p>
          <w:p w14:paraId="6B214486" w14:textId="77777777" w:rsidR="00D9621C" w:rsidRDefault="00D9621C" w:rsidP="00D9621C">
            <w:pPr>
              <w:pStyle w:val="Default"/>
              <w:ind w:left="282"/>
              <w:rPr>
                <w:rFonts w:ascii="Times New Roman" w:hAnsi="Times New Roman" w:cs="Times New Roman"/>
                <w:color w:val="auto"/>
              </w:rPr>
            </w:pPr>
          </w:p>
          <w:p w14:paraId="764EB83F" w14:textId="77777777" w:rsidR="00D9621C" w:rsidRPr="00256E0E" w:rsidRDefault="00D9621C" w:rsidP="000F2C4D">
            <w:pPr>
              <w:pStyle w:val="Default"/>
              <w:numPr>
                <w:ilvl w:val="0"/>
                <w:numId w:val="4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FEC81AB" w14:textId="5E121CBD" w:rsidR="00641274" w:rsidRPr="00AF4F49" w:rsidRDefault="00641274" w:rsidP="00D9621C">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07E5A24B"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E93E56">
              <w:rPr>
                <w:rFonts w:ascii="Times New Roman" w:hAnsi="Times New Roman"/>
              </w:rPr>
              <w:t>menganalisis dan mendemonstrasikan praktik proses audit IT pada aspek laporan keuangan menggunakan alat bantu sistem akuntansi IT</w:t>
            </w:r>
          </w:p>
        </w:tc>
        <w:tc>
          <w:tcPr>
            <w:tcW w:w="1336" w:type="dxa"/>
            <w:tcBorders>
              <w:top w:val="single" w:sz="2" w:space="0" w:color="000000"/>
              <w:left w:val="single" w:sz="2" w:space="0" w:color="000000"/>
              <w:bottom w:val="single" w:sz="2" w:space="0" w:color="000000"/>
              <w:right w:val="single" w:sz="2" w:space="0" w:color="000000"/>
            </w:tcBorders>
          </w:tcPr>
          <w:p w14:paraId="6EC507C3" w14:textId="6ECFFD94"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E93E56">
              <w:rPr>
                <w:rFonts w:ascii="Times New Roman" w:hAnsi="Times New Roman"/>
              </w:rPr>
              <w:t>menganalisis dan mendemonstrasikan praktik proses audit IT pada aspek laporan keuangan menggunakan alat bantu sistem akuntansi IT</w:t>
            </w:r>
          </w:p>
          <w:p w14:paraId="3C4001EA" w14:textId="77777777" w:rsidR="0021036C" w:rsidRDefault="0021036C" w:rsidP="00641274">
            <w:pPr>
              <w:pStyle w:val="Default"/>
              <w:rPr>
                <w:rFonts w:ascii="Times New Roman" w:hAnsi="Times New Roman"/>
              </w:rPr>
            </w:pPr>
          </w:p>
          <w:p w14:paraId="75991DC9"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E18A767" w14:textId="4A0BB093"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641274" w:rsidRPr="00AF4F49" w:rsidRDefault="00641274" w:rsidP="00641274">
            <w:pPr>
              <w:autoSpaceDE w:val="0"/>
              <w:autoSpaceDN w:val="0"/>
              <w:jc w:val="center"/>
              <w:rPr>
                <w:sz w:val="22"/>
                <w:szCs w:val="22"/>
                <w:lang w:val="id-ID"/>
              </w:rPr>
            </w:pPr>
          </w:p>
        </w:tc>
      </w:tr>
      <w:tr w:rsidR="00641274"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641274" w:rsidRPr="004A7420" w:rsidRDefault="00641274" w:rsidP="00641274">
            <w:pPr>
              <w:jc w:val="center"/>
            </w:pPr>
            <w:r>
              <w:t>15</w:t>
            </w:r>
          </w:p>
        </w:tc>
        <w:tc>
          <w:tcPr>
            <w:tcW w:w="2410" w:type="dxa"/>
            <w:tcBorders>
              <w:top w:val="single" w:sz="2" w:space="0" w:color="000000"/>
              <w:left w:val="single" w:sz="2" w:space="0" w:color="000000"/>
              <w:bottom w:val="single" w:sz="2" w:space="0" w:color="000000"/>
              <w:right w:val="single" w:sz="2" w:space="0" w:color="000000"/>
            </w:tcBorders>
          </w:tcPr>
          <w:p w14:paraId="72D91EE5" w14:textId="25686730" w:rsidR="00641274" w:rsidRPr="00FA1DC2" w:rsidRDefault="00641274" w:rsidP="00641274">
            <w:pPr>
              <w:pStyle w:val="Default"/>
            </w:pPr>
            <w:r>
              <w:t xml:space="preserve">Mampu </w:t>
            </w:r>
            <w:r w:rsidR="00F7636F">
              <w:rPr>
                <w:rFonts w:ascii="Times New Roman" w:hAnsi="Times New Roman"/>
              </w:rPr>
              <w:t xml:space="preserve">menganalisis dan mendemonstrasikan praktik proses audit IT pada aspek laporan keuangan sistem </w:t>
            </w:r>
            <w:r w:rsidR="00734A6E">
              <w:rPr>
                <w:rFonts w:ascii="Times New Roman" w:hAnsi="Times New Roman"/>
              </w:rPr>
              <w:t xml:space="preserve">virtualisasi </w:t>
            </w:r>
            <w:r w:rsidR="00F7636F">
              <w:rPr>
                <w:rFonts w:ascii="Times New Roman" w:hAnsi="Times New Roman"/>
              </w:rPr>
              <w:t xml:space="preserve">berbasis </w:t>
            </w:r>
            <w:r w:rsidR="00F7636F" w:rsidRPr="00734A6E">
              <w:rPr>
                <w:rFonts w:ascii="Times New Roman" w:hAnsi="Times New Roman"/>
                <w:i/>
                <w:iCs/>
              </w:rPr>
              <w:t>cloud</w:t>
            </w:r>
            <w:r w:rsidR="00F7636F">
              <w:rPr>
                <w:rFonts w:ascii="Times New Roman" w:hAnsi="Times New Roman"/>
              </w:rPr>
              <w:t xml:space="preserve"> </w:t>
            </w:r>
            <w:r>
              <w:rPr>
                <w:rFonts w:ascii="Times New Roman" w:hAnsi="Times New Roman"/>
              </w:rPr>
              <w:t>(CPMK 1.12)</w:t>
            </w:r>
          </w:p>
          <w:p w14:paraId="36C5876C" w14:textId="0E8335C0" w:rsidR="00641274" w:rsidRPr="00E060D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39149C41" w14:textId="77777777" w:rsidR="00F7636F" w:rsidRPr="00F7636F" w:rsidRDefault="00E41DA8" w:rsidP="00F7636F">
            <w:pPr>
              <w:pStyle w:val="ListParagraph"/>
              <w:numPr>
                <w:ilvl w:val="0"/>
                <w:numId w:val="40"/>
              </w:numPr>
              <w:rPr>
                <w:i/>
                <w:iCs/>
                <w:lang w:val="id-ID"/>
              </w:rPr>
            </w:pPr>
            <w:r w:rsidRPr="00F7636F">
              <w:rPr>
                <w:i/>
                <w:iCs/>
                <w:lang w:val="id-ID"/>
              </w:rPr>
              <w:t>Auditing Cloud Computing</w:t>
            </w:r>
          </w:p>
          <w:p w14:paraId="7EB29689" w14:textId="11670AC3" w:rsidR="00E41DA8" w:rsidRPr="00F7636F" w:rsidRDefault="00E41DA8" w:rsidP="00F7636F">
            <w:pPr>
              <w:pStyle w:val="ListParagraph"/>
              <w:numPr>
                <w:ilvl w:val="0"/>
                <w:numId w:val="40"/>
              </w:numPr>
              <w:rPr>
                <w:i/>
                <w:iCs/>
                <w:lang w:val="id-ID"/>
              </w:rPr>
            </w:pPr>
            <w:r w:rsidRPr="00F7636F">
              <w:rPr>
                <w:i/>
                <w:iCs/>
                <w:lang w:val="id-ID"/>
              </w:rPr>
              <w:t>Vendor selection controls</w:t>
            </w:r>
          </w:p>
          <w:p w14:paraId="24460AD8" w14:textId="6BE51EF8" w:rsidR="00F7636F" w:rsidRPr="00FE090E" w:rsidRDefault="00F7636F" w:rsidP="00F7636F">
            <w:pPr>
              <w:pStyle w:val="ListParagraph"/>
              <w:rPr>
                <w:i/>
                <w:iCs/>
                <w:lang w:val="id-ID"/>
              </w:rPr>
            </w:pPr>
          </w:p>
          <w:p w14:paraId="22E066B0" w14:textId="766FE498" w:rsidR="00641274" w:rsidRPr="00FE090E" w:rsidRDefault="00641274" w:rsidP="00E41DA8">
            <w:pPr>
              <w:pStyle w:val="ListParagraph"/>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31B90F80" w14:textId="4C7882AA"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5D043A9" w14:textId="239477BF"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8F9CE21" w14:textId="77777777" w:rsidR="00D9621C" w:rsidRDefault="00D9621C" w:rsidP="000F2C4D">
            <w:pPr>
              <w:pStyle w:val="Default"/>
              <w:numPr>
                <w:ilvl w:val="0"/>
                <w:numId w:val="43"/>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4265789E" w14:textId="77777777" w:rsidR="00D9621C" w:rsidRDefault="00D9621C" w:rsidP="00D9621C">
            <w:pPr>
              <w:pStyle w:val="Default"/>
              <w:ind w:left="282"/>
              <w:rPr>
                <w:rFonts w:ascii="Times New Roman" w:hAnsi="Times New Roman" w:cs="Times New Roman"/>
                <w:color w:val="auto"/>
              </w:rPr>
            </w:pPr>
          </w:p>
          <w:p w14:paraId="49D11AD1" w14:textId="77777777" w:rsidR="00D9621C" w:rsidRPr="00256E0E" w:rsidRDefault="00D9621C" w:rsidP="000F2C4D">
            <w:pPr>
              <w:pStyle w:val="Default"/>
              <w:numPr>
                <w:ilvl w:val="0"/>
                <w:numId w:val="43"/>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41773AF" w14:textId="3E1AF421" w:rsidR="00641274" w:rsidRPr="00AF4F49" w:rsidRDefault="00641274" w:rsidP="00D9621C">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33602142"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Ketepatan dalam</w:t>
            </w:r>
            <w:r>
              <w:t xml:space="preserve"> </w:t>
            </w:r>
            <w:r w:rsidR="006C05AA">
              <w:rPr>
                <w:rFonts w:ascii="Times New Roman" w:hAnsi="Times New Roman"/>
              </w:rPr>
              <w:t xml:space="preserve">menganalisis dan mendemonstrasikan praktik proses audit IT pada aspek laporan keuangan sistem virtualisasi berbasis </w:t>
            </w:r>
            <w:r w:rsidR="006C05AA" w:rsidRPr="00734A6E">
              <w:rPr>
                <w:rFonts w:ascii="Times New Roman" w:hAnsi="Times New Roman"/>
                <w:i/>
                <w:iCs/>
              </w:rPr>
              <w:t>cloud</w:t>
            </w:r>
          </w:p>
        </w:tc>
        <w:tc>
          <w:tcPr>
            <w:tcW w:w="1336" w:type="dxa"/>
            <w:tcBorders>
              <w:top w:val="single" w:sz="2" w:space="0" w:color="000000"/>
              <w:left w:val="single" w:sz="2" w:space="0" w:color="000000"/>
              <w:bottom w:val="single" w:sz="2" w:space="0" w:color="000000"/>
              <w:right w:val="single" w:sz="2" w:space="0" w:color="000000"/>
            </w:tcBorders>
          </w:tcPr>
          <w:p w14:paraId="3A5DDAA7" w14:textId="3D8515EE"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6C05AA">
              <w:rPr>
                <w:rFonts w:ascii="Times New Roman" w:hAnsi="Times New Roman"/>
              </w:rPr>
              <w:t xml:space="preserve">menganalisis dan mendemonstrasikan praktik proses audit IT pada aspek laporan keuangan sistem virtualisasi berbasis </w:t>
            </w:r>
            <w:r w:rsidR="006C05AA" w:rsidRPr="00734A6E">
              <w:rPr>
                <w:rFonts w:ascii="Times New Roman" w:hAnsi="Times New Roman"/>
                <w:i/>
                <w:iCs/>
              </w:rPr>
              <w:t>cloud</w:t>
            </w:r>
          </w:p>
          <w:p w14:paraId="5980088F" w14:textId="77777777" w:rsidR="005C6873" w:rsidRPr="00AF4F49" w:rsidRDefault="005C6873" w:rsidP="00641274">
            <w:pPr>
              <w:pStyle w:val="Default"/>
              <w:rPr>
                <w:rFonts w:ascii="Times New Roman" w:hAnsi="Times New Roman" w:cs="Times New Roman"/>
                <w:color w:val="auto"/>
                <w:lang w:val="id-ID"/>
              </w:rPr>
            </w:pPr>
          </w:p>
          <w:p w14:paraId="71AB096B"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9954635" w14:textId="5E0D34B0"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p>
          <w:p w14:paraId="5FF3A430" w14:textId="52DA578A"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33FC36F" w14:textId="77777777" w:rsidR="00641274" w:rsidRPr="00AF4F49" w:rsidRDefault="00641274" w:rsidP="00641274">
            <w:pPr>
              <w:autoSpaceDE w:val="0"/>
              <w:autoSpaceDN w:val="0"/>
              <w:jc w:val="center"/>
              <w:rPr>
                <w:lang w:val="id-ID"/>
              </w:rPr>
            </w:pPr>
            <w:r w:rsidRPr="00AF4F49">
              <w:rPr>
                <w:lang w:val="id-ID"/>
              </w:rPr>
              <w:t>5%</w:t>
            </w:r>
          </w:p>
          <w:p w14:paraId="20EEA0ED" w14:textId="39B794F5" w:rsidR="00641274" w:rsidRPr="00AF4F49" w:rsidRDefault="00641274" w:rsidP="00641274">
            <w:pPr>
              <w:autoSpaceDE w:val="0"/>
              <w:autoSpaceDN w:val="0"/>
              <w:jc w:val="center"/>
              <w:rPr>
                <w:sz w:val="22"/>
                <w:szCs w:val="22"/>
                <w:lang w:val="id-ID"/>
              </w:rPr>
            </w:pPr>
          </w:p>
        </w:tc>
      </w:tr>
      <w:tr w:rsidR="00641274"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641274" w:rsidRPr="00AF4F49" w:rsidRDefault="00641274" w:rsidP="00641274">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lastRenderedPageBreak/>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w:t>
      </w:r>
      <w:r w:rsidRPr="00574B85">
        <w:rPr>
          <w:rFonts w:ascii="Times New Roman" w:hAnsi="Times New Roman" w:cs="Times New Roman"/>
          <w:i/>
          <w:color w:val="auto"/>
          <w:szCs w:val="32"/>
          <w:lang w:val="en-GB"/>
        </w:rPr>
        <w:t>Reference</w:t>
      </w:r>
      <w:r w:rsidR="007B5716" w:rsidRPr="00574B85">
        <w:rPr>
          <w:rFonts w:ascii="Times New Roman" w:hAnsi="Times New Roman" w:cs="Times New Roman"/>
          <w:i/>
          <w:color w:val="auto"/>
          <w:szCs w:val="32"/>
          <w:lang w:val="en-GB"/>
        </w:rPr>
        <w:t>s</w:t>
      </w:r>
      <w:r w:rsidR="00BE5B66" w:rsidRPr="00AF4F49">
        <w:rPr>
          <w:rFonts w:ascii="Times New Roman" w:hAnsi="Times New Roman" w:cs="Times New Roman"/>
          <w:i/>
          <w:color w:val="auto"/>
          <w:sz w:val="20"/>
          <w:lang w:val="id-ID"/>
        </w:rPr>
        <w:t>)</w:t>
      </w:r>
    </w:p>
    <w:p w14:paraId="40A28E53" w14:textId="0AEF9593" w:rsidR="00F85BC2" w:rsidRDefault="00F85BC2" w:rsidP="00F85BC2">
      <w:pPr>
        <w:pStyle w:val="Default"/>
        <w:numPr>
          <w:ilvl w:val="0"/>
          <w:numId w:val="2"/>
        </w:numPr>
        <w:jc w:val="both"/>
        <w:rPr>
          <w:rFonts w:ascii="Times New Roman" w:hAnsi="Times New Roman" w:cs="Times New Roman"/>
          <w:lang w:val="id-ID"/>
        </w:rPr>
      </w:pPr>
      <w:r w:rsidRPr="00F85BC2">
        <w:rPr>
          <w:rFonts w:ascii="Times New Roman" w:hAnsi="Times New Roman" w:cs="Times New Roman"/>
          <w:lang w:val="id-ID"/>
        </w:rPr>
        <w:t xml:space="preserve">James A. Hall. (2010). </w:t>
      </w:r>
      <w:r w:rsidRPr="00F85BC2">
        <w:rPr>
          <w:rFonts w:ascii="Times New Roman" w:hAnsi="Times New Roman" w:cs="Times New Roman"/>
          <w:i/>
          <w:iCs/>
          <w:lang w:val="id-ID"/>
        </w:rPr>
        <w:t>Information technology auditing and assurance</w:t>
      </w:r>
      <w:r w:rsidRPr="00F85BC2">
        <w:rPr>
          <w:rFonts w:ascii="Times New Roman" w:hAnsi="Times New Roman" w:cs="Times New Roman"/>
          <w:lang w:val="id-ID"/>
        </w:rPr>
        <w:t>. South-Western Educational</w:t>
      </w:r>
      <w:r>
        <w:rPr>
          <w:rFonts w:ascii="Times New Roman" w:hAnsi="Times New Roman" w:cs="Times New Roman"/>
        </w:rPr>
        <w:t xml:space="preserve"> </w:t>
      </w:r>
      <w:r w:rsidRPr="00F85BC2">
        <w:rPr>
          <w:rFonts w:ascii="Times New Roman" w:hAnsi="Times New Roman" w:cs="Times New Roman"/>
          <w:lang w:val="id-ID"/>
        </w:rPr>
        <w:t>Publishing. Mason, Ohio. ISBN: 978-0538469302.</w:t>
      </w:r>
    </w:p>
    <w:p w14:paraId="73F312A8" w14:textId="48E3D546" w:rsidR="00E024AB" w:rsidRDefault="00F85BC2" w:rsidP="00F85BC2">
      <w:pPr>
        <w:pStyle w:val="Default"/>
        <w:numPr>
          <w:ilvl w:val="0"/>
          <w:numId w:val="2"/>
        </w:numPr>
        <w:jc w:val="both"/>
        <w:rPr>
          <w:rFonts w:ascii="Times New Roman" w:hAnsi="Times New Roman" w:cs="Times New Roman"/>
          <w:lang w:val="id-ID"/>
        </w:rPr>
      </w:pPr>
      <w:r w:rsidRPr="00F85BC2">
        <w:rPr>
          <w:rFonts w:ascii="Times New Roman" w:hAnsi="Times New Roman" w:cs="Times New Roman"/>
          <w:lang w:val="id-ID"/>
        </w:rPr>
        <w:t xml:space="preserve">Chris Davis , Mike schiller, Kevin Wheeler. (2011). </w:t>
      </w:r>
      <w:r w:rsidRPr="005E638D">
        <w:rPr>
          <w:rFonts w:ascii="Times New Roman" w:hAnsi="Times New Roman" w:cs="Times New Roman"/>
          <w:i/>
          <w:iCs/>
          <w:lang w:val="id-ID"/>
        </w:rPr>
        <w:t>IT Auditing :</w:t>
      </w:r>
      <w:r w:rsidRPr="00F85BC2">
        <w:rPr>
          <w:rFonts w:ascii="Times New Roman" w:hAnsi="Times New Roman" w:cs="Times New Roman"/>
          <w:lang w:val="id-ID"/>
        </w:rPr>
        <w:t xml:space="preserve"> </w:t>
      </w:r>
      <w:r w:rsidRPr="00F85BC2">
        <w:rPr>
          <w:rFonts w:ascii="Times New Roman" w:hAnsi="Times New Roman" w:cs="Times New Roman"/>
          <w:i/>
          <w:iCs/>
          <w:lang w:val="id-ID"/>
        </w:rPr>
        <w:t>Using Controls to Protect Information</w:t>
      </w:r>
      <w:r w:rsidRPr="00F85BC2">
        <w:rPr>
          <w:rFonts w:ascii="Times New Roman" w:hAnsi="Times New Roman" w:cs="Times New Roman"/>
          <w:i/>
          <w:iCs/>
        </w:rPr>
        <w:t xml:space="preserve"> </w:t>
      </w:r>
      <w:r w:rsidRPr="00F85BC2">
        <w:rPr>
          <w:rFonts w:ascii="Times New Roman" w:hAnsi="Times New Roman" w:cs="Times New Roman"/>
          <w:i/>
          <w:iCs/>
          <w:lang w:val="id-ID"/>
        </w:rPr>
        <w:t>Assets</w:t>
      </w:r>
      <w:r w:rsidRPr="00F85BC2">
        <w:rPr>
          <w:rFonts w:ascii="Times New Roman" w:hAnsi="Times New Roman" w:cs="Times New Roman"/>
          <w:lang w:val="id-ID"/>
        </w:rPr>
        <w:t>. Mc Graw-hill Companies. New York. ISBN: 9780071742399.</w:t>
      </w:r>
    </w:p>
    <w:p w14:paraId="6779AC6E" w14:textId="234E4127" w:rsidR="00FD6642" w:rsidRPr="00F85BC2" w:rsidRDefault="005E1198" w:rsidP="00F85BC2">
      <w:pPr>
        <w:pStyle w:val="Default"/>
        <w:numPr>
          <w:ilvl w:val="0"/>
          <w:numId w:val="2"/>
        </w:numPr>
        <w:jc w:val="both"/>
        <w:rPr>
          <w:rFonts w:ascii="Times New Roman" w:hAnsi="Times New Roman" w:cs="Times New Roman"/>
          <w:lang w:val="id-ID"/>
        </w:rPr>
      </w:pPr>
      <w:r w:rsidRPr="005E1198">
        <w:rPr>
          <w:rFonts w:ascii="Times New Roman" w:hAnsi="Times New Roman" w:cs="Times New Roman"/>
          <w:lang w:val="id-ID"/>
        </w:rPr>
        <w:t xml:space="preserve">Negara ES, Hidayanto AN, Andryani R, Syaputra R. </w:t>
      </w:r>
      <w:r w:rsidRPr="001471FA">
        <w:rPr>
          <w:rFonts w:ascii="Times New Roman" w:hAnsi="Times New Roman" w:cs="Times New Roman"/>
          <w:i/>
          <w:iCs/>
          <w:lang w:val="id-ID"/>
        </w:rPr>
        <w:t>Survey of Smart Contract Framework and Its Application</w:t>
      </w:r>
      <w:r w:rsidRPr="005E1198">
        <w:rPr>
          <w:rFonts w:ascii="Times New Roman" w:hAnsi="Times New Roman" w:cs="Times New Roman"/>
          <w:lang w:val="id-ID"/>
        </w:rPr>
        <w:t>. Information. 2021; 12(7):257. https://doi.org/10.3390/info12070257</w:t>
      </w:r>
    </w:p>
    <w:sectPr w:rsidR="00FD6642" w:rsidRPr="00F85BC2"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61B39" w14:textId="77777777" w:rsidR="007333A4" w:rsidRDefault="007333A4" w:rsidP="007C18A2">
      <w:r>
        <w:separator/>
      </w:r>
    </w:p>
  </w:endnote>
  <w:endnote w:type="continuationSeparator" w:id="0">
    <w:p w14:paraId="638F74B1" w14:textId="77777777" w:rsidR="007333A4" w:rsidRDefault="007333A4" w:rsidP="007C1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3F934" w14:textId="77777777" w:rsidR="007C18A2" w:rsidRDefault="007C1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0C01F" w14:textId="77777777" w:rsidR="007C18A2" w:rsidRDefault="007C18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902F1" w14:textId="77777777" w:rsidR="007C18A2" w:rsidRDefault="007C1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9AF8E" w14:textId="77777777" w:rsidR="007333A4" w:rsidRDefault="007333A4" w:rsidP="007C18A2">
      <w:r>
        <w:separator/>
      </w:r>
    </w:p>
  </w:footnote>
  <w:footnote w:type="continuationSeparator" w:id="0">
    <w:p w14:paraId="2FA70180" w14:textId="77777777" w:rsidR="007333A4" w:rsidRDefault="007333A4" w:rsidP="007C1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16115" w14:textId="7252F8E3" w:rsidR="007C18A2" w:rsidRDefault="007333A4">
    <w:pPr>
      <w:pStyle w:val="Header"/>
    </w:pPr>
    <w:r>
      <w:rPr>
        <w:noProof/>
      </w:rPr>
      <w:pict w14:anchorId="430D5A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98876"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C612C" w14:textId="4601DD03" w:rsidR="007C18A2" w:rsidRDefault="007333A4">
    <w:pPr>
      <w:pStyle w:val="Header"/>
    </w:pPr>
    <w:r>
      <w:rPr>
        <w:noProof/>
      </w:rPr>
      <w:pict w14:anchorId="0ECC13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98877"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09A01" w14:textId="4689D561" w:rsidR="007C18A2" w:rsidRDefault="007333A4">
    <w:pPr>
      <w:pStyle w:val="Header"/>
    </w:pPr>
    <w:r>
      <w:rPr>
        <w:noProof/>
      </w:rPr>
      <w:pict w14:anchorId="739C19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98875"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8C1"/>
    <w:multiLevelType w:val="hybridMultilevel"/>
    <w:tmpl w:val="185E3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E705B"/>
    <w:multiLevelType w:val="hybridMultilevel"/>
    <w:tmpl w:val="59408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9113D"/>
    <w:multiLevelType w:val="hybridMultilevel"/>
    <w:tmpl w:val="EF402B9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91E3C"/>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170D2"/>
    <w:multiLevelType w:val="hybridMultilevel"/>
    <w:tmpl w:val="EF402B9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19A61C2B"/>
    <w:multiLevelType w:val="hybridMultilevel"/>
    <w:tmpl w:val="A2E60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E3FC7"/>
    <w:multiLevelType w:val="hybridMultilevel"/>
    <w:tmpl w:val="F6C44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C4197"/>
    <w:multiLevelType w:val="hybridMultilevel"/>
    <w:tmpl w:val="18B65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233EF"/>
    <w:multiLevelType w:val="hybridMultilevel"/>
    <w:tmpl w:val="9DB8099A"/>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10CB2"/>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16AE1"/>
    <w:multiLevelType w:val="hybridMultilevel"/>
    <w:tmpl w:val="4008E1E4"/>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805F8"/>
    <w:multiLevelType w:val="hybridMultilevel"/>
    <w:tmpl w:val="43080FB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82A60"/>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3E97"/>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440FE"/>
    <w:multiLevelType w:val="hybridMultilevel"/>
    <w:tmpl w:val="4974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B0805"/>
    <w:multiLevelType w:val="hybridMultilevel"/>
    <w:tmpl w:val="69DEC3A4"/>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159B5"/>
    <w:multiLevelType w:val="hybridMultilevel"/>
    <w:tmpl w:val="78A0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C82C07"/>
    <w:multiLevelType w:val="hybridMultilevel"/>
    <w:tmpl w:val="59408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1570E"/>
    <w:multiLevelType w:val="hybridMultilevel"/>
    <w:tmpl w:val="EB8A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A7436"/>
    <w:multiLevelType w:val="hybridMultilevel"/>
    <w:tmpl w:val="EB8A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6C2915"/>
    <w:multiLevelType w:val="hybridMultilevel"/>
    <w:tmpl w:val="6A5008FE"/>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C73F0C"/>
    <w:multiLevelType w:val="hybridMultilevel"/>
    <w:tmpl w:val="43080FB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D2C17"/>
    <w:multiLevelType w:val="hybridMultilevel"/>
    <w:tmpl w:val="B51683B0"/>
    <w:lvl w:ilvl="0" w:tplc="8D20817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7008EC"/>
    <w:multiLevelType w:val="hybridMultilevel"/>
    <w:tmpl w:val="78A0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12"/>
  </w:num>
  <w:num w:numId="4">
    <w:abstractNumId w:val="15"/>
  </w:num>
  <w:num w:numId="5">
    <w:abstractNumId w:val="13"/>
  </w:num>
  <w:num w:numId="6">
    <w:abstractNumId w:val="17"/>
  </w:num>
  <w:num w:numId="7">
    <w:abstractNumId w:val="5"/>
  </w:num>
  <w:num w:numId="8">
    <w:abstractNumId w:val="33"/>
  </w:num>
  <w:num w:numId="9">
    <w:abstractNumId w:val="16"/>
  </w:num>
  <w:num w:numId="10">
    <w:abstractNumId w:val="2"/>
  </w:num>
  <w:num w:numId="11">
    <w:abstractNumId w:val="27"/>
  </w:num>
  <w:num w:numId="12">
    <w:abstractNumId w:val="42"/>
  </w:num>
  <w:num w:numId="13">
    <w:abstractNumId w:val="35"/>
  </w:num>
  <w:num w:numId="14">
    <w:abstractNumId w:val="40"/>
  </w:num>
  <w:num w:numId="15">
    <w:abstractNumId w:val="28"/>
  </w:num>
  <w:num w:numId="16">
    <w:abstractNumId w:val="19"/>
  </w:num>
  <w:num w:numId="17">
    <w:abstractNumId w:val="10"/>
  </w:num>
  <w:num w:numId="18">
    <w:abstractNumId w:val="37"/>
  </w:num>
  <w:num w:numId="19">
    <w:abstractNumId w:val="26"/>
  </w:num>
  <w:num w:numId="20">
    <w:abstractNumId w:val="24"/>
  </w:num>
  <w:num w:numId="21">
    <w:abstractNumId w:val="14"/>
  </w:num>
  <w:num w:numId="22">
    <w:abstractNumId w:val="9"/>
  </w:num>
  <w:num w:numId="23">
    <w:abstractNumId w:val="20"/>
  </w:num>
  <w:num w:numId="24">
    <w:abstractNumId w:val="8"/>
  </w:num>
  <w:num w:numId="25">
    <w:abstractNumId w:val="29"/>
  </w:num>
  <w:num w:numId="26">
    <w:abstractNumId w:val="21"/>
  </w:num>
  <w:num w:numId="27">
    <w:abstractNumId w:val="38"/>
  </w:num>
  <w:num w:numId="28">
    <w:abstractNumId w:val="6"/>
  </w:num>
  <w:num w:numId="29">
    <w:abstractNumId w:val="3"/>
  </w:num>
  <w:num w:numId="30">
    <w:abstractNumId w:val="18"/>
  </w:num>
  <w:num w:numId="31">
    <w:abstractNumId w:val="36"/>
  </w:num>
  <w:num w:numId="32">
    <w:abstractNumId w:val="39"/>
  </w:num>
  <w:num w:numId="33">
    <w:abstractNumId w:val="1"/>
  </w:num>
  <w:num w:numId="34">
    <w:abstractNumId w:val="31"/>
  </w:num>
  <w:num w:numId="35">
    <w:abstractNumId w:val="32"/>
  </w:num>
  <w:num w:numId="36">
    <w:abstractNumId w:val="34"/>
  </w:num>
  <w:num w:numId="37">
    <w:abstractNumId w:val="30"/>
  </w:num>
  <w:num w:numId="38">
    <w:abstractNumId w:val="41"/>
  </w:num>
  <w:num w:numId="39">
    <w:abstractNumId w:val="11"/>
  </w:num>
  <w:num w:numId="40">
    <w:abstractNumId w:val="0"/>
  </w:num>
  <w:num w:numId="41">
    <w:abstractNumId w:val="4"/>
  </w:num>
  <w:num w:numId="42">
    <w:abstractNumId w:val="22"/>
  </w:num>
  <w:num w:numId="43">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25AD"/>
    <w:rsid w:val="00002AC7"/>
    <w:rsid w:val="00004F02"/>
    <w:rsid w:val="00006B52"/>
    <w:rsid w:val="00006FA3"/>
    <w:rsid w:val="000070B5"/>
    <w:rsid w:val="00007981"/>
    <w:rsid w:val="000107D1"/>
    <w:rsid w:val="00010EC3"/>
    <w:rsid w:val="00011061"/>
    <w:rsid w:val="00011E1B"/>
    <w:rsid w:val="0001287D"/>
    <w:rsid w:val="000131F2"/>
    <w:rsid w:val="0001376F"/>
    <w:rsid w:val="00015092"/>
    <w:rsid w:val="00017F33"/>
    <w:rsid w:val="00024BD1"/>
    <w:rsid w:val="000251F9"/>
    <w:rsid w:val="00025C85"/>
    <w:rsid w:val="00027E85"/>
    <w:rsid w:val="0003025C"/>
    <w:rsid w:val="000303A0"/>
    <w:rsid w:val="000306D4"/>
    <w:rsid w:val="00031771"/>
    <w:rsid w:val="00031F4A"/>
    <w:rsid w:val="0003284A"/>
    <w:rsid w:val="000344FD"/>
    <w:rsid w:val="00034D96"/>
    <w:rsid w:val="00034F83"/>
    <w:rsid w:val="00035FF3"/>
    <w:rsid w:val="000361D1"/>
    <w:rsid w:val="00037EBF"/>
    <w:rsid w:val="000403AA"/>
    <w:rsid w:val="00040EAC"/>
    <w:rsid w:val="00042365"/>
    <w:rsid w:val="00042D76"/>
    <w:rsid w:val="0004379B"/>
    <w:rsid w:val="00043E77"/>
    <w:rsid w:val="000446A6"/>
    <w:rsid w:val="00045AE2"/>
    <w:rsid w:val="00050670"/>
    <w:rsid w:val="00050B59"/>
    <w:rsid w:val="0005322C"/>
    <w:rsid w:val="0005527F"/>
    <w:rsid w:val="00056A7C"/>
    <w:rsid w:val="00060C8E"/>
    <w:rsid w:val="00062759"/>
    <w:rsid w:val="000700C7"/>
    <w:rsid w:val="00071303"/>
    <w:rsid w:val="00072DC0"/>
    <w:rsid w:val="00072DE1"/>
    <w:rsid w:val="00074C53"/>
    <w:rsid w:val="00074C98"/>
    <w:rsid w:val="00075A20"/>
    <w:rsid w:val="00075CD9"/>
    <w:rsid w:val="00076230"/>
    <w:rsid w:val="00077269"/>
    <w:rsid w:val="00081DBF"/>
    <w:rsid w:val="00085266"/>
    <w:rsid w:val="00085F80"/>
    <w:rsid w:val="00087DFD"/>
    <w:rsid w:val="00090670"/>
    <w:rsid w:val="00094AB7"/>
    <w:rsid w:val="00094D52"/>
    <w:rsid w:val="00094EB5"/>
    <w:rsid w:val="0009527A"/>
    <w:rsid w:val="000955A5"/>
    <w:rsid w:val="000A2091"/>
    <w:rsid w:val="000A2951"/>
    <w:rsid w:val="000A2F93"/>
    <w:rsid w:val="000A3F66"/>
    <w:rsid w:val="000A4D43"/>
    <w:rsid w:val="000A646A"/>
    <w:rsid w:val="000B060A"/>
    <w:rsid w:val="000B08C7"/>
    <w:rsid w:val="000B20E1"/>
    <w:rsid w:val="000B2DA0"/>
    <w:rsid w:val="000B2F93"/>
    <w:rsid w:val="000B3E96"/>
    <w:rsid w:val="000B6CBC"/>
    <w:rsid w:val="000B74F0"/>
    <w:rsid w:val="000C0994"/>
    <w:rsid w:val="000C176C"/>
    <w:rsid w:val="000C1973"/>
    <w:rsid w:val="000C495F"/>
    <w:rsid w:val="000C5D36"/>
    <w:rsid w:val="000C6364"/>
    <w:rsid w:val="000D0D00"/>
    <w:rsid w:val="000D1725"/>
    <w:rsid w:val="000D1E96"/>
    <w:rsid w:val="000D2131"/>
    <w:rsid w:val="000D7950"/>
    <w:rsid w:val="000E0058"/>
    <w:rsid w:val="000E16E1"/>
    <w:rsid w:val="000E2106"/>
    <w:rsid w:val="000E240C"/>
    <w:rsid w:val="000E2E45"/>
    <w:rsid w:val="000E31EB"/>
    <w:rsid w:val="000E3442"/>
    <w:rsid w:val="000E3F2F"/>
    <w:rsid w:val="000E42DE"/>
    <w:rsid w:val="000E6E90"/>
    <w:rsid w:val="000F1B24"/>
    <w:rsid w:val="000F1B74"/>
    <w:rsid w:val="000F1FBF"/>
    <w:rsid w:val="000F2393"/>
    <w:rsid w:val="000F2712"/>
    <w:rsid w:val="000F2C4D"/>
    <w:rsid w:val="000F47C0"/>
    <w:rsid w:val="000F7069"/>
    <w:rsid w:val="00100F29"/>
    <w:rsid w:val="001031D7"/>
    <w:rsid w:val="001033B1"/>
    <w:rsid w:val="00103971"/>
    <w:rsid w:val="0010613D"/>
    <w:rsid w:val="00107903"/>
    <w:rsid w:val="00107E7E"/>
    <w:rsid w:val="00107F71"/>
    <w:rsid w:val="00110DCB"/>
    <w:rsid w:val="00110F4C"/>
    <w:rsid w:val="00111C4C"/>
    <w:rsid w:val="0011227B"/>
    <w:rsid w:val="00112BC7"/>
    <w:rsid w:val="00113025"/>
    <w:rsid w:val="0011330A"/>
    <w:rsid w:val="00113988"/>
    <w:rsid w:val="001162A0"/>
    <w:rsid w:val="00116351"/>
    <w:rsid w:val="00120C2B"/>
    <w:rsid w:val="00120E36"/>
    <w:rsid w:val="00122A18"/>
    <w:rsid w:val="00123740"/>
    <w:rsid w:val="00124938"/>
    <w:rsid w:val="00126B06"/>
    <w:rsid w:val="001278EA"/>
    <w:rsid w:val="001300A1"/>
    <w:rsid w:val="00130D7A"/>
    <w:rsid w:val="001322DE"/>
    <w:rsid w:val="00132B4E"/>
    <w:rsid w:val="00133412"/>
    <w:rsid w:val="0013653D"/>
    <w:rsid w:val="00137901"/>
    <w:rsid w:val="00137E52"/>
    <w:rsid w:val="00140916"/>
    <w:rsid w:val="00141D59"/>
    <w:rsid w:val="00141DB3"/>
    <w:rsid w:val="001430AA"/>
    <w:rsid w:val="00145B8D"/>
    <w:rsid w:val="00146419"/>
    <w:rsid w:val="001466DE"/>
    <w:rsid w:val="001471FA"/>
    <w:rsid w:val="0015042D"/>
    <w:rsid w:val="0015171C"/>
    <w:rsid w:val="00156226"/>
    <w:rsid w:val="001572DB"/>
    <w:rsid w:val="0016211E"/>
    <w:rsid w:val="00163314"/>
    <w:rsid w:val="00163CCC"/>
    <w:rsid w:val="0016455F"/>
    <w:rsid w:val="00166B10"/>
    <w:rsid w:val="00167BEE"/>
    <w:rsid w:val="001712DA"/>
    <w:rsid w:val="00171309"/>
    <w:rsid w:val="001751BE"/>
    <w:rsid w:val="00180BE2"/>
    <w:rsid w:val="00181244"/>
    <w:rsid w:val="00182451"/>
    <w:rsid w:val="00182F50"/>
    <w:rsid w:val="0018633B"/>
    <w:rsid w:val="0019235E"/>
    <w:rsid w:val="00192AF1"/>
    <w:rsid w:val="00193DFC"/>
    <w:rsid w:val="001943A3"/>
    <w:rsid w:val="00194615"/>
    <w:rsid w:val="001948FD"/>
    <w:rsid w:val="00195A4F"/>
    <w:rsid w:val="001A0259"/>
    <w:rsid w:val="001A1661"/>
    <w:rsid w:val="001A1AA1"/>
    <w:rsid w:val="001A4004"/>
    <w:rsid w:val="001A4358"/>
    <w:rsid w:val="001A489E"/>
    <w:rsid w:val="001A4B9F"/>
    <w:rsid w:val="001A5224"/>
    <w:rsid w:val="001A6352"/>
    <w:rsid w:val="001A6D5F"/>
    <w:rsid w:val="001A76D0"/>
    <w:rsid w:val="001B056E"/>
    <w:rsid w:val="001B080F"/>
    <w:rsid w:val="001B1FBE"/>
    <w:rsid w:val="001B32BF"/>
    <w:rsid w:val="001B416F"/>
    <w:rsid w:val="001B6059"/>
    <w:rsid w:val="001B6E7C"/>
    <w:rsid w:val="001C0784"/>
    <w:rsid w:val="001C1C97"/>
    <w:rsid w:val="001C263B"/>
    <w:rsid w:val="001C2DA6"/>
    <w:rsid w:val="001C2DD8"/>
    <w:rsid w:val="001C2DED"/>
    <w:rsid w:val="001C3293"/>
    <w:rsid w:val="001C35AE"/>
    <w:rsid w:val="001C4B4F"/>
    <w:rsid w:val="001C5E1D"/>
    <w:rsid w:val="001C6EB0"/>
    <w:rsid w:val="001D1919"/>
    <w:rsid w:val="001D25CA"/>
    <w:rsid w:val="001D353D"/>
    <w:rsid w:val="001D47CC"/>
    <w:rsid w:val="001D5555"/>
    <w:rsid w:val="001D5E31"/>
    <w:rsid w:val="001D7307"/>
    <w:rsid w:val="001E04D6"/>
    <w:rsid w:val="001E09E4"/>
    <w:rsid w:val="001E1709"/>
    <w:rsid w:val="001E3E4E"/>
    <w:rsid w:val="001E6B73"/>
    <w:rsid w:val="001F174E"/>
    <w:rsid w:val="001F17D4"/>
    <w:rsid w:val="001F1A21"/>
    <w:rsid w:val="001F21BB"/>
    <w:rsid w:val="001F23C7"/>
    <w:rsid w:val="001F474A"/>
    <w:rsid w:val="001F59A3"/>
    <w:rsid w:val="001F6C2D"/>
    <w:rsid w:val="001F7455"/>
    <w:rsid w:val="001F7628"/>
    <w:rsid w:val="001F7CB6"/>
    <w:rsid w:val="0020062F"/>
    <w:rsid w:val="002013E7"/>
    <w:rsid w:val="00201B34"/>
    <w:rsid w:val="00202C24"/>
    <w:rsid w:val="00202CC1"/>
    <w:rsid w:val="002065B0"/>
    <w:rsid w:val="0020696A"/>
    <w:rsid w:val="002073FA"/>
    <w:rsid w:val="0021036C"/>
    <w:rsid w:val="002120BF"/>
    <w:rsid w:val="0021235C"/>
    <w:rsid w:val="00216419"/>
    <w:rsid w:val="002201FA"/>
    <w:rsid w:val="002207CE"/>
    <w:rsid w:val="00220A76"/>
    <w:rsid w:val="00220CDB"/>
    <w:rsid w:val="00220EAC"/>
    <w:rsid w:val="0022145F"/>
    <w:rsid w:val="00222350"/>
    <w:rsid w:val="002223F3"/>
    <w:rsid w:val="002253CB"/>
    <w:rsid w:val="002255B2"/>
    <w:rsid w:val="00226E32"/>
    <w:rsid w:val="0022710C"/>
    <w:rsid w:val="00227877"/>
    <w:rsid w:val="00227E2F"/>
    <w:rsid w:val="00231923"/>
    <w:rsid w:val="002321CD"/>
    <w:rsid w:val="00233631"/>
    <w:rsid w:val="002344A8"/>
    <w:rsid w:val="0023498C"/>
    <w:rsid w:val="00234AF5"/>
    <w:rsid w:val="002354BE"/>
    <w:rsid w:val="00236076"/>
    <w:rsid w:val="00236EDB"/>
    <w:rsid w:val="002377B9"/>
    <w:rsid w:val="00237807"/>
    <w:rsid w:val="00237A1E"/>
    <w:rsid w:val="00240630"/>
    <w:rsid w:val="00241910"/>
    <w:rsid w:val="00241B16"/>
    <w:rsid w:val="002428DD"/>
    <w:rsid w:val="00244FE4"/>
    <w:rsid w:val="00245365"/>
    <w:rsid w:val="00247D73"/>
    <w:rsid w:val="00251348"/>
    <w:rsid w:val="002519A0"/>
    <w:rsid w:val="0025233A"/>
    <w:rsid w:val="002523EA"/>
    <w:rsid w:val="0025263E"/>
    <w:rsid w:val="0025321E"/>
    <w:rsid w:val="0025395D"/>
    <w:rsid w:val="00253DFD"/>
    <w:rsid w:val="00256212"/>
    <w:rsid w:val="00256355"/>
    <w:rsid w:val="00256E0E"/>
    <w:rsid w:val="002602A5"/>
    <w:rsid w:val="00261847"/>
    <w:rsid w:val="00262287"/>
    <w:rsid w:val="00263703"/>
    <w:rsid w:val="002637B0"/>
    <w:rsid w:val="0026381F"/>
    <w:rsid w:val="002639C9"/>
    <w:rsid w:val="00264734"/>
    <w:rsid w:val="00264C2D"/>
    <w:rsid w:val="00264DE0"/>
    <w:rsid w:val="0026575F"/>
    <w:rsid w:val="00267ED8"/>
    <w:rsid w:val="00270F34"/>
    <w:rsid w:val="00271638"/>
    <w:rsid w:val="00272452"/>
    <w:rsid w:val="00272620"/>
    <w:rsid w:val="00275C3B"/>
    <w:rsid w:val="00275E02"/>
    <w:rsid w:val="00276B7C"/>
    <w:rsid w:val="00277291"/>
    <w:rsid w:val="00277EE0"/>
    <w:rsid w:val="002809D2"/>
    <w:rsid w:val="00280CF2"/>
    <w:rsid w:val="002815BA"/>
    <w:rsid w:val="00282546"/>
    <w:rsid w:val="002834DD"/>
    <w:rsid w:val="00283623"/>
    <w:rsid w:val="00284ED4"/>
    <w:rsid w:val="00284F0F"/>
    <w:rsid w:val="00285111"/>
    <w:rsid w:val="00285A7B"/>
    <w:rsid w:val="00286544"/>
    <w:rsid w:val="00287C19"/>
    <w:rsid w:val="00290155"/>
    <w:rsid w:val="00290339"/>
    <w:rsid w:val="002904C5"/>
    <w:rsid w:val="00294AF7"/>
    <w:rsid w:val="0029528C"/>
    <w:rsid w:val="002966AF"/>
    <w:rsid w:val="00297851"/>
    <w:rsid w:val="0029794D"/>
    <w:rsid w:val="002A0103"/>
    <w:rsid w:val="002A06AB"/>
    <w:rsid w:val="002A2166"/>
    <w:rsid w:val="002A23CE"/>
    <w:rsid w:val="002A4CCE"/>
    <w:rsid w:val="002A7500"/>
    <w:rsid w:val="002B0B64"/>
    <w:rsid w:val="002B1913"/>
    <w:rsid w:val="002B1999"/>
    <w:rsid w:val="002B243F"/>
    <w:rsid w:val="002B2453"/>
    <w:rsid w:val="002B3307"/>
    <w:rsid w:val="002B355B"/>
    <w:rsid w:val="002B4D6F"/>
    <w:rsid w:val="002B7F18"/>
    <w:rsid w:val="002C211A"/>
    <w:rsid w:val="002C239B"/>
    <w:rsid w:val="002C3070"/>
    <w:rsid w:val="002C4C14"/>
    <w:rsid w:val="002C5B07"/>
    <w:rsid w:val="002C6617"/>
    <w:rsid w:val="002C66BD"/>
    <w:rsid w:val="002C7A79"/>
    <w:rsid w:val="002D25D5"/>
    <w:rsid w:val="002D343C"/>
    <w:rsid w:val="002D3779"/>
    <w:rsid w:val="002D3FF2"/>
    <w:rsid w:val="002D4CDB"/>
    <w:rsid w:val="002D57B1"/>
    <w:rsid w:val="002D5CDB"/>
    <w:rsid w:val="002D75A4"/>
    <w:rsid w:val="002D7A33"/>
    <w:rsid w:val="002E141A"/>
    <w:rsid w:val="002E1A5C"/>
    <w:rsid w:val="002E318E"/>
    <w:rsid w:val="002E4AC2"/>
    <w:rsid w:val="002E6808"/>
    <w:rsid w:val="002E71E7"/>
    <w:rsid w:val="002E74B4"/>
    <w:rsid w:val="002F08D2"/>
    <w:rsid w:val="002F0AF0"/>
    <w:rsid w:val="002F26E0"/>
    <w:rsid w:val="002F30E1"/>
    <w:rsid w:val="002F499D"/>
    <w:rsid w:val="002F618A"/>
    <w:rsid w:val="002F7757"/>
    <w:rsid w:val="002F77B5"/>
    <w:rsid w:val="0030115F"/>
    <w:rsid w:val="00303421"/>
    <w:rsid w:val="00304038"/>
    <w:rsid w:val="00304081"/>
    <w:rsid w:val="00305F39"/>
    <w:rsid w:val="003073C3"/>
    <w:rsid w:val="0031022D"/>
    <w:rsid w:val="00310B94"/>
    <w:rsid w:val="00312C77"/>
    <w:rsid w:val="00312EA7"/>
    <w:rsid w:val="00313007"/>
    <w:rsid w:val="003132C2"/>
    <w:rsid w:val="003136BA"/>
    <w:rsid w:val="003137D1"/>
    <w:rsid w:val="00314F62"/>
    <w:rsid w:val="00317D21"/>
    <w:rsid w:val="003208BE"/>
    <w:rsid w:val="00322089"/>
    <w:rsid w:val="003223A8"/>
    <w:rsid w:val="00322912"/>
    <w:rsid w:val="00322D9E"/>
    <w:rsid w:val="0032404D"/>
    <w:rsid w:val="003243A9"/>
    <w:rsid w:val="00326432"/>
    <w:rsid w:val="003264B4"/>
    <w:rsid w:val="00326716"/>
    <w:rsid w:val="00326CF2"/>
    <w:rsid w:val="0032728E"/>
    <w:rsid w:val="00327D17"/>
    <w:rsid w:val="00330201"/>
    <w:rsid w:val="00332C00"/>
    <w:rsid w:val="00332DE4"/>
    <w:rsid w:val="0033330A"/>
    <w:rsid w:val="0033469B"/>
    <w:rsid w:val="003374DF"/>
    <w:rsid w:val="00340675"/>
    <w:rsid w:val="00342CD8"/>
    <w:rsid w:val="00343475"/>
    <w:rsid w:val="003436A2"/>
    <w:rsid w:val="0034457C"/>
    <w:rsid w:val="003446FE"/>
    <w:rsid w:val="00344AE6"/>
    <w:rsid w:val="003469E1"/>
    <w:rsid w:val="00347A34"/>
    <w:rsid w:val="00347F69"/>
    <w:rsid w:val="0035069F"/>
    <w:rsid w:val="003516F4"/>
    <w:rsid w:val="003522B4"/>
    <w:rsid w:val="00355A23"/>
    <w:rsid w:val="00357F6C"/>
    <w:rsid w:val="003609A0"/>
    <w:rsid w:val="00361904"/>
    <w:rsid w:val="00361D2C"/>
    <w:rsid w:val="00362CA5"/>
    <w:rsid w:val="0036424A"/>
    <w:rsid w:val="00364A47"/>
    <w:rsid w:val="00364F74"/>
    <w:rsid w:val="003655F1"/>
    <w:rsid w:val="003656E9"/>
    <w:rsid w:val="0036679A"/>
    <w:rsid w:val="00366F45"/>
    <w:rsid w:val="003700D6"/>
    <w:rsid w:val="00370FFB"/>
    <w:rsid w:val="00371874"/>
    <w:rsid w:val="00373C3F"/>
    <w:rsid w:val="003746E3"/>
    <w:rsid w:val="0037518C"/>
    <w:rsid w:val="0038459A"/>
    <w:rsid w:val="003871EC"/>
    <w:rsid w:val="0038778C"/>
    <w:rsid w:val="003901EB"/>
    <w:rsid w:val="00390489"/>
    <w:rsid w:val="00392E88"/>
    <w:rsid w:val="00393FB3"/>
    <w:rsid w:val="003955BD"/>
    <w:rsid w:val="00395E61"/>
    <w:rsid w:val="0039723E"/>
    <w:rsid w:val="00397274"/>
    <w:rsid w:val="003972B8"/>
    <w:rsid w:val="00397538"/>
    <w:rsid w:val="003A1C70"/>
    <w:rsid w:val="003A1E1A"/>
    <w:rsid w:val="003A2460"/>
    <w:rsid w:val="003A540D"/>
    <w:rsid w:val="003A55A7"/>
    <w:rsid w:val="003A5CB4"/>
    <w:rsid w:val="003A5FA6"/>
    <w:rsid w:val="003A63F0"/>
    <w:rsid w:val="003A79DD"/>
    <w:rsid w:val="003B1022"/>
    <w:rsid w:val="003B4018"/>
    <w:rsid w:val="003B4473"/>
    <w:rsid w:val="003B73C2"/>
    <w:rsid w:val="003B7EB6"/>
    <w:rsid w:val="003C00D1"/>
    <w:rsid w:val="003C0D61"/>
    <w:rsid w:val="003C12C1"/>
    <w:rsid w:val="003C2FD3"/>
    <w:rsid w:val="003C307D"/>
    <w:rsid w:val="003C39C8"/>
    <w:rsid w:val="003C3C80"/>
    <w:rsid w:val="003C507B"/>
    <w:rsid w:val="003C58C2"/>
    <w:rsid w:val="003C7C90"/>
    <w:rsid w:val="003D0007"/>
    <w:rsid w:val="003D021B"/>
    <w:rsid w:val="003D1251"/>
    <w:rsid w:val="003D1A63"/>
    <w:rsid w:val="003D1AF7"/>
    <w:rsid w:val="003D29EE"/>
    <w:rsid w:val="003D370D"/>
    <w:rsid w:val="003D3DDC"/>
    <w:rsid w:val="003D4736"/>
    <w:rsid w:val="003D5031"/>
    <w:rsid w:val="003D6A1A"/>
    <w:rsid w:val="003D7F1A"/>
    <w:rsid w:val="003E0BA3"/>
    <w:rsid w:val="003E16DC"/>
    <w:rsid w:val="003E1D63"/>
    <w:rsid w:val="003E1DEB"/>
    <w:rsid w:val="003E3710"/>
    <w:rsid w:val="003E59F2"/>
    <w:rsid w:val="003E7258"/>
    <w:rsid w:val="003F01D8"/>
    <w:rsid w:val="003F087C"/>
    <w:rsid w:val="003F1675"/>
    <w:rsid w:val="003F1CC6"/>
    <w:rsid w:val="003F201B"/>
    <w:rsid w:val="003F21F5"/>
    <w:rsid w:val="003F28C1"/>
    <w:rsid w:val="003F2DCB"/>
    <w:rsid w:val="003F2E1E"/>
    <w:rsid w:val="003F4BB3"/>
    <w:rsid w:val="00400536"/>
    <w:rsid w:val="00402D2B"/>
    <w:rsid w:val="00407222"/>
    <w:rsid w:val="00411DE4"/>
    <w:rsid w:val="00412D23"/>
    <w:rsid w:val="00412E9A"/>
    <w:rsid w:val="00422047"/>
    <w:rsid w:val="00423FF5"/>
    <w:rsid w:val="0042447B"/>
    <w:rsid w:val="00424B89"/>
    <w:rsid w:val="00425470"/>
    <w:rsid w:val="00426D83"/>
    <w:rsid w:val="004271AC"/>
    <w:rsid w:val="00427448"/>
    <w:rsid w:val="00427498"/>
    <w:rsid w:val="0042757B"/>
    <w:rsid w:val="00430102"/>
    <w:rsid w:val="00430B3C"/>
    <w:rsid w:val="00431468"/>
    <w:rsid w:val="0043244E"/>
    <w:rsid w:val="00432E9F"/>
    <w:rsid w:val="004335AD"/>
    <w:rsid w:val="004335D2"/>
    <w:rsid w:val="004347C8"/>
    <w:rsid w:val="004355E6"/>
    <w:rsid w:val="00435D53"/>
    <w:rsid w:val="004362A6"/>
    <w:rsid w:val="00437830"/>
    <w:rsid w:val="00440F46"/>
    <w:rsid w:val="00441242"/>
    <w:rsid w:val="00441FAA"/>
    <w:rsid w:val="00442C85"/>
    <w:rsid w:val="00443859"/>
    <w:rsid w:val="0044438F"/>
    <w:rsid w:val="004454D5"/>
    <w:rsid w:val="00445E86"/>
    <w:rsid w:val="00446813"/>
    <w:rsid w:val="00446EA0"/>
    <w:rsid w:val="0045046B"/>
    <w:rsid w:val="00451A2B"/>
    <w:rsid w:val="00452D40"/>
    <w:rsid w:val="00453E50"/>
    <w:rsid w:val="00454F0A"/>
    <w:rsid w:val="00455A2E"/>
    <w:rsid w:val="00456866"/>
    <w:rsid w:val="0045759F"/>
    <w:rsid w:val="0046099E"/>
    <w:rsid w:val="004626AA"/>
    <w:rsid w:val="00462A11"/>
    <w:rsid w:val="004662A9"/>
    <w:rsid w:val="00470C29"/>
    <w:rsid w:val="00471CB7"/>
    <w:rsid w:val="00472557"/>
    <w:rsid w:val="0047558D"/>
    <w:rsid w:val="00476007"/>
    <w:rsid w:val="00476108"/>
    <w:rsid w:val="00476546"/>
    <w:rsid w:val="004818BB"/>
    <w:rsid w:val="00482F78"/>
    <w:rsid w:val="00483522"/>
    <w:rsid w:val="004839D0"/>
    <w:rsid w:val="00483A03"/>
    <w:rsid w:val="0048444B"/>
    <w:rsid w:val="004856BD"/>
    <w:rsid w:val="004862F9"/>
    <w:rsid w:val="004908D1"/>
    <w:rsid w:val="00491240"/>
    <w:rsid w:val="00492384"/>
    <w:rsid w:val="00492A12"/>
    <w:rsid w:val="004948C3"/>
    <w:rsid w:val="00495AF9"/>
    <w:rsid w:val="004960ED"/>
    <w:rsid w:val="004A1918"/>
    <w:rsid w:val="004A2C3F"/>
    <w:rsid w:val="004A38E4"/>
    <w:rsid w:val="004A6303"/>
    <w:rsid w:val="004A7420"/>
    <w:rsid w:val="004B0740"/>
    <w:rsid w:val="004B0764"/>
    <w:rsid w:val="004B0BB8"/>
    <w:rsid w:val="004B1B7F"/>
    <w:rsid w:val="004B1BFD"/>
    <w:rsid w:val="004B24FB"/>
    <w:rsid w:val="004B2D24"/>
    <w:rsid w:val="004B4C09"/>
    <w:rsid w:val="004B4F70"/>
    <w:rsid w:val="004B5554"/>
    <w:rsid w:val="004B7B2F"/>
    <w:rsid w:val="004C0610"/>
    <w:rsid w:val="004C168E"/>
    <w:rsid w:val="004C64C7"/>
    <w:rsid w:val="004C650F"/>
    <w:rsid w:val="004C70C3"/>
    <w:rsid w:val="004C7E94"/>
    <w:rsid w:val="004C7FD5"/>
    <w:rsid w:val="004D00D0"/>
    <w:rsid w:val="004D02CA"/>
    <w:rsid w:val="004D0335"/>
    <w:rsid w:val="004D0891"/>
    <w:rsid w:val="004D1077"/>
    <w:rsid w:val="004D1294"/>
    <w:rsid w:val="004D1A2D"/>
    <w:rsid w:val="004D3AC9"/>
    <w:rsid w:val="004D679B"/>
    <w:rsid w:val="004E0029"/>
    <w:rsid w:val="004E141B"/>
    <w:rsid w:val="004E46E8"/>
    <w:rsid w:val="004E70A4"/>
    <w:rsid w:val="004F0085"/>
    <w:rsid w:val="004F06C0"/>
    <w:rsid w:val="004F1299"/>
    <w:rsid w:val="004F3F51"/>
    <w:rsid w:val="004F6113"/>
    <w:rsid w:val="004F6149"/>
    <w:rsid w:val="004F73B9"/>
    <w:rsid w:val="004F7CB9"/>
    <w:rsid w:val="005000D6"/>
    <w:rsid w:val="005005AE"/>
    <w:rsid w:val="005005C0"/>
    <w:rsid w:val="0050069C"/>
    <w:rsid w:val="005015C0"/>
    <w:rsid w:val="005025B4"/>
    <w:rsid w:val="00502E01"/>
    <w:rsid w:val="00504325"/>
    <w:rsid w:val="00506EBA"/>
    <w:rsid w:val="00510227"/>
    <w:rsid w:val="00510B18"/>
    <w:rsid w:val="0051236E"/>
    <w:rsid w:val="005129C3"/>
    <w:rsid w:val="0051322A"/>
    <w:rsid w:val="00513419"/>
    <w:rsid w:val="00513A30"/>
    <w:rsid w:val="0051444A"/>
    <w:rsid w:val="005144FB"/>
    <w:rsid w:val="0051512E"/>
    <w:rsid w:val="005215EA"/>
    <w:rsid w:val="00522E30"/>
    <w:rsid w:val="00523DE6"/>
    <w:rsid w:val="00524F77"/>
    <w:rsid w:val="00525006"/>
    <w:rsid w:val="00525C5D"/>
    <w:rsid w:val="00525F2A"/>
    <w:rsid w:val="00525F86"/>
    <w:rsid w:val="00526456"/>
    <w:rsid w:val="005264B6"/>
    <w:rsid w:val="0052732F"/>
    <w:rsid w:val="00527FAB"/>
    <w:rsid w:val="00530E82"/>
    <w:rsid w:val="0053273D"/>
    <w:rsid w:val="0053295F"/>
    <w:rsid w:val="0053420D"/>
    <w:rsid w:val="00534259"/>
    <w:rsid w:val="00534AA3"/>
    <w:rsid w:val="0053657B"/>
    <w:rsid w:val="00536A75"/>
    <w:rsid w:val="00536D1B"/>
    <w:rsid w:val="00537C1E"/>
    <w:rsid w:val="0054096B"/>
    <w:rsid w:val="0054152F"/>
    <w:rsid w:val="00542FE1"/>
    <w:rsid w:val="0054409D"/>
    <w:rsid w:val="005451C2"/>
    <w:rsid w:val="00553130"/>
    <w:rsid w:val="005534EA"/>
    <w:rsid w:val="00553EE8"/>
    <w:rsid w:val="0055448A"/>
    <w:rsid w:val="00554A98"/>
    <w:rsid w:val="0055553B"/>
    <w:rsid w:val="005572EC"/>
    <w:rsid w:val="0056106D"/>
    <w:rsid w:val="005625E1"/>
    <w:rsid w:val="005629FA"/>
    <w:rsid w:val="005640F9"/>
    <w:rsid w:val="00564B18"/>
    <w:rsid w:val="00566015"/>
    <w:rsid w:val="00567280"/>
    <w:rsid w:val="00567499"/>
    <w:rsid w:val="005711EC"/>
    <w:rsid w:val="00571454"/>
    <w:rsid w:val="00571AF5"/>
    <w:rsid w:val="00572340"/>
    <w:rsid w:val="00574B85"/>
    <w:rsid w:val="00574E8F"/>
    <w:rsid w:val="00575DDA"/>
    <w:rsid w:val="00576303"/>
    <w:rsid w:val="005763ED"/>
    <w:rsid w:val="0057738D"/>
    <w:rsid w:val="00580D5C"/>
    <w:rsid w:val="00583D59"/>
    <w:rsid w:val="00583E87"/>
    <w:rsid w:val="00586460"/>
    <w:rsid w:val="00586866"/>
    <w:rsid w:val="0058766F"/>
    <w:rsid w:val="005876A4"/>
    <w:rsid w:val="005926BD"/>
    <w:rsid w:val="0059306D"/>
    <w:rsid w:val="00593AF9"/>
    <w:rsid w:val="00593EC6"/>
    <w:rsid w:val="0059687D"/>
    <w:rsid w:val="00596E6E"/>
    <w:rsid w:val="00596F81"/>
    <w:rsid w:val="005A086F"/>
    <w:rsid w:val="005A1702"/>
    <w:rsid w:val="005A3B45"/>
    <w:rsid w:val="005A545E"/>
    <w:rsid w:val="005A6004"/>
    <w:rsid w:val="005A6D0A"/>
    <w:rsid w:val="005B0C1B"/>
    <w:rsid w:val="005B18EA"/>
    <w:rsid w:val="005B1D2B"/>
    <w:rsid w:val="005B29EB"/>
    <w:rsid w:val="005B3833"/>
    <w:rsid w:val="005B5EFB"/>
    <w:rsid w:val="005B5F51"/>
    <w:rsid w:val="005B71CE"/>
    <w:rsid w:val="005B751B"/>
    <w:rsid w:val="005B7973"/>
    <w:rsid w:val="005B7B4A"/>
    <w:rsid w:val="005C0274"/>
    <w:rsid w:val="005C0D46"/>
    <w:rsid w:val="005C2ECE"/>
    <w:rsid w:val="005C3B8D"/>
    <w:rsid w:val="005C5981"/>
    <w:rsid w:val="005C6069"/>
    <w:rsid w:val="005C6873"/>
    <w:rsid w:val="005C6C78"/>
    <w:rsid w:val="005C7A11"/>
    <w:rsid w:val="005D19B4"/>
    <w:rsid w:val="005D3077"/>
    <w:rsid w:val="005D342E"/>
    <w:rsid w:val="005D4762"/>
    <w:rsid w:val="005D4E7B"/>
    <w:rsid w:val="005D506B"/>
    <w:rsid w:val="005D53C2"/>
    <w:rsid w:val="005D5D6B"/>
    <w:rsid w:val="005D677C"/>
    <w:rsid w:val="005D772E"/>
    <w:rsid w:val="005E0C90"/>
    <w:rsid w:val="005E1198"/>
    <w:rsid w:val="005E188B"/>
    <w:rsid w:val="005E5BED"/>
    <w:rsid w:val="005E638D"/>
    <w:rsid w:val="005E6842"/>
    <w:rsid w:val="005E6F76"/>
    <w:rsid w:val="005E7382"/>
    <w:rsid w:val="005E74B1"/>
    <w:rsid w:val="005F1C15"/>
    <w:rsid w:val="005F2A73"/>
    <w:rsid w:val="005F331D"/>
    <w:rsid w:val="005F36FC"/>
    <w:rsid w:val="005F4762"/>
    <w:rsid w:val="005F61A3"/>
    <w:rsid w:val="005F72DD"/>
    <w:rsid w:val="0060000A"/>
    <w:rsid w:val="00600A7C"/>
    <w:rsid w:val="00600AF1"/>
    <w:rsid w:val="00601492"/>
    <w:rsid w:val="00602986"/>
    <w:rsid w:val="00603F61"/>
    <w:rsid w:val="0061095D"/>
    <w:rsid w:val="006112A5"/>
    <w:rsid w:val="0061499B"/>
    <w:rsid w:val="00617F2B"/>
    <w:rsid w:val="0062281B"/>
    <w:rsid w:val="00624D54"/>
    <w:rsid w:val="00626225"/>
    <w:rsid w:val="00627075"/>
    <w:rsid w:val="00630573"/>
    <w:rsid w:val="00632A1D"/>
    <w:rsid w:val="00632EE1"/>
    <w:rsid w:val="00633C39"/>
    <w:rsid w:val="0063484C"/>
    <w:rsid w:val="00637352"/>
    <w:rsid w:val="00637CD7"/>
    <w:rsid w:val="00641274"/>
    <w:rsid w:val="00641553"/>
    <w:rsid w:val="006445A0"/>
    <w:rsid w:val="00644ED7"/>
    <w:rsid w:val="00645771"/>
    <w:rsid w:val="00645B21"/>
    <w:rsid w:val="006465C8"/>
    <w:rsid w:val="00647639"/>
    <w:rsid w:val="006479FE"/>
    <w:rsid w:val="00650524"/>
    <w:rsid w:val="006515B7"/>
    <w:rsid w:val="00652068"/>
    <w:rsid w:val="006529FD"/>
    <w:rsid w:val="00652ADF"/>
    <w:rsid w:val="006546CC"/>
    <w:rsid w:val="00655116"/>
    <w:rsid w:val="00656966"/>
    <w:rsid w:val="00656EA1"/>
    <w:rsid w:val="006575F2"/>
    <w:rsid w:val="00657EA3"/>
    <w:rsid w:val="00660607"/>
    <w:rsid w:val="006608A5"/>
    <w:rsid w:val="00660C81"/>
    <w:rsid w:val="00663BEB"/>
    <w:rsid w:val="00663CBE"/>
    <w:rsid w:val="006652CC"/>
    <w:rsid w:val="00666601"/>
    <w:rsid w:val="006666C0"/>
    <w:rsid w:val="00667818"/>
    <w:rsid w:val="00670EFF"/>
    <w:rsid w:val="00671D7C"/>
    <w:rsid w:val="006725E7"/>
    <w:rsid w:val="006751D8"/>
    <w:rsid w:val="00675C6A"/>
    <w:rsid w:val="006774FA"/>
    <w:rsid w:val="00677F24"/>
    <w:rsid w:val="00680EAB"/>
    <w:rsid w:val="00682335"/>
    <w:rsid w:val="00687DED"/>
    <w:rsid w:val="00691079"/>
    <w:rsid w:val="00691745"/>
    <w:rsid w:val="0069175C"/>
    <w:rsid w:val="006927C4"/>
    <w:rsid w:val="00693B05"/>
    <w:rsid w:val="0069557C"/>
    <w:rsid w:val="00696CC6"/>
    <w:rsid w:val="0069749D"/>
    <w:rsid w:val="00697EA8"/>
    <w:rsid w:val="006A0120"/>
    <w:rsid w:val="006A1280"/>
    <w:rsid w:val="006A31FD"/>
    <w:rsid w:val="006A5EBA"/>
    <w:rsid w:val="006B07DA"/>
    <w:rsid w:val="006B17C2"/>
    <w:rsid w:val="006B1DAD"/>
    <w:rsid w:val="006B2414"/>
    <w:rsid w:val="006C05AA"/>
    <w:rsid w:val="006C0CD5"/>
    <w:rsid w:val="006C0FDC"/>
    <w:rsid w:val="006C25A3"/>
    <w:rsid w:val="006C308A"/>
    <w:rsid w:val="006C417D"/>
    <w:rsid w:val="006C4E85"/>
    <w:rsid w:val="006C56DE"/>
    <w:rsid w:val="006C5EE4"/>
    <w:rsid w:val="006C6457"/>
    <w:rsid w:val="006C7C23"/>
    <w:rsid w:val="006D0066"/>
    <w:rsid w:val="006D03CB"/>
    <w:rsid w:val="006D0E56"/>
    <w:rsid w:val="006D0E67"/>
    <w:rsid w:val="006D153F"/>
    <w:rsid w:val="006D1A6D"/>
    <w:rsid w:val="006D3437"/>
    <w:rsid w:val="006D712F"/>
    <w:rsid w:val="006D7672"/>
    <w:rsid w:val="006E28E4"/>
    <w:rsid w:val="006E34B4"/>
    <w:rsid w:val="006E34DA"/>
    <w:rsid w:val="006E458F"/>
    <w:rsid w:val="006E4993"/>
    <w:rsid w:val="006E600C"/>
    <w:rsid w:val="006E672B"/>
    <w:rsid w:val="006E682B"/>
    <w:rsid w:val="006E7628"/>
    <w:rsid w:val="006E763E"/>
    <w:rsid w:val="006F0386"/>
    <w:rsid w:val="006F351A"/>
    <w:rsid w:val="006F57AF"/>
    <w:rsid w:val="006F5B45"/>
    <w:rsid w:val="006F5B90"/>
    <w:rsid w:val="006F6A19"/>
    <w:rsid w:val="006F6A4A"/>
    <w:rsid w:val="006F6DE5"/>
    <w:rsid w:val="00702385"/>
    <w:rsid w:val="007028AD"/>
    <w:rsid w:val="00704C11"/>
    <w:rsid w:val="0070687C"/>
    <w:rsid w:val="007109E5"/>
    <w:rsid w:val="00710BF3"/>
    <w:rsid w:val="00711947"/>
    <w:rsid w:val="00711C27"/>
    <w:rsid w:val="007147B9"/>
    <w:rsid w:val="0071584D"/>
    <w:rsid w:val="00720116"/>
    <w:rsid w:val="00721137"/>
    <w:rsid w:val="007211BF"/>
    <w:rsid w:val="00721310"/>
    <w:rsid w:val="0072184D"/>
    <w:rsid w:val="00723C37"/>
    <w:rsid w:val="00726410"/>
    <w:rsid w:val="00727FFB"/>
    <w:rsid w:val="007320AF"/>
    <w:rsid w:val="007333A4"/>
    <w:rsid w:val="00733FB4"/>
    <w:rsid w:val="00734A6E"/>
    <w:rsid w:val="007354E4"/>
    <w:rsid w:val="00735E8C"/>
    <w:rsid w:val="00737E78"/>
    <w:rsid w:val="00741E3D"/>
    <w:rsid w:val="00743727"/>
    <w:rsid w:val="0074557A"/>
    <w:rsid w:val="00745F7D"/>
    <w:rsid w:val="00747389"/>
    <w:rsid w:val="00747C39"/>
    <w:rsid w:val="00747DAC"/>
    <w:rsid w:val="00751872"/>
    <w:rsid w:val="007531B7"/>
    <w:rsid w:val="00753213"/>
    <w:rsid w:val="0075369D"/>
    <w:rsid w:val="00753B1F"/>
    <w:rsid w:val="00755BFD"/>
    <w:rsid w:val="007572B1"/>
    <w:rsid w:val="0075792E"/>
    <w:rsid w:val="00760774"/>
    <w:rsid w:val="00762593"/>
    <w:rsid w:val="00762914"/>
    <w:rsid w:val="00763ACE"/>
    <w:rsid w:val="00763BB0"/>
    <w:rsid w:val="00763E88"/>
    <w:rsid w:val="00765030"/>
    <w:rsid w:val="00766A40"/>
    <w:rsid w:val="00766E65"/>
    <w:rsid w:val="007702F2"/>
    <w:rsid w:val="00770D40"/>
    <w:rsid w:val="00775237"/>
    <w:rsid w:val="00776827"/>
    <w:rsid w:val="00776D15"/>
    <w:rsid w:val="00776FE7"/>
    <w:rsid w:val="00780223"/>
    <w:rsid w:val="00780374"/>
    <w:rsid w:val="007807B6"/>
    <w:rsid w:val="007819B4"/>
    <w:rsid w:val="00781D58"/>
    <w:rsid w:val="00782B35"/>
    <w:rsid w:val="00784F87"/>
    <w:rsid w:val="007867B3"/>
    <w:rsid w:val="00787BAE"/>
    <w:rsid w:val="0079004B"/>
    <w:rsid w:val="007908FC"/>
    <w:rsid w:val="00791FF9"/>
    <w:rsid w:val="00792495"/>
    <w:rsid w:val="007931CB"/>
    <w:rsid w:val="0079324D"/>
    <w:rsid w:val="00793955"/>
    <w:rsid w:val="007945A1"/>
    <w:rsid w:val="00794CFB"/>
    <w:rsid w:val="007960DA"/>
    <w:rsid w:val="00797A12"/>
    <w:rsid w:val="00797B46"/>
    <w:rsid w:val="00797B91"/>
    <w:rsid w:val="00797D08"/>
    <w:rsid w:val="007A1EE4"/>
    <w:rsid w:val="007A3F32"/>
    <w:rsid w:val="007A4BB0"/>
    <w:rsid w:val="007A6BB5"/>
    <w:rsid w:val="007B115E"/>
    <w:rsid w:val="007B13BB"/>
    <w:rsid w:val="007B2D15"/>
    <w:rsid w:val="007B31E3"/>
    <w:rsid w:val="007B3D10"/>
    <w:rsid w:val="007B4C32"/>
    <w:rsid w:val="007B4D33"/>
    <w:rsid w:val="007B5716"/>
    <w:rsid w:val="007B58E0"/>
    <w:rsid w:val="007B6B4E"/>
    <w:rsid w:val="007B7545"/>
    <w:rsid w:val="007C18A2"/>
    <w:rsid w:val="007C2209"/>
    <w:rsid w:val="007C2656"/>
    <w:rsid w:val="007C2AF8"/>
    <w:rsid w:val="007C3090"/>
    <w:rsid w:val="007C34DE"/>
    <w:rsid w:val="007C466B"/>
    <w:rsid w:val="007C5A7D"/>
    <w:rsid w:val="007C65F3"/>
    <w:rsid w:val="007C6B97"/>
    <w:rsid w:val="007D01CC"/>
    <w:rsid w:val="007D0EC6"/>
    <w:rsid w:val="007D15D1"/>
    <w:rsid w:val="007D1B10"/>
    <w:rsid w:val="007D211A"/>
    <w:rsid w:val="007D229D"/>
    <w:rsid w:val="007D2816"/>
    <w:rsid w:val="007D523C"/>
    <w:rsid w:val="007D5EE9"/>
    <w:rsid w:val="007D7754"/>
    <w:rsid w:val="007E1C34"/>
    <w:rsid w:val="007E1E42"/>
    <w:rsid w:val="007E1F16"/>
    <w:rsid w:val="007E1FC7"/>
    <w:rsid w:val="007E5659"/>
    <w:rsid w:val="007E7E0F"/>
    <w:rsid w:val="007F0372"/>
    <w:rsid w:val="007F2710"/>
    <w:rsid w:val="007F4272"/>
    <w:rsid w:val="007F4311"/>
    <w:rsid w:val="007F49AC"/>
    <w:rsid w:val="00801370"/>
    <w:rsid w:val="00801AED"/>
    <w:rsid w:val="008023AA"/>
    <w:rsid w:val="00802980"/>
    <w:rsid w:val="00802A78"/>
    <w:rsid w:val="00803467"/>
    <w:rsid w:val="008036D6"/>
    <w:rsid w:val="00803D85"/>
    <w:rsid w:val="00804B65"/>
    <w:rsid w:val="00805A27"/>
    <w:rsid w:val="00806451"/>
    <w:rsid w:val="00806CA4"/>
    <w:rsid w:val="008079C4"/>
    <w:rsid w:val="00807BD0"/>
    <w:rsid w:val="008100D2"/>
    <w:rsid w:val="00811982"/>
    <w:rsid w:val="00811CAA"/>
    <w:rsid w:val="00812B87"/>
    <w:rsid w:val="008131F2"/>
    <w:rsid w:val="0081409D"/>
    <w:rsid w:val="00815297"/>
    <w:rsid w:val="0081614B"/>
    <w:rsid w:val="00816218"/>
    <w:rsid w:val="00816B50"/>
    <w:rsid w:val="00816CD5"/>
    <w:rsid w:val="00820CD8"/>
    <w:rsid w:val="00822EF5"/>
    <w:rsid w:val="00824D2A"/>
    <w:rsid w:val="00825E7A"/>
    <w:rsid w:val="008267CE"/>
    <w:rsid w:val="0083129B"/>
    <w:rsid w:val="008328D7"/>
    <w:rsid w:val="00832DB9"/>
    <w:rsid w:val="008351E1"/>
    <w:rsid w:val="008351EB"/>
    <w:rsid w:val="00835EDE"/>
    <w:rsid w:val="0083661F"/>
    <w:rsid w:val="008415D3"/>
    <w:rsid w:val="00841C4E"/>
    <w:rsid w:val="008423E3"/>
    <w:rsid w:val="008440E3"/>
    <w:rsid w:val="00847F22"/>
    <w:rsid w:val="00851EB5"/>
    <w:rsid w:val="00852452"/>
    <w:rsid w:val="00852959"/>
    <w:rsid w:val="00853C7C"/>
    <w:rsid w:val="008544DD"/>
    <w:rsid w:val="00855211"/>
    <w:rsid w:val="008569DD"/>
    <w:rsid w:val="0085785C"/>
    <w:rsid w:val="00860C6A"/>
    <w:rsid w:val="008625C4"/>
    <w:rsid w:val="00862A6F"/>
    <w:rsid w:val="00862B73"/>
    <w:rsid w:val="008644EB"/>
    <w:rsid w:val="00865B79"/>
    <w:rsid w:val="0086697B"/>
    <w:rsid w:val="008703C7"/>
    <w:rsid w:val="00870D12"/>
    <w:rsid w:val="00872B1E"/>
    <w:rsid w:val="008734FB"/>
    <w:rsid w:val="0087429B"/>
    <w:rsid w:val="00875E21"/>
    <w:rsid w:val="00876C78"/>
    <w:rsid w:val="00880738"/>
    <w:rsid w:val="00882D6A"/>
    <w:rsid w:val="008857A5"/>
    <w:rsid w:val="00886641"/>
    <w:rsid w:val="00886FDE"/>
    <w:rsid w:val="0089313E"/>
    <w:rsid w:val="00894A93"/>
    <w:rsid w:val="0089644B"/>
    <w:rsid w:val="008967FD"/>
    <w:rsid w:val="0089700A"/>
    <w:rsid w:val="00897A77"/>
    <w:rsid w:val="00897B39"/>
    <w:rsid w:val="008B1F1B"/>
    <w:rsid w:val="008B3359"/>
    <w:rsid w:val="008B3BDF"/>
    <w:rsid w:val="008B3C32"/>
    <w:rsid w:val="008B4269"/>
    <w:rsid w:val="008B4A4B"/>
    <w:rsid w:val="008B57A8"/>
    <w:rsid w:val="008C1517"/>
    <w:rsid w:val="008C1AAA"/>
    <w:rsid w:val="008C671E"/>
    <w:rsid w:val="008C6B4C"/>
    <w:rsid w:val="008C7460"/>
    <w:rsid w:val="008D1C2D"/>
    <w:rsid w:val="008D32C0"/>
    <w:rsid w:val="008D47A0"/>
    <w:rsid w:val="008D4BF1"/>
    <w:rsid w:val="008D7021"/>
    <w:rsid w:val="008D736E"/>
    <w:rsid w:val="008E069D"/>
    <w:rsid w:val="008E0DD8"/>
    <w:rsid w:val="008E2043"/>
    <w:rsid w:val="008E3ACC"/>
    <w:rsid w:val="008E5B9D"/>
    <w:rsid w:val="008E718C"/>
    <w:rsid w:val="008F63C3"/>
    <w:rsid w:val="008F759C"/>
    <w:rsid w:val="008F78EB"/>
    <w:rsid w:val="00900252"/>
    <w:rsid w:val="0090056D"/>
    <w:rsid w:val="0090220B"/>
    <w:rsid w:val="009023DD"/>
    <w:rsid w:val="0090365D"/>
    <w:rsid w:val="009036CA"/>
    <w:rsid w:val="00905184"/>
    <w:rsid w:val="009079D1"/>
    <w:rsid w:val="00907ED5"/>
    <w:rsid w:val="009112AD"/>
    <w:rsid w:val="00912154"/>
    <w:rsid w:val="00915153"/>
    <w:rsid w:val="00915542"/>
    <w:rsid w:val="00916557"/>
    <w:rsid w:val="009166F5"/>
    <w:rsid w:val="00916D67"/>
    <w:rsid w:val="009174A1"/>
    <w:rsid w:val="009179DA"/>
    <w:rsid w:val="00917EB3"/>
    <w:rsid w:val="00921F95"/>
    <w:rsid w:val="00922599"/>
    <w:rsid w:val="009229C8"/>
    <w:rsid w:val="009266E7"/>
    <w:rsid w:val="009274FB"/>
    <w:rsid w:val="009302B8"/>
    <w:rsid w:val="009308A4"/>
    <w:rsid w:val="00930C16"/>
    <w:rsid w:val="00930C9F"/>
    <w:rsid w:val="009327F6"/>
    <w:rsid w:val="009329CD"/>
    <w:rsid w:val="0093309E"/>
    <w:rsid w:val="009333FB"/>
    <w:rsid w:val="00934A5F"/>
    <w:rsid w:val="00934C6F"/>
    <w:rsid w:val="009351B9"/>
    <w:rsid w:val="0093650E"/>
    <w:rsid w:val="009373C6"/>
    <w:rsid w:val="00937628"/>
    <w:rsid w:val="00937AAE"/>
    <w:rsid w:val="009402B5"/>
    <w:rsid w:val="00940803"/>
    <w:rsid w:val="00940E98"/>
    <w:rsid w:val="00941723"/>
    <w:rsid w:val="00941839"/>
    <w:rsid w:val="00942122"/>
    <w:rsid w:val="00943CAD"/>
    <w:rsid w:val="00943F3A"/>
    <w:rsid w:val="0094619E"/>
    <w:rsid w:val="00946E11"/>
    <w:rsid w:val="00951CEF"/>
    <w:rsid w:val="00952CF6"/>
    <w:rsid w:val="00952DE6"/>
    <w:rsid w:val="00952FE9"/>
    <w:rsid w:val="00954DA6"/>
    <w:rsid w:val="009560BA"/>
    <w:rsid w:val="00960690"/>
    <w:rsid w:val="009625D9"/>
    <w:rsid w:val="00963D58"/>
    <w:rsid w:val="00965EC9"/>
    <w:rsid w:val="009700FD"/>
    <w:rsid w:val="00975439"/>
    <w:rsid w:val="009762D5"/>
    <w:rsid w:val="00976593"/>
    <w:rsid w:val="009773ED"/>
    <w:rsid w:val="00977C06"/>
    <w:rsid w:val="009813D1"/>
    <w:rsid w:val="00981869"/>
    <w:rsid w:val="009823CD"/>
    <w:rsid w:val="00982E6C"/>
    <w:rsid w:val="0098316E"/>
    <w:rsid w:val="00983B8E"/>
    <w:rsid w:val="00983DF1"/>
    <w:rsid w:val="00984808"/>
    <w:rsid w:val="009866AF"/>
    <w:rsid w:val="00986803"/>
    <w:rsid w:val="009876A8"/>
    <w:rsid w:val="00987ADB"/>
    <w:rsid w:val="0099050D"/>
    <w:rsid w:val="009910BB"/>
    <w:rsid w:val="009912D0"/>
    <w:rsid w:val="0099131B"/>
    <w:rsid w:val="00991469"/>
    <w:rsid w:val="00992122"/>
    <w:rsid w:val="009938A8"/>
    <w:rsid w:val="00993EED"/>
    <w:rsid w:val="00994834"/>
    <w:rsid w:val="009948E1"/>
    <w:rsid w:val="009956FB"/>
    <w:rsid w:val="00995AAA"/>
    <w:rsid w:val="00995F95"/>
    <w:rsid w:val="00996ABB"/>
    <w:rsid w:val="009A2246"/>
    <w:rsid w:val="009A22AA"/>
    <w:rsid w:val="009A2B2C"/>
    <w:rsid w:val="009A35B0"/>
    <w:rsid w:val="009A4403"/>
    <w:rsid w:val="009A67A9"/>
    <w:rsid w:val="009A681D"/>
    <w:rsid w:val="009A75FE"/>
    <w:rsid w:val="009A7A90"/>
    <w:rsid w:val="009B26C6"/>
    <w:rsid w:val="009B275E"/>
    <w:rsid w:val="009B2901"/>
    <w:rsid w:val="009B3587"/>
    <w:rsid w:val="009B367A"/>
    <w:rsid w:val="009B405F"/>
    <w:rsid w:val="009B452F"/>
    <w:rsid w:val="009B6424"/>
    <w:rsid w:val="009C1288"/>
    <w:rsid w:val="009C3861"/>
    <w:rsid w:val="009C4C9B"/>
    <w:rsid w:val="009C5BB6"/>
    <w:rsid w:val="009C62AD"/>
    <w:rsid w:val="009C7443"/>
    <w:rsid w:val="009D047B"/>
    <w:rsid w:val="009D1954"/>
    <w:rsid w:val="009D2627"/>
    <w:rsid w:val="009D2678"/>
    <w:rsid w:val="009D2E8C"/>
    <w:rsid w:val="009D4958"/>
    <w:rsid w:val="009D4FED"/>
    <w:rsid w:val="009D527C"/>
    <w:rsid w:val="009D5837"/>
    <w:rsid w:val="009D746F"/>
    <w:rsid w:val="009E216A"/>
    <w:rsid w:val="009E2C32"/>
    <w:rsid w:val="009E2D62"/>
    <w:rsid w:val="009E51F1"/>
    <w:rsid w:val="009E6996"/>
    <w:rsid w:val="009E73D3"/>
    <w:rsid w:val="009E7FDA"/>
    <w:rsid w:val="009F1070"/>
    <w:rsid w:val="009F1683"/>
    <w:rsid w:val="009F43F8"/>
    <w:rsid w:val="009F5804"/>
    <w:rsid w:val="009F5C24"/>
    <w:rsid w:val="009F5FE5"/>
    <w:rsid w:val="009F616E"/>
    <w:rsid w:val="009F6518"/>
    <w:rsid w:val="009F6850"/>
    <w:rsid w:val="00A02DFD"/>
    <w:rsid w:val="00A02EFD"/>
    <w:rsid w:val="00A0634E"/>
    <w:rsid w:val="00A07273"/>
    <w:rsid w:val="00A12412"/>
    <w:rsid w:val="00A12B71"/>
    <w:rsid w:val="00A15305"/>
    <w:rsid w:val="00A15F65"/>
    <w:rsid w:val="00A1647D"/>
    <w:rsid w:val="00A170E4"/>
    <w:rsid w:val="00A17180"/>
    <w:rsid w:val="00A202FD"/>
    <w:rsid w:val="00A209A5"/>
    <w:rsid w:val="00A20C96"/>
    <w:rsid w:val="00A23A22"/>
    <w:rsid w:val="00A24366"/>
    <w:rsid w:val="00A249E3"/>
    <w:rsid w:val="00A279A1"/>
    <w:rsid w:val="00A31069"/>
    <w:rsid w:val="00A3213B"/>
    <w:rsid w:val="00A325DF"/>
    <w:rsid w:val="00A3269E"/>
    <w:rsid w:val="00A3311C"/>
    <w:rsid w:val="00A3323B"/>
    <w:rsid w:val="00A33BED"/>
    <w:rsid w:val="00A34A5E"/>
    <w:rsid w:val="00A3519E"/>
    <w:rsid w:val="00A366D7"/>
    <w:rsid w:val="00A37487"/>
    <w:rsid w:val="00A402F5"/>
    <w:rsid w:val="00A45BCA"/>
    <w:rsid w:val="00A47C86"/>
    <w:rsid w:val="00A50B68"/>
    <w:rsid w:val="00A53011"/>
    <w:rsid w:val="00A53B16"/>
    <w:rsid w:val="00A55022"/>
    <w:rsid w:val="00A550B3"/>
    <w:rsid w:val="00A552FB"/>
    <w:rsid w:val="00A5569E"/>
    <w:rsid w:val="00A55BD7"/>
    <w:rsid w:val="00A56918"/>
    <w:rsid w:val="00A57C12"/>
    <w:rsid w:val="00A63897"/>
    <w:rsid w:val="00A643AD"/>
    <w:rsid w:val="00A66EBE"/>
    <w:rsid w:val="00A71245"/>
    <w:rsid w:val="00A713B7"/>
    <w:rsid w:val="00A723A4"/>
    <w:rsid w:val="00A7260E"/>
    <w:rsid w:val="00A72F0D"/>
    <w:rsid w:val="00A75E5F"/>
    <w:rsid w:val="00A76B88"/>
    <w:rsid w:val="00A76FAB"/>
    <w:rsid w:val="00A82618"/>
    <w:rsid w:val="00A830AD"/>
    <w:rsid w:val="00A83CF9"/>
    <w:rsid w:val="00A83D64"/>
    <w:rsid w:val="00A85059"/>
    <w:rsid w:val="00A85305"/>
    <w:rsid w:val="00A864F8"/>
    <w:rsid w:val="00A8793A"/>
    <w:rsid w:val="00A87E6C"/>
    <w:rsid w:val="00A909E2"/>
    <w:rsid w:val="00A9224B"/>
    <w:rsid w:val="00A92533"/>
    <w:rsid w:val="00A928FF"/>
    <w:rsid w:val="00A945B0"/>
    <w:rsid w:val="00A94819"/>
    <w:rsid w:val="00A953C1"/>
    <w:rsid w:val="00A95F9B"/>
    <w:rsid w:val="00A968C4"/>
    <w:rsid w:val="00AA0BF9"/>
    <w:rsid w:val="00AA3B1C"/>
    <w:rsid w:val="00AA4A8B"/>
    <w:rsid w:val="00AA6E54"/>
    <w:rsid w:val="00AB0DF4"/>
    <w:rsid w:val="00AB142F"/>
    <w:rsid w:val="00AB1BFE"/>
    <w:rsid w:val="00AB1F99"/>
    <w:rsid w:val="00AB2ABA"/>
    <w:rsid w:val="00AB327C"/>
    <w:rsid w:val="00AB3B72"/>
    <w:rsid w:val="00AB457E"/>
    <w:rsid w:val="00AB4630"/>
    <w:rsid w:val="00AB473D"/>
    <w:rsid w:val="00AB5AC4"/>
    <w:rsid w:val="00AB6DC5"/>
    <w:rsid w:val="00AC0222"/>
    <w:rsid w:val="00AC2112"/>
    <w:rsid w:val="00AC39B8"/>
    <w:rsid w:val="00AC45E5"/>
    <w:rsid w:val="00AC4EDF"/>
    <w:rsid w:val="00AC77F5"/>
    <w:rsid w:val="00AD058E"/>
    <w:rsid w:val="00AD3193"/>
    <w:rsid w:val="00AD3251"/>
    <w:rsid w:val="00AD4BEE"/>
    <w:rsid w:val="00AD588F"/>
    <w:rsid w:val="00AD6236"/>
    <w:rsid w:val="00AD6805"/>
    <w:rsid w:val="00AD6A84"/>
    <w:rsid w:val="00AD6A85"/>
    <w:rsid w:val="00AD6F87"/>
    <w:rsid w:val="00AD7098"/>
    <w:rsid w:val="00AD70C1"/>
    <w:rsid w:val="00AD7C46"/>
    <w:rsid w:val="00AE0522"/>
    <w:rsid w:val="00AE1429"/>
    <w:rsid w:val="00AE1434"/>
    <w:rsid w:val="00AE3F08"/>
    <w:rsid w:val="00AE404B"/>
    <w:rsid w:val="00AE612D"/>
    <w:rsid w:val="00AE679B"/>
    <w:rsid w:val="00AE6BE8"/>
    <w:rsid w:val="00AE6FB9"/>
    <w:rsid w:val="00AF0D90"/>
    <w:rsid w:val="00AF1218"/>
    <w:rsid w:val="00AF4F49"/>
    <w:rsid w:val="00AF56AB"/>
    <w:rsid w:val="00AF6CA8"/>
    <w:rsid w:val="00AF6F2B"/>
    <w:rsid w:val="00AF797B"/>
    <w:rsid w:val="00AF7C09"/>
    <w:rsid w:val="00B0028C"/>
    <w:rsid w:val="00B035A6"/>
    <w:rsid w:val="00B04428"/>
    <w:rsid w:val="00B04E65"/>
    <w:rsid w:val="00B06FA7"/>
    <w:rsid w:val="00B0789E"/>
    <w:rsid w:val="00B127EC"/>
    <w:rsid w:val="00B13463"/>
    <w:rsid w:val="00B13A44"/>
    <w:rsid w:val="00B15DB3"/>
    <w:rsid w:val="00B15E22"/>
    <w:rsid w:val="00B20121"/>
    <w:rsid w:val="00B2167E"/>
    <w:rsid w:val="00B22B94"/>
    <w:rsid w:val="00B2478C"/>
    <w:rsid w:val="00B2505C"/>
    <w:rsid w:val="00B25297"/>
    <w:rsid w:val="00B261DE"/>
    <w:rsid w:val="00B26DB0"/>
    <w:rsid w:val="00B27962"/>
    <w:rsid w:val="00B27F04"/>
    <w:rsid w:val="00B3149C"/>
    <w:rsid w:val="00B3192C"/>
    <w:rsid w:val="00B31998"/>
    <w:rsid w:val="00B319AD"/>
    <w:rsid w:val="00B31AB9"/>
    <w:rsid w:val="00B32665"/>
    <w:rsid w:val="00B328DA"/>
    <w:rsid w:val="00B366F0"/>
    <w:rsid w:val="00B3727C"/>
    <w:rsid w:val="00B4083E"/>
    <w:rsid w:val="00B40EDE"/>
    <w:rsid w:val="00B41BE4"/>
    <w:rsid w:val="00B45ABD"/>
    <w:rsid w:val="00B45CAF"/>
    <w:rsid w:val="00B50E78"/>
    <w:rsid w:val="00B517A6"/>
    <w:rsid w:val="00B51EE4"/>
    <w:rsid w:val="00B52DF1"/>
    <w:rsid w:val="00B54068"/>
    <w:rsid w:val="00B542E7"/>
    <w:rsid w:val="00B56D11"/>
    <w:rsid w:val="00B6166E"/>
    <w:rsid w:val="00B6230D"/>
    <w:rsid w:val="00B629BF"/>
    <w:rsid w:val="00B6654C"/>
    <w:rsid w:val="00B731AD"/>
    <w:rsid w:val="00B8136B"/>
    <w:rsid w:val="00B822DD"/>
    <w:rsid w:val="00B824BF"/>
    <w:rsid w:val="00B82C1A"/>
    <w:rsid w:val="00B8375C"/>
    <w:rsid w:val="00B8478E"/>
    <w:rsid w:val="00B85D86"/>
    <w:rsid w:val="00B8621B"/>
    <w:rsid w:val="00B86979"/>
    <w:rsid w:val="00B940AE"/>
    <w:rsid w:val="00B94530"/>
    <w:rsid w:val="00B95325"/>
    <w:rsid w:val="00B95A09"/>
    <w:rsid w:val="00B96351"/>
    <w:rsid w:val="00B96479"/>
    <w:rsid w:val="00B97A67"/>
    <w:rsid w:val="00B97E3A"/>
    <w:rsid w:val="00BA08BF"/>
    <w:rsid w:val="00BA08CC"/>
    <w:rsid w:val="00BA1795"/>
    <w:rsid w:val="00BA1FA8"/>
    <w:rsid w:val="00BA26A4"/>
    <w:rsid w:val="00BA275C"/>
    <w:rsid w:val="00BA2C85"/>
    <w:rsid w:val="00BA36EC"/>
    <w:rsid w:val="00BA37FB"/>
    <w:rsid w:val="00BA38E3"/>
    <w:rsid w:val="00BA5B39"/>
    <w:rsid w:val="00BA634E"/>
    <w:rsid w:val="00BA6C23"/>
    <w:rsid w:val="00BA7EFB"/>
    <w:rsid w:val="00BA7FFB"/>
    <w:rsid w:val="00BB010C"/>
    <w:rsid w:val="00BB04C2"/>
    <w:rsid w:val="00BB0AC6"/>
    <w:rsid w:val="00BB0EBF"/>
    <w:rsid w:val="00BB68A8"/>
    <w:rsid w:val="00BB68E1"/>
    <w:rsid w:val="00BB78BC"/>
    <w:rsid w:val="00BC003B"/>
    <w:rsid w:val="00BC0229"/>
    <w:rsid w:val="00BC0C58"/>
    <w:rsid w:val="00BC121D"/>
    <w:rsid w:val="00BC1C31"/>
    <w:rsid w:val="00BC2652"/>
    <w:rsid w:val="00BC33CF"/>
    <w:rsid w:val="00BC4306"/>
    <w:rsid w:val="00BC4812"/>
    <w:rsid w:val="00BC5B59"/>
    <w:rsid w:val="00BC5E3B"/>
    <w:rsid w:val="00BC71F8"/>
    <w:rsid w:val="00BD0061"/>
    <w:rsid w:val="00BD140B"/>
    <w:rsid w:val="00BD14D1"/>
    <w:rsid w:val="00BD1BCC"/>
    <w:rsid w:val="00BD2337"/>
    <w:rsid w:val="00BD2599"/>
    <w:rsid w:val="00BD3444"/>
    <w:rsid w:val="00BD6561"/>
    <w:rsid w:val="00BD69B0"/>
    <w:rsid w:val="00BD69C7"/>
    <w:rsid w:val="00BE2374"/>
    <w:rsid w:val="00BE37D3"/>
    <w:rsid w:val="00BE42CD"/>
    <w:rsid w:val="00BE5B66"/>
    <w:rsid w:val="00BE743E"/>
    <w:rsid w:val="00BF094E"/>
    <w:rsid w:val="00BF1778"/>
    <w:rsid w:val="00BF27F0"/>
    <w:rsid w:val="00BF2D15"/>
    <w:rsid w:val="00BF3FB0"/>
    <w:rsid w:val="00BF4628"/>
    <w:rsid w:val="00BF4D60"/>
    <w:rsid w:val="00BF51A7"/>
    <w:rsid w:val="00BF5C13"/>
    <w:rsid w:val="00BF7BB0"/>
    <w:rsid w:val="00C0104F"/>
    <w:rsid w:val="00C01803"/>
    <w:rsid w:val="00C02A21"/>
    <w:rsid w:val="00C04170"/>
    <w:rsid w:val="00C04A37"/>
    <w:rsid w:val="00C07416"/>
    <w:rsid w:val="00C07825"/>
    <w:rsid w:val="00C07876"/>
    <w:rsid w:val="00C1077D"/>
    <w:rsid w:val="00C12E9F"/>
    <w:rsid w:val="00C14465"/>
    <w:rsid w:val="00C15195"/>
    <w:rsid w:val="00C151E2"/>
    <w:rsid w:val="00C15A57"/>
    <w:rsid w:val="00C17202"/>
    <w:rsid w:val="00C2086F"/>
    <w:rsid w:val="00C21663"/>
    <w:rsid w:val="00C2336D"/>
    <w:rsid w:val="00C23E83"/>
    <w:rsid w:val="00C2542E"/>
    <w:rsid w:val="00C258AD"/>
    <w:rsid w:val="00C25DAB"/>
    <w:rsid w:val="00C2738A"/>
    <w:rsid w:val="00C27944"/>
    <w:rsid w:val="00C30762"/>
    <w:rsid w:val="00C32DD4"/>
    <w:rsid w:val="00C336D1"/>
    <w:rsid w:val="00C35202"/>
    <w:rsid w:val="00C36C97"/>
    <w:rsid w:val="00C36F3F"/>
    <w:rsid w:val="00C376DF"/>
    <w:rsid w:val="00C412C3"/>
    <w:rsid w:val="00C438A7"/>
    <w:rsid w:val="00C4396A"/>
    <w:rsid w:val="00C443C8"/>
    <w:rsid w:val="00C458AF"/>
    <w:rsid w:val="00C46FFE"/>
    <w:rsid w:val="00C476D2"/>
    <w:rsid w:val="00C47955"/>
    <w:rsid w:val="00C51353"/>
    <w:rsid w:val="00C5162B"/>
    <w:rsid w:val="00C52C6A"/>
    <w:rsid w:val="00C53844"/>
    <w:rsid w:val="00C538C9"/>
    <w:rsid w:val="00C5681C"/>
    <w:rsid w:val="00C56AE2"/>
    <w:rsid w:val="00C5773C"/>
    <w:rsid w:val="00C61294"/>
    <w:rsid w:val="00C6196D"/>
    <w:rsid w:val="00C652F3"/>
    <w:rsid w:val="00C65A4C"/>
    <w:rsid w:val="00C6743B"/>
    <w:rsid w:val="00C67779"/>
    <w:rsid w:val="00C71012"/>
    <w:rsid w:val="00C7134E"/>
    <w:rsid w:val="00C71EC9"/>
    <w:rsid w:val="00C7218E"/>
    <w:rsid w:val="00C722AF"/>
    <w:rsid w:val="00C749A4"/>
    <w:rsid w:val="00C764E0"/>
    <w:rsid w:val="00C76FBC"/>
    <w:rsid w:val="00C76FFB"/>
    <w:rsid w:val="00C8094F"/>
    <w:rsid w:val="00C81F44"/>
    <w:rsid w:val="00C82AB1"/>
    <w:rsid w:val="00C83B0F"/>
    <w:rsid w:val="00C8448B"/>
    <w:rsid w:val="00C84821"/>
    <w:rsid w:val="00C86B91"/>
    <w:rsid w:val="00C918D4"/>
    <w:rsid w:val="00C93EB9"/>
    <w:rsid w:val="00C94867"/>
    <w:rsid w:val="00C9495C"/>
    <w:rsid w:val="00C94E47"/>
    <w:rsid w:val="00C96050"/>
    <w:rsid w:val="00C97F34"/>
    <w:rsid w:val="00CA1050"/>
    <w:rsid w:val="00CA1068"/>
    <w:rsid w:val="00CA3292"/>
    <w:rsid w:val="00CA3455"/>
    <w:rsid w:val="00CA45A5"/>
    <w:rsid w:val="00CA57BF"/>
    <w:rsid w:val="00CA5848"/>
    <w:rsid w:val="00CA678A"/>
    <w:rsid w:val="00CA6E25"/>
    <w:rsid w:val="00CB085C"/>
    <w:rsid w:val="00CB2BE2"/>
    <w:rsid w:val="00CB2C7F"/>
    <w:rsid w:val="00CB526F"/>
    <w:rsid w:val="00CB7AF2"/>
    <w:rsid w:val="00CC0CF5"/>
    <w:rsid w:val="00CC1054"/>
    <w:rsid w:val="00CC12BC"/>
    <w:rsid w:val="00CC54D7"/>
    <w:rsid w:val="00CC6F04"/>
    <w:rsid w:val="00CC6F66"/>
    <w:rsid w:val="00CC7205"/>
    <w:rsid w:val="00CC7962"/>
    <w:rsid w:val="00CC7CC7"/>
    <w:rsid w:val="00CC7EFC"/>
    <w:rsid w:val="00CD065C"/>
    <w:rsid w:val="00CD09BC"/>
    <w:rsid w:val="00CD38DE"/>
    <w:rsid w:val="00CD3F99"/>
    <w:rsid w:val="00CD577D"/>
    <w:rsid w:val="00CD6DF3"/>
    <w:rsid w:val="00CE04A1"/>
    <w:rsid w:val="00CE0E29"/>
    <w:rsid w:val="00CE18ED"/>
    <w:rsid w:val="00CE2198"/>
    <w:rsid w:val="00CE26DF"/>
    <w:rsid w:val="00CE33CB"/>
    <w:rsid w:val="00CE4B07"/>
    <w:rsid w:val="00CE52DE"/>
    <w:rsid w:val="00CE5407"/>
    <w:rsid w:val="00CE5609"/>
    <w:rsid w:val="00CE6184"/>
    <w:rsid w:val="00CE7A2C"/>
    <w:rsid w:val="00CF0BAE"/>
    <w:rsid w:val="00CF1DB2"/>
    <w:rsid w:val="00CF30FA"/>
    <w:rsid w:val="00CF3741"/>
    <w:rsid w:val="00CF5F0E"/>
    <w:rsid w:val="00CF6533"/>
    <w:rsid w:val="00D00001"/>
    <w:rsid w:val="00D00711"/>
    <w:rsid w:val="00D01104"/>
    <w:rsid w:val="00D01B87"/>
    <w:rsid w:val="00D0207B"/>
    <w:rsid w:val="00D023FF"/>
    <w:rsid w:val="00D02F37"/>
    <w:rsid w:val="00D0428B"/>
    <w:rsid w:val="00D05C9F"/>
    <w:rsid w:val="00D05E42"/>
    <w:rsid w:val="00D06559"/>
    <w:rsid w:val="00D066B3"/>
    <w:rsid w:val="00D079FA"/>
    <w:rsid w:val="00D11C20"/>
    <w:rsid w:val="00D121B8"/>
    <w:rsid w:val="00D151C3"/>
    <w:rsid w:val="00D156DC"/>
    <w:rsid w:val="00D15CE6"/>
    <w:rsid w:val="00D160B6"/>
    <w:rsid w:val="00D1702D"/>
    <w:rsid w:val="00D21BAB"/>
    <w:rsid w:val="00D23238"/>
    <w:rsid w:val="00D23745"/>
    <w:rsid w:val="00D23935"/>
    <w:rsid w:val="00D24A5A"/>
    <w:rsid w:val="00D25344"/>
    <w:rsid w:val="00D267B2"/>
    <w:rsid w:val="00D26A46"/>
    <w:rsid w:val="00D26E27"/>
    <w:rsid w:val="00D307D2"/>
    <w:rsid w:val="00D326FA"/>
    <w:rsid w:val="00D34DD7"/>
    <w:rsid w:val="00D35364"/>
    <w:rsid w:val="00D372C4"/>
    <w:rsid w:val="00D37ABF"/>
    <w:rsid w:val="00D4054C"/>
    <w:rsid w:val="00D41AD3"/>
    <w:rsid w:val="00D43718"/>
    <w:rsid w:val="00D440B3"/>
    <w:rsid w:val="00D469BE"/>
    <w:rsid w:val="00D47D49"/>
    <w:rsid w:val="00D504D8"/>
    <w:rsid w:val="00D50C1D"/>
    <w:rsid w:val="00D524E6"/>
    <w:rsid w:val="00D543B9"/>
    <w:rsid w:val="00D543D3"/>
    <w:rsid w:val="00D55DF0"/>
    <w:rsid w:val="00D57DE9"/>
    <w:rsid w:val="00D6109E"/>
    <w:rsid w:val="00D62315"/>
    <w:rsid w:val="00D632C9"/>
    <w:rsid w:val="00D63C7C"/>
    <w:rsid w:val="00D65445"/>
    <w:rsid w:val="00D6660A"/>
    <w:rsid w:val="00D67F74"/>
    <w:rsid w:val="00D67F97"/>
    <w:rsid w:val="00D705ED"/>
    <w:rsid w:val="00D706F9"/>
    <w:rsid w:val="00D723F8"/>
    <w:rsid w:val="00D735A0"/>
    <w:rsid w:val="00D73F79"/>
    <w:rsid w:val="00D752FD"/>
    <w:rsid w:val="00D75E32"/>
    <w:rsid w:val="00D808C0"/>
    <w:rsid w:val="00D8105A"/>
    <w:rsid w:val="00D8212D"/>
    <w:rsid w:val="00D8348D"/>
    <w:rsid w:val="00D84905"/>
    <w:rsid w:val="00D84AA0"/>
    <w:rsid w:val="00D84C0A"/>
    <w:rsid w:val="00D85522"/>
    <w:rsid w:val="00D87F5B"/>
    <w:rsid w:val="00D90023"/>
    <w:rsid w:val="00D901AA"/>
    <w:rsid w:val="00D90C9F"/>
    <w:rsid w:val="00D91D65"/>
    <w:rsid w:val="00D92977"/>
    <w:rsid w:val="00D9621C"/>
    <w:rsid w:val="00D978AB"/>
    <w:rsid w:val="00DA287B"/>
    <w:rsid w:val="00DA2990"/>
    <w:rsid w:val="00DA4ABE"/>
    <w:rsid w:val="00DA5066"/>
    <w:rsid w:val="00DA6CA7"/>
    <w:rsid w:val="00DB130E"/>
    <w:rsid w:val="00DB24A4"/>
    <w:rsid w:val="00DB25B3"/>
    <w:rsid w:val="00DB2A07"/>
    <w:rsid w:val="00DB382F"/>
    <w:rsid w:val="00DB40B5"/>
    <w:rsid w:val="00DB4784"/>
    <w:rsid w:val="00DB5F13"/>
    <w:rsid w:val="00DB7619"/>
    <w:rsid w:val="00DC235F"/>
    <w:rsid w:val="00DC4635"/>
    <w:rsid w:val="00DC4738"/>
    <w:rsid w:val="00DC51E7"/>
    <w:rsid w:val="00DC69EA"/>
    <w:rsid w:val="00DD08BF"/>
    <w:rsid w:val="00DD1607"/>
    <w:rsid w:val="00DD2D55"/>
    <w:rsid w:val="00DD54EB"/>
    <w:rsid w:val="00DD564F"/>
    <w:rsid w:val="00DD607F"/>
    <w:rsid w:val="00DD690B"/>
    <w:rsid w:val="00DD6F10"/>
    <w:rsid w:val="00DE0B44"/>
    <w:rsid w:val="00DE1B23"/>
    <w:rsid w:val="00DE2743"/>
    <w:rsid w:val="00DE3945"/>
    <w:rsid w:val="00DE4BAD"/>
    <w:rsid w:val="00DE5375"/>
    <w:rsid w:val="00DE56A9"/>
    <w:rsid w:val="00DF092D"/>
    <w:rsid w:val="00DF0C4C"/>
    <w:rsid w:val="00DF1A34"/>
    <w:rsid w:val="00DF23B3"/>
    <w:rsid w:val="00DF27DF"/>
    <w:rsid w:val="00DF32E4"/>
    <w:rsid w:val="00DF3457"/>
    <w:rsid w:val="00DF3E26"/>
    <w:rsid w:val="00DF455B"/>
    <w:rsid w:val="00DF7071"/>
    <w:rsid w:val="00DF74D7"/>
    <w:rsid w:val="00DF75D3"/>
    <w:rsid w:val="00E00803"/>
    <w:rsid w:val="00E00ECF"/>
    <w:rsid w:val="00E014D4"/>
    <w:rsid w:val="00E024AB"/>
    <w:rsid w:val="00E029F5"/>
    <w:rsid w:val="00E02C7A"/>
    <w:rsid w:val="00E02D1C"/>
    <w:rsid w:val="00E060D7"/>
    <w:rsid w:val="00E07A8F"/>
    <w:rsid w:val="00E100EB"/>
    <w:rsid w:val="00E10136"/>
    <w:rsid w:val="00E11726"/>
    <w:rsid w:val="00E127A0"/>
    <w:rsid w:val="00E12DD5"/>
    <w:rsid w:val="00E13EFA"/>
    <w:rsid w:val="00E166D4"/>
    <w:rsid w:val="00E16862"/>
    <w:rsid w:val="00E16D4A"/>
    <w:rsid w:val="00E20556"/>
    <w:rsid w:val="00E20D8E"/>
    <w:rsid w:val="00E20F96"/>
    <w:rsid w:val="00E22225"/>
    <w:rsid w:val="00E235D8"/>
    <w:rsid w:val="00E23811"/>
    <w:rsid w:val="00E25346"/>
    <w:rsid w:val="00E2546E"/>
    <w:rsid w:val="00E26053"/>
    <w:rsid w:val="00E27A61"/>
    <w:rsid w:val="00E27C8B"/>
    <w:rsid w:val="00E32DA1"/>
    <w:rsid w:val="00E354EB"/>
    <w:rsid w:val="00E356C3"/>
    <w:rsid w:val="00E40C5F"/>
    <w:rsid w:val="00E41DA8"/>
    <w:rsid w:val="00E4235A"/>
    <w:rsid w:val="00E42E79"/>
    <w:rsid w:val="00E437A6"/>
    <w:rsid w:val="00E43DAF"/>
    <w:rsid w:val="00E44A6B"/>
    <w:rsid w:val="00E4538E"/>
    <w:rsid w:val="00E477BF"/>
    <w:rsid w:val="00E5008B"/>
    <w:rsid w:val="00E50745"/>
    <w:rsid w:val="00E54B2F"/>
    <w:rsid w:val="00E55A6A"/>
    <w:rsid w:val="00E5761A"/>
    <w:rsid w:val="00E60B20"/>
    <w:rsid w:val="00E63A2C"/>
    <w:rsid w:val="00E655AD"/>
    <w:rsid w:val="00E65B00"/>
    <w:rsid w:val="00E65EA5"/>
    <w:rsid w:val="00E665A4"/>
    <w:rsid w:val="00E66EF4"/>
    <w:rsid w:val="00E67568"/>
    <w:rsid w:val="00E70701"/>
    <w:rsid w:val="00E724AE"/>
    <w:rsid w:val="00E72EF3"/>
    <w:rsid w:val="00E7303B"/>
    <w:rsid w:val="00E733A8"/>
    <w:rsid w:val="00E73F34"/>
    <w:rsid w:val="00E75BAD"/>
    <w:rsid w:val="00E768AB"/>
    <w:rsid w:val="00E76BD5"/>
    <w:rsid w:val="00E778D1"/>
    <w:rsid w:val="00E82479"/>
    <w:rsid w:val="00E83266"/>
    <w:rsid w:val="00E84D26"/>
    <w:rsid w:val="00E85F3D"/>
    <w:rsid w:val="00E877EB"/>
    <w:rsid w:val="00E9008E"/>
    <w:rsid w:val="00E90921"/>
    <w:rsid w:val="00E913D9"/>
    <w:rsid w:val="00E91F1A"/>
    <w:rsid w:val="00E9232A"/>
    <w:rsid w:val="00E93E56"/>
    <w:rsid w:val="00E94227"/>
    <w:rsid w:val="00E946AE"/>
    <w:rsid w:val="00E94C25"/>
    <w:rsid w:val="00E95718"/>
    <w:rsid w:val="00E957F7"/>
    <w:rsid w:val="00E9632F"/>
    <w:rsid w:val="00E969D5"/>
    <w:rsid w:val="00E97CC6"/>
    <w:rsid w:val="00EA0099"/>
    <w:rsid w:val="00EA21B3"/>
    <w:rsid w:val="00EA38C7"/>
    <w:rsid w:val="00EA4AEE"/>
    <w:rsid w:val="00EA5DE4"/>
    <w:rsid w:val="00EB03C5"/>
    <w:rsid w:val="00EB268E"/>
    <w:rsid w:val="00EB7530"/>
    <w:rsid w:val="00EB77FB"/>
    <w:rsid w:val="00EB7E70"/>
    <w:rsid w:val="00EC1401"/>
    <w:rsid w:val="00EC28F7"/>
    <w:rsid w:val="00EC346A"/>
    <w:rsid w:val="00EC4738"/>
    <w:rsid w:val="00EC4860"/>
    <w:rsid w:val="00EC57FA"/>
    <w:rsid w:val="00EC6420"/>
    <w:rsid w:val="00EC6B12"/>
    <w:rsid w:val="00ED0035"/>
    <w:rsid w:val="00ED4529"/>
    <w:rsid w:val="00ED740D"/>
    <w:rsid w:val="00ED79BE"/>
    <w:rsid w:val="00ED7A50"/>
    <w:rsid w:val="00EE0584"/>
    <w:rsid w:val="00EE072F"/>
    <w:rsid w:val="00EE0820"/>
    <w:rsid w:val="00EE09B8"/>
    <w:rsid w:val="00EE0CA4"/>
    <w:rsid w:val="00EE3222"/>
    <w:rsid w:val="00EE34F0"/>
    <w:rsid w:val="00EE3DCD"/>
    <w:rsid w:val="00EE7DAA"/>
    <w:rsid w:val="00EF1C94"/>
    <w:rsid w:val="00EF4325"/>
    <w:rsid w:val="00EF44AA"/>
    <w:rsid w:val="00EF4CCC"/>
    <w:rsid w:val="00EF6C81"/>
    <w:rsid w:val="00EF71B3"/>
    <w:rsid w:val="00EF77B5"/>
    <w:rsid w:val="00F0189E"/>
    <w:rsid w:val="00F0265E"/>
    <w:rsid w:val="00F048A7"/>
    <w:rsid w:val="00F070B6"/>
    <w:rsid w:val="00F10241"/>
    <w:rsid w:val="00F1028C"/>
    <w:rsid w:val="00F10DD8"/>
    <w:rsid w:val="00F119BE"/>
    <w:rsid w:val="00F13886"/>
    <w:rsid w:val="00F13F67"/>
    <w:rsid w:val="00F14264"/>
    <w:rsid w:val="00F146FE"/>
    <w:rsid w:val="00F149C2"/>
    <w:rsid w:val="00F14A22"/>
    <w:rsid w:val="00F15866"/>
    <w:rsid w:val="00F17252"/>
    <w:rsid w:val="00F22654"/>
    <w:rsid w:val="00F22BE0"/>
    <w:rsid w:val="00F23A1E"/>
    <w:rsid w:val="00F24F78"/>
    <w:rsid w:val="00F25B88"/>
    <w:rsid w:val="00F266AD"/>
    <w:rsid w:val="00F27139"/>
    <w:rsid w:val="00F275D1"/>
    <w:rsid w:val="00F27A14"/>
    <w:rsid w:val="00F32ACB"/>
    <w:rsid w:val="00F374CA"/>
    <w:rsid w:val="00F41231"/>
    <w:rsid w:val="00F44011"/>
    <w:rsid w:val="00F45A74"/>
    <w:rsid w:val="00F45EAD"/>
    <w:rsid w:val="00F51231"/>
    <w:rsid w:val="00F5188E"/>
    <w:rsid w:val="00F52FDD"/>
    <w:rsid w:val="00F53360"/>
    <w:rsid w:val="00F53BAD"/>
    <w:rsid w:val="00F54EBD"/>
    <w:rsid w:val="00F55D61"/>
    <w:rsid w:val="00F60564"/>
    <w:rsid w:val="00F618F3"/>
    <w:rsid w:val="00F623D9"/>
    <w:rsid w:val="00F637DF"/>
    <w:rsid w:val="00F665EB"/>
    <w:rsid w:val="00F67920"/>
    <w:rsid w:val="00F70479"/>
    <w:rsid w:val="00F722EE"/>
    <w:rsid w:val="00F7307D"/>
    <w:rsid w:val="00F74298"/>
    <w:rsid w:val="00F7636F"/>
    <w:rsid w:val="00F776BF"/>
    <w:rsid w:val="00F77B79"/>
    <w:rsid w:val="00F80CD3"/>
    <w:rsid w:val="00F820C1"/>
    <w:rsid w:val="00F82B41"/>
    <w:rsid w:val="00F846A1"/>
    <w:rsid w:val="00F859B3"/>
    <w:rsid w:val="00F85B20"/>
    <w:rsid w:val="00F85BC2"/>
    <w:rsid w:val="00F92B39"/>
    <w:rsid w:val="00F92FAE"/>
    <w:rsid w:val="00F93AD7"/>
    <w:rsid w:val="00F9476C"/>
    <w:rsid w:val="00F956B5"/>
    <w:rsid w:val="00FA0494"/>
    <w:rsid w:val="00FA0B4F"/>
    <w:rsid w:val="00FA1568"/>
    <w:rsid w:val="00FA1D90"/>
    <w:rsid w:val="00FA1DC2"/>
    <w:rsid w:val="00FA30D0"/>
    <w:rsid w:val="00FA4F7C"/>
    <w:rsid w:val="00FA508F"/>
    <w:rsid w:val="00FB4DB6"/>
    <w:rsid w:val="00FC046D"/>
    <w:rsid w:val="00FC0A17"/>
    <w:rsid w:val="00FC14BC"/>
    <w:rsid w:val="00FC15F3"/>
    <w:rsid w:val="00FC213F"/>
    <w:rsid w:val="00FC283C"/>
    <w:rsid w:val="00FC37DB"/>
    <w:rsid w:val="00FC380D"/>
    <w:rsid w:val="00FC47B7"/>
    <w:rsid w:val="00FC51A1"/>
    <w:rsid w:val="00FC5A66"/>
    <w:rsid w:val="00FC62EC"/>
    <w:rsid w:val="00FC64C5"/>
    <w:rsid w:val="00FC67AF"/>
    <w:rsid w:val="00FC7429"/>
    <w:rsid w:val="00FD08E2"/>
    <w:rsid w:val="00FD1785"/>
    <w:rsid w:val="00FD1856"/>
    <w:rsid w:val="00FD38EF"/>
    <w:rsid w:val="00FD4979"/>
    <w:rsid w:val="00FD5846"/>
    <w:rsid w:val="00FD6642"/>
    <w:rsid w:val="00FE090E"/>
    <w:rsid w:val="00FE1BFA"/>
    <w:rsid w:val="00FE2147"/>
    <w:rsid w:val="00FE27EE"/>
    <w:rsid w:val="00FE3E8D"/>
    <w:rsid w:val="00FE65F1"/>
    <w:rsid w:val="00FE67D6"/>
    <w:rsid w:val="00FE70AF"/>
    <w:rsid w:val="00FF0BF0"/>
    <w:rsid w:val="00FF0EB2"/>
    <w:rsid w:val="00FF212B"/>
    <w:rsid w:val="00FF5047"/>
    <w:rsid w:val="00FF5936"/>
    <w:rsid w:val="00FF5C6A"/>
    <w:rsid w:val="00FF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5F"/>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7C18A2"/>
    <w:pPr>
      <w:tabs>
        <w:tab w:val="center" w:pos="4680"/>
        <w:tab w:val="right" w:pos="9360"/>
      </w:tabs>
    </w:pPr>
  </w:style>
  <w:style w:type="character" w:customStyle="1" w:styleId="FooterChar">
    <w:name w:val="Footer Char"/>
    <w:basedOn w:val="DefaultParagraphFont"/>
    <w:link w:val="Footer"/>
    <w:uiPriority w:val="99"/>
    <w:rsid w:val="007C18A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19674299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64</cp:revision>
  <cp:lastPrinted>2019-08-23T07:32:00Z</cp:lastPrinted>
  <dcterms:created xsi:type="dcterms:W3CDTF">2021-09-29T00:10:00Z</dcterms:created>
  <dcterms:modified xsi:type="dcterms:W3CDTF">2021-10-04T03:34:00Z</dcterms:modified>
</cp:coreProperties>
</file>