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071C" w14:textId="77777777" w:rsidR="00F266AD" w:rsidRPr="00AF4F49" w:rsidRDefault="00F266AD">
      <w:pPr>
        <w:pStyle w:val="Default"/>
        <w:rPr>
          <w:rFonts w:ascii="Times New Roman" w:hAnsi="Times New Roman" w:cs="Times New Roman"/>
        </w:rPr>
      </w:pPr>
    </w:p>
    <w:tbl>
      <w:tblPr>
        <w:tblW w:w="15120" w:type="dxa"/>
        <w:tblInd w:w="108" w:type="dxa"/>
        <w:tblLook w:val="0000" w:firstRow="0" w:lastRow="0" w:firstColumn="0" w:lastColumn="0" w:noHBand="0" w:noVBand="0"/>
      </w:tblPr>
      <w:tblGrid>
        <w:gridCol w:w="3277"/>
        <w:gridCol w:w="7613"/>
        <w:gridCol w:w="1890"/>
        <w:gridCol w:w="2340"/>
      </w:tblGrid>
      <w:tr w:rsidR="00B45ABD" w:rsidRPr="00AF4F49" w14:paraId="0BB8797C" w14:textId="77777777" w:rsidTr="00E877EB">
        <w:trPr>
          <w:trHeight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AE3D" w14:textId="77777777" w:rsidR="00B45ABD" w:rsidRPr="00AF4F49" w:rsidRDefault="00087DFD" w:rsidP="00B45AB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F4F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513BA4" wp14:editId="1A6A01CF">
                  <wp:extent cx="1943100" cy="638175"/>
                  <wp:effectExtent l="0" t="0" r="0" b="9525"/>
                  <wp:docPr id="1" name="Picture 1" descr="binadarma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darma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37AB" w14:textId="77777777" w:rsidR="00B45ABD" w:rsidRPr="00AF4F49" w:rsidRDefault="00E877EB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RENCANA PEMBELAJARAN SEMESTER 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(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SEMESTER </w:t>
            </w:r>
            <w:r w:rsidR="007B571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LESSON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 PLAN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8F55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Dok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A598" w14:textId="77777777" w:rsidR="00B45ABD" w:rsidRPr="00AF4F49" w:rsidRDefault="00B45ABD" w:rsidP="00163CC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FRM/KUL/01/02 </w:t>
            </w:r>
          </w:p>
        </w:tc>
      </w:tr>
      <w:tr w:rsidR="00B45ABD" w:rsidRPr="00AF4F49" w14:paraId="14AA7795" w14:textId="77777777" w:rsidTr="00E877EB">
        <w:trPr>
          <w:trHeight w:val="415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9458A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83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A0B63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Revisi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A4EA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45ABD" w:rsidRPr="00AF4F49" w14:paraId="161965FA" w14:textId="77777777" w:rsidTr="00E877EB">
        <w:trPr>
          <w:trHeight w:val="45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A490C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13ADD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DA2B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Tgl. Berlaku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D921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1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Januari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2018 </w:t>
            </w:r>
          </w:p>
        </w:tc>
      </w:tr>
      <w:tr w:rsidR="00B45ABD" w:rsidRPr="00AF4F49" w14:paraId="425C9352" w14:textId="77777777" w:rsidTr="00E877EB">
        <w:trPr>
          <w:trHeight w:val="30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69EC74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106AA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9908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Klausa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ISO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9A284" w14:textId="77777777" w:rsidR="00B45ABD" w:rsidRPr="00AF4F49" w:rsidRDefault="00B45ABD" w:rsidP="00E5761A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7.5.1 &amp; 7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.5.5</w:t>
            </w:r>
          </w:p>
        </w:tc>
      </w:tr>
    </w:tbl>
    <w:p w14:paraId="748C83CF" w14:textId="77777777" w:rsidR="00F266AD" w:rsidRPr="00AF4F49" w:rsidRDefault="00F266AD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4DA97FE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7A9D9E4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tbl>
      <w:tblPr>
        <w:tblW w:w="15114" w:type="dxa"/>
        <w:tblInd w:w="108" w:type="dxa"/>
        <w:tblLook w:val="0000" w:firstRow="0" w:lastRow="0" w:firstColumn="0" w:lastColumn="0" w:noHBand="0" w:noVBand="0"/>
      </w:tblPr>
      <w:tblGrid>
        <w:gridCol w:w="4230"/>
        <w:gridCol w:w="4230"/>
        <w:gridCol w:w="4230"/>
        <w:gridCol w:w="2424"/>
      </w:tblGrid>
      <w:tr w:rsidR="00602986" w:rsidRPr="00AF4F49" w14:paraId="5FAF8AF7" w14:textId="77777777" w:rsidTr="000B2F93">
        <w:trPr>
          <w:trHeight w:val="54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F162B" w14:textId="77777777" w:rsidR="00602986" w:rsidRPr="00AF4F49" w:rsidRDefault="003136BA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Disusun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7B5716" w:rsidRPr="00AF4F49">
              <w:rPr>
                <w:rFonts w:ascii="Times New Roman" w:hAnsi="Times New Roman" w:cs="Times New Roman"/>
                <w:i/>
              </w:rPr>
              <w:t>Prepared</w:t>
            </w:r>
            <w:r w:rsidR="00937628" w:rsidRPr="00AF4F49">
              <w:rPr>
                <w:rFonts w:ascii="Times New Roman" w:hAnsi="Times New Roman" w:cs="Times New Roman"/>
                <w:i/>
              </w:rPr>
              <w:t xml:space="preserve"> </w:t>
            </w:r>
            <w:r w:rsidR="00602986" w:rsidRPr="00AF4F49">
              <w:rPr>
                <w:rFonts w:ascii="Times New Roman" w:hAnsi="Times New Roman" w:cs="Times New Roman"/>
                <w:i/>
              </w:rPr>
              <w:t>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21E9A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Diperiksa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Checked 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CCF83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Disetujui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Approved 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1BF10" w14:textId="77777777" w:rsidR="00937628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 xml:space="preserve">Tanggal Validasi </w:t>
            </w:r>
          </w:p>
          <w:p w14:paraId="022BA6ED" w14:textId="77777777" w:rsidR="00602986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i/>
              </w:rPr>
              <w:t>(</w:t>
            </w:r>
            <w:r w:rsidR="00B45ABD" w:rsidRPr="00AF4F49">
              <w:rPr>
                <w:rFonts w:ascii="Times New Roman" w:hAnsi="Times New Roman" w:cs="Times New Roman"/>
                <w:i/>
              </w:rPr>
              <w:t>V</w:t>
            </w:r>
            <w:r w:rsidR="00602986" w:rsidRPr="00AF4F49">
              <w:rPr>
                <w:rFonts w:ascii="Times New Roman" w:hAnsi="Times New Roman" w:cs="Times New Roman"/>
                <w:i/>
              </w:rPr>
              <w:t>alid date</w:t>
            </w:r>
            <w:r w:rsidRPr="00AF4F49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EC346A" w:rsidRPr="00AF4F49" w14:paraId="5E50B713" w14:textId="77777777" w:rsidTr="000B2F93">
        <w:trPr>
          <w:trHeight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320C3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  <w:p w14:paraId="17BCD36D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207B65E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3CEC0FB6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723919B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D501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5E35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FDEBC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</w:tr>
      <w:tr w:rsidR="00847F22" w:rsidRPr="00AF4F49" w14:paraId="1996ED7E" w14:textId="77777777" w:rsidTr="000B2F93">
        <w:trPr>
          <w:trHeight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C3981" w14:textId="22C89ECA" w:rsidR="00847F22" w:rsidRPr="00AF4F49" w:rsidRDefault="00847F22" w:rsidP="000B08C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EF63" w14:textId="7D3CDBC9" w:rsidR="00847F22" w:rsidRPr="00AF4F49" w:rsidRDefault="00847F22" w:rsidP="007E1F1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ADE4" w14:textId="164F5A03" w:rsidR="00847F22" w:rsidRPr="00AF4F49" w:rsidRDefault="00847F22" w:rsidP="00322089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24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C04C" w14:textId="77777777" w:rsidR="00847F22" w:rsidRPr="00AF4F49" w:rsidRDefault="00847F22" w:rsidP="00163CC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</w:p>
        </w:tc>
      </w:tr>
    </w:tbl>
    <w:p w14:paraId="4E21B1FF" w14:textId="77777777" w:rsidR="00EC346A" w:rsidRPr="00AF4F49" w:rsidRDefault="00EC346A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DB65874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576C4BA8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09F4D10" w14:textId="7816EAE7" w:rsidR="00EC346A" w:rsidRPr="00AF4F49" w:rsidRDefault="00B45ABD" w:rsidP="00EC346A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Fakultas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Faculty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B4083E">
        <w:rPr>
          <w:rFonts w:ascii="Times New Roman" w:hAnsi="Times New Roman" w:cs="Times New Roman"/>
          <w:color w:val="auto"/>
        </w:rPr>
        <w:t>Ilmu Komputer</w:t>
      </w:r>
    </w:p>
    <w:p w14:paraId="2A5C4145" w14:textId="0DD5AFC0" w:rsidR="00EC346A" w:rsidRPr="00AF4F49" w:rsidRDefault="00B45ABD" w:rsidP="00AF4F4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Program Studi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Study Program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1E04D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1E04D6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Magister Teknik Informatika</w:t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Jenjang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Grade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322089" w:rsidRPr="00AF4F49">
        <w:rPr>
          <w:rFonts w:ascii="Times New Roman" w:hAnsi="Times New Roman" w:cs="Times New Roman"/>
          <w:color w:val="auto"/>
          <w:lang w:val="id-ID"/>
        </w:rPr>
        <w:t>S-</w:t>
      </w:r>
      <w:r w:rsidR="00CE0E29">
        <w:rPr>
          <w:rFonts w:ascii="Times New Roman" w:hAnsi="Times New Roman" w:cs="Times New Roman"/>
          <w:color w:val="auto"/>
        </w:rPr>
        <w:t>2</w:t>
      </w:r>
    </w:p>
    <w:p w14:paraId="3040C19E" w14:textId="62DAE5F1" w:rsidR="00EC346A" w:rsidRPr="00AF4F49" w:rsidRDefault="00B45ABD" w:rsidP="009F6518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Mata Kuliah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9A4C2A">
        <w:rPr>
          <w:rFonts w:ascii="Times New Roman" w:hAnsi="Times New Roman" w:cs="Times New Roman"/>
          <w:color w:val="auto"/>
        </w:rPr>
        <w:t xml:space="preserve">IT Project Management </w:t>
      </w:r>
      <w:r w:rsidR="00B27962">
        <w:rPr>
          <w:rFonts w:ascii="Times New Roman" w:hAnsi="Times New Roman" w:cs="Times New Roman"/>
          <w:color w:val="auto"/>
          <w:lang w:val="id-ID"/>
        </w:rPr>
        <w:tab/>
      </w:r>
      <w:r w:rsidR="00B27962">
        <w:rPr>
          <w:rFonts w:ascii="Times New Roman" w:hAnsi="Times New Roman" w:cs="Times New Roman"/>
          <w:color w:val="auto"/>
          <w:lang w:val="id-ID"/>
        </w:rPr>
        <w:tab/>
      </w:r>
      <w:r w:rsidR="00776827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</w:rPr>
        <w:t>SKS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</w:t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Credit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: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3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color w:val="auto"/>
        </w:rPr>
        <w:t>Semester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(Semester) </w:t>
      </w:r>
      <w:r w:rsidR="009F6518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: 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1</w:t>
      </w:r>
    </w:p>
    <w:p w14:paraId="3F50A42A" w14:textId="2AD2506F" w:rsidR="00EC346A" w:rsidRPr="001A0259" w:rsidRDefault="00087DFD" w:rsidP="001A025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2628" wp14:editId="38C8C312">
                <wp:simplePos x="0" y="0"/>
                <wp:positionH relativeFrom="column">
                  <wp:posOffset>7856855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F6C6" id="Rectangle 2" o:spid="_x0000_s1026" style="position:absolute;margin-left:618.65pt;margin-top:1.85pt;width:10.3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FyHwIAADwEAAAOAAAAZHJzL2Uyb0RvYy54bWysU9uO0zAQfUfiHyy/01xooI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QnkM01ij&#10;L6gaM70SpIz6jM7XGHbv7iBm6N2t5d89MXYzYJS4BrDjIFiLrIoYnz17EA2PT8lu/GhbRGf7YJNU&#10;xw50BEQRyDFV5OFcEXEMhONl8TpfFEiMo6soq3xZpR9Y/fTYgQ/vhdUkHhoKSD2Bs8OtD5EMq59C&#10;EnmrZLuVSiUD+t1GATkwbI5tWid0fxmmDBkbuqzKKiE/8/lLiDytv0FoGbDLldQNXZyDWB1Ve2fa&#10;1IOBSTWdkbIyJxmjclMFdrZ9QBXBTi2MI4eHwcJPSkZs34b6H3sGghL1wWAllsV8Hvs9GfPqbYkG&#10;XHp2lx5mOEI1NFAyHTdhmpG9A9kP+FORcjf2GqvXyaRsrOzE6kQWWzQJfhqnOAOXdor6NfTrRwAA&#10;AP//AwBQSwMEFAAGAAgAAAAhAC7cNMvfAAAACgEAAA8AAABkcnMvZG93bnJldi54bWxMj8FOwzAQ&#10;RO9I/IO1SNyogw2EpnEqBCoSxza9cNvEbhKI11HstIGvxz2V42ifZt7m69n27GhG3zlScL9IgBmq&#10;ne6oUbAvN3fPwHxA0tg7Mgp+jId1cX2VY6bdibbmuAsNiyXkM1TQhjBknPu6NRb9wg2G4u3gRosh&#10;xrHhesRTLLc9F0nyxC12FBdaHMxra+rv3WQVVJ3Y4++2fE/sciPDx1x+TZ9vSt3ezC8rYMHM4QLD&#10;WT+qQxGdKjeR9qyPWchURlaBTIGdAfGYLoFVCoR8AF7k/P8LxR8AAAD//wMAUEsBAi0AFAAGAAgA&#10;AAAhALaDOJL+AAAA4QEAABMAAAAAAAAAAAAAAAAAAAAAAFtDb250ZW50X1R5cGVzXS54bWxQSwEC&#10;LQAUAAYACAAAACEAOP0h/9YAAACUAQAACwAAAAAAAAAAAAAAAAAvAQAAX3JlbHMvLnJlbHNQSwEC&#10;LQAUAAYACAAAACEA4eLRch8CAAA8BAAADgAAAAAAAAAAAAAAAAAuAgAAZHJzL2Uyb0RvYy54bWxQ&#10;SwECLQAUAAYACAAAACEALtw0y98AAAAKAQAADwAAAAAAAAAAAAAAAAB5BAAAZHJzL2Rvd25yZXYu&#10;eG1sUEsFBgAAAAAEAAQA8wAAAIUFAAAAAA==&#10;"/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04ACE" wp14:editId="05727C55">
                <wp:simplePos x="0" y="0"/>
                <wp:positionH relativeFrom="column">
                  <wp:posOffset>8707755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1006" id="Rectangle 3" o:spid="_x0000_s1026" style="position:absolute;margin-left:685.65pt;margin-top:1.85pt;width:10.3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EIA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tuTMip5q&#10;9JlUE7Y1il1FfQbnSwp7cPcYM/TuDuQ3zyxsOopSN4gwdErUxKqI8dmzB9Hw9JTthg9QE7rYB0hS&#10;HRvsIyCJwI6pIo/niqhjYJIui6t8UVDdJLmK6TxfztMPonx67NCHdwp6Fg8VR6KewMXhzodIRpRP&#10;IYk8GF1vtTHJwHa3McgOgppjm9YJ3V+GGcuGii/n03lCfubzlxB5Wn+D6HWgLje6r/jiHCTKqNpb&#10;W6ceDEKb8UyUjT3JGJUbK7CD+pFURBhbmEaODh3gD84Gat+K++97gYoz895SJZbFbBb7PRmz+Zsp&#10;GXjp2V16hJUEVfHA2XjchHFG9g5129FPRcrdwg1Vr9FJ2VjZkdWJLLVoEvw0TnEGLu0U9Wvo1z8B&#10;AAD//wMAUEsDBBQABgAIAAAAIQBZCOI53gAAAAoBAAAPAAAAZHJzL2Rvd25yZXYueG1sTI9BT4NA&#10;EIXvJv6HzZh4swussYIsjdHUxGNLL94GGAFlZwm7tOivd3uqx5f58t43+WYxgzjS5HrLGuJVBIK4&#10;tk3PrYZDub17BOE8coODZdLwQw42xfVVjlljT7yj4963IpSwy1BD5/2YSenqjgy6lR2Jw+3TTgZ9&#10;iFMrmwlPodwMMomiB2mw57DQ4UgvHdXf+9loqPrkgL+78i0y6Vb596X8mj9etb69WZ6fQHha/AWG&#10;s35QhyI4VXbmxokhZLWOVWA1qDWIM6DSOAVRaUjUPcgil/9fKP4AAAD//wMAUEsBAi0AFAAGAAgA&#10;AAAhALaDOJL+AAAA4QEAABMAAAAAAAAAAAAAAAAAAAAAAFtDb250ZW50X1R5cGVzXS54bWxQSwEC&#10;LQAUAAYACAAAACEAOP0h/9YAAACUAQAACwAAAAAAAAAAAAAAAAAvAQAAX3JlbHMvLnJlbHNQSwEC&#10;LQAUAAYACAAAACEA4meWBCACAAA8BAAADgAAAAAAAAAAAAAAAAAuAgAAZHJzL2Uyb0RvYy54bWxQ&#10;SwECLQAUAAYACAAAACEAWQjiOd4AAAAKAQAADwAAAAAAAAAAAAAAAAB6BAAAZHJzL2Rvd25yZXYu&#10;eG1sUEsFBgAAAAAEAAQA8wAAAIUFAAAAAA==&#10;"/>
            </w:pict>
          </mc:Fallback>
        </mc:AlternateContent>
      </w:r>
      <w:r w:rsidR="00B45ABD" w:rsidRPr="00AF4F49">
        <w:rPr>
          <w:rFonts w:ascii="Times New Roman" w:hAnsi="Times New Roman" w:cs="Times New Roman"/>
          <w:color w:val="auto"/>
          <w:lang w:val="sv-SE"/>
        </w:rPr>
        <w:t xml:space="preserve">Kode Mata Kuliah 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Code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    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ab/>
      </w:r>
      <w:r w:rsidR="00B45ABD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1A0259" w:rsidRPr="001A0259">
        <w:rPr>
          <w:rFonts w:ascii="Times New Roman" w:hAnsi="Times New Roman" w:cs="Times New Roman"/>
          <w:color w:val="auto"/>
        </w:rPr>
        <w:t>MTIK-</w:t>
      </w:r>
      <w:r w:rsidR="00C04D28">
        <w:rPr>
          <w:rFonts w:ascii="Times New Roman" w:hAnsi="Times New Roman" w:cs="Times New Roman"/>
          <w:color w:val="auto"/>
        </w:rPr>
        <w:t>317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Sertifikasi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(Certification)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:        Ya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(Yes)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0D0D00" w:rsidRPr="001A0259">
        <w:rPr>
          <w:rFonts w:ascii="Times New Roman" w:hAnsi="Times New Roman" w:cs="Times New Roman"/>
          <w:color w:val="auto"/>
          <w:lang w:val="sv-SE"/>
        </w:rPr>
        <w:t xml:space="preserve">  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     Tidak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(No) </w:t>
      </w:r>
    </w:p>
    <w:p w14:paraId="13B6A9F7" w14:textId="423EE383" w:rsidR="00EC346A" w:rsidRPr="00AF4F49" w:rsidRDefault="00B45ABD" w:rsidP="000D0D00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Mata Kuliah Prasyarat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Prerequisite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>: 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4B2D24" w:rsidRPr="00AF4F49">
        <w:rPr>
          <w:rFonts w:ascii="Times New Roman" w:hAnsi="Times New Roman" w:cs="Times New Roman"/>
          <w:color w:val="auto"/>
          <w:lang w:val="id-ID"/>
        </w:rPr>
        <w:t>-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  <w:t>..............................................</w:t>
      </w:r>
    </w:p>
    <w:p w14:paraId="61A31FE0" w14:textId="41D61C37" w:rsidR="00B731AD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84E6" wp14:editId="0BAF31FE">
                <wp:simplePos x="0" y="0"/>
                <wp:positionH relativeFrom="column">
                  <wp:posOffset>5963285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A212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84E6" id="Rectangle 4" o:spid="_x0000_s1026" style="position:absolute;left:0;text-align:left;margin-left:469.55pt;margin-top:11.6pt;width:16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ZIgIAAEcEAAAOAAAAZHJzL2Uyb0RvYy54bWysU9uO0zAQfUfiHyy/06RVC9uo6WrVpQhp&#10;gRULH+A4TmLheMzYbbp8PWMnW8pFPCDyYHni8fGZc2Y216fesKNCr8GWfD7LOVNWQq1tW/LPn/Yv&#10;rjjzQdhaGLCq5I/K8+vt82ebwRVqAR2YWiEjEOuLwZW8C8EVWeZlp3rhZ+CUpcMGsBeBQmyzGsVA&#10;6L3JFnn+MhsAa4cglff093Y85NuE3zRKhg9N41VgpuTELaQV01rFNdtuRNGicJ2WEw3xDyx6oS09&#10;eoa6FUGwA+rfoHotETw0YSahz6BptFSpBqpmnv9SzUMnnEq1kDjenWXy/w9Wvj/eI9N1yZfklBU9&#10;efSRVBO2NYotoz6D8wWlPbh7jBV6dwfyi2cWdh1lqRtEGDolamI1j/nZTxdi4Okqq4Z3UBO6OARI&#10;Up0a7CMgicBOyZHHsyPqFJikn4t8vVqRb5KOyO58sUoviOLpskMf3ijoWdyUHIl6AhfHOx8iGVE8&#10;pSTyYHS918akANtqZ5AdBTXHPn0Tur9MM5YNJV+v6O2/QxA/+v4E0etAXW50X/Krc5IoomqvbZ16&#10;MAhtxj1RNnaSMSo3OhBO1Wkyo4L6kQRFGLuZpo82HeA3zgbq5JL7rweBijPz1pIp6/lyGVs/BcvV&#10;qwUFeHlSXZ4IKwmq5IGzcbsL47gcHOq2o5fmSQYLN2Rko5PI0eSR1cSbujVpP01WHIfLOGX9mP/t&#10;dwAAAP//AwBQSwMEFAAGAAgAAAAhAOb4Le7fAAAACQEAAA8AAABkcnMvZG93bnJldi54bWxMj8FO&#10;g0AQhu8mvsNmTLzZpaBWKENjNDXx2NKLt4HdAsruEnZp0ad3PNXjzHz55/vzzWx6cdKj75xFWC4i&#10;ENrWTnW2QTiU27snED6QVdQ7qxG+tYdNcX2VU6bc2e70aR8awSHWZ4TQhjBkUvq61Yb8wg3a8u3o&#10;RkOBx7GRaqQzh5texlH0KA11lj+0NOiXVtdf+8kgVF18oJ9d+RaZdJuE97n8nD5eEW9v5uc1iKDn&#10;cIHhT5/VoWCnyk1WedEjpEm6ZBQhTmIQDKSrmBcVwsP9CmSRy/8Nil8AAAD//wMAUEsBAi0AFAAG&#10;AAgAAAAhALaDOJL+AAAA4QEAABMAAAAAAAAAAAAAAAAAAAAAAFtDb250ZW50X1R5cGVzXS54bWxQ&#10;SwECLQAUAAYACAAAACEAOP0h/9YAAACUAQAACwAAAAAAAAAAAAAAAAAvAQAAX3JlbHMvLnJlbHNQ&#10;SwECLQAUAAYACAAAACEAI7YO2SICAABHBAAADgAAAAAAAAAAAAAAAAAuAgAAZHJzL2Uyb0RvYy54&#10;bWxQSwECLQAUAAYACAAAACEA5vgt7t8AAAAJAQAADwAAAAAAAAAAAAAAAAB8BAAAZHJzL2Rvd25y&#10;ZXYueG1sUEsFBgAAAAAEAAQA8wAAAIgFAAAAAA==&#10;">
                <v:textbox>
                  <w:txbxContent>
                    <w:p w14:paraId="6F3AA212" w14:textId="77777777" w:rsidR="00D752FD" w:rsidRDefault="00D752FD"/>
                  </w:txbxContent>
                </v:textbox>
              </v:rect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86DB" wp14:editId="16CB787F">
                <wp:simplePos x="0" y="0"/>
                <wp:positionH relativeFrom="column">
                  <wp:posOffset>7342505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16" w14:textId="77777777" w:rsidR="00D752FD" w:rsidRDefault="00D752FD" w:rsidP="00EF44AA">
                            <w:r>
                              <w:rPr>
                                <w:lang w:val="en-GB"/>
                              </w:rPr>
                              <w:sym w:font="Wingdings" w:char="F0FC"/>
                            </w:r>
                          </w:p>
                          <w:p w14:paraId="531279D8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D86DB" id="Rectangle 5" o:spid="_x0000_s1027" style="position:absolute;left:0;text-align:left;margin-left:578.15pt;margin-top:11.6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/JgIAAE4EAAAOAAAAZHJzL2Uyb0RvYy54bWysVNuO0zAQfUfiHyy/06RVy26jpqtVlyKk&#10;BVYsfIDjOImF4zFjt0n5esZut1su4gGRB8vjGR+fOTOT1c3YG7ZX6DXYkk8nOWfKSqi1bUv+5fP2&#10;1TVnPghbCwNWlfygPL9Zv3yxGlyhZtCBqRUyArG+GFzJuxBckWVedqoXfgJOWXI2gL0IZGKb1SgG&#10;Qu9NNsvz19kAWDsEqbyn07ujk68TftMoGT42jVeBmZITt5BWTGsV12y9EkWLwnVanmiIf2DRC23p&#10;0TPUnQiC7VD/BtVrieChCRMJfQZNo6VKOVA20/yXbB474VTKhcTx7iyT/3+w8sP+AZmuSz6/4syK&#10;nmr0iVQTtjWKLaI+g/MFhT26B4wZencP8qtnFjYdRalbRBg6JWpiNY3x2U8XouHpKquG91ATutgF&#10;SFKNDfYRkERgY6rI4VwRNQYm6XCWLxcLqpskF5U7nyVGmSieLjv04a2CnsVNyZGoJ3Cxv/chkhHF&#10;U0giD0bXW21MMrCtNgbZXlBzbNOX+FOOl2HGsqHkywW9/XcI4kffnyB6HajLje5Lfn0OEkVU7Y2t&#10;Uw8Goc1xT5SNPckYlTtWIIzVmOqUNI6qVlAfSFeEY1PTENKmA/zO2UANXXL/bSdQcWbeWarNcjqf&#10;xwlIxnxxNSMDLz3VpUdYSVAlD5wdt5twnJqdQ9129NI0qWHhlurZ6KT1M6sTfWraVILTgMWpuLRT&#10;1PNvYP0DAAD//wMAUEsDBBQABgAIAAAAIQB7R8kn4AAAAAsBAAAPAAAAZHJzL2Rvd25yZXYueG1s&#10;TI9NT8MwDIbvSPyHyEjcWPrBxlaaTgg0JI5bd+HmNqYtNEnVpFvh1+Od4Pjaj14/zrez6cWJRt85&#10;qyBeRCDI1k53tlFwLHd3axA+oNXYO0sKvsnDtri+yjHT7mz3dDqERnCJ9RkqaEMYMil93ZJBv3AD&#10;Wd59uNFg4Dg2Uo945nLTyySKVtJgZ/lCiwM9t1R/HSajoOqSI/7sy9fIbHZpeJvLz+n9Ranbm/np&#10;EUSgOfzBcNFndSjYqXKT1V70nOPlKmVWQZImIC5EvN7wpFKwvH8AWeTy/w/FLwAAAP//AwBQSwEC&#10;LQAUAAYACAAAACEAtoM4kv4AAADhAQAAEwAAAAAAAAAAAAAAAAAAAAAAW0NvbnRlbnRfVHlwZXNd&#10;LnhtbFBLAQItABQABgAIAAAAIQA4/SH/1gAAAJQBAAALAAAAAAAAAAAAAAAAAC8BAABfcmVscy8u&#10;cmVsc1BLAQItABQABgAIAAAAIQBll9r/JgIAAE4EAAAOAAAAAAAAAAAAAAAAAC4CAABkcnMvZTJv&#10;RG9jLnhtbFBLAQItABQABgAIAAAAIQB7R8kn4AAAAAsBAAAPAAAAAAAAAAAAAAAAAIAEAABkcnMv&#10;ZG93bnJldi54bWxQSwUGAAAAAAQABADzAAAAjQUAAAAA&#10;">
                <v:textbox>
                  <w:txbxContent>
                    <w:p w14:paraId="3C34DD16" w14:textId="77777777" w:rsidR="00D752FD" w:rsidRDefault="00D752FD" w:rsidP="00EF44AA">
                      <w:r>
                        <w:rPr>
                          <w:lang w:val="en-GB"/>
                        </w:rPr>
                        <w:sym w:font="Wingdings" w:char="F0FC"/>
                      </w:r>
                    </w:p>
                    <w:p w14:paraId="531279D8" w14:textId="77777777" w:rsidR="00D752FD" w:rsidRDefault="00D752FD"/>
                  </w:txbxContent>
                </v:textbox>
              </v:rect>
            </w:pict>
          </mc:Fallback>
        </mc:AlternateContent>
      </w:r>
      <w:r w:rsidR="00B731AD" w:rsidRPr="00AF4F49">
        <w:rPr>
          <w:rFonts w:ascii="Times New Roman" w:hAnsi="Times New Roman" w:cs="Times New Roman"/>
          <w:color w:val="auto"/>
          <w:lang w:val="en-GB"/>
        </w:rPr>
        <w:t xml:space="preserve">Dosen Koordinator </w:t>
      </w:r>
      <w:r w:rsidR="00B731A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(Coordinator)</w:t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Cs/>
          <w:color w:val="auto"/>
          <w:sz w:val="20"/>
          <w:lang w:val="id-ID"/>
        </w:rPr>
        <w:t>:   -</w:t>
      </w:r>
    </w:p>
    <w:p w14:paraId="4A0AC897" w14:textId="7D30EA4A" w:rsidR="00EC346A" w:rsidRPr="00AF4F49" w:rsidRDefault="0036424A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Dosen Pengampuh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(Lecturer)</w:t>
      </w:r>
      <w:r w:rsidR="00AD058E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>: </w:t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  <w:t xml:space="preserve">       Tim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802A7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Team)</w:t>
      </w:r>
      <w:r w:rsidR="00802A78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        </w:t>
      </w:r>
      <w:r w:rsidR="00EB7530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lang w:val="en-GB"/>
        </w:rPr>
        <w:t>Mandiri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(Personal)</w:t>
      </w:r>
    </w:p>
    <w:p w14:paraId="1ABE1822" w14:textId="77777777" w:rsidR="00EC346A" w:rsidRPr="00AF4F49" w:rsidRDefault="0036424A" w:rsidP="00916557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>Capaian Pembelajaran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Mata Kuliah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="003136BA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 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Learning Outcomes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) </w:t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>:</w:t>
      </w:r>
      <w:r w:rsidR="0060298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34EE2419" w14:textId="0B122560" w:rsidR="007E1F16" w:rsidRPr="00AF4F49" w:rsidRDefault="00EE34F0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  <w:r w:rsidRPr="00AF4F49">
        <w:rPr>
          <w:lang w:val="id-ID"/>
        </w:rPr>
        <w:tab/>
      </w: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86"/>
        <w:gridCol w:w="2098"/>
        <w:gridCol w:w="10936"/>
      </w:tblGrid>
      <w:tr w:rsidR="002A0103" w:rsidRPr="00AF4F49" w14:paraId="1E56E796" w14:textId="7A15C4A2" w:rsidTr="00F74FCE">
        <w:tc>
          <w:tcPr>
            <w:tcW w:w="2086" w:type="dxa"/>
          </w:tcPr>
          <w:p w14:paraId="338E28B3" w14:textId="45D28AB0" w:rsidR="002A0103" w:rsidRPr="00693B05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</w:pPr>
            <w:r w:rsidRPr="00AF4F49">
              <w:rPr>
                <w:lang w:val="id-ID"/>
              </w:rPr>
              <w:t xml:space="preserve">Capaian Pembelajaran Lulusan </w:t>
            </w:r>
            <w:r w:rsidR="00693B05">
              <w:t>Program Studi MTI</w:t>
            </w:r>
            <w:r w:rsidR="00D87F5B">
              <w:t xml:space="preserve"> </w:t>
            </w:r>
            <w:r w:rsidR="00D87F5B" w:rsidRPr="00AF4F49">
              <w:rPr>
                <w:lang w:val="id-ID"/>
              </w:rPr>
              <w:t>(CPL)</w:t>
            </w:r>
          </w:p>
        </w:tc>
        <w:tc>
          <w:tcPr>
            <w:tcW w:w="2098" w:type="dxa"/>
          </w:tcPr>
          <w:p w14:paraId="68186651" w14:textId="3B315523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Sikap</w:t>
            </w:r>
          </w:p>
          <w:p w14:paraId="6E9BEF5C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92F5DA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D47AE86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2BEA449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F7B1313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1DB8EC4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35D6252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238BA42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F4E92A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C49366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6572514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8FFB7D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6C1A01" w14:textId="28BAD450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26FBAC2" w14:textId="77777777" w:rsidR="00D41AD3" w:rsidRPr="000131F2" w:rsidRDefault="00D41AD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672BF4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4E60C76" w14:textId="6E0DD8C6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Pengetahuan</w:t>
            </w:r>
          </w:p>
          <w:p w14:paraId="629E8EB1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473BB1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6C85A7B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8565929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04C8CD3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6AA21AA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D920C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53100B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32A0F7" w14:textId="7EEA0AA4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A72571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1B7DA8A" w14:textId="77777777" w:rsidR="00677F24" w:rsidRPr="000131F2" w:rsidRDefault="00677F24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45A630" w14:textId="537FC390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Keterampila</w:t>
            </w:r>
            <w:r w:rsidR="001D5E31" w:rsidRPr="000131F2">
              <w:t>n</w:t>
            </w:r>
            <w:r w:rsidR="005F72DD" w:rsidRPr="000131F2">
              <w:t xml:space="preserve"> </w:t>
            </w:r>
            <w:r w:rsidRPr="000131F2">
              <w:rPr>
                <w:lang w:val="id-ID"/>
              </w:rPr>
              <w:t>Umum</w:t>
            </w:r>
          </w:p>
          <w:p w14:paraId="301D1250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B72CDFB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DEF876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EC5E3D9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3DFAC6D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319C0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209242D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3BC22FA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094C6D4" w14:textId="39F23BB4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E94082" w14:textId="3B5C8615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9098B6" w14:textId="313F6A17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8D5C460" w14:textId="6BDB96C6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2342C74" w14:textId="069A482B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CF4DEB" w14:textId="16ED2856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31174D" w14:textId="2D57B752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920902B" w14:textId="11479120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972164" w14:textId="1DE8A59D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2638EE" w14:textId="35123AE1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7699246" w14:textId="77777777" w:rsidR="00902B9E" w:rsidRPr="000131F2" w:rsidRDefault="00902B9E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D9EB450" w14:textId="1C780B2D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BC1AA4" w14:textId="1F46F138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Keterampilan Khusus</w:t>
            </w:r>
          </w:p>
        </w:tc>
        <w:tc>
          <w:tcPr>
            <w:tcW w:w="10936" w:type="dxa"/>
          </w:tcPr>
          <w:p w14:paraId="6CC600F8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A0103">
              <w:rPr>
                <w:rFonts w:ascii="Times New Roman" w:hAnsi="Times New Roman" w:cs="Times New Roman"/>
              </w:rPr>
              <w:lastRenderedPageBreak/>
              <w:t>Bertakwa kepada Tuhan Yang Maha Esa dan mampu menunjukkan sikap religius</w:t>
            </w:r>
          </w:p>
          <w:p w14:paraId="048D0453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Menjunjung tinggi nilai kemanusiaan dalam menjalankan tugas berdasarkan agama,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moral dan etika.</w:t>
            </w:r>
          </w:p>
          <w:p w14:paraId="05351230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berperan sebagai warga negara yang bangga dan cinta tanah air, memiliki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nasionalisme serta rasa tanggungjawab pada negara dan bangsa.</w:t>
            </w:r>
          </w:p>
          <w:p w14:paraId="34AAC81D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berkontribusi dalam peningkatan mutu kehidupan bermasyarakat, berbangsa,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dan bernegara berdasarkan Pancasila.</w:t>
            </w:r>
          </w:p>
          <w:p w14:paraId="148505F9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bekerja sama dan memiliki kepekaan sosial serta kepedulian terhadap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masyarakat dan lingkungan.</w:t>
            </w:r>
          </w:p>
          <w:p w14:paraId="4EDAE63D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menghargai keanekaragaman budaya, pandangan, agama, dan kepercayaan,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 xml:space="preserve">serta pendapat atau </w:t>
            </w:r>
            <w:r w:rsidRPr="00A57C12">
              <w:rPr>
                <w:rFonts w:ascii="Times New Roman" w:hAnsi="Times New Roman" w:cs="Times New Roman"/>
              </w:rPr>
              <w:lastRenderedPageBreak/>
              <w:t>temuan orisinal orang lain.</w:t>
            </w:r>
          </w:p>
          <w:p w14:paraId="6251B010" w14:textId="77777777" w:rsidR="0022145F" w:rsidRDefault="0022145F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T</w:t>
            </w:r>
            <w:r w:rsidR="002A0103" w:rsidRPr="0022145F">
              <w:rPr>
                <w:rFonts w:ascii="Times New Roman" w:hAnsi="Times New Roman" w:cs="Times New Roman"/>
              </w:rPr>
              <w:t>aat hukum dan disiplin dalam kehidupan bermasyarakat dan bernegara.</w:t>
            </w:r>
          </w:p>
          <w:p w14:paraId="75A79737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Menunjukkan sikap bertanggungjawab atas pekerjaan di bidang keahliannya secara</w:t>
            </w:r>
            <w:r w:rsidR="0022145F">
              <w:rPr>
                <w:rFonts w:ascii="Times New Roman" w:hAnsi="Times New Roman" w:cs="Times New Roman"/>
              </w:rPr>
              <w:t xml:space="preserve"> </w:t>
            </w:r>
            <w:r w:rsidRPr="0022145F">
              <w:rPr>
                <w:rFonts w:ascii="Times New Roman" w:hAnsi="Times New Roman" w:cs="Times New Roman"/>
              </w:rPr>
              <w:t>mandiri.</w:t>
            </w:r>
          </w:p>
          <w:p w14:paraId="51F84383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nilai, norma, dan etika akademik.</w:t>
            </w:r>
          </w:p>
          <w:p w14:paraId="55362BDA" w14:textId="5F977F37" w:rsidR="002A0103" w:rsidRP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semangat kemandirian, kejuangan, dan kewirausahaan</w:t>
            </w:r>
            <w:r w:rsidRPr="0022145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3658575F" w14:textId="4F41AB5B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557AC9C" w14:textId="2F859B63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3A70014" w14:textId="77777777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BF99193" w14:textId="77777777" w:rsidR="00AA6E5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Memiliki kemampuan memecahkan permasalahan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sains dan teknologi dalam bidang Ilmu Komputer/Informatika melalui pendekatan inter atau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multidisipliner.</w:t>
            </w:r>
          </w:p>
          <w:p w14:paraId="26EAE45D" w14:textId="77777777" w:rsidR="002F26E0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Mempunyai pengetahuan dan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sejumlah tema ilmu komputer, termasuk abstraksi,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kompleksitas dan evolusi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perubahan/pengembangan keilmuan dan prinsip</w:t>
            </w:r>
            <w:r w:rsidR="002F26E0">
              <w:rPr>
                <w:rFonts w:ascii="Times New Roman" w:hAnsi="Times New Roman" w:cs="Times New Roman"/>
              </w:rPr>
              <w:t>-</w:t>
            </w:r>
            <w:r w:rsidRPr="002F26E0">
              <w:rPr>
                <w:rFonts w:ascii="Times New Roman" w:hAnsi="Times New Roman" w:cs="Times New Roman"/>
              </w:rPr>
              <w:t>prinsip umum ilmu komputer seperti berbagi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sharing</w:t>
            </w:r>
            <w:r w:rsidRPr="002F26E0">
              <w:rPr>
                <w:rFonts w:ascii="Times New Roman" w:hAnsi="Times New Roman" w:cs="Times New Roman"/>
              </w:rPr>
              <w:t>) sumber daya, keamanan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security</w:t>
            </w:r>
            <w:r w:rsidRPr="002F26E0">
              <w:rPr>
                <w:rFonts w:ascii="Times New Roman" w:hAnsi="Times New Roman" w:cs="Times New Roman"/>
              </w:rPr>
              <w:t>) dan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bekerja secara paralel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concurrency</w:t>
            </w:r>
            <w:r w:rsidRPr="002F26E0">
              <w:rPr>
                <w:rFonts w:ascii="Times New Roman" w:hAnsi="Times New Roman" w:cs="Times New Roman"/>
              </w:rPr>
              <w:t>).</w:t>
            </w:r>
          </w:p>
          <w:p w14:paraId="0CEEBF27" w14:textId="77777777" w:rsidR="00677F2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F26E0">
              <w:rPr>
                <w:rFonts w:ascii="Times New Roman" w:hAnsi="Times New Roman" w:cs="Times New Roman"/>
              </w:rPr>
              <w:t xml:space="preserve">Memiliki pengetahuan sesuai dengan capaian pembelajaran program studi S2 Ilmu Komputer pada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Domain Spesific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atau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Research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Engineering.</w:t>
            </w:r>
          </w:p>
          <w:p w14:paraId="31C5A359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E4C9668" w14:textId="335C7912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7D9D8426" w14:textId="77777777" w:rsidR="00D41AD3" w:rsidRDefault="00D41AD3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12B7B74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77F24">
              <w:rPr>
                <w:rFonts w:ascii="Times New Roman" w:hAnsi="Times New Roman" w:cs="Times New Roman"/>
              </w:rPr>
              <w:t>Mampu mengembangkan pemikiran logis, kritis, sistematis, dan kreatif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penelitian ilmiah, penciptaan desain atau karya seni dalam bidang ilmu pengetahuan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dan teknologi yang memperhatikan dan menerapkan nilai humaniora sesuai dengan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bidang keahliannya, menyusun konsepsi ilmiah dan hasil kajiannya berdasarkan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kaidah, tata cara, dan etika ilmiah dalam bentuk tesis, dan memublikasikan tulisan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dalam jurnal ilmiah terakreditasi tingkat nasional dan mendapatkan pengakuan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internasional berbentuk presentasi ilmiah atau yang setara;</w:t>
            </w:r>
          </w:p>
          <w:p w14:paraId="10E9CECE" w14:textId="03B022F9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melakukan validasi akademik atau kajian sesuai bidang keahliannya dalam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menyelesaikan masalah di masyarakat atau industri yang relevan melalui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pengetahuan dan </w:t>
            </w:r>
            <w:r w:rsidR="00B822DD" w:rsidRPr="00D079FA">
              <w:rPr>
                <w:rFonts w:ascii="Times New Roman" w:hAnsi="Times New Roman" w:cs="Times New Roman"/>
              </w:rPr>
              <w:t>keahliannya.</w:t>
            </w:r>
          </w:p>
          <w:p w14:paraId="177FAEF1" w14:textId="10B6D16B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menyusun ide, hasil pemikiran, dan argumen saintifik secara bertanggung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jawab dan berdasarkan etika akademik, serta mengkomunikasikannya melalui media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kepada masyarakat akademik dan masyarakat </w:t>
            </w:r>
            <w:r w:rsidR="00B822DD" w:rsidRPr="00D079FA">
              <w:rPr>
                <w:rFonts w:ascii="Times New Roman" w:hAnsi="Times New Roman" w:cs="Times New Roman"/>
              </w:rPr>
              <w:t>luas.</w:t>
            </w:r>
          </w:p>
          <w:p w14:paraId="6B5C6F94" w14:textId="376B91E4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mengidentifikasi bidang keilmuan yang menjadi obyek penelitiannya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memposisikan ke dalam suatu peta penelitian yang dikembangkan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pendekatan interdisiplin atau </w:t>
            </w:r>
            <w:r w:rsidR="00B822DD" w:rsidRPr="00D079FA">
              <w:rPr>
                <w:rFonts w:ascii="Times New Roman" w:hAnsi="Times New Roman" w:cs="Times New Roman"/>
              </w:rPr>
              <w:t>multidisiplin.</w:t>
            </w:r>
          </w:p>
          <w:p w14:paraId="0A6F0C1B" w14:textId="41EA2EBE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mengambil keputusan dalam konteks menyelesaikan masalah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ilmu pengetahuan dan teknologi yang memperhatikan dan menerapkan nilai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humaniora berdasarkan kajian analisis atau </w:t>
            </w:r>
            <w:r w:rsidRPr="00D079FA">
              <w:rPr>
                <w:rFonts w:ascii="Times New Roman" w:hAnsi="Times New Roman" w:cs="Times New Roman"/>
              </w:rPr>
              <w:lastRenderedPageBreak/>
              <w:t>eksperimental terhadap informasi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="00B822DD" w:rsidRPr="00D079FA">
              <w:rPr>
                <w:rFonts w:ascii="Times New Roman" w:hAnsi="Times New Roman" w:cs="Times New Roman"/>
              </w:rPr>
              <w:t>data.</w:t>
            </w:r>
          </w:p>
          <w:p w14:paraId="1454220D" w14:textId="115661CA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mengelola, mengembangkan dan memelihara jaringan kerja dengan kolega,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sejawat di dalam lembaga dan komunitas penelitian yang lebih luas</w:t>
            </w:r>
            <w:r w:rsidR="00B822DD">
              <w:rPr>
                <w:rFonts w:ascii="Times New Roman" w:hAnsi="Times New Roman" w:cs="Times New Roman"/>
              </w:rPr>
              <w:t>.</w:t>
            </w:r>
          </w:p>
          <w:p w14:paraId="609D3BEE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meningkatkan kapasitas pembelajaran secara mandiri; dan</w:t>
            </w:r>
          </w:p>
          <w:p w14:paraId="44A51F5A" w14:textId="5204367D" w:rsidR="00CA678A" w:rsidRPr="00902B9E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mendokumentasikan, menyimpan, mengamankan, dan menemukan kembali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data hasil penelitian dalam rangka menjamin kesahihan dan mencegah plagiasi.</w:t>
            </w:r>
          </w:p>
          <w:p w14:paraId="06AB2BE9" w14:textId="77777777" w:rsidR="00902B9E" w:rsidRPr="00D079FA" w:rsidRDefault="00902B9E" w:rsidP="00902B9E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3B0AEEC8" w14:textId="67FB7A74" w:rsidR="00992122" w:rsidRPr="00F60564" w:rsidRDefault="00992122" w:rsidP="0099212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60564">
              <w:rPr>
                <w:rFonts w:ascii="Times New Roman" w:hAnsi="Times New Roman" w:cs="Times New Roman"/>
              </w:rPr>
              <w:t xml:space="preserve">Mampu mendesain, menganalisis, dan mengimplementasikan </w:t>
            </w:r>
            <w:r w:rsidRPr="008267CE">
              <w:rPr>
                <w:rFonts w:ascii="Times New Roman" w:hAnsi="Times New Roman" w:cs="Times New Roman"/>
                <w:i/>
                <w:iCs/>
              </w:rPr>
              <w:t>behaviour</w:t>
            </w:r>
            <w:r w:rsidRPr="00F60564">
              <w:rPr>
                <w:rFonts w:ascii="Times New Roman" w:hAnsi="Times New Roman" w:cs="Times New Roman"/>
              </w:rPr>
              <w:t xml:space="preserve"> sistem berbasis komputer yang berkualitas (terukur dan teruji) dengan mengaplikasikannya pada </w:t>
            </w:r>
            <w:r w:rsidRPr="00423FF5">
              <w:rPr>
                <w:rFonts w:ascii="Times New Roman" w:hAnsi="Times New Roman" w:cs="Times New Roman"/>
                <w:i/>
                <w:iCs/>
              </w:rPr>
              <w:t>domain</w:t>
            </w:r>
            <w:r w:rsidRPr="00F60564">
              <w:rPr>
                <w:rFonts w:ascii="Times New Roman" w:hAnsi="Times New Roman" w:cs="Times New Roman"/>
              </w:rPr>
              <w:t xml:space="preserve"> </w:t>
            </w:r>
            <w:r w:rsidR="0037518C" w:rsidRPr="00F60564">
              <w:rPr>
                <w:rFonts w:ascii="Times New Roman" w:hAnsi="Times New Roman" w:cs="Times New Roman"/>
              </w:rPr>
              <w:t xml:space="preserve">yang </w:t>
            </w:r>
            <w:r w:rsidRPr="00F60564">
              <w:rPr>
                <w:rFonts w:ascii="Times New Roman" w:hAnsi="Times New Roman" w:cs="Times New Roman"/>
              </w:rPr>
              <w:t xml:space="preserve">sesuai dengan konsentrasi Program Studi yaitu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IT Infrastructure, Enterprise Network Security</w:t>
            </w:r>
            <w:r w:rsidRPr="00F60564">
              <w:rPr>
                <w:rFonts w:ascii="Times New Roman" w:hAnsi="Times New Roman" w:cs="Times New Roman"/>
              </w:rPr>
              <w:t xml:space="preserve">, dan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Software Engineering</w:t>
            </w:r>
            <w:r w:rsidRPr="00F60564">
              <w:rPr>
                <w:rFonts w:ascii="Times New Roman" w:hAnsi="Times New Roman" w:cs="Times New Roman"/>
              </w:rPr>
              <w:t xml:space="preserve"> berdasarkan kebutuhan dan keterbatasan sistem, serta mampu mengelolanya dengan tepat.</w:t>
            </w:r>
          </w:p>
          <w:p w14:paraId="2764CBA1" w14:textId="1641BEFC" w:rsidR="002A0103" w:rsidRPr="000E3F2F" w:rsidRDefault="002A0103" w:rsidP="00002AC7">
            <w:pPr>
              <w:pStyle w:val="Default"/>
              <w:jc w:val="both"/>
              <w:rPr>
                <w:highlight w:val="yellow"/>
                <w:lang w:val="id-ID"/>
              </w:rPr>
            </w:pPr>
          </w:p>
        </w:tc>
      </w:tr>
      <w:tr w:rsidR="00074C98" w:rsidRPr="00AF4F49" w14:paraId="5D1A56CA" w14:textId="60E49596" w:rsidTr="00F74FCE">
        <w:tc>
          <w:tcPr>
            <w:tcW w:w="2086" w:type="dxa"/>
            <w:vAlign w:val="center"/>
          </w:tcPr>
          <w:p w14:paraId="06FF2F73" w14:textId="5C2BAFA4" w:rsidR="00074C98" w:rsidRPr="00AF4F49" w:rsidRDefault="00074C98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Capaian Pembelajaran Mata Kuliah (CPMK)</w:t>
            </w:r>
          </w:p>
        </w:tc>
        <w:tc>
          <w:tcPr>
            <w:tcW w:w="13034" w:type="dxa"/>
            <w:gridSpan w:val="2"/>
            <w:shd w:val="clear" w:color="auto" w:fill="auto"/>
            <w:vAlign w:val="center"/>
          </w:tcPr>
          <w:p w14:paraId="36B5C5FB" w14:textId="5D0D677B" w:rsidR="00074C98" w:rsidRPr="00781D38" w:rsidRDefault="00B2505C" w:rsidP="001A4B9F">
            <w:pPr>
              <w:pStyle w:val="Default"/>
              <w:jc w:val="both"/>
              <w:rPr>
                <w:color w:val="auto"/>
                <w:highlight w:val="yellow"/>
              </w:rPr>
            </w:pPr>
            <w:r w:rsidRPr="006A34E8">
              <w:rPr>
                <w:rFonts w:ascii="Times New Roman" w:hAnsi="Times New Roman" w:cs="Times New Roman"/>
                <w:color w:val="auto"/>
              </w:rPr>
              <w:t>Mampu</w:t>
            </w:r>
            <w:r w:rsidR="00BD7D74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FE70AF" w:rsidRPr="006A34E8">
              <w:rPr>
                <w:rFonts w:ascii="Times New Roman" w:hAnsi="Times New Roman" w:cs="Times New Roman"/>
                <w:color w:val="auto"/>
              </w:rPr>
              <w:t>meng</w:t>
            </w:r>
            <w:r w:rsidR="00FE70AF" w:rsidRPr="006A34E8">
              <w:rPr>
                <w:rFonts w:ascii="Times New Roman" w:hAnsi="Times New Roman"/>
                <w:color w:val="auto"/>
              </w:rPr>
              <w:t xml:space="preserve">analisis dan </w:t>
            </w:r>
            <w:r w:rsidR="00314F62" w:rsidRPr="006A34E8">
              <w:rPr>
                <w:rFonts w:ascii="Times New Roman" w:hAnsi="Times New Roman"/>
                <w:color w:val="auto"/>
              </w:rPr>
              <w:t>mengevaluasi</w:t>
            </w:r>
            <w:r w:rsidR="00422047" w:rsidRPr="006A34E8">
              <w:rPr>
                <w:color w:val="auto"/>
              </w:rPr>
              <w:t xml:space="preserve"> </w:t>
            </w:r>
            <w:r w:rsidR="00781D38" w:rsidRPr="006A34E8">
              <w:rPr>
                <w:color w:val="auto"/>
              </w:rPr>
              <w:t xml:space="preserve">masalah </w:t>
            </w:r>
            <w:r w:rsidR="00B2476F">
              <w:rPr>
                <w:color w:val="auto"/>
              </w:rPr>
              <w:t>yang muncul akibat</w:t>
            </w:r>
            <w:r w:rsidR="00314F62" w:rsidRPr="006A34E8">
              <w:rPr>
                <w:color w:val="auto"/>
              </w:rPr>
              <w:t xml:space="preserve"> </w:t>
            </w:r>
            <w:r w:rsidR="00781D38" w:rsidRPr="006A34E8">
              <w:rPr>
                <w:color w:val="auto"/>
              </w:rPr>
              <w:t xml:space="preserve">hubungan antara </w:t>
            </w:r>
            <w:r w:rsidR="003F6532">
              <w:rPr>
                <w:color w:val="auto"/>
              </w:rPr>
              <w:t xml:space="preserve">dimensi </w:t>
            </w:r>
            <w:r w:rsidR="00781D38" w:rsidRPr="006A34E8">
              <w:rPr>
                <w:color w:val="auto"/>
              </w:rPr>
              <w:t xml:space="preserve">etika, sosial, dan politik berbasis sistem informasi dengan menekankan </w:t>
            </w:r>
            <w:r w:rsidR="00C840FC">
              <w:rPr>
                <w:color w:val="auto"/>
              </w:rPr>
              <w:t>konstruk</w:t>
            </w:r>
            <w:r w:rsidR="00C840FC" w:rsidRPr="000E41F0">
              <w:rPr>
                <w:color w:val="auto"/>
              </w:rPr>
              <w:t xml:space="preserve"> </w:t>
            </w:r>
            <w:r w:rsidR="00781D38" w:rsidRPr="006A34E8">
              <w:rPr>
                <w:color w:val="auto"/>
              </w:rPr>
              <w:t xml:space="preserve">moral </w:t>
            </w:r>
            <w:r w:rsidR="007F43B1">
              <w:rPr>
                <w:color w:val="auto"/>
              </w:rPr>
              <w:t>yang terjadi di</w:t>
            </w:r>
            <w:r w:rsidR="00781D38" w:rsidRPr="006A34E8">
              <w:rPr>
                <w:color w:val="auto"/>
              </w:rPr>
              <w:t xml:space="preserve"> masyarakat</w:t>
            </w:r>
            <w:r w:rsidR="00361555">
              <w:rPr>
                <w:color w:val="auto"/>
              </w:rPr>
              <w:t xml:space="preserve"> atau organisasi</w:t>
            </w:r>
            <w:r w:rsidR="003E4346">
              <w:rPr>
                <w:color w:val="auto"/>
              </w:rPr>
              <w:t>, dan</w:t>
            </w:r>
            <w:r w:rsidR="00781D38" w:rsidRPr="006A34E8">
              <w:rPr>
                <w:color w:val="auto"/>
              </w:rPr>
              <w:t xml:space="preserve"> dampak kontemporer sistem informasi </w:t>
            </w:r>
            <w:r w:rsidR="006A0AF4">
              <w:rPr>
                <w:color w:val="auto"/>
              </w:rPr>
              <w:t xml:space="preserve">berbasis </w:t>
            </w:r>
            <w:r w:rsidR="00781D38" w:rsidRPr="006A34E8">
              <w:rPr>
                <w:color w:val="auto"/>
              </w:rPr>
              <w:t>internet, termasuk juga mengenai tentang perlindungan privasi individu dan properti intelektual.</w:t>
            </w:r>
          </w:p>
        </w:tc>
      </w:tr>
    </w:tbl>
    <w:p w14:paraId="1E257BA6" w14:textId="1F0544F5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7F0DF63" w14:textId="4EB6B1AE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1CB3C72" w14:textId="0154DEF7" w:rsidR="007E1F16" w:rsidRPr="00AF4F49" w:rsidRDefault="00BE2374" w:rsidP="00BE2374">
      <w:pPr>
        <w:pStyle w:val="ListParagraph"/>
        <w:widowControl w:val="0"/>
        <w:numPr>
          <w:ilvl w:val="0"/>
          <w:numId w:val="1"/>
        </w:numPr>
        <w:suppressAutoHyphens/>
        <w:ind w:left="426" w:hanging="415"/>
        <w:jc w:val="both"/>
        <w:rPr>
          <w:lang w:val="id-ID"/>
        </w:rPr>
      </w:pPr>
      <w:r w:rsidRPr="00AF4F49">
        <w:rPr>
          <w:lang w:val="id-ID"/>
        </w:rPr>
        <w:t>Deskripsi Mata Kuliah</w:t>
      </w:r>
    </w:p>
    <w:p w14:paraId="71C0F694" w14:textId="12C08C6C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29"/>
        <w:gridCol w:w="13091"/>
      </w:tblGrid>
      <w:tr w:rsidR="00C476D2" w:rsidRPr="00AF4F49" w14:paraId="55EDE2F0" w14:textId="77777777" w:rsidTr="00F74FCE">
        <w:trPr>
          <w:trHeight w:val="964"/>
        </w:trPr>
        <w:tc>
          <w:tcPr>
            <w:tcW w:w="2029" w:type="dxa"/>
            <w:vAlign w:val="center"/>
          </w:tcPr>
          <w:p w14:paraId="6F62CBA2" w14:textId="4944DCC5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t>Deskripsi Singkat Mata Kuliah</w:t>
            </w:r>
          </w:p>
        </w:tc>
        <w:tc>
          <w:tcPr>
            <w:tcW w:w="13091" w:type="dxa"/>
            <w:vAlign w:val="center"/>
          </w:tcPr>
          <w:p w14:paraId="3C2AEDB4" w14:textId="2B7FCCF2" w:rsidR="00C476D2" w:rsidRPr="00213E99" w:rsidRDefault="00C476D2" w:rsidP="000131F2">
            <w:pPr>
              <w:pStyle w:val="Default"/>
              <w:jc w:val="both"/>
              <w:rPr>
                <w:color w:val="auto"/>
                <w:highlight w:val="yellow"/>
              </w:rPr>
            </w:pPr>
            <w:r w:rsidRPr="000E41F0">
              <w:rPr>
                <w:bCs/>
              </w:rPr>
              <w:t xml:space="preserve">Merupakan mata kuliah </w:t>
            </w:r>
            <w:r w:rsidR="007347FB" w:rsidRPr="000E41F0">
              <w:rPr>
                <w:bCs/>
              </w:rPr>
              <w:t>umum</w:t>
            </w:r>
            <w:r w:rsidR="003A1C70" w:rsidRPr="000E41F0">
              <w:rPr>
                <w:bCs/>
              </w:rPr>
              <w:t xml:space="preserve"> </w:t>
            </w:r>
            <w:r w:rsidR="00574E8F" w:rsidRPr="000E41F0">
              <w:rPr>
                <w:bCs/>
              </w:rPr>
              <w:t>yang</w:t>
            </w:r>
            <w:r w:rsidRPr="000E41F0">
              <w:rPr>
                <w:bCs/>
              </w:rPr>
              <w:t xml:space="preserve"> memberikan gambaran </w:t>
            </w:r>
            <w:r w:rsidR="00FB4524" w:rsidRPr="000E41F0">
              <w:rPr>
                <w:rFonts w:ascii="Times New Roman" w:hAnsi="Times New Roman" w:cs="Times New Roman"/>
                <w:color w:val="auto"/>
              </w:rPr>
              <w:t>dalam</w:t>
            </w:r>
            <w:r w:rsidR="00AF0BF8" w:rsidRPr="000E41F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231BA9" w:rsidRPr="006A34E8">
              <w:rPr>
                <w:rFonts w:ascii="Times New Roman" w:hAnsi="Times New Roman" w:cs="Times New Roman"/>
                <w:color w:val="auto"/>
              </w:rPr>
              <w:t>meng</w:t>
            </w:r>
            <w:r w:rsidR="00231BA9" w:rsidRPr="006A34E8">
              <w:rPr>
                <w:rFonts w:ascii="Times New Roman" w:hAnsi="Times New Roman"/>
                <w:color w:val="auto"/>
              </w:rPr>
              <w:t>analisis dan mengevaluasi</w:t>
            </w:r>
            <w:r w:rsidR="00231BA9" w:rsidRPr="006A34E8">
              <w:rPr>
                <w:color w:val="auto"/>
              </w:rPr>
              <w:t xml:space="preserve"> masalah </w:t>
            </w:r>
            <w:r w:rsidR="00231BA9">
              <w:rPr>
                <w:color w:val="auto"/>
              </w:rPr>
              <w:t>yang muncul akibat</w:t>
            </w:r>
            <w:r w:rsidR="00231BA9" w:rsidRPr="006A34E8">
              <w:rPr>
                <w:color w:val="auto"/>
              </w:rPr>
              <w:t xml:space="preserve"> hubungan antara </w:t>
            </w:r>
            <w:r w:rsidR="00231BA9">
              <w:rPr>
                <w:color w:val="auto"/>
              </w:rPr>
              <w:t xml:space="preserve">dimensi </w:t>
            </w:r>
            <w:r w:rsidR="00231BA9" w:rsidRPr="006A34E8">
              <w:rPr>
                <w:color w:val="auto"/>
              </w:rPr>
              <w:t xml:space="preserve">etika, sosial, dan politik berbasis sistem informasi dengan menekankan </w:t>
            </w:r>
            <w:r w:rsidR="00231BA9">
              <w:rPr>
                <w:color w:val="auto"/>
              </w:rPr>
              <w:t>konstruk</w:t>
            </w:r>
            <w:r w:rsidR="00231BA9" w:rsidRPr="000E41F0">
              <w:rPr>
                <w:color w:val="auto"/>
              </w:rPr>
              <w:t xml:space="preserve"> </w:t>
            </w:r>
            <w:r w:rsidR="00231BA9" w:rsidRPr="006A34E8">
              <w:rPr>
                <w:color w:val="auto"/>
              </w:rPr>
              <w:t xml:space="preserve">moral </w:t>
            </w:r>
            <w:r w:rsidR="00231BA9">
              <w:rPr>
                <w:color w:val="auto"/>
              </w:rPr>
              <w:t>yang terjadi di</w:t>
            </w:r>
            <w:r w:rsidR="00231BA9" w:rsidRPr="006A34E8">
              <w:rPr>
                <w:color w:val="auto"/>
              </w:rPr>
              <w:t xml:space="preserve"> masyarakat</w:t>
            </w:r>
            <w:r w:rsidR="00231BA9">
              <w:rPr>
                <w:color w:val="auto"/>
              </w:rPr>
              <w:t xml:space="preserve"> atau organisasi, dan</w:t>
            </w:r>
            <w:r w:rsidR="00231BA9" w:rsidRPr="006A34E8">
              <w:rPr>
                <w:color w:val="auto"/>
              </w:rPr>
              <w:t xml:space="preserve"> dampak kontemporer sistem informasi </w:t>
            </w:r>
            <w:r w:rsidR="00231BA9">
              <w:rPr>
                <w:color w:val="auto"/>
              </w:rPr>
              <w:t xml:space="preserve">berbasis </w:t>
            </w:r>
            <w:r w:rsidR="00231BA9" w:rsidRPr="006A34E8">
              <w:rPr>
                <w:color w:val="auto"/>
              </w:rPr>
              <w:t>internet, termasuk juga mengenai tentang perlindungan privasi individu dan properti intelektual.</w:t>
            </w:r>
          </w:p>
        </w:tc>
      </w:tr>
    </w:tbl>
    <w:p w14:paraId="7FD7BA10" w14:textId="596C4D30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DA0866" w14:textId="77777777" w:rsidR="00B2505C" w:rsidRPr="00AF4F49" w:rsidRDefault="00B2505C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0C2028E" w14:textId="6194B1C8" w:rsidR="007E1F16" w:rsidRPr="00AF4F49" w:rsidRDefault="00F27A14" w:rsidP="00F27A14">
      <w:pPr>
        <w:pStyle w:val="ListParagraph"/>
        <w:widowControl w:val="0"/>
        <w:numPr>
          <w:ilvl w:val="0"/>
          <w:numId w:val="1"/>
        </w:numPr>
        <w:suppressAutoHyphens/>
        <w:ind w:left="426" w:hanging="426"/>
        <w:jc w:val="both"/>
        <w:rPr>
          <w:lang w:val="id-ID"/>
        </w:rPr>
      </w:pPr>
      <w:r w:rsidRPr="00AF4F49">
        <w:rPr>
          <w:lang w:val="id-ID"/>
        </w:rPr>
        <w:t>Bahan Kajian</w:t>
      </w:r>
    </w:p>
    <w:p w14:paraId="5FE87D02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tbl>
      <w:tblPr>
        <w:tblStyle w:val="TableGrid"/>
        <w:tblW w:w="15113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037"/>
        <w:gridCol w:w="13076"/>
      </w:tblGrid>
      <w:tr w:rsidR="00F27A14" w:rsidRPr="00AF4F49" w14:paraId="7F24981E" w14:textId="77777777" w:rsidTr="003328A4">
        <w:trPr>
          <w:trHeight w:val="838"/>
        </w:trPr>
        <w:tc>
          <w:tcPr>
            <w:tcW w:w="2037" w:type="dxa"/>
          </w:tcPr>
          <w:p w14:paraId="0E8A9F39" w14:textId="5B002ED1" w:rsidR="00F27A14" w:rsidRPr="00AF4F49" w:rsidRDefault="00FD38EF" w:rsidP="00F27A14">
            <w:pPr>
              <w:widowControl w:val="0"/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Bahan Kajian (Materi Pembelajaran)</w:t>
            </w:r>
          </w:p>
        </w:tc>
        <w:tc>
          <w:tcPr>
            <w:tcW w:w="13076" w:type="dxa"/>
          </w:tcPr>
          <w:p w14:paraId="366C34EF" w14:textId="58D47582" w:rsidR="00015C41" w:rsidRPr="00015C41" w:rsidRDefault="003779D9" w:rsidP="00015C41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3779D9">
              <w:rPr>
                <w:i/>
                <w:iCs/>
                <w:lang w:val="id-ID"/>
              </w:rPr>
              <w:t xml:space="preserve">Understanding Ethical </w:t>
            </w:r>
            <w:r w:rsidR="00662ACE">
              <w:rPr>
                <w:i/>
                <w:iCs/>
              </w:rPr>
              <w:t>a</w:t>
            </w:r>
            <w:r w:rsidRPr="003779D9">
              <w:rPr>
                <w:i/>
                <w:iCs/>
                <w:lang w:val="id-ID"/>
              </w:rPr>
              <w:t>nd Social Issues</w:t>
            </w:r>
            <w:r>
              <w:rPr>
                <w:i/>
                <w:iCs/>
              </w:rPr>
              <w:t xml:space="preserve"> </w:t>
            </w:r>
            <w:r w:rsidRPr="003779D9">
              <w:rPr>
                <w:i/>
                <w:iCs/>
                <w:lang w:val="id-ID"/>
              </w:rPr>
              <w:t xml:space="preserve">Related </w:t>
            </w:r>
            <w:r w:rsidR="001C50A0">
              <w:rPr>
                <w:i/>
                <w:iCs/>
              </w:rPr>
              <w:t>t</w:t>
            </w:r>
            <w:r w:rsidRPr="003779D9">
              <w:rPr>
                <w:i/>
                <w:iCs/>
                <w:lang w:val="id-ID"/>
              </w:rPr>
              <w:t>o Systems</w:t>
            </w:r>
          </w:p>
          <w:p w14:paraId="37DECD30" w14:textId="46C6C55B" w:rsidR="00015C41" w:rsidRDefault="0000137E" w:rsidP="00015C41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015C41">
              <w:rPr>
                <w:i/>
                <w:iCs/>
                <w:lang w:val="id-ID"/>
              </w:rPr>
              <w:t xml:space="preserve">Ethics </w:t>
            </w:r>
            <w:r>
              <w:rPr>
                <w:i/>
                <w:iCs/>
              </w:rPr>
              <w:t>in</w:t>
            </w:r>
            <w:r w:rsidRPr="00015C41">
              <w:rPr>
                <w:i/>
                <w:iCs/>
                <w:lang w:val="id-ID"/>
              </w:rPr>
              <w:t xml:space="preserve"> </w:t>
            </w:r>
            <w:r>
              <w:rPr>
                <w:i/>
                <w:iCs/>
              </w:rPr>
              <w:t>a</w:t>
            </w:r>
            <w:r w:rsidRPr="00015C41">
              <w:rPr>
                <w:i/>
                <w:iCs/>
                <w:lang w:val="id-ID"/>
              </w:rPr>
              <w:t>n Information Society</w:t>
            </w:r>
          </w:p>
          <w:p w14:paraId="42FFDF6A" w14:textId="7206F555" w:rsidR="009D1B5B" w:rsidRPr="005F0B93" w:rsidRDefault="0000137E" w:rsidP="005F0B93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9D1B5B">
              <w:rPr>
                <w:i/>
                <w:iCs/>
                <w:lang w:val="id-ID"/>
              </w:rPr>
              <w:t xml:space="preserve">The Moral Dimensions </w:t>
            </w:r>
            <w:r>
              <w:rPr>
                <w:i/>
                <w:iCs/>
              </w:rPr>
              <w:t>of</w:t>
            </w:r>
            <w:r w:rsidRPr="009D1B5B">
              <w:rPr>
                <w:i/>
                <w:iCs/>
                <w:lang w:val="id-ID"/>
              </w:rPr>
              <w:t xml:space="preserve"> Information</w:t>
            </w:r>
            <w:r>
              <w:rPr>
                <w:i/>
                <w:iCs/>
              </w:rPr>
              <w:t xml:space="preserve"> </w:t>
            </w:r>
            <w:r w:rsidRPr="005F0B93">
              <w:rPr>
                <w:i/>
                <w:iCs/>
                <w:lang w:val="id-ID"/>
              </w:rPr>
              <w:t>Systems</w:t>
            </w:r>
          </w:p>
          <w:p w14:paraId="6D67C198" w14:textId="05340635" w:rsidR="00213E99" w:rsidRDefault="00213E99" w:rsidP="00213E9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213E99">
              <w:rPr>
                <w:i/>
                <w:iCs/>
                <w:lang w:val="id-ID"/>
              </w:rPr>
              <w:t>Field of Information ethics</w:t>
            </w:r>
          </w:p>
          <w:p w14:paraId="556DCB81" w14:textId="4ED54278" w:rsidR="003779D9" w:rsidRPr="00213E99" w:rsidRDefault="0000137E" w:rsidP="00213E9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4B0EA7">
              <w:rPr>
                <w:i/>
                <w:iCs/>
                <w:lang w:val="id-ID"/>
              </w:rPr>
              <w:t>Hands-</w:t>
            </w:r>
            <w:r>
              <w:rPr>
                <w:i/>
                <w:iCs/>
              </w:rPr>
              <w:t>o</w:t>
            </w:r>
            <w:r w:rsidRPr="004B0EA7">
              <w:rPr>
                <w:i/>
                <w:iCs/>
                <w:lang w:val="id-ID"/>
              </w:rPr>
              <w:t>n Mis</w:t>
            </w:r>
          </w:p>
          <w:p w14:paraId="407ADAD5" w14:textId="77777777" w:rsidR="00213E99" w:rsidRPr="00213E99" w:rsidRDefault="00213E99" w:rsidP="00213E9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213E99">
              <w:rPr>
                <w:i/>
                <w:iCs/>
                <w:lang w:val="id-ID"/>
              </w:rPr>
              <w:t>Historical Milestone in information Ethics</w:t>
            </w:r>
          </w:p>
          <w:p w14:paraId="4429E589" w14:textId="77777777" w:rsidR="00213E99" w:rsidRPr="00213E99" w:rsidRDefault="00213E99" w:rsidP="00213E9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213E99">
              <w:rPr>
                <w:i/>
                <w:iCs/>
                <w:lang w:val="id-ID"/>
              </w:rPr>
              <w:t>Professional Ethics</w:t>
            </w:r>
          </w:p>
          <w:p w14:paraId="16578F8A" w14:textId="77777777" w:rsidR="00213E99" w:rsidRPr="00213E99" w:rsidRDefault="00213E99" w:rsidP="00213E9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213E99">
              <w:rPr>
                <w:i/>
                <w:iCs/>
                <w:lang w:val="id-ID"/>
              </w:rPr>
              <w:t>Ethical analysis Skills and Professional Values</w:t>
            </w:r>
          </w:p>
          <w:p w14:paraId="382A61A6" w14:textId="77777777" w:rsidR="00213E99" w:rsidRPr="00213E99" w:rsidRDefault="00213E99" w:rsidP="00213E9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213E99">
              <w:rPr>
                <w:i/>
                <w:iCs/>
                <w:lang w:val="id-ID"/>
              </w:rPr>
              <w:lastRenderedPageBreak/>
              <w:t>Information ethics codes</w:t>
            </w:r>
          </w:p>
          <w:p w14:paraId="770B14A9" w14:textId="4CF0DFD7" w:rsidR="00F513A2" w:rsidRPr="00797A12" w:rsidRDefault="00213E99" w:rsidP="00213E9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213E99">
              <w:rPr>
                <w:i/>
                <w:iCs/>
                <w:lang w:val="id-ID"/>
              </w:rPr>
              <w:t>Contemporary issues in information ethics</w:t>
            </w:r>
          </w:p>
        </w:tc>
      </w:tr>
    </w:tbl>
    <w:p w14:paraId="63D750C8" w14:textId="2454D7E9" w:rsidR="007347FB" w:rsidRDefault="007347FB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65EBBF43" w14:textId="77777777" w:rsidR="00F74FCE" w:rsidRPr="00AF4F49" w:rsidRDefault="00F74FCE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229717BA" w14:textId="51552B7C" w:rsidR="007347FB" w:rsidRPr="007347FB" w:rsidRDefault="00AD6805" w:rsidP="007347FB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Implementasi Pembelajaran Mingguan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Implementation Process of weekly learning time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</w:p>
    <w:p w14:paraId="0FF675FB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tbl>
      <w:tblPr>
        <w:tblW w:w="31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3"/>
        <w:gridCol w:w="2410"/>
        <w:gridCol w:w="2268"/>
        <w:gridCol w:w="1985"/>
        <w:gridCol w:w="1984"/>
        <w:gridCol w:w="1843"/>
        <w:gridCol w:w="1336"/>
        <w:gridCol w:w="2250"/>
        <w:gridCol w:w="8181"/>
        <w:gridCol w:w="8181"/>
      </w:tblGrid>
      <w:tr w:rsidR="00491240" w:rsidRPr="00AF4F49" w14:paraId="54519935" w14:textId="77777777" w:rsidTr="004A6303">
        <w:trPr>
          <w:gridAfter w:val="2"/>
          <w:wAfter w:w="16362" w:type="dxa"/>
          <w:trHeight w:val="403"/>
        </w:trPr>
        <w:tc>
          <w:tcPr>
            <w:tcW w:w="10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E581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797E0BFA" w14:textId="1CA42785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A562E58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Sub CPMK</w:t>
            </w:r>
          </w:p>
          <w:p w14:paraId="739E6AEE" w14:textId="473CB16C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(Kemampuan akhir yang direncanakan)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D94785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Bahan Kajian</w:t>
            </w: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/Materi Pembelajaran</w:t>
            </w:r>
          </w:p>
          <w:p w14:paraId="1F792912" w14:textId="6A99A05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(Study Material)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3AF0E6A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Bentuk dan Metode Pembelajaran</w:t>
            </w:r>
          </w:p>
          <w:p w14:paraId="06294DB7" w14:textId="7A71669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Method)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6CAFA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Sumber Belajar</w:t>
            </w:r>
          </w:p>
          <w:p w14:paraId="329E1A0E" w14:textId="33F6ED3D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Resource)</w:t>
            </w:r>
          </w:p>
        </w:tc>
        <w:tc>
          <w:tcPr>
            <w:tcW w:w="5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9F179" w14:textId="068E3358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Penilaian</w:t>
            </w:r>
          </w:p>
        </w:tc>
      </w:tr>
      <w:tr w:rsidR="00491240" w:rsidRPr="00AF4F49" w14:paraId="35FFDD14" w14:textId="60056C31" w:rsidTr="004A6303">
        <w:trPr>
          <w:gridAfter w:val="2"/>
          <w:wAfter w:w="16362" w:type="dxa"/>
          <w:trHeight w:val="403"/>
        </w:trPr>
        <w:tc>
          <w:tcPr>
            <w:tcW w:w="102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7ACA" w14:textId="0CAC1D1C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8E357" w14:textId="20E91EF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00B7E" w14:textId="1CF36794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A78DD" w14:textId="1AA1290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DE0A5" w14:textId="425D0D1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BDEF7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</w:p>
          <w:p w14:paraId="4B1479DA" w14:textId="65D561B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(Indicator)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9F94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93892B" w14:textId="0505296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Kriteria &amp; bentuk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3358" w14:textId="2D019041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0222D2" w14:textId="1B958A57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CE5609" w:rsidRPr="00AF4F49" w14:paraId="42CD3455" w14:textId="6AFE90DA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C91BA" w14:textId="0A895F6E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D81C7" w14:textId="1475DC21" w:rsidR="00056654" w:rsidRDefault="00C23E83" w:rsidP="00FF7B5E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8131F2">
              <w:rPr>
                <w:rFonts w:ascii="Times New Roman" w:hAnsi="Times New Roman"/>
              </w:rPr>
              <w:t>menganalisa</w:t>
            </w:r>
            <w:r w:rsidR="0071584D">
              <w:rPr>
                <w:rFonts w:ascii="Times New Roman" w:hAnsi="Times New Roman"/>
              </w:rPr>
              <w:t xml:space="preserve"> </w:t>
            </w:r>
            <w:r w:rsidR="00797B46">
              <w:rPr>
                <w:rFonts w:ascii="Times New Roman" w:hAnsi="Times New Roman"/>
              </w:rPr>
              <w:t xml:space="preserve">dan </w:t>
            </w:r>
            <w:r w:rsidR="00FF7B5E">
              <w:rPr>
                <w:rFonts w:ascii="Times New Roman" w:hAnsi="Times New Roman"/>
              </w:rPr>
              <w:t>mengevaluasi</w:t>
            </w:r>
            <w:r w:rsidR="00797B46">
              <w:rPr>
                <w:rFonts w:ascii="Times New Roman" w:hAnsi="Times New Roman"/>
              </w:rPr>
              <w:t xml:space="preserve"> </w:t>
            </w:r>
            <w:r w:rsidR="00FF7B5E">
              <w:rPr>
                <w:rFonts w:ascii="Times New Roman" w:hAnsi="Times New Roman"/>
              </w:rPr>
              <w:t>isu etika dalam pengaruh hubungan sosial yang berkaitan dengan pemanfaatan sistem informasi</w:t>
            </w:r>
            <w:r w:rsidR="003C32EE">
              <w:rPr>
                <w:rFonts w:ascii="Times New Roman" w:hAnsi="Times New Roman"/>
              </w:rPr>
              <w:t xml:space="preserve"> Bagian 1</w:t>
            </w:r>
          </w:p>
          <w:p w14:paraId="43C9F2BB" w14:textId="4956254C" w:rsidR="00C23E83" w:rsidRPr="00D47D49" w:rsidRDefault="004C7FD5" w:rsidP="00CE540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865B79">
              <w:rPr>
                <w:rFonts w:ascii="Times New Roman" w:hAnsi="Times New Roman"/>
              </w:rPr>
              <w:t>CPMK 1.1)</w:t>
            </w:r>
          </w:p>
          <w:p w14:paraId="20CF033B" w14:textId="77777777" w:rsidR="00CE5609" w:rsidRDefault="00CE5609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C80D3CF" w14:textId="77777777" w:rsidR="00BA37FB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7A64808" w14:textId="1D6F0B5F" w:rsidR="00BA37FB" w:rsidRPr="0030115F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86548" w14:textId="221CEADB" w:rsidR="00FF7B5E" w:rsidRPr="005832BE" w:rsidRDefault="00FF7B5E" w:rsidP="005832BE">
            <w:pPr>
              <w:rPr>
                <w:i/>
                <w:iCs/>
                <w:lang w:val="id-ID"/>
              </w:rPr>
            </w:pPr>
            <w:r w:rsidRPr="005832BE">
              <w:rPr>
                <w:i/>
                <w:iCs/>
                <w:lang w:val="id-ID"/>
              </w:rPr>
              <w:t>A Model for Thinking About Ethical, Social, and</w:t>
            </w:r>
            <w:r w:rsidR="005832BE">
              <w:rPr>
                <w:i/>
                <w:iCs/>
              </w:rPr>
              <w:t xml:space="preserve"> </w:t>
            </w:r>
            <w:r w:rsidRPr="005832BE">
              <w:rPr>
                <w:i/>
                <w:iCs/>
                <w:lang w:val="id-ID"/>
              </w:rPr>
              <w:t>Political Issues</w:t>
            </w:r>
          </w:p>
          <w:p w14:paraId="33AE5C31" w14:textId="12881635" w:rsidR="003F21F5" w:rsidRPr="005832BE" w:rsidRDefault="003F21F5" w:rsidP="005832BE">
            <w:pPr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B91CE" w14:textId="52422B4D" w:rsidR="0054152F" w:rsidRPr="009333FB" w:rsidRDefault="00537C1E" w:rsidP="003972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 w:rsidR="007D15D1">
              <w:rPr>
                <w:bCs/>
              </w:rPr>
              <w:t xml:space="preserve"> </w:t>
            </w:r>
            <w:r w:rsidR="0054152F" w:rsidRPr="009333FB">
              <w:rPr>
                <w:bCs/>
                <w:i/>
                <w:iCs/>
              </w:rPr>
              <w:t>(</w:t>
            </w:r>
            <w:r w:rsidRPr="009333FB">
              <w:rPr>
                <w:bCs/>
                <w:i/>
                <w:iCs/>
              </w:rPr>
              <w:t>Discovery Learning</w:t>
            </w:r>
            <w:r w:rsidR="0054152F" w:rsidRPr="009333FB">
              <w:rPr>
                <w:bCs/>
                <w:i/>
                <w:iCs/>
              </w:rPr>
              <w:t>, Small Group Discussion)</w:t>
            </w:r>
          </w:p>
          <w:p w14:paraId="4313872A" w14:textId="4F12E944" w:rsidR="00CE5609" w:rsidRPr="00537C1E" w:rsidRDefault="00B13463" w:rsidP="003972B8">
            <w:pPr>
              <w:rPr>
                <w:bCs/>
                <w:sz w:val="22"/>
                <w:szCs w:val="22"/>
                <w:lang w:val="id-ID"/>
              </w:rPr>
            </w:pPr>
            <w:r w:rsidRPr="006E672B">
              <w:rPr>
                <w:bCs/>
                <w:lang w:val="id-ID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8A46" w14:textId="77777777" w:rsidR="00263703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60C7381" w14:textId="77777777" w:rsidR="00263703" w:rsidRDefault="00263703" w:rsidP="002637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76B7C7B1" w14:textId="77777777" w:rsidR="00263703" w:rsidRPr="00F14A22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B26B8D2" w14:textId="77777777" w:rsidR="009D1954" w:rsidRDefault="009D1954" w:rsidP="009D1954">
            <w:pPr>
              <w:pStyle w:val="ListParagraph"/>
            </w:pPr>
          </w:p>
          <w:p w14:paraId="5E4CC923" w14:textId="0872AFBD" w:rsidR="00553130" w:rsidRPr="004818BB" w:rsidRDefault="00553130" w:rsidP="0055313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7EEBC" w14:textId="6A34F6DE" w:rsidR="00CE5609" w:rsidRPr="00AF4F49" w:rsidRDefault="00CE5609" w:rsidP="00F149C2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B65878">
              <w:rPr>
                <w:rFonts w:ascii="Times New Roman" w:hAnsi="Times New Roman"/>
              </w:rPr>
              <w:t>menganalisa dan mengevaluasi isu etika dalam pengaruh hubungan sosial yang berkaitan dengan pemanfaatan sistem informasi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6D1AB" w14:textId="535B8A99" w:rsidR="001D25CA" w:rsidRDefault="00CE5609" w:rsidP="00CE560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B65878">
              <w:rPr>
                <w:rFonts w:ascii="Times New Roman" w:hAnsi="Times New Roman"/>
              </w:rPr>
              <w:t>menganalisa dan mengevaluasi isu etika dalam pengaruh hubungan sosial yang berkaitan dengan pemanfaatan sistem informasi Bagian 1</w:t>
            </w:r>
          </w:p>
          <w:p w14:paraId="79E0EDB0" w14:textId="77777777" w:rsidR="00B65878" w:rsidRDefault="00B65878" w:rsidP="00CE5609">
            <w:pPr>
              <w:pStyle w:val="Default"/>
              <w:rPr>
                <w:rFonts w:ascii="Times New Roman" w:hAnsi="Times New Roman"/>
              </w:rPr>
            </w:pPr>
          </w:p>
          <w:p w14:paraId="400AB100" w14:textId="03C309B4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441609A" w14:textId="7FFF2A34" w:rsidR="00CE5609" w:rsidRPr="008E718C" w:rsidRDefault="008E718C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25E7FBC" w14:textId="3A70639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7162E" w14:textId="77777777" w:rsidR="00CE5609" w:rsidRPr="00AF4F49" w:rsidRDefault="00CE5609" w:rsidP="006E600C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1E6B73" w:rsidRPr="00AF4F49" w14:paraId="2ADEC18C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11D97" w14:textId="6279B2A3" w:rsidR="001E6B73" w:rsidRPr="009D2E8C" w:rsidRDefault="001E6B73" w:rsidP="001E6B7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2711B" w14:textId="751AF98D" w:rsidR="001E6B73" w:rsidRPr="002519A0" w:rsidRDefault="000D7864" w:rsidP="0064577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731378">
              <w:rPr>
                <w:rFonts w:ascii="Times New Roman" w:hAnsi="Times New Roman"/>
              </w:rPr>
              <w:t xml:space="preserve">menganalisa dan mengevaluasi isu etika dalam pengaruh </w:t>
            </w:r>
            <w:r w:rsidR="00731378">
              <w:rPr>
                <w:rFonts w:ascii="Times New Roman" w:hAnsi="Times New Roman"/>
              </w:rPr>
              <w:lastRenderedPageBreak/>
              <w:t xml:space="preserve">hubungan sosial yang berkaitan dengan pemanfaatan sistem informasi Bagian 2 </w:t>
            </w:r>
            <w:r w:rsidR="001E6B73">
              <w:rPr>
                <w:rFonts w:ascii="Times New Roman" w:hAnsi="Times New Roman"/>
              </w:rPr>
              <w:t>(CPMK 1.</w:t>
            </w:r>
            <w:r w:rsidR="00D55DF0">
              <w:rPr>
                <w:rFonts w:ascii="Times New Roman" w:hAnsi="Times New Roman"/>
              </w:rPr>
              <w:t>2</w:t>
            </w:r>
            <w:r w:rsidR="001E6B73">
              <w:rPr>
                <w:rFonts w:ascii="Times New Roman" w:hAnsi="Times New Roman"/>
              </w:rPr>
              <w:t>)</w:t>
            </w:r>
          </w:p>
          <w:p w14:paraId="3B89C4B8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2F4C8B41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4B78D17E" w14:textId="1FD264E7" w:rsidR="001E6B73" w:rsidRPr="008C39FD" w:rsidRDefault="001E6B73" w:rsidP="001E6B7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88B18" w14:textId="77777777" w:rsidR="004C07C5" w:rsidRPr="004C07C5" w:rsidRDefault="004C07C5" w:rsidP="00451BF6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lang w:val="id-ID"/>
              </w:rPr>
            </w:pPr>
            <w:r w:rsidRPr="004C07C5">
              <w:rPr>
                <w:i/>
                <w:iCs/>
                <w:lang w:val="id-ID"/>
              </w:rPr>
              <w:lastRenderedPageBreak/>
              <w:t xml:space="preserve">Five Moral Dimensions of the </w:t>
            </w:r>
            <w:r w:rsidRPr="004C07C5">
              <w:rPr>
                <w:i/>
                <w:iCs/>
                <w:lang w:val="id-ID"/>
              </w:rPr>
              <w:lastRenderedPageBreak/>
              <w:t>Information Age</w:t>
            </w:r>
          </w:p>
          <w:p w14:paraId="7509ABFC" w14:textId="76C9C025" w:rsidR="00EC4738" w:rsidRPr="00B6230D" w:rsidRDefault="004C07C5" w:rsidP="00451BF6">
            <w:pPr>
              <w:pStyle w:val="ListParagraph"/>
              <w:numPr>
                <w:ilvl w:val="0"/>
                <w:numId w:val="22"/>
              </w:numPr>
            </w:pPr>
            <w:r w:rsidRPr="004C07C5">
              <w:rPr>
                <w:i/>
                <w:iCs/>
                <w:lang w:val="id-ID"/>
              </w:rPr>
              <w:t>Key Technology Trends that Raise Ethical Issues</w:t>
            </w:r>
            <w:r w:rsidRPr="00B6230D"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E6A8" w14:textId="01F9E7B9" w:rsidR="001E6B73" w:rsidRPr="009333FB" w:rsidRDefault="001E6B73" w:rsidP="001E6B7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="00BF7BB0"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</w:t>
            </w:r>
            <w:r w:rsidRPr="009333FB">
              <w:rPr>
                <w:bCs/>
                <w:i/>
                <w:iCs/>
              </w:rPr>
              <w:lastRenderedPageBreak/>
              <w:t>Learning, Small Group Discussion)</w:t>
            </w:r>
          </w:p>
          <w:p w14:paraId="0F17D1E5" w14:textId="23F1F133" w:rsidR="001E6B73" w:rsidRPr="00AF4F49" w:rsidRDefault="001E6B73" w:rsidP="001E6B7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B1DD1" w14:textId="77777777" w:rsidR="001E6B73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</w:t>
              </w:r>
              <w:r w:rsidRPr="004818BB">
                <w:rPr>
                  <w:rStyle w:val="Hyperlink"/>
                  <w:rFonts w:ascii="Times New Roman" w:hAnsi="Times New Roman" w:cs="Times New Roman"/>
                </w:rPr>
                <w:lastRenderedPageBreak/>
                <w:t>.id</w:t>
              </w:r>
            </w:hyperlink>
          </w:p>
          <w:p w14:paraId="21DF1565" w14:textId="77777777" w:rsidR="001E6B73" w:rsidRDefault="001E6B73" w:rsidP="001E6B7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D4963A8" w14:textId="7073B476" w:rsidR="001E6B73" w:rsidRPr="00256E0E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FDBEEAC" w14:textId="5120E50B" w:rsidR="001E6B73" w:rsidRPr="00B82C1A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003F7" w14:textId="5559AC44" w:rsidR="001E6B73" w:rsidRPr="00AF4F49" w:rsidRDefault="001E6B73" w:rsidP="00FB4DB6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6F4D64">
              <w:t xml:space="preserve">menganalisa dan mengevaluasi </w:t>
            </w:r>
            <w:r w:rsidR="006F4D64">
              <w:lastRenderedPageBreak/>
              <w:t xml:space="preserve">isu etika dalam pengaruh hubungan sosial yang berkaitan dengan pemanfaatan sistem informasi Bagian 2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13FB8" w14:textId="3D062DEF" w:rsidR="00AF6F2B" w:rsidRDefault="001E6B73" w:rsidP="001E6B7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6F4D64">
              <w:rPr>
                <w:rFonts w:ascii="Times New Roman" w:hAnsi="Times New Roman"/>
              </w:rPr>
              <w:lastRenderedPageBreak/>
              <w:t xml:space="preserve">menganalisa dan mengevaluasi isu etika dalam pengaruh hubungan sosial yang berkaitan dengan pemanfaatan sistem informasi Bagian 2 </w:t>
            </w:r>
          </w:p>
          <w:p w14:paraId="311CEDEF" w14:textId="77777777" w:rsidR="00F415A6" w:rsidRDefault="00F415A6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  <w:p w14:paraId="7B2D75BC" w14:textId="545EC518" w:rsidR="001E6B73" w:rsidRPr="00AF4F49" w:rsidRDefault="001E6B73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63006DD" w14:textId="3E13CD8C" w:rsidR="001E6B73" w:rsidRPr="007531B7" w:rsidRDefault="00D4054C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84FF83" w14:textId="37D15ED6" w:rsidR="001E6B73" w:rsidRPr="004F06C0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B03D3" w14:textId="77777777" w:rsidR="001E6B73" w:rsidRPr="00AF4F49" w:rsidRDefault="001E6B73" w:rsidP="007C5A7D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00013BCA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1F27" w14:textId="4A5F5F04" w:rsidR="007147B9" w:rsidRPr="003C7C90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C183A" w14:textId="104162B1" w:rsidR="001F3964" w:rsidRDefault="00DB5F13" w:rsidP="008947A2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</w:t>
            </w:r>
            <w:r w:rsidR="008947A2">
              <w:rPr>
                <w:rFonts w:ascii="Times New Roman" w:hAnsi="Times New Roman"/>
              </w:rPr>
              <w:t>konsep tanggung jawab, akuntabilitas dan nilai-niai etis dalam pemanfaatan sistem informasi</w:t>
            </w:r>
          </w:p>
          <w:p w14:paraId="1401E36A" w14:textId="4F42C36E" w:rsidR="007147B9" w:rsidRDefault="00DB5F13" w:rsidP="001F396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Bagian 1 </w:t>
            </w:r>
            <w:r w:rsidR="007147B9">
              <w:rPr>
                <w:rFonts w:ascii="Times New Roman" w:hAnsi="Times New Roman"/>
              </w:rPr>
              <w:t>(CPMK 1.3)</w:t>
            </w:r>
          </w:p>
          <w:p w14:paraId="7936F5AE" w14:textId="77777777" w:rsidR="007147B9" w:rsidRPr="008C39FD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5CAB7" w14:textId="34104D3B" w:rsidR="008947A2" w:rsidRPr="008947A2" w:rsidRDefault="008947A2" w:rsidP="00451BF6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 w:rsidRPr="008947A2">
              <w:rPr>
                <w:i/>
                <w:iCs/>
                <w:lang w:val="id-ID"/>
              </w:rPr>
              <w:t>Basic Concepts: Responsibility, Accountability</w:t>
            </w:r>
          </w:p>
          <w:p w14:paraId="559EAB2A" w14:textId="77777777" w:rsidR="008947A2" w:rsidRPr="008947A2" w:rsidRDefault="008947A2" w:rsidP="00451BF6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 w:rsidRPr="008947A2">
              <w:rPr>
                <w:i/>
                <w:iCs/>
                <w:lang w:val="id-ID"/>
              </w:rPr>
              <w:t>Liability</w:t>
            </w:r>
          </w:p>
          <w:p w14:paraId="43195E8C" w14:textId="77777777" w:rsidR="008947A2" w:rsidRPr="008947A2" w:rsidRDefault="008947A2" w:rsidP="00451BF6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 w:rsidRPr="008947A2">
              <w:rPr>
                <w:i/>
                <w:iCs/>
                <w:lang w:val="id-ID"/>
              </w:rPr>
              <w:t>Ethical Analysis</w:t>
            </w:r>
          </w:p>
          <w:p w14:paraId="4C7BFE3C" w14:textId="5A754380" w:rsidR="007147B9" w:rsidRPr="00942172" w:rsidRDefault="007147B9" w:rsidP="008947A2">
            <w:pPr>
              <w:ind w:firstLine="60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14B9A" w14:textId="77777777" w:rsidR="00EE0820" w:rsidRPr="009333FB" w:rsidRDefault="00EE0820" w:rsidP="00EE0820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4BD51E89" w14:textId="23669DF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7B39E" w14:textId="77777777" w:rsidR="007147B9" w:rsidRDefault="007147B9" w:rsidP="00451BF6">
            <w:pPr>
              <w:pStyle w:val="Default"/>
              <w:numPr>
                <w:ilvl w:val="0"/>
                <w:numId w:val="10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7727C1B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3E0FEB21" w14:textId="77777777" w:rsidR="007147B9" w:rsidRPr="00F14A22" w:rsidRDefault="007147B9" w:rsidP="00451BF6">
            <w:pPr>
              <w:pStyle w:val="Default"/>
              <w:numPr>
                <w:ilvl w:val="0"/>
                <w:numId w:val="10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A014656" w14:textId="44A38C83" w:rsidR="007147B9" w:rsidRPr="00905184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35A2B" w14:textId="77777777" w:rsidR="004D0196" w:rsidRDefault="007147B9" w:rsidP="004D0196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4D0196">
              <w:rPr>
                <w:rFonts w:ascii="Times New Roman" w:hAnsi="Times New Roman"/>
              </w:rPr>
              <w:t>menganalisis dan mengevaluasi konsep tanggung jawab, akuntabilitas dan nilai-niai etis dalam pemanfaatan sistem informasi</w:t>
            </w:r>
          </w:p>
          <w:p w14:paraId="2DF41F8B" w14:textId="162702C8" w:rsidR="007147B9" w:rsidRPr="00AF4F49" w:rsidRDefault="004D0196" w:rsidP="004D0196">
            <w:pPr>
              <w:rPr>
                <w:sz w:val="22"/>
                <w:szCs w:val="22"/>
                <w:lang w:val="id-ID"/>
              </w:rPr>
            </w:pPr>
            <w:r>
              <w:t>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308DA" w14:textId="77777777" w:rsidR="004D0196" w:rsidRDefault="007147B9" w:rsidP="004D0196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4D0196">
              <w:rPr>
                <w:rFonts w:ascii="Times New Roman" w:hAnsi="Times New Roman"/>
              </w:rPr>
              <w:t>menganalisis dan mengevaluasi konsep tanggung jawab, akuntabilitas dan nilai-niai etis dalam pemanfaatan sistem informasi</w:t>
            </w:r>
          </w:p>
          <w:p w14:paraId="5E77AF32" w14:textId="7196BAD8" w:rsidR="00E278F9" w:rsidRDefault="004D0196" w:rsidP="004D0196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Bagian 1 </w:t>
            </w:r>
          </w:p>
          <w:p w14:paraId="3E8AE296" w14:textId="77777777" w:rsidR="004D0196" w:rsidRDefault="004D0196" w:rsidP="004D0196">
            <w:pPr>
              <w:pStyle w:val="Default"/>
              <w:rPr>
                <w:rFonts w:ascii="Times New Roman" w:hAnsi="Times New Roman"/>
              </w:rPr>
            </w:pPr>
          </w:p>
          <w:p w14:paraId="46250661" w14:textId="7DB48FC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Bentuk :</w:t>
            </w:r>
          </w:p>
          <w:p w14:paraId="6F389886" w14:textId="248840F3" w:rsidR="007147B9" w:rsidRPr="00502E01" w:rsidRDefault="00085F80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096AEA38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82E33" w14:textId="77777777" w:rsidR="007147B9" w:rsidRPr="00AF4F49" w:rsidRDefault="007147B9" w:rsidP="007E1C34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24E986A4" w14:textId="03BC2A3B" w:rsidTr="006E34B4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924EC" w14:textId="280D4E7A" w:rsidR="007147B9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D4A58F" w14:textId="2ED03A47" w:rsidR="007147B9" w:rsidRPr="003436A2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Kuis 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BB41D" w14:textId="4DBD9A71" w:rsidR="007147B9" w:rsidRPr="005B1D2B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10%</w:t>
            </w:r>
          </w:p>
        </w:tc>
        <w:tc>
          <w:tcPr>
            <w:tcW w:w="8181" w:type="dxa"/>
          </w:tcPr>
          <w:p w14:paraId="64ACD9B8" w14:textId="77777777" w:rsidR="007147B9" w:rsidRPr="00AF4F49" w:rsidRDefault="007147B9" w:rsidP="000E42DE"/>
        </w:tc>
        <w:tc>
          <w:tcPr>
            <w:tcW w:w="8181" w:type="dxa"/>
          </w:tcPr>
          <w:p w14:paraId="0CA9301F" w14:textId="77777777" w:rsidR="007147B9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A7D6D3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EE93405" w14:textId="77777777" w:rsidR="007147B9" w:rsidRPr="00256E0E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6296233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16AD4B49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5E07" w14:textId="112DDCEE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0CE79" w14:textId="77777777" w:rsidR="005429BA" w:rsidRDefault="005B7DAE" w:rsidP="005429BA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5429BA">
              <w:rPr>
                <w:rFonts w:ascii="Times New Roman" w:hAnsi="Times New Roman"/>
              </w:rPr>
              <w:t>menganalisis dan mengevaluasi konsep tanggung jawab, akuntabilitas dan nilai-niai etis dalam pemanfaatan sistem informasi</w:t>
            </w:r>
          </w:p>
          <w:p w14:paraId="47244DE0" w14:textId="5C0A6936" w:rsidR="007147B9" w:rsidRDefault="005429BA" w:rsidP="005429BA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Bagian 2 </w:t>
            </w:r>
            <w:r w:rsidR="007147B9">
              <w:rPr>
                <w:rFonts w:ascii="Times New Roman" w:hAnsi="Times New Roman"/>
              </w:rPr>
              <w:t>(CPMK 1.4)</w:t>
            </w:r>
          </w:p>
          <w:p w14:paraId="095EFA2E" w14:textId="56CC6F3B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2F025" w14:textId="77777777" w:rsidR="008947A2" w:rsidRPr="005429BA" w:rsidRDefault="008947A2" w:rsidP="00451BF6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lang w:val="id-ID"/>
              </w:rPr>
            </w:pPr>
            <w:r w:rsidRPr="005429BA">
              <w:rPr>
                <w:i/>
                <w:iCs/>
                <w:lang w:val="id-ID"/>
              </w:rPr>
              <w:t>Candidate Ethical Principles</w:t>
            </w:r>
          </w:p>
          <w:p w14:paraId="39238D30" w14:textId="77777777" w:rsidR="008947A2" w:rsidRPr="005429BA" w:rsidRDefault="008947A2" w:rsidP="00451BF6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lang w:val="id-ID"/>
              </w:rPr>
            </w:pPr>
            <w:r w:rsidRPr="005429BA">
              <w:rPr>
                <w:i/>
                <w:iCs/>
                <w:lang w:val="id-ID"/>
              </w:rPr>
              <w:t>Professional Codes of Conduct</w:t>
            </w:r>
          </w:p>
          <w:p w14:paraId="1BB05CB4" w14:textId="23EC4ACC" w:rsidR="007147B9" w:rsidRPr="005429BA" w:rsidRDefault="008947A2" w:rsidP="00451BF6">
            <w:pPr>
              <w:pStyle w:val="ListParagraph"/>
              <w:numPr>
                <w:ilvl w:val="0"/>
                <w:numId w:val="24"/>
              </w:numPr>
              <w:rPr>
                <w:i/>
                <w:iCs/>
              </w:rPr>
            </w:pPr>
            <w:r w:rsidRPr="005429BA">
              <w:rPr>
                <w:i/>
                <w:iCs/>
                <w:lang w:val="id-ID"/>
              </w:rPr>
              <w:t>Some Real-World Ethical Dilemmas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1426D" w14:textId="77777777" w:rsidR="00C71EC9" w:rsidRPr="009333FB" w:rsidRDefault="00C71EC9" w:rsidP="00C71EC9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57E11C63" w14:textId="62B71715" w:rsidR="007147B9" w:rsidRPr="00AF4F49" w:rsidRDefault="007147B9" w:rsidP="0005527F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367F" w14:textId="77777777" w:rsidR="007147B9" w:rsidRDefault="007147B9" w:rsidP="00451BF6">
            <w:pPr>
              <w:pStyle w:val="Default"/>
              <w:numPr>
                <w:ilvl w:val="0"/>
                <w:numId w:val="11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84C8645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0AC7E0B5" w14:textId="77777777" w:rsidR="007147B9" w:rsidRPr="00F14A22" w:rsidRDefault="007147B9" w:rsidP="00451BF6">
            <w:pPr>
              <w:pStyle w:val="Default"/>
              <w:numPr>
                <w:ilvl w:val="0"/>
                <w:numId w:val="11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20AE83D" w14:textId="77777777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187B3" w14:textId="77777777" w:rsidR="00485124" w:rsidRDefault="007147B9" w:rsidP="0048512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</w:t>
            </w:r>
            <w:r w:rsidR="00B32665">
              <w:t xml:space="preserve">dalam </w:t>
            </w:r>
            <w:r w:rsidR="00485124">
              <w:rPr>
                <w:rFonts w:ascii="Times New Roman" w:hAnsi="Times New Roman"/>
              </w:rPr>
              <w:t>menganalisis dan mengevaluasi konsep tanggung jawab, akuntabilitas dan nilai-niai etis dalam pemanfaatan sistem informasi</w:t>
            </w:r>
          </w:p>
          <w:p w14:paraId="277C6A0B" w14:textId="410FAF1A" w:rsidR="00CA6E25" w:rsidRPr="00AF4F49" w:rsidRDefault="00485124" w:rsidP="00485124">
            <w:pPr>
              <w:rPr>
                <w:lang w:val="id-ID"/>
              </w:rPr>
            </w:pPr>
            <w:r>
              <w:t>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450C3" w14:textId="77777777" w:rsidR="00485124" w:rsidRDefault="007147B9" w:rsidP="0048512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b/>
                <w:bCs/>
                <w:lang w:val="id-ID"/>
              </w:rPr>
              <w:t>Kriteria :</w:t>
            </w:r>
            <w:r w:rsidRPr="00AF4F49">
              <w:rPr>
                <w:lang w:val="id-ID"/>
              </w:rPr>
              <w:t xml:space="preserve"> Ketepatan dalam </w:t>
            </w:r>
            <w:r w:rsidR="00485124">
              <w:rPr>
                <w:rFonts w:ascii="Times New Roman" w:hAnsi="Times New Roman"/>
              </w:rPr>
              <w:t>menganalisis dan mengevaluasi konsep tanggung jawab, akuntabilitas dan nilai-niai etis dalam pemanfaatan sistem informasi</w:t>
            </w:r>
          </w:p>
          <w:p w14:paraId="5D08BF71" w14:textId="607CDD7E" w:rsidR="00B97302" w:rsidRDefault="00485124" w:rsidP="0048512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Bagian 2</w:t>
            </w:r>
          </w:p>
          <w:p w14:paraId="314A2163" w14:textId="77777777" w:rsidR="00485124" w:rsidRDefault="00485124" w:rsidP="00485124">
            <w:pPr>
              <w:pStyle w:val="Default"/>
              <w:rPr>
                <w:rFonts w:ascii="Times New Roman" w:hAnsi="Times New Roman"/>
              </w:rPr>
            </w:pPr>
          </w:p>
          <w:p w14:paraId="0DF87D0F" w14:textId="582DD6C4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3730922F" w14:textId="30800548" w:rsidR="00A3311C" w:rsidRPr="00502E01" w:rsidRDefault="008967FD" w:rsidP="00A3311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6AFCE177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27849" w14:textId="77777777" w:rsidR="007147B9" w:rsidRPr="00AF4F49" w:rsidRDefault="007147B9" w:rsidP="0089700A">
            <w:pPr>
              <w:autoSpaceDE w:val="0"/>
              <w:autoSpaceDN w:val="0"/>
              <w:rPr>
                <w:lang w:val="id-ID"/>
              </w:rPr>
            </w:pPr>
          </w:p>
        </w:tc>
      </w:tr>
      <w:tr w:rsidR="00641274" w:rsidRPr="00AF4F49" w14:paraId="5C38AE24" w14:textId="41FC9F14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17F7" w14:textId="4746A8BB" w:rsidR="00641274" w:rsidRPr="004A7420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03B57" w14:textId="2A7303DB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5640F9">
              <w:rPr>
                <w:rFonts w:ascii="Times New Roman" w:hAnsi="Times New Roman"/>
              </w:rPr>
              <w:t xml:space="preserve">menganalisis </w:t>
            </w:r>
            <w:r w:rsidR="00B62FFF">
              <w:rPr>
                <w:rFonts w:ascii="Times New Roman" w:hAnsi="Times New Roman"/>
              </w:rPr>
              <w:t>mengenai hak-hak privasi dan kebebasan intelektual</w:t>
            </w:r>
            <w:r w:rsidR="007C44C4">
              <w:rPr>
                <w:rFonts w:ascii="Times New Roman" w:hAnsi="Times New Roman"/>
              </w:rPr>
              <w:t xml:space="preserve"> </w:t>
            </w:r>
            <w:r w:rsidR="00B62FFF">
              <w:rPr>
                <w:rFonts w:ascii="Times New Roman" w:hAnsi="Times New Roman"/>
              </w:rPr>
              <w:t xml:space="preserve">dan batasan nya pada pemanfaatan dan pengembangan sistem </w:t>
            </w:r>
            <w:r w:rsidR="00B62FFF">
              <w:rPr>
                <w:rFonts w:ascii="Times New Roman" w:hAnsi="Times New Roman"/>
              </w:rPr>
              <w:lastRenderedPageBreak/>
              <w:t xml:space="preserve">informasi Bagian 1 </w:t>
            </w:r>
            <w:r>
              <w:rPr>
                <w:rFonts w:ascii="Times New Roman" w:hAnsi="Times New Roman"/>
              </w:rPr>
              <w:t>(CPMK 1.5)</w:t>
            </w:r>
          </w:p>
          <w:p w14:paraId="149E1520" w14:textId="1EA164CE" w:rsidR="00641274" w:rsidRDefault="00641274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A6AF2E" w14:textId="27A589A4" w:rsidR="00641274" w:rsidRPr="005E6842" w:rsidRDefault="00641274" w:rsidP="00641274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36055" w14:textId="77777777" w:rsidR="00710A6C" w:rsidRPr="00710A6C" w:rsidRDefault="00710A6C" w:rsidP="00451BF6">
            <w:pPr>
              <w:pStyle w:val="ListParagraph"/>
              <w:numPr>
                <w:ilvl w:val="0"/>
                <w:numId w:val="25"/>
              </w:numPr>
              <w:rPr>
                <w:i/>
                <w:iCs/>
              </w:rPr>
            </w:pPr>
            <w:r w:rsidRPr="00710A6C">
              <w:rPr>
                <w:i/>
                <w:iCs/>
              </w:rPr>
              <w:lastRenderedPageBreak/>
              <w:t>Information Rights: Privacy and Freedom in the</w:t>
            </w:r>
          </w:p>
          <w:p w14:paraId="63C34CC2" w14:textId="77777777" w:rsidR="00710A6C" w:rsidRPr="00710A6C" w:rsidRDefault="00710A6C" w:rsidP="00710A6C">
            <w:pPr>
              <w:pStyle w:val="ListParagraph"/>
              <w:rPr>
                <w:i/>
                <w:iCs/>
              </w:rPr>
            </w:pPr>
            <w:r w:rsidRPr="00710A6C">
              <w:rPr>
                <w:i/>
                <w:iCs/>
              </w:rPr>
              <w:t>Internet Age</w:t>
            </w:r>
          </w:p>
          <w:p w14:paraId="49094414" w14:textId="5F4E1D31" w:rsidR="00710A6C" w:rsidRPr="006B6AE4" w:rsidRDefault="00710A6C" w:rsidP="00451BF6">
            <w:pPr>
              <w:pStyle w:val="ListParagraph"/>
              <w:numPr>
                <w:ilvl w:val="0"/>
                <w:numId w:val="25"/>
              </w:numPr>
              <w:rPr>
                <w:i/>
                <w:iCs/>
              </w:rPr>
            </w:pPr>
            <w:r w:rsidRPr="00710A6C">
              <w:rPr>
                <w:i/>
                <w:iCs/>
              </w:rPr>
              <w:lastRenderedPageBreak/>
              <w:t>Property Rights: Intellectual Property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4B0E8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3858697" w14:textId="6C19E2FC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438DA" w14:textId="77777777" w:rsidR="00641274" w:rsidRDefault="00641274" w:rsidP="00451BF6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4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A05C669" w14:textId="77777777" w:rsidR="00641274" w:rsidRDefault="00641274" w:rsidP="00641274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A995B00" w14:textId="77777777" w:rsidR="00641274" w:rsidRPr="00256E0E" w:rsidRDefault="00641274" w:rsidP="00451BF6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lastRenderedPageBreak/>
              <w:t xml:space="preserve">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4592DA4" w14:textId="504AB59A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F9597" w14:textId="01D65D84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BD3A42">
              <w:rPr>
                <w:rFonts w:ascii="Times New Roman" w:hAnsi="Times New Roman"/>
              </w:rPr>
              <w:t xml:space="preserve">menganalisis mengenai hak-hak privasi dan kebebasan intelektual dan batasan nya </w:t>
            </w:r>
            <w:r w:rsidR="00BD3A42">
              <w:rPr>
                <w:rFonts w:ascii="Times New Roman" w:hAnsi="Times New Roman"/>
              </w:rPr>
              <w:lastRenderedPageBreak/>
              <w:t>pada pemanfaatan dan pengembangan sistem informasi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15F8E" w14:textId="3315E498" w:rsidR="005B751B" w:rsidRDefault="00641274" w:rsidP="0064127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BD3A42">
              <w:rPr>
                <w:rFonts w:ascii="Times New Roman" w:hAnsi="Times New Roman"/>
              </w:rPr>
              <w:t xml:space="preserve">menganalisis mengenai hak-hak </w:t>
            </w:r>
            <w:r w:rsidR="00BD3A42">
              <w:rPr>
                <w:rFonts w:ascii="Times New Roman" w:hAnsi="Times New Roman"/>
              </w:rPr>
              <w:lastRenderedPageBreak/>
              <w:t xml:space="preserve">privasi dan kebebasan intelektual dan batasan nya pada pemanfaatan dan pengembangan sistem informasi Bagian 1 </w:t>
            </w:r>
          </w:p>
          <w:p w14:paraId="69EF792D" w14:textId="77777777" w:rsidR="00BD3A42" w:rsidRDefault="00BD3A42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4E4CB3D0" w14:textId="1AF8A7EC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97CC57F" w14:textId="3DBC1109" w:rsidR="00641274" w:rsidRPr="002C7A79" w:rsidRDefault="005B751B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3ACA74BC" w14:textId="0545BEB0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D1097" w14:textId="596EA892" w:rsidR="00641274" w:rsidRPr="00AF4F49" w:rsidRDefault="00641274" w:rsidP="00513A30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641274" w:rsidRPr="00AF4F49" w14:paraId="43CF97E2" w14:textId="38A21E7D" w:rsidTr="004A6303">
        <w:trPr>
          <w:gridAfter w:val="2"/>
          <w:wAfter w:w="16362" w:type="dxa"/>
          <w:trHeight w:val="46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4E12" w14:textId="02E7455F" w:rsidR="00641274" w:rsidRPr="004A7420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1A913" w14:textId="3F9DB1D9" w:rsidR="00641274" w:rsidRDefault="00FC0A8D" w:rsidP="0064127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D9372C">
              <w:rPr>
                <w:rFonts w:ascii="Times New Roman" w:hAnsi="Times New Roman"/>
              </w:rPr>
              <w:t xml:space="preserve">menganalisis mengenai hak-hak privasi dan kebebasan intelektual dan batasan nya pada pemanfaatan dan pengembangan sistem informasi Bagian </w:t>
            </w:r>
            <w:r w:rsidR="000E4D62">
              <w:rPr>
                <w:rFonts w:ascii="Times New Roman" w:hAnsi="Times New Roman"/>
              </w:rPr>
              <w:t>2</w:t>
            </w:r>
            <w:r w:rsidR="00D9372C">
              <w:rPr>
                <w:rFonts w:ascii="Times New Roman" w:hAnsi="Times New Roman"/>
              </w:rPr>
              <w:t xml:space="preserve"> </w:t>
            </w:r>
            <w:r w:rsidR="00641274">
              <w:rPr>
                <w:rFonts w:ascii="Times New Roman" w:hAnsi="Times New Roman"/>
              </w:rPr>
              <w:t>(CPMK 1.6)</w:t>
            </w:r>
          </w:p>
          <w:p w14:paraId="2ACBC415" w14:textId="41203616" w:rsidR="00641274" w:rsidRDefault="00641274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69F464DB" w14:textId="77777777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</w:p>
          <w:p w14:paraId="7D7DF5B4" w14:textId="77777777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</w:p>
          <w:p w14:paraId="057D7273" w14:textId="3B0EDFFE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2CA39" w14:textId="77777777" w:rsidR="006B6AE4" w:rsidRPr="00710A6C" w:rsidRDefault="006B6AE4" w:rsidP="00451BF6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 w:rsidRPr="00710A6C">
              <w:rPr>
                <w:i/>
                <w:iCs/>
              </w:rPr>
              <w:t>Accountability, Liability, and Control</w:t>
            </w:r>
          </w:p>
          <w:p w14:paraId="15D4DC5A" w14:textId="77777777" w:rsidR="006B6AE4" w:rsidRPr="00710A6C" w:rsidRDefault="006B6AE4" w:rsidP="00451BF6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 w:rsidRPr="00710A6C">
              <w:rPr>
                <w:i/>
                <w:iCs/>
              </w:rPr>
              <w:t>System Quality: Data Quality and System Errors</w:t>
            </w:r>
          </w:p>
          <w:p w14:paraId="221634E6" w14:textId="77777777" w:rsidR="006B6AE4" w:rsidRDefault="006B6AE4" w:rsidP="00451BF6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 w:rsidRPr="00710A6C">
              <w:rPr>
                <w:i/>
                <w:iCs/>
              </w:rPr>
              <w:t>Quality of Life: Equity, Access, and Boundaries</w:t>
            </w:r>
          </w:p>
          <w:p w14:paraId="69D2C57F" w14:textId="59298B33" w:rsidR="00641274" w:rsidRPr="00DF3E26" w:rsidRDefault="00641274" w:rsidP="00877D89">
            <w:pPr>
              <w:pStyle w:val="ListParagraph"/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9FE51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55EF8C60" w14:textId="2F2AAB32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BD3A" w14:textId="77777777" w:rsidR="00641274" w:rsidRDefault="00641274" w:rsidP="00451BF6">
            <w:pPr>
              <w:pStyle w:val="Default"/>
              <w:numPr>
                <w:ilvl w:val="0"/>
                <w:numId w:val="13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5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373510E" w14:textId="77777777" w:rsidR="00641274" w:rsidRDefault="00641274" w:rsidP="00641274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29F97103" w14:textId="77777777" w:rsidR="00641274" w:rsidRPr="00F14A22" w:rsidRDefault="00641274" w:rsidP="00451BF6">
            <w:pPr>
              <w:pStyle w:val="Default"/>
              <w:numPr>
                <w:ilvl w:val="0"/>
                <w:numId w:val="13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350F4E4" w14:textId="11250FB2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86CA3" w14:textId="5D0714A6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B220A7">
              <w:rPr>
                <w:rFonts w:ascii="Times New Roman" w:hAnsi="Times New Roman"/>
              </w:rPr>
              <w:t>menganalisis mengenai hak-hak privasi dan kebebasan intelektual dan batasan nya pada pemanfaatan dan pengembangan sistem informasi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29FA3" w14:textId="5E287BA5" w:rsidR="003829B7" w:rsidRDefault="00641274" w:rsidP="0064127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="00B220A7">
              <w:rPr>
                <w:rFonts w:ascii="Times New Roman" w:hAnsi="Times New Roman"/>
              </w:rPr>
              <w:t xml:space="preserve">menganalisis mengenai hak-hak privasi dan kebebasan intelektual dan batasan nya pada pemanfaatan dan pengembangan sistem informasi Bagian 2 </w:t>
            </w:r>
          </w:p>
          <w:p w14:paraId="521C41CE" w14:textId="77777777" w:rsidR="00B220A7" w:rsidRDefault="00B220A7" w:rsidP="00641274">
            <w:pPr>
              <w:pStyle w:val="Default"/>
              <w:rPr>
                <w:rFonts w:ascii="Times New Roman" w:hAnsi="Times New Roman"/>
              </w:rPr>
            </w:pPr>
          </w:p>
          <w:p w14:paraId="435967A5" w14:textId="085A3440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0CCC2CF" w14:textId="27441C96" w:rsidR="00641274" w:rsidRPr="00502E01" w:rsidRDefault="0020696A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Tugas dan </w:t>
            </w:r>
            <w:r w:rsidR="00641274">
              <w:rPr>
                <w:rFonts w:ascii="Times New Roman" w:hAnsi="Times New Roman" w:cs="Times New Roman"/>
                <w:color w:val="auto"/>
              </w:rPr>
              <w:t>Diskusi</w:t>
            </w:r>
            <w:r>
              <w:rPr>
                <w:rFonts w:ascii="Times New Roman" w:hAnsi="Times New Roman" w:cs="Times New Roman"/>
                <w:color w:val="auto"/>
              </w:rPr>
              <w:t xml:space="preserve"> 1</w:t>
            </w:r>
          </w:p>
          <w:p w14:paraId="2CEC9124" w14:textId="638B46A3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D9391" w14:textId="77777777" w:rsidR="0020696A" w:rsidRPr="00AF4F49" w:rsidRDefault="0020696A" w:rsidP="0020696A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A88E973" w14:textId="25F282A9" w:rsidR="00641274" w:rsidRPr="00AF4F49" w:rsidRDefault="00641274" w:rsidP="00641274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641274" w:rsidRPr="00AF4F49" w14:paraId="606706C4" w14:textId="61713B5B" w:rsidTr="004A6303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1497" w14:textId="6B7B82EA" w:rsidR="00641274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8262" w14:textId="2F48BD2D" w:rsidR="00641274" w:rsidRPr="004D02CA" w:rsidRDefault="00641274" w:rsidP="00641274">
            <w:pPr>
              <w:autoSpaceDE w:val="0"/>
              <w:autoSpaceDN w:val="0"/>
              <w:jc w:val="center"/>
            </w:pPr>
            <w:r>
              <w:t>Ujian Tengah Semester (UTS)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57E6" w14:textId="3F9203C3" w:rsidR="00641274" w:rsidRPr="00355A23" w:rsidRDefault="00641274" w:rsidP="00641274">
            <w:pPr>
              <w:autoSpaceDE w:val="0"/>
              <w:autoSpaceDN w:val="0"/>
              <w:jc w:val="center"/>
            </w:pPr>
            <w:r>
              <w:t>25%</w:t>
            </w:r>
          </w:p>
        </w:tc>
        <w:tc>
          <w:tcPr>
            <w:tcW w:w="8181" w:type="dxa"/>
          </w:tcPr>
          <w:p w14:paraId="4FFF05E6" w14:textId="77777777" w:rsidR="00641274" w:rsidRPr="00AF4F49" w:rsidRDefault="00641274" w:rsidP="00641274">
            <w:pPr>
              <w:spacing w:after="200" w:line="276" w:lineRule="auto"/>
            </w:pPr>
          </w:p>
        </w:tc>
        <w:tc>
          <w:tcPr>
            <w:tcW w:w="8181" w:type="dxa"/>
          </w:tcPr>
          <w:p w14:paraId="51301A85" w14:textId="77777777" w:rsidR="00641274" w:rsidRDefault="00641274" w:rsidP="00451BF6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6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D763D74" w14:textId="77777777" w:rsidR="00641274" w:rsidRDefault="00641274" w:rsidP="00641274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C205C82" w14:textId="77777777" w:rsidR="00641274" w:rsidRPr="00256E0E" w:rsidRDefault="00641274" w:rsidP="00451BF6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05921B5B" w14:textId="77777777" w:rsidR="00641274" w:rsidRPr="00AF4F49" w:rsidRDefault="00641274" w:rsidP="00641274">
            <w:pPr>
              <w:spacing w:after="200" w:line="276" w:lineRule="auto"/>
            </w:pPr>
          </w:p>
        </w:tc>
      </w:tr>
      <w:tr w:rsidR="00641274" w:rsidRPr="00AF4F49" w14:paraId="627F0DFF" w14:textId="41708C50" w:rsidTr="004A6303">
        <w:trPr>
          <w:gridAfter w:val="2"/>
          <w:wAfter w:w="16362" w:type="dxa"/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4142" w14:textId="5CE97D90" w:rsidR="00641274" w:rsidRPr="004A7420" w:rsidRDefault="00641274" w:rsidP="0064127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23140" w14:textId="7C148F32" w:rsidR="00641274" w:rsidRDefault="00241B16" w:rsidP="00641274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A751B9">
              <w:rPr>
                <w:rFonts w:ascii="Times New Roman" w:hAnsi="Times New Roman"/>
              </w:rPr>
              <w:t xml:space="preserve">menganalisis dan mengembangkan kebijakan privasi </w:t>
            </w:r>
            <w:r w:rsidR="00B85ADB">
              <w:rPr>
                <w:rFonts w:ascii="Times New Roman" w:hAnsi="Times New Roman"/>
              </w:rPr>
              <w:t xml:space="preserve">internet dan </w:t>
            </w:r>
            <w:r w:rsidR="00A751B9" w:rsidRPr="00B85ADB">
              <w:rPr>
                <w:rFonts w:ascii="Times New Roman" w:hAnsi="Times New Roman"/>
                <w:i/>
                <w:iCs/>
              </w:rPr>
              <w:t>website</w:t>
            </w:r>
            <w:r w:rsidR="00A751B9">
              <w:rPr>
                <w:rFonts w:ascii="Times New Roman" w:hAnsi="Times New Roman"/>
              </w:rPr>
              <w:t xml:space="preserve"> menggunakan alat bantu pengembangan berbasis Web </w:t>
            </w:r>
            <w:r w:rsidR="00490479">
              <w:rPr>
                <w:rFonts w:ascii="Times New Roman" w:hAnsi="Times New Roman"/>
              </w:rPr>
              <w:t xml:space="preserve">Bagian 1 </w:t>
            </w:r>
            <w:r w:rsidR="00641274">
              <w:rPr>
                <w:rFonts w:ascii="Times New Roman" w:hAnsi="Times New Roman"/>
              </w:rPr>
              <w:t>(CPMK 1.7)</w:t>
            </w:r>
          </w:p>
          <w:p w14:paraId="07665F0D" w14:textId="77777777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</w:p>
          <w:p w14:paraId="0E0296C4" w14:textId="1C524C19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2CE07" w14:textId="1B66B956" w:rsidR="004E78B1" w:rsidRPr="004E78B1" w:rsidRDefault="004E78B1" w:rsidP="00451BF6">
            <w:pPr>
              <w:pStyle w:val="ListParagraph"/>
              <w:numPr>
                <w:ilvl w:val="0"/>
                <w:numId w:val="27"/>
              </w:numPr>
              <w:rPr>
                <w:i/>
                <w:iCs/>
                <w:lang w:val="id-ID"/>
              </w:rPr>
            </w:pPr>
            <w:r w:rsidRPr="004E78B1">
              <w:rPr>
                <w:i/>
                <w:iCs/>
                <w:lang w:val="id-ID"/>
              </w:rPr>
              <w:t>Developing a Web Site Privacy Policy</w:t>
            </w:r>
          </w:p>
          <w:p w14:paraId="7979AC0D" w14:textId="7F3C5FBA" w:rsidR="004E78B1" w:rsidRPr="004E78B1" w:rsidRDefault="004E78B1" w:rsidP="00451BF6">
            <w:pPr>
              <w:pStyle w:val="ListParagraph"/>
              <w:numPr>
                <w:ilvl w:val="0"/>
                <w:numId w:val="27"/>
              </w:numPr>
              <w:rPr>
                <w:i/>
                <w:iCs/>
                <w:lang w:val="id-ID"/>
              </w:rPr>
            </w:pPr>
            <w:r w:rsidRPr="004E78B1">
              <w:rPr>
                <w:i/>
                <w:iCs/>
                <w:lang w:val="id-ID"/>
              </w:rPr>
              <w:t>Achieving Operational Excellence</w:t>
            </w:r>
            <w:r w:rsidRPr="004E78B1">
              <w:rPr>
                <w:i/>
                <w:iCs/>
              </w:rPr>
              <w:t xml:space="preserve"> </w:t>
            </w:r>
            <w:r w:rsidRPr="004E78B1">
              <w:rPr>
                <w:i/>
                <w:iCs/>
                <w:lang w:val="id-ID"/>
              </w:rPr>
              <w:t>Using Web Page Development</w:t>
            </w:r>
          </w:p>
          <w:p w14:paraId="4BCA5DD7" w14:textId="4EE0D30F" w:rsidR="004E78B1" w:rsidRPr="004E78B1" w:rsidRDefault="004E78B1" w:rsidP="004E78B1">
            <w:pPr>
              <w:pStyle w:val="ListParagraph"/>
              <w:rPr>
                <w:i/>
                <w:iCs/>
                <w:lang w:val="id-ID"/>
              </w:rPr>
            </w:pPr>
            <w:r w:rsidRPr="004E78B1">
              <w:rPr>
                <w:i/>
                <w:iCs/>
                <w:lang w:val="id-ID"/>
              </w:rPr>
              <w:t>Tools</w:t>
            </w:r>
          </w:p>
          <w:p w14:paraId="220DD6D8" w14:textId="77777777" w:rsidR="004E78B1" w:rsidRPr="004E78B1" w:rsidRDefault="004E78B1" w:rsidP="004E78B1">
            <w:pPr>
              <w:rPr>
                <w:i/>
                <w:iCs/>
                <w:lang w:val="id-ID"/>
              </w:rPr>
            </w:pPr>
          </w:p>
          <w:p w14:paraId="5A382445" w14:textId="5F494B2E" w:rsidR="000E5356" w:rsidRPr="004E78B1" w:rsidRDefault="000E5356" w:rsidP="004E78B1">
            <w:pPr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2AB72" w14:textId="77777777" w:rsidR="00641274" w:rsidRPr="009333FB" w:rsidRDefault="00641274" w:rsidP="0064127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36D44E59" w14:textId="689F29D3" w:rsidR="00641274" w:rsidRPr="00AF4F49" w:rsidRDefault="00641274" w:rsidP="00641274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E46A7" w14:textId="77777777" w:rsidR="00641274" w:rsidRDefault="00641274" w:rsidP="00451BF6">
            <w:pPr>
              <w:pStyle w:val="Default"/>
              <w:numPr>
                <w:ilvl w:val="0"/>
                <w:numId w:val="1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7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EF96343" w14:textId="77777777" w:rsidR="00641274" w:rsidRDefault="00641274" w:rsidP="00641274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061DF13" w14:textId="77777777" w:rsidR="00641274" w:rsidRPr="00F14A22" w:rsidRDefault="00641274" w:rsidP="00451BF6">
            <w:pPr>
              <w:pStyle w:val="Default"/>
              <w:numPr>
                <w:ilvl w:val="0"/>
                <w:numId w:val="14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F83E899" w14:textId="2CE94BCC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3A0FF" w14:textId="715A6E5A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B85ADB">
              <w:rPr>
                <w:rFonts w:ascii="Times New Roman" w:hAnsi="Times New Roman"/>
              </w:rPr>
              <w:t xml:space="preserve">menganalisis dan mengembangkan kebijakan privasi internet dan </w:t>
            </w:r>
            <w:r w:rsidR="00B85ADB" w:rsidRPr="00B85ADB">
              <w:rPr>
                <w:rFonts w:ascii="Times New Roman" w:hAnsi="Times New Roman"/>
                <w:i/>
                <w:iCs/>
              </w:rPr>
              <w:t>website</w:t>
            </w:r>
            <w:r w:rsidR="00B85ADB">
              <w:rPr>
                <w:rFonts w:ascii="Times New Roman" w:hAnsi="Times New Roman"/>
              </w:rPr>
              <w:t xml:space="preserve"> menggunakan alat bantu pengembangan berbasis Web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F18D0" w14:textId="35D773D9" w:rsidR="00641274" w:rsidRDefault="00641274" w:rsidP="00641274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B85ADB">
              <w:rPr>
                <w:rFonts w:ascii="Times New Roman" w:hAnsi="Times New Roman"/>
              </w:rPr>
              <w:t xml:space="preserve">menganalisis dan mengembangkan kebijakan privasi internet dan </w:t>
            </w:r>
            <w:r w:rsidR="00B85ADB" w:rsidRPr="00B85ADB">
              <w:rPr>
                <w:rFonts w:ascii="Times New Roman" w:hAnsi="Times New Roman"/>
                <w:i/>
                <w:iCs/>
              </w:rPr>
              <w:t>website</w:t>
            </w:r>
            <w:r w:rsidR="00B85ADB">
              <w:rPr>
                <w:rFonts w:ascii="Times New Roman" w:hAnsi="Times New Roman"/>
              </w:rPr>
              <w:t xml:space="preserve"> menggunakan alat bantu pengembangan berbasis Web Bagian 1</w:t>
            </w:r>
          </w:p>
          <w:p w14:paraId="336CCE9D" w14:textId="77777777" w:rsidR="00555CD0" w:rsidRDefault="00555CD0" w:rsidP="00641274">
            <w:pPr>
              <w:pStyle w:val="Default"/>
              <w:rPr>
                <w:rFonts w:ascii="Times New Roman" w:hAnsi="Times New Roman" w:cs="Times New Roman"/>
              </w:rPr>
            </w:pPr>
          </w:p>
          <w:p w14:paraId="1514F29F" w14:textId="77777777" w:rsidR="00641274" w:rsidRPr="00AF4F49" w:rsidRDefault="00641274" w:rsidP="0064127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164920F" w14:textId="6867DCCA" w:rsidR="00641274" w:rsidRDefault="00641274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E34A1A">
              <w:rPr>
                <w:rFonts w:ascii="Times New Roman" w:hAnsi="Times New Roman" w:cs="Times New Roman"/>
                <w:color w:val="auto"/>
              </w:rPr>
              <w:t>Diskusi 2</w:t>
            </w:r>
          </w:p>
          <w:p w14:paraId="0D041881" w14:textId="102E75A9" w:rsidR="004E406A" w:rsidRPr="004E406A" w:rsidRDefault="004E406A" w:rsidP="0064127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32825" w14:textId="77777777" w:rsidR="00641274" w:rsidRPr="00AF4F49" w:rsidRDefault="00641274" w:rsidP="00641274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712CB360" w14:textId="7D24BE02" w:rsidR="00641274" w:rsidRPr="001F174E" w:rsidRDefault="00641274" w:rsidP="00641274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A32C3" w:rsidRPr="00AF4F49" w14:paraId="16F5AFEE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D008" w14:textId="7F86D24A" w:rsidR="007A32C3" w:rsidRDefault="007A32C3" w:rsidP="007A32C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59B26" w14:textId="6A5A1CD6" w:rsidR="007A32C3" w:rsidRDefault="00703903" w:rsidP="007A32C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mengembangkan kebijakan privasi </w:t>
            </w:r>
            <w:r>
              <w:rPr>
                <w:rFonts w:ascii="Times New Roman" w:hAnsi="Times New Roman"/>
              </w:rPr>
              <w:lastRenderedPageBreak/>
              <w:t xml:space="preserve">internet dan </w:t>
            </w:r>
            <w:r w:rsidRPr="00B85ADB">
              <w:rPr>
                <w:rFonts w:ascii="Times New Roman" w:hAnsi="Times New Roman"/>
                <w:i/>
                <w:iCs/>
              </w:rPr>
              <w:t>website</w:t>
            </w:r>
            <w:r>
              <w:rPr>
                <w:rFonts w:ascii="Times New Roman" w:hAnsi="Times New Roman"/>
              </w:rPr>
              <w:t xml:space="preserve"> menggunakan alat bantu pengembangan berbasis Web Bagian </w:t>
            </w:r>
            <w:r w:rsidR="00DF4F18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</w:t>
            </w:r>
            <w:r w:rsidR="007A32C3">
              <w:rPr>
                <w:rFonts w:ascii="Times New Roman" w:hAnsi="Times New Roman"/>
              </w:rPr>
              <w:t>(CPMK 1.8)</w:t>
            </w:r>
          </w:p>
          <w:p w14:paraId="03370BE6" w14:textId="17BDCCB6" w:rsidR="007A32C3" w:rsidRDefault="007A32C3" w:rsidP="007A32C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CEE7B2" w14:textId="77777777" w:rsidR="007A32C3" w:rsidRDefault="007A32C3" w:rsidP="007A32C3">
            <w:pPr>
              <w:autoSpaceDE w:val="0"/>
              <w:autoSpaceDN w:val="0"/>
              <w:adjustRightInd w:val="0"/>
            </w:pPr>
          </w:p>
          <w:p w14:paraId="56056E90" w14:textId="77777777" w:rsidR="007A32C3" w:rsidRDefault="007A32C3" w:rsidP="007A32C3">
            <w:pPr>
              <w:autoSpaceDE w:val="0"/>
              <w:autoSpaceDN w:val="0"/>
              <w:adjustRightInd w:val="0"/>
            </w:pPr>
          </w:p>
          <w:p w14:paraId="6595A9DB" w14:textId="77777777" w:rsidR="007A32C3" w:rsidRPr="008C39FD" w:rsidRDefault="007A32C3" w:rsidP="007A32C3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D0E0A" w14:textId="77777777" w:rsidR="004E78B1" w:rsidRPr="00B85ADB" w:rsidRDefault="004E78B1" w:rsidP="00451BF6">
            <w:pPr>
              <w:pStyle w:val="ListParagraph"/>
              <w:numPr>
                <w:ilvl w:val="0"/>
                <w:numId w:val="28"/>
              </w:numPr>
              <w:rPr>
                <w:i/>
                <w:iCs/>
                <w:lang w:val="id-ID"/>
              </w:rPr>
            </w:pPr>
            <w:r w:rsidRPr="00B85ADB">
              <w:rPr>
                <w:i/>
                <w:iCs/>
                <w:lang w:val="id-ID"/>
              </w:rPr>
              <w:lastRenderedPageBreak/>
              <w:t xml:space="preserve">Improving Decision Making: </w:t>
            </w:r>
            <w:r w:rsidRPr="00B85ADB">
              <w:rPr>
                <w:i/>
                <w:iCs/>
                <w:lang w:val="id-ID"/>
              </w:rPr>
              <w:lastRenderedPageBreak/>
              <w:t>Using Internet</w:t>
            </w:r>
          </w:p>
          <w:p w14:paraId="39A22694" w14:textId="74B0588A" w:rsidR="007A32C3" w:rsidRPr="00B85ADB" w:rsidRDefault="004E78B1" w:rsidP="00451BF6">
            <w:pPr>
              <w:pStyle w:val="ListParagraph"/>
              <w:numPr>
                <w:ilvl w:val="0"/>
                <w:numId w:val="28"/>
              </w:numPr>
              <w:rPr>
                <w:i/>
                <w:iCs/>
                <w:lang w:val="id-ID"/>
              </w:rPr>
            </w:pPr>
            <w:r w:rsidRPr="00B85ADB">
              <w:rPr>
                <w:i/>
                <w:iCs/>
                <w:lang w:val="id-ID"/>
              </w:rPr>
              <w:t>Newsgroups for Online Market Research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22ED9" w14:textId="77777777" w:rsidR="007A32C3" w:rsidRPr="009333FB" w:rsidRDefault="007A32C3" w:rsidP="007A32C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</w:t>
            </w:r>
            <w:r w:rsidRPr="009333FB">
              <w:rPr>
                <w:bCs/>
                <w:i/>
                <w:iCs/>
              </w:rPr>
              <w:lastRenderedPageBreak/>
              <w:t>Learning, Small Group Discussion)</w:t>
            </w:r>
          </w:p>
          <w:p w14:paraId="1CAEC473" w14:textId="7DDD7900" w:rsidR="007A32C3" w:rsidRPr="00AF4F49" w:rsidRDefault="007A32C3" w:rsidP="007A32C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BEA8" w14:textId="77777777" w:rsidR="007A32C3" w:rsidRDefault="007A32C3" w:rsidP="00451BF6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8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</w:t>
              </w:r>
              <w:r w:rsidRPr="004818BB">
                <w:rPr>
                  <w:rStyle w:val="Hyperlink"/>
                  <w:rFonts w:ascii="Times New Roman" w:hAnsi="Times New Roman" w:cs="Times New Roman"/>
                </w:rPr>
                <w:lastRenderedPageBreak/>
                <w:t>.id</w:t>
              </w:r>
            </w:hyperlink>
          </w:p>
          <w:p w14:paraId="051A1C4F" w14:textId="77777777" w:rsidR="007A32C3" w:rsidRDefault="007A32C3" w:rsidP="007A32C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5BCBE0B" w14:textId="77777777" w:rsidR="007A32C3" w:rsidRPr="00256E0E" w:rsidRDefault="007A32C3" w:rsidP="00451BF6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7B32A98" w14:textId="3F5DCAFE" w:rsidR="007A32C3" w:rsidRPr="00184F0C" w:rsidRDefault="007A32C3" w:rsidP="007A32C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5F99D" w14:textId="5F539B34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DF4F18">
              <w:rPr>
                <w:rFonts w:ascii="Times New Roman" w:hAnsi="Times New Roman"/>
              </w:rPr>
              <w:t xml:space="preserve">menganalisis dan </w:t>
            </w:r>
            <w:r w:rsidR="00DF4F18">
              <w:rPr>
                <w:rFonts w:ascii="Times New Roman" w:hAnsi="Times New Roman"/>
              </w:rPr>
              <w:lastRenderedPageBreak/>
              <w:t xml:space="preserve">mengembangkan kebijakan privasi internet dan </w:t>
            </w:r>
            <w:r w:rsidR="00DF4F18" w:rsidRPr="00B85ADB">
              <w:rPr>
                <w:rFonts w:ascii="Times New Roman" w:hAnsi="Times New Roman"/>
                <w:i/>
                <w:iCs/>
              </w:rPr>
              <w:t>website</w:t>
            </w:r>
            <w:r w:rsidR="00DF4F18">
              <w:rPr>
                <w:rFonts w:ascii="Times New Roman" w:hAnsi="Times New Roman"/>
              </w:rPr>
              <w:t xml:space="preserve"> menggunakan alat bantu pengembangan berbasis Web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84B2F" w14:textId="3E32E3A2" w:rsidR="007A32C3" w:rsidRDefault="007A32C3" w:rsidP="007A32C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DF4F18">
              <w:rPr>
                <w:rFonts w:ascii="Times New Roman" w:hAnsi="Times New Roman"/>
              </w:rPr>
              <w:lastRenderedPageBreak/>
              <w:t xml:space="preserve">menganalisis dan mengembangkan kebijakan privasi internet dan </w:t>
            </w:r>
            <w:r w:rsidR="00DF4F18" w:rsidRPr="00B85ADB">
              <w:rPr>
                <w:rFonts w:ascii="Times New Roman" w:hAnsi="Times New Roman"/>
                <w:i/>
                <w:iCs/>
              </w:rPr>
              <w:t>website</w:t>
            </w:r>
            <w:r w:rsidR="00DF4F18">
              <w:rPr>
                <w:rFonts w:ascii="Times New Roman" w:hAnsi="Times New Roman"/>
              </w:rPr>
              <w:t xml:space="preserve"> menggunakan alat bantu pengembangan berbasis Web Bagian 2</w:t>
            </w:r>
          </w:p>
          <w:p w14:paraId="669A3679" w14:textId="7777777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139D8715" w14:textId="7777777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474DD12" w14:textId="58527BC4" w:rsidR="007A32C3" w:rsidRPr="00BA634E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3</w:t>
            </w:r>
          </w:p>
          <w:p w14:paraId="5BF5C131" w14:textId="7777777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167BD" w14:textId="290219EF" w:rsidR="007A32C3" w:rsidRPr="00AF4F49" w:rsidRDefault="007A32C3" w:rsidP="007A32C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</w:tc>
      </w:tr>
      <w:tr w:rsidR="007A32C3" w:rsidRPr="00AF4F49" w14:paraId="159969FE" w14:textId="7906E366" w:rsidTr="004A6303">
        <w:trPr>
          <w:gridAfter w:val="2"/>
          <w:wAfter w:w="16362" w:type="dxa"/>
          <w:trHeight w:val="52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A06A0" w14:textId="60678806" w:rsidR="007A32C3" w:rsidRPr="004A7420" w:rsidRDefault="007A32C3" w:rsidP="007A32C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FA55F" w14:textId="77777777" w:rsidR="007A32C3" w:rsidRPr="0079324D" w:rsidRDefault="007A32C3" w:rsidP="007A32C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0FC87ED2" w14:textId="6AA9A807" w:rsidR="007A32C3" w:rsidRDefault="00402806" w:rsidP="007A32C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7A32C3">
              <w:rPr>
                <w:rFonts w:ascii="Times New Roman" w:hAnsi="Times New Roman"/>
              </w:rPr>
              <w:t>enganalisis</w:t>
            </w:r>
            <w:r w:rsidR="007D0C74">
              <w:rPr>
                <w:rFonts w:ascii="Times New Roman" w:hAnsi="Times New Roman"/>
              </w:rPr>
              <w:t xml:space="preserve"> dan mengevaluasi </w:t>
            </w:r>
            <w:r w:rsidR="002E30D6">
              <w:rPr>
                <w:rFonts w:ascii="Times New Roman" w:hAnsi="Times New Roman"/>
              </w:rPr>
              <w:t>kaidah nilai</w:t>
            </w:r>
            <w:r w:rsidR="00444F8F">
              <w:rPr>
                <w:rFonts w:ascii="Times New Roman" w:hAnsi="Times New Roman"/>
              </w:rPr>
              <w:t xml:space="preserve">, properti intelektual </w:t>
            </w:r>
            <w:r w:rsidR="002E30D6">
              <w:rPr>
                <w:rFonts w:ascii="Times New Roman" w:hAnsi="Times New Roman"/>
              </w:rPr>
              <w:t>dan etika profesi beserta sejarah perkembangan etika informasi</w:t>
            </w:r>
            <w:r w:rsidR="007D0C74">
              <w:rPr>
                <w:rFonts w:ascii="Times New Roman" w:hAnsi="Times New Roman"/>
              </w:rPr>
              <w:t xml:space="preserve"> </w:t>
            </w:r>
            <w:r w:rsidR="007A32C3">
              <w:rPr>
                <w:rFonts w:ascii="Times New Roman" w:hAnsi="Times New Roman"/>
              </w:rPr>
              <w:t>Bagian 1 (CPMK 1.9)</w:t>
            </w:r>
          </w:p>
          <w:p w14:paraId="6B6103F8" w14:textId="19B5EC5F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09DC3" w14:textId="77777777" w:rsidR="00CC0B7C" w:rsidRPr="00213E99" w:rsidRDefault="00CC0B7C" w:rsidP="00451BF6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213E99">
              <w:rPr>
                <w:i/>
                <w:iCs/>
                <w:lang w:val="id-ID"/>
              </w:rPr>
              <w:t>Historical Milestone in information Ethics</w:t>
            </w:r>
          </w:p>
          <w:p w14:paraId="5100EC66" w14:textId="77777777" w:rsidR="00CC0B7C" w:rsidRPr="00213E99" w:rsidRDefault="00CC0B7C" w:rsidP="00451BF6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213E99">
              <w:rPr>
                <w:i/>
                <w:iCs/>
                <w:lang w:val="id-ID"/>
              </w:rPr>
              <w:t>Professional Ethics</w:t>
            </w:r>
          </w:p>
          <w:p w14:paraId="283AC6D7" w14:textId="1F61107C" w:rsidR="007A32C3" w:rsidRPr="00FF4764" w:rsidRDefault="007A32C3" w:rsidP="00CC0B7C">
            <w:pPr>
              <w:pStyle w:val="ListParagraph"/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B927D" w14:textId="77777777" w:rsidR="007A32C3" w:rsidRPr="009333FB" w:rsidRDefault="007A32C3" w:rsidP="007A32C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71EAE1AC" w14:textId="2B2C4FF2" w:rsidR="007A32C3" w:rsidRPr="00AF4F49" w:rsidRDefault="007A32C3" w:rsidP="007A32C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7AEF" w14:textId="77777777" w:rsidR="007A32C3" w:rsidRDefault="007A32C3" w:rsidP="00451BF6">
            <w:pPr>
              <w:pStyle w:val="Default"/>
              <w:numPr>
                <w:ilvl w:val="0"/>
                <w:numId w:val="16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318014F" w14:textId="77777777" w:rsidR="007A32C3" w:rsidRDefault="007A32C3" w:rsidP="007A32C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AF70F69" w14:textId="77777777" w:rsidR="007A32C3" w:rsidRPr="00F14A22" w:rsidRDefault="007A32C3" w:rsidP="00451BF6">
            <w:pPr>
              <w:pStyle w:val="Default"/>
              <w:numPr>
                <w:ilvl w:val="0"/>
                <w:numId w:val="16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C229420" w14:textId="47534FE5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EBDB6" w14:textId="77C2BFBF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4C7BDE">
              <w:rPr>
                <w:rFonts w:ascii="Times New Roman" w:hAnsi="Times New Roman"/>
              </w:rPr>
              <w:t>menganalisis dan mengevaluasi kaidah nilai, properti intelektual dan etika profesi beserta sejarah perkembangan etika informasi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45E0C" w14:textId="58708DB0" w:rsidR="0004071F" w:rsidRDefault="007A32C3" w:rsidP="007A32C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4C7BDE">
              <w:rPr>
                <w:rFonts w:ascii="Times New Roman" w:hAnsi="Times New Roman"/>
              </w:rPr>
              <w:t xml:space="preserve">menganalisis dan mengevaluasi kaidah nilai, properti intelektual dan etika profesi beserta sejarah </w:t>
            </w:r>
            <w:r w:rsidR="004C7BDE">
              <w:rPr>
                <w:rFonts w:ascii="Times New Roman" w:hAnsi="Times New Roman"/>
              </w:rPr>
              <w:lastRenderedPageBreak/>
              <w:t xml:space="preserve">perkembangan etika informasi Bagian 1 </w:t>
            </w:r>
          </w:p>
          <w:p w14:paraId="70F87EFD" w14:textId="77777777" w:rsidR="00451BF6" w:rsidRPr="00AF4F49" w:rsidRDefault="00451BF6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50BB6C" w14:textId="3C0AC7AD" w:rsidR="007A32C3" w:rsidRPr="00BA634E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</w:rPr>
              <w:t>Tugas dan Diskusi 4</w:t>
            </w:r>
          </w:p>
          <w:p w14:paraId="1FD0BA1F" w14:textId="41332149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10A49" w14:textId="31AD5389" w:rsidR="007A32C3" w:rsidRPr="00AF4F49" w:rsidRDefault="007A32C3" w:rsidP="007A32C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</w:tc>
      </w:tr>
      <w:tr w:rsidR="007A32C3" w:rsidRPr="00AF4F49" w14:paraId="474C5A79" w14:textId="53171592" w:rsidTr="004A6303">
        <w:trPr>
          <w:trHeight w:val="483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4C9F9" w14:textId="0EC574C4" w:rsidR="007A32C3" w:rsidRDefault="007A32C3" w:rsidP="007A32C3">
            <w:pPr>
              <w:jc w:val="center"/>
            </w:pPr>
            <w:r>
              <w:t>12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1F733" w14:textId="2EB898C3" w:rsidR="007A32C3" w:rsidRPr="004A6303" w:rsidRDefault="007A32C3" w:rsidP="007A32C3">
            <w:pPr>
              <w:autoSpaceDE w:val="0"/>
              <w:autoSpaceDN w:val="0"/>
              <w:jc w:val="center"/>
            </w:pPr>
            <w:r>
              <w:t>Kuis 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7E4AB" w14:textId="7C3864FD" w:rsidR="007A32C3" w:rsidRPr="002B7F18" w:rsidRDefault="007A32C3" w:rsidP="007A32C3">
            <w:pPr>
              <w:autoSpaceDE w:val="0"/>
              <w:autoSpaceDN w:val="0"/>
              <w:jc w:val="center"/>
            </w:pPr>
            <w:r>
              <w:t>10%</w:t>
            </w:r>
          </w:p>
        </w:tc>
        <w:tc>
          <w:tcPr>
            <w:tcW w:w="8181" w:type="dxa"/>
          </w:tcPr>
          <w:p w14:paraId="37A3677E" w14:textId="77777777" w:rsidR="007A32C3" w:rsidRPr="00AF4F49" w:rsidRDefault="007A32C3" w:rsidP="007A32C3">
            <w:pPr>
              <w:spacing w:after="200" w:line="276" w:lineRule="auto"/>
            </w:pPr>
          </w:p>
        </w:tc>
        <w:tc>
          <w:tcPr>
            <w:tcW w:w="8181" w:type="dxa"/>
          </w:tcPr>
          <w:p w14:paraId="566DEA96" w14:textId="77777777" w:rsidR="007A32C3" w:rsidRDefault="007A32C3" w:rsidP="00451BF6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CD5E6C" w14:textId="77777777" w:rsidR="007A32C3" w:rsidRDefault="007A32C3" w:rsidP="007A32C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EAC3E95" w14:textId="77777777" w:rsidR="007A32C3" w:rsidRPr="00256E0E" w:rsidRDefault="007A32C3" w:rsidP="00451BF6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2C6245E" w14:textId="77777777" w:rsidR="007A32C3" w:rsidRPr="00AF4F49" w:rsidRDefault="007A32C3" w:rsidP="007A32C3">
            <w:pPr>
              <w:spacing w:after="200" w:line="276" w:lineRule="auto"/>
            </w:pPr>
          </w:p>
        </w:tc>
      </w:tr>
      <w:tr w:rsidR="007A32C3" w:rsidRPr="00AF4F49" w14:paraId="0CDE190A" w14:textId="62744FE2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DCB9" w14:textId="70ACDE99" w:rsidR="007A32C3" w:rsidRPr="004A7420" w:rsidRDefault="007A32C3" w:rsidP="007A32C3">
            <w:pPr>
              <w:jc w:val="center"/>
            </w:pPr>
            <w:r>
              <w:t>13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95F5C" w14:textId="77777777" w:rsidR="002E30D6" w:rsidRPr="0079324D" w:rsidRDefault="002E30D6" w:rsidP="002E30D6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33514079" w14:textId="221A037E" w:rsidR="007A32C3" w:rsidRPr="005D4762" w:rsidRDefault="002E30D6" w:rsidP="002E30D6">
            <w:pPr>
              <w:pStyle w:val="Default"/>
            </w:pPr>
            <w:r>
              <w:rPr>
                <w:rFonts w:ascii="Times New Roman" w:hAnsi="Times New Roman"/>
              </w:rPr>
              <w:t xml:space="preserve">menganalisis dan mengevaluasi kaidah nilai dan etika profesi beserta sejarah perkembangan etika informasi Bagian 2 </w:t>
            </w:r>
            <w:r w:rsidR="007A32C3">
              <w:rPr>
                <w:rFonts w:ascii="Times New Roman" w:hAnsi="Times New Roman"/>
              </w:rPr>
              <w:t>(CPMK 1.10)</w:t>
            </w:r>
          </w:p>
          <w:p w14:paraId="34BC7458" w14:textId="4F232BC3" w:rsidR="007A32C3" w:rsidRPr="00CD577D" w:rsidRDefault="007A32C3" w:rsidP="007A32C3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F8A82" w14:textId="77777777" w:rsidR="004D1360" w:rsidRDefault="00CC0B7C" w:rsidP="00451BF6">
            <w:pPr>
              <w:pStyle w:val="ListParagraph"/>
              <w:numPr>
                <w:ilvl w:val="0"/>
                <w:numId w:val="30"/>
              </w:numPr>
              <w:rPr>
                <w:i/>
                <w:iCs/>
                <w:lang w:val="id-ID"/>
              </w:rPr>
            </w:pPr>
            <w:r w:rsidRPr="004D1360">
              <w:rPr>
                <w:i/>
                <w:iCs/>
                <w:lang w:val="id-ID"/>
              </w:rPr>
              <w:t>Ethical analysis Skills</w:t>
            </w:r>
          </w:p>
          <w:p w14:paraId="5B2D050F" w14:textId="5BE53DC5" w:rsidR="00CC0B7C" w:rsidRPr="004D1360" w:rsidRDefault="00CC0B7C" w:rsidP="00451BF6">
            <w:pPr>
              <w:pStyle w:val="ListParagraph"/>
              <w:numPr>
                <w:ilvl w:val="0"/>
                <w:numId w:val="30"/>
              </w:numPr>
              <w:rPr>
                <w:i/>
                <w:iCs/>
                <w:lang w:val="id-ID"/>
              </w:rPr>
            </w:pPr>
            <w:r w:rsidRPr="004D1360">
              <w:rPr>
                <w:i/>
                <w:iCs/>
                <w:lang w:val="id-ID"/>
              </w:rPr>
              <w:t>Professional Values</w:t>
            </w:r>
          </w:p>
          <w:p w14:paraId="33B06FC6" w14:textId="7A148055" w:rsidR="007A32C3" w:rsidRPr="00A17306" w:rsidRDefault="007A32C3" w:rsidP="001A0AD5">
            <w:pPr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C4A64" w14:textId="77777777" w:rsidR="007A32C3" w:rsidRPr="009333FB" w:rsidRDefault="007A32C3" w:rsidP="007A32C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12BCBE9F" w14:textId="6FBED330" w:rsidR="007A32C3" w:rsidRPr="00AF4F49" w:rsidRDefault="007A32C3" w:rsidP="007A32C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3E64A" w14:textId="77777777" w:rsidR="00FF4CD0" w:rsidRDefault="00FF4CD0" w:rsidP="00FF4CD0">
            <w:pPr>
              <w:pStyle w:val="Default"/>
              <w:numPr>
                <w:ilvl w:val="0"/>
                <w:numId w:val="1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0F67030" w14:textId="77777777" w:rsidR="00FF4CD0" w:rsidRDefault="00FF4CD0" w:rsidP="00FF4CD0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93AA9F8" w14:textId="77777777" w:rsidR="00FF4CD0" w:rsidRPr="00256E0E" w:rsidRDefault="00FF4CD0" w:rsidP="00FF4CD0">
            <w:pPr>
              <w:pStyle w:val="Default"/>
              <w:numPr>
                <w:ilvl w:val="0"/>
                <w:numId w:val="1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>,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_Ref84223550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192EEC0" w14:textId="6D245758" w:rsidR="007A32C3" w:rsidRPr="00AF4F49" w:rsidRDefault="007A32C3" w:rsidP="00FF4CD0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9883D" w14:textId="41368D43" w:rsidR="007A32C3" w:rsidRPr="00024E1B" w:rsidRDefault="007A32C3" w:rsidP="007A32C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2F4405">
              <w:rPr>
                <w:rFonts w:ascii="Times New Roman" w:hAnsi="Times New Roman"/>
              </w:rPr>
              <w:t>menganalisis dan mengevaluasi kaidah nilai dan etika profesi beserta sejarah perkembangan etika informasi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5368A" w14:textId="30945EC7" w:rsidR="007A32C3" w:rsidRDefault="007A32C3" w:rsidP="007A32C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Ketepatan dalam </w:t>
            </w:r>
            <w:r w:rsidR="002F4405">
              <w:rPr>
                <w:rFonts w:ascii="Times New Roman" w:hAnsi="Times New Roman"/>
              </w:rPr>
              <w:t>menganalisis dan mengevaluasi kaidah nilai dan etika profesi beserta sejarah perkembangan etika informasi Bagian 2</w:t>
            </w:r>
          </w:p>
          <w:p w14:paraId="361CA39F" w14:textId="77777777" w:rsidR="002F4405" w:rsidRDefault="002F4405" w:rsidP="007A32C3">
            <w:pPr>
              <w:pStyle w:val="Default"/>
            </w:pPr>
          </w:p>
          <w:p w14:paraId="6B4C212A" w14:textId="7777777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C88B059" w14:textId="77777777" w:rsidR="007A32C3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0B5C5EA9" w14:textId="4704C1B9" w:rsidR="002F4405" w:rsidRPr="00AF4F49" w:rsidRDefault="002F4405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2C58" w14:textId="15FFBE95" w:rsidR="007A32C3" w:rsidRPr="00AF4F49" w:rsidRDefault="007A32C3" w:rsidP="007A32C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A32C3" w:rsidRPr="00AF4F49" w14:paraId="6F3747AC" w14:textId="0727198E" w:rsidTr="004A6303">
        <w:trPr>
          <w:gridAfter w:val="2"/>
          <w:wAfter w:w="16362" w:type="dxa"/>
          <w:trHeight w:val="421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6575" w14:textId="50D13C43" w:rsidR="007A32C3" w:rsidRPr="004A7420" w:rsidRDefault="007A32C3" w:rsidP="007A32C3">
            <w:pPr>
              <w:jc w:val="center"/>
            </w:pPr>
            <w:r>
              <w:t>14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8F79A" w14:textId="77777777" w:rsidR="002E30D6" w:rsidRPr="0079324D" w:rsidRDefault="002E30D6" w:rsidP="002E30D6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1C7910D8" w14:textId="5E0206A4" w:rsidR="007A32C3" w:rsidRDefault="002E30D6" w:rsidP="002E30D6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menganalisis dan mengevaluasi kaidah </w:t>
            </w:r>
            <w:r>
              <w:rPr>
                <w:rFonts w:ascii="Times New Roman" w:hAnsi="Times New Roman"/>
              </w:rPr>
              <w:lastRenderedPageBreak/>
              <w:t xml:space="preserve">nilai dan etika profesi beserta sejarah perkembangan etika informasi Bagian 3 </w:t>
            </w:r>
            <w:r w:rsidR="007A32C3" w:rsidRPr="00F618F3">
              <w:t>(</w:t>
            </w:r>
            <w:r w:rsidR="007A32C3">
              <w:rPr>
                <w:rFonts w:ascii="Times New Roman" w:hAnsi="Times New Roman"/>
              </w:rPr>
              <w:t>CPMK 1.11)</w:t>
            </w:r>
          </w:p>
          <w:p w14:paraId="4424A11E" w14:textId="6B87F5E0" w:rsidR="007A32C3" w:rsidRPr="00721137" w:rsidRDefault="007A32C3" w:rsidP="007A32C3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AB1AA" w14:textId="77777777" w:rsidR="00EB3978" w:rsidRDefault="00EB3978" w:rsidP="00451BF6">
            <w:pPr>
              <w:pStyle w:val="ListParagraph"/>
              <w:numPr>
                <w:ilvl w:val="0"/>
                <w:numId w:val="29"/>
              </w:numPr>
              <w:rPr>
                <w:i/>
                <w:iCs/>
                <w:lang w:val="id-ID"/>
              </w:rPr>
            </w:pPr>
            <w:r w:rsidRPr="004D1360">
              <w:rPr>
                <w:i/>
                <w:iCs/>
                <w:lang w:val="id-ID"/>
              </w:rPr>
              <w:lastRenderedPageBreak/>
              <w:t>Ethical analysis Skills</w:t>
            </w:r>
          </w:p>
          <w:p w14:paraId="150EA745" w14:textId="77777777" w:rsidR="00EB3978" w:rsidRPr="004D1360" w:rsidRDefault="00EB3978" w:rsidP="00451BF6">
            <w:pPr>
              <w:pStyle w:val="ListParagraph"/>
              <w:numPr>
                <w:ilvl w:val="0"/>
                <w:numId w:val="29"/>
              </w:numPr>
              <w:rPr>
                <w:i/>
                <w:iCs/>
                <w:lang w:val="id-ID"/>
              </w:rPr>
            </w:pPr>
            <w:r w:rsidRPr="004D1360">
              <w:rPr>
                <w:i/>
                <w:iCs/>
                <w:lang w:val="id-ID"/>
              </w:rPr>
              <w:lastRenderedPageBreak/>
              <w:t>Professional Values</w:t>
            </w:r>
          </w:p>
          <w:p w14:paraId="16EA5A8D" w14:textId="57E40CC4" w:rsidR="007A32C3" w:rsidRPr="001A0AD5" w:rsidRDefault="007A32C3" w:rsidP="00EB3978">
            <w:pPr>
              <w:pStyle w:val="ListParagraph"/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448A6" w14:textId="77777777" w:rsidR="007A32C3" w:rsidRPr="009333FB" w:rsidRDefault="007A32C3" w:rsidP="007A32C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</w:t>
            </w:r>
            <w:r w:rsidRPr="009333FB">
              <w:rPr>
                <w:bCs/>
                <w:i/>
                <w:iCs/>
              </w:rPr>
              <w:lastRenderedPageBreak/>
              <w:t xml:space="preserve">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37A099F5" w14:textId="7C9CB721" w:rsidR="007A32C3" w:rsidRPr="00AF4F49" w:rsidRDefault="007A32C3" w:rsidP="007A32C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3EF56" w14:textId="77777777" w:rsidR="00172228" w:rsidRDefault="00172228" w:rsidP="003328A4">
            <w:pPr>
              <w:pStyle w:val="Default"/>
              <w:numPr>
                <w:ilvl w:val="0"/>
                <w:numId w:val="31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2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</w:t>
              </w:r>
              <w:r w:rsidRPr="004818BB">
                <w:rPr>
                  <w:rStyle w:val="Hyperlink"/>
                  <w:rFonts w:ascii="Times New Roman" w:hAnsi="Times New Roman" w:cs="Times New Roman"/>
                </w:rPr>
                <w:lastRenderedPageBreak/>
                <w:t>.id</w:t>
              </w:r>
            </w:hyperlink>
          </w:p>
          <w:p w14:paraId="2B118DC3" w14:textId="77777777" w:rsidR="00172228" w:rsidRDefault="00172228" w:rsidP="00172228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B782B4F" w14:textId="77777777" w:rsidR="00172228" w:rsidRPr="00256E0E" w:rsidRDefault="00172228" w:rsidP="003328A4">
            <w:pPr>
              <w:pStyle w:val="Default"/>
              <w:numPr>
                <w:ilvl w:val="0"/>
                <w:numId w:val="31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>,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_Ref84223550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FEC81AB" w14:textId="5E121CBD" w:rsidR="007A32C3" w:rsidRPr="00AF4F49" w:rsidRDefault="007A32C3" w:rsidP="00172228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C1C21" w14:textId="089FE64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C37EEF">
              <w:rPr>
                <w:rFonts w:ascii="Times New Roman" w:hAnsi="Times New Roman"/>
              </w:rPr>
              <w:t xml:space="preserve">menganalisis dan </w:t>
            </w:r>
            <w:r w:rsidR="00C37EEF">
              <w:rPr>
                <w:rFonts w:ascii="Times New Roman" w:hAnsi="Times New Roman"/>
              </w:rPr>
              <w:lastRenderedPageBreak/>
              <w:t>mengevaluasi kaidah nilai dan etika profesi beserta sejarah perkembangan etika informasi Bagian 3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507C3" w14:textId="48C3C44A" w:rsidR="007A32C3" w:rsidRDefault="007A32C3" w:rsidP="007A32C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C37EEF">
              <w:rPr>
                <w:rFonts w:ascii="Times New Roman" w:hAnsi="Times New Roman"/>
              </w:rPr>
              <w:lastRenderedPageBreak/>
              <w:t>menganalisis dan mengevaluasi kaidah nilai dan etika profesi beserta sejarah perkembangan etika informasi Bagian 3</w:t>
            </w:r>
          </w:p>
          <w:p w14:paraId="15AB57F4" w14:textId="77777777" w:rsidR="00334DFD" w:rsidRDefault="00334DFD" w:rsidP="007A32C3">
            <w:pPr>
              <w:pStyle w:val="Default"/>
              <w:rPr>
                <w:rFonts w:ascii="Times New Roman" w:hAnsi="Times New Roman"/>
              </w:rPr>
            </w:pPr>
          </w:p>
          <w:p w14:paraId="75991DC9" w14:textId="7777777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E18A767" w14:textId="4A0BB093" w:rsidR="007A32C3" w:rsidRPr="00395E61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9FD2AA" w14:textId="592AB924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191D5" w14:textId="36AAFFF9" w:rsidR="007A32C3" w:rsidRPr="00AF4F49" w:rsidRDefault="007A32C3" w:rsidP="007A32C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A32C3" w:rsidRPr="00AF4F49" w14:paraId="22BDE009" w14:textId="5D24938F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D9FC" w14:textId="1B2559EB" w:rsidR="007A32C3" w:rsidRPr="004A7420" w:rsidRDefault="007A32C3" w:rsidP="007A32C3">
            <w:pPr>
              <w:jc w:val="center"/>
            </w:pPr>
            <w:r>
              <w:t>15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3F9E5" w14:textId="77777777" w:rsidR="002E30D6" w:rsidRPr="0079324D" w:rsidRDefault="002E30D6" w:rsidP="002E30D6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72D91EE5" w14:textId="7E6A5C7E" w:rsidR="007A32C3" w:rsidRPr="00FA1DC2" w:rsidRDefault="002E30D6" w:rsidP="002E30D6">
            <w:pPr>
              <w:pStyle w:val="Default"/>
            </w:pPr>
            <w:r>
              <w:rPr>
                <w:rFonts w:ascii="Times New Roman" w:hAnsi="Times New Roman"/>
              </w:rPr>
              <w:t>menganalisis dan mengevaluasi kaidah nilai dan etika profesi beserta sejarah perkembangan etika informasi Bagian 4</w:t>
            </w:r>
            <w:r w:rsidR="004D1360">
              <w:rPr>
                <w:rFonts w:ascii="Times New Roman" w:hAnsi="Times New Roman"/>
              </w:rPr>
              <w:t xml:space="preserve"> </w:t>
            </w:r>
            <w:r w:rsidR="007A32C3">
              <w:rPr>
                <w:rFonts w:ascii="Times New Roman" w:hAnsi="Times New Roman"/>
              </w:rPr>
              <w:t>(CPMK 1.12)</w:t>
            </w:r>
          </w:p>
          <w:p w14:paraId="36C5876C" w14:textId="0E8335C0" w:rsidR="007A32C3" w:rsidRPr="00E060D7" w:rsidRDefault="007A32C3" w:rsidP="007A32C3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CAAC7" w14:textId="77777777" w:rsidR="00EB3978" w:rsidRDefault="00EB3978" w:rsidP="00451BF6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 w:rsidRPr="004D1360">
              <w:rPr>
                <w:i/>
                <w:iCs/>
                <w:lang w:val="id-ID"/>
              </w:rPr>
              <w:t>Ethical analysis Skills</w:t>
            </w:r>
          </w:p>
          <w:p w14:paraId="762069C8" w14:textId="77777777" w:rsidR="00EB3978" w:rsidRPr="004D1360" w:rsidRDefault="00EB3978" w:rsidP="00451BF6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 w:rsidRPr="004D1360">
              <w:rPr>
                <w:i/>
                <w:iCs/>
                <w:lang w:val="id-ID"/>
              </w:rPr>
              <w:t>Professional Values</w:t>
            </w:r>
          </w:p>
          <w:p w14:paraId="22E066B0" w14:textId="509D254C" w:rsidR="007A32C3" w:rsidRPr="00801DA7" w:rsidRDefault="007A32C3" w:rsidP="00EB3978">
            <w:pPr>
              <w:pStyle w:val="ListParagraph"/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90F80" w14:textId="4C7882AA" w:rsidR="007A32C3" w:rsidRPr="009333FB" w:rsidRDefault="007A32C3" w:rsidP="007A32C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15D043A9" w14:textId="239477BF" w:rsidR="007A32C3" w:rsidRPr="00AF4F49" w:rsidRDefault="007A32C3" w:rsidP="007A32C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96E4F" w14:textId="77777777" w:rsidR="00172228" w:rsidRDefault="00172228" w:rsidP="003328A4">
            <w:pPr>
              <w:pStyle w:val="Default"/>
              <w:numPr>
                <w:ilvl w:val="0"/>
                <w:numId w:val="32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9899109" w14:textId="77777777" w:rsidR="00172228" w:rsidRDefault="00172228" w:rsidP="00172228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3D8DD2EC" w14:textId="77777777" w:rsidR="00172228" w:rsidRPr="00256E0E" w:rsidRDefault="00172228" w:rsidP="003328A4">
            <w:pPr>
              <w:pStyle w:val="Default"/>
              <w:numPr>
                <w:ilvl w:val="0"/>
                <w:numId w:val="3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>,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_Ref84223550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41773AF" w14:textId="3E1AF421" w:rsidR="007A32C3" w:rsidRPr="00AF4F49" w:rsidRDefault="007A32C3" w:rsidP="00172228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DC677" w14:textId="24BE3939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>Ketepatan dalam</w:t>
            </w:r>
            <w:r>
              <w:t xml:space="preserve"> </w:t>
            </w:r>
            <w:r w:rsidR="006D6600">
              <w:rPr>
                <w:rFonts w:ascii="Times New Roman" w:hAnsi="Times New Roman"/>
              </w:rPr>
              <w:t>menganalisis dan mengevaluasi kaidah nilai dan etika profesi beserta sejarah perkembangan etika informasi Bagian 4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0088F" w14:textId="3179C1B4" w:rsidR="007A32C3" w:rsidRDefault="007A32C3" w:rsidP="007A32C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6D6600">
              <w:rPr>
                <w:rFonts w:ascii="Times New Roman" w:hAnsi="Times New Roman"/>
              </w:rPr>
              <w:t>menganalisis dan mengevaluasi kaidah nilai dan etika profesi beserta sejarah perkembangan etika informasi Bagian 4</w:t>
            </w:r>
          </w:p>
          <w:p w14:paraId="2708D8DB" w14:textId="77777777" w:rsidR="006D6600" w:rsidRPr="00AF4F49" w:rsidRDefault="006D6600" w:rsidP="007A32C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AB096B" w14:textId="77777777" w:rsidR="007A32C3" w:rsidRPr="00AF4F49" w:rsidRDefault="007A32C3" w:rsidP="007A32C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5FF3A430" w14:textId="1E495FCF" w:rsidR="007A32C3" w:rsidRPr="004D6763" w:rsidRDefault="007A32C3" w:rsidP="007A32C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Diskusi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FC36F" w14:textId="77777777" w:rsidR="007A32C3" w:rsidRPr="00AF4F49" w:rsidRDefault="007A32C3" w:rsidP="007A32C3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20EEA0ED" w14:textId="39B794F5" w:rsidR="007A32C3" w:rsidRPr="00AF4F49" w:rsidRDefault="007A32C3" w:rsidP="007A32C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A32C3" w:rsidRPr="00AF4F49" w14:paraId="4BE0052F" w14:textId="1D7994F6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ABE27" w14:textId="67248597" w:rsidR="007A32C3" w:rsidRPr="00AF4F49" w:rsidRDefault="007A32C3" w:rsidP="007A32C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16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F3669" w14:textId="77777777" w:rsidR="007A32C3" w:rsidRPr="00342CD8" w:rsidRDefault="007A32C3" w:rsidP="007A32C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Ujian Akhir Semester (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UAS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1B22A" w14:textId="4B964CDF" w:rsidR="007A32C3" w:rsidRPr="00342CD8" w:rsidRDefault="007A32C3" w:rsidP="007A32C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35%</w:t>
            </w:r>
          </w:p>
        </w:tc>
      </w:tr>
    </w:tbl>
    <w:p w14:paraId="53F928EC" w14:textId="77777777" w:rsidR="00FC14BC" w:rsidRDefault="00FC14BC" w:rsidP="00784F8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en-GB"/>
        </w:rPr>
      </w:pPr>
    </w:p>
    <w:p w14:paraId="6C33B0AB" w14:textId="1D7905C7" w:rsidR="003136BA" w:rsidRPr="00AF4F49" w:rsidRDefault="003136BA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Pengalaman Belajar Mahasiswa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(Student Learning Experiences)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160D83BD" w14:textId="2CBAC202" w:rsidR="00DA6CA7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  <w:t>Studi kasus.</w:t>
      </w:r>
    </w:p>
    <w:p w14:paraId="719E81D7" w14:textId="77777777" w:rsidR="00C6196D" w:rsidRPr="00C6196D" w:rsidRDefault="00C6196D" w:rsidP="00C6196D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7DA604F0" w14:textId="1FC8B398" w:rsidR="005A6004" w:rsidRDefault="005A6004" w:rsidP="005A600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id-ID"/>
        </w:rPr>
        <w:t>Bentuk</w:t>
      </w:r>
      <w:r w:rsidR="003136BA" w:rsidRPr="00AF4F49">
        <w:rPr>
          <w:rFonts w:ascii="Times New Roman" w:hAnsi="Times New Roman" w:cs="Times New Roman"/>
          <w:color w:val="auto"/>
          <w:lang w:val="en-GB"/>
        </w:rPr>
        <w:t xml:space="preserve"> dan Bobot Penilaian </w:t>
      </w:r>
    </w:p>
    <w:p w14:paraId="6F684FF5" w14:textId="2491AC6A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>Bentuk</w:t>
      </w:r>
      <w:r w:rsidRPr="005A6004">
        <w:rPr>
          <w:lang w:val="id-ID"/>
        </w:rPr>
        <w:t xml:space="preserve"> Penilaian</w:t>
      </w:r>
    </w:p>
    <w:p w14:paraId="0FD065A4" w14:textId="38DCA11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Tugas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48D7ECF7" w14:textId="23E2DB1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Kuis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1EAA95E6" w14:textId="7FE58988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UTS/MID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25</w:t>
      </w:r>
      <w:r w:rsidRPr="005A6004">
        <w:rPr>
          <w:lang w:val="id-ID"/>
        </w:rPr>
        <w:t>%</w:t>
      </w:r>
    </w:p>
    <w:p w14:paraId="11456E0D" w14:textId="28EB16B9" w:rsid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35</w:t>
      </w:r>
      <w:r w:rsidRPr="005A6004">
        <w:rPr>
          <w:lang w:val="id-ID"/>
        </w:rPr>
        <w:t>%</w:t>
      </w:r>
    </w:p>
    <w:p w14:paraId="5DD38DF9" w14:textId="77777777" w:rsidR="001A4004" w:rsidRPr="005A6004" w:rsidRDefault="001A4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</w:p>
    <w:p w14:paraId="2F9BA5DE" w14:textId="79BD1A93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 w:rsidRPr="005A6004">
        <w:rPr>
          <w:lang w:val="id-ID"/>
        </w:rPr>
        <w:t>Bobot penilaian</w:t>
      </w:r>
    </w:p>
    <w:p w14:paraId="0136F185" w14:textId="250D41D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85</w:t>
      </w:r>
      <w:r w:rsidRPr="005A6004">
        <w:rPr>
          <w:bCs/>
          <w:lang w:val="id-ID"/>
        </w:rPr>
        <w:tab/>
        <w:t>= A</w:t>
      </w:r>
    </w:p>
    <w:p w14:paraId="33DC33D0" w14:textId="76A2229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70 s.d &lt; 85</w:t>
      </w:r>
      <w:r w:rsidRPr="005A6004">
        <w:rPr>
          <w:bCs/>
          <w:lang w:val="id-ID"/>
        </w:rPr>
        <w:tab/>
        <w:t>= B</w:t>
      </w:r>
    </w:p>
    <w:p w14:paraId="21BC8AC2" w14:textId="59CB8FB2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60 s.d &lt; 70</w:t>
      </w:r>
      <w:r w:rsidRPr="005A6004">
        <w:rPr>
          <w:bCs/>
          <w:lang w:val="id-ID"/>
        </w:rPr>
        <w:tab/>
        <w:t>= C</w:t>
      </w:r>
    </w:p>
    <w:p w14:paraId="5923EB6F" w14:textId="4811D89E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50 s.d &lt; 60</w:t>
      </w:r>
      <w:r w:rsidRPr="005A6004">
        <w:rPr>
          <w:bCs/>
          <w:lang w:val="id-ID"/>
        </w:rPr>
        <w:tab/>
        <w:t>= D</w:t>
      </w:r>
    </w:p>
    <w:p w14:paraId="520BF74C" w14:textId="3805631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 xml:space="preserve">&lt; 50      </w:t>
      </w:r>
      <w:r w:rsidRPr="005A6004">
        <w:rPr>
          <w:bCs/>
          <w:lang w:val="id-ID"/>
        </w:rPr>
        <w:tab/>
        <w:t>= E</w:t>
      </w:r>
    </w:p>
    <w:p w14:paraId="79CCAD0B" w14:textId="2FC56969" w:rsidR="00DA6CA7" w:rsidRPr="00AF4F49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</w:r>
    </w:p>
    <w:p w14:paraId="3C1781AC" w14:textId="0AA5FB91" w:rsidR="00BE5B66" w:rsidRPr="00CA57BF" w:rsidRDefault="003136BA" w:rsidP="00BE5B6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Buku Sumber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Reference</w:t>
      </w:r>
      <w:r w:rsidR="007B5716"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s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)</w:t>
      </w:r>
    </w:p>
    <w:p w14:paraId="25BD15CC" w14:textId="77777777" w:rsidR="000D7F2A" w:rsidRDefault="000D7F2A" w:rsidP="000E7CE8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0D7F2A">
        <w:rPr>
          <w:rFonts w:ascii="Times New Roman" w:hAnsi="Times New Roman" w:cs="Times New Roman"/>
          <w:lang w:val="id-ID"/>
        </w:rPr>
        <w:t>Reynolds, G. (2018). </w:t>
      </w:r>
      <w:r w:rsidRPr="00D6398E">
        <w:rPr>
          <w:rFonts w:ascii="Times New Roman" w:hAnsi="Times New Roman" w:cs="Times New Roman"/>
          <w:i/>
          <w:iCs/>
          <w:lang w:val="id-ID"/>
        </w:rPr>
        <w:t>Ethics in Information Technology</w:t>
      </w:r>
      <w:r w:rsidRPr="000D7F2A">
        <w:rPr>
          <w:rFonts w:ascii="Times New Roman" w:hAnsi="Times New Roman" w:cs="Times New Roman"/>
          <w:lang w:val="id-ID"/>
        </w:rPr>
        <w:t>. United States: Cengage Learning.</w:t>
      </w:r>
    </w:p>
    <w:p w14:paraId="480ABA87" w14:textId="1FE74B0D" w:rsidR="006F4FD1" w:rsidRDefault="00D6398E" w:rsidP="000E7CE8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D6398E">
        <w:rPr>
          <w:rFonts w:ascii="Times New Roman" w:hAnsi="Times New Roman" w:cs="Times New Roman"/>
          <w:lang w:val="id-ID"/>
        </w:rPr>
        <w:t>De George, R. T. (2008). </w:t>
      </w:r>
      <w:r w:rsidRPr="00104AD6">
        <w:rPr>
          <w:rFonts w:ascii="Times New Roman" w:hAnsi="Times New Roman" w:cs="Times New Roman"/>
          <w:i/>
          <w:iCs/>
          <w:lang w:val="id-ID"/>
        </w:rPr>
        <w:t>The Ethics of Information Technology and Business</w:t>
      </w:r>
      <w:r w:rsidRPr="00D6398E">
        <w:rPr>
          <w:rFonts w:ascii="Times New Roman" w:hAnsi="Times New Roman" w:cs="Times New Roman"/>
          <w:lang w:val="id-ID"/>
        </w:rPr>
        <w:t>. Germany: Wiley.</w:t>
      </w:r>
    </w:p>
    <w:p w14:paraId="0736FF21" w14:textId="125D4717" w:rsidR="00DF04E7" w:rsidRPr="000E7CE8" w:rsidRDefault="00DF04E7" w:rsidP="000E7CE8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DF04E7">
        <w:rPr>
          <w:rFonts w:ascii="Times New Roman" w:hAnsi="Times New Roman" w:cs="Times New Roman"/>
          <w:lang w:val="id-ID"/>
        </w:rPr>
        <w:t xml:space="preserve">Septriadi, R., Firdaus, F., &amp; Cholil, W. (2019). </w:t>
      </w:r>
      <w:r w:rsidRPr="00DF04E7">
        <w:rPr>
          <w:rFonts w:ascii="Times New Roman" w:hAnsi="Times New Roman" w:cs="Times New Roman"/>
          <w:i/>
          <w:iCs/>
          <w:lang w:val="id-ID"/>
        </w:rPr>
        <w:t>Evaluasi Tata Kelola Teknologi Informasi Menggunakan Framework Simcobit</w:t>
      </w:r>
      <w:r w:rsidRPr="00DF04E7">
        <w:rPr>
          <w:rFonts w:ascii="Times New Roman" w:hAnsi="Times New Roman" w:cs="Times New Roman"/>
          <w:lang w:val="id-ID"/>
        </w:rPr>
        <w:t>, Studi Kasus pada Sekolah Tinggi Ilmu Kesehatan Bina Husada Palembang. Jurnal Informatika Global, 10(1).</w:t>
      </w:r>
    </w:p>
    <w:sectPr w:rsidR="00DF04E7" w:rsidRPr="000E7CE8" w:rsidSect="00B6166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40" w:h="11901" w:orient="landscape"/>
      <w:pgMar w:top="448" w:right="993" w:bottom="811" w:left="81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8ABB0" w14:textId="77777777" w:rsidR="00062B4F" w:rsidRDefault="00062B4F" w:rsidP="00046FFC">
      <w:r>
        <w:separator/>
      </w:r>
    </w:p>
  </w:endnote>
  <w:endnote w:type="continuationSeparator" w:id="0">
    <w:p w14:paraId="1C046B2C" w14:textId="77777777" w:rsidR="00062B4F" w:rsidRDefault="00062B4F" w:rsidP="0004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E2519" w14:textId="77777777" w:rsidR="00046FFC" w:rsidRDefault="00046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4E98B" w14:textId="77777777" w:rsidR="00046FFC" w:rsidRDefault="00046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7091D" w14:textId="77777777" w:rsidR="00046FFC" w:rsidRDefault="0004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DAEE2" w14:textId="77777777" w:rsidR="00062B4F" w:rsidRDefault="00062B4F" w:rsidP="00046FFC">
      <w:r>
        <w:separator/>
      </w:r>
    </w:p>
  </w:footnote>
  <w:footnote w:type="continuationSeparator" w:id="0">
    <w:p w14:paraId="6AB04552" w14:textId="77777777" w:rsidR="00062B4F" w:rsidRDefault="00062B4F" w:rsidP="00046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28DAE" w14:textId="464A388C" w:rsidR="00046FFC" w:rsidRDefault="00062B4F">
    <w:pPr>
      <w:pStyle w:val="Header"/>
    </w:pPr>
    <w:r>
      <w:rPr>
        <w:noProof/>
      </w:rPr>
      <w:pict w14:anchorId="4CE9F4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331485" o:spid="_x0000_s2050" type="#_x0000_t136" style="position:absolute;margin-left:0;margin-top:0;width:600.15pt;height:15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9054" w14:textId="2FC165B3" w:rsidR="00046FFC" w:rsidRDefault="00062B4F">
    <w:pPr>
      <w:pStyle w:val="Header"/>
    </w:pPr>
    <w:r>
      <w:rPr>
        <w:noProof/>
      </w:rPr>
      <w:pict w14:anchorId="05BFF2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331486" o:spid="_x0000_s2051" type="#_x0000_t136" style="position:absolute;margin-left:0;margin-top:0;width:600.15pt;height:15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BDDFB" w14:textId="30A0B181" w:rsidR="00046FFC" w:rsidRDefault="00062B4F">
    <w:pPr>
      <w:pStyle w:val="Header"/>
    </w:pPr>
    <w:r>
      <w:rPr>
        <w:noProof/>
      </w:rPr>
      <w:pict w14:anchorId="4ADA37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331484" o:spid="_x0000_s2049" type="#_x0000_t136" style="position:absolute;margin-left:0;margin-top:0;width:600.15pt;height:15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577"/>
    <w:multiLevelType w:val="hybridMultilevel"/>
    <w:tmpl w:val="9A16E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331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1C3B"/>
    <w:multiLevelType w:val="hybridMultilevel"/>
    <w:tmpl w:val="425C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6389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01CC"/>
    <w:multiLevelType w:val="hybridMultilevel"/>
    <w:tmpl w:val="2D54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BD506"/>
    <w:multiLevelType w:val="hybridMultilevel"/>
    <w:tmpl w:val="0B645002"/>
    <w:lvl w:ilvl="0" w:tplc="B2C003C2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A903E5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E3917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C6485"/>
    <w:multiLevelType w:val="hybridMultilevel"/>
    <w:tmpl w:val="721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F70C4"/>
    <w:multiLevelType w:val="hybridMultilevel"/>
    <w:tmpl w:val="BB2E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F72C7"/>
    <w:multiLevelType w:val="hybridMultilevel"/>
    <w:tmpl w:val="4C56FB08"/>
    <w:lvl w:ilvl="0" w:tplc="470892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E5C4E2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308A5"/>
    <w:multiLevelType w:val="hybridMultilevel"/>
    <w:tmpl w:val="D2A237D4"/>
    <w:lvl w:ilvl="0" w:tplc="C2663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D4C98"/>
    <w:multiLevelType w:val="hybridMultilevel"/>
    <w:tmpl w:val="37D0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11E9D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708A9"/>
    <w:multiLevelType w:val="hybridMultilevel"/>
    <w:tmpl w:val="C150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A01"/>
    <w:multiLevelType w:val="hybridMultilevel"/>
    <w:tmpl w:val="7C263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A74C5"/>
    <w:multiLevelType w:val="hybridMultilevel"/>
    <w:tmpl w:val="30429BC6"/>
    <w:lvl w:ilvl="0" w:tplc="0B3699B4">
      <w:start w:val="1"/>
      <w:numFmt w:val="decimal"/>
      <w:lvlText w:val="[%1]"/>
      <w:lvlJc w:val="left"/>
      <w:pPr>
        <w:ind w:left="78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8F0549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77394"/>
    <w:multiLevelType w:val="hybridMultilevel"/>
    <w:tmpl w:val="C150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93EF5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D4FEE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47E49"/>
    <w:multiLevelType w:val="hybridMultilevel"/>
    <w:tmpl w:val="0956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6587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0346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F667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B6666"/>
    <w:multiLevelType w:val="hybridMultilevel"/>
    <w:tmpl w:val="450E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64584"/>
    <w:multiLevelType w:val="hybridMultilevel"/>
    <w:tmpl w:val="3662C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C6B8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747CB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24D15"/>
    <w:multiLevelType w:val="hybridMultilevel"/>
    <w:tmpl w:val="E4647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26DD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10"/>
  </w:num>
  <w:num w:numId="5">
    <w:abstractNumId w:val="8"/>
  </w:num>
  <w:num w:numId="6">
    <w:abstractNumId w:val="12"/>
  </w:num>
  <w:num w:numId="7">
    <w:abstractNumId w:val="2"/>
  </w:num>
  <w:num w:numId="8">
    <w:abstractNumId w:val="23"/>
  </w:num>
  <w:num w:numId="9">
    <w:abstractNumId w:val="11"/>
  </w:num>
  <w:num w:numId="10">
    <w:abstractNumId w:val="1"/>
  </w:num>
  <w:num w:numId="11">
    <w:abstractNumId w:val="20"/>
  </w:num>
  <w:num w:numId="12">
    <w:abstractNumId w:val="31"/>
  </w:num>
  <w:num w:numId="13">
    <w:abstractNumId w:val="24"/>
  </w:num>
  <w:num w:numId="14">
    <w:abstractNumId w:val="29"/>
  </w:num>
  <w:num w:numId="15">
    <w:abstractNumId w:val="21"/>
  </w:num>
  <w:num w:numId="16">
    <w:abstractNumId w:val="14"/>
  </w:num>
  <w:num w:numId="17">
    <w:abstractNumId w:val="6"/>
  </w:num>
  <w:num w:numId="18">
    <w:abstractNumId w:val="25"/>
  </w:num>
  <w:num w:numId="19">
    <w:abstractNumId w:val="18"/>
  </w:num>
  <w:num w:numId="20">
    <w:abstractNumId w:val="13"/>
  </w:num>
  <w:num w:numId="21">
    <w:abstractNumId w:val="27"/>
  </w:num>
  <w:num w:numId="22">
    <w:abstractNumId w:val="22"/>
  </w:num>
  <w:num w:numId="23">
    <w:abstractNumId w:val="4"/>
  </w:num>
  <w:num w:numId="24">
    <w:abstractNumId w:val="16"/>
  </w:num>
  <w:num w:numId="25">
    <w:abstractNumId w:val="15"/>
  </w:num>
  <w:num w:numId="26">
    <w:abstractNumId w:val="19"/>
  </w:num>
  <w:num w:numId="27">
    <w:abstractNumId w:val="30"/>
  </w:num>
  <w:num w:numId="28">
    <w:abstractNumId w:val="26"/>
  </w:num>
  <w:num w:numId="29">
    <w:abstractNumId w:val="9"/>
  </w:num>
  <w:num w:numId="30">
    <w:abstractNumId w:val="0"/>
  </w:num>
  <w:num w:numId="31">
    <w:abstractNumId w:val="28"/>
  </w:num>
  <w:num w:numId="32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6"/>
    <w:rsid w:val="000011EC"/>
    <w:rsid w:val="0000137E"/>
    <w:rsid w:val="000025AD"/>
    <w:rsid w:val="00002AC7"/>
    <w:rsid w:val="00004F02"/>
    <w:rsid w:val="00006B52"/>
    <w:rsid w:val="00006FA3"/>
    <w:rsid w:val="000070B5"/>
    <w:rsid w:val="00007981"/>
    <w:rsid w:val="000107D1"/>
    <w:rsid w:val="00010EC3"/>
    <w:rsid w:val="00011061"/>
    <w:rsid w:val="00011E1B"/>
    <w:rsid w:val="0001287D"/>
    <w:rsid w:val="000131F2"/>
    <w:rsid w:val="0001376F"/>
    <w:rsid w:val="00015092"/>
    <w:rsid w:val="00015C41"/>
    <w:rsid w:val="00017F33"/>
    <w:rsid w:val="00024BD1"/>
    <w:rsid w:val="00024E1B"/>
    <w:rsid w:val="000251F9"/>
    <w:rsid w:val="00025C85"/>
    <w:rsid w:val="00027E85"/>
    <w:rsid w:val="0003025C"/>
    <w:rsid w:val="000303A0"/>
    <w:rsid w:val="000306D4"/>
    <w:rsid w:val="00031771"/>
    <w:rsid w:val="00031F4A"/>
    <w:rsid w:val="0003284A"/>
    <w:rsid w:val="00033026"/>
    <w:rsid w:val="000344FD"/>
    <w:rsid w:val="00034D96"/>
    <w:rsid w:val="00034F83"/>
    <w:rsid w:val="00035FF3"/>
    <w:rsid w:val="000361D1"/>
    <w:rsid w:val="00037EBF"/>
    <w:rsid w:val="000403AA"/>
    <w:rsid w:val="0004071F"/>
    <w:rsid w:val="00040EAC"/>
    <w:rsid w:val="00042365"/>
    <w:rsid w:val="00042D76"/>
    <w:rsid w:val="0004379B"/>
    <w:rsid w:val="00043E77"/>
    <w:rsid w:val="000446A6"/>
    <w:rsid w:val="00045AE2"/>
    <w:rsid w:val="00046FFC"/>
    <w:rsid w:val="00050670"/>
    <w:rsid w:val="00050B59"/>
    <w:rsid w:val="0005322C"/>
    <w:rsid w:val="0005527F"/>
    <w:rsid w:val="00056654"/>
    <w:rsid w:val="00056A7C"/>
    <w:rsid w:val="00060C8E"/>
    <w:rsid w:val="00062759"/>
    <w:rsid w:val="00062B4F"/>
    <w:rsid w:val="00064B35"/>
    <w:rsid w:val="000700C7"/>
    <w:rsid w:val="00071303"/>
    <w:rsid w:val="00072DC0"/>
    <w:rsid w:val="00072DE1"/>
    <w:rsid w:val="00074C53"/>
    <w:rsid w:val="00074C98"/>
    <w:rsid w:val="00075A20"/>
    <w:rsid w:val="00075CD9"/>
    <w:rsid w:val="00076230"/>
    <w:rsid w:val="00077269"/>
    <w:rsid w:val="00081DBF"/>
    <w:rsid w:val="00082D7C"/>
    <w:rsid w:val="00085266"/>
    <w:rsid w:val="00085F80"/>
    <w:rsid w:val="00087DFD"/>
    <w:rsid w:val="00090670"/>
    <w:rsid w:val="00094AB7"/>
    <w:rsid w:val="00094D52"/>
    <w:rsid w:val="00094EB5"/>
    <w:rsid w:val="0009527A"/>
    <w:rsid w:val="000955A5"/>
    <w:rsid w:val="000A2091"/>
    <w:rsid w:val="000A2951"/>
    <w:rsid w:val="000A2F93"/>
    <w:rsid w:val="000A3F66"/>
    <w:rsid w:val="000A4D43"/>
    <w:rsid w:val="000A5021"/>
    <w:rsid w:val="000A646A"/>
    <w:rsid w:val="000B060A"/>
    <w:rsid w:val="000B08C7"/>
    <w:rsid w:val="000B20E1"/>
    <w:rsid w:val="000B2DA0"/>
    <w:rsid w:val="000B2F93"/>
    <w:rsid w:val="000B3533"/>
    <w:rsid w:val="000B3E96"/>
    <w:rsid w:val="000B6CBC"/>
    <w:rsid w:val="000B74F0"/>
    <w:rsid w:val="000C0994"/>
    <w:rsid w:val="000C176C"/>
    <w:rsid w:val="000C1973"/>
    <w:rsid w:val="000C495F"/>
    <w:rsid w:val="000C5D36"/>
    <w:rsid w:val="000C6364"/>
    <w:rsid w:val="000C6DCF"/>
    <w:rsid w:val="000D0D00"/>
    <w:rsid w:val="000D1725"/>
    <w:rsid w:val="000D1E96"/>
    <w:rsid w:val="000D2131"/>
    <w:rsid w:val="000D6274"/>
    <w:rsid w:val="000D7864"/>
    <w:rsid w:val="000D7950"/>
    <w:rsid w:val="000D7F2A"/>
    <w:rsid w:val="000E0058"/>
    <w:rsid w:val="000E16E1"/>
    <w:rsid w:val="000E2106"/>
    <w:rsid w:val="000E240C"/>
    <w:rsid w:val="000E2E45"/>
    <w:rsid w:val="000E31EB"/>
    <w:rsid w:val="000E3442"/>
    <w:rsid w:val="000E3F2F"/>
    <w:rsid w:val="000E41F0"/>
    <w:rsid w:val="000E42DE"/>
    <w:rsid w:val="000E4D62"/>
    <w:rsid w:val="000E5356"/>
    <w:rsid w:val="000E6E90"/>
    <w:rsid w:val="000E7CE8"/>
    <w:rsid w:val="000F1B24"/>
    <w:rsid w:val="000F1B74"/>
    <w:rsid w:val="000F1FBF"/>
    <w:rsid w:val="000F2712"/>
    <w:rsid w:val="000F47C0"/>
    <w:rsid w:val="000F7069"/>
    <w:rsid w:val="00100F29"/>
    <w:rsid w:val="001031D7"/>
    <w:rsid w:val="001033B1"/>
    <w:rsid w:val="00103971"/>
    <w:rsid w:val="00104AD6"/>
    <w:rsid w:val="00104F4F"/>
    <w:rsid w:val="0010613D"/>
    <w:rsid w:val="001067E8"/>
    <w:rsid w:val="00107903"/>
    <w:rsid w:val="00107E7E"/>
    <w:rsid w:val="00107F71"/>
    <w:rsid w:val="00110DCB"/>
    <w:rsid w:val="00110F4C"/>
    <w:rsid w:val="00111C4C"/>
    <w:rsid w:val="0011227B"/>
    <w:rsid w:val="00112BC7"/>
    <w:rsid w:val="00113025"/>
    <w:rsid w:val="0011330A"/>
    <w:rsid w:val="00113988"/>
    <w:rsid w:val="00113F32"/>
    <w:rsid w:val="001162A0"/>
    <w:rsid w:val="00116351"/>
    <w:rsid w:val="00120C2B"/>
    <w:rsid w:val="00120E36"/>
    <w:rsid w:val="00122A18"/>
    <w:rsid w:val="00123740"/>
    <w:rsid w:val="00124938"/>
    <w:rsid w:val="00124B74"/>
    <w:rsid w:val="00126B06"/>
    <w:rsid w:val="001278EA"/>
    <w:rsid w:val="001300A1"/>
    <w:rsid w:val="00130D7A"/>
    <w:rsid w:val="001322DE"/>
    <w:rsid w:val="00132B4E"/>
    <w:rsid w:val="00133412"/>
    <w:rsid w:val="00137901"/>
    <w:rsid w:val="00137E52"/>
    <w:rsid w:val="00140916"/>
    <w:rsid w:val="00141D59"/>
    <w:rsid w:val="00141DB3"/>
    <w:rsid w:val="001430AA"/>
    <w:rsid w:val="00145B8D"/>
    <w:rsid w:val="00146419"/>
    <w:rsid w:val="001466DE"/>
    <w:rsid w:val="0015042D"/>
    <w:rsid w:val="001572DB"/>
    <w:rsid w:val="0016211E"/>
    <w:rsid w:val="00163314"/>
    <w:rsid w:val="00163CCC"/>
    <w:rsid w:val="0016455F"/>
    <w:rsid w:val="00166B10"/>
    <w:rsid w:val="001676BB"/>
    <w:rsid w:val="00167BEE"/>
    <w:rsid w:val="001712DA"/>
    <w:rsid w:val="00171309"/>
    <w:rsid w:val="00172228"/>
    <w:rsid w:val="001751BE"/>
    <w:rsid w:val="001753C6"/>
    <w:rsid w:val="00180BE2"/>
    <w:rsid w:val="00181244"/>
    <w:rsid w:val="00182451"/>
    <w:rsid w:val="00182F50"/>
    <w:rsid w:val="00184EC7"/>
    <w:rsid w:val="0018633B"/>
    <w:rsid w:val="00187412"/>
    <w:rsid w:val="0019184C"/>
    <w:rsid w:val="0019235E"/>
    <w:rsid w:val="00192AF1"/>
    <w:rsid w:val="00193DFC"/>
    <w:rsid w:val="001943A3"/>
    <w:rsid w:val="00194615"/>
    <w:rsid w:val="001948FD"/>
    <w:rsid w:val="00195A4F"/>
    <w:rsid w:val="001A0259"/>
    <w:rsid w:val="001A0AD5"/>
    <w:rsid w:val="001A1661"/>
    <w:rsid w:val="001A1AA1"/>
    <w:rsid w:val="001A4004"/>
    <w:rsid w:val="001A4358"/>
    <w:rsid w:val="001A489E"/>
    <w:rsid w:val="001A4B9F"/>
    <w:rsid w:val="001A5224"/>
    <w:rsid w:val="001A6352"/>
    <w:rsid w:val="001A6D5F"/>
    <w:rsid w:val="001A76D0"/>
    <w:rsid w:val="001B056E"/>
    <w:rsid w:val="001B080F"/>
    <w:rsid w:val="001B1FBE"/>
    <w:rsid w:val="001B32BF"/>
    <w:rsid w:val="001B416F"/>
    <w:rsid w:val="001B6059"/>
    <w:rsid w:val="001B6E7C"/>
    <w:rsid w:val="001C0784"/>
    <w:rsid w:val="001C1C97"/>
    <w:rsid w:val="001C263B"/>
    <w:rsid w:val="001C2DA6"/>
    <w:rsid w:val="001C2DD8"/>
    <w:rsid w:val="001C2DED"/>
    <w:rsid w:val="001C3293"/>
    <w:rsid w:val="001C35AE"/>
    <w:rsid w:val="001C48CD"/>
    <w:rsid w:val="001C4B4F"/>
    <w:rsid w:val="001C50A0"/>
    <w:rsid w:val="001C5E1D"/>
    <w:rsid w:val="001C6EB0"/>
    <w:rsid w:val="001C70B5"/>
    <w:rsid w:val="001D0AAA"/>
    <w:rsid w:val="001D1919"/>
    <w:rsid w:val="001D25CA"/>
    <w:rsid w:val="001D353D"/>
    <w:rsid w:val="001D47CC"/>
    <w:rsid w:val="001D5555"/>
    <w:rsid w:val="001D5E31"/>
    <w:rsid w:val="001D7307"/>
    <w:rsid w:val="001E04D6"/>
    <w:rsid w:val="001E09E4"/>
    <w:rsid w:val="001E1709"/>
    <w:rsid w:val="001E3E4E"/>
    <w:rsid w:val="001E6B73"/>
    <w:rsid w:val="001F174E"/>
    <w:rsid w:val="001F17D4"/>
    <w:rsid w:val="001F1A21"/>
    <w:rsid w:val="001F21BB"/>
    <w:rsid w:val="001F232E"/>
    <w:rsid w:val="001F23C7"/>
    <w:rsid w:val="001F3964"/>
    <w:rsid w:val="001F474A"/>
    <w:rsid w:val="001F59A3"/>
    <w:rsid w:val="001F6C2D"/>
    <w:rsid w:val="001F7455"/>
    <w:rsid w:val="001F7628"/>
    <w:rsid w:val="001F7CB6"/>
    <w:rsid w:val="0020062F"/>
    <w:rsid w:val="002013E7"/>
    <w:rsid w:val="00201B34"/>
    <w:rsid w:val="00202C24"/>
    <w:rsid w:val="00202CC1"/>
    <w:rsid w:val="002067BE"/>
    <w:rsid w:val="0020696A"/>
    <w:rsid w:val="002073FA"/>
    <w:rsid w:val="00211785"/>
    <w:rsid w:val="002120BF"/>
    <w:rsid w:val="0021235C"/>
    <w:rsid w:val="00213E99"/>
    <w:rsid w:val="00216419"/>
    <w:rsid w:val="00217DE5"/>
    <w:rsid w:val="002201FA"/>
    <w:rsid w:val="002207CE"/>
    <w:rsid w:val="00220A76"/>
    <w:rsid w:val="00220CDB"/>
    <w:rsid w:val="00220EAC"/>
    <w:rsid w:val="0022145F"/>
    <w:rsid w:val="00222350"/>
    <w:rsid w:val="002223F3"/>
    <w:rsid w:val="002253CB"/>
    <w:rsid w:val="002255B2"/>
    <w:rsid w:val="00226E32"/>
    <w:rsid w:val="0022710C"/>
    <w:rsid w:val="00227877"/>
    <w:rsid w:val="00227E2F"/>
    <w:rsid w:val="00231923"/>
    <w:rsid w:val="00231BA9"/>
    <w:rsid w:val="002321CD"/>
    <w:rsid w:val="00233631"/>
    <w:rsid w:val="002344A8"/>
    <w:rsid w:val="0023498C"/>
    <w:rsid w:val="00234AF5"/>
    <w:rsid w:val="002354BE"/>
    <w:rsid w:val="00236076"/>
    <w:rsid w:val="00236EDB"/>
    <w:rsid w:val="002377B9"/>
    <w:rsid w:val="00237807"/>
    <w:rsid w:val="00237A1E"/>
    <w:rsid w:val="00240630"/>
    <w:rsid w:val="00241910"/>
    <w:rsid w:val="00241B16"/>
    <w:rsid w:val="002428DD"/>
    <w:rsid w:val="00244615"/>
    <w:rsid w:val="00244FE4"/>
    <w:rsid w:val="00245365"/>
    <w:rsid w:val="00247D73"/>
    <w:rsid w:val="00251348"/>
    <w:rsid w:val="002519A0"/>
    <w:rsid w:val="0025233A"/>
    <w:rsid w:val="002523EA"/>
    <w:rsid w:val="0025263E"/>
    <w:rsid w:val="0025321E"/>
    <w:rsid w:val="00253DFD"/>
    <w:rsid w:val="00256212"/>
    <w:rsid w:val="00256355"/>
    <w:rsid w:val="00256E0E"/>
    <w:rsid w:val="002602A5"/>
    <w:rsid w:val="00261847"/>
    <w:rsid w:val="00262287"/>
    <w:rsid w:val="00263703"/>
    <w:rsid w:val="002637B0"/>
    <w:rsid w:val="0026381F"/>
    <w:rsid w:val="002639C9"/>
    <w:rsid w:val="00264734"/>
    <w:rsid w:val="00264C2D"/>
    <w:rsid w:val="00264DE0"/>
    <w:rsid w:val="0026575F"/>
    <w:rsid w:val="00267ED8"/>
    <w:rsid w:val="00270F34"/>
    <w:rsid w:val="00271638"/>
    <w:rsid w:val="00272452"/>
    <w:rsid w:val="00272567"/>
    <w:rsid w:val="00272620"/>
    <w:rsid w:val="00275C3B"/>
    <w:rsid w:val="00275E02"/>
    <w:rsid w:val="00276B7C"/>
    <w:rsid w:val="00277291"/>
    <w:rsid w:val="002809D2"/>
    <w:rsid w:val="00280CF2"/>
    <w:rsid w:val="002815BA"/>
    <w:rsid w:val="00282546"/>
    <w:rsid w:val="002834DD"/>
    <w:rsid w:val="00283623"/>
    <w:rsid w:val="00284ED4"/>
    <w:rsid w:val="00284F0F"/>
    <w:rsid w:val="00285111"/>
    <w:rsid w:val="00285A7B"/>
    <w:rsid w:val="00286544"/>
    <w:rsid w:val="00287C19"/>
    <w:rsid w:val="00290339"/>
    <w:rsid w:val="002904C5"/>
    <w:rsid w:val="00294AF7"/>
    <w:rsid w:val="0029528C"/>
    <w:rsid w:val="002966AF"/>
    <w:rsid w:val="00297851"/>
    <w:rsid w:val="0029794D"/>
    <w:rsid w:val="002A0103"/>
    <w:rsid w:val="002A06AB"/>
    <w:rsid w:val="002A2166"/>
    <w:rsid w:val="002A23CE"/>
    <w:rsid w:val="002A2CCF"/>
    <w:rsid w:val="002A4CCE"/>
    <w:rsid w:val="002A7500"/>
    <w:rsid w:val="002B0B64"/>
    <w:rsid w:val="002B1913"/>
    <w:rsid w:val="002B1999"/>
    <w:rsid w:val="002B243F"/>
    <w:rsid w:val="002B2453"/>
    <w:rsid w:val="002B2D16"/>
    <w:rsid w:val="002B3307"/>
    <w:rsid w:val="002B355B"/>
    <w:rsid w:val="002B4D6F"/>
    <w:rsid w:val="002B7F18"/>
    <w:rsid w:val="002C211A"/>
    <w:rsid w:val="002C239B"/>
    <w:rsid w:val="002C3070"/>
    <w:rsid w:val="002C4C14"/>
    <w:rsid w:val="002C5B07"/>
    <w:rsid w:val="002C5FB0"/>
    <w:rsid w:val="002C6617"/>
    <w:rsid w:val="002C66BD"/>
    <w:rsid w:val="002C7A79"/>
    <w:rsid w:val="002D25D5"/>
    <w:rsid w:val="002D343C"/>
    <w:rsid w:val="002D3779"/>
    <w:rsid w:val="002D3FF2"/>
    <w:rsid w:val="002D4CDB"/>
    <w:rsid w:val="002D57B1"/>
    <w:rsid w:val="002D5ABD"/>
    <w:rsid w:val="002D5CDB"/>
    <w:rsid w:val="002D75A4"/>
    <w:rsid w:val="002D7A33"/>
    <w:rsid w:val="002E141A"/>
    <w:rsid w:val="002E1A5C"/>
    <w:rsid w:val="002E30D6"/>
    <w:rsid w:val="002E318E"/>
    <w:rsid w:val="002E4AC2"/>
    <w:rsid w:val="002E6808"/>
    <w:rsid w:val="002E71E7"/>
    <w:rsid w:val="002E74B4"/>
    <w:rsid w:val="002F08D2"/>
    <w:rsid w:val="002F0AF0"/>
    <w:rsid w:val="002F26E0"/>
    <w:rsid w:val="002F30E1"/>
    <w:rsid w:val="002F4405"/>
    <w:rsid w:val="002F499D"/>
    <w:rsid w:val="002F618A"/>
    <w:rsid w:val="002F7757"/>
    <w:rsid w:val="002F77B5"/>
    <w:rsid w:val="002F7A53"/>
    <w:rsid w:val="0030115F"/>
    <w:rsid w:val="00303421"/>
    <w:rsid w:val="00304038"/>
    <w:rsid w:val="00304081"/>
    <w:rsid w:val="00305F39"/>
    <w:rsid w:val="003073C3"/>
    <w:rsid w:val="0031022D"/>
    <w:rsid w:val="00312C77"/>
    <w:rsid w:val="00312EA7"/>
    <w:rsid w:val="00313007"/>
    <w:rsid w:val="003132C2"/>
    <w:rsid w:val="003136BA"/>
    <w:rsid w:val="003137D1"/>
    <w:rsid w:val="003148F3"/>
    <w:rsid w:val="00314F62"/>
    <w:rsid w:val="00317D21"/>
    <w:rsid w:val="003208BE"/>
    <w:rsid w:val="00322089"/>
    <w:rsid w:val="00322912"/>
    <w:rsid w:val="00322D9E"/>
    <w:rsid w:val="0032404D"/>
    <w:rsid w:val="003243A9"/>
    <w:rsid w:val="00326432"/>
    <w:rsid w:val="003264B4"/>
    <w:rsid w:val="00326716"/>
    <w:rsid w:val="00326CF2"/>
    <w:rsid w:val="00326FE9"/>
    <w:rsid w:val="0032728E"/>
    <w:rsid w:val="00327D17"/>
    <w:rsid w:val="00330201"/>
    <w:rsid w:val="003328A4"/>
    <w:rsid w:val="00332C00"/>
    <w:rsid w:val="00332DE4"/>
    <w:rsid w:val="0033330A"/>
    <w:rsid w:val="0033469B"/>
    <w:rsid w:val="00334DFD"/>
    <w:rsid w:val="003374DF"/>
    <w:rsid w:val="00340675"/>
    <w:rsid w:val="00342641"/>
    <w:rsid w:val="00342CD8"/>
    <w:rsid w:val="00343475"/>
    <w:rsid w:val="003436A2"/>
    <w:rsid w:val="0034457C"/>
    <w:rsid w:val="003446FE"/>
    <w:rsid w:val="00344AE6"/>
    <w:rsid w:val="003469E1"/>
    <w:rsid w:val="00347A34"/>
    <w:rsid w:val="00347F69"/>
    <w:rsid w:val="0035069F"/>
    <w:rsid w:val="003516F4"/>
    <w:rsid w:val="0035180C"/>
    <w:rsid w:val="003522B4"/>
    <w:rsid w:val="00355A23"/>
    <w:rsid w:val="00357F6C"/>
    <w:rsid w:val="003609A0"/>
    <w:rsid w:val="00361555"/>
    <w:rsid w:val="00361904"/>
    <w:rsid w:val="00361D2C"/>
    <w:rsid w:val="00362CA5"/>
    <w:rsid w:val="0036424A"/>
    <w:rsid w:val="00364A47"/>
    <w:rsid w:val="00364F74"/>
    <w:rsid w:val="003655F1"/>
    <w:rsid w:val="003656E9"/>
    <w:rsid w:val="0036679A"/>
    <w:rsid w:val="00366F45"/>
    <w:rsid w:val="003700D6"/>
    <w:rsid w:val="00371874"/>
    <w:rsid w:val="00373C3F"/>
    <w:rsid w:val="003746E3"/>
    <w:rsid w:val="0037518C"/>
    <w:rsid w:val="003779D9"/>
    <w:rsid w:val="003829B7"/>
    <w:rsid w:val="0038459A"/>
    <w:rsid w:val="00384D27"/>
    <w:rsid w:val="00385EB3"/>
    <w:rsid w:val="003871EC"/>
    <w:rsid w:val="0038778C"/>
    <w:rsid w:val="003901EB"/>
    <w:rsid w:val="00390489"/>
    <w:rsid w:val="00392E88"/>
    <w:rsid w:val="00393FB3"/>
    <w:rsid w:val="003955BD"/>
    <w:rsid w:val="00395E61"/>
    <w:rsid w:val="0039723E"/>
    <w:rsid w:val="00397274"/>
    <w:rsid w:val="003972B8"/>
    <w:rsid w:val="00397538"/>
    <w:rsid w:val="003A1167"/>
    <w:rsid w:val="003A1C70"/>
    <w:rsid w:val="003A1E1A"/>
    <w:rsid w:val="003A2460"/>
    <w:rsid w:val="003A540D"/>
    <w:rsid w:val="003A55A7"/>
    <w:rsid w:val="003A5CB4"/>
    <w:rsid w:val="003A5FA6"/>
    <w:rsid w:val="003A63F0"/>
    <w:rsid w:val="003A79DD"/>
    <w:rsid w:val="003B1022"/>
    <w:rsid w:val="003B10F6"/>
    <w:rsid w:val="003B4018"/>
    <w:rsid w:val="003B4473"/>
    <w:rsid w:val="003B73C2"/>
    <w:rsid w:val="003B7EB6"/>
    <w:rsid w:val="003C00D1"/>
    <w:rsid w:val="003C0D61"/>
    <w:rsid w:val="003C12C1"/>
    <w:rsid w:val="003C2FD3"/>
    <w:rsid w:val="003C307D"/>
    <w:rsid w:val="003C32EE"/>
    <w:rsid w:val="003C39C8"/>
    <w:rsid w:val="003C3C80"/>
    <w:rsid w:val="003C507B"/>
    <w:rsid w:val="003C58C2"/>
    <w:rsid w:val="003C5E7E"/>
    <w:rsid w:val="003C7C90"/>
    <w:rsid w:val="003D0007"/>
    <w:rsid w:val="003D021B"/>
    <w:rsid w:val="003D1251"/>
    <w:rsid w:val="003D1A63"/>
    <w:rsid w:val="003D1AF7"/>
    <w:rsid w:val="003D29EE"/>
    <w:rsid w:val="003D370D"/>
    <w:rsid w:val="003D3DDC"/>
    <w:rsid w:val="003D4736"/>
    <w:rsid w:val="003D5031"/>
    <w:rsid w:val="003D6A1A"/>
    <w:rsid w:val="003D7F1A"/>
    <w:rsid w:val="003E0BA3"/>
    <w:rsid w:val="003E16DC"/>
    <w:rsid w:val="003E1D63"/>
    <w:rsid w:val="003E1DEB"/>
    <w:rsid w:val="003E3710"/>
    <w:rsid w:val="003E4346"/>
    <w:rsid w:val="003E59F2"/>
    <w:rsid w:val="003E7258"/>
    <w:rsid w:val="003F01D8"/>
    <w:rsid w:val="003F087C"/>
    <w:rsid w:val="003F1675"/>
    <w:rsid w:val="003F1CC6"/>
    <w:rsid w:val="003F21F5"/>
    <w:rsid w:val="003F28C1"/>
    <w:rsid w:val="003F2DCB"/>
    <w:rsid w:val="003F2E1E"/>
    <w:rsid w:val="003F4BB3"/>
    <w:rsid w:val="003F6532"/>
    <w:rsid w:val="00400536"/>
    <w:rsid w:val="00402806"/>
    <w:rsid w:val="00402D2B"/>
    <w:rsid w:val="00407222"/>
    <w:rsid w:val="00411DE4"/>
    <w:rsid w:val="00412D23"/>
    <w:rsid w:val="00412E9A"/>
    <w:rsid w:val="00416C7A"/>
    <w:rsid w:val="00422047"/>
    <w:rsid w:val="00423FF5"/>
    <w:rsid w:val="0042447B"/>
    <w:rsid w:val="00424B89"/>
    <w:rsid w:val="00425470"/>
    <w:rsid w:val="00425B6D"/>
    <w:rsid w:val="00426D83"/>
    <w:rsid w:val="004271AC"/>
    <w:rsid w:val="00427448"/>
    <w:rsid w:val="00427498"/>
    <w:rsid w:val="0042757B"/>
    <w:rsid w:val="00430B3C"/>
    <w:rsid w:val="00431468"/>
    <w:rsid w:val="0043163E"/>
    <w:rsid w:val="0043244E"/>
    <w:rsid w:val="00432E9F"/>
    <w:rsid w:val="004335AD"/>
    <w:rsid w:val="004335D2"/>
    <w:rsid w:val="004347C8"/>
    <w:rsid w:val="004355E6"/>
    <w:rsid w:val="00435D53"/>
    <w:rsid w:val="004362A6"/>
    <w:rsid w:val="00437830"/>
    <w:rsid w:val="00440F46"/>
    <w:rsid w:val="00441242"/>
    <w:rsid w:val="00441FAA"/>
    <w:rsid w:val="00442824"/>
    <w:rsid w:val="00442C85"/>
    <w:rsid w:val="00443859"/>
    <w:rsid w:val="0044438F"/>
    <w:rsid w:val="00444F8F"/>
    <w:rsid w:val="004454D5"/>
    <w:rsid w:val="00445E86"/>
    <w:rsid w:val="00446813"/>
    <w:rsid w:val="00446EA0"/>
    <w:rsid w:val="0045046B"/>
    <w:rsid w:val="00451A2B"/>
    <w:rsid w:val="00451BF6"/>
    <w:rsid w:val="00452D40"/>
    <w:rsid w:val="00453E50"/>
    <w:rsid w:val="00455A2E"/>
    <w:rsid w:val="00456866"/>
    <w:rsid w:val="0045759F"/>
    <w:rsid w:val="0046099E"/>
    <w:rsid w:val="00461702"/>
    <w:rsid w:val="004626AA"/>
    <w:rsid w:val="00462A11"/>
    <w:rsid w:val="004662A9"/>
    <w:rsid w:val="00467D70"/>
    <w:rsid w:val="00470C29"/>
    <w:rsid w:val="00471CB7"/>
    <w:rsid w:val="00472557"/>
    <w:rsid w:val="0047558D"/>
    <w:rsid w:val="00476007"/>
    <w:rsid w:val="00476108"/>
    <w:rsid w:val="00476546"/>
    <w:rsid w:val="004818BB"/>
    <w:rsid w:val="00482F78"/>
    <w:rsid w:val="00483522"/>
    <w:rsid w:val="004839D0"/>
    <w:rsid w:val="00483A03"/>
    <w:rsid w:val="0048444B"/>
    <w:rsid w:val="00484503"/>
    <w:rsid w:val="00485124"/>
    <w:rsid w:val="004856BD"/>
    <w:rsid w:val="004860C0"/>
    <w:rsid w:val="004862F9"/>
    <w:rsid w:val="00490479"/>
    <w:rsid w:val="004908D1"/>
    <w:rsid w:val="00491240"/>
    <w:rsid w:val="00491AD4"/>
    <w:rsid w:val="00492384"/>
    <w:rsid w:val="00492A12"/>
    <w:rsid w:val="00494300"/>
    <w:rsid w:val="004948C3"/>
    <w:rsid w:val="00495AF9"/>
    <w:rsid w:val="004960ED"/>
    <w:rsid w:val="004A1918"/>
    <w:rsid w:val="004A2C3F"/>
    <w:rsid w:val="004A38E4"/>
    <w:rsid w:val="004A6303"/>
    <w:rsid w:val="004A7420"/>
    <w:rsid w:val="004B0740"/>
    <w:rsid w:val="004B0764"/>
    <w:rsid w:val="004B0BB8"/>
    <w:rsid w:val="004B0EA7"/>
    <w:rsid w:val="004B1867"/>
    <w:rsid w:val="004B1B7F"/>
    <w:rsid w:val="004B1BFD"/>
    <w:rsid w:val="004B24FB"/>
    <w:rsid w:val="004B2D24"/>
    <w:rsid w:val="004B45B9"/>
    <w:rsid w:val="004B4C09"/>
    <w:rsid w:val="004B4F70"/>
    <w:rsid w:val="004B5554"/>
    <w:rsid w:val="004B7B2F"/>
    <w:rsid w:val="004C0610"/>
    <w:rsid w:val="004C07C5"/>
    <w:rsid w:val="004C168E"/>
    <w:rsid w:val="004C482B"/>
    <w:rsid w:val="004C4B5B"/>
    <w:rsid w:val="004C64C7"/>
    <w:rsid w:val="004C70C3"/>
    <w:rsid w:val="004C7BDE"/>
    <w:rsid w:val="004C7E94"/>
    <w:rsid w:val="004C7FD5"/>
    <w:rsid w:val="004D00D0"/>
    <w:rsid w:val="004D0196"/>
    <w:rsid w:val="004D02CA"/>
    <w:rsid w:val="004D0335"/>
    <w:rsid w:val="004D0891"/>
    <w:rsid w:val="004D1077"/>
    <w:rsid w:val="004D1294"/>
    <w:rsid w:val="004D1360"/>
    <w:rsid w:val="004D1A2D"/>
    <w:rsid w:val="004D3AC9"/>
    <w:rsid w:val="004D6763"/>
    <w:rsid w:val="004D679B"/>
    <w:rsid w:val="004E0029"/>
    <w:rsid w:val="004E13F6"/>
    <w:rsid w:val="004E141B"/>
    <w:rsid w:val="004E406A"/>
    <w:rsid w:val="004E46E8"/>
    <w:rsid w:val="004E4C77"/>
    <w:rsid w:val="004E70A4"/>
    <w:rsid w:val="004E78B1"/>
    <w:rsid w:val="004F06C0"/>
    <w:rsid w:val="004F1299"/>
    <w:rsid w:val="004F3F51"/>
    <w:rsid w:val="004F581D"/>
    <w:rsid w:val="004F6113"/>
    <w:rsid w:val="004F6149"/>
    <w:rsid w:val="004F73B9"/>
    <w:rsid w:val="004F7CB9"/>
    <w:rsid w:val="005000D6"/>
    <w:rsid w:val="005005AE"/>
    <w:rsid w:val="005005C0"/>
    <w:rsid w:val="0050069C"/>
    <w:rsid w:val="005015C0"/>
    <w:rsid w:val="00501C75"/>
    <w:rsid w:val="005025B4"/>
    <w:rsid w:val="00502E01"/>
    <w:rsid w:val="00504325"/>
    <w:rsid w:val="00506EBA"/>
    <w:rsid w:val="00510227"/>
    <w:rsid w:val="00510B18"/>
    <w:rsid w:val="0051236E"/>
    <w:rsid w:val="005129C3"/>
    <w:rsid w:val="0051322A"/>
    <w:rsid w:val="00513419"/>
    <w:rsid w:val="00513A30"/>
    <w:rsid w:val="0051444A"/>
    <w:rsid w:val="005144FB"/>
    <w:rsid w:val="0051512E"/>
    <w:rsid w:val="005215EA"/>
    <w:rsid w:val="00522E30"/>
    <w:rsid w:val="00523DE6"/>
    <w:rsid w:val="00524F77"/>
    <w:rsid w:val="00525006"/>
    <w:rsid w:val="00525C5D"/>
    <w:rsid w:val="00525F2A"/>
    <w:rsid w:val="00525F86"/>
    <w:rsid w:val="00526456"/>
    <w:rsid w:val="005264B6"/>
    <w:rsid w:val="0052732F"/>
    <w:rsid w:val="00527FAB"/>
    <w:rsid w:val="00530E82"/>
    <w:rsid w:val="0053295F"/>
    <w:rsid w:val="0053420D"/>
    <w:rsid w:val="00534259"/>
    <w:rsid w:val="00534AA3"/>
    <w:rsid w:val="0053657B"/>
    <w:rsid w:val="00536A75"/>
    <w:rsid w:val="00536D1B"/>
    <w:rsid w:val="00537C1E"/>
    <w:rsid w:val="0054096B"/>
    <w:rsid w:val="0054152F"/>
    <w:rsid w:val="0054159E"/>
    <w:rsid w:val="005429BA"/>
    <w:rsid w:val="00542FE1"/>
    <w:rsid w:val="0054409D"/>
    <w:rsid w:val="005451C2"/>
    <w:rsid w:val="00553130"/>
    <w:rsid w:val="005534EA"/>
    <w:rsid w:val="00553EE8"/>
    <w:rsid w:val="0055448A"/>
    <w:rsid w:val="00554A98"/>
    <w:rsid w:val="0055553B"/>
    <w:rsid w:val="00555CD0"/>
    <w:rsid w:val="005572EC"/>
    <w:rsid w:val="0056106D"/>
    <w:rsid w:val="005625E1"/>
    <w:rsid w:val="005629FA"/>
    <w:rsid w:val="00563287"/>
    <w:rsid w:val="005640F9"/>
    <w:rsid w:val="00564B18"/>
    <w:rsid w:val="00566015"/>
    <w:rsid w:val="00567280"/>
    <w:rsid w:val="00567499"/>
    <w:rsid w:val="005711EC"/>
    <w:rsid w:val="00571454"/>
    <w:rsid w:val="00571AF5"/>
    <w:rsid w:val="00572340"/>
    <w:rsid w:val="00574B85"/>
    <w:rsid w:val="00574E8F"/>
    <w:rsid w:val="00575DDA"/>
    <w:rsid w:val="00576303"/>
    <w:rsid w:val="005763ED"/>
    <w:rsid w:val="0057738D"/>
    <w:rsid w:val="0058075D"/>
    <w:rsid w:val="00580D5C"/>
    <w:rsid w:val="005832BE"/>
    <w:rsid w:val="00583D59"/>
    <w:rsid w:val="00583E87"/>
    <w:rsid w:val="00586460"/>
    <w:rsid w:val="00586866"/>
    <w:rsid w:val="0058766F"/>
    <w:rsid w:val="005876A4"/>
    <w:rsid w:val="005926BD"/>
    <w:rsid w:val="00593AF9"/>
    <w:rsid w:val="00593EC6"/>
    <w:rsid w:val="0059687D"/>
    <w:rsid w:val="00596E6E"/>
    <w:rsid w:val="00596F81"/>
    <w:rsid w:val="0059762D"/>
    <w:rsid w:val="005A086F"/>
    <w:rsid w:val="005A1702"/>
    <w:rsid w:val="005A3B45"/>
    <w:rsid w:val="005A545E"/>
    <w:rsid w:val="005A6004"/>
    <w:rsid w:val="005A6D0A"/>
    <w:rsid w:val="005B0C1B"/>
    <w:rsid w:val="005B18EA"/>
    <w:rsid w:val="005B1D2B"/>
    <w:rsid w:val="005B29EB"/>
    <w:rsid w:val="005B3833"/>
    <w:rsid w:val="005B5AAC"/>
    <w:rsid w:val="005B5EFB"/>
    <w:rsid w:val="005B5F51"/>
    <w:rsid w:val="005B71CE"/>
    <w:rsid w:val="005B751B"/>
    <w:rsid w:val="005B7973"/>
    <w:rsid w:val="005B7DAE"/>
    <w:rsid w:val="005C0274"/>
    <w:rsid w:val="005C2ECE"/>
    <w:rsid w:val="005C3B8D"/>
    <w:rsid w:val="005C46F2"/>
    <w:rsid w:val="005C5981"/>
    <w:rsid w:val="005C6069"/>
    <w:rsid w:val="005C6873"/>
    <w:rsid w:val="005C6C78"/>
    <w:rsid w:val="005C7A11"/>
    <w:rsid w:val="005D12CA"/>
    <w:rsid w:val="005D19B4"/>
    <w:rsid w:val="005D3077"/>
    <w:rsid w:val="005D342E"/>
    <w:rsid w:val="005D4762"/>
    <w:rsid w:val="005D4E7B"/>
    <w:rsid w:val="005D506B"/>
    <w:rsid w:val="005D53C2"/>
    <w:rsid w:val="005D5D6B"/>
    <w:rsid w:val="005D677C"/>
    <w:rsid w:val="005D772E"/>
    <w:rsid w:val="005E0C90"/>
    <w:rsid w:val="005E188B"/>
    <w:rsid w:val="005E6842"/>
    <w:rsid w:val="005E6F76"/>
    <w:rsid w:val="005E7382"/>
    <w:rsid w:val="005E74B1"/>
    <w:rsid w:val="005F0B93"/>
    <w:rsid w:val="005F1C15"/>
    <w:rsid w:val="005F2A73"/>
    <w:rsid w:val="005F331D"/>
    <w:rsid w:val="005F36FC"/>
    <w:rsid w:val="005F4762"/>
    <w:rsid w:val="005F4975"/>
    <w:rsid w:val="005F61A3"/>
    <w:rsid w:val="005F72DD"/>
    <w:rsid w:val="0060000A"/>
    <w:rsid w:val="00600A7C"/>
    <w:rsid w:val="00600AF1"/>
    <w:rsid w:val="00601492"/>
    <w:rsid w:val="006026A8"/>
    <w:rsid w:val="00602986"/>
    <w:rsid w:val="0061095D"/>
    <w:rsid w:val="006112A5"/>
    <w:rsid w:val="0061499B"/>
    <w:rsid w:val="00617F2B"/>
    <w:rsid w:val="0062281B"/>
    <w:rsid w:val="00624D54"/>
    <w:rsid w:val="00626225"/>
    <w:rsid w:val="00627075"/>
    <w:rsid w:val="00630573"/>
    <w:rsid w:val="00632A1D"/>
    <w:rsid w:val="00632EE1"/>
    <w:rsid w:val="00633C39"/>
    <w:rsid w:val="00634001"/>
    <w:rsid w:val="0063484C"/>
    <w:rsid w:val="00637352"/>
    <w:rsid w:val="00637CD7"/>
    <w:rsid w:val="00641274"/>
    <w:rsid w:val="00641553"/>
    <w:rsid w:val="00643255"/>
    <w:rsid w:val="006445A0"/>
    <w:rsid w:val="00644ED7"/>
    <w:rsid w:val="00645771"/>
    <w:rsid w:val="00645B21"/>
    <w:rsid w:val="006465C8"/>
    <w:rsid w:val="00647639"/>
    <w:rsid w:val="006479FE"/>
    <w:rsid w:val="00650524"/>
    <w:rsid w:val="006515B7"/>
    <w:rsid w:val="00652068"/>
    <w:rsid w:val="00652814"/>
    <w:rsid w:val="006529FD"/>
    <w:rsid w:val="00652ADF"/>
    <w:rsid w:val="00652DAC"/>
    <w:rsid w:val="006546CC"/>
    <w:rsid w:val="00655116"/>
    <w:rsid w:val="00656966"/>
    <w:rsid w:val="00656EA1"/>
    <w:rsid w:val="006575F2"/>
    <w:rsid w:val="00657EA3"/>
    <w:rsid w:val="00660607"/>
    <w:rsid w:val="006608A5"/>
    <w:rsid w:val="00660C81"/>
    <w:rsid w:val="00662ACE"/>
    <w:rsid w:val="00663BEB"/>
    <w:rsid w:val="00663CBE"/>
    <w:rsid w:val="006652CC"/>
    <w:rsid w:val="00666601"/>
    <w:rsid w:val="006666C0"/>
    <w:rsid w:val="00667818"/>
    <w:rsid w:val="00671D7C"/>
    <w:rsid w:val="006725E7"/>
    <w:rsid w:val="006751D8"/>
    <w:rsid w:val="00675C6A"/>
    <w:rsid w:val="006774FA"/>
    <w:rsid w:val="00677F24"/>
    <w:rsid w:val="00680EAB"/>
    <w:rsid w:val="00681DE7"/>
    <w:rsid w:val="00682335"/>
    <w:rsid w:val="00687DED"/>
    <w:rsid w:val="00690FD0"/>
    <w:rsid w:val="00691079"/>
    <w:rsid w:val="00691745"/>
    <w:rsid w:val="0069175C"/>
    <w:rsid w:val="006927C4"/>
    <w:rsid w:val="00693B05"/>
    <w:rsid w:val="00694E1B"/>
    <w:rsid w:val="0069557C"/>
    <w:rsid w:val="00696CC6"/>
    <w:rsid w:val="0069749D"/>
    <w:rsid w:val="006A0120"/>
    <w:rsid w:val="006A0AF4"/>
    <w:rsid w:val="006A1280"/>
    <w:rsid w:val="006A31FD"/>
    <w:rsid w:val="006A34E8"/>
    <w:rsid w:val="006A5EBA"/>
    <w:rsid w:val="006B07DA"/>
    <w:rsid w:val="006B17C2"/>
    <w:rsid w:val="006B1DAD"/>
    <w:rsid w:val="006B2414"/>
    <w:rsid w:val="006B6AE4"/>
    <w:rsid w:val="006C0CD5"/>
    <w:rsid w:val="006C0FDC"/>
    <w:rsid w:val="006C25A3"/>
    <w:rsid w:val="006C308A"/>
    <w:rsid w:val="006C417D"/>
    <w:rsid w:val="006C4AB5"/>
    <w:rsid w:val="006C4E85"/>
    <w:rsid w:val="006C56DE"/>
    <w:rsid w:val="006C5EE4"/>
    <w:rsid w:val="006C6457"/>
    <w:rsid w:val="006C7C23"/>
    <w:rsid w:val="006D0066"/>
    <w:rsid w:val="006D03CB"/>
    <w:rsid w:val="006D0E56"/>
    <w:rsid w:val="006D0E67"/>
    <w:rsid w:val="006D1341"/>
    <w:rsid w:val="006D153F"/>
    <w:rsid w:val="006D1A6D"/>
    <w:rsid w:val="006D3DB8"/>
    <w:rsid w:val="006D6600"/>
    <w:rsid w:val="006D712F"/>
    <w:rsid w:val="006E28E4"/>
    <w:rsid w:val="006E34B4"/>
    <w:rsid w:val="006E34DA"/>
    <w:rsid w:val="006E458F"/>
    <w:rsid w:val="006E4993"/>
    <w:rsid w:val="006E600C"/>
    <w:rsid w:val="006E672B"/>
    <w:rsid w:val="006E682B"/>
    <w:rsid w:val="006E7628"/>
    <w:rsid w:val="006E763E"/>
    <w:rsid w:val="006F0386"/>
    <w:rsid w:val="006F351A"/>
    <w:rsid w:val="006F4D64"/>
    <w:rsid w:val="006F4FD1"/>
    <w:rsid w:val="006F55AB"/>
    <w:rsid w:val="006F57AF"/>
    <w:rsid w:val="006F5B45"/>
    <w:rsid w:val="006F5B90"/>
    <w:rsid w:val="006F6A19"/>
    <w:rsid w:val="006F6A4A"/>
    <w:rsid w:val="006F6DE5"/>
    <w:rsid w:val="00702385"/>
    <w:rsid w:val="007028AD"/>
    <w:rsid w:val="00703903"/>
    <w:rsid w:val="00704C11"/>
    <w:rsid w:val="0070687C"/>
    <w:rsid w:val="007109E5"/>
    <w:rsid w:val="00710A6C"/>
    <w:rsid w:val="00710BF3"/>
    <w:rsid w:val="00711947"/>
    <w:rsid w:val="00711C27"/>
    <w:rsid w:val="007147B9"/>
    <w:rsid w:val="0071584D"/>
    <w:rsid w:val="007158F9"/>
    <w:rsid w:val="00720116"/>
    <w:rsid w:val="00721137"/>
    <w:rsid w:val="007211BF"/>
    <w:rsid w:val="0072184D"/>
    <w:rsid w:val="00723C37"/>
    <w:rsid w:val="00726410"/>
    <w:rsid w:val="00727FFB"/>
    <w:rsid w:val="00731378"/>
    <w:rsid w:val="007320AF"/>
    <w:rsid w:val="00733FB4"/>
    <w:rsid w:val="007347FB"/>
    <w:rsid w:val="007354E4"/>
    <w:rsid w:val="00735E8C"/>
    <w:rsid w:val="00737E78"/>
    <w:rsid w:val="00741E3D"/>
    <w:rsid w:val="00743727"/>
    <w:rsid w:val="0074557A"/>
    <w:rsid w:val="00745F7D"/>
    <w:rsid w:val="00747389"/>
    <w:rsid w:val="00747C39"/>
    <w:rsid w:val="00747DAC"/>
    <w:rsid w:val="00751872"/>
    <w:rsid w:val="007531B7"/>
    <w:rsid w:val="00753213"/>
    <w:rsid w:val="0075369D"/>
    <w:rsid w:val="00753B1F"/>
    <w:rsid w:val="00755BFD"/>
    <w:rsid w:val="007572B1"/>
    <w:rsid w:val="0075792E"/>
    <w:rsid w:val="00760774"/>
    <w:rsid w:val="00762593"/>
    <w:rsid w:val="00762914"/>
    <w:rsid w:val="00763ACE"/>
    <w:rsid w:val="00763BB0"/>
    <w:rsid w:val="00763E88"/>
    <w:rsid w:val="00765030"/>
    <w:rsid w:val="00766A40"/>
    <w:rsid w:val="00766E65"/>
    <w:rsid w:val="007702F2"/>
    <w:rsid w:val="00770D40"/>
    <w:rsid w:val="00772F5B"/>
    <w:rsid w:val="00775237"/>
    <w:rsid w:val="00776827"/>
    <w:rsid w:val="00776D15"/>
    <w:rsid w:val="00776FE7"/>
    <w:rsid w:val="00780223"/>
    <w:rsid w:val="00780374"/>
    <w:rsid w:val="007806E4"/>
    <w:rsid w:val="007807B6"/>
    <w:rsid w:val="00781D38"/>
    <w:rsid w:val="00781D58"/>
    <w:rsid w:val="00782B35"/>
    <w:rsid w:val="00784123"/>
    <w:rsid w:val="00784F87"/>
    <w:rsid w:val="007867B3"/>
    <w:rsid w:val="00787BAE"/>
    <w:rsid w:val="0079004B"/>
    <w:rsid w:val="007908FC"/>
    <w:rsid w:val="00791FF9"/>
    <w:rsid w:val="00792495"/>
    <w:rsid w:val="007931CB"/>
    <w:rsid w:val="0079324D"/>
    <w:rsid w:val="00793955"/>
    <w:rsid w:val="007945A1"/>
    <w:rsid w:val="00794CFB"/>
    <w:rsid w:val="007950C6"/>
    <w:rsid w:val="007960DA"/>
    <w:rsid w:val="00796493"/>
    <w:rsid w:val="00797A12"/>
    <w:rsid w:val="00797B46"/>
    <w:rsid w:val="00797B91"/>
    <w:rsid w:val="00797D08"/>
    <w:rsid w:val="007A1EE4"/>
    <w:rsid w:val="007A32C3"/>
    <w:rsid w:val="007A3F32"/>
    <w:rsid w:val="007A4BB0"/>
    <w:rsid w:val="007A6BB5"/>
    <w:rsid w:val="007B115E"/>
    <w:rsid w:val="007B13BB"/>
    <w:rsid w:val="007B2D15"/>
    <w:rsid w:val="007B31E3"/>
    <w:rsid w:val="007B3D10"/>
    <w:rsid w:val="007B459E"/>
    <w:rsid w:val="007B4C32"/>
    <w:rsid w:val="007B4D33"/>
    <w:rsid w:val="007B5716"/>
    <w:rsid w:val="007B58E0"/>
    <w:rsid w:val="007B6B4E"/>
    <w:rsid w:val="007B7545"/>
    <w:rsid w:val="007C2209"/>
    <w:rsid w:val="007C2656"/>
    <w:rsid w:val="007C2AF8"/>
    <w:rsid w:val="007C3090"/>
    <w:rsid w:val="007C34DE"/>
    <w:rsid w:val="007C3C83"/>
    <w:rsid w:val="007C44C4"/>
    <w:rsid w:val="007C466B"/>
    <w:rsid w:val="007C5A7D"/>
    <w:rsid w:val="007C65F3"/>
    <w:rsid w:val="007C6B97"/>
    <w:rsid w:val="007C7F17"/>
    <w:rsid w:val="007D01CC"/>
    <w:rsid w:val="007D0C74"/>
    <w:rsid w:val="007D0EC6"/>
    <w:rsid w:val="007D15D1"/>
    <w:rsid w:val="007D1B10"/>
    <w:rsid w:val="007D211A"/>
    <w:rsid w:val="007D229D"/>
    <w:rsid w:val="007D523C"/>
    <w:rsid w:val="007D5EE9"/>
    <w:rsid w:val="007D7754"/>
    <w:rsid w:val="007E1C34"/>
    <w:rsid w:val="007E1E42"/>
    <w:rsid w:val="007E1F16"/>
    <w:rsid w:val="007E1FC7"/>
    <w:rsid w:val="007E3E65"/>
    <w:rsid w:val="007E5659"/>
    <w:rsid w:val="007E7E0F"/>
    <w:rsid w:val="007F0372"/>
    <w:rsid w:val="007F2710"/>
    <w:rsid w:val="007F4272"/>
    <w:rsid w:val="007F4311"/>
    <w:rsid w:val="007F43B1"/>
    <w:rsid w:val="007F49AC"/>
    <w:rsid w:val="00801370"/>
    <w:rsid w:val="00801AED"/>
    <w:rsid w:val="00801DA7"/>
    <w:rsid w:val="008023AA"/>
    <w:rsid w:val="00802980"/>
    <w:rsid w:val="00802A78"/>
    <w:rsid w:val="00803467"/>
    <w:rsid w:val="008036D6"/>
    <w:rsid w:val="00803D85"/>
    <w:rsid w:val="00804B65"/>
    <w:rsid w:val="00805A27"/>
    <w:rsid w:val="00806451"/>
    <w:rsid w:val="00806CA4"/>
    <w:rsid w:val="00806D0E"/>
    <w:rsid w:val="008079C4"/>
    <w:rsid w:val="00807BD0"/>
    <w:rsid w:val="008100D2"/>
    <w:rsid w:val="00811982"/>
    <w:rsid w:val="00811CAA"/>
    <w:rsid w:val="00812B87"/>
    <w:rsid w:val="008131F2"/>
    <w:rsid w:val="0081409D"/>
    <w:rsid w:val="00815297"/>
    <w:rsid w:val="0081614B"/>
    <w:rsid w:val="00816218"/>
    <w:rsid w:val="00816B50"/>
    <w:rsid w:val="00816CD5"/>
    <w:rsid w:val="00820CD8"/>
    <w:rsid w:val="00822EF5"/>
    <w:rsid w:val="00824D2A"/>
    <w:rsid w:val="00825E7A"/>
    <w:rsid w:val="008267CE"/>
    <w:rsid w:val="00826ED1"/>
    <w:rsid w:val="0083129B"/>
    <w:rsid w:val="008328D7"/>
    <w:rsid w:val="00832DB9"/>
    <w:rsid w:val="008351E1"/>
    <w:rsid w:val="008351EB"/>
    <w:rsid w:val="00835EDE"/>
    <w:rsid w:val="0083661F"/>
    <w:rsid w:val="008415D3"/>
    <w:rsid w:val="008423E3"/>
    <w:rsid w:val="008440E3"/>
    <w:rsid w:val="00847F22"/>
    <w:rsid w:val="00851EB5"/>
    <w:rsid w:val="00852452"/>
    <w:rsid w:val="00852959"/>
    <w:rsid w:val="00853C7C"/>
    <w:rsid w:val="008544DD"/>
    <w:rsid w:val="00855211"/>
    <w:rsid w:val="008569DD"/>
    <w:rsid w:val="0085785C"/>
    <w:rsid w:val="00860C6A"/>
    <w:rsid w:val="00861CCE"/>
    <w:rsid w:val="008625C4"/>
    <w:rsid w:val="00862A6F"/>
    <w:rsid w:val="00862B73"/>
    <w:rsid w:val="008644EB"/>
    <w:rsid w:val="00865B79"/>
    <w:rsid w:val="0086697B"/>
    <w:rsid w:val="008703C7"/>
    <w:rsid w:val="00870D12"/>
    <w:rsid w:val="00872B1E"/>
    <w:rsid w:val="008734FB"/>
    <w:rsid w:val="0087429B"/>
    <w:rsid w:val="00875E21"/>
    <w:rsid w:val="00876C78"/>
    <w:rsid w:val="00877D89"/>
    <w:rsid w:val="00880738"/>
    <w:rsid w:val="00882D6A"/>
    <w:rsid w:val="00883C61"/>
    <w:rsid w:val="008857A5"/>
    <w:rsid w:val="00886641"/>
    <w:rsid w:val="00886FDE"/>
    <w:rsid w:val="0089313E"/>
    <w:rsid w:val="00894215"/>
    <w:rsid w:val="008947A2"/>
    <w:rsid w:val="00894A93"/>
    <w:rsid w:val="0089644B"/>
    <w:rsid w:val="008967FD"/>
    <w:rsid w:val="0089700A"/>
    <w:rsid w:val="00897A77"/>
    <w:rsid w:val="00897B39"/>
    <w:rsid w:val="008B1F1B"/>
    <w:rsid w:val="008B2E24"/>
    <w:rsid w:val="008B3359"/>
    <w:rsid w:val="008B3BDF"/>
    <w:rsid w:val="008B3C32"/>
    <w:rsid w:val="008B4269"/>
    <w:rsid w:val="008B4A4B"/>
    <w:rsid w:val="008B57A8"/>
    <w:rsid w:val="008C1517"/>
    <w:rsid w:val="008C1AAA"/>
    <w:rsid w:val="008C6159"/>
    <w:rsid w:val="008C671E"/>
    <w:rsid w:val="008C6B4C"/>
    <w:rsid w:val="008C7460"/>
    <w:rsid w:val="008D1C2D"/>
    <w:rsid w:val="008D32C0"/>
    <w:rsid w:val="008D47A0"/>
    <w:rsid w:val="008D4BF1"/>
    <w:rsid w:val="008D7021"/>
    <w:rsid w:val="008D736E"/>
    <w:rsid w:val="008E069D"/>
    <w:rsid w:val="008E0DD8"/>
    <w:rsid w:val="008E1A77"/>
    <w:rsid w:val="008E2043"/>
    <w:rsid w:val="008E2819"/>
    <w:rsid w:val="008E3ACC"/>
    <w:rsid w:val="008E5B9D"/>
    <w:rsid w:val="008E718C"/>
    <w:rsid w:val="008F198A"/>
    <w:rsid w:val="008F63C3"/>
    <w:rsid w:val="008F759C"/>
    <w:rsid w:val="008F78EB"/>
    <w:rsid w:val="00900252"/>
    <w:rsid w:val="0090056D"/>
    <w:rsid w:val="009016FD"/>
    <w:rsid w:val="0090220B"/>
    <w:rsid w:val="009023DD"/>
    <w:rsid w:val="00902B9E"/>
    <w:rsid w:val="0090365D"/>
    <w:rsid w:val="009036CA"/>
    <w:rsid w:val="00905184"/>
    <w:rsid w:val="009079D1"/>
    <w:rsid w:val="00907ED5"/>
    <w:rsid w:val="009112AD"/>
    <w:rsid w:val="00912154"/>
    <w:rsid w:val="00913536"/>
    <w:rsid w:val="009137B2"/>
    <w:rsid w:val="00915153"/>
    <w:rsid w:val="00915542"/>
    <w:rsid w:val="00916557"/>
    <w:rsid w:val="009166F5"/>
    <w:rsid w:val="00916D67"/>
    <w:rsid w:val="009174A1"/>
    <w:rsid w:val="00917724"/>
    <w:rsid w:val="009179DA"/>
    <w:rsid w:val="00917EB3"/>
    <w:rsid w:val="00921F95"/>
    <w:rsid w:val="00922599"/>
    <w:rsid w:val="009229C8"/>
    <w:rsid w:val="009247E1"/>
    <w:rsid w:val="009266E7"/>
    <w:rsid w:val="00926A56"/>
    <w:rsid w:val="009274FB"/>
    <w:rsid w:val="009302B8"/>
    <w:rsid w:val="009308A4"/>
    <w:rsid w:val="00930C16"/>
    <w:rsid w:val="00930C9F"/>
    <w:rsid w:val="009327F6"/>
    <w:rsid w:val="009329CD"/>
    <w:rsid w:val="009333FB"/>
    <w:rsid w:val="0093358F"/>
    <w:rsid w:val="00933FA8"/>
    <w:rsid w:val="00934C6F"/>
    <w:rsid w:val="009351B9"/>
    <w:rsid w:val="0093650E"/>
    <w:rsid w:val="00936741"/>
    <w:rsid w:val="009373C6"/>
    <w:rsid w:val="00937628"/>
    <w:rsid w:val="00937AAE"/>
    <w:rsid w:val="009402B5"/>
    <w:rsid w:val="00940803"/>
    <w:rsid w:val="00940E98"/>
    <w:rsid w:val="00941723"/>
    <w:rsid w:val="00941839"/>
    <w:rsid w:val="00942122"/>
    <w:rsid w:val="00942172"/>
    <w:rsid w:val="00943CAD"/>
    <w:rsid w:val="00943F3A"/>
    <w:rsid w:val="0094619E"/>
    <w:rsid w:val="00946E11"/>
    <w:rsid w:val="00951CEF"/>
    <w:rsid w:val="00952CF6"/>
    <w:rsid w:val="00952DE6"/>
    <w:rsid w:val="00952FE9"/>
    <w:rsid w:val="00954DA6"/>
    <w:rsid w:val="009560BA"/>
    <w:rsid w:val="00960690"/>
    <w:rsid w:val="009625D9"/>
    <w:rsid w:val="00963D58"/>
    <w:rsid w:val="00965EC9"/>
    <w:rsid w:val="009700FD"/>
    <w:rsid w:val="00973A0C"/>
    <w:rsid w:val="00975439"/>
    <w:rsid w:val="009762D5"/>
    <w:rsid w:val="00976593"/>
    <w:rsid w:val="009773ED"/>
    <w:rsid w:val="00977C06"/>
    <w:rsid w:val="009813D1"/>
    <w:rsid w:val="009823CD"/>
    <w:rsid w:val="00982E6C"/>
    <w:rsid w:val="0098316E"/>
    <w:rsid w:val="00983B8E"/>
    <w:rsid w:val="00983DF1"/>
    <w:rsid w:val="00984808"/>
    <w:rsid w:val="0098598E"/>
    <w:rsid w:val="009866AF"/>
    <w:rsid w:val="00986803"/>
    <w:rsid w:val="009876A8"/>
    <w:rsid w:val="00987ADB"/>
    <w:rsid w:val="0099050D"/>
    <w:rsid w:val="009910BB"/>
    <w:rsid w:val="009912D0"/>
    <w:rsid w:val="0099131B"/>
    <w:rsid w:val="00991469"/>
    <w:rsid w:val="00992122"/>
    <w:rsid w:val="009938A8"/>
    <w:rsid w:val="00993EED"/>
    <w:rsid w:val="00994834"/>
    <w:rsid w:val="009948E1"/>
    <w:rsid w:val="009956FB"/>
    <w:rsid w:val="00995AAA"/>
    <w:rsid w:val="00995F95"/>
    <w:rsid w:val="00996ABB"/>
    <w:rsid w:val="009A2246"/>
    <w:rsid w:val="009A22AA"/>
    <w:rsid w:val="009A2B2C"/>
    <w:rsid w:val="009A35B0"/>
    <w:rsid w:val="009A4403"/>
    <w:rsid w:val="009A4C2A"/>
    <w:rsid w:val="009A67A9"/>
    <w:rsid w:val="009A681D"/>
    <w:rsid w:val="009A75FE"/>
    <w:rsid w:val="009A7A90"/>
    <w:rsid w:val="009B26C6"/>
    <w:rsid w:val="009B275E"/>
    <w:rsid w:val="009B2901"/>
    <w:rsid w:val="009B3587"/>
    <w:rsid w:val="009B367A"/>
    <w:rsid w:val="009B405F"/>
    <w:rsid w:val="009B452F"/>
    <w:rsid w:val="009B6424"/>
    <w:rsid w:val="009C1288"/>
    <w:rsid w:val="009C3861"/>
    <w:rsid w:val="009C4C9B"/>
    <w:rsid w:val="009C5BB6"/>
    <w:rsid w:val="009C62AD"/>
    <w:rsid w:val="009C7443"/>
    <w:rsid w:val="009D047B"/>
    <w:rsid w:val="009D1954"/>
    <w:rsid w:val="009D1B5B"/>
    <w:rsid w:val="009D2627"/>
    <w:rsid w:val="009D2678"/>
    <w:rsid w:val="009D2E8C"/>
    <w:rsid w:val="009D4958"/>
    <w:rsid w:val="009D4EA2"/>
    <w:rsid w:val="009D4FED"/>
    <w:rsid w:val="009D527C"/>
    <w:rsid w:val="009D5837"/>
    <w:rsid w:val="009D746F"/>
    <w:rsid w:val="009E0C13"/>
    <w:rsid w:val="009E216A"/>
    <w:rsid w:val="009E2C32"/>
    <w:rsid w:val="009E2D62"/>
    <w:rsid w:val="009E51F1"/>
    <w:rsid w:val="009E6996"/>
    <w:rsid w:val="009E73D3"/>
    <w:rsid w:val="009E7FDA"/>
    <w:rsid w:val="009F1070"/>
    <w:rsid w:val="009F1683"/>
    <w:rsid w:val="009F43F8"/>
    <w:rsid w:val="009F5804"/>
    <w:rsid w:val="009F5C24"/>
    <w:rsid w:val="009F5FE5"/>
    <w:rsid w:val="009F616E"/>
    <w:rsid w:val="009F6518"/>
    <w:rsid w:val="009F6850"/>
    <w:rsid w:val="00A02DFD"/>
    <w:rsid w:val="00A02EFD"/>
    <w:rsid w:val="00A0527C"/>
    <w:rsid w:val="00A0634E"/>
    <w:rsid w:val="00A07273"/>
    <w:rsid w:val="00A12412"/>
    <w:rsid w:val="00A12B71"/>
    <w:rsid w:val="00A15305"/>
    <w:rsid w:val="00A15F65"/>
    <w:rsid w:val="00A1647D"/>
    <w:rsid w:val="00A170E4"/>
    <w:rsid w:val="00A17180"/>
    <w:rsid w:val="00A17306"/>
    <w:rsid w:val="00A202FD"/>
    <w:rsid w:val="00A209A5"/>
    <w:rsid w:val="00A20C96"/>
    <w:rsid w:val="00A23A22"/>
    <w:rsid w:val="00A24366"/>
    <w:rsid w:val="00A249E3"/>
    <w:rsid w:val="00A2726C"/>
    <w:rsid w:val="00A279A1"/>
    <w:rsid w:val="00A31069"/>
    <w:rsid w:val="00A3213B"/>
    <w:rsid w:val="00A325DF"/>
    <w:rsid w:val="00A3269E"/>
    <w:rsid w:val="00A3311C"/>
    <w:rsid w:val="00A33BED"/>
    <w:rsid w:val="00A34A5E"/>
    <w:rsid w:val="00A3519E"/>
    <w:rsid w:val="00A366D7"/>
    <w:rsid w:val="00A37487"/>
    <w:rsid w:val="00A402F5"/>
    <w:rsid w:val="00A45BCA"/>
    <w:rsid w:val="00A47C86"/>
    <w:rsid w:val="00A50B68"/>
    <w:rsid w:val="00A53011"/>
    <w:rsid w:val="00A53B16"/>
    <w:rsid w:val="00A55022"/>
    <w:rsid w:val="00A550B3"/>
    <w:rsid w:val="00A552FB"/>
    <w:rsid w:val="00A5569E"/>
    <w:rsid w:val="00A55BD7"/>
    <w:rsid w:val="00A56918"/>
    <w:rsid w:val="00A57C12"/>
    <w:rsid w:val="00A60408"/>
    <w:rsid w:val="00A63897"/>
    <w:rsid w:val="00A643AD"/>
    <w:rsid w:val="00A66EBE"/>
    <w:rsid w:val="00A71245"/>
    <w:rsid w:val="00A713B7"/>
    <w:rsid w:val="00A723A4"/>
    <w:rsid w:val="00A7260E"/>
    <w:rsid w:val="00A72F0D"/>
    <w:rsid w:val="00A751B9"/>
    <w:rsid w:val="00A75E5F"/>
    <w:rsid w:val="00A76B88"/>
    <w:rsid w:val="00A76FAB"/>
    <w:rsid w:val="00A82618"/>
    <w:rsid w:val="00A830AD"/>
    <w:rsid w:val="00A83CF9"/>
    <w:rsid w:val="00A83D64"/>
    <w:rsid w:val="00A8438E"/>
    <w:rsid w:val="00A85059"/>
    <w:rsid w:val="00A85305"/>
    <w:rsid w:val="00A864F8"/>
    <w:rsid w:val="00A8793A"/>
    <w:rsid w:val="00A87E6C"/>
    <w:rsid w:val="00A909E2"/>
    <w:rsid w:val="00A9224B"/>
    <w:rsid w:val="00A92533"/>
    <w:rsid w:val="00A928FF"/>
    <w:rsid w:val="00A945B0"/>
    <w:rsid w:val="00A94819"/>
    <w:rsid w:val="00A953C1"/>
    <w:rsid w:val="00A95F9B"/>
    <w:rsid w:val="00A968C4"/>
    <w:rsid w:val="00AA0BF9"/>
    <w:rsid w:val="00AA3B1C"/>
    <w:rsid w:val="00AA4A8B"/>
    <w:rsid w:val="00AA6E54"/>
    <w:rsid w:val="00AB06AB"/>
    <w:rsid w:val="00AB0DF4"/>
    <w:rsid w:val="00AB142F"/>
    <w:rsid w:val="00AB1BFE"/>
    <w:rsid w:val="00AB1F99"/>
    <w:rsid w:val="00AB2ABA"/>
    <w:rsid w:val="00AB327C"/>
    <w:rsid w:val="00AB457E"/>
    <w:rsid w:val="00AB4630"/>
    <w:rsid w:val="00AB473D"/>
    <w:rsid w:val="00AB5AC4"/>
    <w:rsid w:val="00AB6DC5"/>
    <w:rsid w:val="00AC0222"/>
    <w:rsid w:val="00AC0D1D"/>
    <w:rsid w:val="00AC1D9B"/>
    <w:rsid w:val="00AC2112"/>
    <w:rsid w:val="00AC39B8"/>
    <w:rsid w:val="00AC45E5"/>
    <w:rsid w:val="00AC4EDF"/>
    <w:rsid w:val="00AC77F5"/>
    <w:rsid w:val="00AD058E"/>
    <w:rsid w:val="00AD3193"/>
    <w:rsid w:val="00AD3251"/>
    <w:rsid w:val="00AD4BEE"/>
    <w:rsid w:val="00AD588F"/>
    <w:rsid w:val="00AD6236"/>
    <w:rsid w:val="00AD6805"/>
    <w:rsid w:val="00AD6A84"/>
    <w:rsid w:val="00AD6A85"/>
    <w:rsid w:val="00AD6F87"/>
    <w:rsid w:val="00AD7098"/>
    <w:rsid w:val="00AD70C1"/>
    <w:rsid w:val="00AD7C46"/>
    <w:rsid w:val="00AE0522"/>
    <w:rsid w:val="00AE1176"/>
    <w:rsid w:val="00AE1429"/>
    <w:rsid w:val="00AE1434"/>
    <w:rsid w:val="00AE3F08"/>
    <w:rsid w:val="00AE404B"/>
    <w:rsid w:val="00AE612D"/>
    <w:rsid w:val="00AE679B"/>
    <w:rsid w:val="00AE6BE8"/>
    <w:rsid w:val="00AE6FB9"/>
    <w:rsid w:val="00AF0BF8"/>
    <w:rsid w:val="00AF0D90"/>
    <w:rsid w:val="00AF1218"/>
    <w:rsid w:val="00AF38A6"/>
    <w:rsid w:val="00AF4F49"/>
    <w:rsid w:val="00AF56AB"/>
    <w:rsid w:val="00AF57B1"/>
    <w:rsid w:val="00AF6CA8"/>
    <w:rsid w:val="00AF6F2B"/>
    <w:rsid w:val="00AF797B"/>
    <w:rsid w:val="00AF7C09"/>
    <w:rsid w:val="00B0028C"/>
    <w:rsid w:val="00B0260D"/>
    <w:rsid w:val="00B035A6"/>
    <w:rsid w:val="00B04428"/>
    <w:rsid w:val="00B04E65"/>
    <w:rsid w:val="00B06FA7"/>
    <w:rsid w:val="00B0789E"/>
    <w:rsid w:val="00B127EC"/>
    <w:rsid w:val="00B13463"/>
    <w:rsid w:val="00B13A44"/>
    <w:rsid w:val="00B15DB3"/>
    <w:rsid w:val="00B15E22"/>
    <w:rsid w:val="00B20121"/>
    <w:rsid w:val="00B2167E"/>
    <w:rsid w:val="00B220A7"/>
    <w:rsid w:val="00B2268C"/>
    <w:rsid w:val="00B22B94"/>
    <w:rsid w:val="00B2476F"/>
    <w:rsid w:val="00B2478C"/>
    <w:rsid w:val="00B2505C"/>
    <w:rsid w:val="00B25297"/>
    <w:rsid w:val="00B25A39"/>
    <w:rsid w:val="00B261DE"/>
    <w:rsid w:val="00B26DB0"/>
    <w:rsid w:val="00B27962"/>
    <w:rsid w:val="00B27F04"/>
    <w:rsid w:val="00B3149C"/>
    <w:rsid w:val="00B3192C"/>
    <w:rsid w:val="00B319AD"/>
    <w:rsid w:val="00B31AB9"/>
    <w:rsid w:val="00B32665"/>
    <w:rsid w:val="00B328DA"/>
    <w:rsid w:val="00B366F0"/>
    <w:rsid w:val="00B3727C"/>
    <w:rsid w:val="00B4083E"/>
    <w:rsid w:val="00B40EDE"/>
    <w:rsid w:val="00B41BE4"/>
    <w:rsid w:val="00B45ABD"/>
    <w:rsid w:val="00B45CAF"/>
    <w:rsid w:val="00B47AB9"/>
    <w:rsid w:val="00B50E78"/>
    <w:rsid w:val="00B517A6"/>
    <w:rsid w:val="00B51EE4"/>
    <w:rsid w:val="00B52DF1"/>
    <w:rsid w:val="00B54068"/>
    <w:rsid w:val="00B542E7"/>
    <w:rsid w:val="00B56D11"/>
    <w:rsid w:val="00B6166E"/>
    <w:rsid w:val="00B6230D"/>
    <w:rsid w:val="00B629BF"/>
    <w:rsid w:val="00B62FFF"/>
    <w:rsid w:val="00B65878"/>
    <w:rsid w:val="00B6654C"/>
    <w:rsid w:val="00B731AD"/>
    <w:rsid w:val="00B80C85"/>
    <w:rsid w:val="00B8136B"/>
    <w:rsid w:val="00B822DD"/>
    <w:rsid w:val="00B824BF"/>
    <w:rsid w:val="00B82C1A"/>
    <w:rsid w:val="00B8375C"/>
    <w:rsid w:val="00B8478E"/>
    <w:rsid w:val="00B85ADB"/>
    <w:rsid w:val="00B85D86"/>
    <w:rsid w:val="00B8621B"/>
    <w:rsid w:val="00B86979"/>
    <w:rsid w:val="00B9337F"/>
    <w:rsid w:val="00B940AE"/>
    <w:rsid w:val="00B94530"/>
    <w:rsid w:val="00B95325"/>
    <w:rsid w:val="00B95A09"/>
    <w:rsid w:val="00B96351"/>
    <w:rsid w:val="00B96479"/>
    <w:rsid w:val="00B97302"/>
    <w:rsid w:val="00B97A67"/>
    <w:rsid w:val="00B97E3A"/>
    <w:rsid w:val="00BA08BF"/>
    <w:rsid w:val="00BA08CC"/>
    <w:rsid w:val="00BA1795"/>
    <w:rsid w:val="00BA1FA8"/>
    <w:rsid w:val="00BA26A4"/>
    <w:rsid w:val="00BA275C"/>
    <w:rsid w:val="00BA36EC"/>
    <w:rsid w:val="00BA37FB"/>
    <w:rsid w:val="00BA38E3"/>
    <w:rsid w:val="00BA5B39"/>
    <w:rsid w:val="00BA634E"/>
    <w:rsid w:val="00BA6C23"/>
    <w:rsid w:val="00BA7EFB"/>
    <w:rsid w:val="00BA7FFB"/>
    <w:rsid w:val="00BB010C"/>
    <w:rsid w:val="00BB04C2"/>
    <w:rsid w:val="00BB0AC6"/>
    <w:rsid w:val="00BB0EBF"/>
    <w:rsid w:val="00BB5549"/>
    <w:rsid w:val="00BB68A8"/>
    <w:rsid w:val="00BB68E1"/>
    <w:rsid w:val="00BB78BC"/>
    <w:rsid w:val="00BB797A"/>
    <w:rsid w:val="00BC003B"/>
    <w:rsid w:val="00BC0229"/>
    <w:rsid w:val="00BC0C58"/>
    <w:rsid w:val="00BC121D"/>
    <w:rsid w:val="00BC1C31"/>
    <w:rsid w:val="00BC2652"/>
    <w:rsid w:val="00BC33CF"/>
    <w:rsid w:val="00BC4306"/>
    <w:rsid w:val="00BC4812"/>
    <w:rsid w:val="00BC5B59"/>
    <w:rsid w:val="00BC5E3B"/>
    <w:rsid w:val="00BC71F8"/>
    <w:rsid w:val="00BD0061"/>
    <w:rsid w:val="00BD140B"/>
    <w:rsid w:val="00BD14D1"/>
    <w:rsid w:val="00BD2337"/>
    <w:rsid w:val="00BD2599"/>
    <w:rsid w:val="00BD3444"/>
    <w:rsid w:val="00BD3A42"/>
    <w:rsid w:val="00BD69B0"/>
    <w:rsid w:val="00BD69C7"/>
    <w:rsid w:val="00BD7D74"/>
    <w:rsid w:val="00BE2374"/>
    <w:rsid w:val="00BE37D3"/>
    <w:rsid w:val="00BE42CD"/>
    <w:rsid w:val="00BE5B66"/>
    <w:rsid w:val="00BE743E"/>
    <w:rsid w:val="00BF094E"/>
    <w:rsid w:val="00BF1778"/>
    <w:rsid w:val="00BF27F0"/>
    <w:rsid w:val="00BF2D15"/>
    <w:rsid w:val="00BF3FB0"/>
    <w:rsid w:val="00BF4628"/>
    <w:rsid w:val="00BF46F9"/>
    <w:rsid w:val="00BF4D60"/>
    <w:rsid w:val="00BF51A7"/>
    <w:rsid w:val="00BF52D0"/>
    <w:rsid w:val="00BF5C13"/>
    <w:rsid w:val="00BF7BB0"/>
    <w:rsid w:val="00C0104F"/>
    <w:rsid w:val="00C01803"/>
    <w:rsid w:val="00C01C1A"/>
    <w:rsid w:val="00C02A21"/>
    <w:rsid w:val="00C04170"/>
    <w:rsid w:val="00C04A37"/>
    <w:rsid w:val="00C04D28"/>
    <w:rsid w:val="00C07416"/>
    <w:rsid w:val="00C07825"/>
    <w:rsid w:val="00C07876"/>
    <w:rsid w:val="00C1077D"/>
    <w:rsid w:val="00C12E9F"/>
    <w:rsid w:val="00C14465"/>
    <w:rsid w:val="00C15195"/>
    <w:rsid w:val="00C151E2"/>
    <w:rsid w:val="00C15A57"/>
    <w:rsid w:val="00C17202"/>
    <w:rsid w:val="00C2086F"/>
    <w:rsid w:val="00C21663"/>
    <w:rsid w:val="00C228EB"/>
    <w:rsid w:val="00C2336D"/>
    <w:rsid w:val="00C23E83"/>
    <w:rsid w:val="00C258AD"/>
    <w:rsid w:val="00C25DAB"/>
    <w:rsid w:val="00C2738A"/>
    <w:rsid w:val="00C27944"/>
    <w:rsid w:val="00C30762"/>
    <w:rsid w:val="00C32DD4"/>
    <w:rsid w:val="00C35202"/>
    <w:rsid w:val="00C368DE"/>
    <w:rsid w:val="00C36C97"/>
    <w:rsid w:val="00C36F3F"/>
    <w:rsid w:val="00C376DF"/>
    <w:rsid w:val="00C37EEF"/>
    <w:rsid w:val="00C412C3"/>
    <w:rsid w:val="00C438A7"/>
    <w:rsid w:val="00C4396A"/>
    <w:rsid w:val="00C43C05"/>
    <w:rsid w:val="00C443C8"/>
    <w:rsid w:val="00C458AF"/>
    <w:rsid w:val="00C45961"/>
    <w:rsid w:val="00C46734"/>
    <w:rsid w:val="00C46FFE"/>
    <w:rsid w:val="00C476D2"/>
    <w:rsid w:val="00C47955"/>
    <w:rsid w:val="00C51353"/>
    <w:rsid w:val="00C5162B"/>
    <w:rsid w:val="00C51EF5"/>
    <w:rsid w:val="00C52C6A"/>
    <w:rsid w:val="00C53844"/>
    <w:rsid w:val="00C538C9"/>
    <w:rsid w:val="00C5681C"/>
    <w:rsid w:val="00C56AE2"/>
    <w:rsid w:val="00C5773C"/>
    <w:rsid w:val="00C61294"/>
    <w:rsid w:val="00C6196D"/>
    <w:rsid w:val="00C61C6A"/>
    <w:rsid w:val="00C63B60"/>
    <w:rsid w:val="00C652F3"/>
    <w:rsid w:val="00C65A4C"/>
    <w:rsid w:val="00C67779"/>
    <w:rsid w:val="00C71012"/>
    <w:rsid w:val="00C7134E"/>
    <w:rsid w:val="00C71EC9"/>
    <w:rsid w:val="00C7218E"/>
    <w:rsid w:val="00C722AF"/>
    <w:rsid w:val="00C749A4"/>
    <w:rsid w:val="00C764E0"/>
    <w:rsid w:val="00C76FBC"/>
    <w:rsid w:val="00C76FFB"/>
    <w:rsid w:val="00C8094F"/>
    <w:rsid w:val="00C81F44"/>
    <w:rsid w:val="00C82AB1"/>
    <w:rsid w:val="00C83B0F"/>
    <w:rsid w:val="00C840FC"/>
    <w:rsid w:val="00C8448B"/>
    <w:rsid w:val="00C84821"/>
    <w:rsid w:val="00C86B91"/>
    <w:rsid w:val="00C918D4"/>
    <w:rsid w:val="00C93EB9"/>
    <w:rsid w:val="00C94867"/>
    <w:rsid w:val="00C9495C"/>
    <w:rsid w:val="00C94E47"/>
    <w:rsid w:val="00C96050"/>
    <w:rsid w:val="00C963F2"/>
    <w:rsid w:val="00C97F34"/>
    <w:rsid w:val="00CA1050"/>
    <w:rsid w:val="00CA1068"/>
    <w:rsid w:val="00CA3292"/>
    <w:rsid w:val="00CA3455"/>
    <w:rsid w:val="00CA45A5"/>
    <w:rsid w:val="00CA47F0"/>
    <w:rsid w:val="00CA57BF"/>
    <w:rsid w:val="00CA5848"/>
    <w:rsid w:val="00CA678A"/>
    <w:rsid w:val="00CA6E25"/>
    <w:rsid w:val="00CB085C"/>
    <w:rsid w:val="00CB2BE2"/>
    <w:rsid w:val="00CB2C7F"/>
    <w:rsid w:val="00CB526F"/>
    <w:rsid w:val="00CB7AF2"/>
    <w:rsid w:val="00CC0B7C"/>
    <w:rsid w:val="00CC0CF5"/>
    <w:rsid w:val="00CC1054"/>
    <w:rsid w:val="00CC12BC"/>
    <w:rsid w:val="00CC54D7"/>
    <w:rsid w:val="00CC6F04"/>
    <w:rsid w:val="00CC6F66"/>
    <w:rsid w:val="00CC7205"/>
    <w:rsid w:val="00CC7962"/>
    <w:rsid w:val="00CC7CC7"/>
    <w:rsid w:val="00CC7EFC"/>
    <w:rsid w:val="00CD065C"/>
    <w:rsid w:val="00CD09BC"/>
    <w:rsid w:val="00CD38DE"/>
    <w:rsid w:val="00CD3F99"/>
    <w:rsid w:val="00CD577D"/>
    <w:rsid w:val="00CD6DF3"/>
    <w:rsid w:val="00CE04A1"/>
    <w:rsid w:val="00CE0E29"/>
    <w:rsid w:val="00CE18ED"/>
    <w:rsid w:val="00CE2198"/>
    <w:rsid w:val="00CE26DF"/>
    <w:rsid w:val="00CE33CB"/>
    <w:rsid w:val="00CE4B07"/>
    <w:rsid w:val="00CE52DE"/>
    <w:rsid w:val="00CE5407"/>
    <w:rsid w:val="00CE5609"/>
    <w:rsid w:val="00CE6184"/>
    <w:rsid w:val="00CE7A2C"/>
    <w:rsid w:val="00CF0BAE"/>
    <w:rsid w:val="00CF1DB2"/>
    <w:rsid w:val="00CF30FA"/>
    <w:rsid w:val="00CF3741"/>
    <w:rsid w:val="00CF5F0E"/>
    <w:rsid w:val="00CF6533"/>
    <w:rsid w:val="00D00001"/>
    <w:rsid w:val="00D00711"/>
    <w:rsid w:val="00D01104"/>
    <w:rsid w:val="00D01B87"/>
    <w:rsid w:val="00D0207B"/>
    <w:rsid w:val="00D023FF"/>
    <w:rsid w:val="00D02F37"/>
    <w:rsid w:val="00D0428B"/>
    <w:rsid w:val="00D05C9F"/>
    <w:rsid w:val="00D05E42"/>
    <w:rsid w:val="00D06559"/>
    <w:rsid w:val="00D066B3"/>
    <w:rsid w:val="00D079FA"/>
    <w:rsid w:val="00D11C20"/>
    <w:rsid w:val="00D121B8"/>
    <w:rsid w:val="00D151C3"/>
    <w:rsid w:val="00D156DC"/>
    <w:rsid w:val="00D15CE6"/>
    <w:rsid w:val="00D160B6"/>
    <w:rsid w:val="00D1702D"/>
    <w:rsid w:val="00D21BAB"/>
    <w:rsid w:val="00D23238"/>
    <w:rsid w:val="00D23745"/>
    <w:rsid w:val="00D23935"/>
    <w:rsid w:val="00D24A5A"/>
    <w:rsid w:val="00D25344"/>
    <w:rsid w:val="00D26415"/>
    <w:rsid w:val="00D267B2"/>
    <w:rsid w:val="00D26A46"/>
    <w:rsid w:val="00D26E27"/>
    <w:rsid w:val="00D307D2"/>
    <w:rsid w:val="00D326FA"/>
    <w:rsid w:val="00D3385B"/>
    <w:rsid w:val="00D34DD7"/>
    <w:rsid w:val="00D35364"/>
    <w:rsid w:val="00D372C4"/>
    <w:rsid w:val="00D37ABF"/>
    <w:rsid w:val="00D4054C"/>
    <w:rsid w:val="00D41AD3"/>
    <w:rsid w:val="00D43718"/>
    <w:rsid w:val="00D440B3"/>
    <w:rsid w:val="00D469BE"/>
    <w:rsid w:val="00D46A55"/>
    <w:rsid w:val="00D47D49"/>
    <w:rsid w:val="00D504D8"/>
    <w:rsid w:val="00D50C1D"/>
    <w:rsid w:val="00D524E6"/>
    <w:rsid w:val="00D543B9"/>
    <w:rsid w:val="00D543D3"/>
    <w:rsid w:val="00D55DF0"/>
    <w:rsid w:val="00D57DE9"/>
    <w:rsid w:val="00D6109E"/>
    <w:rsid w:val="00D62315"/>
    <w:rsid w:val="00D632C9"/>
    <w:rsid w:val="00D6398E"/>
    <w:rsid w:val="00D63C7C"/>
    <w:rsid w:val="00D65445"/>
    <w:rsid w:val="00D6660A"/>
    <w:rsid w:val="00D67F74"/>
    <w:rsid w:val="00D67F97"/>
    <w:rsid w:val="00D705ED"/>
    <w:rsid w:val="00D706F9"/>
    <w:rsid w:val="00D723F8"/>
    <w:rsid w:val="00D735A0"/>
    <w:rsid w:val="00D73F79"/>
    <w:rsid w:val="00D752FD"/>
    <w:rsid w:val="00D808C0"/>
    <w:rsid w:val="00D80901"/>
    <w:rsid w:val="00D8105A"/>
    <w:rsid w:val="00D8348D"/>
    <w:rsid w:val="00D84905"/>
    <w:rsid w:val="00D84AA0"/>
    <w:rsid w:val="00D84C0A"/>
    <w:rsid w:val="00D85522"/>
    <w:rsid w:val="00D87F5B"/>
    <w:rsid w:val="00D90023"/>
    <w:rsid w:val="00D901AA"/>
    <w:rsid w:val="00D90C9F"/>
    <w:rsid w:val="00D91D65"/>
    <w:rsid w:val="00D92977"/>
    <w:rsid w:val="00D9372C"/>
    <w:rsid w:val="00D978AB"/>
    <w:rsid w:val="00DA287B"/>
    <w:rsid w:val="00DA2990"/>
    <w:rsid w:val="00DA4ABE"/>
    <w:rsid w:val="00DA6CA7"/>
    <w:rsid w:val="00DB130E"/>
    <w:rsid w:val="00DB24A4"/>
    <w:rsid w:val="00DB25B3"/>
    <w:rsid w:val="00DB2A07"/>
    <w:rsid w:val="00DB40B5"/>
    <w:rsid w:val="00DB4784"/>
    <w:rsid w:val="00DB5F13"/>
    <w:rsid w:val="00DB7619"/>
    <w:rsid w:val="00DC1648"/>
    <w:rsid w:val="00DC235F"/>
    <w:rsid w:val="00DC4635"/>
    <w:rsid w:val="00DC4738"/>
    <w:rsid w:val="00DC51E7"/>
    <w:rsid w:val="00DC69EA"/>
    <w:rsid w:val="00DD08BF"/>
    <w:rsid w:val="00DD0D22"/>
    <w:rsid w:val="00DD1607"/>
    <w:rsid w:val="00DD2D55"/>
    <w:rsid w:val="00DD54EB"/>
    <w:rsid w:val="00DD564F"/>
    <w:rsid w:val="00DD607F"/>
    <w:rsid w:val="00DD690B"/>
    <w:rsid w:val="00DD6F10"/>
    <w:rsid w:val="00DD768E"/>
    <w:rsid w:val="00DE0B44"/>
    <w:rsid w:val="00DE1B23"/>
    <w:rsid w:val="00DE2743"/>
    <w:rsid w:val="00DE3945"/>
    <w:rsid w:val="00DE4BAD"/>
    <w:rsid w:val="00DE5375"/>
    <w:rsid w:val="00DE56A9"/>
    <w:rsid w:val="00DF04E7"/>
    <w:rsid w:val="00DF092D"/>
    <w:rsid w:val="00DF0C4C"/>
    <w:rsid w:val="00DF1A34"/>
    <w:rsid w:val="00DF23B3"/>
    <w:rsid w:val="00DF27DF"/>
    <w:rsid w:val="00DF32E4"/>
    <w:rsid w:val="00DF3457"/>
    <w:rsid w:val="00DF3E26"/>
    <w:rsid w:val="00DF455B"/>
    <w:rsid w:val="00DF4F18"/>
    <w:rsid w:val="00DF50FA"/>
    <w:rsid w:val="00DF7071"/>
    <w:rsid w:val="00DF74D7"/>
    <w:rsid w:val="00DF75D3"/>
    <w:rsid w:val="00E00803"/>
    <w:rsid w:val="00E00ECF"/>
    <w:rsid w:val="00E014D4"/>
    <w:rsid w:val="00E024AB"/>
    <w:rsid w:val="00E029F5"/>
    <w:rsid w:val="00E02C7A"/>
    <w:rsid w:val="00E02D1C"/>
    <w:rsid w:val="00E0605C"/>
    <w:rsid w:val="00E060D7"/>
    <w:rsid w:val="00E100EB"/>
    <w:rsid w:val="00E10136"/>
    <w:rsid w:val="00E11726"/>
    <w:rsid w:val="00E127A0"/>
    <w:rsid w:val="00E12DD5"/>
    <w:rsid w:val="00E13EFA"/>
    <w:rsid w:val="00E166D4"/>
    <w:rsid w:val="00E16862"/>
    <w:rsid w:val="00E169D4"/>
    <w:rsid w:val="00E16D4A"/>
    <w:rsid w:val="00E20556"/>
    <w:rsid w:val="00E20907"/>
    <w:rsid w:val="00E20D8E"/>
    <w:rsid w:val="00E20F96"/>
    <w:rsid w:val="00E22225"/>
    <w:rsid w:val="00E235D8"/>
    <w:rsid w:val="00E23811"/>
    <w:rsid w:val="00E25346"/>
    <w:rsid w:val="00E2546E"/>
    <w:rsid w:val="00E25CA2"/>
    <w:rsid w:val="00E26053"/>
    <w:rsid w:val="00E278F9"/>
    <w:rsid w:val="00E27A61"/>
    <w:rsid w:val="00E27C8B"/>
    <w:rsid w:val="00E32DA1"/>
    <w:rsid w:val="00E33EB2"/>
    <w:rsid w:val="00E34A1A"/>
    <w:rsid w:val="00E354EB"/>
    <w:rsid w:val="00E356C3"/>
    <w:rsid w:val="00E40C5F"/>
    <w:rsid w:val="00E4235A"/>
    <w:rsid w:val="00E42E79"/>
    <w:rsid w:val="00E437A6"/>
    <w:rsid w:val="00E43DAF"/>
    <w:rsid w:val="00E44A6B"/>
    <w:rsid w:val="00E4538E"/>
    <w:rsid w:val="00E477BF"/>
    <w:rsid w:val="00E5008B"/>
    <w:rsid w:val="00E50745"/>
    <w:rsid w:val="00E51DCE"/>
    <w:rsid w:val="00E54B2F"/>
    <w:rsid w:val="00E55A6A"/>
    <w:rsid w:val="00E5761A"/>
    <w:rsid w:val="00E60B20"/>
    <w:rsid w:val="00E6222B"/>
    <w:rsid w:val="00E63A2C"/>
    <w:rsid w:val="00E655AD"/>
    <w:rsid w:val="00E65A09"/>
    <w:rsid w:val="00E65B00"/>
    <w:rsid w:val="00E65EA5"/>
    <w:rsid w:val="00E665A4"/>
    <w:rsid w:val="00E66EF4"/>
    <w:rsid w:val="00E67568"/>
    <w:rsid w:val="00E70701"/>
    <w:rsid w:val="00E724AE"/>
    <w:rsid w:val="00E72EF3"/>
    <w:rsid w:val="00E7303B"/>
    <w:rsid w:val="00E733A8"/>
    <w:rsid w:val="00E73F34"/>
    <w:rsid w:val="00E74E98"/>
    <w:rsid w:val="00E75BAD"/>
    <w:rsid w:val="00E768AB"/>
    <w:rsid w:val="00E76BD5"/>
    <w:rsid w:val="00E778D1"/>
    <w:rsid w:val="00E82479"/>
    <w:rsid w:val="00E83266"/>
    <w:rsid w:val="00E84D26"/>
    <w:rsid w:val="00E85F3D"/>
    <w:rsid w:val="00E877EB"/>
    <w:rsid w:val="00E87A14"/>
    <w:rsid w:val="00E9008E"/>
    <w:rsid w:val="00E90921"/>
    <w:rsid w:val="00E913D9"/>
    <w:rsid w:val="00E91F1A"/>
    <w:rsid w:val="00E9232A"/>
    <w:rsid w:val="00E94227"/>
    <w:rsid w:val="00E946AE"/>
    <w:rsid w:val="00E94C25"/>
    <w:rsid w:val="00E95718"/>
    <w:rsid w:val="00E957F7"/>
    <w:rsid w:val="00E9632F"/>
    <w:rsid w:val="00E969D5"/>
    <w:rsid w:val="00E97CC6"/>
    <w:rsid w:val="00EA0099"/>
    <w:rsid w:val="00EA21B3"/>
    <w:rsid w:val="00EA38C7"/>
    <w:rsid w:val="00EA4AEE"/>
    <w:rsid w:val="00EA5DE4"/>
    <w:rsid w:val="00EB03C5"/>
    <w:rsid w:val="00EB268E"/>
    <w:rsid w:val="00EB3978"/>
    <w:rsid w:val="00EB7530"/>
    <w:rsid w:val="00EB77FB"/>
    <w:rsid w:val="00EB7E70"/>
    <w:rsid w:val="00EC1401"/>
    <w:rsid w:val="00EC28F7"/>
    <w:rsid w:val="00EC346A"/>
    <w:rsid w:val="00EC3FC1"/>
    <w:rsid w:val="00EC4738"/>
    <w:rsid w:val="00EC4860"/>
    <w:rsid w:val="00EC57FA"/>
    <w:rsid w:val="00EC6420"/>
    <w:rsid w:val="00EC6B12"/>
    <w:rsid w:val="00ED0035"/>
    <w:rsid w:val="00ED4529"/>
    <w:rsid w:val="00ED586D"/>
    <w:rsid w:val="00ED740D"/>
    <w:rsid w:val="00ED79BE"/>
    <w:rsid w:val="00ED7A50"/>
    <w:rsid w:val="00EE0584"/>
    <w:rsid w:val="00EE0820"/>
    <w:rsid w:val="00EE09B8"/>
    <w:rsid w:val="00EE0CA4"/>
    <w:rsid w:val="00EE3222"/>
    <w:rsid w:val="00EE34F0"/>
    <w:rsid w:val="00EE3B3D"/>
    <w:rsid w:val="00EE3DCD"/>
    <w:rsid w:val="00EE7DAA"/>
    <w:rsid w:val="00EF1C94"/>
    <w:rsid w:val="00EF248F"/>
    <w:rsid w:val="00EF4325"/>
    <w:rsid w:val="00EF44AA"/>
    <w:rsid w:val="00EF4CCC"/>
    <w:rsid w:val="00EF6C81"/>
    <w:rsid w:val="00EF71B3"/>
    <w:rsid w:val="00EF77B5"/>
    <w:rsid w:val="00F0189E"/>
    <w:rsid w:val="00F0265E"/>
    <w:rsid w:val="00F048A7"/>
    <w:rsid w:val="00F070B6"/>
    <w:rsid w:val="00F10241"/>
    <w:rsid w:val="00F1028C"/>
    <w:rsid w:val="00F10DD8"/>
    <w:rsid w:val="00F119BE"/>
    <w:rsid w:val="00F13886"/>
    <w:rsid w:val="00F13F67"/>
    <w:rsid w:val="00F14264"/>
    <w:rsid w:val="00F146FE"/>
    <w:rsid w:val="00F149C2"/>
    <w:rsid w:val="00F14A22"/>
    <w:rsid w:val="00F15866"/>
    <w:rsid w:val="00F17252"/>
    <w:rsid w:val="00F22654"/>
    <w:rsid w:val="00F22BE0"/>
    <w:rsid w:val="00F23A1E"/>
    <w:rsid w:val="00F24F78"/>
    <w:rsid w:val="00F25B88"/>
    <w:rsid w:val="00F266AD"/>
    <w:rsid w:val="00F27139"/>
    <w:rsid w:val="00F275D1"/>
    <w:rsid w:val="00F27A14"/>
    <w:rsid w:val="00F32ACB"/>
    <w:rsid w:val="00F374CA"/>
    <w:rsid w:val="00F415A6"/>
    <w:rsid w:val="00F44011"/>
    <w:rsid w:val="00F44394"/>
    <w:rsid w:val="00F45A74"/>
    <w:rsid w:val="00F45EAD"/>
    <w:rsid w:val="00F51231"/>
    <w:rsid w:val="00F513A2"/>
    <w:rsid w:val="00F5188E"/>
    <w:rsid w:val="00F52FDD"/>
    <w:rsid w:val="00F53360"/>
    <w:rsid w:val="00F54EBD"/>
    <w:rsid w:val="00F55D61"/>
    <w:rsid w:val="00F60564"/>
    <w:rsid w:val="00F618F3"/>
    <w:rsid w:val="00F623D9"/>
    <w:rsid w:val="00F637DF"/>
    <w:rsid w:val="00F665EB"/>
    <w:rsid w:val="00F67920"/>
    <w:rsid w:val="00F70479"/>
    <w:rsid w:val="00F7198E"/>
    <w:rsid w:val="00F722EE"/>
    <w:rsid w:val="00F7307D"/>
    <w:rsid w:val="00F74298"/>
    <w:rsid w:val="00F74FCE"/>
    <w:rsid w:val="00F776BF"/>
    <w:rsid w:val="00F80CD3"/>
    <w:rsid w:val="00F820C1"/>
    <w:rsid w:val="00F82B41"/>
    <w:rsid w:val="00F846A1"/>
    <w:rsid w:val="00F859B3"/>
    <w:rsid w:val="00F85B20"/>
    <w:rsid w:val="00F92B39"/>
    <w:rsid w:val="00F92FAE"/>
    <w:rsid w:val="00F93AD7"/>
    <w:rsid w:val="00F9476C"/>
    <w:rsid w:val="00F956B5"/>
    <w:rsid w:val="00FA0494"/>
    <w:rsid w:val="00FA1568"/>
    <w:rsid w:val="00FA1D90"/>
    <w:rsid w:val="00FA1DC2"/>
    <w:rsid w:val="00FA2F4B"/>
    <w:rsid w:val="00FA30D0"/>
    <w:rsid w:val="00FA4F7C"/>
    <w:rsid w:val="00FA508F"/>
    <w:rsid w:val="00FB4524"/>
    <w:rsid w:val="00FB4DB6"/>
    <w:rsid w:val="00FC046D"/>
    <w:rsid w:val="00FC0A17"/>
    <w:rsid w:val="00FC0A8D"/>
    <w:rsid w:val="00FC14BC"/>
    <w:rsid w:val="00FC15F3"/>
    <w:rsid w:val="00FC213F"/>
    <w:rsid w:val="00FC283C"/>
    <w:rsid w:val="00FC37DB"/>
    <w:rsid w:val="00FC380D"/>
    <w:rsid w:val="00FC47B7"/>
    <w:rsid w:val="00FC51A1"/>
    <w:rsid w:val="00FC5A66"/>
    <w:rsid w:val="00FC62EC"/>
    <w:rsid w:val="00FC64C5"/>
    <w:rsid w:val="00FC67AF"/>
    <w:rsid w:val="00FC7429"/>
    <w:rsid w:val="00FC7C93"/>
    <w:rsid w:val="00FD08E2"/>
    <w:rsid w:val="00FD1785"/>
    <w:rsid w:val="00FD1856"/>
    <w:rsid w:val="00FD241C"/>
    <w:rsid w:val="00FD38EF"/>
    <w:rsid w:val="00FD4979"/>
    <w:rsid w:val="00FD5846"/>
    <w:rsid w:val="00FE02D8"/>
    <w:rsid w:val="00FE090E"/>
    <w:rsid w:val="00FE1BFA"/>
    <w:rsid w:val="00FE2147"/>
    <w:rsid w:val="00FE27EE"/>
    <w:rsid w:val="00FE3E8D"/>
    <w:rsid w:val="00FE42DE"/>
    <w:rsid w:val="00FE65F1"/>
    <w:rsid w:val="00FE67D6"/>
    <w:rsid w:val="00FE70AF"/>
    <w:rsid w:val="00FF0BF0"/>
    <w:rsid w:val="00FF0EB2"/>
    <w:rsid w:val="00FF212B"/>
    <w:rsid w:val="00FF4764"/>
    <w:rsid w:val="00FF4CD0"/>
    <w:rsid w:val="00FF5047"/>
    <w:rsid w:val="00FF5936"/>
    <w:rsid w:val="00FF5C6A"/>
    <w:rsid w:val="00FF6563"/>
    <w:rsid w:val="00FF735E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87428D5"/>
  <w14:defaultImageDpi w14:val="0"/>
  <w15:docId w15:val="{90EA3628-261B-404D-810F-FF1040B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124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81"/>
    <w:pPr>
      <w:keepNext/>
      <w:autoSpaceDE w:val="0"/>
      <w:autoSpaceDN w:val="0"/>
      <w:ind w:left="360" w:hanging="360"/>
      <w:jc w:val="both"/>
      <w:outlineLvl w:val="0"/>
    </w:pPr>
    <w:rPr>
      <w:rFonts w:ascii="Bookman" w:hAnsi="Bookman" w:cs="Book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981"/>
    <w:rPr>
      <w:rFonts w:ascii="Bookman" w:hAnsi="Bookman" w:cs="Bookman"/>
      <w:b/>
      <w:bCs/>
      <w:noProof/>
      <w:sz w:val="28"/>
      <w:szCs w:val="28"/>
      <w:lang w:val="en-US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37830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30E82"/>
    <w:rPr>
      <w:rFonts w:cs="Times New Roman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227E2F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27E2F"/>
    <w:rPr>
      <w:rFonts w:cs="Times New Roman"/>
      <w:sz w:val="20"/>
      <w:szCs w:val="20"/>
      <w:lang w:val="x-none" w:eastAsia="en-US"/>
    </w:rPr>
  </w:style>
  <w:style w:type="paragraph" w:styleId="NoSpacing">
    <w:name w:val="No Spacing"/>
    <w:uiPriority w:val="1"/>
    <w:qFormat/>
    <w:rsid w:val="00227E2F"/>
    <w:pPr>
      <w:spacing w:after="0" w:line="240" w:lineRule="auto"/>
    </w:pPr>
    <w:rPr>
      <w:rFonts w:ascii="Verdana" w:hAnsi="Verdana"/>
      <w:color w:val="4B5D67"/>
      <w:sz w:val="12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AD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rsid w:val="00EE34F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4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4F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2B19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4641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46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FF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binadarma.ac.id/" TargetMode="External"/><Relationship Id="rId18" Type="http://schemas.openxmlformats.org/officeDocument/2006/relationships/hyperlink" Target="https://elearning.binadarma.ac.id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learning.binadarma.ac.i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earning.binadarma.ac.id/" TargetMode="External"/><Relationship Id="rId17" Type="http://schemas.openxmlformats.org/officeDocument/2006/relationships/hyperlink" Target="https://elearning.binadarma.ac.id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learning.binadarma.ac.id/" TargetMode="External"/><Relationship Id="rId20" Type="http://schemas.openxmlformats.org/officeDocument/2006/relationships/hyperlink" Target="https://elearning.binadarma.ac.id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binadarma.ac.i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learning.binadarma.ac.id/" TargetMode="External"/><Relationship Id="rId23" Type="http://schemas.openxmlformats.org/officeDocument/2006/relationships/hyperlink" Target="https://elearning.binadarma.ac.id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learning.binadarma.ac.id/" TargetMode="External"/><Relationship Id="rId19" Type="http://schemas.openxmlformats.org/officeDocument/2006/relationships/hyperlink" Target="https://elearning.binadarma.ac.i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earning.binadarma.ac.id/" TargetMode="External"/><Relationship Id="rId14" Type="http://schemas.openxmlformats.org/officeDocument/2006/relationships/hyperlink" Target="https://elearning.binadarma.ac.id/" TargetMode="External"/><Relationship Id="rId22" Type="http://schemas.openxmlformats.org/officeDocument/2006/relationships/hyperlink" Target="https://elearning.binadarma.ac.id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D68F-CE84-4FC0-94F9-C8E94201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2703</Words>
  <Characters>15410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akbartea</dc:creator>
  <cp:lastModifiedBy>Zaeedh</cp:lastModifiedBy>
  <cp:revision>90</cp:revision>
  <cp:lastPrinted>2019-08-23T07:32:00Z</cp:lastPrinted>
  <dcterms:created xsi:type="dcterms:W3CDTF">2021-09-28T15:54:00Z</dcterms:created>
  <dcterms:modified xsi:type="dcterms:W3CDTF">2021-10-04T03:35:00Z</dcterms:modified>
</cp:coreProperties>
</file>