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744C9" w14:textId="357BC147" w:rsidR="00927658" w:rsidRPr="00495342" w:rsidRDefault="0030724C" w:rsidP="003E4287">
      <w:r w:rsidRPr="00495342">
        <w:rPr>
          <w:noProof/>
        </w:rPr>
        <w:drawing>
          <wp:anchor distT="0" distB="0" distL="114300" distR="114300" simplePos="0" relativeHeight="2" behindDoc="0" locked="0" layoutInCell="0" allowOverlap="1" wp14:anchorId="2F9D33AD" wp14:editId="3CD44BE4">
            <wp:simplePos x="0" y="0"/>
            <wp:positionH relativeFrom="margin">
              <wp:align>center</wp:align>
            </wp:positionH>
            <wp:positionV relativeFrom="paragraph">
              <wp:posOffset>635</wp:posOffset>
            </wp:positionV>
            <wp:extent cx="2352675" cy="98107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stretch>
                      <a:fillRect/>
                    </a:stretch>
                  </pic:blipFill>
                  <pic:spPr bwMode="auto">
                    <a:xfrm>
                      <a:off x="0" y="0"/>
                      <a:ext cx="2352675" cy="981075"/>
                    </a:xfrm>
                    <a:prstGeom prst="rect">
                      <a:avLst/>
                    </a:prstGeom>
                  </pic:spPr>
                </pic:pic>
              </a:graphicData>
            </a:graphic>
          </wp:anchor>
        </w:drawing>
      </w:r>
      <w:r w:rsidR="004A7D56">
        <w:rPr>
          <w:vertAlign w:val="superscript"/>
        </w:rPr>
        <w:softHyphen/>
      </w:r>
    </w:p>
    <w:p w14:paraId="4B06A1EB" w14:textId="77777777" w:rsidR="00927658" w:rsidRPr="00495342" w:rsidRDefault="00927658" w:rsidP="003E4287"/>
    <w:p w14:paraId="587E9879" w14:textId="77777777" w:rsidR="00927658" w:rsidRPr="00495342" w:rsidRDefault="00927658" w:rsidP="003E4287"/>
    <w:p w14:paraId="0BAC4D93" w14:textId="77777777" w:rsidR="00927658" w:rsidRPr="009270C6" w:rsidRDefault="0030724C" w:rsidP="009270C6">
      <w:pPr>
        <w:spacing w:line="240" w:lineRule="auto"/>
        <w:jc w:val="center"/>
        <w:rPr>
          <w:b/>
          <w:bCs/>
          <w:sz w:val="32"/>
          <w:szCs w:val="32"/>
        </w:rPr>
      </w:pPr>
      <w:r w:rsidRPr="009270C6">
        <w:rPr>
          <w:b/>
          <w:bCs/>
          <w:sz w:val="32"/>
          <w:szCs w:val="32"/>
        </w:rPr>
        <w:t>SSH3501</w:t>
      </w:r>
    </w:p>
    <w:p w14:paraId="6C28BE4A" w14:textId="77777777" w:rsidR="00927658" w:rsidRPr="009270C6" w:rsidRDefault="00927658" w:rsidP="009270C6">
      <w:pPr>
        <w:spacing w:line="240" w:lineRule="auto"/>
        <w:jc w:val="center"/>
        <w:rPr>
          <w:sz w:val="32"/>
          <w:szCs w:val="32"/>
        </w:rPr>
      </w:pPr>
    </w:p>
    <w:p w14:paraId="72191E6E" w14:textId="77777777" w:rsidR="00927658" w:rsidRPr="009270C6" w:rsidRDefault="0030724C" w:rsidP="009270C6">
      <w:pPr>
        <w:spacing w:line="240" w:lineRule="auto"/>
        <w:jc w:val="center"/>
        <w:rPr>
          <w:sz w:val="32"/>
          <w:szCs w:val="32"/>
          <w:u w:val="single"/>
        </w:rPr>
      </w:pPr>
      <w:r w:rsidRPr="009270C6">
        <w:rPr>
          <w:sz w:val="32"/>
          <w:szCs w:val="32"/>
          <w:u w:val="single"/>
        </w:rPr>
        <w:t>Éthique appliquée à l'ingénierie</w:t>
      </w:r>
    </w:p>
    <w:p w14:paraId="48B16469" w14:textId="77777777" w:rsidR="00927658" w:rsidRPr="009270C6" w:rsidRDefault="00927658" w:rsidP="009270C6">
      <w:pPr>
        <w:spacing w:line="240" w:lineRule="auto"/>
        <w:jc w:val="center"/>
        <w:rPr>
          <w:sz w:val="32"/>
          <w:szCs w:val="32"/>
        </w:rPr>
      </w:pPr>
    </w:p>
    <w:p w14:paraId="5865F320" w14:textId="77777777" w:rsidR="00927658" w:rsidRPr="009270C6" w:rsidRDefault="0030724C" w:rsidP="009270C6">
      <w:pPr>
        <w:spacing w:line="240" w:lineRule="auto"/>
        <w:jc w:val="center"/>
        <w:rPr>
          <w:sz w:val="32"/>
          <w:szCs w:val="32"/>
        </w:rPr>
      </w:pPr>
      <w:r w:rsidRPr="009270C6">
        <w:rPr>
          <w:sz w:val="32"/>
          <w:szCs w:val="32"/>
        </w:rPr>
        <w:t>Automne 2022</w:t>
      </w:r>
    </w:p>
    <w:p w14:paraId="5A2CEA71" w14:textId="77777777" w:rsidR="00927658" w:rsidRPr="009270C6" w:rsidRDefault="00927658" w:rsidP="009270C6">
      <w:pPr>
        <w:spacing w:line="240" w:lineRule="auto"/>
        <w:jc w:val="center"/>
        <w:rPr>
          <w:sz w:val="32"/>
          <w:szCs w:val="32"/>
        </w:rPr>
      </w:pPr>
    </w:p>
    <w:p w14:paraId="082AC666" w14:textId="477FA37A" w:rsidR="00927658" w:rsidRPr="009270C6" w:rsidRDefault="0030724C" w:rsidP="009270C6">
      <w:pPr>
        <w:spacing w:line="240" w:lineRule="auto"/>
        <w:jc w:val="center"/>
        <w:rPr>
          <w:b/>
          <w:bCs/>
          <w:sz w:val="32"/>
          <w:szCs w:val="32"/>
          <w:u w:val="single"/>
        </w:rPr>
      </w:pPr>
      <w:r w:rsidRPr="009270C6">
        <w:rPr>
          <w:b/>
          <w:bCs/>
          <w:sz w:val="32"/>
          <w:szCs w:val="32"/>
          <w:u w:val="single"/>
        </w:rPr>
        <w:t xml:space="preserve">Devoir No. </w:t>
      </w:r>
      <w:r w:rsidR="00874B88" w:rsidRPr="009270C6">
        <w:rPr>
          <w:b/>
          <w:bCs/>
          <w:sz w:val="32"/>
          <w:szCs w:val="32"/>
          <w:u w:val="single"/>
        </w:rPr>
        <w:t>3</w:t>
      </w:r>
    </w:p>
    <w:p w14:paraId="6C09E642" w14:textId="77777777" w:rsidR="00927658" w:rsidRPr="009270C6" w:rsidRDefault="00927658" w:rsidP="009270C6">
      <w:pPr>
        <w:spacing w:line="240" w:lineRule="auto"/>
        <w:jc w:val="center"/>
        <w:rPr>
          <w:sz w:val="32"/>
          <w:szCs w:val="32"/>
        </w:rPr>
      </w:pPr>
    </w:p>
    <w:p w14:paraId="52D35C73" w14:textId="77777777" w:rsidR="00927658" w:rsidRPr="009270C6" w:rsidRDefault="0030724C" w:rsidP="009270C6">
      <w:pPr>
        <w:spacing w:line="240" w:lineRule="auto"/>
        <w:jc w:val="center"/>
        <w:rPr>
          <w:sz w:val="32"/>
          <w:szCs w:val="32"/>
        </w:rPr>
      </w:pPr>
      <w:r w:rsidRPr="009270C6">
        <w:rPr>
          <w:sz w:val="32"/>
          <w:szCs w:val="32"/>
        </w:rPr>
        <w:t>Groupe [3]</w:t>
      </w:r>
    </w:p>
    <w:p w14:paraId="118E85F7" w14:textId="6848C30D" w:rsidR="00927658" w:rsidRPr="009270C6" w:rsidRDefault="0030724C" w:rsidP="009270C6">
      <w:pPr>
        <w:spacing w:line="240" w:lineRule="auto"/>
        <w:jc w:val="center"/>
        <w:rPr>
          <w:sz w:val="32"/>
          <w:szCs w:val="32"/>
        </w:rPr>
      </w:pPr>
      <w:r w:rsidRPr="009270C6">
        <w:rPr>
          <w:sz w:val="32"/>
          <w:szCs w:val="32"/>
        </w:rPr>
        <w:t>Maximiliano Falicoff</w:t>
      </w:r>
    </w:p>
    <w:p w14:paraId="23B61492" w14:textId="77777777" w:rsidR="00927658" w:rsidRPr="009270C6" w:rsidRDefault="0030724C" w:rsidP="009270C6">
      <w:pPr>
        <w:spacing w:line="240" w:lineRule="auto"/>
        <w:jc w:val="center"/>
        <w:rPr>
          <w:sz w:val="32"/>
          <w:szCs w:val="32"/>
        </w:rPr>
      </w:pPr>
      <w:r w:rsidRPr="009270C6">
        <w:rPr>
          <w:sz w:val="32"/>
          <w:szCs w:val="32"/>
        </w:rPr>
        <w:t>2013658</w:t>
      </w:r>
    </w:p>
    <w:p w14:paraId="1B3FF597" w14:textId="77777777" w:rsidR="00927658" w:rsidRPr="009270C6" w:rsidRDefault="00927658" w:rsidP="009270C6">
      <w:pPr>
        <w:spacing w:line="240" w:lineRule="auto"/>
        <w:jc w:val="center"/>
        <w:rPr>
          <w:sz w:val="32"/>
          <w:szCs w:val="32"/>
        </w:rPr>
      </w:pPr>
    </w:p>
    <w:p w14:paraId="7FBD5F71" w14:textId="77777777" w:rsidR="00927658" w:rsidRPr="009270C6" w:rsidRDefault="00927658" w:rsidP="009270C6">
      <w:pPr>
        <w:spacing w:line="240" w:lineRule="auto"/>
        <w:jc w:val="center"/>
        <w:rPr>
          <w:sz w:val="32"/>
          <w:szCs w:val="32"/>
        </w:rPr>
      </w:pPr>
    </w:p>
    <w:p w14:paraId="1F037E18" w14:textId="77777777" w:rsidR="00927658" w:rsidRPr="009270C6" w:rsidRDefault="0030724C" w:rsidP="009270C6">
      <w:pPr>
        <w:spacing w:line="240" w:lineRule="auto"/>
        <w:jc w:val="center"/>
        <w:rPr>
          <w:sz w:val="32"/>
          <w:szCs w:val="32"/>
        </w:rPr>
      </w:pPr>
      <w:r w:rsidRPr="009270C6">
        <w:rPr>
          <w:sz w:val="32"/>
          <w:szCs w:val="32"/>
        </w:rPr>
        <w:t xml:space="preserve">Soumis à: </w:t>
      </w:r>
      <w:r w:rsidRPr="009270C6">
        <w:rPr>
          <w:b/>
          <w:bCs/>
          <w:sz w:val="32"/>
          <w:szCs w:val="32"/>
        </w:rPr>
        <w:t>Desbiens Lamarre, Charle</w:t>
      </w:r>
    </w:p>
    <w:p w14:paraId="640924ED" w14:textId="77777777" w:rsidR="00927658" w:rsidRPr="00495342" w:rsidRDefault="00927658" w:rsidP="009270C6">
      <w:pPr>
        <w:spacing w:line="240" w:lineRule="auto"/>
        <w:jc w:val="center"/>
      </w:pPr>
    </w:p>
    <w:p w14:paraId="4DDA7981" w14:textId="77777777" w:rsidR="00927658" w:rsidRPr="00495342" w:rsidRDefault="00927658" w:rsidP="009270C6">
      <w:pPr>
        <w:spacing w:line="240" w:lineRule="auto"/>
        <w:jc w:val="center"/>
      </w:pPr>
    </w:p>
    <w:p w14:paraId="517428CC" w14:textId="0225BE7F" w:rsidR="00927658" w:rsidRPr="009270C6" w:rsidRDefault="0030724C" w:rsidP="009270C6">
      <w:pPr>
        <w:spacing w:line="240" w:lineRule="auto"/>
        <w:jc w:val="center"/>
        <w:rPr>
          <w:sz w:val="32"/>
          <w:szCs w:val="32"/>
        </w:rPr>
      </w:pPr>
      <w:r w:rsidRPr="009270C6">
        <w:rPr>
          <w:sz w:val="32"/>
          <w:szCs w:val="32"/>
        </w:rPr>
        <w:t xml:space="preserve">Mardi </w:t>
      </w:r>
      <w:r w:rsidR="00874B88" w:rsidRPr="009270C6">
        <w:rPr>
          <w:sz w:val="32"/>
          <w:szCs w:val="32"/>
        </w:rPr>
        <w:t>29</w:t>
      </w:r>
      <w:r w:rsidRPr="009270C6">
        <w:rPr>
          <w:sz w:val="32"/>
          <w:szCs w:val="32"/>
        </w:rPr>
        <w:t xml:space="preserve"> </w:t>
      </w:r>
      <w:r w:rsidR="00874B88" w:rsidRPr="009270C6">
        <w:rPr>
          <w:sz w:val="32"/>
          <w:szCs w:val="32"/>
        </w:rPr>
        <w:t>novembre</w:t>
      </w:r>
      <w:r w:rsidRPr="009270C6">
        <w:rPr>
          <w:sz w:val="32"/>
          <w:szCs w:val="32"/>
        </w:rPr>
        <w:t xml:space="preserve"> 2022</w:t>
      </w:r>
    </w:p>
    <w:p w14:paraId="704DF944" w14:textId="77777777" w:rsidR="00927658" w:rsidRPr="00495342" w:rsidRDefault="00927658" w:rsidP="003E4287"/>
    <w:p w14:paraId="66F7DBFA" w14:textId="77777777" w:rsidR="00927658" w:rsidRPr="00495342" w:rsidRDefault="0030724C" w:rsidP="003E4287">
      <w:pPr>
        <w:pStyle w:val="Heading1"/>
        <w:rPr>
          <w:rFonts w:eastAsia="Times New Roman"/>
          <w:b/>
          <w:bCs/>
        </w:rPr>
      </w:pPr>
      <w:bookmarkStart w:id="0" w:name="_Hlk115267942"/>
      <w:bookmarkStart w:id="1" w:name="_Toc115809776"/>
      <w:bookmarkStart w:id="2" w:name="_Toc120629162"/>
      <w:r w:rsidRPr="00495342">
        <w:rPr>
          <w:rStyle w:val="f7rl1if4"/>
          <w:rFonts w:ascii="Arial" w:hAnsi="Arial" w:cs="Arial"/>
          <w:sz w:val="28"/>
          <w:szCs w:val="28"/>
        </w:rPr>
        <w:t>La REM de l'est, s'agit-il d'un projet souhaitable pour les habitants de l’est de Montréal?</w:t>
      </w:r>
      <w:bookmarkEnd w:id="0"/>
      <w:bookmarkEnd w:id="1"/>
      <w:bookmarkEnd w:id="2"/>
    </w:p>
    <w:p w14:paraId="4DBEF5B0" w14:textId="77777777" w:rsidR="00927658" w:rsidRPr="00495342" w:rsidRDefault="00927658" w:rsidP="003E4287"/>
    <w:sdt>
      <w:sdtPr>
        <w:rPr>
          <w:rFonts w:asciiTheme="minorHAnsi" w:eastAsiaTheme="minorHAnsi" w:hAnsiTheme="minorHAnsi" w:cstheme="minorBidi"/>
          <w:sz w:val="22"/>
          <w:szCs w:val="22"/>
        </w:rPr>
        <w:id w:val="-1869756796"/>
        <w:docPartObj>
          <w:docPartGallery w:val="Table of Contents"/>
          <w:docPartUnique/>
        </w:docPartObj>
      </w:sdtPr>
      <w:sdtEndPr>
        <w:rPr>
          <w:b/>
          <w:bCs/>
          <w:noProof/>
        </w:rPr>
      </w:sdtEndPr>
      <w:sdtContent>
        <w:p w14:paraId="204FB298" w14:textId="0A9B4697" w:rsidR="0033329E" w:rsidRDefault="0033329E">
          <w:pPr>
            <w:pStyle w:val="TOCHeading"/>
          </w:pPr>
        </w:p>
        <w:p w14:paraId="4B788EB5" w14:textId="0FB259EB" w:rsidR="00EE1FEF" w:rsidRDefault="000537CD">
          <w:pPr>
            <w:pStyle w:val="TOC1"/>
            <w:tabs>
              <w:tab w:val="right" w:leader="dot" w:pos="8828"/>
            </w:tabs>
            <w:rPr>
              <w:rFonts w:eastAsiaTheme="minorEastAsia"/>
              <w:noProof/>
              <w:lang w:val="en-US"/>
            </w:rPr>
          </w:pPr>
          <w:r>
            <w:fldChar w:fldCharType="begin"/>
          </w:r>
          <w:r>
            <w:instrText xml:space="preserve"> TOC \o "1-5" \h \z \u </w:instrText>
          </w:r>
          <w:r>
            <w:fldChar w:fldCharType="separate"/>
          </w:r>
          <w:hyperlink w:anchor="_Toc120629162" w:history="1">
            <w:r w:rsidR="00EE1FEF" w:rsidRPr="00760C41">
              <w:rPr>
                <w:rStyle w:val="Hyperlink"/>
                <w:rFonts w:ascii="Arial" w:hAnsi="Arial" w:cs="Arial"/>
                <w:noProof/>
              </w:rPr>
              <w:t>La REM de l'est, s'agit-il d'un projet souhaitable pour les habitants de l’est de Montréal?</w:t>
            </w:r>
            <w:r w:rsidR="00EE1FEF">
              <w:rPr>
                <w:noProof/>
                <w:webHidden/>
              </w:rPr>
              <w:tab/>
            </w:r>
            <w:r w:rsidR="00EE1FEF">
              <w:rPr>
                <w:noProof/>
                <w:webHidden/>
              </w:rPr>
              <w:fldChar w:fldCharType="begin"/>
            </w:r>
            <w:r w:rsidR="00EE1FEF">
              <w:rPr>
                <w:noProof/>
                <w:webHidden/>
              </w:rPr>
              <w:instrText xml:space="preserve"> PAGEREF _Toc120629162 \h </w:instrText>
            </w:r>
            <w:r w:rsidR="00EE1FEF">
              <w:rPr>
                <w:noProof/>
                <w:webHidden/>
              </w:rPr>
            </w:r>
            <w:r w:rsidR="00EE1FEF">
              <w:rPr>
                <w:noProof/>
                <w:webHidden/>
              </w:rPr>
              <w:fldChar w:fldCharType="separate"/>
            </w:r>
            <w:r w:rsidR="00EE1FEF">
              <w:rPr>
                <w:noProof/>
                <w:webHidden/>
              </w:rPr>
              <w:t>0</w:t>
            </w:r>
            <w:r w:rsidR="00EE1FEF">
              <w:rPr>
                <w:noProof/>
                <w:webHidden/>
              </w:rPr>
              <w:fldChar w:fldCharType="end"/>
            </w:r>
          </w:hyperlink>
        </w:p>
        <w:p w14:paraId="6B078FE4" w14:textId="6B71BE0E" w:rsidR="00EE1FEF" w:rsidRDefault="00000000">
          <w:pPr>
            <w:pStyle w:val="TOC1"/>
            <w:tabs>
              <w:tab w:val="right" w:leader="dot" w:pos="8828"/>
            </w:tabs>
            <w:rPr>
              <w:rFonts w:eastAsiaTheme="minorEastAsia"/>
              <w:noProof/>
              <w:lang w:val="en-US"/>
            </w:rPr>
          </w:pPr>
          <w:hyperlink w:anchor="_Toc120629163" w:history="1">
            <w:r w:rsidR="00EE1FEF" w:rsidRPr="00760C41">
              <w:rPr>
                <w:rStyle w:val="Hyperlink"/>
                <w:noProof/>
              </w:rPr>
              <w:t>Introduction</w:t>
            </w:r>
            <w:r w:rsidR="00EE1FEF">
              <w:rPr>
                <w:noProof/>
                <w:webHidden/>
              </w:rPr>
              <w:tab/>
            </w:r>
            <w:r w:rsidR="00EE1FEF">
              <w:rPr>
                <w:noProof/>
                <w:webHidden/>
              </w:rPr>
              <w:fldChar w:fldCharType="begin"/>
            </w:r>
            <w:r w:rsidR="00EE1FEF">
              <w:rPr>
                <w:noProof/>
                <w:webHidden/>
              </w:rPr>
              <w:instrText xml:space="preserve"> PAGEREF _Toc120629163 \h </w:instrText>
            </w:r>
            <w:r w:rsidR="00EE1FEF">
              <w:rPr>
                <w:noProof/>
                <w:webHidden/>
              </w:rPr>
            </w:r>
            <w:r w:rsidR="00EE1FEF">
              <w:rPr>
                <w:noProof/>
                <w:webHidden/>
              </w:rPr>
              <w:fldChar w:fldCharType="separate"/>
            </w:r>
            <w:r w:rsidR="00EE1FEF">
              <w:rPr>
                <w:noProof/>
                <w:webHidden/>
              </w:rPr>
              <w:t>3</w:t>
            </w:r>
            <w:r w:rsidR="00EE1FEF">
              <w:rPr>
                <w:noProof/>
                <w:webHidden/>
              </w:rPr>
              <w:fldChar w:fldCharType="end"/>
            </w:r>
          </w:hyperlink>
        </w:p>
        <w:p w14:paraId="1C280B60" w14:textId="68FCC2C0" w:rsidR="00EE1FEF" w:rsidRDefault="00000000">
          <w:pPr>
            <w:pStyle w:val="TOC2"/>
            <w:tabs>
              <w:tab w:val="right" w:leader="dot" w:pos="8828"/>
            </w:tabs>
            <w:rPr>
              <w:rFonts w:eastAsiaTheme="minorEastAsia"/>
              <w:noProof/>
              <w:lang w:val="en-US"/>
            </w:rPr>
          </w:pPr>
          <w:hyperlink w:anchor="_Toc120629164" w:history="1">
            <w:r w:rsidR="00EE1FEF" w:rsidRPr="00760C41">
              <w:rPr>
                <w:rStyle w:val="Hyperlink"/>
                <w:noProof/>
              </w:rPr>
              <w:t>Description du Sujet</w:t>
            </w:r>
            <w:r w:rsidR="00EE1FEF">
              <w:rPr>
                <w:noProof/>
                <w:webHidden/>
              </w:rPr>
              <w:tab/>
            </w:r>
            <w:r w:rsidR="00EE1FEF">
              <w:rPr>
                <w:noProof/>
                <w:webHidden/>
              </w:rPr>
              <w:fldChar w:fldCharType="begin"/>
            </w:r>
            <w:r w:rsidR="00EE1FEF">
              <w:rPr>
                <w:noProof/>
                <w:webHidden/>
              </w:rPr>
              <w:instrText xml:space="preserve"> PAGEREF _Toc120629164 \h </w:instrText>
            </w:r>
            <w:r w:rsidR="00EE1FEF">
              <w:rPr>
                <w:noProof/>
                <w:webHidden/>
              </w:rPr>
            </w:r>
            <w:r w:rsidR="00EE1FEF">
              <w:rPr>
                <w:noProof/>
                <w:webHidden/>
              </w:rPr>
              <w:fldChar w:fldCharType="separate"/>
            </w:r>
            <w:r w:rsidR="00EE1FEF">
              <w:rPr>
                <w:noProof/>
                <w:webHidden/>
              </w:rPr>
              <w:t>3</w:t>
            </w:r>
            <w:r w:rsidR="00EE1FEF">
              <w:rPr>
                <w:noProof/>
                <w:webHidden/>
              </w:rPr>
              <w:fldChar w:fldCharType="end"/>
            </w:r>
          </w:hyperlink>
        </w:p>
        <w:p w14:paraId="47492AEE" w14:textId="744FB8F1" w:rsidR="00EE1FEF" w:rsidRDefault="00000000">
          <w:pPr>
            <w:pStyle w:val="TOC2"/>
            <w:tabs>
              <w:tab w:val="right" w:leader="dot" w:pos="8828"/>
            </w:tabs>
            <w:rPr>
              <w:rFonts w:eastAsiaTheme="minorEastAsia"/>
              <w:noProof/>
              <w:lang w:val="en-US"/>
            </w:rPr>
          </w:pPr>
          <w:hyperlink w:anchor="_Toc120629165" w:history="1">
            <w:r w:rsidR="00EE1FEF" w:rsidRPr="00760C41">
              <w:rPr>
                <w:rStyle w:val="Hyperlink"/>
                <w:noProof/>
              </w:rPr>
              <w:t>Explication du lien avec l’ingénierie</w:t>
            </w:r>
            <w:r w:rsidR="00EE1FEF">
              <w:rPr>
                <w:noProof/>
                <w:webHidden/>
              </w:rPr>
              <w:tab/>
            </w:r>
            <w:r w:rsidR="00EE1FEF">
              <w:rPr>
                <w:noProof/>
                <w:webHidden/>
              </w:rPr>
              <w:fldChar w:fldCharType="begin"/>
            </w:r>
            <w:r w:rsidR="00EE1FEF">
              <w:rPr>
                <w:noProof/>
                <w:webHidden/>
              </w:rPr>
              <w:instrText xml:space="preserve"> PAGEREF _Toc120629165 \h </w:instrText>
            </w:r>
            <w:r w:rsidR="00EE1FEF">
              <w:rPr>
                <w:noProof/>
                <w:webHidden/>
              </w:rPr>
            </w:r>
            <w:r w:rsidR="00EE1FEF">
              <w:rPr>
                <w:noProof/>
                <w:webHidden/>
              </w:rPr>
              <w:fldChar w:fldCharType="separate"/>
            </w:r>
            <w:r w:rsidR="00EE1FEF">
              <w:rPr>
                <w:noProof/>
                <w:webHidden/>
              </w:rPr>
              <w:t>4</w:t>
            </w:r>
            <w:r w:rsidR="00EE1FEF">
              <w:rPr>
                <w:noProof/>
                <w:webHidden/>
              </w:rPr>
              <w:fldChar w:fldCharType="end"/>
            </w:r>
          </w:hyperlink>
        </w:p>
        <w:p w14:paraId="5D00CA1F" w14:textId="46EDD2A0" w:rsidR="00EE1FEF" w:rsidRDefault="00000000">
          <w:pPr>
            <w:pStyle w:val="TOC2"/>
            <w:tabs>
              <w:tab w:val="right" w:leader="dot" w:pos="8828"/>
            </w:tabs>
            <w:rPr>
              <w:rFonts w:eastAsiaTheme="minorEastAsia"/>
              <w:noProof/>
              <w:lang w:val="en-US"/>
            </w:rPr>
          </w:pPr>
          <w:hyperlink w:anchor="_Toc120629166" w:history="1">
            <w:r w:rsidR="00EE1FEF" w:rsidRPr="00760C41">
              <w:rPr>
                <w:rStyle w:val="Hyperlink"/>
                <w:noProof/>
              </w:rPr>
              <w:t>Flou Normatif</w:t>
            </w:r>
            <w:r w:rsidR="00EE1FEF">
              <w:rPr>
                <w:noProof/>
                <w:webHidden/>
              </w:rPr>
              <w:tab/>
            </w:r>
            <w:r w:rsidR="00EE1FEF">
              <w:rPr>
                <w:noProof/>
                <w:webHidden/>
              </w:rPr>
              <w:fldChar w:fldCharType="begin"/>
            </w:r>
            <w:r w:rsidR="00EE1FEF">
              <w:rPr>
                <w:noProof/>
                <w:webHidden/>
              </w:rPr>
              <w:instrText xml:space="preserve"> PAGEREF _Toc120629166 \h </w:instrText>
            </w:r>
            <w:r w:rsidR="00EE1FEF">
              <w:rPr>
                <w:noProof/>
                <w:webHidden/>
              </w:rPr>
            </w:r>
            <w:r w:rsidR="00EE1FEF">
              <w:rPr>
                <w:noProof/>
                <w:webHidden/>
              </w:rPr>
              <w:fldChar w:fldCharType="separate"/>
            </w:r>
            <w:r w:rsidR="00EE1FEF">
              <w:rPr>
                <w:noProof/>
                <w:webHidden/>
              </w:rPr>
              <w:t>5</w:t>
            </w:r>
            <w:r w:rsidR="00EE1FEF">
              <w:rPr>
                <w:noProof/>
                <w:webHidden/>
              </w:rPr>
              <w:fldChar w:fldCharType="end"/>
            </w:r>
          </w:hyperlink>
        </w:p>
        <w:p w14:paraId="0256E30E" w14:textId="61BC5780" w:rsidR="00EE1FEF" w:rsidRDefault="00000000">
          <w:pPr>
            <w:pStyle w:val="TOC3"/>
            <w:tabs>
              <w:tab w:val="right" w:leader="dot" w:pos="8828"/>
            </w:tabs>
            <w:rPr>
              <w:rFonts w:eastAsiaTheme="minorEastAsia"/>
              <w:noProof/>
              <w:lang w:val="en-US"/>
            </w:rPr>
          </w:pPr>
          <w:hyperlink w:anchor="_Toc120629167" w:history="1">
            <w:r w:rsidR="00EE1FEF" w:rsidRPr="00760C41">
              <w:rPr>
                <w:rStyle w:val="Hyperlink"/>
                <w:noProof/>
              </w:rPr>
              <w:t>Valeurs en tension</w:t>
            </w:r>
            <w:r w:rsidR="00EE1FEF">
              <w:rPr>
                <w:noProof/>
                <w:webHidden/>
              </w:rPr>
              <w:tab/>
            </w:r>
            <w:r w:rsidR="00EE1FEF">
              <w:rPr>
                <w:noProof/>
                <w:webHidden/>
              </w:rPr>
              <w:fldChar w:fldCharType="begin"/>
            </w:r>
            <w:r w:rsidR="00EE1FEF">
              <w:rPr>
                <w:noProof/>
                <w:webHidden/>
              </w:rPr>
              <w:instrText xml:space="preserve"> PAGEREF _Toc120629167 \h </w:instrText>
            </w:r>
            <w:r w:rsidR="00EE1FEF">
              <w:rPr>
                <w:noProof/>
                <w:webHidden/>
              </w:rPr>
            </w:r>
            <w:r w:rsidR="00EE1FEF">
              <w:rPr>
                <w:noProof/>
                <w:webHidden/>
              </w:rPr>
              <w:fldChar w:fldCharType="separate"/>
            </w:r>
            <w:r w:rsidR="00EE1FEF">
              <w:rPr>
                <w:noProof/>
                <w:webHidden/>
              </w:rPr>
              <w:t>5</w:t>
            </w:r>
            <w:r w:rsidR="00EE1FEF">
              <w:rPr>
                <w:noProof/>
                <w:webHidden/>
              </w:rPr>
              <w:fldChar w:fldCharType="end"/>
            </w:r>
          </w:hyperlink>
        </w:p>
        <w:p w14:paraId="5A5130C1" w14:textId="2CC5AD93" w:rsidR="00EE1FEF" w:rsidRDefault="00000000">
          <w:pPr>
            <w:pStyle w:val="TOC1"/>
            <w:tabs>
              <w:tab w:val="right" w:leader="dot" w:pos="8828"/>
            </w:tabs>
            <w:rPr>
              <w:rFonts w:eastAsiaTheme="minorEastAsia"/>
              <w:noProof/>
              <w:lang w:val="en-US"/>
            </w:rPr>
          </w:pPr>
          <w:hyperlink w:anchor="_Toc120629168" w:history="1">
            <w:r w:rsidR="00EE1FEF" w:rsidRPr="00760C41">
              <w:rPr>
                <w:rStyle w:val="Hyperlink"/>
                <w:noProof/>
              </w:rPr>
              <w:t>Application des modèles</w:t>
            </w:r>
            <w:r w:rsidR="00EE1FEF">
              <w:rPr>
                <w:noProof/>
                <w:webHidden/>
              </w:rPr>
              <w:tab/>
            </w:r>
            <w:r w:rsidR="00EE1FEF">
              <w:rPr>
                <w:noProof/>
                <w:webHidden/>
              </w:rPr>
              <w:fldChar w:fldCharType="begin"/>
            </w:r>
            <w:r w:rsidR="00EE1FEF">
              <w:rPr>
                <w:noProof/>
                <w:webHidden/>
              </w:rPr>
              <w:instrText xml:space="preserve"> PAGEREF _Toc120629168 \h </w:instrText>
            </w:r>
            <w:r w:rsidR="00EE1FEF">
              <w:rPr>
                <w:noProof/>
                <w:webHidden/>
              </w:rPr>
            </w:r>
            <w:r w:rsidR="00EE1FEF">
              <w:rPr>
                <w:noProof/>
                <w:webHidden/>
              </w:rPr>
              <w:fldChar w:fldCharType="separate"/>
            </w:r>
            <w:r w:rsidR="00EE1FEF">
              <w:rPr>
                <w:noProof/>
                <w:webHidden/>
              </w:rPr>
              <w:t>6</w:t>
            </w:r>
            <w:r w:rsidR="00EE1FEF">
              <w:rPr>
                <w:noProof/>
                <w:webHidden/>
              </w:rPr>
              <w:fldChar w:fldCharType="end"/>
            </w:r>
          </w:hyperlink>
        </w:p>
        <w:p w14:paraId="77C83D72" w14:textId="5C88B075" w:rsidR="00EE1FEF" w:rsidRDefault="00000000">
          <w:pPr>
            <w:pStyle w:val="TOC2"/>
            <w:tabs>
              <w:tab w:val="right" w:leader="dot" w:pos="8828"/>
            </w:tabs>
            <w:rPr>
              <w:rFonts w:eastAsiaTheme="minorEastAsia"/>
              <w:noProof/>
              <w:lang w:val="en-US"/>
            </w:rPr>
          </w:pPr>
          <w:hyperlink w:anchor="_Toc120629169" w:history="1">
            <w:r w:rsidR="00EE1FEF" w:rsidRPr="00760C41">
              <w:rPr>
                <w:rStyle w:val="Hyperlink"/>
                <w:noProof/>
              </w:rPr>
              <w:t>P.H.E.R.A.S</w:t>
            </w:r>
            <w:r w:rsidR="00EE1FEF">
              <w:rPr>
                <w:noProof/>
                <w:webHidden/>
              </w:rPr>
              <w:tab/>
            </w:r>
            <w:r w:rsidR="00EE1FEF">
              <w:rPr>
                <w:noProof/>
                <w:webHidden/>
              </w:rPr>
              <w:fldChar w:fldCharType="begin"/>
            </w:r>
            <w:r w:rsidR="00EE1FEF">
              <w:rPr>
                <w:noProof/>
                <w:webHidden/>
              </w:rPr>
              <w:instrText xml:space="preserve"> PAGEREF _Toc120629169 \h </w:instrText>
            </w:r>
            <w:r w:rsidR="00EE1FEF">
              <w:rPr>
                <w:noProof/>
                <w:webHidden/>
              </w:rPr>
            </w:r>
            <w:r w:rsidR="00EE1FEF">
              <w:rPr>
                <w:noProof/>
                <w:webHidden/>
              </w:rPr>
              <w:fldChar w:fldCharType="separate"/>
            </w:r>
            <w:r w:rsidR="00EE1FEF">
              <w:rPr>
                <w:noProof/>
                <w:webHidden/>
              </w:rPr>
              <w:t>6</w:t>
            </w:r>
            <w:r w:rsidR="00EE1FEF">
              <w:rPr>
                <w:noProof/>
                <w:webHidden/>
              </w:rPr>
              <w:fldChar w:fldCharType="end"/>
            </w:r>
          </w:hyperlink>
        </w:p>
        <w:p w14:paraId="57EA2D62" w14:textId="21108579" w:rsidR="00EE1FEF" w:rsidRDefault="00000000">
          <w:pPr>
            <w:pStyle w:val="TOC3"/>
            <w:tabs>
              <w:tab w:val="right" w:leader="dot" w:pos="8828"/>
            </w:tabs>
            <w:rPr>
              <w:rFonts w:eastAsiaTheme="minorEastAsia"/>
              <w:noProof/>
              <w:lang w:val="en-US"/>
            </w:rPr>
          </w:pPr>
          <w:hyperlink w:anchor="_Toc120629170" w:history="1">
            <w:r w:rsidR="00EE1FEF" w:rsidRPr="00760C41">
              <w:rPr>
                <w:rStyle w:val="Hyperlink"/>
                <w:noProof/>
              </w:rPr>
              <w:t>Potentialité et Harmonisation</w:t>
            </w:r>
            <w:r w:rsidR="00EE1FEF">
              <w:rPr>
                <w:noProof/>
                <w:webHidden/>
              </w:rPr>
              <w:tab/>
            </w:r>
            <w:r w:rsidR="00EE1FEF">
              <w:rPr>
                <w:noProof/>
                <w:webHidden/>
              </w:rPr>
              <w:fldChar w:fldCharType="begin"/>
            </w:r>
            <w:r w:rsidR="00EE1FEF">
              <w:rPr>
                <w:noProof/>
                <w:webHidden/>
              </w:rPr>
              <w:instrText xml:space="preserve"> PAGEREF _Toc120629170 \h </w:instrText>
            </w:r>
            <w:r w:rsidR="00EE1FEF">
              <w:rPr>
                <w:noProof/>
                <w:webHidden/>
              </w:rPr>
            </w:r>
            <w:r w:rsidR="00EE1FEF">
              <w:rPr>
                <w:noProof/>
                <w:webHidden/>
              </w:rPr>
              <w:fldChar w:fldCharType="separate"/>
            </w:r>
            <w:r w:rsidR="00EE1FEF">
              <w:rPr>
                <w:noProof/>
                <w:webHidden/>
              </w:rPr>
              <w:t>6</w:t>
            </w:r>
            <w:r w:rsidR="00EE1FEF">
              <w:rPr>
                <w:noProof/>
                <w:webHidden/>
              </w:rPr>
              <w:fldChar w:fldCharType="end"/>
            </w:r>
          </w:hyperlink>
        </w:p>
        <w:p w14:paraId="4DDBE2E4" w14:textId="59E42BD4" w:rsidR="00EE1FEF" w:rsidRDefault="00000000">
          <w:pPr>
            <w:pStyle w:val="TOC4"/>
            <w:tabs>
              <w:tab w:val="right" w:leader="dot" w:pos="8828"/>
            </w:tabs>
            <w:rPr>
              <w:rFonts w:eastAsiaTheme="minorEastAsia"/>
              <w:noProof/>
              <w:lang w:val="en-US"/>
            </w:rPr>
          </w:pPr>
          <w:hyperlink w:anchor="_Toc120629171" w:history="1">
            <w:r w:rsidR="00EE1FEF" w:rsidRPr="00760C41">
              <w:rPr>
                <w:rStyle w:val="Hyperlink"/>
                <w:noProof/>
              </w:rPr>
              <w:t>Techniquement possible</w:t>
            </w:r>
            <w:r w:rsidR="00EE1FEF">
              <w:rPr>
                <w:noProof/>
                <w:webHidden/>
              </w:rPr>
              <w:tab/>
            </w:r>
            <w:r w:rsidR="00EE1FEF">
              <w:rPr>
                <w:noProof/>
                <w:webHidden/>
              </w:rPr>
              <w:fldChar w:fldCharType="begin"/>
            </w:r>
            <w:r w:rsidR="00EE1FEF">
              <w:rPr>
                <w:noProof/>
                <w:webHidden/>
              </w:rPr>
              <w:instrText xml:space="preserve"> PAGEREF _Toc120629171 \h </w:instrText>
            </w:r>
            <w:r w:rsidR="00EE1FEF">
              <w:rPr>
                <w:noProof/>
                <w:webHidden/>
              </w:rPr>
            </w:r>
            <w:r w:rsidR="00EE1FEF">
              <w:rPr>
                <w:noProof/>
                <w:webHidden/>
              </w:rPr>
              <w:fldChar w:fldCharType="separate"/>
            </w:r>
            <w:r w:rsidR="00EE1FEF">
              <w:rPr>
                <w:noProof/>
                <w:webHidden/>
              </w:rPr>
              <w:t>6</w:t>
            </w:r>
            <w:r w:rsidR="00EE1FEF">
              <w:rPr>
                <w:noProof/>
                <w:webHidden/>
              </w:rPr>
              <w:fldChar w:fldCharType="end"/>
            </w:r>
          </w:hyperlink>
        </w:p>
        <w:p w14:paraId="079C19F3" w14:textId="6D4A61C2" w:rsidR="00EE1FEF" w:rsidRDefault="00000000">
          <w:pPr>
            <w:pStyle w:val="TOC4"/>
            <w:tabs>
              <w:tab w:val="right" w:leader="dot" w:pos="8828"/>
            </w:tabs>
            <w:rPr>
              <w:rFonts w:eastAsiaTheme="minorEastAsia"/>
              <w:noProof/>
              <w:lang w:val="en-US"/>
            </w:rPr>
          </w:pPr>
          <w:hyperlink w:anchor="_Toc120629172" w:history="1">
            <w:r w:rsidR="00EE1FEF" w:rsidRPr="00760C41">
              <w:rPr>
                <w:rStyle w:val="Hyperlink"/>
                <w:noProof/>
              </w:rPr>
              <w:t>Ressources</w:t>
            </w:r>
            <w:r w:rsidR="00EE1FEF">
              <w:rPr>
                <w:noProof/>
                <w:webHidden/>
              </w:rPr>
              <w:tab/>
            </w:r>
            <w:r w:rsidR="00EE1FEF">
              <w:rPr>
                <w:noProof/>
                <w:webHidden/>
              </w:rPr>
              <w:fldChar w:fldCharType="begin"/>
            </w:r>
            <w:r w:rsidR="00EE1FEF">
              <w:rPr>
                <w:noProof/>
                <w:webHidden/>
              </w:rPr>
              <w:instrText xml:space="preserve"> PAGEREF _Toc120629172 \h </w:instrText>
            </w:r>
            <w:r w:rsidR="00EE1FEF">
              <w:rPr>
                <w:noProof/>
                <w:webHidden/>
              </w:rPr>
            </w:r>
            <w:r w:rsidR="00EE1FEF">
              <w:rPr>
                <w:noProof/>
                <w:webHidden/>
              </w:rPr>
              <w:fldChar w:fldCharType="separate"/>
            </w:r>
            <w:r w:rsidR="00EE1FEF">
              <w:rPr>
                <w:noProof/>
                <w:webHidden/>
              </w:rPr>
              <w:t>6</w:t>
            </w:r>
            <w:r w:rsidR="00EE1FEF">
              <w:rPr>
                <w:noProof/>
                <w:webHidden/>
              </w:rPr>
              <w:fldChar w:fldCharType="end"/>
            </w:r>
          </w:hyperlink>
        </w:p>
        <w:p w14:paraId="0A9C3FF2" w14:textId="4A955E21" w:rsidR="00EE1FEF" w:rsidRDefault="00000000">
          <w:pPr>
            <w:pStyle w:val="TOC4"/>
            <w:tabs>
              <w:tab w:val="right" w:leader="dot" w:pos="8828"/>
            </w:tabs>
            <w:rPr>
              <w:rFonts w:eastAsiaTheme="minorEastAsia"/>
              <w:noProof/>
              <w:lang w:val="en-US"/>
            </w:rPr>
          </w:pPr>
          <w:hyperlink w:anchor="_Toc120629173" w:history="1">
            <w:r w:rsidR="00EE1FEF" w:rsidRPr="00760C41">
              <w:rPr>
                <w:rStyle w:val="Hyperlink"/>
                <w:noProof/>
              </w:rPr>
              <w:t>Temps</w:t>
            </w:r>
            <w:r w:rsidR="00EE1FEF">
              <w:rPr>
                <w:noProof/>
                <w:webHidden/>
              </w:rPr>
              <w:tab/>
            </w:r>
            <w:r w:rsidR="00EE1FEF">
              <w:rPr>
                <w:noProof/>
                <w:webHidden/>
              </w:rPr>
              <w:fldChar w:fldCharType="begin"/>
            </w:r>
            <w:r w:rsidR="00EE1FEF">
              <w:rPr>
                <w:noProof/>
                <w:webHidden/>
              </w:rPr>
              <w:instrText xml:space="preserve"> PAGEREF _Toc120629173 \h </w:instrText>
            </w:r>
            <w:r w:rsidR="00EE1FEF">
              <w:rPr>
                <w:noProof/>
                <w:webHidden/>
              </w:rPr>
            </w:r>
            <w:r w:rsidR="00EE1FEF">
              <w:rPr>
                <w:noProof/>
                <w:webHidden/>
              </w:rPr>
              <w:fldChar w:fldCharType="separate"/>
            </w:r>
            <w:r w:rsidR="00EE1FEF">
              <w:rPr>
                <w:noProof/>
                <w:webHidden/>
              </w:rPr>
              <w:t>6</w:t>
            </w:r>
            <w:r w:rsidR="00EE1FEF">
              <w:rPr>
                <w:noProof/>
                <w:webHidden/>
              </w:rPr>
              <w:fldChar w:fldCharType="end"/>
            </w:r>
          </w:hyperlink>
        </w:p>
        <w:p w14:paraId="274DD107" w14:textId="0B60957F" w:rsidR="00EE1FEF" w:rsidRDefault="00000000">
          <w:pPr>
            <w:pStyle w:val="TOC4"/>
            <w:tabs>
              <w:tab w:val="right" w:leader="dot" w:pos="8828"/>
            </w:tabs>
            <w:rPr>
              <w:rFonts w:eastAsiaTheme="minorEastAsia"/>
              <w:noProof/>
              <w:lang w:val="en-US"/>
            </w:rPr>
          </w:pPr>
          <w:hyperlink w:anchor="_Toc120629174" w:history="1">
            <w:r w:rsidR="00EE1FEF" w:rsidRPr="00760C41">
              <w:rPr>
                <w:rStyle w:val="Hyperlink"/>
                <w:noProof/>
              </w:rPr>
              <w:t>Adaptation</w:t>
            </w:r>
            <w:r w:rsidR="00EE1FEF">
              <w:rPr>
                <w:noProof/>
                <w:webHidden/>
              </w:rPr>
              <w:tab/>
            </w:r>
            <w:r w:rsidR="00EE1FEF">
              <w:rPr>
                <w:noProof/>
                <w:webHidden/>
              </w:rPr>
              <w:fldChar w:fldCharType="begin"/>
            </w:r>
            <w:r w:rsidR="00EE1FEF">
              <w:rPr>
                <w:noProof/>
                <w:webHidden/>
              </w:rPr>
              <w:instrText xml:space="preserve"> PAGEREF _Toc120629174 \h </w:instrText>
            </w:r>
            <w:r w:rsidR="00EE1FEF">
              <w:rPr>
                <w:noProof/>
                <w:webHidden/>
              </w:rPr>
            </w:r>
            <w:r w:rsidR="00EE1FEF">
              <w:rPr>
                <w:noProof/>
                <w:webHidden/>
              </w:rPr>
              <w:fldChar w:fldCharType="separate"/>
            </w:r>
            <w:r w:rsidR="00EE1FEF">
              <w:rPr>
                <w:noProof/>
                <w:webHidden/>
              </w:rPr>
              <w:t>7</w:t>
            </w:r>
            <w:r w:rsidR="00EE1FEF">
              <w:rPr>
                <w:noProof/>
                <w:webHidden/>
              </w:rPr>
              <w:fldChar w:fldCharType="end"/>
            </w:r>
          </w:hyperlink>
        </w:p>
        <w:p w14:paraId="6F58B02A" w14:textId="183939E4" w:rsidR="00EE1FEF" w:rsidRDefault="00000000">
          <w:pPr>
            <w:pStyle w:val="TOC3"/>
            <w:tabs>
              <w:tab w:val="right" w:leader="dot" w:pos="8828"/>
            </w:tabs>
            <w:rPr>
              <w:rFonts w:eastAsiaTheme="minorEastAsia"/>
              <w:noProof/>
              <w:lang w:val="en-US"/>
            </w:rPr>
          </w:pPr>
          <w:hyperlink w:anchor="_Toc120629175" w:history="1">
            <w:r w:rsidR="00EE1FEF" w:rsidRPr="00760C41">
              <w:rPr>
                <w:rStyle w:val="Hyperlink"/>
                <w:noProof/>
              </w:rPr>
              <w:t>Efficience et empreinte</w:t>
            </w:r>
            <w:r w:rsidR="00EE1FEF">
              <w:rPr>
                <w:noProof/>
                <w:webHidden/>
              </w:rPr>
              <w:tab/>
            </w:r>
            <w:r w:rsidR="00EE1FEF">
              <w:rPr>
                <w:noProof/>
                <w:webHidden/>
              </w:rPr>
              <w:fldChar w:fldCharType="begin"/>
            </w:r>
            <w:r w:rsidR="00EE1FEF">
              <w:rPr>
                <w:noProof/>
                <w:webHidden/>
              </w:rPr>
              <w:instrText xml:space="preserve"> PAGEREF _Toc120629175 \h </w:instrText>
            </w:r>
            <w:r w:rsidR="00EE1FEF">
              <w:rPr>
                <w:noProof/>
                <w:webHidden/>
              </w:rPr>
            </w:r>
            <w:r w:rsidR="00EE1FEF">
              <w:rPr>
                <w:noProof/>
                <w:webHidden/>
              </w:rPr>
              <w:fldChar w:fldCharType="separate"/>
            </w:r>
            <w:r w:rsidR="00EE1FEF">
              <w:rPr>
                <w:noProof/>
                <w:webHidden/>
              </w:rPr>
              <w:t>7</w:t>
            </w:r>
            <w:r w:rsidR="00EE1FEF">
              <w:rPr>
                <w:noProof/>
                <w:webHidden/>
              </w:rPr>
              <w:fldChar w:fldCharType="end"/>
            </w:r>
          </w:hyperlink>
        </w:p>
        <w:p w14:paraId="386B250F" w14:textId="7BFEDDBD" w:rsidR="00EE1FEF" w:rsidRDefault="00000000">
          <w:pPr>
            <w:pStyle w:val="TOC4"/>
            <w:tabs>
              <w:tab w:val="right" w:leader="dot" w:pos="8828"/>
            </w:tabs>
            <w:rPr>
              <w:rFonts w:eastAsiaTheme="minorEastAsia"/>
              <w:noProof/>
              <w:lang w:val="en-US"/>
            </w:rPr>
          </w:pPr>
          <w:hyperlink w:anchor="_Toc120629176" w:history="1">
            <w:r w:rsidR="00EE1FEF" w:rsidRPr="00760C41">
              <w:rPr>
                <w:rStyle w:val="Hyperlink"/>
                <w:noProof/>
              </w:rPr>
              <w:t>Efficience</w:t>
            </w:r>
            <w:r w:rsidR="00EE1FEF">
              <w:rPr>
                <w:noProof/>
                <w:webHidden/>
              </w:rPr>
              <w:tab/>
            </w:r>
            <w:r w:rsidR="00EE1FEF">
              <w:rPr>
                <w:noProof/>
                <w:webHidden/>
              </w:rPr>
              <w:fldChar w:fldCharType="begin"/>
            </w:r>
            <w:r w:rsidR="00EE1FEF">
              <w:rPr>
                <w:noProof/>
                <w:webHidden/>
              </w:rPr>
              <w:instrText xml:space="preserve"> PAGEREF _Toc120629176 \h </w:instrText>
            </w:r>
            <w:r w:rsidR="00EE1FEF">
              <w:rPr>
                <w:noProof/>
                <w:webHidden/>
              </w:rPr>
            </w:r>
            <w:r w:rsidR="00EE1FEF">
              <w:rPr>
                <w:noProof/>
                <w:webHidden/>
              </w:rPr>
              <w:fldChar w:fldCharType="separate"/>
            </w:r>
            <w:r w:rsidR="00EE1FEF">
              <w:rPr>
                <w:noProof/>
                <w:webHidden/>
              </w:rPr>
              <w:t>7</w:t>
            </w:r>
            <w:r w:rsidR="00EE1FEF">
              <w:rPr>
                <w:noProof/>
                <w:webHidden/>
              </w:rPr>
              <w:fldChar w:fldCharType="end"/>
            </w:r>
          </w:hyperlink>
        </w:p>
        <w:p w14:paraId="01797636" w14:textId="0955568A" w:rsidR="00EE1FEF" w:rsidRDefault="00000000">
          <w:pPr>
            <w:pStyle w:val="TOC4"/>
            <w:tabs>
              <w:tab w:val="right" w:leader="dot" w:pos="8828"/>
            </w:tabs>
            <w:rPr>
              <w:rFonts w:eastAsiaTheme="minorEastAsia"/>
              <w:noProof/>
              <w:lang w:val="en-US"/>
            </w:rPr>
          </w:pPr>
          <w:hyperlink w:anchor="_Toc120629177" w:history="1">
            <w:r w:rsidR="00EE1FEF" w:rsidRPr="00760C41">
              <w:rPr>
                <w:rStyle w:val="Hyperlink"/>
                <w:noProof/>
              </w:rPr>
              <w:t>Empreinte</w:t>
            </w:r>
            <w:r w:rsidR="00EE1FEF">
              <w:rPr>
                <w:noProof/>
                <w:webHidden/>
              </w:rPr>
              <w:tab/>
            </w:r>
            <w:r w:rsidR="00EE1FEF">
              <w:rPr>
                <w:noProof/>
                <w:webHidden/>
              </w:rPr>
              <w:fldChar w:fldCharType="begin"/>
            </w:r>
            <w:r w:rsidR="00EE1FEF">
              <w:rPr>
                <w:noProof/>
                <w:webHidden/>
              </w:rPr>
              <w:instrText xml:space="preserve"> PAGEREF _Toc120629177 \h </w:instrText>
            </w:r>
            <w:r w:rsidR="00EE1FEF">
              <w:rPr>
                <w:noProof/>
                <w:webHidden/>
              </w:rPr>
            </w:r>
            <w:r w:rsidR="00EE1FEF">
              <w:rPr>
                <w:noProof/>
                <w:webHidden/>
              </w:rPr>
              <w:fldChar w:fldCharType="separate"/>
            </w:r>
            <w:r w:rsidR="00EE1FEF">
              <w:rPr>
                <w:noProof/>
                <w:webHidden/>
              </w:rPr>
              <w:t>7</w:t>
            </w:r>
            <w:r w:rsidR="00EE1FEF">
              <w:rPr>
                <w:noProof/>
                <w:webHidden/>
              </w:rPr>
              <w:fldChar w:fldCharType="end"/>
            </w:r>
          </w:hyperlink>
        </w:p>
        <w:p w14:paraId="2BB8AD37" w14:textId="76DA676C" w:rsidR="00EE1FEF" w:rsidRDefault="00000000">
          <w:pPr>
            <w:pStyle w:val="TOC3"/>
            <w:tabs>
              <w:tab w:val="right" w:leader="dot" w:pos="8828"/>
            </w:tabs>
            <w:rPr>
              <w:rFonts w:eastAsiaTheme="minorEastAsia"/>
              <w:noProof/>
              <w:lang w:val="en-US"/>
            </w:rPr>
          </w:pPr>
          <w:hyperlink w:anchor="_Toc120629178" w:history="1">
            <w:r w:rsidR="00EE1FEF" w:rsidRPr="00760C41">
              <w:rPr>
                <w:rStyle w:val="Hyperlink"/>
                <w:noProof/>
              </w:rPr>
              <w:t>Rebond</w:t>
            </w:r>
            <w:r w:rsidR="00EE1FEF">
              <w:rPr>
                <w:noProof/>
                <w:webHidden/>
              </w:rPr>
              <w:tab/>
            </w:r>
            <w:r w:rsidR="00EE1FEF">
              <w:rPr>
                <w:noProof/>
                <w:webHidden/>
              </w:rPr>
              <w:fldChar w:fldCharType="begin"/>
            </w:r>
            <w:r w:rsidR="00EE1FEF">
              <w:rPr>
                <w:noProof/>
                <w:webHidden/>
              </w:rPr>
              <w:instrText xml:space="preserve"> PAGEREF _Toc120629178 \h </w:instrText>
            </w:r>
            <w:r w:rsidR="00EE1FEF">
              <w:rPr>
                <w:noProof/>
                <w:webHidden/>
              </w:rPr>
            </w:r>
            <w:r w:rsidR="00EE1FEF">
              <w:rPr>
                <w:noProof/>
                <w:webHidden/>
              </w:rPr>
              <w:fldChar w:fldCharType="separate"/>
            </w:r>
            <w:r w:rsidR="00EE1FEF">
              <w:rPr>
                <w:noProof/>
                <w:webHidden/>
              </w:rPr>
              <w:t>7</w:t>
            </w:r>
            <w:r w:rsidR="00EE1FEF">
              <w:rPr>
                <w:noProof/>
                <w:webHidden/>
              </w:rPr>
              <w:fldChar w:fldCharType="end"/>
            </w:r>
          </w:hyperlink>
        </w:p>
        <w:p w14:paraId="66D9E847" w14:textId="28216B13" w:rsidR="00EE1FEF" w:rsidRDefault="00000000">
          <w:pPr>
            <w:pStyle w:val="TOC4"/>
            <w:tabs>
              <w:tab w:val="right" w:leader="dot" w:pos="8828"/>
            </w:tabs>
            <w:rPr>
              <w:rFonts w:eastAsiaTheme="minorEastAsia"/>
              <w:noProof/>
              <w:lang w:val="en-US"/>
            </w:rPr>
          </w:pPr>
          <w:hyperlink w:anchor="_Toc120629179" w:history="1">
            <w:r w:rsidR="00EE1FEF" w:rsidRPr="00760C41">
              <w:rPr>
                <w:rStyle w:val="Hyperlink"/>
                <w:noProof/>
              </w:rPr>
              <w:t>Immobilier</w:t>
            </w:r>
            <w:r w:rsidR="00EE1FEF">
              <w:rPr>
                <w:noProof/>
                <w:webHidden/>
              </w:rPr>
              <w:tab/>
            </w:r>
            <w:r w:rsidR="00EE1FEF">
              <w:rPr>
                <w:noProof/>
                <w:webHidden/>
              </w:rPr>
              <w:fldChar w:fldCharType="begin"/>
            </w:r>
            <w:r w:rsidR="00EE1FEF">
              <w:rPr>
                <w:noProof/>
                <w:webHidden/>
              </w:rPr>
              <w:instrText xml:space="preserve"> PAGEREF _Toc120629179 \h </w:instrText>
            </w:r>
            <w:r w:rsidR="00EE1FEF">
              <w:rPr>
                <w:noProof/>
                <w:webHidden/>
              </w:rPr>
            </w:r>
            <w:r w:rsidR="00EE1FEF">
              <w:rPr>
                <w:noProof/>
                <w:webHidden/>
              </w:rPr>
              <w:fldChar w:fldCharType="separate"/>
            </w:r>
            <w:r w:rsidR="00EE1FEF">
              <w:rPr>
                <w:noProof/>
                <w:webHidden/>
              </w:rPr>
              <w:t>7</w:t>
            </w:r>
            <w:r w:rsidR="00EE1FEF">
              <w:rPr>
                <w:noProof/>
                <w:webHidden/>
              </w:rPr>
              <w:fldChar w:fldCharType="end"/>
            </w:r>
          </w:hyperlink>
        </w:p>
        <w:p w14:paraId="50B0D434" w14:textId="6BA58950" w:rsidR="00EE1FEF" w:rsidRDefault="00000000">
          <w:pPr>
            <w:pStyle w:val="TOC4"/>
            <w:tabs>
              <w:tab w:val="right" w:leader="dot" w:pos="8828"/>
            </w:tabs>
            <w:rPr>
              <w:rFonts w:eastAsiaTheme="minorEastAsia"/>
              <w:noProof/>
              <w:lang w:val="en-US"/>
            </w:rPr>
          </w:pPr>
          <w:hyperlink w:anchor="_Toc120629180" w:history="1">
            <w:r w:rsidR="00EE1FEF" w:rsidRPr="00760C41">
              <w:rPr>
                <w:rStyle w:val="Hyperlink"/>
                <w:noProof/>
              </w:rPr>
              <w:t>Traffic</w:t>
            </w:r>
            <w:r w:rsidR="00EE1FEF">
              <w:rPr>
                <w:noProof/>
                <w:webHidden/>
              </w:rPr>
              <w:tab/>
            </w:r>
            <w:r w:rsidR="00EE1FEF">
              <w:rPr>
                <w:noProof/>
                <w:webHidden/>
              </w:rPr>
              <w:fldChar w:fldCharType="begin"/>
            </w:r>
            <w:r w:rsidR="00EE1FEF">
              <w:rPr>
                <w:noProof/>
                <w:webHidden/>
              </w:rPr>
              <w:instrText xml:space="preserve"> PAGEREF _Toc120629180 \h </w:instrText>
            </w:r>
            <w:r w:rsidR="00EE1FEF">
              <w:rPr>
                <w:noProof/>
                <w:webHidden/>
              </w:rPr>
            </w:r>
            <w:r w:rsidR="00EE1FEF">
              <w:rPr>
                <w:noProof/>
                <w:webHidden/>
              </w:rPr>
              <w:fldChar w:fldCharType="separate"/>
            </w:r>
            <w:r w:rsidR="00EE1FEF">
              <w:rPr>
                <w:noProof/>
                <w:webHidden/>
              </w:rPr>
              <w:t>8</w:t>
            </w:r>
            <w:r w:rsidR="00EE1FEF">
              <w:rPr>
                <w:noProof/>
                <w:webHidden/>
              </w:rPr>
              <w:fldChar w:fldCharType="end"/>
            </w:r>
          </w:hyperlink>
        </w:p>
        <w:p w14:paraId="2AC9C055" w14:textId="27943C5E" w:rsidR="00EE1FEF" w:rsidRDefault="00000000">
          <w:pPr>
            <w:pStyle w:val="TOC3"/>
            <w:tabs>
              <w:tab w:val="right" w:leader="dot" w:pos="8828"/>
            </w:tabs>
            <w:rPr>
              <w:rFonts w:eastAsiaTheme="minorEastAsia"/>
              <w:noProof/>
              <w:lang w:val="en-US"/>
            </w:rPr>
          </w:pPr>
          <w:hyperlink w:anchor="_Toc120629181" w:history="1">
            <w:r w:rsidR="00EE1FEF" w:rsidRPr="00760C41">
              <w:rPr>
                <w:rStyle w:val="Hyperlink"/>
                <w:noProof/>
              </w:rPr>
              <w:t>Adhésion accès et attrait</w:t>
            </w:r>
            <w:r w:rsidR="00EE1FEF">
              <w:rPr>
                <w:noProof/>
                <w:webHidden/>
              </w:rPr>
              <w:tab/>
            </w:r>
            <w:r w:rsidR="00EE1FEF">
              <w:rPr>
                <w:noProof/>
                <w:webHidden/>
              </w:rPr>
              <w:fldChar w:fldCharType="begin"/>
            </w:r>
            <w:r w:rsidR="00EE1FEF">
              <w:rPr>
                <w:noProof/>
                <w:webHidden/>
              </w:rPr>
              <w:instrText xml:space="preserve"> PAGEREF _Toc120629181 \h </w:instrText>
            </w:r>
            <w:r w:rsidR="00EE1FEF">
              <w:rPr>
                <w:noProof/>
                <w:webHidden/>
              </w:rPr>
            </w:r>
            <w:r w:rsidR="00EE1FEF">
              <w:rPr>
                <w:noProof/>
                <w:webHidden/>
              </w:rPr>
              <w:fldChar w:fldCharType="separate"/>
            </w:r>
            <w:r w:rsidR="00EE1FEF">
              <w:rPr>
                <w:noProof/>
                <w:webHidden/>
              </w:rPr>
              <w:t>8</w:t>
            </w:r>
            <w:r w:rsidR="00EE1FEF">
              <w:rPr>
                <w:noProof/>
                <w:webHidden/>
              </w:rPr>
              <w:fldChar w:fldCharType="end"/>
            </w:r>
          </w:hyperlink>
        </w:p>
        <w:p w14:paraId="18E456DF" w14:textId="306E584B" w:rsidR="00EE1FEF" w:rsidRDefault="00000000">
          <w:pPr>
            <w:pStyle w:val="TOC4"/>
            <w:tabs>
              <w:tab w:val="right" w:leader="dot" w:pos="8828"/>
            </w:tabs>
            <w:rPr>
              <w:rFonts w:eastAsiaTheme="minorEastAsia"/>
              <w:noProof/>
              <w:lang w:val="en-US"/>
            </w:rPr>
          </w:pPr>
          <w:hyperlink w:anchor="_Toc120629182" w:history="1">
            <w:r w:rsidR="00EE1FEF" w:rsidRPr="00760C41">
              <w:rPr>
                <w:rStyle w:val="Hyperlink"/>
                <w:noProof/>
              </w:rPr>
              <w:t>Utilisation de la voiture</w:t>
            </w:r>
            <w:r w:rsidR="00EE1FEF">
              <w:rPr>
                <w:noProof/>
                <w:webHidden/>
              </w:rPr>
              <w:tab/>
            </w:r>
            <w:r w:rsidR="00EE1FEF">
              <w:rPr>
                <w:noProof/>
                <w:webHidden/>
              </w:rPr>
              <w:fldChar w:fldCharType="begin"/>
            </w:r>
            <w:r w:rsidR="00EE1FEF">
              <w:rPr>
                <w:noProof/>
                <w:webHidden/>
              </w:rPr>
              <w:instrText xml:space="preserve"> PAGEREF _Toc120629182 \h </w:instrText>
            </w:r>
            <w:r w:rsidR="00EE1FEF">
              <w:rPr>
                <w:noProof/>
                <w:webHidden/>
              </w:rPr>
            </w:r>
            <w:r w:rsidR="00EE1FEF">
              <w:rPr>
                <w:noProof/>
                <w:webHidden/>
              </w:rPr>
              <w:fldChar w:fldCharType="separate"/>
            </w:r>
            <w:r w:rsidR="00EE1FEF">
              <w:rPr>
                <w:noProof/>
                <w:webHidden/>
              </w:rPr>
              <w:t>8</w:t>
            </w:r>
            <w:r w:rsidR="00EE1FEF">
              <w:rPr>
                <w:noProof/>
                <w:webHidden/>
              </w:rPr>
              <w:fldChar w:fldCharType="end"/>
            </w:r>
          </w:hyperlink>
        </w:p>
        <w:p w14:paraId="0AE56243" w14:textId="56D42201" w:rsidR="00EE1FEF" w:rsidRDefault="00000000">
          <w:pPr>
            <w:pStyle w:val="TOC4"/>
            <w:tabs>
              <w:tab w:val="right" w:leader="dot" w:pos="8828"/>
            </w:tabs>
            <w:rPr>
              <w:rFonts w:eastAsiaTheme="minorEastAsia"/>
              <w:noProof/>
              <w:lang w:val="en-US"/>
            </w:rPr>
          </w:pPr>
          <w:hyperlink w:anchor="_Toc120629183" w:history="1">
            <w:r w:rsidR="00EE1FEF" w:rsidRPr="00760C41">
              <w:rPr>
                <w:rStyle w:val="Hyperlink"/>
                <w:noProof/>
              </w:rPr>
              <w:t>Subvention gouvernementale</w:t>
            </w:r>
            <w:r w:rsidR="00EE1FEF">
              <w:rPr>
                <w:noProof/>
                <w:webHidden/>
              </w:rPr>
              <w:tab/>
            </w:r>
            <w:r w:rsidR="00EE1FEF">
              <w:rPr>
                <w:noProof/>
                <w:webHidden/>
              </w:rPr>
              <w:fldChar w:fldCharType="begin"/>
            </w:r>
            <w:r w:rsidR="00EE1FEF">
              <w:rPr>
                <w:noProof/>
                <w:webHidden/>
              </w:rPr>
              <w:instrText xml:space="preserve"> PAGEREF _Toc120629183 \h </w:instrText>
            </w:r>
            <w:r w:rsidR="00EE1FEF">
              <w:rPr>
                <w:noProof/>
                <w:webHidden/>
              </w:rPr>
            </w:r>
            <w:r w:rsidR="00EE1FEF">
              <w:rPr>
                <w:noProof/>
                <w:webHidden/>
              </w:rPr>
              <w:fldChar w:fldCharType="separate"/>
            </w:r>
            <w:r w:rsidR="00EE1FEF">
              <w:rPr>
                <w:noProof/>
                <w:webHidden/>
              </w:rPr>
              <w:t>8</w:t>
            </w:r>
            <w:r w:rsidR="00EE1FEF">
              <w:rPr>
                <w:noProof/>
                <w:webHidden/>
              </w:rPr>
              <w:fldChar w:fldCharType="end"/>
            </w:r>
          </w:hyperlink>
        </w:p>
        <w:p w14:paraId="1CF74F20" w14:textId="1C7CE8F4" w:rsidR="00EE1FEF" w:rsidRDefault="00000000">
          <w:pPr>
            <w:pStyle w:val="TOC3"/>
            <w:tabs>
              <w:tab w:val="right" w:leader="dot" w:pos="8828"/>
            </w:tabs>
            <w:rPr>
              <w:rFonts w:eastAsiaTheme="minorEastAsia"/>
              <w:noProof/>
              <w:lang w:val="en-US"/>
            </w:rPr>
          </w:pPr>
          <w:hyperlink w:anchor="_Toc120629184" w:history="1">
            <w:r w:rsidR="00EE1FEF" w:rsidRPr="00760C41">
              <w:rPr>
                <w:rStyle w:val="Hyperlink"/>
                <w:noProof/>
              </w:rPr>
              <w:t>Signifiant</w:t>
            </w:r>
            <w:r w:rsidR="00EE1FEF">
              <w:rPr>
                <w:noProof/>
                <w:webHidden/>
              </w:rPr>
              <w:tab/>
            </w:r>
            <w:r w:rsidR="00EE1FEF">
              <w:rPr>
                <w:noProof/>
                <w:webHidden/>
              </w:rPr>
              <w:fldChar w:fldCharType="begin"/>
            </w:r>
            <w:r w:rsidR="00EE1FEF">
              <w:rPr>
                <w:noProof/>
                <w:webHidden/>
              </w:rPr>
              <w:instrText xml:space="preserve"> PAGEREF _Toc120629184 \h </w:instrText>
            </w:r>
            <w:r w:rsidR="00EE1FEF">
              <w:rPr>
                <w:noProof/>
                <w:webHidden/>
              </w:rPr>
            </w:r>
            <w:r w:rsidR="00EE1FEF">
              <w:rPr>
                <w:noProof/>
                <w:webHidden/>
              </w:rPr>
              <w:fldChar w:fldCharType="separate"/>
            </w:r>
            <w:r w:rsidR="00EE1FEF">
              <w:rPr>
                <w:noProof/>
                <w:webHidden/>
              </w:rPr>
              <w:t>9</w:t>
            </w:r>
            <w:r w:rsidR="00EE1FEF">
              <w:rPr>
                <w:noProof/>
                <w:webHidden/>
              </w:rPr>
              <w:fldChar w:fldCharType="end"/>
            </w:r>
          </w:hyperlink>
        </w:p>
        <w:p w14:paraId="56A34D99" w14:textId="390E1BB6" w:rsidR="00EE1FEF" w:rsidRDefault="00000000">
          <w:pPr>
            <w:pStyle w:val="TOC4"/>
            <w:tabs>
              <w:tab w:val="right" w:leader="dot" w:pos="8828"/>
            </w:tabs>
            <w:rPr>
              <w:rFonts w:eastAsiaTheme="minorEastAsia"/>
              <w:noProof/>
              <w:lang w:val="en-US"/>
            </w:rPr>
          </w:pPr>
          <w:hyperlink w:anchor="_Toc120629185" w:history="1">
            <w:r w:rsidR="00EE1FEF" w:rsidRPr="00760C41">
              <w:rPr>
                <w:rStyle w:val="Hyperlink"/>
                <w:noProof/>
              </w:rPr>
              <w:t>Un projet bouleversant</w:t>
            </w:r>
            <w:r w:rsidR="00EE1FEF">
              <w:rPr>
                <w:noProof/>
                <w:webHidden/>
              </w:rPr>
              <w:tab/>
            </w:r>
            <w:r w:rsidR="00EE1FEF">
              <w:rPr>
                <w:noProof/>
                <w:webHidden/>
              </w:rPr>
              <w:fldChar w:fldCharType="begin"/>
            </w:r>
            <w:r w:rsidR="00EE1FEF">
              <w:rPr>
                <w:noProof/>
                <w:webHidden/>
              </w:rPr>
              <w:instrText xml:space="preserve"> PAGEREF _Toc120629185 \h </w:instrText>
            </w:r>
            <w:r w:rsidR="00EE1FEF">
              <w:rPr>
                <w:noProof/>
                <w:webHidden/>
              </w:rPr>
            </w:r>
            <w:r w:rsidR="00EE1FEF">
              <w:rPr>
                <w:noProof/>
                <w:webHidden/>
              </w:rPr>
              <w:fldChar w:fldCharType="separate"/>
            </w:r>
            <w:r w:rsidR="00EE1FEF">
              <w:rPr>
                <w:noProof/>
                <w:webHidden/>
              </w:rPr>
              <w:t>9</w:t>
            </w:r>
            <w:r w:rsidR="00EE1FEF">
              <w:rPr>
                <w:noProof/>
                <w:webHidden/>
              </w:rPr>
              <w:fldChar w:fldCharType="end"/>
            </w:r>
          </w:hyperlink>
        </w:p>
        <w:p w14:paraId="51E4D1A7" w14:textId="77640312" w:rsidR="00EE1FEF" w:rsidRDefault="00000000">
          <w:pPr>
            <w:pStyle w:val="TOC4"/>
            <w:tabs>
              <w:tab w:val="right" w:leader="dot" w:pos="8828"/>
            </w:tabs>
            <w:rPr>
              <w:rFonts w:eastAsiaTheme="minorEastAsia"/>
              <w:noProof/>
              <w:lang w:val="en-US"/>
            </w:rPr>
          </w:pPr>
          <w:hyperlink w:anchor="_Toc120629186" w:history="1">
            <w:r w:rsidR="00EE1FEF" w:rsidRPr="00760C41">
              <w:rPr>
                <w:rStyle w:val="Hyperlink"/>
                <w:noProof/>
              </w:rPr>
              <w:t>Une fausse impression?</w:t>
            </w:r>
            <w:r w:rsidR="00EE1FEF">
              <w:rPr>
                <w:noProof/>
                <w:webHidden/>
              </w:rPr>
              <w:tab/>
            </w:r>
            <w:r w:rsidR="00EE1FEF">
              <w:rPr>
                <w:noProof/>
                <w:webHidden/>
              </w:rPr>
              <w:fldChar w:fldCharType="begin"/>
            </w:r>
            <w:r w:rsidR="00EE1FEF">
              <w:rPr>
                <w:noProof/>
                <w:webHidden/>
              </w:rPr>
              <w:instrText xml:space="preserve"> PAGEREF _Toc120629186 \h </w:instrText>
            </w:r>
            <w:r w:rsidR="00EE1FEF">
              <w:rPr>
                <w:noProof/>
                <w:webHidden/>
              </w:rPr>
            </w:r>
            <w:r w:rsidR="00EE1FEF">
              <w:rPr>
                <w:noProof/>
                <w:webHidden/>
              </w:rPr>
              <w:fldChar w:fldCharType="separate"/>
            </w:r>
            <w:r w:rsidR="00EE1FEF">
              <w:rPr>
                <w:noProof/>
                <w:webHidden/>
              </w:rPr>
              <w:t>9</w:t>
            </w:r>
            <w:r w:rsidR="00EE1FEF">
              <w:rPr>
                <w:noProof/>
                <w:webHidden/>
              </w:rPr>
              <w:fldChar w:fldCharType="end"/>
            </w:r>
          </w:hyperlink>
        </w:p>
        <w:p w14:paraId="524BE329" w14:textId="61399CD8" w:rsidR="00EE1FEF" w:rsidRDefault="00000000">
          <w:pPr>
            <w:pStyle w:val="TOC2"/>
            <w:tabs>
              <w:tab w:val="right" w:leader="dot" w:pos="8828"/>
            </w:tabs>
            <w:rPr>
              <w:rFonts w:eastAsiaTheme="minorEastAsia"/>
              <w:noProof/>
              <w:lang w:val="en-US"/>
            </w:rPr>
          </w:pPr>
          <w:hyperlink w:anchor="_Toc120629187" w:history="1">
            <w:r w:rsidR="00EE1FEF" w:rsidRPr="00760C41">
              <w:rPr>
                <w:rStyle w:val="Hyperlink"/>
                <w:noProof/>
              </w:rPr>
              <w:t>Éthique dialogique</w:t>
            </w:r>
            <w:r w:rsidR="00EE1FEF">
              <w:rPr>
                <w:noProof/>
                <w:webHidden/>
              </w:rPr>
              <w:tab/>
            </w:r>
            <w:r w:rsidR="00EE1FEF">
              <w:rPr>
                <w:noProof/>
                <w:webHidden/>
              </w:rPr>
              <w:fldChar w:fldCharType="begin"/>
            </w:r>
            <w:r w:rsidR="00EE1FEF">
              <w:rPr>
                <w:noProof/>
                <w:webHidden/>
              </w:rPr>
              <w:instrText xml:space="preserve"> PAGEREF _Toc120629187 \h </w:instrText>
            </w:r>
            <w:r w:rsidR="00EE1FEF">
              <w:rPr>
                <w:noProof/>
                <w:webHidden/>
              </w:rPr>
            </w:r>
            <w:r w:rsidR="00EE1FEF">
              <w:rPr>
                <w:noProof/>
                <w:webHidden/>
              </w:rPr>
              <w:fldChar w:fldCharType="separate"/>
            </w:r>
            <w:r w:rsidR="00EE1FEF">
              <w:rPr>
                <w:noProof/>
                <w:webHidden/>
              </w:rPr>
              <w:t>9</w:t>
            </w:r>
            <w:r w:rsidR="00EE1FEF">
              <w:rPr>
                <w:noProof/>
                <w:webHidden/>
              </w:rPr>
              <w:fldChar w:fldCharType="end"/>
            </w:r>
          </w:hyperlink>
        </w:p>
        <w:p w14:paraId="44568086" w14:textId="711BB920" w:rsidR="00EE1FEF" w:rsidRDefault="00000000">
          <w:pPr>
            <w:pStyle w:val="TOC3"/>
            <w:tabs>
              <w:tab w:val="right" w:leader="dot" w:pos="8828"/>
            </w:tabs>
            <w:rPr>
              <w:rFonts w:eastAsiaTheme="minorEastAsia"/>
              <w:noProof/>
              <w:lang w:val="en-US"/>
            </w:rPr>
          </w:pPr>
          <w:hyperlink w:anchor="_Toc120629188" w:history="1">
            <w:r w:rsidR="00EE1FEF" w:rsidRPr="00760C41">
              <w:rPr>
                <w:rStyle w:val="Hyperlink"/>
                <w:noProof/>
              </w:rPr>
              <w:t>Niveau</w:t>
            </w:r>
            <w:r w:rsidR="00EE1FEF">
              <w:rPr>
                <w:noProof/>
                <w:webHidden/>
              </w:rPr>
              <w:tab/>
            </w:r>
            <w:r w:rsidR="00EE1FEF">
              <w:rPr>
                <w:noProof/>
                <w:webHidden/>
              </w:rPr>
              <w:fldChar w:fldCharType="begin"/>
            </w:r>
            <w:r w:rsidR="00EE1FEF">
              <w:rPr>
                <w:noProof/>
                <w:webHidden/>
              </w:rPr>
              <w:instrText xml:space="preserve"> PAGEREF _Toc120629188 \h </w:instrText>
            </w:r>
            <w:r w:rsidR="00EE1FEF">
              <w:rPr>
                <w:noProof/>
                <w:webHidden/>
              </w:rPr>
            </w:r>
            <w:r w:rsidR="00EE1FEF">
              <w:rPr>
                <w:noProof/>
                <w:webHidden/>
              </w:rPr>
              <w:fldChar w:fldCharType="separate"/>
            </w:r>
            <w:r w:rsidR="00EE1FEF">
              <w:rPr>
                <w:noProof/>
                <w:webHidden/>
              </w:rPr>
              <w:t>9</w:t>
            </w:r>
            <w:r w:rsidR="00EE1FEF">
              <w:rPr>
                <w:noProof/>
                <w:webHidden/>
              </w:rPr>
              <w:fldChar w:fldCharType="end"/>
            </w:r>
          </w:hyperlink>
        </w:p>
        <w:p w14:paraId="458D6C59" w14:textId="13D44821" w:rsidR="00EE1FEF" w:rsidRDefault="00000000">
          <w:pPr>
            <w:pStyle w:val="TOC4"/>
            <w:tabs>
              <w:tab w:val="right" w:leader="dot" w:pos="8828"/>
            </w:tabs>
            <w:rPr>
              <w:rFonts w:eastAsiaTheme="minorEastAsia"/>
              <w:noProof/>
              <w:lang w:val="en-US"/>
            </w:rPr>
          </w:pPr>
          <w:hyperlink w:anchor="_Toc120629189" w:history="1">
            <w:r w:rsidR="00EE1FEF" w:rsidRPr="00760C41">
              <w:rPr>
                <w:rStyle w:val="Hyperlink"/>
                <w:noProof/>
              </w:rPr>
              <w:t>Conception du train</w:t>
            </w:r>
            <w:r w:rsidR="00EE1FEF">
              <w:rPr>
                <w:noProof/>
                <w:webHidden/>
              </w:rPr>
              <w:tab/>
            </w:r>
            <w:r w:rsidR="00EE1FEF">
              <w:rPr>
                <w:noProof/>
                <w:webHidden/>
              </w:rPr>
              <w:fldChar w:fldCharType="begin"/>
            </w:r>
            <w:r w:rsidR="00EE1FEF">
              <w:rPr>
                <w:noProof/>
                <w:webHidden/>
              </w:rPr>
              <w:instrText xml:space="preserve"> PAGEREF _Toc120629189 \h </w:instrText>
            </w:r>
            <w:r w:rsidR="00EE1FEF">
              <w:rPr>
                <w:noProof/>
                <w:webHidden/>
              </w:rPr>
            </w:r>
            <w:r w:rsidR="00EE1FEF">
              <w:rPr>
                <w:noProof/>
                <w:webHidden/>
              </w:rPr>
              <w:fldChar w:fldCharType="separate"/>
            </w:r>
            <w:r w:rsidR="00EE1FEF">
              <w:rPr>
                <w:noProof/>
                <w:webHidden/>
              </w:rPr>
              <w:t>9</w:t>
            </w:r>
            <w:r w:rsidR="00EE1FEF">
              <w:rPr>
                <w:noProof/>
                <w:webHidden/>
              </w:rPr>
              <w:fldChar w:fldCharType="end"/>
            </w:r>
          </w:hyperlink>
        </w:p>
        <w:p w14:paraId="5D8259BD" w14:textId="172FA9F9" w:rsidR="00EE1FEF" w:rsidRDefault="00000000">
          <w:pPr>
            <w:pStyle w:val="TOC4"/>
            <w:tabs>
              <w:tab w:val="right" w:leader="dot" w:pos="8828"/>
            </w:tabs>
            <w:rPr>
              <w:rFonts w:eastAsiaTheme="minorEastAsia"/>
              <w:noProof/>
              <w:lang w:val="en-US"/>
            </w:rPr>
          </w:pPr>
          <w:hyperlink w:anchor="_Toc120629190" w:history="1">
            <w:r w:rsidR="00EE1FEF" w:rsidRPr="00760C41">
              <w:rPr>
                <w:rStyle w:val="Hyperlink"/>
                <w:noProof/>
              </w:rPr>
              <w:t>Comite consultatif</w:t>
            </w:r>
            <w:r w:rsidR="00EE1FEF">
              <w:rPr>
                <w:noProof/>
                <w:webHidden/>
              </w:rPr>
              <w:tab/>
            </w:r>
            <w:r w:rsidR="00EE1FEF">
              <w:rPr>
                <w:noProof/>
                <w:webHidden/>
              </w:rPr>
              <w:fldChar w:fldCharType="begin"/>
            </w:r>
            <w:r w:rsidR="00EE1FEF">
              <w:rPr>
                <w:noProof/>
                <w:webHidden/>
              </w:rPr>
              <w:instrText xml:space="preserve"> PAGEREF _Toc120629190 \h </w:instrText>
            </w:r>
            <w:r w:rsidR="00EE1FEF">
              <w:rPr>
                <w:noProof/>
                <w:webHidden/>
              </w:rPr>
            </w:r>
            <w:r w:rsidR="00EE1FEF">
              <w:rPr>
                <w:noProof/>
                <w:webHidden/>
              </w:rPr>
              <w:fldChar w:fldCharType="separate"/>
            </w:r>
            <w:r w:rsidR="00EE1FEF">
              <w:rPr>
                <w:noProof/>
                <w:webHidden/>
              </w:rPr>
              <w:t>9</w:t>
            </w:r>
            <w:r w:rsidR="00EE1FEF">
              <w:rPr>
                <w:noProof/>
                <w:webHidden/>
              </w:rPr>
              <w:fldChar w:fldCharType="end"/>
            </w:r>
          </w:hyperlink>
        </w:p>
        <w:p w14:paraId="6CB98578" w14:textId="7C9F2CC4" w:rsidR="00EE1FEF" w:rsidRDefault="00000000">
          <w:pPr>
            <w:pStyle w:val="TOC4"/>
            <w:tabs>
              <w:tab w:val="right" w:leader="dot" w:pos="8828"/>
            </w:tabs>
            <w:rPr>
              <w:rFonts w:eastAsiaTheme="minorEastAsia"/>
              <w:noProof/>
              <w:lang w:val="en-US"/>
            </w:rPr>
          </w:pPr>
          <w:hyperlink w:anchor="_Toc120629191" w:history="1">
            <w:r w:rsidR="00EE1FEF" w:rsidRPr="00760C41">
              <w:rPr>
                <w:rStyle w:val="Hyperlink"/>
                <w:noProof/>
              </w:rPr>
              <w:t>Phase de consultation publique</w:t>
            </w:r>
            <w:r w:rsidR="00EE1FEF">
              <w:rPr>
                <w:noProof/>
                <w:webHidden/>
              </w:rPr>
              <w:tab/>
            </w:r>
            <w:r w:rsidR="00EE1FEF">
              <w:rPr>
                <w:noProof/>
                <w:webHidden/>
              </w:rPr>
              <w:fldChar w:fldCharType="begin"/>
            </w:r>
            <w:r w:rsidR="00EE1FEF">
              <w:rPr>
                <w:noProof/>
                <w:webHidden/>
              </w:rPr>
              <w:instrText xml:space="preserve"> PAGEREF _Toc120629191 \h </w:instrText>
            </w:r>
            <w:r w:rsidR="00EE1FEF">
              <w:rPr>
                <w:noProof/>
                <w:webHidden/>
              </w:rPr>
            </w:r>
            <w:r w:rsidR="00EE1FEF">
              <w:rPr>
                <w:noProof/>
                <w:webHidden/>
              </w:rPr>
              <w:fldChar w:fldCharType="separate"/>
            </w:r>
            <w:r w:rsidR="00EE1FEF">
              <w:rPr>
                <w:noProof/>
                <w:webHidden/>
              </w:rPr>
              <w:t>10</w:t>
            </w:r>
            <w:r w:rsidR="00EE1FEF">
              <w:rPr>
                <w:noProof/>
                <w:webHidden/>
              </w:rPr>
              <w:fldChar w:fldCharType="end"/>
            </w:r>
          </w:hyperlink>
        </w:p>
        <w:p w14:paraId="24423652" w14:textId="4C083A88" w:rsidR="00EE1FEF" w:rsidRDefault="00000000">
          <w:pPr>
            <w:pStyle w:val="TOC4"/>
            <w:tabs>
              <w:tab w:val="right" w:leader="dot" w:pos="8828"/>
            </w:tabs>
            <w:rPr>
              <w:rFonts w:eastAsiaTheme="minorEastAsia"/>
              <w:noProof/>
              <w:lang w:val="en-US"/>
            </w:rPr>
          </w:pPr>
          <w:hyperlink w:anchor="_Toc120629192" w:history="1">
            <w:r w:rsidR="00EE1FEF" w:rsidRPr="00760C41">
              <w:rPr>
                <w:rStyle w:val="Hyperlink"/>
                <w:noProof/>
              </w:rPr>
              <w:t>Résultat des consultations</w:t>
            </w:r>
            <w:r w:rsidR="00EE1FEF">
              <w:rPr>
                <w:noProof/>
                <w:webHidden/>
              </w:rPr>
              <w:tab/>
            </w:r>
            <w:r w:rsidR="00EE1FEF">
              <w:rPr>
                <w:noProof/>
                <w:webHidden/>
              </w:rPr>
              <w:fldChar w:fldCharType="begin"/>
            </w:r>
            <w:r w:rsidR="00EE1FEF">
              <w:rPr>
                <w:noProof/>
                <w:webHidden/>
              </w:rPr>
              <w:instrText xml:space="preserve"> PAGEREF _Toc120629192 \h </w:instrText>
            </w:r>
            <w:r w:rsidR="00EE1FEF">
              <w:rPr>
                <w:noProof/>
                <w:webHidden/>
              </w:rPr>
            </w:r>
            <w:r w:rsidR="00EE1FEF">
              <w:rPr>
                <w:noProof/>
                <w:webHidden/>
              </w:rPr>
              <w:fldChar w:fldCharType="separate"/>
            </w:r>
            <w:r w:rsidR="00EE1FEF">
              <w:rPr>
                <w:noProof/>
                <w:webHidden/>
              </w:rPr>
              <w:t>10</w:t>
            </w:r>
            <w:r w:rsidR="00EE1FEF">
              <w:rPr>
                <w:noProof/>
                <w:webHidden/>
              </w:rPr>
              <w:fldChar w:fldCharType="end"/>
            </w:r>
          </w:hyperlink>
        </w:p>
        <w:p w14:paraId="1B2AA6A8" w14:textId="10F20A3F" w:rsidR="00EE1FEF" w:rsidRDefault="00000000">
          <w:pPr>
            <w:pStyle w:val="TOC4"/>
            <w:tabs>
              <w:tab w:val="right" w:leader="dot" w:pos="8828"/>
            </w:tabs>
            <w:rPr>
              <w:rFonts w:eastAsiaTheme="minorEastAsia"/>
              <w:noProof/>
              <w:lang w:val="en-US"/>
            </w:rPr>
          </w:pPr>
          <w:hyperlink w:anchor="_Toc120629193" w:history="1">
            <w:r w:rsidR="00EE1FEF" w:rsidRPr="00760C41">
              <w:rPr>
                <w:rStyle w:val="Hyperlink"/>
                <w:noProof/>
              </w:rPr>
              <w:t>Fin du mandat de CDPQ Infra</w:t>
            </w:r>
            <w:r w:rsidR="00EE1FEF">
              <w:rPr>
                <w:noProof/>
                <w:webHidden/>
              </w:rPr>
              <w:tab/>
            </w:r>
            <w:r w:rsidR="00EE1FEF">
              <w:rPr>
                <w:noProof/>
                <w:webHidden/>
              </w:rPr>
              <w:fldChar w:fldCharType="begin"/>
            </w:r>
            <w:r w:rsidR="00EE1FEF">
              <w:rPr>
                <w:noProof/>
                <w:webHidden/>
              </w:rPr>
              <w:instrText xml:space="preserve"> PAGEREF _Toc120629193 \h </w:instrText>
            </w:r>
            <w:r w:rsidR="00EE1FEF">
              <w:rPr>
                <w:noProof/>
                <w:webHidden/>
              </w:rPr>
            </w:r>
            <w:r w:rsidR="00EE1FEF">
              <w:rPr>
                <w:noProof/>
                <w:webHidden/>
              </w:rPr>
              <w:fldChar w:fldCharType="separate"/>
            </w:r>
            <w:r w:rsidR="00EE1FEF">
              <w:rPr>
                <w:noProof/>
                <w:webHidden/>
              </w:rPr>
              <w:t>11</w:t>
            </w:r>
            <w:r w:rsidR="00EE1FEF">
              <w:rPr>
                <w:noProof/>
                <w:webHidden/>
              </w:rPr>
              <w:fldChar w:fldCharType="end"/>
            </w:r>
          </w:hyperlink>
        </w:p>
        <w:p w14:paraId="4E483DB8" w14:textId="05FE0C26" w:rsidR="00EE1FEF" w:rsidRDefault="00000000">
          <w:pPr>
            <w:pStyle w:val="TOC3"/>
            <w:tabs>
              <w:tab w:val="right" w:leader="dot" w:pos="8828"/>
            </w:tabs>
            <w:rPr>
              <w:rFonts w:eastAsiaTheme="minorEastAsia"/>
              <w:noProof/>
              <w:lang w:val="en-US"/>
            </w:rPr>
          </w:pPr>
          <w:hyperlink w:anchor="_Toc120629194" w:history="1">
            <w:r w:rsidR="00EE1FEF" w:rsidRPr="00760C41">
              <w:rPr>
                <w:rStyle w:val="Hyperlink"/>
                <w:noProof/>
              </w:rPr>
              <w:t>Améliorations</w:t>
            </w:r>
            <w:r w:rsidR="00EE1FEF">
              <w:rPr>
                <w:noProof/>
                <w:webHidden/>
              </w:rPr>
              <w:tab/>
            </w:r>
            <w:r w:rsidR="00EE1FEF">
              <w:rPr>
                <w:noProof/>
                <w:webHidden/>
              </w:rPr>
              <w:fldChar w:fldCharType="begin"/>
            </w:r>
            <w:r w:rsidR="00EE1FEF">
              <w:rPr>
                <w:noProof/>
                <w:webHidden/>
              </w:rPr>
              <w:instrText xml:space="preserve"> PAGEREF _Toc120629194 \h </w:instrText>
            </w:r>
            <w:r w:rsidR="00EE1FEF">
              <w:rPr>
                <w:noProof/>
                <w:webHidden/>
              </w:rPr>
            </w:r>
            <w:r w:rsidR="00EE1FEF">
              <w:rPr>
                <w:noProof/>
                <w:webHidden/>
              </w:rPr>
              <w:fldChar w:fldCharType="separate"/>
            </w:r>
            <w:r w:rsidR="00EE1FEF">
              <w:rPr>
                <w:noProof/>
                <w:webHidden/>
              </w:rPr>
              <w:t>11</w:t>
            </w:r>
            <w:r w:rsidR="00EE1FEF">
              <w:rPr>
                <w:noProof/>
                <w:webHidden/>
              </w:rPr>
              <w:fldChar w:fldCharType="end"/>
            </w:r>
          </w:hyperlink>
        </w:p>
        <w:p w14:paraId="447488A5" w14:textId="297DCDB2" w:rsidR="00EE1FEF" w:rsidRDefault="00000000">
          <w:pPr>
            <w:pStyle w:val="TOC4"/>
            <w:tabs>
              <w:tab w:val="right" w:leader="dot" w:pos="8828"/>
            </w:tabs>
            <w:rPr>
              <w:rFonts w:eastAsiaTheme="minorEastAsia"/>
              <w:noProof/>
              <w:lang w:val="en-US"/>
            </w:rPr>
          </w:pPr>
          <w:hyperlink w:anchor="_Toc120629195" w:history="1">
            <w:r w:rsidR="00EE1FEF" w:rsidRPr="00760C41">
              <w:rPr>
                <w:rStyle w:val="Hyperlink"/>
                <w:noProof/>
              </w:rPr>
              <w:t>Comite consultatif</w:t>
            </w:r>
            <w:r w:rsidR="00EE1FEF">
              <w:rPr>
                <w:noProof/>
                <w:webHidden/>
              </w:rPr>
              <w:tab/>
            </w:r>
            <w:r w:rsidR="00EE1FEF">
              <w:rPr>
                <w:noProof/>
                <w:webHidden/>
              </w:rPr>
              <w:fldChar w:fldCharType="begin"/>
            </w:r>
            <w:r w:rsidR="00EE1FEF">
              <w:rPr>
                <w:noProof/>
                <w:webHidden/>
              </w:rPr>
              <w:instrText xml:space="preserve"> PAGEREF _Toc120629195 \h </w:instrText>
            </w:r>
            <w:r w:rsidR="00EE1FEF">
              <w:rPr>
                <w:noProof/>
                <w:webHidden/>
              </w:rPr>
            </w:r>
            <w:r w:rsidR="00EE1FEF">
              <w:rPr>
                <w:noProof/>
                <w:webHidden/>
              </w:rPr>
              <w:fldChar w:fldCharType="separate"/>
            </w:r>
            <w:r w:rsidR="00EE1FEF">
              <w:rPr>
                <w:noProof/>
                <w:webHidden/>
              </w:rPr>
              <w:t>11</w:t>
            </w:r>
            <w:r w:rsidR="00EE1FEF">
              <w:rPr>
                <w:noProof/>
                <w:webHidden/>
              </w:rPr>
              <w:fldChar w:fldCharType="end"/>
            </w:r>
          </w:hyperlink>
        </w:p>
        <w:p w14:paraId="45AB02C0" w14:textId="176E1CF2" w:rsidR="00EE1FEF" w:rsidRDefault="00000000">
          <w:pPr>
            <w:pStyle w:val="TOC4"/>
            <w:tabs>
              <w:tab w:val="right" w:leader="dot" w:pos="8828"/>
            </w:tabs>
            <w:rPr>
              <w:rFonts w:eastAsiaTheme="minorEastAsia"/>
              <w:noProof/>
              <w:lang w:val="en-US"/>
            </w:rPr>
          </w:pPr>
          <w:hyperlink w:anchor="_Toc120629196" w:history="1">
            <w:r w:rsidR="00EE1FEF" w:rsidRPr="00760C41">
              <w:rPr>
                <w:rStyle w:val="Hyperlink"/>
                <w:noProof/>
              </w:rPr>
              <w:t>Phase de consultation publique</w:t>
            </w:r>
            <w:r w:rsidR="00EE1FEF">
              <w:rPr>
                <w:noProof/>
                <w:webHidden/>
              </w:rPr>
              <w:tab/>
            </w:r>
            <w:r w:rsidR="00EE1FEF">
              <w:rPr>
                <w:noProof/>
                <w:webHidden/>
              </w:rPr>
              <w:fldChar w:fldCharType="begin"/>
            </w:r>
            <w:r w:rsidR="00EE1FEF">
              <w:rPr>
                <w:noProof/>
                <w:webHidden/>
              </w:rPr>
              <w:instrText xml:space="preserve"> PAGEREF _Toc120629196 \h </w:instrText>
            </w:r>
            <w:r w:rsidR="00EE1FEF">
              <w:rPr>
                <w:noProof/>
                <w:webHidden/>
              </w:rPr>
            </w:r>
            <w:r w:rsidR="00EE1FEF">
              <w:rPr>
                <w:noProof/>
                <w:webHidden/>
              </w:rPr>
              <w:fldChar w:fldCharType="separate"/>
            </w:r>
            <w:r w:rsidR="00EE1FEF">
              <w:rPr>
                <w:noProof/>
                <w:webHidden/>
              </w:rPr>
              <w:t>11</w:t>
            </w:r>
            <w:r w:rsidR="00EE1FEF">
              <w:rPr>
                <w:noProof/>
                <w:webHidden/>
              </w:rPr>
              <w:fldChar w:fldCharType="end"/>
            </w:r>
          </w:hyperlink>
        </w:p>
        <w:p w14:paraId="4C954D4D" w14:textId="7C41BF79" w:rsidR="00EE1FEF" w:rsidRDefault="00000000">
          <w:pPr>
            <w:pStyle w:val="TOC1"/>
            <w:tabs>
              <w:tab w:val="right" w:leader="dot" w:pos="8828"/>
            </w:tabs>
            <w:rPr>
              <w:rFonts w:eastAsiaTheme="minorEastAsia"/>
              <w:noProof/>
              <w:lang w:val="en-US"/>
            </w:rPr>
          </w:pPr>
          <w:hyperlink w:anchor="_Toc120629197" w:history="1">
            <w:r w:rsidR="00EE1FEF" w:rsidRPr="00760C41">
              <w:rPr>
                <w:rStyle w:val="Hyperlink"/>
                <w:noProof/>
              </w:rPr>
              <w:t>Conclusion</w:t>
            </w:r>
            <w:r w:rsidR="00EE1FEF">
              <w:rPr>
                <w:noProof/>
                <w:webHidden/>
              </w:rPr>
              <w:tab/>
            </w:r>
            <w:r w:rsidR="00EE1FEF">
              <w:rPr>
                <w:noProof/>
                <w:webHidden/>
              </w:rPr>
              <w:fldChar w:fldCharType="begin"/>
            </w:r>
            <w:r w:rsidR="00EE1FEF">
              <w:rPr>
                <w:noProof/>
                <w:webHidden/>
              </w:rPr>
              <w:instrText xml:space="preserve"> PAGEREF _Toc120629197 \h </w:instrText>
            </w:r>
            <w:r w:rsidR="00EE1FEF">
              <w:rPr>
                <w:noProof/>
                <w:webHidden/>
              </w:rPr>
            </w:r>
            <w:r w:rsidR="00EE1FEF">
              <w:rPr>
                <w:noProof/>
                <w:webHidden/>
              </w:rPr>
              <w:fldChar w:fldCharType="separate"/>
            </w:r>
            <w:r w:rsidR="00EE1FEF">
              <w:rPr>
                <w:noProof/>
                <w:webHidden/>
              </w:rPr>
              <w:t>12</w:t>
            </w:r>
            <w:r w:rsidR="00EE1FEF">
              <w:rPr>
                <w:noProof/>
                <w:webHidden/>
              </w:rPr>
              <w:fldChar w:fldCharType="end"/>
            </w:r>
          </w:hyperlink>
        </w:p>
        <w:p w14:paraId="16C35CBD" w14:textId="47A4DA1C" w:rsidR="00EE1FEF" w:rsidRDefault="00000000">
          <w:pPr>
            <w:pStyle w:val="TOC2"/>
            <w:tabs>
              <w:tab w:val="right" w:leader="dot" w:pos="8828"/>
            </w:tabs>
            <w:rPr>
              <w:rFonts w:eastAsiaTheme="minorEastAsia"/>
              <w:noProof/>
              <w:lang w:val="en-US"/>
            </w:rPr>
          </w:pPr>
          <w:hyperlink w:anchor="_Toc120629198" w:history="1">
            <w:r w:rsidR="00EE1FEF" w:rsidRPr="00760C41">
              <w:rPr>
                <w:rStyle w:val="Hyperlink"/>
                <w:noProof/>
              </w:rPr>
              <w:t>Position raisonnée</w:t>
            </w:r>
            <w:r w:rsidR="00EE1FEF">
              <w:rPr>
                <w:noProof/>
                <w:webHidden/>
              </w:rPr>
              <w:tab/>
            </w:r>
            <w:r w:rsidR="00EE1FEF">
              <w:rPr>
                <w:noProof/>
                <w:webHidden/>
              </w:rPr>
              <w:fldChar w:fldCharType="begin"/>
            </w:r>
            <w:r w:rsidR="00EE1FEF">
              <w:rPr>
                <w:noProof/>
                <w:webHidden/>
              </w:rPr>
              <w:instrText xml:space="preserve"> PAGEREF _Toc120629198 \h </w:instrText>
            </w:r>
            <w:r w:rsidR="00EE1FEF">
              <w:rPr>
                <w:noProof/>
                <w:webHidden/>
              </w:rPr>
            </w:r>
            <w:r w:rsidR="00EE1FEF">
              <w:rPr>
                <w:noProof/>
                <w:webHidden/>
              </w:rPr>
              <w:fldChar w:fldCharType="separate"/>
            </w:r>
            <w:r w:rsidR="00EE1FEF">
              <w:rPr>
                <w:noProof/>
                <w:webHidden/>
              </w:rPr>
              <w:t>12</w:t>
            </w:r>
            <w:r w:rsidR="00EE1FEF">
              <w:rPr>
                <w:noProof/>
                <w:webHidden/>
              </w:rPr>
              <w:fldChar w:fldCharType="end"/>
            </w:r>
          </w:hyperlink>
        </w:p>
        <w:p w14:paraId="5FC9895D" w14:textId="4888A5DA" w:rsidR="00EE1FEF" w:rsidRDefault="00000000">
          <w:pPr>
            <w:pStyle w:val="TOC2"/>
            <w:tabs>
              <w:tab w:val="right" w:leader="dot" w:pos="8828"/>
            </w:tabs>
            <w:rPr>
              <w:rFonts w:eastAsiaTheme="minorEastAsia"/>
              <w:noProof/>
              <w:lang w:val="en-US"/>
            </w:rPr>
          </w:pPr>
          <w:hyperlink w:anchor="_Toc120629199" w:history="1">
            <w:r w:rsidR="00EE1FEF" w:rsidRPr="00760C41">
              <w:rPr>
                <w:rStyle w:val="Hyperlink"/>
                <w:noProof/>
              </w:rPr>
              <w:t>Démarche réflexive</w:t>
            </w:r>
            <w:r w:rsidR="00EE1FEF">
              <w:rPr>
                <w:noProof/>
                <w:webHidden/>
              </w:rPr>
              <w:tab/>
            </w:r>
            <w:r w:rsidR="00EE1FEF">
              <w:rPr>
                <w:noProof/>
                <w:webHidden/>
              </w:rPr>
              <w:fldChar w:fldCharType="begin"/>
            </w:r>
            <w:r w:rsidR="00EE1FEF">
              <w:rPr>
                <w:noProof/>
                <w:webHidden/>
              </w:rPr>
              <w:instrText xml:space="preserve"> PAGEREF _Toc120629199 \h </w:instrText>
            </w:r>
            <w:r w:rsidR="00EE1FEF">
              <w:rPr>
                <w:noProof/>
                <w:webHidden/>
              </w:rPr>
            </w:r>
            <w:r w:rsidR="00EE1FEF">
              <w:rPr>
                <w:noProof/>
                <w:webHidden/>
              </w:rPr>
              <w:fldChar w:fldCharType="separate"/>
            </w:r>
            <w:r w:rsidR="00EE1FEF">
              <w:rPr>
                <w:noProof/>
                <w:webHidden/>
              </w:rPr>
              <w:t>13</w:t>
            </w:r>
            <w:r w:rsidR="00EE1FEF">
              <w:rPr>
                <w:noProof/>
                <w:webHidden/>
              </w:rPr>
              <w:fldChar w:fldCharType="end"/>
            </w:r>
          </w:hyperlink>
        </w:p>
        <w:p w14:paraId="51A7924B" w14:textId="0C037E50" w:rsidR="00EE1FEF" w:rsidRDefault="00000000">
          <w:pPr>
            <w:pStyle w:val="TOC2"/>
            <w:tabs>
              <w:tab w:val="right" w:leader="dot" w:pos="8828"/>
            </w:tabs>
            <w:rPr>
              <w:rFonts w:eastAsiaTheme="minorEastAsia"/>
              <w:noProof/>
              <w:lang w:val="en-US"/>
            </w:rPr>
          </w:pPr>
          <w:hyperlink w:anchor="_Toc120629200" w:history="1">
            <w:r w:rsidR="00EE1FEF" w:rsidRPr="00760C41">
              <w:rPr>
                <w:rStyle w:val="Hyperlink"/>
                <w:noProof/>
              </w:rPr>
              <w:t>Future pratique</w:t>
            </w:r>
            <w:r w:rsidR="00EE1FEF">
              <w:rPr>
                <w:noProof/>
                <w:webHidden/>
              </w:rPr>
              <w:tab/>
            </w:r>
            <w:r w:rsidR="00EE1FEF">
              <w:rPr>
                <w:noProof/>
                <w:webHidden/>
              </w:rPr>
              <w:fldChar w:fldCharType="begin"/>
            </w:r>
            <w:r w:rsidR="00EE1FEF">
              <w:rPr>
                <w:noProof/>
                <w:webHidden/>
              </w:rPr>
              <w:instrText xml:space="preserve"> PAGEREF _Toc120629200 \h </w:instrText>
            </w:r>
            <w:r w:rsidR="00EE1FEF">
              <w:rPr>
                <w:noProof/>
                <w:webHidden/>
              </w:rPr>
            </w:r>
            <w:r w:rsidR="00EE1FEF">
              <w:rPr>
                <w:noProof/>
                <w:webHidden/>
              </w:rPr>
              <w:fldChar w:fldCharType="separate"/>
            </w:r>
            <w:r w:rsidR="00EE1FEF">
              <w:rPr>
                <w:noProof/>
                <w:webHidden/>
              </w:rPr>
              <w:t>14</w:t>
            </w:r>
            <w:r w:rsidR="00EE1FEF">
              <w:rPr>
                <w:noProof/>
                <w:webHidden/>
              </w:rPr>
              <w:fldChar w:fldCharType="end"/>
            </w:r>
          </w:hyperlink>
        </w:p>
        <w:p w14:paraId="24A43B76" w14:textId="0868F120" w:rsidR="00EE1FEF" w:rsidRDefault="00000000">
          <w:pPr>
            <w:pStyle w:val="TOC1"/>
            <w:tabs>
              <w:tab w:val="right" w:leader="dot" w:pos="8828"/>
            </w:tabs>
            <w:rPr>
              <w:rFonts w:eastAsiaTheme="minorEastAsia"/>
              <w:noProof/>
              <w:lang w:val="en-US"/>
            </w:rPr>
          </w:pPr>
          <w:hyperlink w:anchor="_Toc120629201" w:history="1">
            <w:r w:rsidR="00EE1FEF" w:rsidRPr="00760C41">
              <w:rPr>
                <w:rStyle w:val="Hyperlink"/>
                <w:noProof/>
              </w:rPr>
              <w:t>Références</w:t>
            </w:r>
            <w:r w:rsidR="00EE1FEF">
              <w:rPr>
                <w:noProof/>
                <w:webHidden/>
              </w:rPr>
              <w:tab/>
            </w:r>
            <w:r w:rsidR="00EE1FEF">
              <w:rPr>
                <w:noProof/>
                <w:webHidden/>
              </w:rPr>
              <w:fldChar w:fldCharType="begin"/>
            </w:r>
            <w:r w:rsidR="00EE1FEF">
              <w:rPr>
                <w:noProof/>
                <w:webHidden/>
              </w:rPr>
              <w:instrText xml:space="preserve"> PAGEREF _Toc120629201 \h </w:instrText>
            </w:r>
            <w:r w:rsidR="00EE1FEF">
              <w:rPr>
                <w:noProof/>
                <w:webHidden/>
              </w:rPr>
            </w:r>
            <w:r w:rsidR="00EE1FEF">
              <w:rPr>
                <w:noProof/>
                <w:webHidden/>
              </w:rPr>
              <w:fldChar w:fldCharType="separate"/>
            </w:r>
            <w:r w:rsidR="00EE1FEF">
              <w:rPr>
                <w:noProof/>
                <w:webHidden/>
              </w:rPr>
              <w:t>15</w:t>
            </w:r>
            <w:r w:rsidR="00EE1FEF">
              <w:rPr>
                <w:noProof/>
                <w:webHidden/>
              </w:rPr>
              <w:fldChar w:fldCharType="end"/>
            </w:r>
          </w:hyperlink>
        </w:p>
        <w:p w14:paraId="2C834597" w14:textId="4B89ED24" w:rsidR="0033329E" w:rsidRDefault="000537CD">
          <w:r>
            <w:fldChar w:fldCharType="end"/>
          </w:r>
        </w:p>
      </w:sdtContent>
    </w:sdt>
    <w:p w14:paraId="31E4420C" w14:textId="0BE4B3A8" w:rsidR="00927658" w:rsidRDefault="00927658" w:rsidP="003E4287"/>
    <w:p w14:paraId="5FCCDE84" w14:textId="5181476B" w:rsidR="0033329E" w:rsidRDefault="0033329E" w:rsidP="003E4287"/>
    <w:p w14:paraId="679DA910" w14:textId="266BB8CF" w:rsidR="0033329E" w:rsidRDefault="0033329E" w:rsidP="003E4287"/>
    <w:p w14:paraId="0D9DA98E" w14:textId="747E6395" w:rsidR="0033329E" w:rsidRDefault="0033329E" w:rsidP="003E4287"/>
    <w:p w14:paraId="2FBF3168" w14:textId="54D73A5F" w:rsidR="0033329E" w:rsidRDefault="0033329E" w:rsidP="003E4287"/>
    <w:p w14:paraId="5FE73550" w14:textId="43F51FFE" w:rsidR="0033329E" w:rsidRDefault="0033329E" w:rsidP="003E4287"/>
    <w:p w14:paraId="2DD93CA0" w14:textId="01F78871" w:rsidR="0033329E" w:rsidRDefault="0033329E" w:rsidP="003E4287"/>
    <w:p w14:paraId="103A0104" w14:textId="1C459F25" w:rsidR="0033329E" w:rsidRDefault="0033329E" w:rsidP="003E4287"/>
    <w:p w14:paraId="35F70AC2" w14:textId="616496C8" w:rsidR="0033329E" w:rsidRDefault="0033329E" w:rsidP="003E4287"/>
    <w:p w14:paraId="469B25CB" w14:textId="6EF9A03B" w:rsidR="00D76BE9" w:rsidRDefault="00874B88" w:rsidP="003E4287">
      <w:pPr>
        <w:pStyle w:val="Heading1"/>
      </w:pPr>
      <w:bookmarkStart w:id="3" w:name="_Toc120629163"/>
      <w:r w:rsidRPr="00495342">
        <w:lastRenderedPageBreak/>
        <w:t>Introduction</w:t>
      </w:r>
      <w:bookmarkEnd w:id="3"/>
    </w:p>
    <w:p w14:paraId="20A81AB0" w14:textId="4E1DFF1E" w:rsidR="003A265E" w:rsidRPr="003A265E" w:rsidRDefault="003A265E" w:rsidP="003E4287">
      <w:r>
        <w:t>Dans le cadre des devoirs pr</w:t>
      </w:r>
      <w:r w:rsidR="00E10FE5">
        <w:t>écéde</w:t>
      </w:r>
      <w:r>
        <w:t xml:space="preserve">nts, nous avons </w:t>
      </w:r>
      <w:r w:rsidR="00EC1196">
        <w:t>abordé</w:t>
      </w:r>
      <w:r>
        <w:t xml:space="preserve"> le sujet portant sur la planification et la construction du projet montréalais, la REM de l’Est. Cette tranche spécifique </w:t>
      </w:r>
      <w:r w:rsidR="00EC1196">
        <w:t>fera</w:t>
      </w:r>
      <w:r>
        <w:t xml:space="preserve"> partie du réseau de la REM de Montréal. On a choisi cette tranche</w:t>
      </w:r>
      <w:r w:rsidR="00E10FE5">
        <w:t>,</w:t>
      </w:r>
      <w:r>
        <w:t xml:space="preserve"> car elle </w:t>
      </w:r>
      <w:r w:rsidR="00EC1196">
        <w:t>présente</w:t>
      </w:r>
      <w:r>
        <w:t xml:space="preserve"> divers problèmes sur différents enjeux. On a posé comme problématique : </w:t>
      </w:r>
      <w:r>
        <w:rPr>
          <w:i/>
          <w:iCs/>
        </w:rPr>
        <w:t>La REM de l’Est, s’agit-il d’un projet souhaitable pour les résidents de l’est de Montréal</w:t>
      </w:r>
      <w:r w:rsidR="00E10FE5">
        <w:rPr>
          <w:i/>
          <w:iCs/>
        </w:rPr>
        <w:t> </w:t>
      </w:r>
      <w:r>
        <w:rPr>
          <w:i/>
          <w:iCs/>
        </w:rPr>
        <w:t>?</w:t>
      </w:r>
    </w:p>
    <w:p w14:paraId="54AF1362" w14:textId="2BDDCE39" w:rsidR="00874B88" w:rsidRDefault="00874B88" w:rsidP="003E4287">
      <w:pPr>
        <w:pStyle w:val="Heading2"/>
      </w:pPr>
      <w:bookmarkStart w:id="4" w:name="_Toc120629164"/>
      <w:r w:rsidRPr="00495342">
        <w:t>Description du Sujet</w:t>
      </w:r>
      <w:bookmarkEnd w:id="4"/>
    </w:p>
    <w:p w14:paraId="2498DBDE" w14:textId="47011441" w:rsidR="00CD7185" w:rsidRPr="00EF2D29" w:rsidRDefault="00D21D23" w:rsidP="003E4287">
      <w:r>
        <w:t>Le projet</w:t>
      </w:r>
      <w:r w:rsidR="00EF2D29">
        <w:t xml:space="preserve"> de la REM de l’Est</w:t>
      </w:r>
      <w:r>
        <w:t xml:space="preserve"> </w:t>
      </w:r>
      <w:r w:rsidR="00296165">
        <w:fldChar w:fldCharType="begin"/>
      </w:r>
      <w:r w:rsidR="00296165">
        <w:instrText xml:space="preserve"> ADDIN ZOTERO_ITEM CSL_CITATION {"citationID":"Qz2NoPLl","properties":{"formattedCitation":"({\\i{}L\\uc0\\u8217{}Est de Montr\\uc0\\u233{}al aura son R\\uc0\\u233{}seau express m\\uc0\\u233{}tropolitain}, 2020)","plainCitation":"(L’Est de Montréal aura son Réseau express métropolitain, 2020)","noteIndex":0},"citationItems":[{"id":105,"uris":["http://zotero.org/users/10204297/items/RQRB9YQY"],"itemData":{"id":105,"type":"webpage","abstract":"Une nouvelle solution de mobilité durable de 32 km de métro léger et 23 stations intégrées pour appuyer le développement de ce grand territoire","container-title":"CDPQ Infra | Un modèle novateur pour les projets d’infrastructures","language":"fr","title":"L’Est de Montréal aura son Réseau express métropolitain","URL":"https://www.cdpqinfra.com/fr/actualites/communiques/lest-de-montreal-aura-son-reseau-express-metropolitain","accessed":{"date-parts":[["2022",11,29]]},"issued":{"date-parts":[["2020",12,15]]}}}],"schema":"https://github.com/citation-style-language/schema/raw/master/csl-citation.json"} </w:instrText>
      </w:r>
      <w:r w:rsidR="00296165">
        <w:fldChar w:fldCharType="separate"/>
      </w:r>
      <w:r w:rsidR="00296165" w:rsidRPr="00296165">
        <w:rPr>
          <w:rFonts w:ascii="Calibri" w:hAnsi="Calibri" w:cs="Calibri"/>
          <w:szCs w:val="24"/>
        </w:rPr>
        <w:t>(</w:t>
      </w:r>
      <w:r w:rsidR="00296165" w:rsidRPr="00296165">
        <w:rPr>
          <w:rFonts w:ascii="Calibri" w:hAnsi="Calibri" w:cs="Calibri"/>
          <w:i/>
          <w:iCs/>
          <w:szCs w:val="24"/>
        </w:rPr>
        <w:t>L’Est de Montréal aura son Réseau express métropolitain</w:t>
      </w:r>
      <w:r w:rsidR="00296165" w:rsidRPr="00296165">
        <w:rPr>
          <w:rFonts w:ascii="Calibri" w:hAnsi="Calibri" w:cs="Calibri"/>
          <w:szCs w:val="24"/>
        </w:rPr>
        <w:t>, 2020)</w:t>
      </w:r>
      <w:r w:rsidR="00296165">
        <w:fldChar w:fldCharType="end"/>
      </w:r>
      <w:r w:rsidR="00EF2D29">
        <w:t xml:space="preserve"> est un projet de transport collectif qui vise de valoriser d</w:t>
      </w:r>
      <w:r>
        <w:t>avantage</w:t>
      </w:r>
      <w:r w:rsidR="00EF2D29">
        <w:t xml:space="preserve"> l’utilisation </w:t>
      </w:r>
      <w:r>
        <w:t>des transports</w:t>
      </w:r>
      <w:r w:rsidR="00EF2D29">
        <w:t xml:space="preserve"> collectif</w:t>
      </w:r>
      <w:r w:rsidR="005772C7">
        <w:t>s</w:t>
      </w:r>
      <w:r w:rsidR="00EF2D29">
        <w:t xml:space="preserve"> dans le grand </w:t>
      </w:r>
      <w:r>
        <w:t>Montréal</w:t>
      </w:r>
      <w:r w:rsidR="00EF2D29">
        <w:t>. Cette valorisation est mis</w:t>
      </w:r>
      <w:r w:rsidR="005772C7">
        <w:t>e</w:t>
      </w:r>
      <w:r w:rsidR="00EF2D29">
        <w:t xml:space="preserve"> d’avant en mettant plus de </w:t>
      </w:r>
      <w:r w:rsidR="00EC1196">
        <w:t>transport multimodal, à</w:t>
      </w:r>
      <w:r>
        <w:t xml:space="preserve"> sa </w:t>
      </w:r>
      <w:r w:rsidR="00EC1196">
        <w:t>complétion, on</w:t>
      </w:r>
      <w:r w:rsidR="00EF2D29">
        <w:t xml:space="preserve"> pourra </w:t>
      </w:r>
      <w:r>
        <w:t>compter</w:t>
      </w:r>
      <w:r w:rsidR="00EF2D29">
        <w:t xml:space="preserve"> le </w:t>
      </w:r>
      <w:r>
        <w:t>métro</w:t>
      </w:r>
      <w:r w:rsidR="00EF2D29">
        <w:t>, le bus et l</w:t>
      </w:r>
      <w:r w:rsidR="005772C7">
        <w:t>a REM</w:t>
      </w:r>
      <w:r w:rsidR="00EF2D29">
        <w:t>. La REM</w:t>
      </w:r>
      <w:r w:rsidR="005772C7">
        <w:t xml:space="preserve"> de l’Ouest</w:t>
      </w:r>
      <w:r w:rsidR="00EF2D29">
        <w:t xml:space="preserve"> est actuellement en construction et elle va compter 26 stations et </w:t>
      </w:r>
      <w:r w:rsidR="005772C7">
        <w:t>réalisera un parcours</w:t>
      </w:r>
      <w:r w:rsidR="00EF2D29">
        <w:t xml:space="preserve"> total de 67 km. La REM de l’Est est </w:t>
      </w:r>
      <w:r w:rsidR="00EC1196">
        <w:t>une ex</w:t>
      </w:r>
      <w:r w:rsidR="005772C7">
        <w:t>pa</w:t>
      </w:r>
      <w:r w:rsidR="00EC1196">
        <w:t>nsion</w:t>
      </w:r>
      <w:r w:rsidR="00EF2D29">
        <w:t xml:space="preserve"> du plan original de la REM qui fut </w:t>
      </w:r>
      <w:r w:rsidR="00EC1196">
        <w:t>proposé</w:t>
      </w:r>
      <w:r w:rsidR="00EF2D29">
        <w:t xml:space="preserve"> par le </w:t>
      </w:r>
      <w:r>
        <w:t>nouveau</w:t>
      </w:r>
      <w:r w:rsidR="00EF2D29">
        <w:t xml:space="preserve"> premier ministre en 2018, Mr </w:t>
      </w:r>
      <w:r>
        <w:t>François</w:t>
      </w:r>
      <w:r w:rsidR="00EF2D29">
        <w:t xml:space="preserve"> Legault. Il proposa aussi en même temps une extension de la REM vers Laval</w:t>
      </w:r>
      <w:r>
        <w:t>. La REM et la REM de l’</w:t>
      </w:r>
      <w:r w:rsidR="005772C7">
        <w:t>E</w:t>
      </w:r>
      <w:r>
        <w:t>st visent à fournir aux résidents un accès plus facile au système de transport collectif de Montréal. En mai 2022, le gouvernement de Qu</w:t>
      </w:r>
      <w:r w:rsidR="005772C7">
        <w:t>é</w:t>
      </w:r>
      <w:r>
        <w:t xml:space="preserve">bec et le gouvernement de la ville de Montréal ont mis fin au mandant de CDPQ Infra </w:t>
      </w:r>
      <w:r w:rsidR="00296165">
        <w:fldChar w:fldCharType="begin"/>
      </w:r>
      <w:r w:rsidR="00296165">
        <w:instrText xml:space="preserve"> ADDIN ZOTERO_ITEM CSL_CITATION {"citationID":"KnFYY3fb","properties":{"formattedCitation":"({\\i{}Qu\\uc0\\u233{}bec et Montr\\uc0\\u233{}al prennent le contr\\uc0\\u244{}le du REM de l\\uc0\\u8217{}Est}, 2022)","plainCitation":"(Québec et Montréal prennent le contrôle du REM de l’Est, 2022)","noteIndex":0},"citationItems":[{"id":107,"uris":["http://zotero.org/users/10204297/items/CPFIIQWF"],"itemData":{"id":107,"type":"motion_picture","dimensions":"42:31","source":"YouTube","title":"Québec et Montréal prennent le contrôle du REM de l'Est","URL":"https://www.youtube.com/watch?v=p8MXMHsuh4M","accessed":{"date-parts":[["2022",11,29]]},"issued":{"date-parts":[["2022",5,2]]}}}],"schema":"https://github.com/citation-style-language/schema/raw/master/csl-citation.json"} </w:instrText>
      </w:r>
      <w:r w:rsidR="00296165">
        <w:fldChar w:fldCharType="separate"/>
      </w:r>
      <w:r w:rsidR="00296165" w:rsidRPr="00296165">
        <w:rPr>
          <w:rFonts w:ascii="Calibri" w:hAnsi="Calibri" w:cs="Calibri"/>
          <w:szCs w:val="24"/>
        </w:rPr>
        <w:t>(</w:t>
      </w:r>
      <w:r w:rsidR="00296165" w:rsidRPr="00296165">
        <w:rPr>
          <w:rFonts w:ascii="Calibri" w:hAnsi="Calibri" w:cs="Calibri"/>
          <w:i/>
          <w:iCs/>
          <w:szCs w:val="24"/>
        </w:rPr>
        <w:t>Québec et Montréal prennent le contrôle du REM de l’Est</w:t>
      </w:r>
      <w:r w:rsidR="00296165" w:rsidRPr="00296165">
        <w:rPr>
          <w:rFonts w:ascii="Calibri" w:hAnsi="Calibri" w:cs="Calibri"/>
          <w:szCs w:val="24"/>
        </w:rPr>
        <w:t>, 2022)</w:t>
      </w:r>
      <w:r w:rsidR="00296165">
        <w:fldChar w:fldCharType="end"/>
      </w:r>
      <w:r>
        <w:t xml:space="preserve"> pour la REM de l’Est. </w:t>
      </w:r>
      <w:r w:rsidR="005772C7">
        <w:t>À</w:t>
      </w:r>
      <w:r>
        <w:t xml:space="preserve"> ce fait le projet est actuellement en étape de planification. On doit noter que le budget pour le projet préextension était à 6.9 milliards de dollars canadiens, </w:t>
      </w:r>
      <w:r w:rsidR="001D7E0A">
        <w:t>cependant</w:t>
      </w:r>
      <w:r>
        <w:t xml:space="preserve"> la REM de l’Est n’a pas encore de budget avanc</w:t>
      </w:r>
      <w:r w:rsidR="005772C7">
        <w:t>é</w:t>
      </w:r>
      <w:r>
        <w:t xml:space="preserve"> en ce moment.</w:t>
      </w:r>
    </w:p>
    <w:p w14:paraId="18501C42" w14:textId="18C7B531" w:rsidR="00CD7185" w:rsidRDefault="00CD7185" w:rsidP="003E4287">
      <w:r>
        <w:t>La REM de l’Est lors de sa planification et construction a mis en place différent</w:t>
      </w:r>
      <w:r w:rsidR="0005079B">
        <w:t>es</w:t>
      </w:r>
      <w:r>
        <w:t xml:space="preserve"> promesses qu’elle doit réaliser. Premièrement, la REM en général sera un </w:t>
      </w:r>
      <w:r w:rsidR="00600FA3">
        <w:t>nouvel</w:t>
      </w:r>
      <w:r>
        <w:t xml:space="preserve"> ajout au système de transport collectif qui couvrira les quatre coins de l’ile de Montréal. </w:t>
      </w:r>
      <w:r w:rsidR="0005079B">
        <w:t>À</w:t>
      </w:r>
      <w:r>
        <w:t xml:space="preserve"> ce fait les habitants de l’ile de Montréal auront en général moins de temps de commutation. Un résident aura l’option de prendre la REM pour </w:t>
      </w:r>
      <w:r w:rsidR="00600FA3">
        <w:t>se</w:t>
      </w:r>
      <w:r>
        <w:t xml:space="preserve"> rendre au centre-ville et ensuite rapidement prendre un bus et</w:t>
      </w:r>
      <w:r w:rsidR="0005079B">
        <w:t>/</w:t>
      </w:r>
      <w:r>
        <w:t xml:space="preserve">ou métro pour se rendre </w:t>
      </w:r>
      <w:r w:rsidR="00600FA3">
        <w:t>à</w:t>
      </w:r>
      <w:r>
        <w:t xml:space="preserve"> sa destination.</w:t>
      </w:r>
    </w:p>
    <w:p w14:paraId="16603F5D" w14:textId="046294E3" w:rsidR="00CD7185" w:rsidRDefault="00CD7185" w:rsidP="003E4287">
      <w:r>
        <w:t xml:space="preserve">Une conséquence de ce changement de mode de transport que les résidents affronteront est le fait que les voitures seront moins </w:t>
      </w:r>
      <w:r w:rsidR="00600FA3">
        <w:t>utilisées</w:t>
      </w:r>
      <w:r w:rsidR="00853F8B">
        <w:t>,</w:t>
      </w:r>
      <w:r>
        <w:t xml:space="preserve"> car elles ne seront plus autant </w:t>
      </w:r>
      <w:r w:rsidR="00600FA3">
        <w:t>nécessaires</w:t>
      </w:r>
      <w:r>
        <w:t xml:space="preserve"> pour se déplacer depuis le grand Montréal vers le centre-ville. Une conséquence sera alors moins de voitures sur les </w:t>
      </w:r>
      <w:r>
        <w:lastRenderedPageBreak/>
        <w:t>routes et donc moins de pollutions émises par les voitures</w:t>
      </w:r>
      <w:r w:rsidR="00853F8B">
        <w:t>,</w:t>
      </w:r>
      <w:r>
        <w:t xml:space="preserve"> mais aussi une réduction de la pollution sonore. </w:t>
      </w:r>
    </w:p>
    <w:p w14:paraId="6703EB8F" w14:textId="12D433B7" w:rsidR="00770BB7" w:rsidRDefault="00770BB7" w:rsidP="003E4287">
      <w:r>
        <w:t xml:space="preserve">Bien que la REM propose différentes promesses, </w:t>
      </w:r>
      <w:r w:rsidR="00600FA3">
        <w:t>elles ne viennent</w:t>
      </w:r>
      <w:r>
        <w:t xml:space="preserve"> pas sans risques et </w:t>
      </w:r>
      <w:r w:rsidR="00B11E17">
        <w:t>conséquences</w:t>
      </w:r>
      <w:r>
        <w:t xml:space="preserve">. La REM de l’Est est un projet qui vise </w:t>
      </w:r>
      <w:r w:rsidR="00600FA3">
        <w:t>à</w:t>
      </w:r>
      <w:r>
        <w:t xml:space="preserve"> être </w:t>
      </w:r>
      <w:r w:rsidR="00B11E17">
        <w:t>complété</w:t>
      </w:r>
      <w:r>
        <w:t xml:space="preserve"> en 2029. Le projet d’expansion aura une </w:t>
      </w:r>
      <w:r w:rsidR="00B11E17">
        <w:t>durée</w:t>
      </w:r>
      <w:r>
        <w:t xml:space="preserve"> de vie de 11</w:t>
      </w:r>
      <w:r w:rsidR="00AF2B7A">
        <w:t> </w:t>
      </w:r>
      <w:r>
        <w:t xml:space="preserve">ans de développement et construction. C’est une </w:t>
      </w:r>
      <w:r w:rsidR="00600FA3">
        <w:t>durée</w:t>
      </w:r>
      <w:r>
        <w:t xml:space="preserve"> qui est extrêmement long</w:t>
      </w:r>
      <w:r w:rsidR="00AF2B7A">
        <w:t>ue</w:t>
      </w:r>
      <w:r>
        <w:t xml:space="preserve"> pour un projet urbain</w:t>
      </w:r>
      <w:r w:rsidR="00AF2B7A">
        <w:t>,</w:t>
      </w:r>
      <w:r>
        <w:t xml:space="preserve"> car les travaux sont </w:t>
      </w:r>
      <w:r w:rsidR="00853F8B">
        <w:t>assez bouleversants dans la vie de tous les jours</w:t>
      </w:r>
      <w:r>
        <w:t xml:space="preserve">. Dans le cas </w:t>
      </w:r>
      <w:r w:rsidR="00B11E17">
        <w:t>de l’option</w:t>
      </w:r>
      <w:r>
        <w:t xml:space="preserve"> </w:t>
      </w:r>
      <w:r w:rsidR="00B11E17">
        <w:t>aérienne</w:t>
      </w:r>
      <w:r>
        <w:t xml:space="preserve">, la </w:t>
      </w:r>
      <w:r w:rsidR="00B11E17">
        <w:t>construction</w:t>
      </w:r>
      <w:r>
        <w:t xml:space="preserve"> </w:t>
      </w:r>
      <w:r w:rsidR="00600FA3">
        <w:t>passera</w:t>
      </w:r>
      <w:r>
        <w:t xml:space="preserve"> proche de plusieurs quartiers </w:t>
      </w:r>
      <w:r w:rsidR="00B11E17">
        <w:t>résidentiels</w:t>
      </w:r>
      <w:r>
        <w:t xml:space="preserve"> et donc les </w:t>
      </w:r>
      <w:r w:rsidR="00B11E17">
        <w:t>résident</w:t>
      </w:r>
      <w:r w:rsidR="00AF2B7A">
        <w:t>s</w:t>
      </w:r>
      <w:r>
        <w:t xml:space="preserve"> devront vivre avec </w:t>
      </w:r>
      <w:r w:rsidR="00B11E17">
        <w:t>cette</w:t>
      </w:r>
      <w:r>
        <w:t xml:space="preserve"> </w:t>
      </w:r>
      <w:r w:rsidR="00B11E17">
        <w:t>construction</w:t>
      </w:r>
      <w:r>
        <w:t xml:space="preserve"> pendant un certain montant de temps. Si l’option souterraine est prise, les </w:t>
      </w:r>
      <w:r w:rsidR="00B11E17">
        <w:t>travaux</w:t>
      </w:r>
      <w:r>
        <w:t xml:space="preserve"> seront encore plus </w:t>
      </w:r>
      <w:r w:rsidR="00B11E17">
        <w:t>dérangeants</w:t>
      </w:r>
      <w:r w:rsidR="00AF2B7A">
        <w:t>,</w:t>
      </w:r>
      <w:r>
        <w:t xml:space="preserve"> car le travail est beaucoup plus </w:t>
      </w:r>
      <w:r w:rsidR="00B11E17">
        <w:t>difficile</w:t>
      </w:r>
      <w:r>
        <w:t xml:space="preserve"> </w:t>
      </w:r>
      <w:r w:rsidR="00600FA3">
        <w:t>à</w:t>
      </w:r>
      <w:r>
        <w:t xml:space="preserve"> </w:t>
      </w:r>
      <w:r w:rsidR="00B11E17">
        <w:t>réaliser</w:t>
      </w:r>
      <w:r>
        <w:t xml:space="preserve"> et </w:t>
      </w:r>
      <w:r w:rsidR="00B11E17">
        <w:t>nécessitera</w:t>
      </w:r>
      <w:r>
        <w:t xml:space="preserve"> une machinerie </w:t>
      </w:r>
      <w:r w:rsidR="00B11E17">
        <w:t>complètement</w:t>
      </w:r>
      <w:r>
        <w:t xml:space="preserve"> </w:t>
      </w:r>
      <w:r w:rsidR="00B11E17">
        <w:t>différente</w:t>
      </w:r>
      <w:r>
        <w:t xml:space="preserve"> et qui produira des travaux plus </w:t>
      </w:r>
      <w:r w:rsidR="00B11E17">
        <w:t>dérangeant</w:t>
      </w:r>
      <w:r w:rsidR="00AF2B7A">
        <w:t>s</w:t>
      </w:r>
      <w:r>
        <w:t xml:space="preserve"> au niveau sonore.</w:t>
      </w:r>
    </w:p>
    <w:p w14:paraId="04ACEB39" w14:textId="59F5B553" w:rsidR="00770BB7" w:rsidRDefault="00770BB7" w:rsidP="003E4287">
      <w:r>
        <w:t>Lors de la construction de la REM</w:t>
      </w:r>
      <w:r w:rsidR="00AF2B7A">
        <w:t>,</w:t>
      </w:r>
      <w:r>
        <w:t xml:space="preserve"> certains services furent interrompu</w:t>
      </w:r>
      <w:r w:rsidR="00AF2B7A">
        <w:t>s</w:t>
      </w:r>
      <w:r>
        <w:t xml:space="preserve"> </w:t>
      </w:r>
      <w:r w:rsidR="00255FF0" w:rsidRPr="00255FF0">
        <w:rPr>
          <w:rFonts w:ascii="Calibri" w:hAnsi="Calibri" w:cs="Calibri"/>
          <w:szCs w:val="24"/>
        </w:rPr>
        <w:t>(</w:t>
      </w:r>
      <w:r w:rsidR="00255FF0" w:rsidRPr="00255FF0">
        <w:rPr>
          <w:rFonts w:ascii="Calibri" w:hAnsi="Calibri" w:cs="Calibri"/>
          <w:i/>
          <w:iCs/>
          <w:szCs w:val="24"/>
        </w:rPr>
        <w:t>Deux-Montagnes and Mascouche Lines</w:t>
      </w:r>
      <w:r w:rsidR="00255FF0" w:rsidRPr="00255FF0">
        <w:rPr>
          <w:rFonts w:ascii="Calibri" w:hAnsi="Calibri" w:cs="Calibri"/>
          <w:szCs w:val="24"/>
        </w:rPr>
        <w:t>, s. d.)</w:t>
      </w:r>
      <w:r>
        <w:t xml:space="preserve"> comme la ligne de Deux</w:t>
      </w:r>
      <w:r w:rsidR="00AF2B7A">
        <w:t>-</w:t>
      </w:r>
      <w:r>
        <w:t>Montagnes pour réaliser des travaux de remplacements des rails pour qu’ils supportent le système de la REM. Pour l</w:t>
      </w:r>
      <w:r w:rsidR="00194783">
        <w:t>a</w:t>
      </w:r>
      <w:r>
        <w:t xml:space="preserve"> </w:t>
      </w:r>
      <w:r w:rsidR="00194783">
        <w:t>REM de</w:t>
      </w:r>
      <w:r>
        <w:t xml:space="preserve"> l’</w:t>
      </w:r>
      <w:r w:rsidR="00AF2B7A">
        <w:t>E</w:t>
      </w:r>
      <w:r>
        <w:t>st</w:t>
      </w:r>
      <w:r w:rsidR="00AF2B7A">
        <w:t>,</w:t>
      </w:r>
      <w:r>
        <w:t xml:space="preserve"> </w:t>
      </w:r>
      <w:r w:rsidR="00B11E17">
        <w:t>dépendamment</w:t>
      </w:r>
      <w:r>
        <w:t xml:space="preserve"> de l’</w:t>
      </w:r>
      <w:r w:rsidR="00B11E17">
        <w:t>option</w:t>
      </w:r>
      <w:r>
        <w:t xml:space="preserve"> choisie, cela va engendrer </w:t>
      </w:r>
      <w:r w:rsidR="00600FA3">
        <w:t>des perturbations</w:t>
      </w:r>
      <w:r>
        <w:t xml:space="preserve"> au niveau des bus, </w:t>
      </w:r>
      <w:r w:rsidR="00600FA3">
        <w:t>des lignes</w:t>
      </w:r>
      <w:r>
        <w:t xml:space="preserve"> de trains.</w:t>
      </w:r>
    </w:p>
    <w:p w14:paraId="22310EC9" w14:textId="4B4F9574" w:rsidR="00AC2005" w:rsidRDefault="00AC2005" w:rsidP="003E4287">
      <w:r>
        <w:t>Un point largement abord</w:t>
      </w:r>
      <w:r w:rsidR="0002615C">
        <w:t>é</w:t>
      </w:r>
      <w:r>
        <w:t xml:space="preserve"> par les </w:t>
      </w:r>
      <w:r w:rsidR="00B11E17">
        <w:t>médias</w:t>
      </w:r>
      <w:r>
        <w:t xml:space="preserve"> est le risque que la REM cannibalise potentiellement la ligne verte. Selon </w:t>
      </w:r>
      <w:r w:rsidR="00600FA3">
        <w:t>les différents plans</w:t>
      </w:r>
      <w:r>
        <w:t xml:space="preserve"> de la REM de L’Est, celle-ci avait la possibilité de rouler en parallèle avec la ligne verte et était alors </w:t>
      </w:r>
      <w:r w:rsidR="00194783">
        <w:t>à</w:t>
      </w:r>
      <w:r>
        <w:t xml:space="preserve"> l’origine d’un conflit </w:t>
      </w:r>
      <w:r w:rsidR="00B11E17">
        <w:t>entre</w:t>
      </w:r>
      <w:r>
        <w:t xml:space="preserve"> l’ARTM et CDPQ Infra. </w:t>
      </w:r>
    </w:p>
    <w:p w14:paraId="708D858A" w14:textId="72E5616B" w:rsidR="00AC2005" w:rsidRDefault="00AC2005" w:rsidP="003E4287">
      <w:r>
        <w:t xml:space="preserve">Un </w:t>
      </w:r>
      <w:r w:rsidR="00194783">
        <w:t>problème</w:t>
      </w:r>
      <w:r>
        <w:t xml:space="preserve"> inverse est si la REM de l’Est va avec l’</w:t>
      </w:r>
      <w:r w:rsidR="00194783">
        <w:t>option</w:t>
      </w:r>
      <w:r>
        <w:t xml:space="preserve"> souterraine est </w:t>
      </w:r>
      <w:r w:rsidR="00521BA6">
        <w:t>la</w:t>
      </w:r>
      <w:r>
        <w:t xml:space="preserve"> satu</w:t>
      </w:r>
      <w:r w:rsidR="00521BA6">
        <w:t>ration de</w:t>
      </w:r>
      <w:r>
        <w:t xml:space="preserve"> la ligne verte</w:t>
      </w:r>
      <w:r w:rsidR="00521BA6">
        <w:t>,</w:t>
      </w:r>
      <w:r>
        <w:t xml:space="preserve"> car le REM pourra apporter plus de personnes en </w:t>
      </w:r>
      <w:r w:rsidR="00194783">
        <w:t>périphérique</w:t>
      </w:r>
      <w:r>
        <w:t xml:space="preserve"> a une vitesse plus rapide vers la ligne verte et risque de la saturer.</w:t>
      </w:r>
    </w:p>
    <w:p w14:paraId="398B10FD" w14:textId="2D20A59D" w:rsidR="00874B88" w:rsidRDefault="00874B88" w:rsidP="003E4287">
      <w:pPr>
        <w:pStyle w:val="Heading2"/>
      </w:pPr>
      <w:bookmarkStart w:id="5" w:name="_Toc120629165"/>
      <w:r w:rsidRPr="00495342">
        <w:t>Explication du lien avec l’ingénierie</w:t>
      </w:r>
      <w:bookmarkEnd w:id="5"/>
    </w:p>
    <w:p w14:paraId="09BDD133" w14:textId="6B2852B5" w:rsidR="00240CF0" w:rsidRPr="00240CF0" w:rsidRDefault="004D23EB" w:rsidP="003E4287">
      <w:r>
        <w:t xml:space="preserve">Le projet de la REM de l’Est est un énorme projet multidisciplinaire qui nécessite différents points de vue et </w:t>
      </w:r>
      <w:r w:rsidR="004052AC">
        <w:t>d’expertise</w:t>
      </w:r>
      <w:r>
        <w:t xml:space="preserve"> de divers ingénieurs de divers domaines. On peut considérer les ingénieurs civils qui planifient quels matériaux vont être utilis</w:t>
      </w:r>
      <w:r w:rsidR="004052AC">
        <w:t>és</w:t>
      </w:r>
      <w:r>
        <w:t xml:space="preserve">, ils vont aussi réaliser les différents devis et plans, on peut généralement les trouver sur le terrain. On peut aussi compter les ingénieurs mécaniques et électriques qui peuvent travailler sur le système de rails, les métros et les différents types de circuits qui lient tout le système. De nos jours on retrouve maintenant des ingénieurs </w:t>
      </w:r>
      <w:r>
        <w:lastRenderedPageBreak/>
        <w:t>informatiques et logiciels dans chaque projet. Dans le cas de la REM de l’Est</w:t>
      </w:r>
      <w:r w:rsidR="004052AC">
        <w:t>,</w:t>
      </w:r>
      <w:r>
        <w:t xml:space="preserve"> ils vont travailler sur le système d’automatisation du système</w:t>
      </w:r>
      <w:r w:rsidR="004052AC">
        <w:t>,</w:t>
      </w:r>
      <w:r>
        <w:t xml:space="preserve"> car la REM est un système de transport qui est autonome.</w:t>
      </w:r>
    </w:p>
    <w:p w14:paraId="4655002A" w14:textId="73CF0F53" w:rsidR="00874B88" w:rsidRDefault="00874B88" w:rsidP="003E4287">
      <w:pPr>
        <w:pStyle w:val="Heading2"/>
      </w:pPr>
      <w:bookmarkStart w:id="6" w:name="_Toc120629166"/>
      <w:r w:rsidRPr="00495342">
        <w:t>Flou Normatif</w:t>
      </w:r>
      <w:bookmarkEnd w:id="6"/>
    </w:p>
    <w:p w14:paraId="698BEB38" w14:textId="199A4F08" w:rsidR="007B21CE" w:rsidRDefault="007B21CE" w:rsidP="003E4287">
      <w:r>
        <w:t xml:space="preserve">La mission d’un organisme tel que l’ARTM est d’offrir un </w:t>
      </w:r>
      <w:r w:rsidR="00600FA3">
        <w:t>service</w:t>
      </w:r>
      <w:r>
        <w:t xml:space="preserve"> pour les </w:t>
      </w:r>
      <w:r w:rsidR="00600FA3">
        <w:t>résidents</w:t>
      </w:r>
      <w:r>
        <w:t xml:space="preserve"> de la ville de </w:t>
      </w:r>
      <w:r w:rsidR="00600FA3">
        <w:t>Montréal</w:t>
      </w:r>
      <w:r w:rsidR="004D16A1">
        <w:t xml:space="preserve">, d’apporter </w:t>
      </w:r>
      <w:r>
        <w:t xml:space="preserve">un certain confort et de chercher </w:t>
      </w:r>
      <w:r w:rsidR="00600FA3">
        <w:t>à</w:t>
      </w:r>
      <w:r>
        <w:t xml:space="preserve"> </w:t>
      </w:r>
      <w:r w:rsidR="00600FA3">
        <w:t>améliorer</w:t>
      </w:r>
      <w:r>
        <w:t xml:space="preserve"> la </w:t>
      </w:r>
      <w:r w:rsidR="00200DC7">
        <w:t>qualité</w:t>
      </w:r>
      <w:r>
        <w:t xml:space="preserve"> de leurs services. Ils peuvent réaliser cela de </w:t>
      </w:r>
      <w:r w:rsidR="00200DC7">
        <w:t>différents</w:t>
      </w:r>
      <w:r>
        <w:t xml:space="preserve"> moyens tel</w:t>
      </w:r>
      <w:r w:rsidR="00815E31">
        <w:t>s</w:t>
      </w:r>
      <w:r>
        <w:t xml:space="preserve"> </w:t>
      </w:r>
      <w:r w:rsidR="00200DC7">
        <w:t>qu’augmenter</w:t>
      </w:r>
      <w:r>
        <w:t xml:space="preserve"> la couverture de leurs services, </w:t>
      </w:r>
      <w:r w:rsidR="00200DC7">
        <w:t>améliorer</w:t>
      </w:r>
      <w:r>
        <w:t xml:space="preserve"> la </w:t>
      </w:r>
      <w:r w:rsidR="00200DC7">
        <w:t>fréquence</w:t>
      </w:r>
      <w:r>
        <w:t xml:space="preserve"> des </w:t>
      </w:r>
      <w:r w:rsidR="00200DC7">
        <w:t>services</w:t>
      </w:r>
      <w:r>
        <w:t xml:space="preserve"> et autres. Au plus de cela, l’ARTM en plus doit chercher </w:t>
      </w:r>
      <w:r w:rsidR="006233A4">
        <w:t>à</w:t>
      </w:r>
      <w:r>
        <w:t xml:space="preserve"> </w:t>
      </w:r>
      <w:r w:rsidR="00200DC7">
        <w:t>harmoniser</w:t>
      </w:r>
      <w:r>
        <w:t xml:space="preserve"> ses différents services, </w:t>
      </w:r>
      <w:r w:rsidR="00200DC7">
        <w:t>surtout</w:t>
      </w:r>
      <w:r>
        <w:t xml:space="preserve"> quand on introduit un </w:t>
      </w:r>
      <w:r w:rsidR="00200DC7">
        <w:t>nouveau</w:t>
      </w:r>
      <w:r>
        <w:t xml:space="preserve"> </w:t>
      </w:r>
      <w:r w:rsidR="00200DC7">
        <w:t>moyen</w:t>
      </w:r>
      <w:r>
        <w:t xml:space="preserve"> de transport dans l’ensemble des transports collectifs. Cela aussi contribue </w:t>
      </w:r>
      <w:r w:rsidR="00200DC7">
        <w:t>à</w:t>
      </w:r>
      <w:r>
        <w:t xml:space="preserve"> sa </w:t>
      </w:r>
      <w:r w:rsidR="00200DC7">
        <w:t>première</w:t>
      </w:r>
      <w:r>
        <w:t xml:space="preserve"> mission de </w:t>
      </w:r>
      <w:r w:rsidR="00200DC7">
        <w:t>qualité</w:t>
      </w:r>
      <w:r>
        <w:t xml:space="preserve"> </w:t>
      </w:r>
      <w:r w:rsidR="00200DC7">
        <w:t>de</w:t>
      </w:r>
      <w:r>
        <w:t xml:space="preserve"> service.</w:t>
      </w:r>
      <w:r w:rsidR="001D6E55">
        <w:t xml:space="preserve"> </w:t>
      </w:r>
    </w:p>
    <w:p w14:paraId="19B1546C" w14:textId="23BB7794" w:rsidR="001D6E55" w:rsidRDefault="001D6E55" w:rsidP="003E4287">
      <w:r>
        <w:t>On doit noter que toute</w:t>
      </w:r>
      <w:r w:rsidR="00815E31">
        <w:t>s</w:t>
      </w:r>
      <w:r>
        <w:t xml:space="preserve"> ces </w:t>
      </w:r>
      <w:r w:rsidR="006233A4">
        <w:t>normes</w:t>
      </w:r>
      <w:r>
        <w:t xml:space="preserve"> de l’ARTM doivent aboutir </w:t>
      </w:r>
      <w:r w:rsidR="006233A4">
        <w:t>à</w:t>
      </w:r>
      <w:r>
        <w:t xml:space="preserve"> une certaine </w:t>
      </w:r>
      <w:r w:rsidR="006233A4">
        <w:t>acceptabilité</w:t>
      </w:r>
      <w:r>
        <w:t xml:space="preserve"> sociale, </w:t>
      </w:r>
      <w:r w:rsidR="00815E31">
        <w:t>concrètement</w:t>
      </w:r>
      <w:r>
        <w:t xml:space="preserve"> si le service n’est pas </w:t>
      </w:r>
      <w:r w:rsidR="006233A4">
        <w:t>accepté</w:t>
      </w:r>
      <w:r>
        <w:t xml:space="preserve"> par les </w:t>
      </w:r>
      <w:r w:rsidR="006233A4">
        <w:t>résidents</w:t>
      </w:r>
      <w:r>
        <w:t xml:space="preserve"> de l’ile, ils vont par l’utiliser a son potentiel.</w:t>
      </w:r>
    </w:p>
    <w:p w14:paraId="00AF891E" w14:textId="0810998E" w:rsidR="001D6E55" w:rsidRDefault="004D16A1" w:rsidP="003E4287">
      <w:r>
        <w:t xml:space="preserve">On a </w:t>
      </w:r>
      <w:r w:rsidR="00934928">
        <w:t>conclu</w:t>
      </w:r>
      <w:r>
        <w:t xml:space="preserve"> que les normes </w:t>
      </w:r>
      <w:r w:rsidR="00934928">
        <w:t>existantes</w:t>
      </w:r>
      <w:r>
        <w:t xml:space="preserve"> n’</w:t>
      </w:r>
      <w:r w:rsidR="00934928">
        <w:t>étaient</w:t>
      </w:r>
      <w:r>
        <w:t xml:space="preserve"> pas </w:t>
      </w:r>
      <w:r w:rsidR="00934928">
        <w:t>suffisantes</w:t>
      </w:r>
      <w:r w:rsidR="00815E31">
        <w:t>,</w:t>
      </w:r>
      <w:r>
        <w:t xml:space="preserve"> car</w:t>
      </w:r>
      <w:r w:rsidR="001D6E55">
        <w:t xml:space="preserve"> il fallait surtout prioriser l’harmonisation entre les différents types de transports et tenter de minimaliser la </w:t>
      </w:r>
      <w:r w:rsidR="00934928">
        <w:t>cannibalisation</w:t>
      </w:r>
      <w:r w:rsidR="001D6E55">
        <w:t xml:space="preserve"> qui pourrait arriver en considérant </w:t>
      </w:r>
      <w:r w:rsidR="00934928">
        <w:t>les différentes options</w:t>
      </w:r>
      <w:r w:rsidR="001D6E55">
        <w:t xml:space="preserve"> pour la REM de l’Est. On peut développer certaines </w:t>
      </w:r>
      <w:r w:rsidR="00934928">
        <w:t>métriques</w:t>
      </w:r>
      <w:r w:rsidR="001D6E55">
        <w:t xml:space="preserve"> pour évaluer si la </w:t>
      </w:r>
      <w:r w:rsidR="00934928">
        <w:t>proposition</w:t>
      </w:r>
      <w:r w:rsidR="001D6E55">
        <w:t xml:space="preserve"> est suivie </w:t>
      </w:r>
      <w:r w:rsidR="00815E31">
        <w:t>comme</w:t>
      </w:r>
      <w:r w:rsidR="001D6E55">
        <w:t xml:space="preserve"> avoir des </w:t>
      </w:r>
      <w:r w:rsidR="00934928">
        <w:t>options</w:t>
      </w:r>
      <w:r w:rsidR="001D6E55">
        <w:t xml:space="preserve"> de transport multimodales a un certain périmètre autour d’un </w:t>
      </w:r>
      <w:r w:rsidR="00934928">
        <w:t>arrêt</w:t>
      </w:r>
      <w:r w:rsidR="001D6E55">
        <w:t xml:space="preserve"> de la REM ou de Metro.</w:t>
      </w:r>
    </w:p>
    <w:p w14:paraId="3AD17C6E" w14:textId="3F8744D2" w:rsidR="00AC0A1E" w:rsidRDefault="00AC0A1E" w:rsidP="003E4287">
      <w:r>
        <w:t xml:space="preserve">En termes </w:t>
      </w:r>
      <w:r w:rsidR="0093536D">
        <w:t>d’acceptabilité</w:t>
      </w:r>
      <w:r>
        <w:t xml:space="preserve"> sociale, on peut </w:t>
      </w:r>
      <w:r w:rsidR="0093536D">
        <w:t>réaliser</w:t>
      </w:r>
      <w:r>
        <w:t xml:space="preserve"> </w:t>
      </w:r>
      <w:r w:rsidR="0093536D">
        <w:t xml:space="preserve">diverses </w:t>
      </w:r>
      <w:r w:rsidR="00815E31">
        <w:t>consultations</w:t>
      </w:r>
      <w:r>
        <w:t xml:space="preserve"> ou les acteurs, </w:t>
      </w:r>
      <w:r w:rsidR="0093536D">
        <w:t>incluant</w:t>
      </w:r>
      <w:r>
        <w:t xml:space="preserve"> les </w:t>
      </w:r>
      <w:r w:rsidR="0093536D">
        <w:t>résidents</w:t>
      </w:r>
      <w:r>
        <w:t xml:space="preserve">, la ville de </w:t>
      </w:r>
      <w:r w:rsidR="0093536D">
        <w:t>Montréal</w:t>
      </w:r>
      <w:r>
        <w:t xml:space="preserve"> et les firmes </w:t>
      </w:r>
      <w:r w:rsidR="00815E31">
        <w:t>réalisent</w:t>
      </w:r>
      <w:r>
        <w:t xml:space="preserve"> une éthique dialogique que </w:t>
      </w:r>
      <w:r w:rsidR="0093536D">
        <w:t>ça</w:t>
      </w:r>
      <w:r>
        <w:t xml:space="preserve"> soit par des forums, des sondages ou la population peu</w:t>
      </w:r>
      <w:r w:rsidR="00815E31">
        <w:t>ven</w:t>
      </w:r>
      <w:r>
        <w:t xml:space="preserve">t concrètement donner son avis directement aux </w:t>
      </w:r>
      <w:r w:rsidR="0093536D">
        <w:t>promoteurs</w:t>
      </w:r>
      <w:r>
        <w:t xml:space="preserve"> du projet.</w:t>
      </w:r>
    </w:p>
    <w:p w14:paraId="64873909" w14:textId="33722020" w:rsidR="00874B88" w:rsidRPr="00495342" w:rsidRDefault="00874B88" w:rsidP="003E4287">
      <w:pPr>
        <w:pStyle w:val="Heading3"/>
      </w:pPr>
      <w:bookmarkStart w:id="7" w:name="_Toc120629167"/>
      <w:r w:rsidRPr="00495342">
        <w:t>Valeurs en tension</w:t>
      </w:r>
      <w:bookmarkEnd w:id="7"/>
    </w:p>
    <w:p w14:paraId="3C472937" w14:textId="6F2D4B39" w:rsidR="00874B88" w:rsidRDefault="00590516" w:rsidP="003E4287">
      <w:r>
        <w:t>Une valeur commune qui touche tout le monde est l’</w:t>
      </w:r>
      <w:r w:rsidR="0093536D">
        <w:t>environnement</w:t>
      </w:r>
      <w:r>
        <w:t xml:space="preserve"> et sa protection, un projet comme la REM porte </w:t>
      </w:r>
      <w:r w:rsidR="00782DDD">
        <w:t xml:space="preserve">en </w:t>
      </w:r>
      <w:r w:rsidR="0093536D">
        <w:t>conséquence</w:t>
      </w:r>
      <w:r>
        <w:t xml:space="preserve"> sur cette valeur, tel qu’ils sont montre dans le plan de projet, la REM vise une </w:t>
      </w:r>
      <w:r w:rsidR="0093536D">
        <w:t>réduction</w:t>
      </w:r>
      <w:r>
        <w:t xml:space="preserve"> indirecte des GES en cherchant </w:t>
      </w:r>
      <w:r w:rsidR="0093536D">
        <w:t>à</w:t>
      </w:r>
      <w:r>
        <w:t xml:space="preserve"> </w:t>
      </w:r>
      <w:r w:rsidR="0093536D">
        <w:t>diminuer</w:t>
      </w:r>
      <w:r>
        <w:t xml:space="preserve"> </w:t>
      </w:r>
      <w:r w:rsidR="0093536D">
        <w:t>le trafic</w:t>
      </w:r>
      <w:r>
        <w:t xml:space="preserve"> de </w:t>
      </w:r>
      <w:r w:rsidR="0093536D">
        <w:t>voitures</w:t>
      </w:r>
      <w:r>
        <w:t xml:space="preserve">. </w:t>
      </w:r>
    </w:p>
    <w:p w14:paraId="5A5DBC8D" w14:textId="7E0D988D" w:rsidR="003A265E" w:rsidRDefault="00590516" w:rsidP="003E4287">
      <w:r>
        <w:t xml:space="preserve">On peut avoir certains conflits qui peuvent se </w:t>
      </w:r>
      <w:r w:rsidR="0093536D">
        <w:t>divulguer</w:t>
      </w:r>
      <w:r>
        <w:t xml:space="preserve"> lors de la </w:t>
      </w:r>
      <w:r w:rsidR="0093536D">
        <w:t>concrétisation</w:t>
      </w:r>
      <w:r>
        <w:t xml:space="preserve"> des plans de la REM de l’Est</w:t>
      </w:r>
      <w:r w:rsidR="00782DDD">
        <w:t>,</w:t>
      </w:r>
      <w:r>
        <w:t xml:space="preserve"> car </w:t>
      </w:r>
      <w:r w:rsidR="0093536D">
        <w:t>certaines solutions</w:t>
      </w:r>
      <w:r>
        <w:t xml:space="preserve"> sont non voulues par les </w:t>
      </w:r>
      <w:r w:rsidR="0093536D">
        <w:t>résidents</w:t>
      </w:r>
      <w:r>
        <w:t xml:space="preserve"> qui habiteront proche des zones de construction proche du </w:t>
      </w:r>
      <w:r w:rsidR="0093536D">
        <w:t>centre-ville</w:t>
      </w:r>
      <w:r w:rsidR="00782DDD">
        <w:t>,</w:t>
      </w:r>
      <w:r>
        <w:t xml:space="preserve"> mais très demand</w:t>
      </w:r>
      <w:r w:rsidR="00782DDD">
        <w:t>é</w:t>
      </w:r>
      <w:r>
        <w:t xml:space="preserve">e par des </w:t>
      </w:r>
      <w:r w:rsidR="0093536D">
        <w:t>résidents</w:t>
      </w:r>
      <w:r>
        <w:t xml:space="preserve"> vers les coins </w:t>
      </w:r>
      <w:r>
        <w:lastRenderedPageBreak/>
        <w:t xml:space="preserve">périphériques de l’ile. On </w:t>
      </w:r>
      <w:r w:rsidR="0093536D">
        <w:t>rentre</w:t>
      </w:r>
      <w:r>
        <w:t xml:space="preserve"> dans ce cas dans le </w:t>
      </w:r>
      <w:r w:rsidR="0093536D">
        <w:t>critère</w:t>
      </w:r>
      <w:r>
        <w:t xml:space="preserve"> de </w:t>
      </w:r>
      <w:r w:rsidR="0093536D">
        <w:t>l’acceptabilité</w:t>
      </w:r>
      <w:r>
        <w:t xml:space="preserve"> sociale et de trouver une solution </w:t>
      </w:r>
      <w:r w:rsidR="0093536D">
        <w:t>équitable</w:t>
      </w:r>
      <w:r>
        <w:t xml:space="preserve"> qui plait </w:t>
      </w:r>
      <w:r w:rsidR="00782DDD">
        <w:t xml:space="preserve">chez </w:t>
      </w:r>
      <w:r>
        <w:t xml:space="preserve">les </w:t>
      </w:r>
      <w:r w:rsidR="0093536D">
        <w:t>résidents</w:t>
      </w:r>
      <w:r>
        <w:t xml:space="preserve"> de manière générale.</w:t>
      </w:r>
    </w:p>
    <w:p w14:paraId="7B29430E" w14:textId="1C836223" w:rsidR="00495342" w:rsidRPr="00495342" w:rsidRDefault="00874B88" w:rsidP="003E4287">
      <w:pPr>
        <w:pStyle w:val="Heading1"/>
      </w:pPr>
      <w:bookmarkStart w:id="8" w:name="_Toc120629168"/>
      <w:r w:rsidRPr="00495342">
        <w:t>Application des modèles</w:t>
      </w:r>
      <w:bookmarkEnd w:id="8"/>
    </w:p>
    <w:p w14:paraId="092A0188" w14:textId="364CA97C" w:rsidR="00874B88" w:rsidRPr="00495342" w:rsidRDefault="00874B88" w:rsidP="003E4287">
      <w:pPr>
        <w:pStyle w:val="Heading2"/>
      </w:pPr>
      <w:bookmarkStart w:id="9" w:name="_Toc120629169"/>
      <w:r w:rsidRPr="00495342">
        <w:t>P.H.E.R.A.S</w:t>
      </w:r>
      <w:bookmarkEnd w:id="9"/>
    </w:p>
    <w:p w14:paraId="3410376D" w14:textId="5347AD38" w:rsidR="00874B88" w:rsidRDefault="00874B88" w:rsidP="003E4287">
      <w:pPr>
        <w:pStyle w:val="Heading3"/>
      </w:pPr>
      <w:bookmarkStart w:id="10" w:name="_Toc120629170"/>
      <w:r w:rsidRPr="00495342">
        <w:t>Potentialité et Harmonisation</w:t>
      </w:r>
      <w:bookmarkEnd w:id="10"/>
    </w:p>
    <w:p w14:paraId="3A818D76" w14:textId="574B5AB8" w:rsidR="005245BE" w:rsidRDefault="00DB53C7" w:rsidP="003E4287">
      <w:r>
        <w:t>En considérant l’aspect sur la potentialité et l’</w:t>
      </w:r>
      <w:r w:rsidR="00164212">
        <w:t>h</w:t>
      </w:r>
      <w:r>
        <w:t xml:space="preserve">armonisation, on doit répondre </w:t>
      </w:r>
      <w:r w:rsidR="00CA4C82">
        <w:t>à</w:t>
      </w:r>
      <w:r>
        <w:t xml:space="preserve"> certaines questions critiques qui concernent le projet de la REM de l’Est.</w:t>
      </w:r>
    </w:p>
    <w:p w14:paraId="6CB73955" w14:textId="62D0F253" w:rsidR="005245BE" w:rsidRPr="005245BE" w:rsidRDefault="005245BE" w:rsidP="003E4287">
      <w:pPr>
        <w:pStyle w:val="Heading4"/>
      </w:pPr>
      <w:bookmarkStart w:id="11" w:name="_Toc120629171"/>
      <w:r>
        <w:t>Techniquement possible</w:t>
      </w:r>
      <w:bookmarkEnd w:id="11"/>
    </w:p>
    <w:p w14:paraId="283870C5" w14:textId="720AA88B" w:rsidR="00CA4C82" w:rsidRDefault="005245BE" w:rsidP="003E4287">
      <w:r>
        <w:t>L</w:t>
      </w:r>
      <w:r w:rsidR="00CA4C82">
        <w:t xml:space="preserve">a REM est </w:t>
      </w:r>
      <w:r>
        <w:t>complètement</w:t>
      </w:r>
      <w:r w:rsidR="00CA4C82">
        <w:t xml:space="preserve"> </w:t>
      </w:r>
      <w:r>
        <w:t>réalisable en termes de nos limitations technologiques</w:t>
      </w:r>
      <w:r w:rsidR="00CA4C82">
        <w:t xml:space="preserve">, que la solution soit un </w:t>
      </w:r>
      <w:r>
        <w:t>métro</w:t>
      </w:r>
      <w:r w:rsidR="00CA4C82">
        <w:t xml:space="preserve"> </w:t>
      </w:r>
      <w:r>
        <w:t>aérien</w:t>
      </w:r>
      <w:r w:rsidR="00CA4C82">
        <w:t xml:space="preserve">, </w:t>
      </w:r>
      <w:r w:rsidR="00164212">
        <w:t>telles</w:t>
      </w:r>
      <w:r w:rsidR="00CA4C82">
        <w:t xml:space="preserve"> que la REM de l’Ouest ou en prenant un autre </w:t>
      </w:r>
      <w:r>
        <w:t>exemple</w:t>
      </w:r>
      <w:r w:rsidR="00CA4C82">
        <w:t xml:space="preserve"> le SkyTrain de Vancouver</w:t>
      </w:r>
      <w:r w:rsidR="00E760ED">
        <w:t xml:space="preserve"> </w:t>
      </w:r>
      <w:r w:rsidR="00B83E19">
        <w:fldChar w:fldCharType="begin"/>
      </w:r>
      <w:r w:rsidR="00296165">
        <w:instrText xml:space="preserve"> ADDIN ZOTERO_ITEM CSL_CITATION {"citationID":"rFbdfjpP","properties":{"formattedCitation":"(\\uc0\\u171{}\\uc0\\u160{}SkyTrain de Vancouver\\uc0\\u160{}\\uc0\\u187{}, 2022)","plainCitation":"(« SkyTrain de Vancouver », 2022)","noteIndex":0},"citationItems":[{"id":88,"uris":["http://zotero.org/users/10204297/items/9NBF9N9W"],"itemData":{"id":88,"type":"entry-encyclopedia","abstract":"Le SkyTrain de Vancouver (anglais : Vancouver SkyTrain, « train du ciel ») est un réseau de métro desservant l’agglomération de Vancouver, dans la province canadienne de Colombie-Britannique.\nInauguré en 1985, le SkyTrain comporte aujourd'hui 3 lignes pour 53 stations et transporte en moyenne 390 600 passagers chaque jour. Ses 79,5 km de voies en font le plus long réseau de métro automatique au monde. La majorité du réseau de métro est établie en viaduc, ce qui lui vaut le nom de « Skytrain » Ses rames empruntent le plus long pont exclusivement réservé au métro au monde, le Skybridge, pour traverser le fleuve Fraser.\nLes lignes Expo et Millenium ont recours à la technologie Advanced Rapid Transit (ART), développée par Bombardier Transport, et ses trains propulsés par un moteur à induction linéaire. La Canada Line est pour sa part alimentée de manière classique par un troisième rail et utilise un matériel construit par Hyundai Rotem.","container-title":"Wikipédia","language":"fr","license":"Creative Commons Attribution-ShareAlike License","note":"Page Version ID: 196494640","source":"Wikipedia","title":"SkyTrain de Vancouver","URL":"https://fr.wikipedia.org/w/index.php?title=SkyTrain_de_Vancouver&amp;oldid=196494640","accessed":{"date-parts":[["2022",11,28]]},"issued":{"date-parts":[["2022",8,28]]}}}],"schema":"https://github.com/citation-style-language/schema/raw/master/csl-citation.json"} </w:instrText>
      </w:r>
      <w:r w:rsidR="00B83E19">
        <w:fldChar w:fldCharType="separate"/>
      </w:r>
      <w:r w:rsidR="00B83E19" w:rsidRPr="00E10FE5">
        <w:rPr>
          <w:rFonts w:ascii="Calibri" w:cs="Calibri"/>
        </w:rPr>
        <w:t>(« SkyTrain de Vancouver », 2022)</w:t>
      </w:r>
      <w:r w:rsidR="00B83E19">
        <w:fldChar w:fldCharType="end"/>
      </w:r>
      <w:r w:rsidR="00CA4C82">
        <w:t>.</w:t>
      </w:r>
      <w:r>
        <w:t xml:space="preserve"> O</w:t>
      </w:r>
      <w:r w:rsidR="00164212">
        <w:t>ù</w:t>
      </w:r>
      <w:r>
        <w:t xml:space="preserve"> que la REM soit en partie souterraine, la REM de l’Ouest a une partie souterraine aussi.</w:t>
      </w:r>
      <w:r w:rsidR="00CA4C82">
        <w:t xml:space="preserve"> </w:t>
      </w:r>
    </w:p>
    <w:p w14:paraId="7F56796A" w14:textId="70EF161F" w:rsidR="005245BE" w:rsidRPr="005245BE" w:rsidRDefault="005245BE" w:rsidP="003E4287">
      <w:pPr>
        <w:pStyle w:val="Heading4"/>
      </w:pPr>
      <w:bookmarkStart w:id="12" w:name="_Toc120629172"/>
      <w:r w:rsidRPr="005245BE">
        <w:t>Ressources</w:t>
      </w:r>
      <w:bookmarkEnd w:id="12"/>
    </w:p>
    <w:p w14:paraId="5409B9A9" w14:textId="23046FC2" w:rsidR="00EC1196" w:rsidRDefault="00EC1196" w:rsidP="003E4287">
      <w:r>
        <w:t xml:space="preserve">Maintenant que le projet </w:t>
      </w:r>
      <w:r w:rsidR="006671EB">
        <w:t>de la REM de l’</w:t>
      </w:r>
      <w:r w:rsidR="005245BE">
        <w:t>E</w:t>
      </w:r>
      <w:r w:rsidR="006671EB">
        <w:t xml:space="preserve">st a pris </w:t>
      </w:r>
      <w:r w:rsidR="005245BE">
        <w:t>un</w:t>
      </w:r>
      <w:r w:rsidR="006671EB">
        <w:t xml:space="preserve"> pas de recul suite </w:t>
      </w:r>
      <w:r w:rsidR="00164212">
        <w:t>à</w:t>
      </w:r>
      <w:r w:rsidR="006671EB">
        <w:t xml:space="preserve"> la fin du mandat de CDQP Infra, le </w:t>
      </w:r>
      <w:r w:rsidR="008F0FA3">
        <w:t>gouvernement</w:t>
      </w:r>
      <w:r w:rsidR="006671EB">
        <w:t xml:space="preserve"> de </w:t>
      </w:r>
      <w:r w:rsidR="005245BE">
        <w:t>Montréal</w:t>
      </w:r>
      <w:r w:rsidR="006671EB">
        <w:t xml:space="preserve"> et Qu</w:t>
      </w:r>
      <w:r w:rsidR="008F0FA3">
        <w:t>é</w:t>
      </w:r>
      <w:r w:rsidR="006671EB">
        <w:t xml:space="preserve">bec </w:t>
      </w:r>
      <w:r w:rsidR="005245BE">
        <w:t>réalisent</w:t>
      </w:r>
      <w:r w:rsidR="006671EB">
        <w:t xml:space="preserve"> en ce moment </w:t>
      </w:r>
      <w:r w:rsidR="005245BE">
        <w:t>des demandes d’</w:t>
      </w:r>
      <w:r w:rsidR="006671EB">
        <w:t>appels d’offre</w:t>
      </w:r>
      <w:r w:rsidR="008F0FA3">
        <w:t>s</w:t>
      </w:r>
      <w:r w:rsidR="006D26B6">
        <w:t xml:space="preserve"> </w:t>
      </w:r>
      <w:r w:rsidR="009D1A07">
        <w:fldChar w:fldCharType="begin"/>
      </w:r>
      <w:r w:rsidR="00296165">
        <w:instrText xml:space="preserve"> ADDIN ZOTERO_ITEM CSL_CITATION {"citationID":"VrHhw0AR","properties":{"formattedCitation":"(Teisceira-Lessard, 2022)","plainCitation":"(Teisceira-Lessard, 2022)","noteIndex":0},"citationItems":[{"id":70,"uris":["http://zotero.org/users/10204297/items/7EI58TDZ"],"itemData":{"id":70,"type":"article-newspaper","abstract":"Le nouveau « tracé de référence » du REM de l’Est n’est plus directement connecté au centre-ville de Montréal, mais pourrait se prolonger dans Rivière-des-Prairies à l’est de l’A25, dans l’est de Laval ou même dans Lanaudière.","container-title":"La Presse","language":"fr-CA","section":"Grand Montréal","source":"www.lapresse.ca","title":"REM de l’Est: Prolongement possible vers Rivière-des-Prairies, pas vers le centre-ville","title-short":"REM de l’Est","URL":"https://www.lapresse.ca/actualites/grand-montreal/2022-11-04/rem-de-l-est/prolongement-possible-vers-riviere-des-prairies-pas-vers-le-centre-ville.php","author":[{"family":"Teisceira-Lessard","given":"Philippe"}],"accessed":{"date-parts":[["2022",11,23]]},"issued":{"date-parts":[["2022",11,4]]}}}],"schema":"https://github.com/citation-style-language/schema/raw/master/csl-citation.json"} </w:instrText>
      </w:r>
      <w:r w:rsidR="009D1A07">
        <w:fldChar w:fldCharType="separate"/>
      </w:r>
      <w:r w:rsidR="009D1A07">
        <w:rPr>
          <w:noProof/>
        </w:rPr>
        <w:t>(Teisceira-Lessard, 2022)</w:t>
      </w:r>
      <w:r w:rsidR="009D1A07">
        <w:fldChar w:fldCharType="end"/>
      </w:r>
      <w:r w:rsidR="006671EB">
        <w:t xml:space="preserve"> pour le projet. </w:t>
      </w:r>
      <w:r w:rsidR="008F0FA3">
        <w:t>E</w:t>
      </w:r>
      <w:r w:rsidR="006671EB">
        <w:t>n ce moment</w:t>
      </w:r>
      <w:r w:rsidR="008F0FA3">
        <w:t>,</w:t>
      </w:r>
      <w:r w:rsidR="006671EB">
        <w:t xml:space="preserve"> le budget et les ressources nécessaires ne sont pas </w:t>
      </w:r>
      <w:r w:rsidR="005245BE">
        <w:t>concrètement</w:t>
      </w:r>
      <w:r w:rsidR="006671EB">
        <w:t xml:space="preserve"> définis. Mais en soi nous pouvons </w:t>
      </w:r>
      <w:r w:rsidR="005245BE">
        <w:t>réaliser</w:t>
      </w:r>
      <w:r w:rsidR="006671EB">
        <w:t xml:space="preserve"> </w:t>
      </w:r>
      <w:r w:rsidR="005245BE">
        <w:t>certaines</w:t>
      </w:r>
      <w:r w:rsidR="006671EB">
        <w:t xml:space="preserve"> </w:t>
      </w:r>
      <w:r w:rsidR="005245BE">
        <w:t>suppositions</w:t>
      </w:r>
      <w:r w:rsidR="006671EB">
        <w:t xml:space="preserve"> en analysant la REM de l’Ouest. Il existe trois </w:t>
      </w:r>
      <w:r w:rsidR="005245BE">
        <w:t>solutions</w:t>
      </w:r>
      <w:r w:rsidR="006671EB">
        <w:t xml:space="preserve"> potentielles pour la REM </w:t>
      </w:r>
      <w:r w:rsidR="006D4753">
        <w:t xml:space="preserve">de l’Est : </w:t>
      </w:r>
      <w:r w:rsidR="006671EB">
        <w:t xml:space="preserve">de faire </w:t>
      </w:r>
      <w:r w:rsidR="006D4753">
        <w:t>une</w:t>
      </w:r>
      <w:r w:rsidR="006671EB">
        <w:t xml:space="preserve"> </w:t>
      </w:r>
      <w:r w:rsidR="005245BE">
        <w:t>structure</w:t>
      </w:r>
      <w:r w:rsidR="006671EB">
        <w:t xml:space="preserve"> souterraine, </w:t>
      </w:r>
      <w:r w:rsidR="005245BE">
        <w:t>aérienne</w:t>
      </w:r>
      <w:r w:rsidR="006671EB">
        <w:t xml:space="preserve"> </w:t>
      </w:r>
      <w:r w:rsidR="006D4753">
        <w:t>ou</w:t>
      </w:r>
      <w:r w:rsidR="006671EB">
        <w:t xml:space="preserve"> un mixte des deux. En soit </w:t>
      </w:r>
      <w:r w:rsidR="005245BE">
        <w:t>c’est</w:t>
      </w:r>
      <w:r w:rsidR="006671EB">
        <w:t xml:space="preserve"> ce </w:t>
      </w:r>
      <w:r w:rsidR="005245BE">
        <w:t>qui</w:t>
      </w:r>
      <w:r w:rsidR="006671EB">
        <w:t xml:space="preserve"> a déjà était fait avec la REM de </w:t>
      </w:r>
      <w:r w:rsidR="008F0FA3">
        <w:t>l’Ouest</w:t>
      </w:r>
      <w:r w:rsidR="006671EB">
        <w:t xml:space="preserve"> et donc le</w:t>
      </w:r>
      <w:r w:rsidR="008F0FA3">
        <w:t>s</w:t>
      </w:r>
      <w:r w:rsidR="006671EB">
        <w:t xml:space="preserve"> </w:t>
      </w:r>
      <w:r w:rsidR="005245BE">
        <w:t>ressources</w:t>
      </w:r>
      <w:r w:rsidR="006671EB">
        <w:t xml:space="preserve"> sont </w:t>
      </w:r>
      <w:r w:rsidR="005245BE">
        <w:t>présentes</w:t>
      </w:r>
      <w:r w:rsidR="006671EB">
        <w:t xml:space="preserve"> pour un tel projet en termes de ressources humaines, monétaires et de </w:t>
      </w:r>
      <w:r w:rsidR="005245BE">
        <w:t>matériel</w:t>
      </w:r>
      <w:r w:rsidR="006671EB">
        <w:t>.</w:t>
      </w:r>
    </w:p>
    <w:p w14:paraId="56BCFDC4" w14:textId="3DF50161" w:rsidR="006D4753" w:rsidRPr="006D26B6" w:rsidRDefault="006D4753" w:rsidP="003E4287">
      <w:pPr>
        <w:pStyle w:val="Heading4"/>
      </w:pPr>
      <w:bookmarkStart w:id="13" w:name="_Toc120629173"/>
      <w:r>
        <w:t>Temps</w:t>
      </w:r>
      <w:bookmarkEnd w:id="13"/>
    </w:p>
    <w:p w14:paraId="3FE81497" w14:textId="288209AB" w:rsidR="00DB53C7" w:rsidRDefault="001A575D" w:rsidP="003E4287">
      <w:r>
        <w:t>En ce moment l’</w:t>
      </w:r>
      <w:r w:rsidR="006D26B6">
        <w:t>échéancier</w:t>
      </w:r>
      <w:r>
        <w:t xml:space="preserve"> pour le projet</w:t>
      </w:r>
      <w:r w:rsidR="006D26B6">
        <w:t xml:space="preserve"> projette</w:t>
      </w:r>
      <w:r>
        <w:t xml:space="preserve"> la mise en marche de la REM de l’</w:t>
      </w:r>
      <w:r w:rsidR="006D26B6">
        <w:t>E</w:t>
      </w:r>
      <w:r>
        <w:t>st en 2029</w:t>
      </w:r>
      <w:r w:rsidR="006D26B6">
        <w:t xml:space="preserve"> </w:t>
      </w:r>
      <w:r w:rsidR="00900C6C">
        <w:fldChar w:fldCharType="begin"/>
      </w:r>
      <w:r w:rsidR="00296165">
        <w:instrText xml:space="preserve"> ADDIN ZOTERO_ITEM CSL_CITATION {"citationID":"xWTzWFq6","properties":{"formattedCitation":"(Ouellette-V\\uc0\\u233{}zina &amp; Bergeron, 2022)","plainCitation":"(Ouellette-Vézina &amp; Bergeron, 2022)","noteIndex":0},"citationItems":[{"id":87,"uris":["http://zotero.org/users/10204297/items/LN8TNWGY"],"itemData":{"id":87,"type":"article-newspaper","abstract":"Abandon du tracé du centre-ville, nouvelle connexion avec la ligne verte, prolongements potentiels vers Laval et Lanaudière ; le REM de l’Est change complètement de direction. Jugeant que le projet « manque d’acceptabilité sociale », Québec et Montréal ont confirmé lundi en « prendre le leadership ». La filiale de la Caisse de dépôt CDPQ Infra est donc exclue du processus. La nouvelle formule plaît aux experts, mais ceux-ci espèrent voir des avancées concrètes rapidement.","container-title":"La Presse","language":"fr-CA","section":"Grand Montréal","source":"www.lapresse.ca","title":"REM de l’Est: Québec et Montréal reprennent le flambeau","title-short":"REM de l’Est","URL":"https://www.lapresse.ca/actualites/grand-montreal/2022-05-02/rem-de-l-est/quebec-et-montreal-reprennent-le-flambeau.php","author":[{"family":"Ouellette-Vézina","given":"Henri"},{"family":"Bergeron","given":"Maxime"}],"accessed":{"date-parts":[["2022",11,28]]},"issued":{"date-parts":[["2022",5,2]]}}}],"schema":"https://github.com/citation-style-language/schema/raw/master/csl-citation.json"} </w:instrText>
      </w:r>
      <w:r w:rsidR="00900C6C">
        <w:fldChar w:fldCharType="separate"/>
      </w:r>
      <w:r w:rsidR="00900C6C" w:rsidRPr="00E10FE5">
        <w:rPr>
          <w:rFonts w:ascii="Calibri" w:cs="Calibri"/>
        </w:rPr>
        <w:t>(Ouellette-Vézina &amp; Bergeron, 2022)</w:t>
      </w:r>
      <w:r w:rsidR="00900C6C">
        <w:fldChar w:fldCharType="end"/>
      </w:r>
      <w:r>
        <w:t xml:space="preserve">. Pour voir si cet objectif est </w:t>
      </w:r>
      <w:r w:rsidR="006D26B6">
        <w:t>réalisable</w:t>
      </w:r>
      <w:r>
        <w:t xml:space="preserve">, regardons la REM de l’Ouest. La </w:t>
      </w:r>
      <w:r w:rsidR="006D26B6">
        <w:t>réponse</w:t>
      </w:r>
      <w:r>
        <w:t xml:space="preserve"> </w:t>
      </w:r>
      <w:r w:rsidR="0055341A">
        <w:t>à</w:t>
      </w:r>
      <w:r>
        <w:t xml:space="preserve"> l’appel d’offre</w:t>
      </w:r>
      <w:r w:rsidR="0055341A">
        <w:t>s</w:t>
      </w:r>
      <w:r>
        <w:t xml:space="preserve"> fut </w:t>
      </w:r>
      <w:r w:rsidR="0055341A">
        <w:t>proposée</w:t>
      </w:r>
      <w:r>
        <w:t xml:space="preserve"> en 2016. La mise en service </w:t>
      </w:r>
      <w:r w:rsidR="006D26B6">
        <w:t>complète</w:t>
      </w:r>
      <w:r>
        <w:t xml:space="preserve"> d</w:t>
      </w:r>
      <w:r w:rsidR="006D26B6">
        <w:t>u</w:t>
      </w:r>
      <w:r>
        <w:t xml:space="preserve"> </w:t>
      </w:r>
      <w:r w:rsidR="006D26B6">
        <w:t>réseau</w:t>
      </w:r>
      <w:r>
        <w:t xml:space="preserve"> de l’Ouest sera en 2024, donc on aura un </w:t>
      </w:r>
      <w:r w:rsidR="006D26B6">
        <w:t>laps</w:t>
      </w:r>
      <w:r>
        <w:t xml:space="preserve"> de temps de 8</w:t>
      </w:r>
      <w:r w:rsidR="0055341A">
        <w:t> </w:t>
      </w:r>
      <w:r>
        <w:t>ans entre le début du projet et sa fin. Cependant la REM de l’</w:t>
      </w:r>
      <w:r w:rsidR="0055341A">
        <w:t>E</w:t>
      </w:r>
      <w:r>
        <w:t xml:space="preserve">st </w:t>
      </w:r>
      <w:r w:rsidR="006D26B6">
        <w:t>n’a actuellement pas encore eu</w:t>
      </w:r>
      <w:r>
        <w:t xml:space="preserve"> de </w:t>
      </w:r>
      <w:r w:rsidR="006D26B6">
        <w:t>réponse</w:t>
      </w:r>
      <w:r>
        <w:t xml:space="preserve"> </w:t>
      </w:r>
      <w:r w:rsidR="006D26B6">
        <w:t>à</w:t>
      </w:r>
      <w:r>
        <w:t xml:space="preserve"> </w:t>
      </w:r>
      <w:r w:rsidR="006D26B6">
        <w:t>leurs demandes d’</w:t>
      </w:r>
      <w:r>
        <w:t>appel d’offre</w:t>
      </w:r>
      <w:r w:rsidR="0055341A">
        <w:t>s</w:t>
      </w:r>
      <w:r>
        <w:t xml:space="preserve">. Tout en tenant en compte que les </w:t>
      </w:r>
      <w:r w:rsidR="006D26B6">
        <w:t>travaux</w:t>
      </w:r>
      <w:r>
        <w:t xml:space="preserve"> les plus difficiles furent les sections souterraines</w:t>
      </w:r>
      <w:r w:rsidR="006D26B6">
        <w:t xml:space="preserve"> </w:t>
      </w:r>
      <w:r w:rsidR="0042324D">
        <w:fldChar w:fldCharType="begin"/>
      </w:r>
      <w:r w:rsidR="00296165">
        <w:instrText xml:space="preserve"> ADDIN ZOTERO_ITEM CSL_CITATION {"citationID":"2GT17wrA","properties":{"formattedCitation":"({\\i{}Le REM repr\\uc0\\u233{}sente tout un d\\uc0\\u233{}fi pour des travaux souterrains}, 2021)","plainCitation":"(Le REM représente tout un défi pour des travaux souterrains, 2021)","noteIndex":0},"citationItems":[{"id":86,"uris":["http://zotero.org/users/10204297/items/ENRJED5F"],"itemData":{"id":86,"type":"broadcast","abstract":"La station McGill sera sans aucun doute la plus achalandée de tout le Réseau express métropolitain.","publisher":"TVA Nouvelles","source":"www.journaldemontreal.com","title":"Le REM représente tout un défi pour des travaux souterrains","URL":"https://www.journaldemontreal.com/2021/11/01/le-rem-represente-tout-un-defi-pour-des-travaux-souterrains-1","accessed":{"date-parts":[["2022",11,28]]},"issued":{"date-parts":[["2021",1,11]]}}}],"schema":"https://github.com/citation-style-language/schema/raw/master/csl-citation.json"} </w:instrText>
      </w:r>
      <w:r w:rsidR="0042324D">
        <w:fldChar w:fldCharType="separate"/>
      </w:r>
      <w:r w:rsidR="0042324D" w:rsidRPr="00E10FE5">
        <w:rPr>
          <w:rFonts w:ascii="Calibri" w:cs="Calibri"/>
        </w:rPr>
        <w:t>(</w:t>
      </w:r>
      <w:r w:rsidR="0042324D" w:rsidRPr="00E10FE5">
        <w:rPr>
          <w:rFonts w:ascii="Calibri" w:cs="Calibri"/>
          <w:i/>
          <w:iCs/>
        </w:rPr>
        <w:t>Le REM représente tout un défi pour des travaux souterrains</w:t>
      </w:r>
      <w:r w:rsidR="0042324D" w:rsidRPr="00E10FE5">
        <w:rPr>
          <w:rFonts w:ascii="Calibri" w:cs="Calibri"/>
        </w:rPr>
        <w:t>, 2021)</w:t>
      </w:r>
      <w:r w:rsidR="0042324D">
        <w:fldChar w:fldCharType="end"/>
      </w:r>
      <w:r>
        <w:t xml:space="preserve"> et que l</w:t>
      </w:r>
      <w:r w:rsidR="006D26B6">
        <w:t>a</w:t>
      </w:r>
      <w:r>
        <w:t xml:space="preserve"> REM de l’Est risque </w:t>
      </w:r>
      <w:r>
        <w:lastRenderedPageBreak/>
        <w:t xml:space="preserve">d’avoir une partie importante souterraine. En </w:t>
      </w:r>
      <w:r w:rsidR="006D26B6">
        <w:t>réalisant</w:t>
      </w:r>
      <w:r>
        <w:t xml:space="preserve"> cette simple comparaison</w:t>
      </w:r>
      <w:r w:rsidR="0055341A">
        <w:t>,</w:t>
      </w:r>
      <w:r>
        <w:t xml:space="preserve"> le projet semble difficilement </w:t>
      </w:r>
      <w:r w:rsidR="006D26B6">
        <w:t>réalisable</w:t>
      </w:r>
      <w:r>
        <w:t xml:space="preserve"> pour la </w:t>
      </w:r>
      <w:r w:rsidR="006D26B6">
        <w:t>date</w:t>
      </w:r>
      <w:r>
        <w:t xml:space="preserve"> </w:t>
      </w:r>
      <w:r w:rsidR="006D26B6">
        <w:t>prévue</w:t>
      </w:r>
      <w:r>
        <w:t>.</w:t>
      </w:r>
    </w:p>
    <w:p w14:paraId="7FD7B843" w14:textId="64C782DE" w:rsidR="007B7CC3" w:rsidRDefault="007B7CC3" w:rsidP="003E4287">
      <w:pPr>
        <w:pStyle w:val="Heading4"/>
      </w:pPr>
      <w:bookmarkStart w:id="14" w:name="_Toc120629174"/>
      <w:r>
        <w:t>Adaptation</w:t>
      </w:r>
      <w:bookmarkEnd w:id="14"/>
    </w:p>
    <w:p w14:paraId="54F46AD8" w14:textId="7E045FDD" w:rsidR="00CA27B4" w:rsidRPr="00CA27B4" w:rsidRDefault="00CA27B4" w:rsidP="003E4287">
      <w:r>
        <w:t xml:space="preserve">Un point important </w:t>
      </w:r>
      <w:r w:rsidR="008E578F">
        <w:t>pour</w:t>
      </w:r>
      <w:r>
        <w:t xml:space="preserve"> </w:t>
      </w:r>
      <w:r w:rsidR="008E578F">
        <w:t>tout</w:t>
      </w:r>
      <w:r>
        <w:t xml:space="preserve"> nouveau moyen de transport collectif qui s’ajoute au </w:t>
      </w:r>
      <w:r w:rsidR="008E578F">
        <w:t>réseau</w:t>
      </w:r>
      <w:r>
        <w:t xml:space="preserve"> </w:t>
      </w:r>
      <w:r w:rsidR="008E578F">
        <w:t>est</w:t>
      </w:r>
      <w:r>
        <w:t xml:space="preserve"> son </w:t>
      </w:r>
      <w:r w:rsidR="008E578F">
        <w:t>intégration</w:t>
      </w:r>
      <w:r>
        <w:t xml:space="preserve"> au système existant. C’est une des </w:t>
      </w:r>
      <w:r w:rsidR="008E578F">
        <w:t>raisons</w:t>
      </w:r>
      <w:r>
        <w:t xml:space="preserve"> pourquoi le gouvernent a </w:t>
      </w:r>
      <w:r w:rsidR="008E578F">
        <w:t>mis</w:t>
      </w:r>
      <w:r>
        <w:t xml:space="preserve"> </w:t>
      </w:r>
      <w:r w:rsidR="008E578F">
        <w:t>fin</w:t>
      </w:r>
      <w:r>
        <w:t xml:space="preserve"> au mandat de CDPQ Infra, car leur </w:t>
      </w:r>
      <w:r w:rsidR="008E578F">
        <w:t>plan</w:t>
      </w:r>
      <w:r>
        <w:t xml:space="preserve"> allait cannibaliser la ligne verte et peu s’</w:t>
      </w:r>
      <w:r w:rsidR="008E578F">
        <w:t>intégrer</w:t>
      </w:r>
      <w:r>
        <w:t xml:space="preserve"> au </w:t>
      </w:r>
      <w:r w:rsidR="008E578F">
        <w:t>métro</w:t>
      </w:r>
      <w:r>
        <w:t>.</w:t>
      </w:r>
      <w:r w:rsidR="005E7DF4">
        <w:t xml:space="preserve"> Une des </w:t>
      </w:r>
      <w:r w:rsidR="008E578F">
        <w:t>solutions</w:t>
      </w:r>
      <w:r w:rsidR="005E7DF4">
        <w:t xml:space="preserve"> envisage </w:t>
      </w:r>
      <w:r w:rsidR="008E578F">
        <w:t>récemment</w:t>
      </w:r>
      <w:r w:rsidR="005E7DF4">
        <w:t xml:space="preserve"> </w:t>
      </w:r>
      <w:r w:rsidR="00463134">
        <w:fldChar w:fldCharType="begin"/>
      </w:r>
      <w:r w:rsidR="00296165">
        <w:instrText xml:space="preserve"> ADDIN ZOTERO_ITEM CSL_CITATION {"citationID":"fXvUzjrf","properties":{"formattedCitation":"(Teisceira-Lessard, 2022)","plainCitation":"(Teisceira-Lessard, 2022)","noteIndex":0},"citationItems":[{"id":70,"uris":["http://zotero.org/users/10204297/items/7EI58TDZ"],"itemData":{"id":70,"type":"article-newspaper","abstract":"Le nouveau « tracé de référence » du REM de l’Est n’est plus directement connecté au centre-ville de Montréal, mais pourrait se prolonger dans Rivière-des-Prairies à l’est de l’A25, dans l’est de Laval ou même dans Lanaudière.","container-title":"La Presse","language":"fr-CA","section":"Grand Montréal","source":"www.lapresse.ca","title":"REM de l’Est: Prolongement possible vers Rivière-des-Prairies, pas vers le centre-ville","title-short":"REM de l’Est","URL":"https://www.lapresse.ca/actualites/grand-montreal/2022-11-04/rem-de-l-est/prolongement-possible-vers-riviere-des-prairies-pas-vers-le-centre-ville.php","author":[{"family":"Teisceira-Lessard","given":"Philippe"}],"accessed":{"date-parts":[["2022",11,23]]},"issued":{"date-parts":[["2022",11,4]]}}}],"schema":"https://github.com/citation-style-language/schema/raw/master/csl-citation.json"} </w:instrText>
      </w:r>
      <w:r w:rsidR="00463134">
        <w:fldChar w:fldCharType="separate"/>
      </w:r>
      <w:r w:rsidR="00463134">
        <w:rPr>
          <w:noProof/>
        </w:rPr>
        <w:t>(Teisceira-Lessard, 2022)</w:t>
      </w:r>
      <w:r w:rsidR="00463134">
        <w:fldChar w:fldCharType="end"/>
      </w:r>
      <w:r w:rsidR="008E578F">
        <w:t xml:space="preserve"> est </w:t>
      </w:r>
      <w:r w:rsidR="005E7DF4">
        <w:t xml:space="preserve">de connecte </w:t>
      </w:r>
      <w:r w:rsidR="008E578F">
        <w:t xml:space="preserve">non </w:t>
      </w:r>
      <w:r w:rsidR="005E7DF4">
        <w:t>pas la REM</w:t>
      </w:r>
      <w:r w:rsidR="008E578F">
        <w:t xml:space="preserve"> </w:t>
      </w:r>
      <w:r w:rsidR="005E7DF4">
        <w:t xml:space="preserve">de l’Est au </w:t>
      </w:r>
      <w:r w:rsidR="008E578F">
        <w:t>centre-ville</w:t>
      </w:r>
      <w:r w:rsidR="007C2B9E">
        <w:t>,</w:t>
      </w:r>
      <w:r w:rsidR="005E7DF4">
        <w:t xml:space="preserve"> mais juste par la </w:t>
      </w:r>
      <w:r w:rsidR="008E578F">
        <w:t>station</w:t>
      </w:r>
      <w:r w:rsidR="005E7DF4">
        <w:t xml:space="preserve"> de l’Assomption sur la ligne verte. </w:t>
      </w:r>
      <w:r w:rsidR="008E578F">
        <w:t>Cette option a en elle-même certains points négatifs comme l’accès facile au centre-ville comme originalement prévu se s’aboutira pas. En conséquence l’harmonisation est bien présente</w:t>
      </w:r>
      <w:r w:rsidR="007C2B9E">
        <w:t>,</w:t>
      </w:r>
      <w:r w:rsidR="008E578F">
        <w:t xml:space="preserve"> mais n’est pas à </w:t>
      </w:r>
      <w:r w:rsidR="00032192">
        <w:t>un point optimal ou maximal</w:t>
      </w:r>
      <w:r w:rsidR="008E578F">
        <w:t>.</w:t>
      </w:r>
    </w:p>
    <w:p w14:paraId="20EDB5DC" w14:textId="544CD6AE" w:rsidR="00495342" w:rsidRDefault="00874B88" w:rsidP="003E4287">
      <w:pPr>
        <w:pStyle w:val="Heading3"/>
      </w:pPr>
      <w:bookmarkStart w:id="15" w:name="_Toc120629175"/>
      <w:r w:rsidRPr="00495342">
        <w:t>Efficience et empreinte</w:t>
      </w:r>
      <w:bookmarkEnd w:id="15"/>
    </w:p>
    <w:p w14:paraId="22D4C5A7" w14:textId="5562DA96" w:rsidR="00A50651" w:rsidRPr="00A50651" w:rsidRDefault="00A50651" w:rsidP="003E4287">
      <w:pPr>
        <w:pStyle w:val="Heading4"/>
      </w:pPr>
      <w:bookmarkStart w:id="16" w:name="_Toc120629176"/>
      <w:r>
        <w:t>Efficience</w:t>
      </w:r>
      <w:bookmarkEnd w:id="16"/>
    </w:p>
    <w:p w14:paraId="26544E89" w14:textId="3820BB39" w:rsidR="005B5B94" w:rsidRDefault="00EB6B8E" w:rsidP="003E4287">
      <w:r>
        <w:t>L</w:t>
      </w:r>
      <w:r w:rsidR="005B5B94">
        <w:t xml:space="preserve">e système de </w:t>
      </w:r>
      <w:r>
        <w:t>métro</w:t>
      </w:r>
      <w:r w:rsidR="005B5B94">
        <w:t xml:space="preserve"> </w:t>
      </w:r>
      <w:r>
        <w:t>léger</w:t>
      </w:r>
      <w:r w:rsidR="005B5B94">
        <w:t>, comme tout système de transport collectif d</w:t>
      </w:r>
      <w:r w:rsidR="00481FA0">
        <w:t>û</w:t>
      </w:r>
      <w:r w:rsidR="005B5B94">
        <w:t xml:space="preserve"> </w:t>
      </w:r>
      <w:r w:rsidR="0001165C">
        <w:t>à</w:t>
      </w:r>
      <w:r w:rsidR="005B5B94">
        <w:t xml:space="preserve"> sa </w:t>
      </w:r>
      <w:r>
        <w:t>capacité</w:t>
      </w:r>
      <w:r w:rsidR="005B5B94">
        <w:t xml:space="preserve"> de pouvoir transporter un grand nombre de personnes </w:t>
      </w:r>
      <w:r w:rsidR="00481FA0">
        <w:t>simultanément</w:t>
      </w:r>
      <w:r w:rsidR="005B5B94">
        <w:t xml:space="preserve"> (un train pourra </w:t>
      </w:r>
      <w:r>
        <w:t>transporter</w:t>
      </w:r>
      <w:r w:rsidR="005B5B94">
        <w:t xml:space="preserve"> 100</w:t>
      </w:r>
      <w:r w:rsidR="00481FA0">
        <w:t> </w:t>
      </w:r>
      <w:r w:rsidR="005B5B94">
        <w:t xml:space="preserve">personnes), fait en sorte que le projet est </w:t>
      </w:r>
      <w:r>
        <w:t>concrètement</w:t>
      </w:r>
      <w:r w:rsidR="005B5B94">
        <w:t xml:space="preserve"> plus efficient que les alternatives tel</w:t>
      </w:r>
      <w:r w:rsidR="00481FA0">
        <w:t>les</w:t>
      </w:r>
      <w:r w:rsidR="005B5B94">
        <w:t xml:space="preserve"> que prendre la </w:t>
      </w:r>
      <w:r>
        <w:t>voiture</w:t>
      </w:r>
      <w:r w:rsidR="009F7AF4">
        <w:t>.</w:t>
      </w:r>
      <w:r w:rsidR="005B5B94">
        <w:t xml:space="preserve"> </w:t>
      </w:r>
    </w:p>
    <w:p w14:paraId="642977B1" w14:textId="3702E15C" w:rsidR="00A50651" w:rsidRDefault="00A50651" w:rsidP="003E4287">
      <w:pPr>
        <w:pStyle w:val="Heading4"/>
      </w:pPr>
      <w:bookmarkStart w:id="17" w:name="_Toc120629177"/>
      <w:r>
        <w:t>Empreinte</w:t>
      </w:r>
      <w:bookmarkEnd w:id="17"/>
    </w:p>
    <w:p w14:paraId="048C4C2F" w14:textId="0921E3CD" w:rsidR="00EB6B8E" w:rsidRPr="00EB6B8E" w:rsidRDefault="00EB6B8E" w:rsidP="003E4287">
      <w:r>
        <w:t>Cependant</w:t>
      </w:r>
      <w:r w:rsidR="002836E8">
        <w:t>,</w:t>
      </w:r>
      <w:r>
        <w:t xml:space="preserve"> quand on parle de l’empreinte écologique du projet, on doit tenir en compte </w:t>
      </w:r>
      <w:r w:rsidR="002836E8">
        <w:t>des</w:t>
      </w:r>
      <w:r>
        <w:t xml:space="preserve"> travaux qui auront lieu pour la REM de l’Est. On peut prendre un exemple sur la REM de l’Ouest </w:t>
      </w:r>
      <w:r w:rsidR="00704334">
        <w:fldChar w:fldCharType="begin"/>
      </w:r>
      <w:r w:rsidR="00704334">
        <w:instrText xml:space="preserve"> ADDIN ZOTERO_ITEM CSL_CITATION {"citationID":"2dJZEoIW","properties":{"formattedCitation":"(CDPQ Infra, 2016)","plainCitation":"(CDPQ Infra, 2016)","noteIndex":0},"citationItems":[{"id":57,"uris":["http://zotero.org/users/10204297/items/SZS5K2FS"],"itemData":{"id":57,"type":"speech","language":"FR","title":"RÉSUMÉ DE L'ÉTUDE D'IMPACT SUR L'ENVIRONNEMENT","URL":"https://rem.info/sites/default/files/document/FOenvironmentalimpactshort_2016.pdf","author":[{"family":"CDPQ Infra","given":""}],"accessed":{"date-parts":[["2022",9,29]]},"issued":{"date-parts":[["2016"]]}}}],"schema":"https://github.com/citation-style-language/schema/raw/master/csl-citation.json"} </w:instrText>
      </w:r>
      <w:r w:rsidR="00704334">
        <w:fldChar w:fldCharType="separate"/>
      </w:r>
      <w:r w:rsidR="00704334" w:rsidRPr="00704334">
        <w:rPr>
          <w:rFonts w:ascii="Calibri" w:hAnsi="Calibri" w:cs="Calibri"/>
        </w:rPr>
        <w:t>(CDPQ Infra, 2016)</w:t>
      </w:r>
      <w:r w:rsidR="00704334">
        <w:fldChar w:fldCharType="end"/>
      </w:r>
      <w:r>
        <w:t>. On observe certaines conséquences qui seront commun</w:t>
      </w:r>
      <w:r w:rsidR="002836E8">
        <w:t>es</w:t>
      </w:r>
      <w:r>
        <w:t xml:space="preserve"> aux deux projets </w:t>
      </w:r>
      <w:r w:rsidR="00A546C2">
        <w:t>comme</w:t>
      </w:r>
      <w:r w:rsidR="002836E8">
        <w:t xml:space="preserve"> que</w:t>
      </w:r>
      <w:r>
        <w:t xml:space="preserve"> la construction </w:t>
      </w:r>
      <w:r w:rsidR="00A546C2">
        <w:t>entrainera</w:t>
      </w:r>
      <w:r>
        <w:t xml:space="preserve"> des impacts </w:t>
      </w:r>
      <w:r w:rsidR="00A546C2">
        <w:t>temporaires</w:t>
      </w:r>
      <w:r>
        <w:t xml:space="preserve"> voir même permanent </w:t>
      </w:r>
      <w:r w:rsidR="00A546C2">
        <w:t xml:space="preserve">sur de faune et </w:t>
      </w:r>
      <w:r>
        <w:t xml:space="preserve">la </w:t>
      </w:r>
      <w:r w:rsidR="00A546C2">
        <w:t>qualité</w:t>
      </w:r>
      <w:r>
        <w:t xml:space="preserve"> de l’eau et </w:t>
      </w:r>
      <w:r w:rsidR="00A546C2">
        <w:t>à</w:t>
      </w:r>
      <w:r>
        <w:t xml:space="preserve"> </w:t>
      </w:r>
      <w:r w:rsidR="00A546C2">
        <w:t>certains ruisseaux</w:t>
      </w:r>
      <w:r>
        <w:t xml:space="preserve">. On note aussi des impacts sur la faune a par exemple </w:t>
      </w:r>
      <w:r w:rsidR="00A546C2">
        <w:t>Rivière</w:t>
      </w:r>
      <w:r w:rsidR="002836E8">
        <w:t>-des-</w:t>
      </w:r>
      <w:r w:rsidR="00A546C2">
        <w:t>Prairies</w:t>
      </w:r>
      <w:r>
        <w:t xml:space="preserve"> (qui est un candidat pour un</w:t>
      </w:r>
      <w:r w:rsidR="002836E8">
        <w:t>e</w:t>
      </w:r>
      <w:r>
        <w:t xml:space="preserve"> expansion de la REM de l’Est) qui aura sa faune touche d’une </w:t>
      </w:r>
      <w:r w:rsidR="00A546C2">
        <w:t>façon</w:t>
      </w:r>
      <w:r>
        <w:t xml:space="preserve"> permanente du aux </w:t>
      </w:r>
      <w:r w:rsidR="00A546C2">
        <w:t>infrastructures</w:t>
      </w:r>
      <w:r>
        <w:t xml:space="preserve"> nécessaires pour les </w:t>
      </w:r>
      <w:r w:rsidR="00A546C2">
        <w:t>installations</w:t>
      </w:r>
      <w:r>
        <w:t xml:space="preserve"> de la REM.</w:t>
      </w:r>
    </w:p>
    <w:p w14:paraId="0B87F2B9" w14:textId="0D40AE21" w:rsidR="00495342" w:rsidRDefault="00495342" w:rsidP="003E4287">
      <w:pPr>
        <w:pStyle w:val="Heading3"/>
      </w:pPr>
      <w:bookmarkStart w:id="18" w:name="_Toc120629178"/>
      <w:r w:rsidRPr="00495342">
        <w:t>Rebond</w:t>
      </w:r>
      <w:bookmarkEnd w:id="18"/>
    </w:p>
    <w:p w14:paraId="6906918B" w14:textId="7DFE8218" w:rsidR="003E4287" w:rsidRDefault="003E4287" w:rsidP="003E4287">
      <w:pPr>
        <w:pStyle w:val="Heading4"/>
      </w:pPr>
      <w:bookmarkStart w:id="19" w:name="_Toc120629179"/>
      <w:r>
        <w:t>Immobilier</w:t>
      </w:r>
      <w:bookmarkEnd w:id="19"/>
    </w:p>
    <w:p w14:paraId="27D1D4F2" w14:textId="0D17F9B4" w:rsidR="003E4287" w:rsidRPr="003E4287" w:rsidRDefault="00493A78" w:rsidP="003E4287">
      <w:r>
        <w:t>La REM de l’</w:t>
      </w:r>
      <w:r w:rsidR="00571B5E">
        <w:t>E</w:t>
      </w:r>
      <w:r>
        <w:t xml:space="preserve">st </w:t>
      </w:r>
      <w:r w:rsidR="009270C6">
        <w:t>donnera</w:t>
      </w:r>
      <w:r>
        <w:t xml:space="preserve"> </w:t>
      </w:r>
      <w:r w:rsidR="009270C6">
        <w:t>accès</w:t>
      </w:r>
      <w:r>
        <w:t xml:space="preserve"> plus rapide au centre de </w:t>
      </w:r>
      <w:r w:rsidR="009270C6">
        <w:t>Montréal</w:t>
      </w:r>
      <w:r>
        <w:t xml:space="preserve"> (de façon indirecte par l’Assomption) compare aux modes traditionnels de transports tel</w:t>
      </w:r>
      <w:r w:rsidR="00571B5E">
        <w:t>s</w:t>
      </w:r>
      <w:r>
        <w:t xml:space="preserve"> que la voiture ou le bus et </w:t>
      </w:r>
      <w:r w:rsidR="009270C6">
        <w:t>métro</w:t>
      </w:r>
      <w:r>
        <w:t xml:space="preserve">. En </w:t>
      </w:r>
      <w:r w:rsidR="009270C6">
        <w:t>conséquence</w:t>
      </w:r>
      <w:r>
        <w:t xml:space="preserve">, les </w:t>
      </w:r>
      <w:r w:rsidR="000537CD">
        <w:t>résidents</w:t>
      </w:r>
      <w:r>
        <w:t xml:space="preserve"> pourront considérer d’habiter plus </w:t>
      </w:r>
      <w:r w:rsidR="000537CD">
        <w:t>loin</w:t>
      </w:r>
      <w:r>
        <w:t xml:space="preserve"> du </w:t>
      </w:r>
      <w:r w:rsidR="001E4278">
        <w:t>centre-ville</w:t>
      </w:r>
      <w:r w:rsidR="00571B5E">
        <w:t>,</w:t>
      </w:r>
      <w:r>
        <w:t xml:space="preserve"> car </w:t>
      </w:r>
      <w:r w:rsidR="001E4278">
        <w:t>ça</w:t>
      </w:r>
      <w:r>
        <w:t xml:space="preserve"> ne </w:t>
      </w:r>
      <w:r w:rsidR="001E4278">
        <w:t>sera</w:t>
      </w:r>
      <w:r>
        <w:t xml:space="preserve"> </w:t>
      </w:r>
      <w:r>
        <w:lastRenderedPageBreak/>
        <w:t xml:space="preserve">plus un </w:t>
      </w:r>
      <w:r w:rsidR="001E4278">
        <w:t>inconv</w:t>
      </w:r>
      <w:r w:rsidR="00571B5E">
        <w:t>énie</w:t>
      </w:r>
      <w:r w:rsidR="001E4278">
        <w:t>nt</w:t>
      </w:r>
      <w:r>
        <w:t xml:space="preserve">. Il est alors probable que </w:t>
      </w:r>
      <w:r w:rsidR="001E4278">
        <w:t>les prix immobiliers</w:t>
      </w:r>
      <w:r>
        <w:t xml:space="preserve"> </w:t>
      </w:r>
      <w:r w:rsidR="001E4278">
        <w:t>augmentent</w:t>
      </w:r>
      <w:r>
        <w:t xml:space="preserve"> dans </w:t>
      </w:r>
      <w:r w:rsidR="001E4278">
        <w:t>les zones proches</w:t>
      </w:r>
      <w:r>
        <w:t xml:space="preserve"> des stations de la REM et en </w:t>
      </w:r>
      <w:r w:rsidR="001E4278">
        <w:t>général</w:t>
      </w:r>
      <w:r w:rsidR="00571B5E">
        <w:t>,</w:t>
      </w:r>
      <w:r>
        <w:t xml:space="preserve"> car la demande va augmenter et les prix en </w:t>
      </w:r>
      <w:r w:rsidR="001E4278">
        <w:t>conséquence</w:t>
      </w:r>
      <w:r>
        <w:t xml:space="preserve"> </w:t>
      </w:r>
      <w:r w:rsidR="00463134">
        <w:fldChar w:fldCharType="begin"/>
      </w:r>
      <w:r w:rsidR="00296165">
        <w:instrText xml:space="preserve"> ADDIN ZOTERO_ITEM CSL_CITATION {"citationID":"RbKzPfyI","properties":{"formattedCitation":"(Par\\uc0\\u233{}, 2022)","plainCitation":"(Paré, 2022)","noteIndex":0},"citationItems":[{"id":75,"uris":["http://zotero.org/users/10204297/items/WLKN3UJ4"],"itemData":{"id":75,"type":"post-weblog","abstract":"Le REM aura certainement un impact sur le paysage immobilier montréalais. Métro a tenté de cerner les répercussions sur le prix des propriétés.","container-title":"Journal Métro","language":"fr-FR","title":"L’impact du REM sur les prix des propriétés à Montréal","URL":"https://journalmetro.com/inspiration/habitation-et-immobilier/2807066/limpact-du-rem-sur-les-prix-des-proprietes-a-montreal/","author":[{"family":"Paré","given":"Jason"}],"accessed":{"date-parts":[["2022",11,24]]},"issued":{"date-parts":[["2022",4,12]]}}}],"schema":"https://github.com/citation-style-language/schema/raw/master/csl-citation.json"} </w:instrText>
      </w:r>
      <w:r w:rsidR="00463134">
        <w:fldChar w:fldCharType="separate"/>
      </w:r>
      <w:r w:rsidR="00463134" w:rsidRPr="00E10FE5">
        <w:rPr>
          <w:rFonts w:ascii="Calibri" w:cs="Calibri"/>
        </w:rPr>
        <w:t>(Paré, 2022)</w:t>
      </w:r>
      <w:r w:rsidR="00463134">
        <w:fldChar w:fldCharType="end"/>
      </w:r>
      <w:r w:rsidR="00571B5E">
        <w:t xml:space="preserve"> et une densification de ces quartiers</w:t>
      </w:r>
      <w:r w:rsidR="00463134">
        <w:t>.</w:t>
      </w:r>
    </w:p>
    <w:p w14:paraId="3773FEA9" w14:textId="5F4F5AEF" w:rsidR="003E4287" w:rsidRDefault="003E4287" w:rsidP="003E4287">
      <w:pPr>
        <w:pStyle w:val="Heading4"/>
      </w:pPr>
      <w:bookmarkStart w:id="20" w:name="_Toc120629180"/>
      <w:r>
        <w:t>Traffic</w:t>
      </w:r>
      <w:bookmarkEnd w:id="20"/>
    </w:p>
    <w:p w14:paraId="02607EFC" w14:textId="25778AB1" w:rsidR="00493A78" w:rsidRPr="00493A78" w:rsidRDefault="00493A78" w:rsidP="00493A78">
      <w:r>
        <w:t xml:space="preserve">Bien que la REM cherche </w:t>
      </w:r>
      <w:r w:rsidR="001E4278">
        <w:t>à</w:t>
      </w:r>
      <w:r>
        <w:t xml:space="preserve"> diminuer le trafic routier en </w:t>
      </w:r>
      <w:r w:rsidR="001E4278">
        <w:t>général</w:t>
      </w:r>
      <w:r>
        <w:t>, les stations de la REM en elle</w:t>
      </w:r>
      <w:r w:rsidR="00951F57">
        <w:t>-même</w:t>
      </w:r>
      <w:r>
        <w:t xml:space="preserve"> posent un </w:t>
      </w:r>
      <w:r w:rsidR="001E4278">
        <w:t>problème</w:t>
      </w:r>
      <w:r>
        <w:t xml:space="preserve"> potentiel majeur. Les </w:t>
      </w:r>
      <w:r w:rsidR="001E4278">
        <w:t>stations</w:t>
      </w:r>
      <w:r>
        <w:t xml:space="preserve"> seront d’une taille </w:t>
      </w:r>
      <w:r w:rsidR="001E4278">
        <w:t>assez</w:t>
      </w:r>
      <w:r>
        <w:t xml:space="preserve"> large et </w:t>
      </w:r>
      <w:r w:rsidR="001E4278">
        <w:t>connaitront</w:t>
      </w:r>
      <w:r>
        <w:t xml:space="preserve"> un flux majeur de personnes </w:t>
      </w:r>
      <w:r w:rsidR="001E4278">
        <w:t>tous</w:t>
      </w:r>
      <w:r>
        <w:t xml:space="preserve"> les jours, </w:t>
      </w:r>
      <w:r w:rsidR="001E4278">
        <w:t>la station</w:t>
      </w:r>
      <w:r>
        <w:t xml:space="preserve"> et leurs </w:t>
      </w:r>
      <w:r w:rsidR="001E4278">
        <w:t>alentours</w:t>
      </w:r>
      <w:r>
        <w:t xml:space="preserve"> devront supporter ce flux que </w:t>
      </w:r>
      <w:r w:rsidR="001E4278">
        <w:t>ça</w:t>
      </w:r>
      <w:r>
        <w:t xml:space="preserve"> soit les rues adjacentes pour supporter un flux plus grand de </w:t>
      </w:r>
      <w:r w:rsidR="001E4278">
        <w:t>voitures</w:t>
      </w:r>
      <w:r>
        <w:t xml:space="preserve"> pour se </w:t>
      </w:r>
      <w:r w:rsidR="001E4278">
        <w:t>stationner</w:t>
      </w:r>
      <w:r>
        <w:t xml:space="preserve"> </w:t>
      </w:r>
      <w:r w:rsidR="001E4278">
        <w:t>à</w:t>
      </w:r>
      <w:r>
        <w:t xml:space="preserve"> la gare de la REM ou le système de bus qui connaitra aussi une augmentation de personnes qui visent </w:t>
      </w:r>
      <w:r w:rsidR="00951F57">
        <w:t xml:space="preserve">à </w:t>
      </w:r>
      <w:r>
        <w:t xml:space="preserve">faire une </w:t>
      </w:r>
      <w:r w:rsidR="001E4278">
        <w:t>connexion</w:t>
      </w:r>
      <w:r>
        <w:t xml:space="preserve"> </w:t>
      </w:r>
      <w:r w:rsidR="00951F57">
        <w:t>à</w:t>
      </w:r>
      <w:r>
        <w:t xml:space="preserve"> la REM. Les alentours </w:t>
      </w:r>
      <w:r w:rsidR="001E4278">
        <w:t>de la station</w:t>
      </w:r>
      <w:r>
        <w:t xml:space="preserve"> doivent prendre ces facteurs en </w:t>
      </w:r>
      <w:r w:rsidR="001E4278">
        <w:t>considération</w:t>
      </w:r>
      <w:r>
        <w:t xml:space="preserve"> et réaliser </w:t>
      </w:r>
      <w:r w:rsidR="001E4278">
        <w:t>des changements nécessaires</w:t>
      </w:r>
      <w:r>
        <w:t xml:space="preserve"> avant la mise en marche de la station</w:t>
      </w:r>
      <w:r w:rsidR="00951F57">
        <w:t xml:space="preserve"> </w:t>
      </w:r>
      <w:r w:rsidR="000945E2">
        <w:fldChar w:fldCharType="begin"/>
      </w:r>
      <w:r w:rsidR="000945E2">
        <w:instrText xml:space="preserve"> ADDIN ZOTERO_ITEM CSL_CITATION {"citationID":"6uqt01zm","properties":{"formattedCitation":"(Meagher, 2021)","plainCitation":"(Meagher, 2021)","noteIndex":0},"citationItems":[{"id":77,"uris":["http://zotero.org/users/10204297/items/3HVJMYTG"],"itemData":{"id":77,"type":"article-newspaper","abstract":"Ste-Anne's mayor says traffic jams are inevitable without changes to existing infrastructure and more parking added at other REM stations","container-title":"montrealgazette","language":"en-CA","title":"Ste-Anne mayor says REM traffic \"a disaster waiting to happen\"","URL":"https://montrealgazette.com/news/local-news/west-island-gazette/ste-anne-mayor-says-rem-traffic-a-disaster-waiting-to-happen","author":[{"family":"Meagher","given":"John"}],"accessed":{"date-parts":[["2022",11,24]]},"issued":{"date-parts":[["2021",1,21]]}}}],"schema":"https://github.com/citation-style-language/schema/raw/master/csl-citation.json"} </w:instrText>
      </w:r>
      <w:r w:rsidR="000945E2">
        <w:fldChar w:fldCharType="separate"/>
      </w:r>
      <w:r w:rsidR="000945E2" w:rsidRPr="000945E2">
        <w:rPr>
          <w:rFonts w:ascii="Calibri" w:hAnsi="Calibri" w:cs="Calibri"/>
        </w:rPr>
        <w:t>(Meagher, 2021)</w:t>
      </w:r>
      <w:r w:rsidR="000945E2">
        <w:fldChar w:fldCharType="end"/>
      </w:r>
      <w:r>
        <w:t>.</w:t>
      </w:r>
    </w:p>
    <w:p w14:paraId="4D759D63" w14:textId="46E0523C" w:rsidR="005245BE" w:rsidRDefault="00495342" w:rsidP="003E4287">
      <w:pPr>
        <w:pStyle w:val="Heading3"/>
      </w:pPr>
      <w:bookmarkStart w:id="21" w:name="_Toc120629181"/>
      <w:r w:rsidRPr="00495342">
        <w:t>Adhésion accès et attrait</w:t>
      </w:r>
      <w:bookmarkEnd w:id="21"/>
    </w:p>
    <w:p w14:paraId="72961B4D" w14:textId="29E7F0A7" w:rsidR="00977A55" w:rsidRDefault="00977A55" w:rsidP="00977A55">
      <w:pPr>
        <w:pStyle w:val="Heading4"/>
      </w:pPr>
      <w:bookmarkStart w:id="22" w:name="_Toc120629182"/>
      <w:r>
        <w:t>Utilisation de la voiture</w:t>
      </w:r>
      <w:bookmarkEnd w:id="22"/>
    </w:p>
    <w:p w14:paraId="4207EE0A" w14:textId="76DFBCC8" w:rsidR="00977A55" w:rsidRPr="00977A55" w:rsidRDefault="00977A55" w:rsidP="00977A55">
      <w:r>
        <w:t xml:space="preserve">Bien que la REM </w:t>
      </w:r>
      <w:r w:rsidR="0048223E">
        <w:t>facilitera</w:t>
      </w:r>
      <w:r>
        <w:t xml:space="preserve"> et </w:t>
      </w:r>
      <w:r w:rsidR="0048223E">
        <w:t>offrira</w:t>
      </w:r>
      <w:r>
        <w:t xml:space="preserve"> un nouveau moyen accessible pour se rendre au travail, certaines personnes </w:t>
      </w:r>
      <w:r w:rsidR="0071573E">
        <w:t>seront</w:t>
      </w:r>
      <w:r>
        <w:t xml:space="preserve"> trop attach</w:t>
      </w:r>
      <w:r w:rsidR="007451BB">
        <w:t>ées</w:t>
      </w:r>
      <w:r>
        <w:t xml:space="preserve"> au confort ou bien aiment l’action de conduire une </w:t>
      </w:r>
      <w:r w:rsidR="0071573E">
        <w:t>voiture</w:t>
      </w:r>
      <w:r>
        <w:t xml:space="preserve"> </w:t>
      </w:r>
      <w:r w:rsidR="0071573E">
        <w:t>plutôt</w:t>
      </w:r>
      <w:r>
        <w:t xml:space="preserve"> que de prendre le transport en commun. Selon un sondage </w:t>
      </w:r>
      <w:r w:rsidR="0071573E">
        <w:t>réalisé</w:t>
      </w:r>
      <w:r>
        <w:t xml:space="preserve"> par des étudiants de l’</w:t>
      </w:r>
      <w:r w:rsidR="0071573E">
        <w:t>université</w:t>
      </w:r>
      <w:r>
        <w:t xml:space="preserve"> de McGill </w:t>
      </w:r>
      <w:r w:rsidR="00463134">
        <w:fldChar w:fldCharType="begin"/>
      </w:r>
      <w:r w:rsidR="00296165">
        <w:instrText xml:space="preserve"> ADDIN ZOTERO_ITEM CSL_CITATION {"citationID":"YegbBdRi","properties":{"formattedCitation":"(Anastasia et al., 2020)","plainCitation":"(Anastasia et al., 2020)","noteIndex":0},"citationItems":[{"id":50,"uris":["http://zotero.org/users/10204297/items/3CAYSHBV"],"itemData":{"id":50,"type":"report","language":"en","page":"109","publisher":"Mcgill University","title":"Réseau express métropolitain (REM) Survey : Pilot","URL":"https://tram.mcgill.ca/About/REM/REM_report_pilot_wave1.pdf","author":[{"family":"Anastasia","given":"Belikow"},{"family":"Zane","given":"Davey"},{"family":"Hanna","given":"Demyk"},{"family":"Leila","given":"Hawa"},{"family":"James","given":"DeWeese"},{"family":"Zoé","given":"Poirier"},{"family":"Benoît","given":"Thierry"},{"family":"Yan","given":"Kestens"},{"family":"Ahmed","given":"El-Geneidy"}],"accessed":{"date-parts":[["2022",9,29]]},"issued":{"date-parts":[["2020",7]]}}}],"schema":"https://github.com/citation-style-language/schema/raw/master/csl-citation.json"} </w:instrText>
      </w:r>
      <w:r w:rsidR="00463134">
        <w:fldChar w:fldCharType="separate"/>
      </w:r>
      <w:r w:rsidR="00463134">
        <w:rPr>
          <w:noProof/>
        </w:rPr>
        <w:t>(Anastasia et al., 2020)</w:t>
      </w:r>
      <w:r w:rsidR="00463134">
        <w:fldChar w:fldCharType="end"/>
      </w:r>
      <w:r>
        <w:t xml:space="preserve">, ils ont </w:t>
      </w:r>
      <w:r w:rsidR="0071573E">
        <w:t>trouvé</w:t>
      </w:r>
      <w:r>
        <w:t xml:space="preserve"> que </w:t>
      </w:r>
      <w:r w:rsidR="0071573E">
        <w:t>44</w:t>
      </w:r>
      <w:r w:rsidR="007451BB">
        <w:t> </w:t>
      </w:r>
      <w:r w:rsidR="0071573E">
        <w:t xml:space="preserve">% des conducteurs actuels utiliseront la REM au lieu de la voiture (très probable et probable dans le sondage). On peut alors voir que la REM cherche que cette démographie passe de la voiture </w:t>
      </w:r>
      <w:r w:rsidR="006F3A8E">
        <w:t>à</w:t>
      </w:r>
      <w:r w:rsidR="0071573E">
        <w:t xml:space="preserve"> utiliser la REM, certains restent inconvaincus ou ne veulent pas (ou </w:t>
      </w:r>
      <w:r w:rsidR="007451BB">
        <w:t xml:space="preserve">ne </w:t>
      </w:r>
      <w:r w:rsidR="0071573E">
        <w:t>peuvent pas) changer leurs habitudes.</w:t>
      </w:r>
    </w:p>
    <w:p w14:paraId="6E75D215" w14:textId="58E9AEE7" w:rsidR="00977A55" w:rsidRDefault="00977A55" w:rsidP="00977A55">
      <w:pPr>
        <w:pStyle w:val="Heading4"/>
      </w:pPr>
      <w:bookmarkStart w:id="23" w:name="_Toc120629183"/>
      <w:r>
        <w:t>Subvention gouvernementale</w:t>
      </w:r>
      <w:bookmarkEnd w:id="23"/>
    </w:p>
    <w:p w14:paraId="17E7C044" w14:textId="3E8BBFA0" w:rsidR="006531A9" w:rsidRPr="006531A9" w:rsidRDefault="006531A9" w:rsidP="006531A9">
      <w:r>
        <w:t xml:space="preserve">Le gouvernent et l’agglomération de Montréal subventionnent une grande partie des revenus de la STM (et de la REM lors de sa mise en service) </w:t>
      </w:r>
      <w:r w:rsidR="00463134">
        <w:fldChar w:fldCharType="begin"/>
      </w:r>
      <w:r w:rsidR="00296165">
        <w:instrText xml:space="preserve"> ADDIN ZOTERO_ITEM CSL_CITATION {"citationID":"485z7dyV","properties":{"formattedCitation":"(Dubrau, 2017)","plainCitation":"(Dubrau, 2017)","noteIndex":0},"citationItems":[{"id":79,"uris":["http://zotero.org/users/10204297/items/6GJNJQ5Y"],"itemData":{"id":79,"type":"post-weblog","language":"en-US","title":"Catbus» Blog Archive » Is the Montreal Metro Profitable?","URL":"https://www.cat-bus.com/2017/07/is-the-montreal-metro-profitable/","author":[{"family":"Dubrau","given":"Anton"}],"accessed":{"date-parts":[["2022",11,24]]},"issued":{"date-parts":[["2017",6,7]]}}}],"schema":"https://github.com/citation-style-language/schema/raw/master/csl-citation.json"} </w:instrText>
      </w:r>
      <w:r w:rsidR="00463134">
        <w:fldChar w:fldCharType="separate"/>
      </w:r>
      <w:r w:rsidR="00463134">
        <w:rPr>
          <w:noProof/>
        </w:rPr>
        <w:t>(Dubrau, 2017)</w:t>
      </w:r>
      <w:r w:rsidR="00463134">
        <w:fldChar w:fldCharType="end"/>
      </w:r>
      <w:r>
        <w:t>. On peut voir que le gouvernement contribue déjà à l’adhésion du système de transport collectif</w:t>
      </w:r>
      <w:r w:rsidR="00A116B8">
        <w:t>,</w:t>
      </w:r>
      <w:r>
        <w:t xml:space="preserve"> car avec leurs contributions, le prix du ticket d’une zone A (Montréal a 3,5</w:t>
      </w:r>
      <w:r w:rsidR="00A116B8">
        <w:t> </w:t>
      </w:r>
      <w:r>
        <w:t xml:space="preserve">$ qui inclut le métro, le bus, l’exo et la REM) sera excessivement plus cher et donc deviendrais </w:t>
      </w:r>
      <w:r w:rsidR="00606F08">
        <w:t>une option</w:t>
      </w:r>
      <w:r>
        <w:t xml:space="preserve"> moins </w:t>
      </w:r>
      <w:r w:rsidR="00A116B8">
        <w:t>d’</w:t>
      </w:r>
      <w:r>
        <w:t xml:space="preserve">avantages pour les résidents. </w:t>
      </w:r>
    </w:p>
    <w:p w14:paraId="2B7AFBA0" w14:textId="5AE87A66" w:rsidR="00495342" w:rsidRDefault="00495342" w:rsidP="003E4287">
      <w:pPr>
        <w:pStyle w:val="Heading3"/>
      </w:pPr>
      <w:bookmarkStart w:id="24" w:name="_Toc120629184"/>
      <w:r w:rsidRPr="00495342">
        <w:lastRenderedPageBreak/>
        <w:t>Signifiant</w:t>
      </w:r>
      <w:bookmarkEnd w:id="24"/>
    </w:p>
    <w:p w14:paraId="23AC85AE" w14:textId="013D53FB" w:rsidR="00606F08" w:rsidRDefault="00606F08" w:rsidP="00606F08">
      <w:pPr>
        <w:pStyle w:val="Heading4"/>
      </w:pPr>
      <w:bookmarkStart w:id="25" w:name="_Toc120629185"/>
      <w:r>
        <w:t>Un projet bouleversant</w:t>
      </w:r>
      <w:bookmarkEnd w:id="25"/>
    </w:p>
    <w:p w14:paraId="4BE60D01" w14:textId="41871FFD" w:rsidR="00E52E40" w:rsidRDefault="00E52E40" w:rsidP="00E52E40">
      <w:r>
        <w:t xml:space="preserve">Le projet de la REM de l’Est </w:t>
      </w:r>
      <w:r w:rsidR="005907E5">
        <w:t>marquera</w:t>
      </w:r>
      <w:r>
        <w:t xml:space="preserve"> la fin du plus grand projet de la ville de </w:t>
      </w:r>
      <w:r w:rsidR="005907E5">
        <w:t>Montréal</w:t>
      </w:r>
      <w:r>
        <w:t xml:space="preserve"> </w:t>
      </w:r>
      <w:r w:rsidR="005907E5">
        <w:t>en termes</w:t>
      </w:r>
      <w:r>
        <w:t xml:space="preserve"> d’infrastructure de transports des derniers </w:t>
      </w:r>
      <w:r w:rsidR="005907E5">
        <w:t>cinquante</w:t>
      </w:r>
      <w:r>
        <w:t xml:space="preserve"> ans. Tout comme la construction du </w:t>
      </w:r>
      <w:r w:rsidR="005907E5">
        <w:t>métro</w:t>
      </w:r>
      <w:r>
        <w:t xml:space="preserve"> de </w:t>
      </w:r>
      <w:r w:rsidR="005907E5">
        <w:t>Montréal</w:t>
      </w:r>
      <w:r>
        <w:t xml:space="preserve"> dans les années</w:t>
      </w:r>
      <w:r w:rsidR="008E7BA3">
        <w:t> </w:t>
      </w:r>
      <w:r>
        <w:t>1960 et qui lors de l’expo</w:t>
      </w:r>
      <w:r w:rsidR="008E7BA3">
        <w:t> </w:t>
      </w:r>
      <w:r>
        <w:t xml:space="preserve">67 </w:t>
      </w:r>
      <w:r w:rsidR="005907E5">
        <w:t>démarqua</w:t>
      </w:r>
      <w:r>
        <w:t xml:space="preserve"> la ville de </w:t>
      </w:r>
      <w:r w:rsidR="005907E5">
        <w:t>Montréal</w:t>
      </w:r>
      <w:r>
        <w:t xml:space="preserve"> comme une des villes les plus modernes de l’</w:t>
      </w:r>
      <w:r w:rsidR="005907E5">
        <w:t>Amérique</w:t>
      </w:r>
      <w:r>
        <w:t xml:space="preserve"> du Nord. La REM vise </w:t>
      </w:r>
      <w:r w:rsidR="005907E5">
        <w:t>à</w:t>
      </w:r>
      <w:r>
        <w:t xml:space="preserve"> </w:t>
      </w:r>
      <w:r w:rsidR="008E7BA3">
        <w:t>remettre</w:t>
      </w:r>
      <w:r>
        <w:t xml:space="preserve"> </w:t>
      </w:r>
      <w:r w:rsidR="005907E5">
        <w:t>Montréal</w:t>
      </w:r>
      <w:r>
        <w:t xml:space="preserve"> </w:t>
      </w:r>
      <w:r w:rsidR="008E7BA3">
        <w:t>à</w:t>
      </w:r>
      <w:r>
        <w:t xml:space="preserve"> ce même niveau. La REM </w:t>
      </w:r>
      <w:r w:rsidR="005907E5">
        <w:t>changera</w:t>
      </w:r>
      <w:r>
        <w:t xml:space="preserve"> </w:t>
      </w:r>
      <w:r w:rsidR="005907E5">
        <w:t>à</w:t>
      </w:r>
      <w:r>
        <w:t xml:space="preserve"> tout jamais les habitudes et les </w:t>
      </w:r>
      <w:r w:rsidR="005907E5">
        <w:t>dynamiques</w:t>
      </w:r>
      <w:r>
        <w:t xml:space="preserve"> socio démographique de l’ile de </w:t>
      </w:r>
      <w:r w:rsidR="005907E5">
        <w:t>Montréal</w:t>
      </w:r>
      <w:r>
        <w:t xml:space="preserve"> en créant divers emplois, en simplifiant la vie quotidienne des </w:t>
      </w:r>
      <w:r w:rsidR="005907E5">
        <w:t>résidents</w:t>
      </w:r>
      <w:r>
        <w:t xml:space="preserve"> et développer le territoire de l’</w:t>
      </w:r>
      <w:r w:rsidR="008E7BA3">
        <w:t>e</w:t>
      </w:r>
      <w:r>
        <w:t xml:space="preserve">st de </w:t>
      </w:r>
      <w:r w:rsidR="005907E5">
        <w:t>Montréal</w:t>
      </w:r>
      <w:r>
        <w:t>.</w:t>
      </w:r>
    </w:p>
    <w:p w14:paraId="7C6D52F5" w14:textId="133BE9DF" w:rsidR="00E52E40" w:rsidRDefault="00E52E40" w:rsidP="00E52E40">
      <w:pPr>
        <w:pStyle w:val="Heading4"/>
      </w:pPr>
      <w:bookmarkStart w:id="26" w:name="_Toc120629186"/>
      <w:r>
        <w:t>Une fausse impression?</w:t>
      </w:r>
      <w:bookmarkEnd w:id="26"/>
    </w:p>
    <w:p w14:paraId="7C87CC40" w14:textId="2EFC11FE" w:rsidR="005907E5" w:rsidRDefault="005907E5" w:rsidP="005907E5">
      <w:r>
        <w:t>Les résidents actuels qui prennent le métro et le bus généralement ne polluent pas d’avantage</w:t>
      </w:r>
      <w:r w:rsidR="007D5212">
        <w:t>,</w:t>
      </w:r>
      <w:r>
        <w:t xml:space="preserve"> car ils prennent</w:t>
      </w:r>
      <w:r w:rsidR="007D5212">
        <w:t xml:space="preserve"> déjà le</w:t>
      </w:r>
      <w:r>
        <w:t xml:space="preserve"> transport en commun. Ça sera de même pour la REM, les personnes ne prendront pas nécessairement la REM</w:t>
      </w:r>
      <w:r w:rsidR="007D5212">
        <w:t>,</w:t>
      </w:r>
      <w:r>
        <w:t xml:space="preserve"> car c’est un moyen de transport moins polluant</w:t>
      </w:r>
      <w:r w:rsidR="007D5212">
        <w:t>,</w:t>
      </w:r>
      <w:r>
        <w:t xml:space="preserve"> mais plutôt</w:t>
      </w:r>
      <w:r w:rsidR="007D5212">
        <w:t>,</w:t>
      </w:r>
      <w:r>
        <w:t xml:space="preserve"> car c’est plus pratique. En conséquence, le projet ne donne pas une fausse impression d’être suffisant</w:t>
      </w:r>
      <w:r w:rsidR="007D5212">
        <w:t>,</w:t>
      </w:r>
      <w:r>
        <w:t xml:space="preserve"> car </w:t>
      </w:r>
      <w:r w:rsidR="006F3A8E">
        <w:t>ce n’est pas</w:t>
      </w:r>
      <w:r>
        <w:t xml:space="preserve"> </w:t>
      </w:r>
      <w:r w:rsidR="007D5212">
        <w:t>son objectif principal du point de vue des résidents</w:t>
      </w:r>
      <w:r>
        <w:t>.</w:t>
      </w:r>
    </w:p>
    <w:p w14:paraId="2E6813B6" w14:textId="21D46452" w:rsidR="007A6FF8" w:rsidRDefault="007A6FF8" w:rsidP="005907E5"/>
    <w:p w14:paraId="2048AC15" w14:textId="6572CC9C" w:rsidR="00495342" w:rsidRDefault="00495342" w:rsidP="003E4287">
      <w:pPr>
        <w:pStyle w:val="Heading2"/>
      </w:pPr>
      <w:bookmarkStart w:id="27" w:name="_Toc120629187"/>
      <w:r>
        <w:t>Éthique dialogique</w:t>
      </w:r>
      <w:bookmarkEnd w:id="27"/>
    </w:p>
    <w:p w14:paraId="4CE034DA" w14:textId="0AB42C81" w:rsidR="00495342" w:rsidRDefault="00495342" w:rsidP="003E4287">
      <w:pPr>
        <w:pStyle w:val="Heading3"/>
      </w:pPr>
      <w:bookmarkStart w:id="28" w:name="_Toc120629188"/>
      <w:r>
        <w:t>Niveau</w:t>
      </w:r>
      <w:bookmarkEnd w:id="28"/>
    </w:p>
    <w:p w14:paraId="3D1C0AA2" w14:textId="4B10A4BA" w:rsidR="0087429A" w:rsidRPr="0087429A" w:rsidRDefault="0087429A" w:rsidP="0087429A">
      <w:pPr>
        <w:pStyle w:val="Heading4"/>
      </w:pPr>
      <w:bookmarkStart w:id="29" w:name="_Toc120629189"/>
      <w:r>
        <w:t>Conception d</w:t>
      </w:r>
      <w:r w:rsidR="00220089">
        <w:t>u train</w:t>
      </w:r>
      <w:bookmarkEnd w:id="29"/>
    </w:p>
    <w:p w14:paraId="3865124E" w14:textId="1CD1E580" w:rsidR="008A0349" w:rsidRDefault="008A0349" w:rsidP="008A0349">
      <w:r>
        <w:t>Bien que la REM de l’Est et la REM de l’Ouest</w:t>
      </w:r>
      <w:r w:rsidR="00557057">
        <w:t xml:space="preserve"> </w:t>
      </w:r>
      <w:r>
        <w:t xml:space="preserve">partagent des </w:t>
      </w:r>
      <w:r w:rsidR="00AE5866">
        <w:t>éléments</w:t>
      </w:r>
      <w:r>
        <w:t xml:space="preserve"> en commun, </w:t>
      </w:r>
      <w:r w:rsidR="00557057">
        <w:t xml:space="preserve">comme la </w:t>
      </w:r>
      <w:r w:rsidR="00AE5866">
        <w:t>voiture</w:t>
      </w:r>
      <w:r>
        <w:t xml:space="preserve"> de la REM. </w:t>
      </w:r>
      <w:r w:rsidR="00557057">
        <w:t>À l</w:t>
      </w:r>
      <w:r>
        <w:t>’aide de l’avis publi</w:t>
      </w:r>
      <w:r w:rsidR="00557057">
        <w:t>c</w:t>
      </w:r>
      <w:r>
        <w:t xml:space="preserve"> </w:t>
      </w:r>
      <w:r w:rsidR="00220089">
        <w:fldChar w:fldCharType="begin"/>
      </w:r>
      <w:r w:rsidR="00296165">
        <w:instrText xml:space="preserve"> ADDIN ZOTERO_ITEM CSL_CITATION {"citationID":"TqggGx7W","properties":{"formattedCitation":"({\\i{}Consultation sur le design du REM}, 2018)","plainCitation":"(Consultation sur le design du REM, 2018)","noteIndex":0},"citationItems":[{"id":85,"uris":["http://zotero.org/users/10204297/items/6MQABD45"],"itemData":{"id":85,"type":"webpage","container-title":"REM","language":"fr","title":"Consultation sur le design du REM","URL":"https://rem.info/fr/consultation","accessed":{"date-parts":[["2022",11,26]]},"issued":{"date-parts":[["2018"]]}}}],"schema":"https://github.com/citation-style-language/schema/raw/master/csl-citation.json"} </w:instrText>
      </w:r>
      <w:r w:rsidR="00220089">
        <w:fldChar w:fldCharType="separate"/>
      </w:r>
      <w:r w:rsidR="00220089" w:rsidRPr="00E10FE5">
        <w:rPr>
          <w:rFonts w:ascii="Calibri" w:cs="Calibri"/>
        </w:rPr>
        <w:t>(</w:t>
      </w:r>
      <w:r w:rsidR="00220089" w:rsidRPr="00E10FE5">
        <w:rPr>
          <w:rFonts w:ascii="Calibri" w:cs="Calibri"/>
          <w:i/>
          <w:iCs/>
        </w:rPr>
        <w:t>Consultation sur le design du REM</w:t>
      </w:r>
      <w:r w:rsidR="00220089" w:rsidRPr="00E10FE5">
        <w:rPr>
          <w:rFonts w:ascii="Calibri" w:cs="Calibri"/>
        </w:rPr>
        <w:t>, 2018)</w:t>
      </w:r>
      <w:r w:rsidR="00220089">
        <w:fldChar w:fldCharType="end"/>
      </w:r>
      <w:r w:rsidR="00557057">
        <w:t>, le projet</w:t>
      </w:r>
      <w:r w:rsidR="00AE5866">
        <w:t xml:space="preserve"> </w:t>
      </w:r>
      <w:r w:rsidR="00557057">
        <w:t xml:space="preserve">proposa </w:t>
      </w:r>
      <w:r w:rsidR="00AE5866">
        <w:t>trois différents types de voitures et il y avait une période de consultation publique en ligne et sur le terrain ou le publi</w:t>
      </w:r>
      <w:r w:rsidR="00557057">
        <w:t>c</w:t>
      </w:r>
      <w:r w:rsidR="00AE5866">
        <w:t xml:space="preserve"> pouvait voter de dire lequel ils préféraient. </w:t>
      </w:r>
      <w:r>
        <w:t xml:space="preserve">Finalement le vote a </w:t>
      </w:r>
      <w:r w:rsidR="00F806AE">
        <w:t>démontré</w:t>
      </w:r>
      <w:r>
        <w:t xml:space="preserve"> une </w:t>
      </w:r>
      <w:r w:rsidR="00AE5866">
        <w:t>préférence</w:t>
      </w:r>
      <w:r>
        <w:t xml:space="preserve"> pour le </w:t>
      </w:r>
      <w:r w:rsidR="00AE5866">
        <w:t>modelé</w:t>
      </w:r>
      <w:r>
        <w:t xml:space="preserve"> Saint Laurent et </w:t>
      </w:r>
      <w:r w:rsidR="00F806AE">
        <w:t>c’est</w:t>
      </w:r>
      <w:r>
        <w:t xml:space="preserve"> ce dernier qui </w:t>
      </w:r>
      <w:r w:rsidR="00F806AE">
        <w:t>sera</w:t>
      </w:r>
      <w:r>
        <w:t xml:space="preserve"> </w:t>
      </w:r>
      <w:r w:rsidR="00F806AE">
        <w:t>le modèle final</w:t>
      </w:r>
      <w:r>
        <w:t xml:space="preserve"> pour </w:t>
      </w:r>
      <w:r w:rsidR="00F806AE">
        <w:t>tout le réseau</w:t>
      </w:r>
      <w:r>
        <w:t xml:space="preserve"> de la REM.</w:t>
      </w:r>
    </w:p>
    <w:p w14:paraId="040BAEF7" w14:textId="1FAEFD0C" w:rsidR="0087429A" w:rsidRDefault="0087429A" w:rsidP="0087429A">
      <w:pPr>
        <w:pStyle w:val="Heading4"/>
      </w:pPr>
      <w:bookmarkStart w:id="30" w:name="_Toc120629190"/>
      <w:r>
        <w:t>Comite consultatif</w:t>
      </w:r>
      <w:bookmarkEnd w:id="30"/>
    </w:p>
    <w:p w14:paraId="0247D899" w14:textId="040DE2EC" w:rsidR="003D21A6" w:rsidRPr="0087429A" w:rsidRDefault="0087429A" w:rsidP="0087429A">
      <w:r>
        <w:t xml:space="preserve">En 2021, CDPQ Infra a mis en place un </w:t>
      </w:r>
      <w:r w:rsidR="00F806AE">
        <w:t>comité</w:t>
      </w:r>
      <w:r>
        <w:t xml:space="preserve"> consultatif </w:t>
      </w:r>
      <w:r w:rsidR="00A0435F">
        <w:fldChar w:fldCharType="begin"/>
      </w:r>
      <w:r w:rsidR="00296165">
        <w:instrText xml:space="preserve"> ADDIN ZOTERO_ITEM CSL_CITATION {"citationID":"t3qC1D0O","properties":{"formattedCitation":"(ICI.Radio-Canada.ca, 2021)","plainCitation":"(ICI.Radio-Canada.ca, 2021)","noteIndex":0},"citationItems":[{"id":84,"uris":["http://zotero.org/users/10204297/items/N6W27IVS"],"itemData":{"id":84,"type":"webpage","abstract":"L'ingénieure Maud Cohen, ex-présidente de la Coalition avenir Québec, dirigera le groupe d'experts.","container-title":"Radio-Canada.ca","language":"fr-ca","note":"publisher: Radio-Canada.ca","title":"Un comité d'experts pour tenter d'apaiser les craintes sur le REM de l'Est","URL":"https://ici.radio-canada.ca/nouvelle/1790343/rem-est-comite-experts-cdpg-infra","author":[{"family":"ICI.Radio-Canada.ca","given":"Zone Politique-"}],"accessed":{"date-parts":[["2022",11,26]]},"issued":{"date-parts":[["2021",4,5]]}}}],"schema":"https://github.com/citation-style-language/schema/raw/master/csl-citation.json"} </w:instrText>
      </w:r>
      <w:r w:rsidR="00A0435F">
        <w:fldChar w:fldCharType="separate"/>
      </w:r>
      <w:r w:rsidR="00A0435F">
        <w:rPr>
          <w:noProof/>
        </w:rPr>
        <w:t>(ICI.Radio-Canada.ca, 2021)</w:t>
      </w:r>
      <w:r w:rsidR="00A0435F">
        <w:fldChar w:fldCharType="end"/>
      </w:r>
      <w:r w:rsidR="00F425FC">
        <w:t xml:space="preserve">. Ce </w:t>
      </w:r>
      <w:r w:rsidR="00F806AE">
        <w:t>comité</w:t>
      </w:r>
      <w:r w:rsidR="00F425FC">
        <w:t xml:space="preserve"> multidisciplinaire compose de 15</w:t>
      </w:r>
      <w:r w:rsidR="0096609A">
        <w:t> </w:t>
      </w:r>
      <w:r w:rsidR="00F425FC">
        <w:t xml:space="preserve">personnes ayant pour but de bien </w:t>
      </w:r>
      <w:r w:rsidR="00F806AE">
        <w:t>intégrer</w:t>
      </w:r>
      <w:r w:rsidR="00F425FC">
        <w:t xml:space="preserve"> la REM de l’Est dans le paysage urbain </w:t>
      </w:r>
      <w:r w:rsidR="00BB435B">
        <w:fldChar w:fldCharType="begin"/>
      </w:r>
      <w:r w:rsidR="00296165">
        <w:instrText xml:space="preserve"> ADDIN ZOTERO_ITEM CSL_CITATION {"citationID":"gLsSVnyk","properties":{"formattedCitation":"(Hodgson, 2021)","plainCitation":"(Hodgson, 2021)","noteIndex":0},"citationItems":[{"id":90,"uris":["http://zotero.org/users/10204297/items/5QB3XKQJ"],"itemData":{"id":90,"type":"post-weblog","abstract":"Des experts se questionnent sur la pertinence et l’étendue des pouvoirs qu'aura le comité consultatif du REM de l'Est.","container-title":"Journal Métro","language":"fr-FR","title":"REM de l’Est: quel sera le rôle du comité consultatif ?","title-short":"REM de l’Est","URL":"https://journalmetro.com/actualites/montreal/2620987/rem-de-lest-quel-sera-role-comite-aviseur/","author":[{"family":"Hodgson","given":"Coralie"}],"accessed":{"date-parts":[["2022",11,26]]},"issued":{"date-parts":[["2021",3,3]]}}}],"schema":"https://github.com/citation-style-language/schema/raw/master/csl-citation.json"} </w:instrText>
      </w:r>
      <w:r w:rsidR="00BB435B">
        <w:fldChar w:fldCharType="separate"/>
      </w:r>
      <w:r w:rsidR="00BB435B">
        <w:rPr>
          <w:noProof/>
        </w:rPr>
        <w:t>(Hodgson, 2021)</w:t>
      </w:r>
      <w:r w:rsidR="00BB435B">
        <w:fldChar w:fldCharType="end"/>
      </w:r>
      <w:r w:rsidR="003D21A6">
        <w:t xml:space="preserve">. En soi les membres </w:t>
      </w:r>
      <w:r w:rsidR="00F806AE">
        <w:t>étaient</w:t>
      </w:r>
      <w:r w:rsidR="003D21A6">
        <w:t xml:space="preserve"> des professeurs de design et </w:t>
      </w:r>
      <w:r w:rsidR="003D21A6">
        <w:lastRenderedPageBreak/>
        <w:t>d’</w:t>
      </w:r>
      <w:r w:rsidR="00F806AE">
        <w:t>urbanisme</w:t>
      </w:r>
      <w:r w:rsidR="00DB3426">
        <w:t xml:space="preserve">, des </w:t>
      </w:r>
      <w:r w:rsidR="00F806AE">
        <w:t>architectes</w:t>
      </w:r>
      <w:r w:rsidR="00DB3426">
        <w:t xml:space="preserve"> et des </w:t>
      </w:r>
      <w:r w:rsidR="00F806AE">
        <w:t>ingénieurs</w:t>
      </w:r>
      <w:r w:rsidR="00DB3426">
        <w:t xml:space="preserve">. </w:t>
      </w:r>
      <w:r w:rsidR="003D21A6">
        <w:t xml:space="preserve">Le groupe en question </w:t>
      </w:r>
      <w:r w:rsidR="00F806AE">
        <w:t>réalisait</w:t>
      </w:r>
      <w:r w:rsidR="003D21A6">
        <w:t xml:space="preserve"> des </w:t>
      </w:r>
      <w:r w:rsidR="00F806AE">
        <w:t>réunions</w:t>
      </w:r>
      <w:r w:rsidR="003D21A6">
        <w:t xml:space="preserve"> mensuellement </w:t>
      </w:r>
      <w:r w:rsidR="00DB3426">
        <w:t>afin de rassembler l’opinion publique et d’</w:t>
      </w:r>
      <w:r w:rsidR="00F806AE">
        <w:t>offrir</w:t>
      </w:r>
      <w:r w:rsidR="00DB3426">
        <w:t xml:space="preserve"> </w:t>
      </w:r>
      <w:r w:rsidR="00F806AE">
        <w:t>des recommandations</w:t>
      </w:r>
      <w:r w:rsidR="00DB3426">
        <w:t xml:space="preserve"> a CDPQ Infra.</w:t>
      </w:r>
    </w:p>
    <w:p w14:paraId="2DE1553D" w14:textId="3C649080" w:rsidR="0087429A" w:rsidRDefault="0087429A" w:rsidP="0087429A">
      <w:pPr>
        <w:pStyle w:val="Heading4"/>
      </w:pPr>
      <w:bookmarkStart w:id="31" w:name="_Toc120629191"/>
      <w:r>
        <w:t>Phase de consultation publique</w:t>
      </w:r>
      <w:bookmarkEnd w:id="31"/>
    </w:p>
    <w:p w14:paraId="2B5D229E" w14:textId="662C8D8D" w:rsidR="0037018C" w:rsidRDefault="00AE0D4B" w:rsidP="0037018C">
      <w:r>
        <w:t>D</w:t>
      </w:r>
      <w:r w:rsidR="0037018C">
        <w:t xml:space="preserve">epuis mai </w:t>
      </w:r>
      <w:r w:rsidR="00F806AE">
        <w:t>jusqu’à</w:t>
      </w:r>
      <w:r w:rsidR="0037018C">
        <w:t xml:space="preserve"> la fin d’</w:t>
      </w:r>
      <w:r w:rsidR="00F806AE">
        <w:t>année</w:t>
      </w:r>
      <w:r>
        <w:t> 2021</w:t>
      </w:r>
      <w:r w:rsidR="0037018C">
        <w:t xml:space="preserve">, CDPQ Infra et le projet de la REM de l’Est rentra dans sa phase de consultation publique. Ils ont mis en place divers moyens pour que les </w:t>
      </w:r>
      <w:r w:rsidR="00F806AE">
        <w:t>résidents</w:t>
      </w:r>
      <w:r w:rsidR="0037018C">
        <w:t xml:space="preserve"> de l’Est de </w:t>
      </w:r>
      <w:r w:rsidR="00F806AE">
        <w:t>Montréal</w:t>
      </w:r>
      <w:r w:rsidR="0037018C">
        <w:t xml:space="preserve"> </w:t>
      </w:r>
      <w:r w:rsidR="00F806AE">
        <w:t>partagent</w:t>
      </w:r>
      <w:r w:rsidR="0037018C">
        <w:t xml:space="preserve"> leurs opinions par rapport au </w:t>
      </w:r>
      <w:r w:rsidR="00F806AE">
        <w:t>projet</w:t>
      </w:r>
      <w:r w:rsidR="004058D9">
        <w:t xml:space="preserve"> </w:t>
      </w:r>
      <w:r w:rsidR="004058D9">
        <w:fldChar w:fldCharType="begin"/>
      </w:r>
      <w:r w:rsidR="00296165">
        <w:instrText xml:space="preserve"> ADDIN ZOTERO_ITEM CSL_CITATION {"citationID":"8YEMHYwQ","properties":{"formattedCitation":"({\\i{}Rencontres citoyennes - REM de l\\uc0\\u8217{}Est}, 2021)","plainCitation":"(Rencontres citoyennes - REM de l’Est, 2021)","noteIndex":0},"citationItems":[{"id":93,"uris":["http://zotero.org/users/10204297/items/87HWG3JN"],"itemData":{"id":93,"type":"webpage","abstract":"Participez aux rencontres sur le REM de l'Est","container-title":"CDPQ Infra","language":"fr","title":"Rencontres citoyennes - REM de l'Est","URL":"https://cdpqinfra.com/fr/monrem","accessed":{"date-parts":[["2022",11,25]]},"issued":{"date-parts":[["2021",4,26]]}}}],"schema":"https://github.com/citation-style-language/schema/raw/master/csl-citation.json"} </w:instrText>
      </w:r>
      <w:r w:rsidR="004058D9">
        <w:fldChar w:fldCharType="separate"/>
      </w:r>
      <w:r w:rsidR="004058D9" w:rsidRPr="00E10FE5">
        <w:rPr>
          <w:rFonts w:ascii="Calibri" w:cs="Calibri"/>
        </w:rPr>
        <w:t>(</w:t>
      </w:r>
      <w:r w:rsidR="004058D9" w:rsidRPr="00E10FE5">
        <w:rPr>
          <w:rFonts w:ascii="Calibri" w:cs="Calibri"/>
          <w:i/>
          <w:iCs/>
        </w:rPr>
        <w:t>Rencontres citoyennes - REM de l’Est</w:t>
      </w:r>
      <w:r w:rsidR="004058D9" w:rsidRPr="00E10FE5">
        <w:rPr>
          <w:rFonts w:ascii="Calibri" w:cs="Calibri"/>
        </w:rPr>
        <w:t>, 2021)</w:t>
      </w:r>
      <w:r w:rsidR="004058D9">
        <w:fldChar w:fldCharType="end"/>
      </w:r>
      <w:r w:rsidR="0037018C">
        <w:t>.</w:t>
      </w:r>
    </w:p>
    <w:p w14:paraId="6EFD60D7" w14:textId="51276C91" w:rsidR="002C2B5F" w:rsidRDefault="0037018C" w:rsidP="0037018C">
      <w:r>
        <w:t xml:space="preserve">En soi, CDPQ. </w:t>
      </w:r>
      <w:r w:rsidR="00AC7E63">
        <w:t>À</w:t>
      </w:r>
      <w:r>
        <w:t xml:space="preserve"> organise au cours de l’</w:t>
      </w:r>
      <w:r w:rsidR="00F806AE">
        <w:t>année</w:t>
      </w:r>
      <w:r>
        <w:t xml:space="preserve"> trois </w:t>
      </w:r>
      <w:r w:rsidR="00690651">
        <w:t>réunions</w:t>
      </w:r>
      <w:r>
        <w:t xml:space="preserve"> d’information en virtuelle</w:t>
      </w:r>
      <w:r w:rsidR="002C2B5F">
        <w:t xml:space="preserve"> </w:t>
      </w:r>
      <w:r w:rsidR="00690651">
        <w:t xml:space="preserve">ou </w:t>
      </w:r>
      <w:r w:rsidR="002C2B5F">
        <w:t xml:space="preserve">les experts </w:t>
      </w:r>
      <w:r w:rsidR="00F806AE">
        <w:t>du projet</w:t>
      </w:r>
      <w:r w:rsidR="002C2B5F">
        <w:t xml:space="preserve"> </w:t>
      </w:r>
      <w:r w:rsidR="00F806AE">
        <w:t>présentaient</w:t>
      </w:r>
      <w:r w:rsidR="002C2B5F">
        <w:t xml:space="preserve"> le projet de la REM et </w:t>
      </w:r>
      <w:r w:rsidR="00F806AE">
        <w:t>répondaient</w:t>
      </w:r>
      <w:r w:rsidR="002C2B5F">
        <w:t xml:space="preserve"> </w:t>
      </w:r>
      <w:r w:rsidR="00F806AE">
        <w:t>à</w:t>
      </w:r>
      <w:r w:rsidR="002C2B5F">
        <w:t xml:space="preserve"> </w:t>
      </w:r>
      <w:r w:rsidR="00F806AE">
        <w:t>des questions prédéterminées</w:t>
      </w:r>
      <w:r w:rsidR="002C2B5F">
        <w:t xml:space="preserve"> </w:t>
      </w:r>
      <w:r w:rsidR="00690651">
        <w:t>à</w:t>
      </w:r>
      <w:r w:rsidR="002C2B5F">
        <w:t xml:space="preserve"> l’avance.</w:t>
      </w:r>
    </w:p>
    <w:p w14:paraId="08190CBC" w14:textId="0992D746" w:rsidR="002C2B5F" w:rsidRDefault="002C2B5F" w:rsidP="0037018C">
      <w:r>
        <w:t xml:space="preserve">Il y a </w:t>
      </w:r>
      <w:r w:rsidR="00F806AE">
        <w:t>eu</w:t>
      </w:r>
      <w:r>
        <w:t xml:space="preserve"> lieu </w:t>
      </w:r>
      <w:r w:rsidR="00F806AE">
        <w:t>deux</w:t>
      </w:r>
      <w:r w:rsidR="0037018C">
        <w:t xml:space="preserve"> webinaires</w:t>
      </w:r>
      <w:r>
        <w:t xml:space="preserve"> ou deux </w:t>
      </w:r>
      <w:r w:rsidR="00F806AE">
        <w:t>thématiques</w:t>
      </w:r>
      <w:r>
        <w:t xml:space="preserve"> </w:t>
      </w:r>
      <w:r w:rsidR="00F806AE">
        <w:t>étaient</w:t>
      </w:r>
      <w:r>
        <w:t xml:space="preserve"> approfondis : l</w:t>
      </w:r>
      <w:r w:rsidR="00AC7E63">
        <w:t>e</w:t>
      </w:r>
      <w:r>
        <w:t xml:space="preserve"> tra</w:t>
      </w:r>
      <w:r w:rsidR="00AC7E63">
        <w:t>cé</w:t>
      </w:r>
      <w:r>
        <w:t xml:space="preserve"> de la REM de l’Est, </w:t>
      </w:r>
      <w:r w:rsidR="00F806AE">
        <w:t>spécifiquement</w:t>
      </w:r>
      <w:r>
        <w:t xml:space="preserve"> la section controvers</w:t>
      </w:r>
      <w:r w:rsidR="00AC7E63">
        <w:t>ée</w:t>
      </w:r>
      <w:r>
        <w:t xml:space="preserve"> du centre-ville et une autre sur la </w:t>
      </w:r>
      <w:r w:rsidR="00F806AE">
        <w:t>mobilité</w:t>
      </w:r>
      <w:r w:rsidR="0037018C">
        <w:t xml:space="preserve">, </w:t>
      </w:r>
      <w:r>
        <w:t>et un webinaire orient</w:t>
      </w:r>
      <w:r w:rsidR="00AC7E63">
        <w:t>é</w:t>
      </w:r>
      <w:r>
        <w:t xml:space="preserve"> sur la </w:t>
      </w:r>
      <w:r w:rsidR="00F806AE">
        <w:t>mobilité</w:t>
      </w:r>
      <w:r>
        <w:t xml:space="preserve"> qui </w:t>
      </w:r>
      <w:r w:rsidR="00F806AE">
        <w:t>présente</w:t>
      </w:r>
      <w:r>
        <w:t xml:space="preserve"> </w:t>
      </w:r>
      <w:r w:rsidR="00F806AE">
        <w:t>les différents moyens</w:t>
      </w:r>
      <w:r>
        <w:t xml:space="preserve"> que la REM allait s’</w:t>
      </w:r>
      <w:r w:rsidR="00F806AE">
        <w:t>intégrer</w:t>
      </w:r>
      <w:r>
        <w:t xml:space="preserve"> au </w:t>
      </w:r>
      <w:r w:rsidR="00F806AE">
        <w:t>réseau</w:t>
      </w:r>
      <w:r>
        <w:t xml:space="preserve"> existant de transport en commun.</w:t>
      </w:r>
    </w:p>
    <w:p w14:paraId="0DC0FBF9" w14:textId="4F750DD6" w:rsidR="00D12E58" w:rsidRDefault="00D12E58" w:rsidP="0037018C">
      <w:r>
        <w:t xml:space="preserve">Il y a </w:t>
      </w:r>
      <w:r w:rsidR="00F806AE">
        <w:t>également</w:t>
      </w:r>
      <w:r>
        <w:t xml:space="preserve"> </w:t>
      </w:r>
      <w:r w:rsidR="00F806AE">
        <w:t>eu</w:t>
      </w:r>
      <w:r>
        <w:t xml:space="preserve"> lieu </w:t>
      </w:r>
      <w:r w:rsidR="0037018C">
        <w:t xml:space="preserve">des </w:t>
      </w:r>
      <w:r w:rsidR="00F806AE">
        <w:t>séances</w:t>
      </w:r>
      <w:r w:rsidR="0037018C">
        <w:t xml:space="preserve"> de consultations </w:t>
      </w:r>
      <w:r w:rsidR="0037018C" w:rsidRPr="0037018C">
        <w:t>organisées par la municipalité</w:t>
      </w:r>
      <w:r w:rsidR="00442D92">
        <w:t xml:space="preserve"> des différents quartiers</w:t>
      </w:r>
      <w:r w:rsidR="0037018C">
        <w:t xml:space="preserve"> </w:t>
      </w:r>
      <w:r w:rsidR="00442D92">
        <w:t>et</w:t>
      </w:r>
      <w:r w:rsidR="0037018C">
        <w:t xml:space="preserve"> CDPQ Infra, </w:t>
      </w:r>
      <w:r>
        <w:t xml:space="preserve">ou des personnes allaient sur le terrain dans les quartiers pour discuter avec des </w:t>
      </w:r>
      <w:r w:rsidR="00F806AE">
        <w:t>résidents</w:t>
      </w:r>
      <w:r>
        <w:t xml:space="preserve"> sur leurs avis par </w:t>
      </w:r>
      <w:r w:rsidR="00F806AE">
        <w:t>rapport</w:t>
      </w:r>
      <w:r>
        <w:t xml:space="preserve"> au </w:t>
      </w:r>
      <w:r w:rsidR="00F806AE">
        <w:t>projet</w:t>
      </w:r>
      <w:r>
        <w:t xml:space="preserve">. Lors de </w:t>
      </w:r>
      <w:r w:rsidR="00400E96">
        <w:t>ces consultations</w:t>
      </w:r>
      <w:r w:rsidR="00442D92">
        <w:t>,</w:t>
      </w:r>
      <w:r>
        <w:t xml:space="preserve"> il y eut </w:t>
      </w:r>
      <w:r w:rsidR="00F806AE">
        <w:t>un total</w:t>
      </w:r>
      <w:r>
        <w:t xml:space="preserve"> de 501</w:t>
      </w:r>
      <w:r w:rsidR="00442D92">
        <w:t> </w:t>
      </w:r>
      <w:r>
        <w:t>participants</w:t>
      </w:r>
      <w:r w:rsidR="00E77D70">
        <w:t xml:space="preserve"> </w:t>
      </w:r>
      <w:r w:rsidR="00E77D70">
        <w:fldChar w:fldCharType="begin"/>
      </w:r>
      <w:r w:rsidR="00296165">
        <w:instrText xml:space="preserve"> ADDIN ZOTERO_ITEM CSL_CITATION {"citationID":"Y6OEuu30","properties":{"formattedCitation":"(CDPQ Infra, 2021a)","plainCitation":"(CDPQ Infra, 2021a)","noteIndex":0},"citationItems":[{"id":81,"uris":["http://zotero.org/users/10204297/items/Y8393B2K"],"itemData":{"id":81,"type":"report","page":"13","publisher":"CDPQ Infra","title":"Bilan de la démarche d’information et de consultations publiques","URL":"https://www.cdpqinfra.com/sites/cdpqinfrad8/files/2021-07/Point%20de%20presse_Bilan%20de%20la%20phase%20consultative.pdf","author":[{"family":"CDPQ Infra","given":""}],"issued":{"date-parts":[["2021"]]}}}],"schema":"https://github.com/citation-style-language/schema/raw/master/csl-citation.json"} </w:instrText>
      </w:r>
      <w:r w:rsidR="00E77D70">
        <w:fldChar w:fldCharType="separate"/>
      </w:r>
      <w:r w:rsidR="00E77D70">
        <w:rPr>
          <w:noProof/>
        </w:rPr>
        <w:t>(CDPQ Infra, 2021a)</w:t>
      </w:r>
      <w:r w:rsidR="00E77D70">
        <w:fldChar w:fldCharType="end"/>
      </w:r>
      <w:r w:rsidR="00442D92">
        <w:t>.</w:t>
      </w:r>
    </w:p>
    <w:p w14:paraId="79085646" w14:textId="70A92A10" w:rsidR="0037018C" w:rsidRDefault="00D12E58" w:rsidP="0037018C">
      <w:r>
        <w:t xml:space="preserve">CDPQ Infra a </w:t>
      </w:r>
      <w:r w:rsidR="00F806AE">
        <w:t>également</w:t>
      </w:r>
      <w:r>
        <w:t xml:space="preserve"> mis en </w:t>
      </w:r>
      <w:r w:rsidR="00F806AE">
        <w:t>place</w:t>
      </w:r>
      <w:r>
        <w:t xml:space="preserve"> </w:t>
      </w:r>
      <w:r w:rsidR="0037018C">
        <w:t xml:space="preserve">une plateforme en ligne ou n’importe qui </w:t>
      </w:r>
      <w:r w:rsidR="00F806AE">
        <w:t>pouvaient</w:t>
      </w:r>
      <w:r w:rsidR="0037018C">
        <w:t xml:space="preserve"> envoyer ses opinions</w:t>
      </w:r>
      <w:r>
        <w:t xml:space="preserve"> et </w:t>
      </w:r>
      <w:r w:rsidR="00F806AE">
        <w:t>également</w:t>
      </w:r>
      <w:r>
        <w:t xml:space="preserve"> rendu disponible</w:t>
      </w:r>
      <w:r w:rsidR="0037018C">
        <w:t xml:space="preserve"> de divers </w:t>
      </w:r>
      <w:r w:rsidR="00F806AE">
        <w:t>documents</w:t>
      </w:r>
      <w:r w:rsidR="0037018C">
        <w:t xml:space="preserve"> et rapports sur la REM de l’Est.</w:t>
      </w:r>
    </w:p>
    <w:p w14:paraId="780D048D" w14:textId="68442BB2" w:rsidR="00400E96" w:rsidRDefault="00F806AE" w:rsidP="00400E96">
      <w:pPr>
        <w:pStyle w:val="Heading4"/>
      </w:pPr>
      <w:bookmarkStart w:id="32" w:name="_Toc120629192"/>
      <w:r>
        <w:t>Résultat</w:t>
      </w:r>
      <w:r w:rsidR="00400E96">
        <w:t xml:space="preserve"> des consultations</w:t>
      </w:r>
      <w:bookmarkEnd w:id="32"/>
    </w:p>
    <w:p w14:paraId="499519D6" w14:textId="068CF46B" w:rsidR="00400E96" w:rsidRDefault="00FB76DB" w:rsidP="0037018C">
      <w:r>
        <w:t>À</w:t>
      </w:r>
      <w:r w:rsidR="009A2D12">
        <w:t xml:space="preserve"> la fin de la </w:t>
      </w:r>
      <w:r w:rsidR="00F806AE">
        <w:t>période</w:t>
      </w:r>
      <w:r w:rsidR="009A2D12">
        <w:t xml:space="preserve"> de consultation, CDPQ Infra </w:t>
      </w:r>
      <w:r>
        <w:t xml:space="preserve">a </w:t>
      </w:r>
      <w:r w:rsidR="00F806AE">
        <w:t>sorti</w:t>
      </w:r>
      <w:r w:rsidR="009A2D12">
        <w:t xml:space="preserve"> un bilan de </w:t>
      </w:r>
      <w:r w:rsidR="00F806AE">
        <w:t>synthèse</w:t>
      </w:r>
      <w:r w:rsidR="009A2D12">
        <w:t xml:space="preserve"> </w:t>
      </w:r>
      <w:r w:rsidR="00730AC0">
        <w:fldChar w:fldCharType="begin"/>
      </w:r>
      <w:r w:rsidR="00296165">
        <w:instrText xml:space="preserve"> ADDIN ZOTERO_ITEM CSL_CITATION {"citationID":"Jc7AHmYm","properties":{"formattedCitation":"(CDPQ Infra, 2021b)","plainCitation":"(CDPQ Infra, 2021b)","noteIndex":0},"citationItems":[{"id":49,"uris":["http://zotero.org/users/10204297/items/9JSUHYTS"],"itemData":{"id":49,"type":"report","language":"fr","page":"127","publisher":"CDPQ Infra","title":"Bilan synthèse des séances de consultations publiques","URL":"https://cdpqinfra.com/sites/cdpqinfrad8/files/2022-03/Bilan-synthese_Consultations_REMEST_2021.pdf","author":[{"family":"CDPQ Infra","given":""}],"accessed":{"date-parts":[["2022",9,29]]},"issued":{"date-parts":[["2021"]]}}}],"schema":"https://github.com/citation-style-language/schema/raw/master/csl-citation.json"} </w:instrText>
      </w:r>
      <w:r w:rsidR="00730AC0">
        <w:fldChar w:fldCharType="separate"/>
      </w:r>
      <w:r w:rsidR="00E77D70">
        <w:rPr>
          <w:noProof/>
        </w:rPr>
        <w:t>(CDPQ Infra, 2021b)</w:t>
      </w:r>
      <w:r w:rsidR="00730AC0">
        <w:fldChar w:fldCharType="end"/>
      </w:r>
      <w:r w:rsidR="009A2D12">
        <w:t xml:space="preserve">. Ils ont </w:t>
      </w:r>
      <w:r w:rsidR="00F806AE">
        <w:t>ressorti</w:t>
      </w:r>
      <w:r w:rsidR="009A2D12">
        <w:t xml:space="preserve"> certaines </w:t>
      </w:r>
      <w:r w:rsidR="00F806AE">
        <w:t>thématiques</w:t>
      </w:r>
      <w:r w:rsidR="009A2D12">
        <w:t xml:space="preserve"> </w:t>
      </w:r>
      <w:r w:rsidR="00F806AE">
        <w:t>principales</w:t>
      </w:r>
      <w:r w:rsidR="009A2D12">
        <w:t>.</w:t>
      </w:r>
    </w:p>
    <w:p w14:paraId="30A3102A" w14:textId="7D36A79E" w:rsidR="009A2D12" w:rsidRDefault="009A2D12" w:rsidP="0037018C">
      <w:r>
        <w:t xml:space="preserve">Pour ce qui concerne la portion </w:t>
      </w:r>
      <w:r w:rsidR="00F806AE">
        <w:t>aérienne</w:t>
      </w:r>
      <w:r>
        <w:t xml:space="preserve">, ils ont </w:t>
      </w:r>
      <w:r w:rsidR="00F806AE">
        <w:t>conclu</w:t>
      </w:r>
      <w:r>
        <w:t xml:space="preserve"> que ce </w:t>
      </w:r>
      <w:r w:rsidR="00F806AE">
        <w:t>choix</w:t>
      </w:r>
      <w:r>
        <w:t xml:space="preserve"> n’est pas voulu par les </w:t>
      </w:r>
      <w:r w:rsidR="00B11826">
        <w:t>résidents</w:t>
      </w:r>
      <w:r>
        <w:t xml:space="preserve"> et qu’ils </w:t>
      </w:r>
      <w:r w:rsidR="00F806AE">
        <w:t>préféraient</w:t>
      </w:r>
      <w:r>
        <w:t xml:space="preserve"> que cette section soit souterraine. Cela était </w:t>
      </w:r>
      <w:r w:rsidR="00F806AE">
        <w:t>dû</w:t>
      </w:r>
      <w:r>
        <w:t xml:space="preserve"> au fait que </w:t>
      </w:r>
      <w:r w:rsidR="00F806AE">
        <w:t>les résidents proches</w:t>
      </w:r>
      <w:r>
        <w:t xml:space="preserve"> du centre-ville allaient subir </w:t>
      </w:r>
      <w:r w:rsidR="00F806AE">
        <w:t>les conséquences</w:t>
      </w:r>
      <w:r>
        <w:t xml:space="preserve"> d’</w:t>
      </w:r>
      <w:r w:rsidR="00F806AE">
        <w:t>augmentation</w:t>
      </w:r>
      <w:r>
        <w:t xml:space="preserve"> de pollution sonore, de chaleur </w:t>
      </w:r>
      <w:r w:rsidR="00F806AE">
        <w:t>à</w:t>
      </w:r>
      <w:r>
        <w:t xml:space="preserve"> cause de la REM, et un impact </w:t>
      </w:r>
      <w:r w:rsidR="00F806AE">
        <w:t>négatif</w:t>
      </w:r>
      <w:r>
        <w:t xml:space="preserve"> sur leur </w:t>
      </w:r>
      <w:r w:rsidR="00B11826">
        <w:t>é</w:t>
      </w:r>
      <w:r>
        <w:t>valuation immobili</w:t>
      </w:r>
      <w:r w:rsidR="00B11826">
        <w:t>ère</w:t>
      </w:r>
      <w:r>
        <w:t>.</w:t>
      </w:r>
    </w:p>
    <w:p w14:paraId="5A7153F7" w14:textId="5B955FAA" w:rsidR="009A2D12" w:rsidRDefault="009A2D12" w:rsidP="0037018C">
      <w:r>
        <w:t xml:space="preserve">Pour ce qui est </w:t>
      </w:r>
      <w:r w:rsidR="00F806AE">
        <w:t>d</w:t>
      </w:r>
      <w:r w:rsidR="005966B8">
        <w:t>u tracé</w:t>
      </w:r>
      <w:r>
        <w:t xml:space="preserve"> de la REM de l’Est, le </w:t>
      </w:r>
      <w:r w:rsidR="00F806AE">
        <w:t>problème</w:t>
      </w:r>
      <w:r>
        <w:t xml:space="preserve"> du trac</w:t>
      </w:r>
      <w:r w:rsidR="00F806AE">
        <w:t>é</w:t>
      </w:r>
      <w:r>
        <w:t xml:space="preserve"> </w:t>
      </w:r>
      <w:r w:rsidR="00F806AE">
        <w:t>parallèle</w:t>
      </w:r>
      <w:r>
        <w:t xml:space="preserve"> </w:t>
      </w:r>
      <w:r w:rsidR="003612AF">
        <w:t>à</w:t>
      </w:r>
      <w:r>
        <w:t xml:space="preserve"> la ligne verte est </w:t>
      </w:r>
      <w:r w:rsidR="00F806AE">
        <w:t>ressorti</w:t>
      </w:r>
      <w:r>
        <w:t xml:space="preserve">. Mais on a deux points de vue par rapport </w:t>
      </w:r>
      <w:r w:rsidR="003612AF">
        <w:t>à</w:t>
      </w:r>
      <w:r>
        <w:t xml:space="preserve"> ce sujet, d’une part, ceux qui ont déjà </w:t>
      </w:r>
      <w:r w:rsidR="003612AF">
        <w:t>accès</w:t>
      </w:r>
      <w:r>
        <w:t xml:space="preserve"> </w:t>
      </w:r>
      <w:r w:rsidR="005966B8">
        <w:t>à</w:t>
      </w:r>
      <w:r>
        <w:t xml:space="preserve"> la ligne </w:t>
      </w:r>
      <w:r>
        <w:lastRenderedPageBreak/>
        <w:t xml:space="preserve">verte ne voient pas grande </w:t>
      </w:r>
      <w:r w:rsidR="003612AF">
        <w:t>utilité</w:t>
      </w:r>
      <w:r>
        <w:t xml:space="preserve"> dans la REM alors que d’un autre point de vue, la REM pourrait cannibaliser la ligne verte pour ceux qui vivent plus </w:t>
      </w:r>
      <w:r w:rsidR="003612AF">
        <w:t>à</w:t>
      </w:r>
      <w:r>
        <w:t xml:space="preserve"> l’</w:t>
      </w:r>
      <w:r w:rsidR="003612AF">
        <w:t>extrémité</w:t>
      </w:r>
      <w:r>
        <w:t xml:space="preserve"> de l’ile.</w:t>
      </w:r>
    </w:p>
    <w:p w14:paraId="1E561DDC" w14:textId="376A738D" w:rsidR="009A2D12" w:rsidRPr="0037018C" w:rsidRDefault="009A2D12" w:rsidP="0037018C">
      <w:r>
        <w:t xml:space="preserve">Finalement le </w:t>
      </w:r>
      <w:r w:rsidR="003612AF">
        <w:t>troisième</w:t>
      </w:r>
      <w:r>
        <w:t xml:space="preserve"> aspect important est celui de l’</w:t>
      </w:r>
      <w:r w:rsidR="003612AF">
        <w:t>intégration</w:t>
      </w:r>
      <w:r>
        <w:t xml:space="preserve"> la REM. Le projet doit </w:t>
      </w:r>
      <w:r w:rsidR="003612AF">
        <w:t>être</w:t>
      </w:r>
      <w:r>
        <w:t xml:space="preserve"> </w:t>
      </w:r>
      <w:r w:rsidR="003612AF">
        <w:t>esthétique</w:t>
      </w:r>
      <w:r>
        <w:t xml:space="preserve"> et «</w:t>
      </w:r>
      <w:r w:rsidR="005966B8">
        <w:t> </w:t>
      </w:r>
      <w:r>
        <w:t>beau</w:t>
      </w:r>
      <w:r w:rsidR="005966B8">
        <w:t> </w:t>
      </w:r>
      <w:r>
        <w:t xml:space="preserve">». </w:t>
      </w:r>
      <w:r w:rsidR="003612AF">
        <w:t>Les résidents</w:t>
      </w:r>
      <w:r>
        <w:t xml:space="preserve"> </w:t>
      </w:r>
      <w:r w:rsidR="005966B8">
        <w:t>ont rejeté</w:t>
      </w:r>
      <w:r>
        <w:t xml:space="preserve"> l’</w:t>
      </w:r>
      <w:r w:rsidR="003612AF">
        <w:t>idée</w:t>
      </w:r>
      <w:r>
        <w:t xml:space="preserve"> d’utiliser du </w:t>
      </w:r>
      <w:r w:rsidR="003612AF">
        <w:t>béton</w:t>
      </w:r>
      <w:r>
        <w:t xml:space="preserve"> par craint</w:t>
      </w:r>
      <w:r w:rsidR="005966B8">
        <w:t>e</w:t>
      </w:r>
      <w:r>
        <w:t xml:space="preserve"> de vandalisme et de graffitis</w:t>
      </w:r>
      <w:r w:rsidR="00A846CE">
        <w:t xml:space="preserve">. Ils </w:t>
      </w:r>
      <w:r w:rsidR="00F806AE">
        <w:t>marquent</w:t>
      </w:r>
      <w:r w:rsidR="00A846CE">
        <w:t xml:space="preserve"> aussi la </w:t>
      </w:r>
      <w:r w:rsidR="00F806AE">
        <w:t>conséquence</w:t>
      </w:r>
      <w:r w:rsidR="00A846CE">
        <w:t xml:space="preserve"> que le centre-ville serait trop «</w:t>
      </w:r>
      <w:r w:rsidR="005966B8">
        <w:t> </w:t>
      </w:r>
      <w:r w:rsidR="00A846CE">
        <w:t>gris</w:t>
      </w:r>
      <w:r w:rsidR="005966B8">
        <w:t> </w:t>
      </w:r>
      <w:r w:rsidR="00A846CE">
        <w:t>».</w:t>
      </w:r>
      <w:r w:rsidR="00764FBE">
        <w:tab/>
      </w:r>
      <w:r w:rsidR="00764FBE">
        <w:tab/>
      </w:r>
    </w:p>
    <w:p w14:paraId="7B51C309" w14:textId="349E0381" w:rsidR="0087429A" w:rsidRDefault="0087429A" w:rsidP="00400E96">
      <w:pPr>
        <w:pStyle w:val="Heading4"/>
      </w:pPr>
      <w:bookmarkStart w:id="33" w:name="_Toc120629193"/>
      <w:r>
        <w:t>Fin du mandat de CDPQ Infra</w:t>
      </w:r>
      <w:bookmarkEnd w:id="33"/>
    </w:p>
    <w:p w14:paraId="42CF06AB" w14:textId="61C8739C" w:rsidR="008A0349" w:rsidRDefault="0074021E" w:rsidP="008A0349">
      <w:r>
        <w:t>En 2021</w:t>
      </w:r>
      <w:r w:rsidR="004E7179">
        <w:t xml:space="preserve"> CDPQ Infra </w:t>
      </w:r>
      <w:r w:rsidR="00F806AE">
        <w:t>présenta</w:t>
      </w:r>
      <w:r w:rsidR="004E7179">
        <w:t xml:space="preserve"> </w:t>
      </w:r>
      <w:r w:rsidR="00235055">
        <w:t>son</w:t>
      </w:r>
      <w:r w:rsidR="004E7179">
        <w:t xml:space="preserve"> plan pour le REM de l’Est </w:t>
      </w:r>
      <w:r w:rsidR="00730AC0">
        <w:fldChar w:fldCharType="begin"/>
      </w:r>
      <w:r w:rsidR="00296165">
        <w:instrText xml:space="preserve"> ADDIN ZOTERO_ITEM CSL_CITATION {"citationID":"AXcQbzg2","properties":{"formattedCitation":"(Radio-Canada Info, 2022)","plainCitation":"(Radio-Canada Info, 2022)","noteIndex":0},"citationItems":[{"id":13,"uris":["http://zotero.org/users/10204297/items/24S8MN4W"],"itemData":{"id":13,"type":"motion_picture","dimensions":"13:26","source":"YouTube","title":"CDPQ Infra présente sa vision architecturale pour le REM de l’Est","URL":"https://www.youtube.com/watch?v=oBsGthofnAI","director":[{"literal":"Radio-Canada Info"}],"accessed":{"date-parts":[["2022",9,12]]},"issued":{"date-parts":[["2022",3,9]]}}}],"schema":"https://github.com/citation-style-language/schema/raw/master/csl-citation.json"} </w:instrText>
      </w:r>
      <w:r w:rsidR="00730AC0">
        <w:fldChar w:fldCharType="separate"/>
      </w:r>
      <w:r w:rsidR="00730AC0">
        <w:rPr>
          <w:noProof/>
        </w:rPr>
        <w:t>(Radio-Canada Info, 2022)</w:t>
      </w:r>
      <w:r w:rsidR="00730AC0">
        <w:fldChar w:fldCharType="end"/>
      </w:r>
      <w:r w:rsidR="004E7179">
        <w:t xml:space="preserve">. Cependant il y a </w:t>
      </w:r>
      <w:r w:rsidR="00F806AE">
        <w:t>eu</w:t>
      </w:r>
      <w:r w:rsidR="004E7179">
        <w:t xml:space="preserve"> une forte </w:t>
      </w:r>
      <w:r w:rsidR="00F806AE">
        <w:t>réaction</w:t>
      </w:r>
      <w:r w:rsidR="004E7179">
        <w:t xml:space="preserve"> </w:t>
      </w:r>
      <w:r w:rsidR="00F806AE">
        <w:t>négative</w:t>
      </w:r>
      <w:r w:rsidR="004E7179">
        <w:t xml:space="preserve"> </w:t>
      </w:r>
      <w:r w:rsidR="00F806AE">
        <w:t>à la suite du</w:t>
      </w:r>
      <w:r w:rsidR="004E7179">
        <w:t xml:space="preserve"> </w:t>
      </w:r>
      <w:r w:rsidR="00F806AE">
        <w:t>dévoilement</w:t>
      </w:r>
      <w:r w:rsidR="004E7179">
        <w:t xml:space="preserve"> du plan. </w:t>
      </w:r>
    </w:p>
    <w:p w14:paraId="361E7B70" w14:textId="584ACCEC" w:rsidR="00235055" w:rsidRDefault="00235055" w:rsidP="008A0349">
      <w:r>
        <w:t>En mai 2022, le gouvernement et la ville de Montréal ont annoncé que le mandant donn</w:t>
      </w:r>
      <w:r w:rsidR="003D7697">
        <w:t>é</w:t>
      </w:r>
      <w:r>
        <w:t xml:space="preserve"> a CDPQ Infra était terminé pour le REM de l’Est. Cela était dû au fait que le plan dévoilé ne convenait pas aux attentes de ces deux acteurs et aux résidents. CDPQ Infra ne voulant pas changer de plan est la cause de cette décision.</w:t>
      </w:r>
    </w:p>
    <w:p w14:paraId="2CC6CDD6" w14:textId="666B0924" w:rsidR="00495342" w:rsidRDefault="00495342" w:rsidP="003E4287">
      <w:pPr>
        <w:pStyle w:val="Heading3"/>
      </w:pPr>
      <w:bookmarkStart w:id="34" w:name="_Toc120629194"/>
      <w:r>
        <w:t>Améliorations</w:t>
      </w:r>
      <w:bookmarkEnd w:id="34"/>
    </w:p>
    <w:p w14:paraId="334A9574" w14:textId="6A7C7B4C" w:rsidR="007973AC" w:rsidRDefault="007973AC" w:rsidP="007973AC">
      <w:pPr>
        <w:pStyle w:val="Heading4"/>
      </w:pPr>
      <w:bookmarkStart w:id="35" w:name="_Toc120629195"/>
      <w:r>
        <w:t>Comite consultatif</w:t>
      </w:r>
      <w:bookmarkEnd w:id="35"/>
    </w:p>
    <w:p w14:paraId="449303AD" w14:textId="0CF2DD9B" w:rsidR="007973AC" w:rsidRDefault="007973AC" w:rsidP="007973AC">
      <w:r>
        <w:t xml:space="preserve">En termes du </w:t>
      </w:r>
      <w:r w:rsidR="00F806AE">
        <w:t>comité</w:t>
      </w:r>
      <w:r>
        <w:t xml:space="preserve"> consultatif, </w:t>
      </w:r>
      <w:r w:rsidR="00F806AE">
        <w:t>dès</w:t>
      </w:r>
      <w:r>
        <w:t xml:space="preserve"> le </w:t>
      </w:r>
      <w:r w:rsidR="00F806AE">
        <w:t>début</w:t>
      </w:r>
      <w:r>
        <w:t xml:space="preserve"> de la mise en place du </w:t>
      </w:r>
      <w:r w:rsidR="00F806AE">
        <w:t>comité</w:t>
      </w:r>
      <w:r>
        <w:t xml:space="preserve">, il y a </w:t>
      </w:r>
      <w:r w:rsidR="00F806AE">
        <w:t>eu</w:t>
      </w:r>
      <w:r>
        <w:t xml:space="preserve"> des controverses. </w:t>
      </w:r>
      <w:r w:rsidR="00F806AE">
        <w:t>Premièrement</w:t>
      </w:r>
      <w:r>
        <w:t xml:space="preserve">, le </w:t>
      </w:r>
      <w:r w:rsidR="00DD027D">
        <w:t>comité</w:t>
      </w:r>
      <w:r>
        <w:t xml:space="preserve"> ne </w:t>
      </w:r>
      <w:r w:rsidR="00F806AE">
        <w:t>possède</w:t>
      </w:r>
      <w:r>
        <w:t xml:space="preserve"> pas de vrai pouvoir pour remettre en question les fondements du projet tel que l’aspect </w:t>
      </w:r>
      <w:r w:rsidR="00F806AE">
        <w:t>centre-ville</w:t>
      </w:r>
      <w:r>
        <w:t xml:space="preserve"> avec la portion </w:t>
      </w:r>
      <w:r w:rsidR="00F806AE">
        <w:t>aérienne</w:t>
      </w:r>
      <w:r>
        <w:t xml:space="preserve"> la REM </w:t>
      </w:r>
      <w:r w:rsidR="003D7697">
        <w:fldChar w:fldCharType="begin"/>
      </w:r>
      <w:r w:rsidR="003D7697">
        <w:instrText xml:space="preserve"> ADDIN ZOTERO_ITEM CSL_CITATION {"citationID":"8TgNJxpN","properties":{"formattedCitation":"(Hodgson, 2021)","plainCitation":"(Hodgson, 2021)","noteIndex":0},"citationItems":[{"id":90,"uris":["http://zotero.org/users/10204297/items/5QB3XKQJ"],"itemData":{"id":90,"type":"post-weblog","abstract":"Des experts se questionnent sur la pertinence et l’étendue des pouvoirs qu'aura le comité consultatif du REM de l'Est.","container-title":"Journal Métro","language":"fr-FR","title":"REM de l’Est: quel sera le rôle du comité consultatif ?","title-short":"REM de l’Est","URL":"https://journalmetro.com/actualites/montreal/2620987/rem-de-lest-quel-sera-role-comite-aviseur/","author":[{"family":"Hodgson","given":"Coralie"}],"accessed":{"date-parts":[["2022",11,26]]},"issued":{"date-parts":[["2021",3,3]]}}}],"schema":"https://github.com/citation-style-language/schema/raw/master/csl-citation.json"} </w:instrText>
      </w:r>
      <w:r w:rsidR="003D7697">
        <w:fldChar w:fldCharType="separate"/>
      </w:r>
      <w:r w:rsidR="003D7697" w:rsidRPr="003D7697">
        <w:rPr>
          <w:rFonts w:ascii="Calibri" w:hAnsi="Calibri" w:cs="Calibri"/>
        </w:rPr>
        <w:t>(Hodgson, 2021)</w:t>
      </w:r>
      <w:r w:rsidR="003D7697">
        <w:fldChar w:fldCharType="end"/>
      </w:r>
      <w:r>
        <w:t>.</w:t>
      </w:r>
      <w:r w:rsidR="005678B7">
        <w:t xml:space="preserve"> Ici on aurait pu envisager deux </w:t>
      </w:r>
      <w:r w:rsidR="00DD027D">
        <w:t>options</w:t>
      </w:r>
      <w:r w:rsidR="005678B7">
        <w:t xml:space="preserve">, si le </w:t>
      </w:r>
      <w:r w:rsidR="00F806AE">
        <w:t>comité</w:t>
      </w:r>
      <w:r w:rsidR="005678B7">
        <w:t xml:space="preserve"> consultatif a vraiment un impact sur les </w:t>
      </w:r>
      <w:r w:rsidR="00F806AE">
        <w:t>décisions</w:t>
      </w:r>
      <w:r w:rsidR="005678B7">
        <w:t xml:space="preserve"> prises par CDPQ Infra, il ne faudrait pas mettre en </w:t>
      </w:r>
      <w:r w:rsidR="00F806AE">
        <w:t>place</w:t>
      </w:r>
      <w:r w:rsidR="005678B7">
        <w:t xml:space="preserve"> des </w:t>
      </w:r>
      <w:r w:rsidR="00F806AE">
        <w:t>restrictions</w:t>
      </w:r>
      <w:r w:rsidR="005678B7">
        <w:t xml:space="preserve"> sur quoi ils ont le droit de </w:t>
      </w:r>
      <w:r w:rsidR="00F806AE">
        <w:t>discuter</w:t>
      </w:r>
      <w:r w:rsidR="005678B7">
        <w:t xml:space="preserve">. Sinon, si le </w:t>
      </w:r>
      <w:r w:rsidR="00F806AE">
        <w:t>comité</w:t>
      </w:r>
      <w:r w:rsidR="005678B7">
        <w:t xml:space="preserve"> est juste </w:t>
      </w:r>
      <w:r w:rsidR="00F806AE">
        <w:t>là</w:t>
      </w:r>
      <w:r w:rsidR="005678B7">
        <w:t xml:space="preserve"> pour faire </w:t>
      </w:r>
      <w:r w:rsidR="00F806AE">
        <w:t>semblant</w:t>
      </w:r>
      <w:r w:rsidR="005678B7">
        <w:t xml:space="preserve"> de chercher une opinion du publi</w:t>
      </w:r>
      <w:r w:rsidR="00DD027D">
        <w:t>c</w:t>
      </w:r>
      <w:r w:rsidR="005678B7">
        <w:t xml:space="preserve">, elle ne sert pas </w:t>
      </w:r>
      <w:r w:rsidR="00F806AE">
        <w:t>à</w:t>
      </w:r>
      <w:r w:rsidR="005678B7">
        <w:t xml:space="preserve"> grand-chose et va juste </w:t>
      </w:r>
      <w:r w:rsidR="00F806AE">
        <w:t>empirer</w:t>
      </w:r>
      <w:r w:rsidR="005678B7">
        <w:t xml:space="preserve"> la situation </w:t>
      </w:r>
      <w:r w:rsidR="00F806AE">
        <w:t>au long terme</w:t>
      </w:r>
      <w:r w:rsidR="00DD027D">
        <w:t>,</w:t>
      </w:r>
      <w:r w:rsidR="005678B7">
        <w:t xml:space="preserve"> car l’avis des personnes sera </w:t>
      </w:r>
      <w:r w:rsidR="00F806AE">
        <w:t>ignoré</w:t>
      </w:r>
      <w:r w:rsidR="005678B7">
        <w:t>.</w:t>
      </w:r>
    </w:p>
    <w:p w14:paraId="32C00AD1" w14:textId="1EE1A5B5" w:rsidR="007973AC" w:rsidRPr="007973AC" w:rsidRDefault="007973AC" w:rsidP="007973AC">
      <w:r>
        <w:t xml:space="preserve">Une autre </w:t>
      </w:r>
      <w:r w:rsidR="00F806AE">
        <w:t>critique</w:t>
      </w:r>
      <w:r>
        <w:t xml:space="preserve"> qui peut </w:t>
      </w:r>
      <w:r w:rsidR="00F806AE">
        <w:t>être</w:t>
      </w:r>
      <w:r>
        <w:t xml:space="preserve"> faite est le fait que le </w:t>
      </w:r>
      <w:r w:rsidR="00F806AE">
        <w:t>comité</w:t>
      </w:r>
      <w:r>
        <w:t xml:space="preserve"> était juste </w:t>
      </w:r>
      <w:r w:rsidR="00F806AE">
        <w:t>composé</w:t>
      </w:r>
      <w:r>
        <w:t xml:space="preserve"> de personnes </w:t>
      </w:r>
      <w:r w:rsidR="00F806AE">
        <w:t>désign</w:t>
      </w:r>
      <w:r w:rsidR="008D6241">
        <w:t>ées</w:t>
      </w:r>
      <w:r>
        <w:t xml:space="preserve"> </w:t>
      </w:r>
      <w:r w:rsidR="00F806AE">
        <w:t>par</w:t>
      </w:r>
      <w:r>
        <w:t xml:space="preserve"> CDPQ Infra et donc peut poser des </w:t>
      </w:r>
      <w:r w:rsidR="00F806AE">
        <w:t>problèmes</w:t>
      </w:r>
      <w:r>
        <w:t xml:space="preserve"> au niveau du </w:t>
      </w:r>
      <w:r w:rsidR="00F806AE">
        <w:t>biais</w:t>
      </w:r>
      <w:r>
        <w:t xml:space="preserve"> ou des conflits d’</w:t>
      </w:r>
      <w:r w:rsidR="00F806AE">
        <w:t>intérêts</w:t>
      </w:r>
      <w:r>
        <w:t xml:space="preserve"> des membres du </w:t>
      </w:r>
      <w:r w:rsidR="00F806AE">
        <w:t>comité</w:t>
      </w:r>
      <w:r>
        <w:t xml:space="preserve">. De plus on </w:t>
      </w:r>
      <w:r w:rsidR="00F806AE">
        <w:t>note</w:t>
      </w:r>
      <w:r>
        <w:t xml:space="preserve"> qu’il n’y a pas de </w:t>
      </w:r>
      <w:r w:rsidR="00F806AE">
        <w:t>résidents</w:t>
      </w:r>
      <w:r>
        <w:t xml:space="preserve"> dans le </w:t>
      </w:r>
      <w:r w:rsidR="00F806AE">
        <w:t>comité</w:t>
      </w:r>
      <w:r>
        <w:t xml:space="preserve"> </w:t>
      </w:r>
      <w:r w:rsidR="00F806AE">
        <w:t>qu’</w:t>
      </w:r>
      <w:r>
        <w:t xml:space="preserve">il serait bien d’avoir un </w:t>
      </w:r>
      <w:r w:rsidR="00F806AE">
        <w:t>mixte</w:t>
      </w:r>
      <w:r>
        <w:t xml:space="preserve"> d’expert</w:t>
      </w:r>
      <w:r w:rsidR="008D6241">
        <w:t>s</w:t>
      </w:r>
      <w:r>
        <w:t xml:space="preserve"> et de </w:t>
      </w:r>
      <w:r w:rsidR="00F806AE">
        <w:t>résidents</w:t>
      </w:r>
      <w:r>
        <w:t xml:space="preserve"> pour </w:t>
      </w:r>
      <w:r w:rsidR="00F806AE">
        <w:t>être</w:t>
      </w:r>
      <w:r>
        <w:t xml:space="preserve"> </w:t>
      </w:r>
      <w:r w:rsidR="00F806AE">
        <w:t>sûr</w:t>
      </w:r>
      <w:r>
        <w:t xml:space="preserve"> que leurs avis ne sont pas </w:t>
      </w:r>
      <w:r w:rsidR="00F806AE">
        <w:t>laissés</w:t>
      </w:r>
      <w:r>
        <w:t xml:space="preserve"> </w:t>
      </w:r>
      <w:r w:rsidR="00F806AE">
        <w:t>à</w:t>
      </w:r>
      <w:r>
        <w:t xml:space="preserve"> c</w:t>
      </w:r>
      <w:r w:rsidR="008D6241">
        <w:t>ôté</w:t>
      </w:r>
      <w:r>
        <w:t>.</w:t>
      </w:r>
    </w:p>
    <w:p w14:paraId="7BD8F566" w14:textId="784516CC" w:rsidR="007973AC" w:rsidRDefault="007973AC" w:rsidP="007973AC">
      <w:pPr>
        <w:pStyle w:val="Heading4"/>
      </w:pPr>
      <w:bookmarkStart w:id="36" w:name="_Toc120629196"/>
      <w:r>
        <w:t>Phase de consultation publique</w:t>
      </w:r>
      <w:bookmarkEnd w:id="36"/>
    </w:p>
    <w:p w14:paraId="0D887C3C" w14:textId="2FBA0024" w:rsidR="000C77D7" w:rsidRDefault="000C77D7" w:rsidP="000C77D7">
      <w:r>
        <w:t xml:space="preserve">En termes des consultations publiques, on aurait pu envisager certaines </w:t>
      </w:r>
      <w:r w:rsidR="00F806AE">
        <w:t>améliorations</w:t>
      </w:r>
      <w:r>
        <w:t xml:space="preserve"> qui pourraient </w:t>
      </w:r>
      <w:r w:rsidR="00F806AE">
        <w:t>être</w:t>
      </w:r>
      <w:r>
        <w:t xml:space="preserve"> appliqu</w:t>
      </w:r>
      <w:r w:rsidR="00FF31D5">
        <w:t>é</w:t>
      </w:r>
      <w:r>
        <w:t xml:space="preserve">es aux prochaines </w:t>
      </w:r>
      <w:r w:rsidR="00FD35FE">
        <w:t>consultations</w:t>
      </w:r>
      <w:r>
        <w:t xml:space="preserve"> dans le futur.</w:t>
      </w:r>
    </w:p>
    <w:p w14:paraId="2B06F527" w14:textId="49C604A6" w:rsidR="00EC6B18" w:rsidRDefault="00600FA3" w:rsidP="00EC6B18">
      <w:r>
        <w:lastRenderedPageBreak/>
        <w:t>Première</w:t>
      </w:r>
      <w:r w:rsidRPr="007E79EC">
        <w:t>ment</w:t>
      </w:r>
      <w:r w:rsidR="007E79EC" w:rsidRPr="007E79EC">
        <w:t xml:space="preserve">, les webinaires </w:t>
      </w:r>
      <w:r>
        <w:t>étaient</w:t>
      </w:r>
      <w:r w:rsidR="007E79EC">
        <w:t xml:space="preserve"> </w:t>
      </w:r>
      <w:r>
        <w:t>réellement</w:t>
      </w:r>
      <w:r w:rsidR="007E79EC">
        <w:t xml:space="preserve"> des périodes o</w:t>
      </w:r>
      <w:r w:rsidR="00FF31D5">
        <w:t>ù</w:t>
      </w:r>
      <w:r w:rsidR="007E79EC">
        <w:t xml:space="preserve"> les promoteurs du projet </w:t>
      </w:r>
      <w:r>
        <w:t>choisissaient</w:t>
      </w:r>
      <w:r w:rsidR="007E79EC">
        <w:t xml:space="preserve"> au </w:t>
      </w:r>
      <w:r>
        <w:t>préalable</w:t>
      </w:r>
      <w:r w:rsidR="007E79EC">
        <w:t xml:space="preserve"> des questions qui leur </w:t>
      </w:r>
      <w:r>
        <w:t>semblai</w:t>
      </w:r>
      <w:r w:rsidR="00FF31D5">
        <w:t>en</w:t>
      </w:r>
      <w:r>
        <w:t>t</w:t>
      </w:r>
      <w:r w:rsidR="007E79EC">
        <w:t xml:space="preserve"> </w:t>
      </w:r>
      <w:r>
        <w:t>être</w:t>
      </w:r>
      <w:r w:rsidR="007E79EC">
        <w:t xml:space="preserve"> pertinent</w:t>
      </w:r>
      <w:r w:rsidR="00FF31D5">
        <w:t>es</w:t>
      </w:r>
      <w:r w:rsidR="007E79EC">
        <w:t>. Or on peut dire qu’il pouvait avoir un certain biais</w:t>
      </w:r>
      <w:r w:rsidR="00FF31D5">
        <w:t>,</w:t>
      </w:r>
      <w:r w:rsidR="007E79EC">
        <w:t xml:space="preserve"> car CDPQ Infra </w:t>
      </w:r>
      <w:r>
        <w:t>privilégiait</w:t>
      </w:r>
      <w:r w:rsidR="007E79EC">
        <w:t xml:space="preserve"> largement </w:t>
      </w:r>
      <w:r>
        <w:t>leur solution aérienne</w:t>
      </w:r>
      <w:r w:rsidR="007E79EC">
        <w:t xml:space="preserve"> et donc pouvait </w:t>
      </w:r>
      <w:r>
        <w:t>contrôler</w:t>
      </w:r>
      <w:r w:rsidR="007E79EC">
        <w:t xml:space="preserve"> le narratif lors de ces webinaires. On peut améliorer cela en amenant </w:t>
      </w:r>
      <w:r>
        <w:t>des résidents délégués</w:t>
      </w:r>
      <w:r w:rsidR="007E79EC">
        <w:t xml:space="preserve"> par la communauté pour discuter sur le sujet lors de ces webinaires comme </w:t>
      </w:r>
      <w:r>
        <w:t>ça</w:t>
      </w:r>
      <w:r w:rsidR="007E79EC">
        <w:t xml:space="preserve"> </w:t>
      </w:r>
      <w:r>
        <w:t>les sujets</w:t>
      </w:r>
      <w:r w:rsidR="007E79EC">
        <w:t xml:space="preserve"> plus controverses pourront </w:t>
      </w:r>
      <w:r>
        <w:t>réellement</w:t>
      </w:r>
      <w:r w:rsidR="007E79EC">
        <w:t xml:space="preserve"> </w:t>
      </w:r>
      <w:r>
        <w:t>être</w:t>
      </w:r>
      <w:r w:rsidR="007E79EC">
        <w:t xml:space="preserve"> discut</w:t>
      </w:r>
      <w:r w:rsidR="00FF31D5">
        <w:t>és</w:t>
      </w:r>
      <w:r w:rsidR="007E79EC">
        <w:t>.</w:t>
      </w:r>
    </w:p>
    <w:p w14:paraId="4186739D" w14:textId="77A811C4" w:rsidR="00690651" w:rsidRDefault="00690651" w:rsidP="00EC6B18">
      <w:r>
        <w:t xml:space="preserve">Le grand </w:t>
      </w:r>
      <w:r w:rsidR="00600FA3">
        <w:t>problème</w:t>
      </w:r>
      <w:r>
        <w:t xml:space="preserve"> de la </w:t>
      </w:r>
      <w:r w:rsidR="00600FA3">
        <w:t>pratique</w:t>
      </w:r>
      <w:r>
        <w:t xml:space="preserve"> de l’</w:t>
      </w:r>
      <w:r w:rsidR="00600FA3">
        <w:t xml:space="preserve">éthique </w:t>
      </w:r>
      <w:r>
        <w:t xml:space="preserve">dialogique dans ce projet </w:t>
      </w:r>
      <w:r w:rsidR="00600FA3">
        <w:t>vient</w:t>
      </w:r>
      <w:r>
        <w:t xml:space="preserve"> du fait que CDPQ Infra même avoir </w:t>
      </w:r>
      <w:r w:rsidR="00600FA3">
        <w:t>reçu</w:t>
      </w:r>
      <w:r>
        <w:t xml:space="preserve"> la </w:t>
      </w:r>
      <w:r w:rsidR="00600FA3">
        <w:t>rétroaction</w:t>
      </w:r>
      <w:r>
        <w:t xml:space="preserve"> </w:t>
      </w:r>
      <w:r w:rsidR="00600FA3">
        <w:t>négative</w:t>
      </w:r>
      <w:r>
        <w:t xml:space="preserve"> non seulement de la part des </w:t>
      </w:r>
      <w:r w:rsidR="00600FA3">
        <w:t>résidents</w:t>
      </w:r>
      <w:r>
        <w:t xml:space="preserve">, </w:t>
      </w:r>
      <w:r w:rsidR="00600FA3">
        <w:t>des municipalités</w:t>
      </w:r>
      <w:r w:rsidR="00C90A1F">
        <w:t>,</w:t>
      </w:r>
      <w:r>
        <w:t xml:space="preserve"> mais aussi de la ville de </w:t>
      </w:r>
      <w:r w:rsidR="00600FA3">
        <w:t>Montréal</w:t>
      </w:r>
      <w:r>
        <w:t xml:space="preserve"> par </w:t>
      </w:r>
      <w:r w:rsidR="00600FA3">
        <w:t>rapport</w:t>
      </w:r>
      <w:r>
        <w:t xml:space="preserve"> </w:t>
      </w:r>
      <w:r w:rsidR="00C90A1F">
        <w:t>à</w:t>
      </w:r>
      <w:r>
        <w:t xml:space="preserve"> sa </w:t>
      </w:r>
      <w:r w:rsidR="00600FA3">
        <w:t>solution</w:t>
      </w:r>
      <w:r>
        <w:t xml:space="preserve"> de la REM </w:t>
      </w:r>
      <w:r w:rsidR="00600FA3">
        <w:t>aérienne</w:t>
      </w:r>
      <w:r>
        <w:t xml:space="preserve"> au </w:t>
      </w:r>
      <w:r w:rsidR="00600FA3">
        <w:t>centre-ville</w:t>
      </w:r>
      <w:r>
        <w:t xml:space="preserve">, ils ont </w:t>
      </w:r>
      <w:r w:rsidR="00600FA3">
        <w:t>continué</w:t>
      </w:r>
      <w:r>
        <w:t xml:space="preserve"> avec leur plan original sans grande </w:t>
      </w:r>
      <w:r w:rsidR="00600FA3">
        <w:t>modification</w:t>
      </w:r>
      <w:r>
        <w:t xml:space="preserve">. </w:t>
      </w:r>
      <w:r w:rsidR="00CE7B87">
        <w:t>Ils n’ont pas</w:t>
      </w:r>
      <w:r>
        <w:t xml:space="preserve"> </w:t>
      </w:r>
      <w:r w:rsidR="00C90A1F">
        <w:t>remédié</w:t>
      </w:r>
      <w:r>
        <w:t xml:space="preserve"> </w:t>
      </w:r>
      <w:r w:rsidR="00600FA3">
        <w:t>le manque</w:t>
      </w:r>
      <w:r>
        <w:t xml:space="preserve"> d’</w:t>
      </w:r>
      <w:r w:rsidR="00600FA3">
        <w:t>intégration</w:t>
      </w:r>
      <w:r>
        <w:t xml:space="preserve"> avec le </w:t>
      </w:r>
      <w:r w:rsidR="00600FA3">
        <w:t>métro</w:t>
      </w:r>
      <w:r>
        <w:t>, le manque d’</w:t>
      </w:r>
      <w:r w:rsidR="00600FA3">
        <w:t>esthétique</w:t>
      </w:r>
      <w:r>
        <w:t xml:space="preserve"> des piliers en </w:t>
      </w:r>
      <w:r w:rsidR="00600FA3">
        <w:t>béton</w:t>
      </w:r>
      <w:r w:rsidR="00C90A1F">
        <w:t>,</w:t>
      </w:r>
      <w:r>
        <w:t xml:space="preserve"> etc. Ils ont juste </w:t>
      </w:r>
      <w:r w:rsidR="00600FA3">
        <w:t>réalisé</w:t>
      </w:r>
      <w:r>
        <w:t xml:space="preserve"> la </w:t>
      </w:r>
      <w:r w:rsidR="00600FA3">
        <w:t>première</w:t>
      </w:r>
      <w:r>
        <w:t xml:space="preserve"> </w:t>
      </w:r>
      <w:r w:rsidR="00994911">
        <w:t>moitié</w:t>
      </w:r>
      <w:r>
        <w:t xml:space="preserve"> d’une bonne pratique d’</w:t>
      </w:r>
      <w:r w:rsidR="00600FA3">
        <w:t>éthique</w:t>
      </w:r>
      <w:r>
        <w:t xml:space="preserve"> dialogique, ils ont </w:t>
      </w:r>
      <w:r w:rsidR="00600FA3">
        <w:t>écouté</w:t>
      </w:r>
      <w:r w:rsidR="00C90A1F">
        <w:t>,</w:t>
      </w:r>
      <w:r>
        <w:t xml:space="preserve"> mais </w:t>
      </w:r>
      <w:r w:rsidR="00600FA3">
        <w:t>ils n’ont pas</w:t>
      </w:r>
      <w:r>
        <w:t xml:space="preserve"> fait.</w:t>
      </w:r>
    </w:p>
    <w:p w14:paraId="654FC2FA" w14:textId="47714733" w:rsidR="00690651" w:rsidRDefault="007D4CB3" w:rsidP="00EC6B18">
      <w:r>
        <w:t>À</w:t>
      </w:r>
      <w:r w:rsidR="00690651">
        <w:t xml:space="preserve"> </w:t>
      </w:r>
      <w:r w:rsidR="00600FA3">
        <w:t>ces faits</w:t>
      </w:r>
      <w:r w:rsidR="00690651">
        <w:t xml:space="preserve"> on peut envisager pour la prochaine tentative du projet de la REM de l’Est, </w:t>
      </w:r>
      <w:r w:rsidR="00600FA3">
        <w:t>qu’il</w:t>
      </w:r>
      <w:r w:rsidR="00690651">
        <w:t xml:space="preserve"> y </w:t>
      </w:r>
      <w:r w:rsidR="00600FA3">
        <w:t>a</w:t>
      </w:r>
      <w:r>
        <w:t>it</w:t>
      </w:r>
      <w:r w:rsidR="00690651">
        <w:t xml:space="preserve"> une </w:t>
      </w:r>
      <w:r w:rsidR="00600FA3">
        <w:t>période</w:t>
      </w:r>
      <w:r w:rsidR="00690651">
        <w:t xml:space="preserve"> de consultation ouverte comme </w:t>
      </w:r>
      <w:r w:rsidR="00600FA3">
        <w:t>décrite</w:t>
      </w:r>
      <w:r w:rsidR="00690651">
        <w:t xml:space="preserve"> ci-dessus, mais par la suite utiliser tout</w:t>
      </w:r>
      <w:r>
        <w:t>es</w:t>
      </w:r>
      <w:r w:rsidR="00690651">
        <w:t xml:space="preserve"> ces </w:t>
      </w:r>
      <w:r w:rsidR="00600FA3">
        <w:t>opinions</w:t>
      </w:r>
      <w:r w:rsidR="00690651">
        <w:t xml:space="preserve"> pour construire une REM avec les </w:t>
      </w:r>
      <w:r w:rsidR="00600FA3">
        <w:t>résidents</w:t>
      </w:r>
      <w:r w:rsidR="00690651">
        <w:t xml:space="preserve">, </w:t>
      </w:r>
      <w:r w:rsidR="00600FA3">
        <w:t>les municipalités</w:t>
      </w:r>
      <w:r w:rsidR="00690651">
        <w:t xml:space="preserve"> et le </w:t>
      </w:r>
      <w:r w:rsidR="00600FA3">
        <w:t>gouvernement</w:t>
      </w:r>
      <w:r w:rsidR="00690651">
        <w:t xml:space="preserve">. Il faut </w:t>
      </w:r>
      <w:r w:rsidR="00600FA3">
        <w:t>concrètement</w:t>
      </w:r>
      <w:r w:rsidR="00690651">
        <w:t xml:space="preserve"> céder un peu l’</w:t>
      </w:r>
      <w:r w:rsidR="00600FA3">
        <w:t>autorité</w:t>
      </w:r>
      <w:r w:rsidR="00690651">
        <w:t xml:space="preserve"> sur le projet</w:t>
      </w:r>
      <w:r w:rsidR="00600FA3">
        <w:t xml:space="preserve"> et le donner au public</w:t>
      </w:r>
      <w:r>
        <w:t>,</w:t>
      </w:r>
      <w:r w:rsidR="00600FA3">
        <w:t xml:space="preserve"> car finalement c’est le public qui utilisera ce moyen de transport collectif.</w:t>
      </w:r>
    </w:p>
    <w:p w14:paraId="5FC54BFD" w14:textId="77777777" w:rsidR="009114E8" w:rsidRPr="00EC6B18" w:rsidRDefault="009114E8" w:rsidP="00EC6B18"/>
    <w:p w14:paraId="17308064" w14:textId="67F89B78" w:rsidR="00495342" w:rsidRDefault="00495342" w:rsidP="003E4287">
      <w:pPr>
        <w:pStyle w:val="Heading1"/>
      </w:pPr>
      <w:bookmarkStart w:id="37" w:name="_Toc120629197"/>
      <w:r>
        <w:t>Conclusion</w:t>
      </w:r>
      <w:bookmarkEnd w:id="37"/>
    </w:p>
    <w:p w14:paraId="06621288" w14:textId="5081660A" w:rsidR="00495342" w:rsidRDefault="00495342" w:rsidP="003E4287">
      <w:pPr>
        <w:pStyle w:val="Heading2"/>
      </w:pPr>
      <w:bookmarkStart w:id="38" w:name="_Toc120629198"/>
      <w:r>
        <w:t>Position raisonnée</w:t>
      </w:r>
      <w:bookmarkEnd w:id="38"/>
    </w:p>
    <w:p w14:paraId="1A187886" w14:textId="42D5FEDA" w:rsidR="0029266D" w:rsidRDefault="0029266D" w:rsidP="0029266D">
      <w:r>
        <w:t>Si l</w:t>
      </w:r>
      <w:r w:rsidRPr="0029266D">
        <w:t xml:space="preserve">’on </w:t>
      </w:r>
      <w:r w:rsidR="00AB4CDC" w:rsidRPr="0029266D">
        <w:t>revient</w:t>
      </w:r>
      <w:r w:rsidRPr="0029266D">
        <w:t xml:space="preserve"> </w:t>
      </w:r>
      <w:r w:rsidR="00AB4CDC" w:rsidRPr="0029266D">
        <w:t>à</w:t>
      </w:r>
      <w:r w:rsidRPr="0029266D">
        <w:t xml:space="preserve"> l</w:t>
      </w:r>
      <w:r>
        <w:t xml:space="preserve">a question initiale portant sur la </w:t>
      </w:r>
      <w:r w:rsidR="00AB4CDC">
        <w:t>souhaitabilité</w:t>
      </w:r>
      <w:r>
        <w:t xml:space="preserve"> du projet de la REM de l’Est. On peut atteindre une position en abordant cette question de </w:t>
      </w:r>
      <w:r w:rsidR="00AB4CDC">
        <w:t>souhaitabilité</w:t>
      </w:r>
      <w:r>
        <w:t xml:space="preserve"> sur deux points de vue, les </w:t>
      </w:r>
      <w:r w:rsidR="00AB4CDC">
        <w:t>résidents</w:t>
      </w:r>
      <w:r>
        <w:t xml:space="preserve"> et le gouvernement.</w:t>
      </w:r>
    </w:p>
    <w:p w14:paraId="7D7043E0" w14:textId="13B0B7FC" w:rsidR="0029266D" w:rsidRDefault="0029266D" w:rsidP="0029266D">
      <w:r>
        <w:t xml:space="preserve">Du point de vue des </w:t>
      </w:r>
      <w:r w:rsidR="00AB4CDC">
        <w:t>résidents</w:t>
      </w:r>
      <w:r>
        <w:t xml:space="preserve">, une solution </w:t>
      </w:r>
      <w:r w:rsidR="00AB4CDC">
        <w:t>additionnelle</w:t>
      </w:r>
      <w:r>
        <w:t xml:space="preserve"> de transport en commun telle que la REM de l’Est est souhaitable</w:t>
      </w:r>
      <w:r w:rsidR="00A821A8">
        <w:t xml:space="preserve">. On peut noter </w:t>
      </w:r>
      <w:r w:rsidR="00AB4CDC">
        <w:t xml:space="preserve">plusieurs </w:t>
      </w:r>
      <w:r w:rsidR="003630D8">
        <w:t>raisons, p</w:t>
      </w:r>
      <w:r w:rsidR="00AB4CDC">
        <w:t>remièrement</w:t>
      </w:r>
      <w:r w:rsidR="00A821A8">
        <w:t xml:space="preserve"> la REM </w:t>
      </w:r>
      <w:r w:rsidR="00AB4CDC">
        <w:t>sera</w:t>
      </w:r>
      <w:r w:rsidR="00A821A8">
        <w:t xml:space="preserve"> plus </w:t>
      </w:r>
      <w:r w:rsidR="00AB4CDC">
        <w:t>économique</w:t>
      </w:r>
      <w:r w:rsidR="00A821A8">
        <w:t xml:space="preserve"> pour les </w:t>
      </w:r>
      <w:r w:rsidR="00AB4CDC">
        <w:t>résidents</w:t>
      </w:r>
      <w:r w:rsidR="00A821A8">
        <w:t xml:space="preserve"> que de prendre la voiture pour se déplacer au sein de </w:t>
      </w:r>
      <w:r w:rsidR="00AB4CDC">
        <w:t>Montréal</w:t>
      </w:r>
      <w:r w:rsidR="00A821A8">
        <w:t>, notamment du</w:t>
      </w:r>
      <w:r w:rsidR="003630D8">
        <w:t>e</w:t>
      </w:r>
      <w:r w:rsidR="00A821A8">
        <w:t xml:space="preserve"> aux subventions du gouvernement qui facilitent l’</w:t>
      </w:r>
      <w:r w:rsidR="00AB4CDC">
        <w:t>adhésion</w:t>
      </w:r>
      <w:r w:rsidR="00A821A8">
        <w:t xml:space="preserve">. De plus si un </w:t>
      </w:r>
      <w:r w:rsidR="00AB4CDC">
        <w:t>résident</w:t>
      </w:r>
      <w:r w:rsidR="00A821A8">
        <w:t xml:space="preserve"> prend le transport en commun</w:t>
      </w:r>
      <w:r w:rsidR="003630D8">
        <w:t xml:space="preserve"> actuellement</w:t>
      </w:r>
      <w:r w:rsidR="00A821A8">
        <w:t xml:space="preserve">, il </w:t>
      </w:r>
      <w:r w:rsidR="00AB4CDC">
        <w:t>sera</w:t>
      </w:r>
      <w:r w:rsidR="00A821A8">
        <w:t xml:space="preserve"> extrêmement facile de changer leurs </w:t>
      </w:r>
      <w:r w:rsidR="003630D8">
        <w:t>habitudes,</w:t>
      </w:r>
      <w:r w:rsidR="00A821A8">
        <w:t xml:space="preserve"> car la solution est meilleure </w:t>
      </w:r>
      <w:r w:rsidR="003630D8">
        <w:t>que la solution actuelle</w:t>
      </w:r>
      <w:r w:rsidR="00A821A8">
        <w:t>.</w:t>
      </w:r>
    </w:p>
    <w:p w14:paraId="4DAC7FA4" w14:textId="47B30C8E" w:rsidR="00A821A8" w:rsidRDefault="00A821A8" w:rsidP="0029266D">
      <w:r>
        <w:lastRenderedPageBreak/>
        <w:t>Cependant, on doit bien s</w:t>
      </w:r>
      <w:r w:rsidR="003630D8">
        <w:t>û</w:t>
      </w:r>
      <w:r>
        <w:t xml:space="preserve">r noter que toute solution n’est pas acceptable comme on a vu avec les plans de CDPQ Infra qui furent </w:t>
      </w:r>
      <w:r w:rsidR="00AB4CDC">
        <w:t>rejeté</w:t>
      </w:r>
      <w:r w:rsidR="003630D8">
        <w:t>s</w:t>
      </w:r>
      <w:r>
        <w:t xml:space="preserve"> par les </w:t>
      </w:r>
      <w:r w:rsidR="00AB4CDC">
        <w:t>résidents</w:t>
      </w:r>
      <w:r>
        <w:t xml:space="preserve"> et le gouvernement. Il doit avoir un certain </w:t>
      </w:r>
      <w:r w:rsidR="00AB4CDC">
        <w:t>équilibre</w:t>
      </w:r>
      <w:r>
        <w:t xml:space="preserve"> atteint entre les </w:t>
      </w:r>
      <w:r w:rsidR="00AB4CDC">
        <w:t>résidents</w:t>
      </w:r>
      <w:r>
        <w:t xml:space="preserve"> et les promoteurs de projet pour trouver une solution voulu</w:t>
      </w:r>
      <w:r w:rsidR="003630D8">
        <w:t>e</w:t>
      </w:r>
      <w:r>
        <w:t xml:space="preserve"> par les </w:t>
      </w:r>
      <w:r w:rsidR="00AB4CDC">
        <w:t>résidents</w:t>
      </w:r>
      <w:r>
        <w:t xml:space="preserve"> (on parle ici principalement de la </w:t>
      </w:r>
      <w:r w:rsidR="00AB4CDC">
        <w:t>connexion</w:t>
      </w:r>
      <w:r>
        <w:t xml:space="preserve"> au centre-ville). </w:t>
      </w:r>
    </w:p>
    <w:p w14:paraId="67F8352F" w14:textId="2F773987" w:rsidR="00A821A8" w:rsidRDefault="00A821A8" w:rsidP="0029266D">
      <w:r>
        <w:t xml:space="preserve">Du point de vue du gouvernement de </w:t>
      </w:r>
      <w:r w:rsidR="00AB4CDC">
        <w:t>Montréal</w:t>
      </w:r>
      <w:r>
        <w:t xml:space="preserve"> et </w:t>
      </w:r>
      <w:r w:rsidR="00AB4CDC">
        <w:t>Qu</w:t>
      </w:r>
      <w:r w:rsidR="003630D8">
        <w:t>é</w:t>
      </w:r>
      <w:r w:rsidR="00AB4CDC">
        <w:t>bec</w:t>
      </w:r>
      <w:r>
        <w:t xml:space="preserve">, la REM de l’Est est un excellent investissement. Premièrement au niveau </w:t>
      </w:r>
      <w:r w:rsidR="00AB4CDC">
        <w:t>écologique</w:t>
      </w:r>
      <w:r>
        <w:t xml:space="preserve">, bien que la REM </w:t>
      </w:r>
      <w:r w:rsidR="00AB4CDC">
        <w:t>ait</w:t>
      </w:r>
      <w:r>
        <w:t xml:space="preserve"> </w:t>
      </w:r>
      <w:r w:rsidR="003630D8">
        <w:t xml:space="preserve">à </w:t>
      </w:r>
      <w:r>
        <w:t xml:space="preserve">cause des pollutions et des effets </w:t>
      </w:r>
      <w:r w:rsidR="00AB4CDC">
        <w:t>péjoratifs</w:t>
      </w:r>
      <w:r w:rsidR="003630D8">
        <w:t xml:space="preserve"> au cout terme du a sa construction</w:t>
      </w:r>
      <w:r>
        <w:t xml:space="preserve">, les effets au long terme sont un net positif en considérant la </w:t>
      </w:r>
      <w:r w:rsidR="00AB4CDC">
        <w:t>réduction</w:t>
      </w:r>
      <w:r>
        <w:t xml:space="preserve"> des </w:t>
      </w:r>
      <w:r w:rsidR="00AB4CDC">
        <w:t>émissions</w:t>
      </w:r>
      <w:r>
        <w:t xml:space="preserve"> des GES par les voitures.</w:t>
      </w:r>
    </w:p>
    <w:p w14:paraId="6C537BA6" w14:textId="7DD417B4" w:rsidR="00A821A8" w:rsidRDefault="00A821A8" w:rsidP="0029266D">
      <w:r>
        <w:t xml:space="preserve">La croissance démographique et </w:t>
      </w:r>
      <w:r w:rsidR="00AB4CDC">
        <w:t>économique</w:t>
      </w:r>
      <w:r>
        <w:t xml:space="preserve"> des extrémités de l’ile de </w:t>
      </w:r>
      <w:r w:rsidR="00AB4CDC">
        <w:t>Montréal</w:t>
      </w:r>
      <w:r>
        <w:t xml:space="preserve"> </w:t>
      </w:r>
      <w:r w:rsidR="003630D8">
        <w:t xml:space="preserve">ne </w:t>
      </w:r>
      <w:r w:rsidR="00AB4CDC">
        <w:t>connaitra</w:t>
      </w:r>
      <w:r>
        <w:t xml:space="preserve"> une </w:t>
      </w:r>
      <w:r w:rsidR="00AB4CDC">
        <w:t>croissance</w:t>
      </w:r>
      <w:r>
        <w:t xml:space="preserve"> jamais</w:t>
      </w:r>
      <w:r w:rsidR="003630D8">
        <w:t xml:space="preserve"> vue</w:t>
      </w:r>
      <w:r>
        <w:t xml:space="preserve"> </w:t>
      </w:r>
      <w:r w:rsidR="003630D8">
        <w:t>à cause de</w:t>
      </w:r>
      <w:r>
        <w:t xml:space="preserve"> la REM</w:t>
      </w:r>
      <w:r w:rsidR="003630D8">
        <w:t>,</w:t>
      </w:r>
      <w:r>
        <w:t xml:space="preserve"> car ces </w:t>
      </w:r>
      <w:r w:rsidR="00AB4CDC">
        <w:t>endroits</w:t>
      </w:r>
      <w:r>
        <w:t xml:space="preserve"> étaient moins </w:t>
      </w:r>
      <w:r w:rsidR="00AB4CDC">
        <w:t>valorisés</w:t>
      </w:r>
      <w:r>
        <w:t xml:space="preserve"> </w:t>
      </w:r>
      <w:r w:rsidR="003630D8">
        <w:t>dû</w:t>
      </w:r>
      <w:r>
        <w:t xml:space="preserve"> </w:t>
      </w:r>
      <w:r w:rsidR="003630D8">
        <w:t>à</w:t>
      </w:r>
      <w:r>
        <w:t xml:space="preserve"> </w:t>
      </w:r>
      <w:r w:rsidR="00AB4CDC">
        <w:t>leurs manques</w:t>
      </w:r>
      <w:r>
        <w:t xml:space="preserve"> d’</w:t>
      </w:r>
      <w:r w:rsidR="00AB4CDC">
        <w:t>accessibilité</w:t>
      </w:r>
      <w:r>
        <w:t xml:space="preserve"> sans voiture. En </w:t>
      </w:r>
      <w:r w:rsidR="00AB4CDC">
        <w:t>conséquence</w:t>
      </w:r>
      <w:r>
        <w:t xml:space="preserve"> de la mise en place de la REM</w:t>
      </w:r>
      <w:r w:rsidR="003630D8">
        <w:t>,</w:t>
      </w:r>
      <w:r>
        <w:t xml:space="preserve"> </w:t>
      </w:r>
      <w:r w:rsidR="003630D8">
        <w:t>ces endroits</w:t>
      </w:r>
      <w:r>
        <w:t xml:space="preserve"> </w:t>
      </w:r>
      <w:r w:rsidR="003630D8">
        <w:t>connaitront</w:t>
      </w:r>
      <w:r>
        <w:t xml:space="preserve"> une croissance </w:t>
      </w:r>
      <w:r w:rsidR="00AB4CDC">
        <w:t>économique</w:t>
      </w:r>
      <w:r>
        <w:t xml:space="preserve"> et permettront </w:t>
      </w:r>
      <w:r w:rsidR="00AB4CDC">
        <w:t>à</w:t>
      </w:r>
      <w:r>
        <w:t xml:space="preserve"> moderniser et améliorer des quartiers de l’</w:t>
      </w:r>
      <w:r w:rsidR="003630D8">
        <w:t>e</w:t>
      </w:r>
      <w:r>
        <w:t xml:space="preserve">st de </w:t>
      </w:r>
      <w:r w:rsidR="00AB4CDC">
        <w:t>Montréal</w:t>
      </w:r>
      <w:r>
        <w:t>.</w:t>
      </w:r>
    </w:p>
    <w:p w14:paraId="56465B80" w14:textId="4C9E424F" w:rsidR="00BB3E44" w:rsidRDefault="00BB3E44" w:rsidP="0029266D">
      <w:r>
        <w:t xml:space="preserve">Un projet tel que la REM </w:t>
      </w:r>
      <w:r w:rsidR="00DE3D09">
        <w:t xml:space="preserve">est un projet qui n’arrive </w:t>
      </w:r>
      <w:r w:rsidR="00AB4CDC">
        <w:t>qu’une</w:t>
      </w:r>
      <w:r w:rsidR="00DE3D09">
        <w:t xml:space="preserve"> ou deux fois par </w:t>
      </w:r>
      <w:r w:rsidR="00AB4CDC">
        <w:t>siècle</w:t>
      </w:r>
      <w:r w:rsidR="00DE3D09">
        <w:t xml:space="preserve"> et qui va changer la ville de </w:t>
      </w:r>
      <w:r w:rsidR="00AB4CDC">
        <w:t>Montréal n’a tout jamais</w:t>
      </w:r>
      <w:r w:rsidR="00DE3D09">
        <w:t xml:space="preserve">, un projet d’une si grande ampleur impactera aussi </w:t>
      </w:r>
      <w:r w:rsidR="00AB4CDC">
        <w:t>à</w:t>
      </w:r>
      <w:r w:rsidR="00DE3D09">
        <w:t xml:space="preserve"> tout jamais les </w:t>
      </w:r>
      <w:r w:rsidR="00AB4CDC">
        <w:t>résidents</w:t>
      </w:r>
      <w:r w:rsidR="00DE3D09">
        <w:t xml:space="preserve"> actuels et futurs de la ville. C’est pour cela que les </w:t>
      </w:r>
      <w:r w:rsidR="00AB4CDC">
        <w:t>résidents</w:t>
      </w:r>
      <w:r w:rsidR="00DE3D09">
        <w:t xml:space="preserve"> veulent être si impliqu</w:t>
      </w:r>
      <w:r w:rsidR="003630D8">
        <w:t>és</w:t>
      </w:r>
      <w:r w:rsidR="00DE3D09">
        <w:t xml:space="preserve">, car </w:t>
      </w:r>
      <w:r w:rsidR="00AB4CDC">
        <w:t>ça</w:t>
      </w:r>
      <w:r w:rsidR="00DE3D09">
        <w:t xml:space="preserve"> les </w:t>
      </w:r>
      <w:r w:rsidR="00AB4CDC">
        <w:t>impactera</w:t>
      </w:r>
      <w:r w:rsidR="00DE3D09">
        <w:t xml:space="preserve"> pour le reste de </w:t>
      </w:r>
      <w:r w:rsidR="00AB4CDC">
        <w:t>leurs vies</w:t>
      </w:r>
      <w:r w:rsidR="00DE3D09">
        <w:t>.</w:t>
      </w:r>
    </w:p>
    <w:p w14:paraId="4A4EC643" w14:textId="695B74BB" w:rsidR="00495342" w:rsidRDefault="00495342" w:rsidP="003E4287">
      <w:pPr>
        <w:pStyle w:val="Heading2"/>
      </w:pPr>
      <w:bookmarkStart w:id="39" w:name="_Toc120629199"/>
      <w:r>
        <w:t>Démarche réflexive</w:t>
      </w:r>
      <w:bookmarkEnd w:id="39"/>
    </w:p>
    <w:p w14:paraId="3941DFD2" w14:textId="73E3B782" w:rsidR="00DE3D09" w:rsidRDefault="00DE3D09" w:rsidP="00DE3D09">
      <w:r>
        <w:t>Originalement dans mon Devoir</w:t>
      </w:r>
      <w:r w:rsidR="0001165C">
        <w:t> </w:t>
      </w:r>
      <w:r>
        <w:t>1, j’ai pos</w:t>
      </w:r>
      <w:r w:rsidR="0001165C">
        <w:t>é</w:t>
      </w:r>
      <w:r>
        <w:t xml:space="preserve"> la mauvaise question, je suis parti du principe de demander si le projet est </w:t>
      </w:r>
      <w:r w:rsidR="0001165C">
        <w:t>réalisable</w:t>
      </w:r>
      <w:r>
        <w:t xml:space="preserve">, mais ce n’était pas la bonne question </w:t>
      </w:r>
      <w:r w:rsidR="0001165C">
        <w:t>à</w:t>
      </w:r>
      <w:r>
        <w:t xml:space="preserve"> poser, le projet est en soit </w:t>
      </w:r>
      <w:r w:rsidR="0001165C">
        <w:t>réalisable</w:t>
      </w:r>
      <w:r>
        <w:t xml:space="preserve"> de façon </w:t>
      </w:r>
      <w:r w:rsidR="0001165C">
        <w:t>économique</w:t>
      </w:r>
      <w:r>
        <w:t xml:space="preserve"> et technologique, mais la bonne question </w:t>
      </w:r>
      <w:r w:rsidR="0001165C">
        <w:t>à</w:t>
      </w:r>
      <w:r>
        <w:t xml:space="preserve"> poser était sur le </w:t>
      </w:r>
      <w:r w:rsidR="0001165C">
        <w:t>souhaitabilité</w:t>
      </w:r>
      <w:r>
        <w:t xml:space="preserve"> du projet</w:t>
      </w:r>
      <w:r w:rsidR="0001165C">
        <w:t>,</w:t>
      </w:r>
      <w:r>
        <w:t xml:space="preserve"> car il faut tenir en compte des différents acteurs au sein du projet et leurs opinions.</w:t>
      </w:r>
    </w:p>
    <w:p w14:paraId="63900061" w14:textId="6AF26439" w:rsidR="00DE3D09" w:rsidRDefault="00DE3D09" w:rsidP="00DE3D09">
      <w:r>
        <w:t>Dans mon Devoir</w:t>
      </w:r>
      <w:r w:rsidR="0001165C">
        <w:t> 2</w:t>
      </w:r>
      <w:r>
        <w:t xml:space="preserve">, en analysant les différentes promesses de la REM de l’Est, notamment la </w:t>
      </w:r>
      <w:r w:rsidR="0001165C">
        <w:t>réduction</w:t>
      </w:r>
      <w:r>
        <w:t xml:space="preserve"> du </w:t>
      </w:r>
      <w:r w:rsidR="0001165C">
        <w:t>trafic</w:t>
      </w:r>
      <w:r>
        <w:t xml:space="preserve">, </w:t>
      </w:r>
      <w:r w:rsidR="0001165C">
        <w:t>la réduction</w:t>
      </w:r>
      <w:r>
        <w:t xml:space="preserve"> </w:t>
      </w:r>
      <w:r w:rsidR="0001165C">
        <w:t>des émissions</w:t>
      </w:r>
      <w:r>
        <w:t xml:space="preserve"> de GES d</w:t>
      </w:r>
      <w:r w:rsidR="0001165C">
        <w:t>û</w:t>
      </w:r>
      <w:r>
        <w:t xml:space="preserve"> </w:t>
      </w:r>
      <w:proofErr w:type="spellStart"/>
      <w:r>
        <w:t>a</w:t>
      </w:r>
      <w:proofErr w:type="spellEnd"/>
      <w:r>
        <w:t xml:space="preserve"> la </w:t>
      </w:r>
      <w:r w:rsidR="0001165C">
        <w:t>réduction</w:t>
      </w:r>
      <w:r>
        <w:t xml:space="preserve"> de l’utilisation de la voiture, le temps de </w:t>
      </w:r>
      <w:r w:rsidR="0001165C">
        <w:t>déplacement</w:t>
      </w:r>
      <w:r>
        <w:t xml:space="preserve"> réduit sont des atouts que tout le monde peut observer non seulement au court terme</w:t>
      </w:r>
      <w:r w:rsidR="0001165C">
        <w:t>,</w:t>
      </w:r>
      <w:r>
        <w:t xml:space="preserve"> mais au long terme aussi. </w:t>
      </w:r>
      <w:r w:rsidR="000C0751">
        <w:t xml:space="preserve"> Le projet </w:t>
      </w:r>
      <w:r w:rsidR="0001165C">
        <w:t>suit</w:t>
      </w:r>
      <w:r w:rsidR="000C0751">
        <w:t xml:space="preserve"> les 5 </w:t>
      </w:r>
      <w:r w:rsidR="0001165C">
        <w:t>critères</w:t>
      </w:r>
      <w:r w:rsidR="000C0751">
        <w:t xml:space="preserve"> du </w:t>
      </w:r>
      <w:r w:rsidR="0001165C">
        <w:t>modèle</w:t>
      </w:r>
      <w:r w:rsidR="000C0751">
        <w:t xml:space="preserve"> P.H.E.R.A.S et est </w:t>
      </w:r>
      <w:r w:rsidR="0001165C">
        <w:t xml:space="preserve">donc </w:t>
      </w:r>
      <w:r w:rsidR="000C0751">
        <w:t>une solution verte.</w:t>
      </w:r>
    </w:p>
    <w:p w14:paraId="1E45872C" w14:textId="370AD92E" w:rsidR="00DE3D09" w:rsidRDefault="00DE3D09" w:rsidP="00DE3D09">
      <w:r>
        <w:lastRenderedPageBreak/>
        <w:t>Bien s</w:t>
      </w:r>
      <w:r w:rsidR="0001165C">
        <w:t>û</w:t>
      </w:r>
      <w:r>
        <w:t>r le projet avait certains risques tel</w:t>
      </w:r>
      <w:r w:rsidR="0001165C">
        <w:t>s</w:t>
      </w:r>
      <w:r>
        <w:t xml:space="preserve"> que l’</w:t>
      </w:r>
      <w:r w:rsidR="0001165C">
        <w:t>acceptabilité</w:t>
      </w:r>
      <w:r>
        <w:t xml:space="preserve"> sociale et les controverses </w:t>
      </w:r>
      <w:r w:rsidR="0001165C">
        <w:t>concernant</w:t>
      </w:r>
      <w:r>
        <w:t xml:space="preserve"> le </w:t>
      </w:r>
      <w:r w:rsidR="0001165C">
        <w:t>tracé</w:t>
      </w:r>
      <w:r>
        <w:t xml:space="preserve"> du centre-ville, mais le </w:t>
      </w:r>
      <w:r w:rsidR="0001165C">
        <w:t>gouvernement</w:t>
      </w:r>
      <w:r>
        <w:t xml:space="preserve"> a </w:t>
      </w:r>
      <w:r w:rsidR="0001165C">
        <w:t>entendu</w:t>
      </w:r>
      <w:r>
        <w:t xml:space="preserve"> la voix des </w:t>
      </w:r>
      <w:r w:rsidR="0001165C">
        <w:t>résidents</w:t>
      </w:r>
      <w:r>
        <w:t xml:space="preserve"> et est </w:t>
      </w:r>
      <w:r w:rsidR="0001165C">
        <w:t>actuellement</w:t>
      </w:r>
      <w:r>
        <w:t xml:space="preserve"> en </w:t>
      </w:r>
      <w:r w:rsidR="0001165C">
        <w:t>reconsidération</w:t>
      </w:r>
      <w:r>
        <w:t xml:space="preserve"> des plans de la REM de l’Est. Comme décrit, les controverses </w:t>
      </w:r>
      <w:r w:rsidR="0001165C">
        <w:t>concernant</w:t>
      </w:r>
      <w:r>
        <w:t xml:space="preserve"> l’</w:t>
      </w:r>
      <w:r w:rsidR="0001165C">
        <w:t>empreinte</w:t>
      </w:r>
      <w:r>
        <w:t xml:space="preserve"> </w:t>
      </w:r>
      <w:r w:rsidR="0001165C">
        <w:t>écologique</w:t>
      </w:r>
      <w:r>
        <w:t xml:space="preserve"> des travaux </w:t>
      </w:r>
      <w:r w:rsidR="000C0751">
        <w:t xml:space="preserve">bien </w:t>
      </w:r>
      <w:r w:rsidR="0001165C">
        <w:t>qu’au</w:t>
      </w:r>
      <w:r w:rsidR="000C0751">
        <w:t xml:space="preserve"> court terme </w:t>
      </w:r>
      <w:r w:rsidR="0001165C">
        <w:t>soient potentiellement</w:t>
      </w:r>
      <w:r w:rsidR="000C0751">
        <w:t xml:space="preserve"> problématique, </w:t>
      </w:r>
      <w:r w:rsidR="0001165C">
        <w:t>elles ne le sont pas</w:t>
      </w:r>
      <w:r w:rsidR="000C0751">
        <w:t xml:space="preserve"> au long terme. J’ai alors conclu que les promesses emportaient les risques.</w:t>
      </w:r>
    </w:p>
    <w:p w14:paraId="3C376339" w14:textId="7CCEA156" w:rsidR="000C0751" w:rsidRDefault="0001165C" w:rsidP="00DE3D09">
      <w:r>
        <w:t>Cependant</w:t>
      </w:r>
      <w:r w:rsidR="000C0751">
        <w:t xml:space="preserve">, il faut que la prochaine firme qui s’occupera de la REM de l’Est ne refasse pas </w:t>
      </w:r>
      <w:r>
        <w:t>les mêmes erreurs</w:t>
      </w:r>
      <w:r w:rsidR="000C0751">
        <w:t xml:space="preserve"> que CDPQ Infra. La REM de l’</w:t>
      </w:r>
      <w:r>
        <w:t>E</w:t>
      </w:r>
      <w:r w:rsidR="000C0751">
        <w:t>st ne peut pas juste être une copie de la REM de l’Ouest</w:t>
      </w:r>
      <w:r>
        <w:t>,</w:t>
      </w:r>
      <w:r w:rsidR="000C0751">
        <w:t xml:space="preserve"> car ce ne sont pas </w:t>
      </w:r>
      <w:r>
        <w:t>tous</w:t>
      </w:r>
      <w:r w:rsidR="000C0751">
        <w:t xml:space="preserve"> les même</w:t>
      </w:r>
      <w:r>
        <w:t>s</w:t>
      </w:r>
      <w:r w:rsidR="000C0751">
        <w:t xml:space="preserve"> démographie et zones urbaines </w:t>
      </w:r>
      <w:r>
        <w:t>à</w:t>
      </w:r>
      <w:r w:rsidR="000C0751">
        <w:t xml:space="preserve"> prendre en </w:t>
      </w:r>
      <w:r>
        <w:t>considération</w:t>
      </w:r>
      <w:r w:rsidR="000C0751">
        <w:t>.</w:t>
      </w:r>
    </w:p>
    <w:p w14:paraId="0B330D99" w14:textId="57407075" w:rsidR="000C0751" w:rsidRPr="00DE3D09" w:rsidRDefault="000C0751" w:rsidP="00DE3D09">
      <w:r>
        <w:t>En conclusion le Devoir</w:t>
      </w:r>
      <w:r w:rsidR="0001165C">
        <w:t> </w:t>
      </w:r>
      <w:r>
        <w:t xml:space="preserve">3 a </w:t>
      </w:r>
      <w:r w:rsidR="0001165C">
        <w:t>renforcé</w:t>
      </w:r>
      <w:r>
        <w:t xml:space="preserve"> ma </w:t>
      </w:r>
      <w:r w:rsidR="0001165C">
        <w:t>position</w:t>
      </w:r>
      <w:r>
        <w:t xml:space="preserve"> du Devoir</w:t>
      </w:r>
      <w:r w:rsidR="0001165C">
        <w:t> </w:t>
      </w:r>
      <w:r>
        <w:t xml:space="preserve">2 sur la </w:t>
      </w:r>
      <w:r w:rsidR="0001165C">
        <w:t>souhaitabilité</w:t>
      </w:r>
      <w:r>
        <w:t xml:space="preserve"> du projet de la REM de l’Est.</w:t>
      </w:r>
    </w:p>
    <w:p w14:paraId="52DAC2F0" w14:textId="6B846C71" w:rsidR="00495342" w:rsidRDefault="00495342" w:rsidP="003E4287">
      <w:pPr>
        <w:pStyle w:val="Heading2"/>
      </w:pPr>
      <w:bookmarkStart w:id="40" w:name="_Toc120629200"/>
      <w:r>
        <w:t>Future pratique</w:t>
      </w:r>
      <w:bookmarkEnd w:id="40"/>
    </w:p>
    <w:p w14:paraId="055CE1A6" w14:textId="7C8B87D0" w:rsidR="00CE412C" w:rsidRDefault="00CE412C" w:rsidP="00CE412C">
      <w:r>
        <w:t xml:space="preserve">Pour </w:t>
      </w:r>
      <w:r w:rsidR="0001165C">
        <w:t>la réalisation</w:t>
      </w:r>
      <w:r>
        <w:t xml:space="preserve"> des devoirs, j’ai appris comment </w:t>
      </w:r>
      <w:r w:rsidR="0001165C">
        <w:t>effectuer</w:t>
      </w:r>
      <w:r>
        <w:t xml:space="preserve"> </w:t>
      </w:r>
      <w:r w:rsidR="0001165C">
        <w:t>des recherches assez précises</w:t>
      </w:r>
      <w:r>
        <w:t xml:space="preserve"> </w:t>
      </w:r>
      <w:r w:rsidR="0001165C">
        <w:t>sur</w:t>
      </w:r>
      <w:r>
        <w:t xml:space="preserve"> un sujet en particulier, mais aussi d’analyser un certain sujet d’une manière objective et de </w:t>
      </w:r>
      <w:r w:rsidR="0001165C">
        <w:t>réaliser</w:t>
      </w:r>
      <w:r>
        <w:t xml:space="preserve"> des recherches </w:t>
      </w:r>
      <w:r w:rsidR="0001165C">
        <w:t>pour</w:t>
      </w:r>
      <w:r>
        <w:t xml:space="preserve"> les différents acteurs du projet. </w:t>
      </w:r>
      <w:r w:rsidR="00925368">
        <w:t xml:space="preserve">Cela s’appliquera </w:t>
      </w:r>
      <w:r w:rsidR="0001165C">
        <w:t>à</w:t>
      </w:r>
      <w:r w:rsidR="00925368">
        <w:t xml:space="preserve"> </w:t>
      </w:r>
      <w:r w:rsidR="0001165C">
        <w:t>mes</w:t>
      </w:r>
      <w:r w:rsidR="00460699">
        <w:t xml:space="preserve"> futures</w:t>
      </w:r>
      <w:r w:rsidR="0001165C">
        <w:t xml:space="preserve"> recherche</w:t>
      </w:r>
      <w:r w:rsidR="00460699">
        <w:t>s</w:t>
      </w:r>
      <w:r w:rsidR="00925368">
        <w:t>.</w:t>
      </w:r>
    </w:p>
    <w:p w14:paraId="4C9064ED" w14:textId="2E841251" w:rsidR="00CE7B87" w:rsidRDefault="00925368" w:rsidP="00CE7B87">
      <w:r>
        <w:t xml:space="preserve">En parlant </w:t>
      </w:r>
      <w:r w:rsidR="0001165C">
        <w:t>particulièrement du</w:t>
      </w:r>
      <w:r>
        <w:t xml:space="preserve"> sujet de la REM, j’ai </w:t>
      </w:r>
      <w:r w:rsidR="0001165C">
        <w:t>réalisé</w:t>
      </w:r>
      <w:r>
        <w:t xml:space="preserve"> </w:t>
      </w:r>
      <w:r w:rsidR="0001165C">
        <w:t>à</w:t>
      </w:r>
      <w:r>
        <w:t xml:space="preserve"> quel point recevoir une </w:t>
      </w:r>
      <w:r w:rsidR="0001165C">
        <w:t>rétroaction</w:t>
      </w:r>
      <w:r>
        <w:t xml:space="preserve"> est important, par exemple CDPQ Infr</w:t>
      </w:r>
      <w:r w:rsidR="0001165C">
        <w:t>a</w:t>
      </w:r>
      <w:r>
        <w:t xml:space="preserve"> était tellement ancr</w:t>
      </w:r>
      <w:r w:rsidR="00460699">
        <w:t>é</w:t>
      </w:r>
      <w:r>
        <w:t xml:space="preserve"> sur leur position de la REM </w:t>
      </w:r>
      <w:r w:rsidR="0001165C">
        <w:t>aérienne</w:t>
      </w:r>
      <w:r>
        <w:t xml:space="preserve"> au </w:t>
      </w:r>
      <w:r w:rsidR="0001165C">
        <w:t>centre-ville</w:t>
      </w:r>
      <w:r>
        <w:t xml:space="preserve"> même si la ville de </w:t>
      </w:r>
      <w:r w:rsidR="0001165C">
        <w:t>Montréal</w:t>
      </w:r>
      <w:r>
        <w:t xml:space="preserve"> et les </w:t>
      </w:r>
      <w:r w:rsidR="0001165C">
        <w:t>résidents</w:t>
      </w:r>
      <w:r>
        <w:t xml:space="preserve"> n’approuvaient pas qu’ils ont perdu leur mandant et de l’argent</w:t>
      </w:r>
      <w:r w:rsidR="00460699">
        <w:t xml:space="preserve"> en conséquence</w:t>
      </w:r>
      <w:r>
        <w:t xml:space="preserve">. </w:t>
      </w:r>
    </w:p>
    <w:p w14:paraId="35BB0D1D" w14:textId="1D290F1F" w:rsidR="004A1A78" w:rsidRDefault="004A1A78" w:rsidP="00CE7B87">
      <w:r>
        <w:t>Les leçons apprise</w:t>
      </w:r>
      <w:r w:rsidR="00460699">
        <w:t>s</w:t>
      </w:r>
      <w:r>
        <w:t xml:space="preserve"> pendant le cours tel </w:t>
      </w:r>
      <w:r w:rsidR="0001165C">
        <w:t>qu’éthique</w:t>
      </w:r>
      <w:r>
        <w:t xml:space="preserve"> </w:t>
      </w:r>
      <w:r w:rsidR="0001165C">
        <w:t>déontologique</w:t>
      </w:r>
      <w:r>
        <w:t xml:space="preserve"> s’appliqueras tout au long de ma </w:t>
      </w:r>
      <w:r w:rsidR="0001165C">
        <w:t>carrière</w:t>
      </w:r>
      <w:r>
        <w:t xml:space="preserve"> ainsi que les leçons apprise</w:t>
      </w:r>
      <w:r w:rsidR="00460699">
        <w:t>s</w:t>
      </w:r>
      <w:r>
        <w:t xml:space="preserve"> lors de mes </w:t>
      </w:r>
      <w:r w:rsidR="0001165C">
        <w:t>devoirs</w:t>
      </w:r>
      <w:r>
        <w:t>.</w:t>
      </w:r>
    </w:p>
    <w:p w14:paraId="4B35E48A" w14:textId="6D8D5886" w:rsidR="004C277A" w:rsidRDefault="004C277A" w:rsidP="00CE7B87"/>
    <w:p w14:paraId="6289F713" w14:textId="1376E103" w:rsidR="004C277A" w:rsidRDefault="004C277A" w:rsidP="00CE7B87"/>
    <w:p w14:paraId="52A2F0D4" w14:textId="596B6952" w:rsidR="004C277A" w:rsidRDefault="004C277A" w:rsidP="00CE7B87"/>
    <w:p w14:paraId="08B45765" w14:textId="4CDD26B0" w:rsidR="004C277A" w:rsidRDefault="004C277A" w:rsidP="00CE7B87"/>
    <w:p w14:paraId="5B221CE8" w14:textId="130033AC" w:rsidR="004C277A" w:rsidRDefault="004C277A" w:rsidP="00CE7B87"/>
    <w:p w14:paraId="09CAF739" w14:textId="45E5B60C" w:rsidR="004C277A" w:rsidRDefault="004C277A" w:rsidP="00CE7B87"/>
    <w:p w14:paraId="1885B3B8" w14:textId="1685FBFE" w:rsidR="004C277A" w:rsidRDefault="004C277A" w:rsidP="00CE7B87"/>
    <w:p w14:paraId="2D20EC28" w14:textId="77777777" w:rsidR="004C277A" w:rsidRDefault="004C277A" w:rsidP="00CE7B87"/>
    <w:p w14:paraId="7FE511C6" w14:textId="6E49DC8F" w:rsidR="00CE7B87" w:rsidRPr="00CE7B87" w:rsidRDefault="00CE7B87" w:rsidP="00CE7B87">
      <w:pPr>
        <w:pStyle w:val="Heading1"/>
      </w:pPr>
      <w:bookmarkStart w:id="41" w:name="_Toc120629201"/>
      <w:r>
        <w:t>Références</w:t>
      </w:r>
      <w:bookmarkEnd w:id="41"/>
    </w:p>
    <w:p w14:paraId="68FA8408" w14:textId="77777777" w:rsidR="003D7697" w:rsidRPr="007A19CE" w:rsidRDefault="00E760ED" w:rsidP="00EE1FEF">
      <w:pPr>
        <w:pStyle w:val="Bibliography"/>
        <w:jc w:val="left"/>
        <w:rPr>
          <w:rFonts w:ascii="Times New Roman" w:hAnsi="Times New Roman" w:cs="Times New Roman"/>
        </w:rPr>
      </w:pPr>
      <w:r>
        <w:fldChar w:fldCharType="begin"/>
      </w:r>
      <w:r w:rsidR="0042324D">
        <w:instrText xml:space="preserve"> ADDIN ZOTERO_BIBL {"uncited":[],"omitted":[],"custom":[]} CSL_BIBLIOGRAPHY </w:instrText>
      </w:r>
      <w:r>
        <w:fldChar w:fldCharType="separate"/>
      </w:r>
      <w:r w:rsidR="003D7697" w:rsidRPr="003D7697">
        <w:rPr>
          <w:rFonts w:ascii="Times New Roman" w:hAnsi="Times New Roman" w:cs="Times New Roman"/>
        </w:rPr>
        <w:t xml:space="preserve">Anastasia, B., Zane, D., Hanna, D., Leila, H., James, D., Zoé, P., Benoît, T., Yan, K., &amp; Ahmed, E.-G. (2020). </w:t>
      </w:r>
      <w:r w:rsidR="003D7697" w:rsidRPr="003D7697">
        <w:rPr>
          <w:rFonts w:ascii="Times New Roman" w:hAnsi="Times New Roman" w:cs="Times New Roman"/>
          <w:i/>
          <w:iCs/>
        </w:rPr>
        <w:t>Réseau express métropolitain (REM) Survey : Pilot</w:t>
      </w:r>
      <w:r w:rsidR="003D7697" w:rsidRPr="003D7697">
        <w:rPr>
          <w:rFonts w:ascii="Times New Roman" w:hAnsi="Times New Roman" w:cs="Times New Roman"/>
        </w:rPr>
        <w:t xml:space="preserve"> (p. 109). </w:t>
      </w:r>
      <w:proofErr w:type="spellStart"/>
      <w:r w:rsidR="003D7697" w:rsidRPr="007A19CE">
        <w:rPr>
          <w:rFonts w:ascii="Times New Roman" w:hAnsi="Times New Roman" w:cs="Times New Roman"/>
        </w:rPr>
        <w:t>Mcgill</w:t>
      </w:r>
      <w:proofErr w:type="spellEnd"/>
      <w:r w:rsidR="003D7697" w:rsidRPr="007A19CE">
        <w:rPr>
          <w:rFonts w:ascii="Times New Roman" w:hAnsi="Times New Roman" w:cs="Times New Roman"/>
        </w:rPr>
        <w:t xml:space="preserve"> </w:t>
      </w:r>
      <w:proofErr w:type="spellStart"/>
      <w:r w:rsidR="003D7697" w:rsidRPr="007A19CE">
        <w:rPr>
          <w:rFonts w:ascii="Times New Roman" w:hAnsi="Times New Roman" w:cs="Times New Roman"/>
        </w:rPr>
        <w:t>University</w:t>
      </w:r>
      <w:proofErr w:type="spellEnd"/>
      <w:r w:rsidR="003D7697" w:rsidRPr="007A19CE">
        <w:rPr>
          <w:rFonts w:ascii="Times New Roman" w:hAnsi="Times New Roman" w:cs="Times New Roman"/>
        </w:rPr>
        <w:t>. https://tram.mcgill.ca/About/REM/REM_report_pilot_wave1.pdf</w:t>
      </w:r>
    </w:p>
    <w:p w14:paraId="6DA81799"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CDPQ Infra. (2016). </w:t>
      </w:r>
      <w:r w:rsidRPr="003D7697">
        <w:rPr>
          <w:rFonts w:ascii="Times New Roman" w:hAnsi="Times New Roman" w:cs="Times New Roman"/>
          <w:i/>
          <w:iCs/>
        </w:rPr>
        <w:t>RÉSUMÉ DE L’ÉTUDE D’IMPACT SUR L’ENVIRONNEMENT</w:t>
      </w:r>
      <w:r w:rsidRPr="003D7697">
        <w:rPr>
          <w:rFonts w:ascii="Times New Roman" w:hAnsi="Times New Roman" w:cs="Times New Roman"/>
        </w:rPr>
        <w:t>. https://rem.info/sites/default/files/document/FOenvironmentalimpactshort_2016.pdf</w:t>
      </w:r>
    </w:p>
    <w:p w14:paraId="649E299D"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CDPQ Infra. (2021a). </w:t>
      </w:r>
      <w:r w:rsidRPr="003D7697">
        <w:rPr>
          <w:rFonts w:ascii="Times New Roman" w:hAnsi="Times New Roman" w:cs="Times New Roman"/>
          <w:i/>
          <w:iCs/>
        </w:rPr>
        <w:t>Bilan de la démarche d’information et de consultations publiques</w:t>
      </w:r>
      <w:r w:rsidRPr="003D7697">
        <w:rPr>
          <w:rFonts w:ascii="Times New Roman" w:hAnsi="Times New Roman" w:cs="Times New Roman"/>
        </w:rPr>
        <w:t xml:space="preserve"> (p. 13). CDPQ Infra. https://www.cdpqinfra.com/sites/cdpqinfrad8/files/2021-07/Point%20de%20presse_Bilan%20de%20la%20phase%20consultative.pdf</w:t>
      </w:r>
    </w:p>
    <w:p w14:paraId="22AF4E91"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CDPQ Infra. (2021b). </w:t>
      </w:r>
      <w:r w:rsidRPr="003D7697">
        <w:rPr>
          <w:rFonts w:ascii="Times New Roman" w:hAnsi="Times New Roman" w:cs="Times New Roman"/>
          <w:i/>
          <w:iCs/>
        </w:rPr>
        <w:t>Bilan synthèse des séances de consultations publiques</w:t>
      </w:r>
      <w:r w:rsidRPr="003D7697">
        <w:rPr>
          <w:rFonts w:ascii="Times New Roman" w:hAnsi="Times New Roman" w:cs="Times New Roman"/>
        </w:rPr>
        <w:t xml:space="preserve"> (p. 127). CDPQ Infra. https://cdpqinfra.com/sites/cdpqinfrad8/files/2022-03/Bilan-synthese_Consultations_REMEST_2021.pdf</w:t>
      </w:r>
    </w:p>
    <w:p w14:paraId="3A65E50C" w14:textId="77777777" w:rsidR="003D7697" w:rsidRPr="003D7697" w:rsidRDefault="003D7697" w:rsidP="00EE1FEF">
      <w:pPr>
        <w:pStyle w:val="Bibliography"/>
        <w:jc w:val="left"/>
        <w:rPr>
          <w:rFonts w:ascii="Times New Roman" w:hAnsi="Times New Roman" w:cs="Times New Roman"/>
          <w:lang w:val="en-US"/>
        </w:rPr>
      </w:pPr>
      <w:r w:rsidRPr="003D7697">
        <w:rPr>
          <w:rFonts w:ascii="Times New Roman" w:hAnsi="Times New Roman" w:cs="Times New Roman"/>
          <w:i/>
          <w:iCs/>
        </w:rPr>
        <w:t>Consultation sur le design du REM</w:t>
      </w:r>
      <w:r w:rsidRPr="003D7697">
        <w:rPr>
          <w:rFonts w:ascii="Times New Roman" w:hAnsi="Times New Roman" w:cs="Times New Roman"/>
        </w:rPr>
        <w:t xml:space="preserve">. </w:t>
      </w:r>
      <w:r w:rsidRPr="003D7697">
        <w:rPr>
          <w:rFonts w:ascii="Times New Roman" w:hAnsi="Times New Roman" w:cs="Times New Roman"/>
          <w:lang w:val="en-US"/>
        </w:rPr>
        <w:t>(2018). REM. https://rem.info/fr/consultation</w:t>
      </w:r>
    </w:p>
    <w:p w14:paraId="7210C510" w14:textId="77777777" w:rsidR="003D7697" w:rsidRPr="003D7697" w:rsidRDefault="003D7697" w:rsidP="00EE1FEF">
      <w:pPr>
        <w:pStyle w:val="Bibliography"/>
        <w:jc w:val="left"/>
        <w:rPr>
          <w:rFonts w:ascii="Times New Roman" w:hAnsi="Times New Roman" w:cs="Times New Roman"/>
          <w:lang w:val="en-US"/>
        </w:rPr>
      </w:pPr>
      <w:r w:rsidRPr="003D7697">
        <w:rPr>
          <w:rFonts w:ascii="Times New Roman" w:hAnsi="Times New Roman" w:cs="Times New Roman"/>
          <w:lang w:val="en-US"/>
        </w:rPr>
        <w:t xml:space="preserve">Dubrau, A. (2017, juin 7). </w:t>
      </w:r>
      <w:r w:rsidRPr="003D7697">
        <w:rPr>
          <w:rFonts w:ascii="Times New Roman" w:hAnsi="Times New Roman" w:cs="Times New Roman"/>
          <w:i/>
          <w:iCs/>
          <w:lang w:val="en-US"/>
        </w:rPr>
        <w:t>Catbus» Blog Archive » Is the Montreal Metro Profitable?</w:t>
      </w:r>
      <w:r w:rsidRPr="003D7697">
        <w:rPr>
          <w:rFonts w:ascii="Times New Roman" w:hAnsi="Times New Roman" w:cs="Times New Roman"/>
          <w:lang w:val="en-US"/>
        </w:rPr>
        <w:t xml:space="preserve"> https://www.cat-bus.com/2017/07/is-the-montreal-metro-profitable/</w:t>
      </w:r>
    </w:p>
    <w:p w14:paraId="0864F080"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Hodgson, C. (2021, mars 3). REM de l’Est : Quel sera le rôle du comité consultatif ? </w:t>
      </w:r>
      <w:r w:rsidRPr="003D7697">
        <w:rPr>
          <w:rFonts w:ascii="Times New Roman" w:hAnsi="Times New Roman" w:cs="Times New Roman"/>
          <w:i/>
          <w:iCs/>
        </w:rPr>
        <w:t>Journal Métro</w:t>
      </w:r>
      <w:r w:rsidRPr="003D7697">
        <w:rPr>
          <w:rFonts w:ascii="Times New Roman" w:hAnsi="Times New Roman" w:cs="Times New Roman"/>
        </w:rPr>
        <w:t>. https://journalmetro.com/actualites/montreal/2620987/rem-de-lest-quel-sera-role-comite-aviseur/</w:t>
      </w:r>
    </w:p>
    <w:p w14:paraId="236B1161" w14:textId="77777777" w:rsidR="003D7697" w:rsidRPr="003D7697" w:rsidRDefault="003D7697" w:rsidP="00EE1FEF">
      <w:pPr>
        <w:pStyle w:val="Bibliography"/>
        <w:jc w:val="left"/>
        <w:rPr>
          <w:rFonts w:ascii="Times New Roman" w:hAnsi="Times New Roman" w:cs="Times New Roman"/>
          <w:lang w:val="en-US"/>
        </w:rPr>
      </w:pPr>
      <w:r w:rsidRPr="003D7697">
        <w:rPr>
          <w:rFonts w:ascii="Times New Roman" w:hAnsi="Times New Roman" w:cs="Times New Roman"/>
          <w:lang w:val="en-US"/>
        </w:rPr>
        <w:t xml:space="preserve">ICI.Radio-Canada.ca, Z. P.-. </w:t>
      </w:r>
      <w:r w:rsidRPr="003D7697">
        <w:rPr>
          <w:rFonts w:ascii="Times New Roman" w:hAnsi="Times New Roman" w:cs="Times New Roman"/>
        </w:rPr>
        <w:t xml:space="preserve">(2021, avril 5). </w:t>
      </w:r>
      <w:r w:rsidRPr="003D7697">
        <w:rPr>
          <w:rFonts w:ascii="Times New Roman" w:hAnsi="Times New Roman" w:cs="Times New Roman"/>
          <w:i/>
          <w:iCs/>
        </w:rPr>
        <w:t>Un comité d’experts pour tenter d’apaiser les craintes sur le REM de l’Est</w:t>
      </w:r>
      <w:r w:rsidRPr="003D7697">
        <w:rPr>
          <w:rFonts w:ascii="Times New Roman" w:hAnsi="Times New Roman" w:cs="Times New Roman"/>
        </w:rPr>
        <w:t xml:space="preserve">. </w:t>
      </w:r>
      <w:r w:rsidRPr="003D7697">
        <w:rPr>
          <w:rFonts w:ascii="Times New Roman" w:hAnsi="Times New Roman" w:cs="Times New Roman"/>
          <w:lang w:val="en-US"/>
        </w:rPr>
        <w:t>Radio-Canada.ca; Radio-Canada.ca. https://ici.radio-canada.ca/nouvelle/1790343/rem-est-comite-experts-cdpg-infra</w:t>
      </w:r>
    </w:p>
    <w:p w14:paraId="5D867686"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i/>
          <w:iCs/>
        </w:rPr>
        <w:t>Le REM représente tout un défi pour des travaux souterrains</w:t>
      </w:r>
      <w:r w:rsidRPr="003D7697">
        <w:rPr>
          <w:rFonts w:ascii="Times New Roman" w:hAnsi="Times New Roman" w:cs="Times New Roman"/>
        </w:rPr>
        <w:t>. (2021, janvier 11). TVA Nouvelles. https://www.journaldemontreal.com/2021/11/01/le-rem-represente-tout-un-defi-pour-des-travaux-souterrains-1</w:t>
      </w:r>
    </w:p>
    <w:p w14:paraId="0A7DED0B"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i/>
          <w:iCs/>
        </w:rPr>
        <w:t>L’Est de Montréal aura son Réseau express métropolitain</w:t>
      </w:r>
      <w:r w:rsidRPr="003D7697">
        <w:rPr>
          <w:rFonts w:ascii="Times New Roman" w:hAnsi="Times New Roman" w:cs="Times New Roman"/>
        </w:rPr>
        <w:t>. (2020, décembre 15). CDPQ Infra | Un modèle novateur pour les projets d’infrastructures. https://www.cdpqinfra.com/fr/actualites/communiques/lest-de-montreal-aura-son-reseau-express-metropolitain</w:t>
      </w:r>
    </w:p>
    <w:p w14:paraId="1BFB63DD" w14:textId="77777777" w:rsidR="003D7697" w:rsidRPr="003D7697" w:rsidRDefault="003D7697" w:rsidP="00EE1FEF">
      <w:pPr>
        <w:pStyle w:val="Bibliography"/>
        <w:jc w:val="left"/>
        <w:rPr>
          <w:rFonts w:ascii="Times New Roman" w:hAnsi="Times New Roman" w:cs="Times New Roman"/>
          <w:lang w:val="en-US"/>
        </w:rPr>
      </w:pPr>
      <w:r w:rsidRPr="003D7697">
        <w:rPr>
          <w:rFonts w:ascii="Times New Roman" w:hAnsi="Times New Roman" w:cs="Times New Roman"/>
          <w:lang w:val="en-US"/>
        </w:rPr>
        <w:lastRenderedPageBreak/>
        <w:t xml:space="preserve">Meagher, J. (2021, janvier 21). Ste-Anne mayor says REM traffic « a disaster waiting to happen ». </w:t>
      </w:r>
      <w:r w:rsidRPr="003D7697">
        <w:rPr>
          <w:rFonts w:ascii="Times New Roman" w:hAnsi="Times New Roman" w:cs="Times New Roman"/>
          <w:i/>
          <w:iCs/>
          <w:lang w:val="en-US"/>
        </w:rPr>
        <w:t>Montrealgazette</w:t>
      </w:r>
      <w:r w:rsidRPr="003D7697">
        <w:rPr>
          <w:rFonts w:ascii="Times New Roman" w:hAnsi="Times New Roman" w:cs="Times New Roman"/>
          <w:lang w:val="en-US"/>
        </w:rPr>
        <w:t>. https://montrealgazette.com/news/local-news/west-island-gazette/ste-anne-mayor-says-rem-traffic-a-disaster-waiting-to-happen</w:t>
      </w:r>
    </w:p>
    <w:p w14:paraId="1632D6DA"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Ouellette-Vézina, H., &amp; Bergeron, M. (2022, mai 2). REM de l’Est : Québec et Montréal reprennent le flambeau. </w:t>
      </w:r>
      <w:r w:rsidRPr="003D7697">
        <w:rPr>
          <w:rFonts w:ascii="Times New Roman" w:hAnsi="Times New Roman" w:cs="Times New Roman"/>
          <w:i/>
          <w:iCs/>
        </w:rPr>
        <w:t>La Presse</w:t>
      </w:r>
      <w:r w:rsidRPr="003D7697">
        <w:rPr>
          <w:rFonts w:ascii="Times New Roman" w:hAnsi="Times New Roman" w:cs="Times New Roman"/>
        </w:rPr>
        <w:t>. https://www.lapresse.ca/actualites/grand-montreal/2022-05-02/rem-de-l-est/quebec-et-montreal-reprennent-le-flambeau.php</w:t>
      </w:r>
    </w:p>
    <w:p w14:paraId="37691A33"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Paré, J. (2022, avril 12). L’impact du REM sur les prix des propriétés à Montréal. </w:t>
      </w:r>
      <w:r w:rsidRPr="003D7697">
        <w:rPr>
          <w:rFonts w:ascii="Times New Roman" w:hAnsi="Times New Roman" w:cs="Times New Roman"/>
          <w:i/>
          <w:iCs/>
        </w:rPr>
        <w:t>Journal Métro</w:t>
      </w:r>
      <w:r w:rsidRPr="003D7697">
        <w:rPr>
          <w:rFonts w:ascii="Times New Roman" w:hAnsi="Times New Roman" w:cs="Times New Roman"/>
        </w:rPr>
        <w:t>. https://journalmetro.com/inspiration/habitation-et-immobilier/2807066/limpact-du-rem-sur-les-prix-des-proprietes-a-montreal/</w:t>
      </w:r>
    </w:p>
    <w:p w14:paraId="561EE86C"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i/>
          <w:iCs/>
        </w:rPr>
        <w:t>Québec et Montréal prennent le contrôle du REM de l’Est</w:t>
      </w:r>
      <w:r w:rsidRPr="003D7697">
        <w:rPr>
          <w:rFonts w:ascii="Times New Roman" w:hAnsi="Times New Roman" w:cs="Times New Roman"/>
        </w:rPr>
        <w:t>. (2022, mai 2). https://www.youtube.com/watch?v=p8MXMHsuh4M</w:t>
      </w:r>
    </w:p>
    <w:p w14:paraId="7AC76587"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Radio-Canada Info (Réalisateur). (2022, mars 9). </w:t>
      </w:r>
      <w:r w:rsidRPr="003D7697">
        <w:rPr>
          <w:rFonts w:ascii="Times New Roman" w:hAnsi="Times New Roman" w:cs="Times New Roman"/>
          <w:i/>
          <w:iCs/>
        </w:rPr>
        <w:t>CDPQ Infra présente sa vision architecturale pour le REM de l’Est</w:t>
      </w:r>
      <w:r w:rsidRPr="003D7697">
        <w:rPr>
          <w:rFonts w:ascii="Times New Roman" w:hAnsi="Times New Roman" w:cs="Times New Roman"/>
        </w:rPr>
        <w:t>. https://www.youtube.com/watch?v=oBsGthofnAI</w:t>
      </w:r>
    </w:p>
    <w:p w14:paraId="4E8ED445"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i/>
          <w:iCs/>
        </w:rPr>
        <w:t>Rencontres citoyennes—REM de l’Est</w:t>
      </w:r>
      <w:r w:rsidRPr="003D7697">
        <w:rPr>
          <w:rFonts w:ascii="Times New Roman" w:hAnsi="Times New Roman" w:cs="Times New Roman"/>
        </w:rPr>
        <w:t>. (2021, avril 26). CDPQ Infra. https://cdpqinfra.com/fr/monrem</w:t>
      </w:r>
    </w:p>
    <w:p w14:paraId="58722804"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SkyTrain de Vancouver. (2022). Dans </w:t>
      </w:r>
      <w:r w:rsidRPr="003D7697">
        <w:rPr>
          <w:rFonts w:ascii="Times New Roman" w:hAnsi="Times New Roman" w:cs="Times New Roman"/>
          <w:i/>
          <w:iCs/>
        </w:rPr>
        <w:t>Wikipédia</w:t>
      </w:r>
      <w:r w:rsidRPr="003D7697">
        <w:rPr>
          <w:rFonts w:ascii="Times New Roman" w:hAnsi="Times New Roman" w:cs="Times New Roman"/>
        </w:rPr>
        <w:t>. https://fr.wikipedia.org/w/index.php?title=SkyTrain_de_Vancouver&amp;oldid=196494640</w:t>
      </w:r>
    </w:p>
    <w:p w14:paraId="2E761033" w14:textId="77777777" w:rsidR="003D7697" w:rsidRPr="003D7697" w:rsidRDefault="003D7697" w:rsidP="00EE1FEF">
      <w:pPr>
        <w:pStyle w:val="Bibliography"/>
        <w:jc w:val="left"/>
        <w:rPr>
          <w:rFonts w:ascii="Times New Roman" w:hAnsi="Times New Roman" w:cs="Times New Roman"/>
        </w:rPr>
      </w:pPr>
      <w:r w:rsidRPr="003D7697">
        <w:rPr>
          <w:rFonts w:ascii="Times New Roman" w:hAnsi="Times New Roman" w:cs="Times New Roman"/>
        </w:rPr>
        <w:t xml:space="preserve">Teisceira-Lessard, P. (2022, novembre 4). REM de l’Est : Prolongement possible vers Rivière-des-Prairies, pas vers le centre-ville. </w:t>
      </w:r>
      <w:r w:rsidRPr="003D7697">
        <w:rPr>
          <w:rFonts w:ascii="Times New Roman" w:hAnsi="Times New Roman" w:cs="Times New Roman"/>
          <w:i/>
          <w:iCs/>
        </w:rPr>
        <w:t>La Presse</w:t>
      </w:r>
      <w:r w:rsidRPr="003D7697">
        <w:rPr>
          <w:rFonts w:ascii="Times New Roman" w:hAnsi="Times New Roman" w:cs="Times New Roman"/>
        </w:rPr>
        <w:t>. https://www.lapresse.ca/actualites/grand-montreal/2022-11-04/rem-de-l-est/prolongement-possible-vers-riviere-des-prairies-pas-vers-le-centre-ville.php</w:t>
      </w:r>
    </w:p>
    <w:p w14:paraId="632678E1" w14:textId="62931F2A" w:rsidR="00927658" w:rsidRPr="00495342" w:rsidRDefault="00E760ED" w:rsidP="007A19CE">
      <w:pPr>
        <w:jc w:val="left"/>
      </w:pPr>
      <w:r>
        <w:fldChar w:fldCharType="end"/>
      </w:r>
    </w:p>
    <w:p w14:paraId="55F84440" w14:textId="77777777" w:rsidR="00927658" w:rsidRPr="00495342" w:rsidRDefault="00927658" w:rsidP="003E4287"/>
    <w:p w14:paraId="305F3666" w14:textId="77777777" w:rsidR="00927658" w:rsidRPr="00495342" w:rsidRDefault="00927658" w:rsidP="003E4287"/>
    <w:p w14:paraId="4FB6B727" w14:textId="77777777" w:rsidR="00927658" w:rsidRPr="00495342" w:rsidRDefault="00927658" w:rsidP="003E4287"/>
    <w:sectPr w:rsidR="00927658" w:rsidRPr="00495342">
      <w:footerReference w:type="default" r:id="rId9"/>
      <w:pgSz w:w="12240" w:h="15840"/>
      <w:pgMar w:top="1418" w:right="1701" w:bottom="1418" w:left="1701" w:header="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047BC" w14:textId="77777777" w:rsidR="00140BCE" w:rsidRDefault="00140BCE" w:rsidP="003E4287">
      <w:r>
        <w:separator/>
      </w:r>
    </w:p>
  </w:endnote>
  <w:endnote w:type="continuationSeparator" w:id="0">
    <w:p w14:paraId="7D4E4608" w14:textId="77777777" w:rsidR="00140BCE" w:rsidRDefault="00140BCE" w:rsidP="003E4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Source Han Sans CN">
    <w:panose1 w:val="00000000000000000000"/>
    <w:charset w:val="00"/>
    <w:family w:val="roman"/>
    <w:notTrueType/>
    <w:pitch w:val="default"/>
  </w:font>
  <w:font w:name="Droid Sans Devanagari">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1136280"/>
      <w:docPartObj>
        <w:docPartGallery w:val="Page Numbers (Bottom of Page)"/>
        <w:docPartUnique/>
      </w:docPartObj>
    </w:sdtPr>
    <w:sdtEndPr>
      <w:rPr>
        <w:noProof/>
      </w:rPr>
    </w:sdtEndPr>
    <w:sdtContent>
      <w:p w14:paraId="7A5AE3F4" w14:textId="6664DAB0" w:rsidR="003E4287" w:rsidRDefault="003E42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24DFE1" w14:textId="77777777" w:rsidR="00927658" w:rsidRDefault="00927658" w:rsidP="003E42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77AC6" w14:textId="77777777" w:rsidR="00140BCE" w:rsidRDefault="00140BCE" w:rsidP="003E4287">
      <w:r>
        <w:separator/>
      </w:r>
    </w:p>
  </w:footnote>
  <w:footnote w:type="continuationSeparator" w:id="0">
    <w:p w14:paraId="7A99BCC9" w14:textId="77777777" w:rsidR="00140BCE" w:rsidRDefault="00140BCE" w:rsidP="003E4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415F3"/>
    <w:multiLevelType w:val="hybridMultilevel"/>
    <w:tmpl w:val="1216364C"/>
    <w:lvl w:ilvl="0" w:tplc="90CC83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4578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658"/>
    <w:rsid w:val="0001165C"/>
    <w:rsid w:val="0002615C"/>
    <w:rsid w:val="00031152"/>
    <w:rsid w:val="00032192"/>
    <w:rsid w:val="000462D3"/>
    <w:rsid w:val="0005079B"/>
    <w:rsid w:val="000537CD"/>
    <w:rsid w:val="000945E2"/>
    <w:rsid w:val="0009473D"/>
    <w:rsid w:val="000C0751"/>
    <w:rsid w:val="000C77D7"/>
    <w:rsid w:val="000D5814"/>
    <w:rsid w:val="00103516"/>
    <w:rsid w:val="00111271"/>
    <w:rsid w:val="00121D19"/>
    <w:rsid w:val="00140BCE"/>
    <w:rsid w:val="00164212"/>
    <w:rsid w:val="001709F8"/>
    <w:rsid w:val="001712C6"/>
    <w:rsid w:val="00174A4B"/>
    <w:rsid w:val="00175645"/>
    <w:rsid w:val="00194783"/>
    <w:rsid w:val="00195390"/>
    <w:rsid w:val="001A575D"/>
    <w:rsid w:val="001C09DC"/>
    <w:rsid w:val="001D5B11"/>
    <w:rsid w:val="001D6E55"/>
    <w:rsid w:val="001D7E0A"/>
    <w:rsid w:val="001E2E3A"/>
    <w:rsid w:val="001E4278"/>
    <w:rsid w:val="00200DC7"/>
    <w:rsid w:val="00220089"/>
    <w:rsid w:val="00227C6F"/>
    <w:rsid w:val="00235055"/>
    <w:rsid w:val="00240CF0"/>
    <w:rsid w:val="00255FF0"/>
    <w:rsid w:val="0027088E"/>
    <w:rsid w:val="002836E8"/>
    <w:rsid w:val="002845B6"/>
    <w:rsid w:val="0029266D"/>
    <w:rsid w:val="00296165"/>
    <w:rsid w:val="002B468A"/>
    <w:rsid w:val="002B62A5"/>
    <w:rsid w:val="002C2B5F"/>
    <w:rsid w:val="002E2496"/>
    <w:rsid w:val="0030724C"/>
    <w:rsid w:val="0033329E"/>
    <w:rsid w:val="003612AF"/>
    <w:rsid w:val="003630D8"/>
    <w:rsid w:val="0037018C"/>
    <w:rsid w:val="00377D1D"/>
    <w:rsid w:val="003A265E"/>
    <w:rsid w:val="003C00F4"/>
    <w:rsid w:val="003D21A6"/>
    <w:rsid w:val="003D7697"/>
    <w:rsid w:val="003E4287"/>
    <w:rsid w:val="00400E96"/>
    <w:rsid w:val="004052AC"/>
    <w:rsid w:val="004058D9"/>
    <w:rsid w:val="0042324D"/>
    <w:rsid w:val="004346E5"/>
    <w:rsid w:val="00442D92"/>
    <w:rsid w:val="00460699"/>
    <w:rsid w:val="00461EB1"/>
    <w:rsid w:val="00463134"/>
    <w:rsid w:val="00481FA0"/>
    <w:rsid w:val="0048223E"/>
    <w:rsid w:val="00493A78"/>
    <w:rsid w:val="00495342"/>
    <w:rsid w:val="004A1A78"/>
    <w:rsid w:val="004A7D56"/>
    <w:rsid w:val="004C243F"/>
    <w:rsid w:val="004C277A"/>
    <w:rsid w:val="004D117B"/>
    <w:rsid w:val="004D16A1"/>
    <w:rsid w:val="004D23EB"/>
    <w:rsid w:val="004D4A4D"/>
    <w:rsid w:val="004D546E"/>
    <w:rsid w:val="004E67B9"/>
    <w:rsid w:val="004E7179"/>
    <w:rsid w:val="004F6E92"/>
    <w:rsid w:val="00521BA6"/>
    <w:rsid w:val="005245BE"/>
    <w:rsid w:val="0055341A"/>
    <w:rsid w:val="00557057"/>
    <w:rsid w:val="005678B7"/>
    <w:rsid w:val="00571B5E"/>
    <w:rsid w:val="00573899"/>
    <w:rsid w:val="005772C7"/>
    <w:rsid w:val="00590516"/>
    <w:rsid w:val="005907E5"/>
    <w:rsid w:val="005966B8"/>
    <w:rsid w:val="005B5B94"/>
    <w:rsid w:val="005E7DF4"/>
    <w:rsid w:val="00600FA3"/>
    <w:rsid w:val="00606F08"/>
    <w:rsid w:val="006233A4"/>
    <w:rsid w:val="00643AFB"/>
    <w:rsid w:val="006531A9"/>
    <w:rsid w:val="006671EB"/>
    <w:rsid w:val="0067739D"/>
    <w:rsid w:val="00690651"/>
    <w:rsid w:val="00696B24"/>
    <w:rsid w:val="006A0B74"/>
    <w:rsid w:val="006D26B6"/>
    <w:rsid w:val="006D2BB5"/>
    <w:rsid w:val="006D4753"/>
    <w:rsid w:val="006E2EA4"/>
    <w:rsid w:val="006F3A8E"/>
    <w:rsid w:val="00704334"/>
    <w:rsid w:val="0071573E"/>
    <w:rsid w:val="00730AC0"/>
    <w:rsid w:val="0074021E"/>
    <w:rsid w:val="007451BB"/>
    <w:rsid w:val="00764FBE"/>
    <w:rsid w:val="00770BB7"/>
    <w:rsid w:val="00782DDD"/>
    <w:rsid w:val="007973AC"/>
    <w:rsid w:val="007A19CE"/>
    <w:rsid w:val="007A6FF8"/>
    <w:rsid w:val="007B21CE"/>
    <w:rsid w:val="007B7CC3"/>
    <w:rsid w:val="007C2B9E"/>
    <w:rsid w:val="007D1F54"/>
    <w:rsid w:val="007D4CB3"/>
    <w:rsid w:val="007D5212"/>
    <w:rsid w:val="007E79EC"/>
    <w:rsid w:val="0080102D"/>
    <w:rsid w:val="00815E31"/>
    <w:rsid w:val="00853F8B"/>
    <w:rsid w:val="00867898"/>
    <w:rsid w:val="0087429A"/>
    <w:rsid w:val="00874B88"/>
    <w:rsid w:val="008865A3"/>
    <w:rsid w:val="008A0349"/>
    <w:rsid w:val="008A4C55"/>
    <w:rsid w:val="008B7D96"/>
    <w:rsid w:val="008D6241"/>
    <w:rsid w:val="008E578F"/>
    <w:rsid w:val="008E7BA3"/>
    <w:rsid w:val="008F0FA3"/>
    <w:rsid w:val="00900C6C"/>
    <w:rsid w:val="009114E8"/>
    <w:rsid w:val="00925368"/>
    <w:rsid w:val="009270C6"/>
    <w:rsid w:val="00927658"/>
    <w:rsid w:val="00934928"/>
    <w:rsid w:val="0093536D"/>
    <w:rsid w:val="00951F57"/>
    <w:rsid w:val="00963FA5"/>
    <w:rsid w:val="0096609A"/>
    <w:rsid w:val="00977A55"/>
    <w:rsid w:val="00981F13"/>
    <w:rsid w:val="00986F2C"/>
    <w:rsid w:val="00994911"/>
    <w:rsid w:val="009A2D12"/>
    <w:rsid w:val="009C2A6F"/>
    <w:rsid w:val="009D1A07"/>
    <w:rsid w:val="009E03AE"/>
    <w:rsid w:val="009F7AF4"/>
    <w:rsid w:val="00A0435F"/>
    <w:rsid w:val="00A05DE2"/>
    <w:rsid w:val="00A116B8"/>
    <w:rsid w:val="00A50651"/>
    <w:rsid w:val="00A546C2"/>
    <w:rsid w:val="00A821A8"/>
    <w:rsid w:val="00A846CE"/>
    <w:rsid w:val="00AB4CDC"/>
    <w:rsid w:val="00AC0A1E"/>
    <w:rsid w:val="00AC2005"/>
    <w:rsid w:val="00AC7E63"/>
    <w:rsid w:val="00AE0D4B"/>
    <w:rsid w:val="00AE5866"/>
    <w:rsid w:val="00AF2B7A"/>
    <w:rsid w:val="00B11826"/>
    <w:rsid w:val="00B11E17"/>
    <w:rsid w:val="00B25EE3"/>
    <w:rsid w:val="00B72DA5"/>
    <w:rsid w:val="00B83E19"/>
    <w:rsid w:val="00BB3E44"/>
    <w:rsid w:val="00BB435B"/>
    <w:rsid w:val="00BC13A6"/>
    <w:rsid w:val="00C54917"/>
    <w:rsid w:val="00C55D39"/>
    <w:rsid w:val="00C90A1F"/>
    <w:rsid w:val="00CA27B4"/>
    <w:rsid w:val="00CA4C82"/>
    <w:rsid w:val="00CB0E2A"/>
    <w:rsid w:val="00CD6808"/>
    <w:rsid w:val="00CD7185"/>
    <w:rsid w:val="00CE412C"/>
    <w:rsid w:val="00CE7B87"/>
    <w:rsid w:val="00D07349"/>
    <w:rsid w:val="00D12E58"/>
    <w:rsid w:val="00D21D23"/>
    <w:rsid w:val="00D50087"/>
    <w:rsid w:val="00D51DC6"/>
    <w:rsid w:val="00D700CD"/>
    <w:rsid w:val="00D740B8"/>
    <w:rsid w:val="00D76BE9"/>
    <w:rsid w:val="00D8368F"/>
    <w:rsid w:val="00D8717B"/>
    <w:rsid w:val="00DB3426"/>
    <w:rsid w:val="00DB53C7"/>
    <w:rsid w:val="00DC150D"/>
    <w:rsid w:val="00DD027D"/>
    <w:rsid w:val="00DE1366"/>
    <w:rsid w:val="00DE3D09"/>
    <w:rsid w:val="00E02A0B"/>
    <w:rsid w:val="00E10FE5"/>
    <w:rsid w:val="00E2706F"/>
    <w:rsid w:val="00E463C9"/>
    <w:rsid w:val="00E52E40"/>
    <w:rsid w:val="00E760ED"/>
    <w:rsid w:val="00E77D70"/>
    <w:rsid w:val="00E84CA0"/>
    <w:rsid w:val="00EB6B8E"/>
    <w:rsid w:val="00EB75FE"/>
    <w:rsid w:val="00EC1196"/>
    <w:rsid w:val="00EC4723"/>
    <w:rsid w:val="00EC6B18"/>
    <w:rsid w:val="00EE1FEF"/>
    <w:rsid w:val="00EF2D29"/>
    <w:rsid w:val="00F23F05"/>
    <w:rsid w:val="00F35FC7"/>
    <w:rsid w:val="00F425FC"/>
    <w:rsid w:val="00F479DC"/>
    <w:rsid w:val="00F73C7C"/>
    <w:rsid w:val="00F806AE"/>
    <w:rsid w:val="00F952D5"/>
    <w:rsid w:val="00FB76DB"/>
    <w:rsid w:val="00FD35FE"/>
    <w:rsid w:val="00FF31D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15DE"/>
  <w15:docId w15:val="{995EAC6D-C235-4C04-9843-4FA3AC711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287"/>
    <w:pPr>
      <w:spacing w:after="160" w:line="360" w:lineRule="auto"/>
      <w:jc w:val="both"/>
    </w:pPr>
    <w:rPr>
      <w:lang w:val="fr-CA"/>
    </w:rPr>
  </w:style>
  <w:style w:type="paragraph" w:styleId="Heading1">
    <w:name w:val="heading 1"/>
    <w:basedOn w:val="Normal"/>
    <w:next w:val="Normal"/>
    <w:link w:val="Heading1Char"/>
    <w:uiPriority w:val="9"/>
    <w:qFormat/>
    <w:rsid w:val="00874B8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874B88"/>
    <w:pPr>
      <w:keepNext/>
      <w:keepLines/>
      <w:spacing w:before="40"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874B88"/>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5245BE"/>
    <w:pPr>
      <w:keepNext/>
      <w:keepLines/>
      <w:spacing w:before="40" w:after="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unhideWhenUsed/>
    <w:qFormat/>
    <w:rsid w:val="005245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9316E"/>
  </w:style>
  <w:style w:type="character" w:customStyle="1" w:styleId="FooterChar">
    <w:name w:val="Footer Char"/>
    <w:basedOn w:val="DefaultParagraphFont"/>
    <w:link w:val="Footer"/>
    <w:uiPriority w:val="99"/>
    <w:qFormat/>
    <w:rsid w:val="0009316E"/>
  </w:style>
  <w:style w:type="character" w:customStyle="1" w:styleId="Heading1Char">
    <w:name w:val="Heading 1 Char"/>
    <w:basedOn w:val="DefaultParagraphFont"/>
    <w:link w:val="Heading1"/>
    <w:uiPriority w:val="9"/>
    <w:qFormat/>
    <w:rsid w:val="00874B88"/>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0C0022"/>
    <w:rPr>
      <w:color w:val="0563C1" w:themeColor="hyperlink"/>
      <w:u w:val="single"/>
    </w:rPr>
  </w:style>
  <w:style w:type="character" w:customStyle="1" w:styleId="f7rl1if4">
    <w:name w:val="f7rl1if4"/>
    <w:basedOn w:val="DefaultParagraphFont"/>
    <w:qFormat/>
    <w:rsid w:val="00925DA0"/>
  </w:style>
  <w:style w:type="character" w:customStyle="1" w:styleId="Heading2Char">
    <w:name w:val="Heading 2 Char"/>
    <w:basedOn w:val="DefaultParagraphFont"/>
    <w:link w:val="Heading2"/>
    <w:uiPriority w:val="9"/>
    <w:qFormat/>
    <w:rsid w:val="00874B88"/>
    <w:rPr>
      <w:rFonts w:asciiTheme="majorHAnsi" w:eastAsiaTheme="majorEastAsia" w:hAnsiTheme="majorHAnsi" w:cstheme="majorBidi"/>
      <w:sz w:val="28"/>
      <w:szCs w:val="28"/>
      <w:lang w:val="fr-CA"/>
    </w:rPr>
  </w:style>
  <w:style w:type="character" w:customStyle="1" w:styleId="Heading3Char">
    <w:name w:val="Heading 3 Char"/>
    <w:basedOn w:val="DefaultParagraphFont"/>
    <w:link w:val="Heading3"/>
    <w:uiPriority w:val="9"/>
    <w:qFormat/>
    <w:rsid w:val="00874B88"/>
    <w:rPr>
      <w:rFonts w:asciiTheme="majorHAnsi" w:eastAsiaTheme="majorEastAsia" w:hAnsiTheme="majorHAnsi" w:cstheme="majorBidi"/>
      <w:sz w:val="24"/>
      <w:szCs w:val="24"/>
    </w:rPr>
  </w:style>
  <w:style w:type="paragraph" w:customStyle="1" w:styleId="Heading">
    <w:name w:val="Heading"/>
    <w:basedOn w:val="Normal"/>
    <w:next w:val="BodyText"/>
    <w:qFormat/>
    <w:pPr>
      <w:keepNext/>
      <w:spacing w:before="240" w:after="120"/>
    </w:pPr>
    <w:rPr>
      <w:rFonts w:ascii="Liberation Sans" w:eastAsia="Source Han Sans CN"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9316E"/>
    <w:pPr>
      <w:tabs>
        <w:tab w:val="center" w:pos="4680"/>
        <w:tab w:val="right" w:pos="9360"/>
      </w:tabs>
      <w:spacing w:after="0" w:line="240" w:lineRule="auto"/>
    </w:pPr>
  </w:style>
  <w:style w:type="paragraph" w:styleId="Footer">
    <w:name w:val="footer"/>
    <w:basedOn w:val="Normal"/>
    <w:link w:val="FooterChar"/>
    <w:uiPriority w:val="99"/>
    <w:unhideWhenUsed/>
    <w:rsid w:val="0009316E"/>
    <w:pPr>
      <w:tabs>
        <w:tab w:val="center" w:pos="4680"/>
        <w:tab w:val="right" w:pos="9360"/>
      </w:tabs>
      <w:spacing w:after="0" w:line="240" w:lineRule="auto"/>
    </w:pPr>
  </w:style>
  <w:style w:type="paragraph" w:styleId="NormalWeb">
    <w:name w:val="Normal (Web)"/>
    <w:basedOn w:val="Normal"/>
    <w:uiPriority w:val="99"/>
    <w:semiHidden/>
    <w:unhideWhenUsed/>
    <w:qFormat/>
    <w:rsid w:val="0011585D"/>
    <w:pPr>
      <w:spacing w:beforeAutospacing="1" w:afterAutospacing="1" w:line="240" w:lineRule="auto"/>
    </w:pPr>
    <w:rPr>
      <w:rFonts w:ascii="Times New Roman" w:eastAsia="Times New Roman" w:hAnsi="Times New Roman" w:cs="Times New Roman"/>
      <w:sz w:val="24"/>
      <w:szCs w:val="24"/>
    </w:rPr>
  </w:style>
  <w:style w:type="paragraph" w:styleId="IndexHeading">
    <w:name w:val="index heading"/>
    <w:basedOn w:val="Heading"/>
  </w:style>
  <w:style w:type="paragraph" w:styleId="TOCHeading">
    <w:name w:val="TOC Heading"/>
    <w:basedOn w:val="Heading1"/>
    <w:next w:val="Normal"/>
    <w:uiPriority w:val="39"/>
    <w:unhideWhenUsed/>
    <w:qFormat/>
    <w:rsid w:val="000C0022"/>
    <w:pPr>
      <w:outlineLvl w:val="9"/>
    </w:pPr>
  </w:style>
  <w:style w:type="paragraph" w:styleId="TOC1">
    <w:name w:val="toc 1"/>
    <w:basedOn w:val="Normal"/>
    <w:next w:val="Normal"/>
    <w:autoRedefine/>
    <w:uiPriority w:val="39"/>
    <w:unhideWhenUsed/>
    <w:rsid w:val="000C0022"/>
    <w:pPr>
      <w:spacing w:after="100"/>
    </w:pPr>
  </w:style>
  <w:style w:type="paragraph" w:styleId="Bibliography">
    <w:name w:val="Bibliography"/>
    <w:basedOn w:val="Normal"/>
    <w:next w:val="Normal"/>
    <w:uiPriority w:val="37"/>
    <w:unhideWhenUsed/>
    <w:qFormat/>
    <w:rsid w:val="00BB4062"/>
  </w:style>
  <w:style w:type="paragraph" w:styleId="TOC2">
    <w:name w:val="toc 2"/>
    <w:basedOn w:val="Normal"/>
    <w:next w:val="Normal"/>
    <w:autoRedefine/>
    <w:uiPriority w:val="39"/>
    <w:unhideWhenUsed/>
    <w:rsid w:val="002D4CEB"/>
    <w:pPr>
      <w:spacing w:after="100"/>
      <w:ind w:left="220"/>
    </w:pPr>
  </w:style>
  <w:style w:type="paragraph" w:styleId="ListParagraph">
    <w:name w:val="List Paragraph"/>
    <w:basedOn w:val="Normal"/>
    <w:uiPriority w:val="34"/>
    <w:qFormat/>
    <w:rsid w:val="00CC592B"/>
    <w:pPr>
      <w:ind w:left="720"/>
      <w:contextualSpacing/>
    </w:pPr>
  </w:style>
  <w:style w:type="paragraph" w:styleId="TOC3">
    <w:name w:val="toc 3"/>
    <w:basedOn w:val="Normal"/>
    <w:next w:val="Normal"/>
    <w:autoRedefine/>
    <w:uiPriority w:val="39"/>
    <w:unhideWhenUsed/>
    <w:rsid w:val="00D76BE9"/>
    <w:pPr>
      <w:spacing w:after="100"/>
      <w:ind w:left="440"/>
    </w:pPr>
  </w:style>
  <w:style w:type="character" w:customStyle="1" w:styleId="Heading4Char">
    <w:name w:val="Heading 4 Char"/>
    <w:basedOn w:val="DefaultParagraphFont"/>
    <w:link w:val="Heading4"/>
    <w:uiPriority w:val="9"/>
    <w:rsid w:val="005245BE"/>
    <w:rPr>
      <w:rFonts w:asciiTheme="majorHAnsi" w:eastAsiaTheme="majorEastAsia" w:hAnsiTheme="majorHAnsi" w:cstheme="majorBidi"/>
      <w:i/>
      <w:iCs/>
      <w:color w:val="000000" w:themeColor="text1"/>
      <w:lang w:val="fr-CA"/>
    </w:rPr>
  </w:style>
  <w:style w:type="character" w:customStyle="1" w:styleId="Heading5Char">
    <w:name w:val="Heading 5 Char"/>
    <w:basedOn w:val="DefaultParagraphFont"/>
    <w:link w:val="Heading5"/>
    <w:uiPriority w:val="9"/>
    <w:rsid w:val="005245BE"/>
    <w:rPr>
      <w:rFonts w:asciiTheme="majorHAnsi" w:eastAsiaTheme="majorEastAsia" w:hAnsiTheme="majorHAnsi" w:cstheme="majorBidi"/>
      <w:color w:val="2F5496" w:themeColor="accent1" w:themeShade="BF"/>
      <w:lang w:val="fr-CA"/>
    </w:rPr>
  </w:style>
  <w:style w:type="paragraph" w:styleId="TOC4">
    <w:name w:val="toc 4"/>
    <w:basedOn w:val="Normal"/>
    <w:next w:val="Normal"/>
    <w:autoRedefine/>
    <w:uiPriority w:val="39"/>
    <w:unhideWhenUsed/>
    <w:rsid w:val="000537CD"/>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572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EFA841-E333-44BE-A091-A38CE28DC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3580</TotalTime>
  <Pages>17</Pages>
  <Words>8358</Words>
  <Characters>44801</Characters>
  <Application>Microsoft Office Word</Application>
  <DocSecurity>0</DocSecurity>
  <Lines>814</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Falicoff</dc:creator>
  <dc:description/>
  <cp:lastModifiedBy>Maximiliano Falicoff</cp:lastModifiedBy>
  <cp:revision>245</cp:revision>
  <dcterms:created xsi:type="dcterms:W3CDTF">2022-09-08T15:27:00Z</dcterms:created>
  <dcterms:modified xsi:type="dcterms:W3CDTF">2022-11-29T21:35:00Z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id="B2VMOvC2"/&gt;&lt;style id="http://www.zotero.org/styles/apa" locale="fr-CA"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