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8C" w:rsidRPr="00526EB3" w:rsidRDefault="00526EB3">
      <w:pPr>
        <w:rPr>
          <w:rFonts w:asciiTheme="majorHAnsi" w:hAnsiTheme="majorHAnsi"/>
          <w:b/>
        </w:rPr>
      </w:pPr>
      <w:r w:rsidRPr="00526EB3">
        <w:rPr>
          <w:rFonts w:asciiTheme="majorHAnsi" w:hAnsiTheme="majorHAnsi"/>
          <w:b/>
        </w:rPr>
        <w:t>App Thought of The Day</w:t>
      </w:r>
    </w:p>
    <w:p w:rsidR="00526EB3" w:rsidRDefault="00526EB3">
      <w:pPr>
        <w:rPr>
          <w:rFonts w:asciiTheme="majorHAnsi" w:hAnsiTheme="majorHAnsi"/>
        </w:rPr>
      </w:pPr>
    </w:p>
    <w:p w:rsidR="00526EB3" w:rsidRDefault="00526EB3">
      <w:pPr>
        <w:rPr>
          <w:rFonts w:asciiTheme="majorHAnsi" w:hAnsiTheme="majorHAnsi"/>
        </w:rPr>
      </w:pPr>
    </w:p>
    <w:p w:rsidR="00526EB3" w:rsidRPr="000D0E5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>
        <w:rPr>
          <w:rFonts w:asciiTheme="majorHAnsi" w:eastAsia="Times New Roman" w:hAnsiTheme="majorHAnsi" w:cs="Times New Roman"/>
          <w:shd w:val="clear" w:color="auto" w:fill="FFFFFF"/>
          <w:lang w:val="en-AU"/>
        </w:rPr>
        <w:t>“</w:t>
      </w: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If you an change your mind, you can change your life” William James</w:t>
      </w:r>
    </w:p>
    <w:p w:rsidR="00526EB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</w:p>
    <w:p w:rsidR="00526EB3" w:rsidRPr="000D0E53" w:rsidRDefault="00526EB3" w:rsidP="00526EB3">
      <w:pPr>
        <w:rPr>
          <w:rFonts w:asciiTheme="majorHAnsi" w:eastAsia="Times New Roman" w:hAnsiTheme="majorHAnsi" w:cs="Times New Roman"/>
          <w:lang w:val="en-AU"/>
        </w:rPr>
      </w:pP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“It is our choices that show what we truly are, far more than our abilities.” J. K. Rowling</w:t>
      </w:r>
    </w:p>
    <w:p w:rsidR="00526EB3" w:rsidRDefault="00526EB3">
      <w:pPr>
        <w:rPr>
          <w:rFonts w:asciiTheme="majorHAnsi" w:hAnsiTheme="majorHAnsi"/>
        </w:rPr>
      </w:pPr>
    </w:p>
    <w:p w:rsidR="00526EB3" w:rsidRPr="000D0E53" w:rsidRDefault="00526EB3" w:rsidP="00526EB3">
      <w:pPr>
        <w:rPr>
          <w:rFonts w:asciiTheme="majorHAnsi" w:hAnsiTheme="majorHAnsi" w:cs="Arial"/>
          <w:bCs/>
        </w:rPr>
      </w:pPr>
      <w:r w:rsidRPr="000D0E53">
        <w:rPr>
          <w:rFonts w:asciiTheme="majorHAnsi" w:hAnsiTheme="majorHAnsi" w:cs="Arial"/>
          <w:bCs/>
        </w:rPr>
        <w:t>“It’s not the failures that define us so much as how we respond.”</w:t>
      </w:r>
    </w:p>
    <w:p w:rsidR="00526EB3" w:rsidRPr="000D0E53" w:rsidRDefault="00526EB3" w:rsidP="00526EB3">
      <w:pPr>
        <w:rPr>
          <w:rFonts w:asciiTheme="majorHAnsi" w:hAnsiTheme="majorHAnsi" w:cs="Arial"/>
          <w:bCs/>
        </w:rPr>
      </w:pPr>
      <w:r w:rsidRPr="000D0E53">
        <w:rPr>
          <w:rFonts w:asciiTheme="majorHAnsi" w:hAnsiTheme="majorHAnsi" w:cs="Arial"/>
          <w:bCs/>
        </w:rPr>
        <w:t xml:space="preserve"> Shane Parrish</w:t>
      </w:r>
    </w:p>
    <w:p w:rsidR="00526EB3" w:rsidRDefault="00526EB3">
      <w:pPr>
        <w:rPr>
          <w:rFonts w:asciiTheme="majorHAnsi" w:hAnsiTheme="majorHAnsi"/>
        </w:rPr>
      </w:pPr>
    </w:p>
    <w:p w:rsidR="00526EB3" w:rsidRPr="000D0E5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“Never let success get to your head, and never let failure get to your heart.” Drake</w:t>
      </w:r>
    </w:p>
    <w:p w:rsidR="00526EB3" w:rsidRDefault="00526EB3">
      <w:pPr>
        <w:rPr>
          <w:rFonts w:asciiTheme="majorHAnsi" w:hAnsiTheme="majorHAnsi"/>
        </w:rPr>
      </w:pPr>
    </w:p>
    <w:p w:rsidR="00526EB3" w:rsidRPr="000D0E5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Wherever you are, be all there. Jim Elliot</w:t>
      </w:r>
    </w:p>
    <w:p w:rsidR="00526EB3" w:rsidRDefault="00526EB3">
      <w:pPr>
        <w:rPr>
          <w:rFonts w:asciiTheme="majorHAnsi" w:hAnsiTheme="majorHAnsi"/>
        </w:rPr>
      </w:pPr>
      <w:bookmarkStart w:id="0" w:name="_GoBack"/>
      <w:bookmarkEnd w:id="0"/>
    </w:p>
    <w:p w:rsidR="00526EB3" w:rsidRPr="000D0E5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Imagination is more important than knowledge. Knowledge is limited. Imagination encircles the world.  Albert Einstein.</w:t>
      </w:r>
    </w:p>
    <w:p w:rsidR="00526EB3" w:rsidRDefault="00526EB3">
      <w:pPr>
        <w:rPr>
          <w:rFonts w:asciiTheme="majorHAnsi" w:hAnsiTheme="majorHAnsi"/>
        </w:rPr>
      </w:pPr>
    </w:p>
    <w:p w:rsidR="00526EB3" w:rsidRPr="000D0E5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 xml:space="preserve">If you focus on what you left behind, then how can you see what lies ahead?  Chef </w:t>
      </w:r>
      <w:proofErr w:type="spellStart"/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Gusteau</w:t>
      </w:r>
      <w:proofErr w:type="spellEnd"/>
      <w:r w:rsidRPr="000D0E53">
        <w:rPr>
          <w:rFonts w:asciiTheme="majorHAnsi" w:eastAsia="Times New Roman" w:hAnsiTheme="majorHAnsi" w:cs="Times New Roman"/>
          <w:shd w:val="clear" w:color="auto" w:fill="FFFFFF"/>
          <w:lang w:val="en-AU"/>
        </w:rPr>
        <w:t>, “Ratatouille”</w:t>
      </w:r>
    </w:p>
    <w:p w:rsidR="00526EB3" w:rsidRDefault="00526EB3">
      <w:pPr>
        <w:rPr>
          <w:rFonts w:asciiTheme="majorHAnsi" w:hAnsiTheme="majorHAnsi"/>
        </w:rPr>
      </w:pPr>
    </w:p>
    <w:p w:rsidR="00526EB3" w:rsidRPr="004057EA" w:rsidRDefault="00526EB3" w:rsidP="00526EB3">
      <w:pPr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Theme="majorHAnsi" w:eastAsia="Times New Roman" w:hAnsiTheme="majorHAnsi" w:cs="Times New Roman"/>
          <w:shd w:val="clear" w:color="auto" w:fill="FFFFFF"/>
          <w:lang w:val="en-AU"/>
        </w:rPr>
        <w:t>Be mindful of the future, but not at the expense of the moment.</w:t>
      </w:r>
    </w:p>
    <w:p w:rsidR="00526EB3" w:rsidRDefault="00526EB3" w:rsidP="00526EB3">
      <w:pPr>
        <w:rPr>
          <w:rFonts w:asciiTheme="majorHAnsi" w:eastAsia="Times New Roman" w:hAnsiTheme="majorHAnsi" w:cs="Times New Roman"/>
          <w:shd w:val="clear" w:color="auto" w:fill="FFFFFF"/>
          <w:lang w:val="en-AU"/>
        </w:rPr>
      </w:pPr>
      <w:r>
        <w:rPr>
          <w:rFonts w:asciiTheme="majorHAnsi" w:eastAsia="Times New Roman" w:hAnsiTheme="majorHAnsi" w:cs="Times New Roman"/>
          <w:shd w:val="clear" w:color="auto" w:fill="FFFFFF"/>
          <w:lang w:val="en-AU"/>
        </w:rPr>
        <w:t>Qui-</w:t>
      </w:r>
      <w:proofErr w:type="spellStart"/>
      <w:r>
        <w:rPr>
          <w:rFonts w:asciiTheme="majorHAnsi" w:eastAsia="Times New Roman" w:hAnsiTheme="majorHAnsi" w:cs="Times New Roman"/>
          <w:shd w:val="clear" w:color="auto" w:fill="FFFFFF"/>
          <w:lang w:val="en-AU"/>
        </w:rPr>
        <w:t>Gon</w:t>
      </w:r>
      <w:proofErr w:type="spellEnd"/>
      <w:r>
        <w:rPr>
          <w:rFonts w:asciiTheme="majorHAnsi" w:eastAsia="Times New Roman" w:hAnsiTheme="majorHAnsi" w:cs="Times New Roman"/>
          <w:shd w:val="clear" w:color="auto" w:fill="FFFFFF"/>
          <w:lang w:val="en-AU"/>
        </w:rPr>
        <w:t xml:space="preserve"> -The phantom Menace</w:t>
      </w:r>
    </w:p>
    <w:p w:rsidR="00526EB3" w:rsidRPr="00526EB3" w:rsidRDefault="00526EB3">
      <w:pPr>
        <w:rPr>
          <w:rFonts w:asciiTheme="majorHAnsi" w:hAnsiTheme="majorHAnsi"/>
        </w:rPr>
      </w:pPr>
    </w:p>
    <w:sectPr w:rsidR="00526EB3" w:rsidRPr="00526EB3" w:rsidSect="00264D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B3"/>
    <w:rsid w:val="00264D8C"/>
    <w:rsid w:val="005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BF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Mithzay Pomenta</dc:creator>
  <cp:keywords/>
  <dc:description/>
  <cp:lastModifiedBy>Mithzay Pomenta</cp:lastModifiedBy>
  <cp:revision>1</cp:revision>
  <dcterms:created xsi:type="dcterms:W3CDTF">2018-05-22T21:51:00Z</dcterms:created>
  <dcterms:modified xsi:type="dcterms:W3CDTF">2018-05-22T21:59:00Z</dcterms:modified>
</cp:coreProperties>
</file>