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jc w:val="center"/>
        <w:rPr/>
      </w:pPr>
      <w:r w:rsidDel="00000000" w:rsidR="00000000" w:rsidRPr="00000000">
        <w:rPr/>
        <w:drawing>
          <wp:inline distB="0" distT="0" distL="114300" distR="114300">
            <wp:extent cx="1508760" cy="150876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08760" cy="15087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sz w:val="30"/>
          <w:szCs w:val="30"/>
          <w:rtl w:val="0"/>
        </w:rPr>
        <w:t xml:space="preserve">FINAL YEAR PROJECT PROPOSAL</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b w:val="1"/>
          <w:bCs w:val="1"/>
          <w:sz w:val="26"/>
          <w:szCs w:val="26"/>
          <w:rtl w:val="0"/>
        </w:rPr>
        <w:t xml:space="preserve">BS Information Technology</w:t>
      </w:r>
      <w:r w:rsidDel="00000000" w:rsidR="00000000" w:rsidRPr="00000000">
        <w:rPr>
          <w:rtl w:val="0"/>
        </w:rPr>
      </w:r>
    </w:p>
    <w:p w:rsidR="00000000" w:rsidDel="00000000" w:rsidP="00000000" w:rsidRDefault="00000000" w:rsidRPr="00000000" w14:paraId="00000004">
      <w:pPr>
        <w:pStyle w:val="Title"/>
        <w:jc w:val="center"/>
        <w:rPr/>
      </w:pPr>
      <w:r w:rsidDel="00000000" w:rsidR="00000000" w:rsidRPr="00000000">
        <w:rPr>
          <w:rtl w:val="0"/>
        </w:rPr>
        <w:t xml:space="preserve">Manufacturing Inventory and Sales Management System</w:t>
      </w:r>
    </w:p>
    <w:p w:rsidR="00000000" w:rsidDel="00000000" w:rsidP="00000000" w:rsidRDefault="00000000" w:rsidRPr="00000000" w14:paraId="00000005">
      <w:pPr>
        <w:spacing w:after="400" w:lineRule="auto"/>
        <w:jc w:val="center"/>
        <w:rPr>
          <w:b w:val="1"/>
          <w:bCs w:val="1"/>
        </w:rPr>
      </w:pPr>
      <w:r w:rsidDel="00000000" w:rsidR="00000000" w:rsidRPr="00000000">
        <w:rPr>
          <w:b w:val="1"/>
          <w:bCs w:val="1"/>
          <w:sz w:val="26"/>
          <w:szCs w:val="26"/>
          <w:rtl w:val="0"/>
        </w:rPr>
        <w:t xml:space="preserve">With Machine Learning Based Demand Forecasting</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1"/>
          <w:bCs w:val="1"/>
          <w:sz w:val="24"/>
          <w:szCs w:val="24"/>
          <w:rtl w:val="0"/>
        </w:rPr>
        <w:t xml:space="preserve">Group Member</w:t>
      </w:r>
      <w:r w:rsidDel="00000000" w:rsidR="00000000" w:rsidRPr="00000000">
        <w:rPr>
          <w:rtl w:val="0"/>
        </w:rPr>
      </w:r>
    </w:p>
    <w:p w:rsidR="00000000" w:rsidDel="00000000" w:rsidP="00000000" w:rsidRDefault="00000000" w:rsidRPr="00000000" w14:paraId="00000007">
      <w:pPr>
        <w:spacing w:after="320" w:lineRule="auto"/>
        <w:jc w:val="center"/>
        <w:rPr/>
      </w:pPr>
      <w:r w:rsidDel="00000000" w:rsidR="00000000" w:rsidRPr="00000000">
        <w:rPr>
          <w:b w:val="0"/>
          <w:bCs w:val="0"/>
          <w:sz w:val="24"/>
          <w:szCs w:val="24"/>
          <w:rtl w:val="0"/>
        </w:rPr>
        <w:t xml:space="preserve">Muhammad Farhan Mushtaq (F23BINF</w:t>
      </w:r>
      <w:r w:rsidDel="00000000" w:rsidR="00000000" w:rsidRPr="00000000">
        <w:rPr>
          <w:sz w:val="24"/>
          <w:szCs w:val="24"/>
          <w:rtl w:val="0"/>
        </w:rPr>
        <w:t xml:space="preserve">T</w:t>
      </w:r>
      <w:r w:rsidDel="00000000" w:rsidR="00000000" w:rsidRPr="00000000">
        <w:rPr>
          <w:b w:val="0"/>
          <w:bCs w:val="0"/>
          <w:sz w:val="24"/>
          <w:szCs w:val="24"/>
          <w:rtl w:val="0"/>
        </w:rPr>
        <w:t xml:space="preserve">1M01183)</w:t>
      </w:r>
      <w:r w:rsidDel="00000000" w:rsidR="00000000" w:rsidRPr="00000000">
        <w:rPr>
          <w:rtl w:val="0"/>
        </w:rPr>
      </w:r>
    </w:p>
    <w:p w:rsidR="00000000" w:rsidDel="00000000" w:rsidP="00000000" w:rsidRDefault="00000000" w:rsidRPr="00000000" w14:paraId="00000008">
      <w:pPr>
        <w:spacing w:after="160" w:lineRule="auto"/>
        <w:jc w:val="center"/>
        <w:rPr/>
      </w:pPr>
      <w:r w:rsidDel="00000000" w:rsidR="00000000" w:rsidRPr="00000000">
        <w:rPr>
          <w:b w:val="0"/>
          <w:bCs w:val="0"/>
          <w:sz w:val="24"/>
          <w:szCs w:val="24"/>
          <w:rtl w:val="0"/>
        </w:rPr>
        <w:t xml:space="preserve">Semester: 7th     |     Section: 4M</w:t>
      </w:r>
      <w:r w:rsidDel="00000000" w:rsidR="00000000" w:rsidRPr="00000000">
        <w:rPr>
          <w:rtl w:val="0"/>
        </w:rPr>
      </w:r>
    </w:p>
    <w:p w:rsidR="00000000" w:rsidDel="00000000" w:rsidP="00000000" w:rsidRDefault="00000000" w:rsidRPr="00000000" w14:paraId="00000009">
      <w:pPr>
        <w:spacing w:after="160" w:lineRule="auto"/>
        <w:jc w:val="center"/>
        <w:rPr/>
      </w:pPr>
      <w:r w:rsidDel="00000000" w:rsidR="00000000" w:rsidRPr="00000000">
        <w:rPr>
          <w:b w:val="0"/>
          <w:bCs w:val="0"/>
          <w:sz w:val="24"/>
          <w:szCs w:val="24"/>
          <w:rtl w:val="0"/>
        </w:rPr>
        <w:t xml:space="preserve">Department of Information Technology</w:t>
      </w:r>
      <w:r w:rsidDel="00000000" w:rsidR="00000000" w:rsidRPr="00000000">
        <w:rPr>
          <w:rtl w:val="0"/>
        </w:rPr>
      </w:r>
    </w:p>
    <w:p w:rsidR="00000000" w:rsidDel="00000000" w:rsidP="00000000" w:rsidRDefault="00000000" w:rsidRPr="00000000" w14:paraId="0000000A">
      <w:pPr>
        <w:spacing w:after="160" w:lineRule="auto"/>
        <w:jc w:val="center"/>
        <w:rPr/>
      </w:pPr>
      <w:r w:rsidDel="00000000" w:rsidR="00000000" w:rsidRPr="00000000">
        <w:rPr>
          <w:b w:val="0"/>
          <w:bCs w:val="0"/>
          <w:sz w:val="24"/>
          <w:szCs w:val="24"/>
          <w:rtl w:val="0"/>
        </w:rPr>
        <w:t xml:space="preserve">Supervisor: Sir Wahaj</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Introduction</w:t>
      </w:r>
    </w:p>
    <w:p w:rsidR="00000000" w:rsidDel="00000000" w:rsidP="00000000" w:rsidRDefault="00000000" w:rsidRPr="00000000" w14:paraId="0000000D">
      <w:pPr>
        <w:rPr/>
      </w:pPr>
      <w:r w:rsidDel="00000000" w:rsidR="00000000" w:rsidRPr="00000000">
        <w:rPr>
          <w:rtl w:val="0"/>
        </w:rPr>
        <w:t xml:space="preserve">Small manufacturing companies need to manage raw materials, production, stock, customer orders and payments. When these records are kept in separate places, it can be difficult to see available stock, calculate production costs and plan future production. This project proposes a web application that connects these activities in one system.</w:t>
      </w:r>
    </w:p>
    <w:p w:rsidR="00000000" w:rsidDel="00000000" w:rsidP="00000000" w:rsidRDefault="00000000" w:rsidRPr="00000000" w14:paraId="0000000E">
      <w:pPr>
        <w:rPr/>
      </w:pPr>
      <w:r w:rsidDel="00000000" w:rsidR="00000000" w:rsidRPr="00000000">
        <w:rPr>
          <w:rtl w:val="0"/>
        </w:rPr>
        <w:t xml:space="preserve">A machine learning feature will estimate product demand for the next week. The application will use that estimate, available stock and product recipes to suggest how much to produce and what materials may be needed. Staff will review the suggestions before acting.</w:t>
      </w:r>
    </w:p>
    <w:p w:rsidR="00000000" w:rsidDel="00000000" w:rsidP="00000000" w:rsidRDefault="00000000" w:rsidRPr="00000000" w14:paraId="0000000F">
      <w:pPr>
        <w:pStyle w:val="Heading1"/>
        <w:rPr/>
      </w:pPr>
      <w:r w:rsidDel="00000000" w:rsidR="00000000" w:rsidRPr="00000000">
        <w:rPr>
          <w:rtl w:val="0"/>
        </w:rPr>
        <w:t xml:space="preserve">Problem and Purpose</w:t>
      </w:r>
    </w:p>
    <w:p w:rsidR="00000000" w:rsidDel="00000000" w:rsidP="00000000" w:rsidRDefault="00000000" w:rsidRPr="00000000" w14:paraId="00000010">
      <w:pPr>
        <w:rPr/>
      </w:pPr>
      <w:r w:rsidDel="00000000" w:rsidR="00000000" w:rsidRPr="00000000">
        <w:rPr>
          <w:rtl w:val="0"/>
        </w:rPr>
        <w:t xml:space="preserve">The proposed system is designed for a small manufacturer that needs an organized view of its daily operations and a simple way to plan production. Existing ERP systems already offer similar functions; the academic contribution is a focused implementation that connects an end-to-end workflow with a forecasting model and evaluates both.</w:t>
      </w:r>
    </w:p>
    <w:p w:rsidR="00000000" w:rsidDel="00000000" w:rsidP="00000000" w:rsidRDefault="00000000" w:rsidRPr="00000000" w14:paraId="00000011">
      <w:pPr>
        <w:pStyle w:val="Heading1"/>
        <w:rPr/>
      </w:pPr>
      <w:r w:rsidDel="00000000" w:rsidR="00000000" w:rsidRPr="00000000">
        <w:rPr>
          <w:rtl w:val="0"/>
        </w:rPr>
        <w:t xml:space="preserve">Project Objectives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connected records for materials, suppliers, products, customers and orders.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 purchases, production, inventory, deliveries, invoices, payments and returns.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Calculate material requirements, production costs, stock availability and gross profit.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 dashboard for orders, stock, sales comparisons, outstanding payments and production.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Forecast weekly product demand and compare model predictions with a simple baseline.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user permissions and test important stock and payment calculations.</w:t>
      </w:r>
    </w:p>
    <w:p w:rsidR="00000000" w:rsidDel="00000000" w:rsidP="00000000" w:rsidRDefault="00000000" w:rsidRPr="00000000" w14:paraId="00000018">
      <w:pPr>
        <w:pStyle w:val="Heading1"/>
        <w:rPr/>
      </w:pPr>
      <w:r w:rsidDel="00000000" w:rsidR="00000000" w:rsidRPr="00000000">
        <w:rPr>
          <w:rtl w:val="0"/>
        </w:rPr>
        <w:t xml:space="preserve">Main System Features</w:t>
      </w:r>
    </w:p>
    <w:p w:rsidR="00000000" w:rsidDel="00000000" w:rsidP="00000000" w:rsidRDefault="00000000" w:rsidRPr="00000000" w14:paraId="00000019">
      <w:pPr>
        <w:rPr/>
      </w:pPr>
      <w:r w:rsidDel="00000000" w:rsidR="00000000" w:rsidRPr="00000000">
        <w:rPr>
          <w:b w:val="1"/>
          <w:bCs w:val="1"/>
          <w:rtl w:val="0"/>
        </w:rPr>
        <w:t xml:space="preserve">Purchasing and supplier records: </w:t>
      </w:r>
      <w:r w:rsidDel="00000000" w:rsidR="00000000" w:rsidRPr="00000000">
        <w:rPr>
          <w:rtl w:val="0"/>
        </w:rPr>
        <w:t xml:space="preserve">Enter raw material purchases, quantities received, costs, supplier details and payments.</w:t>
      </w:r>
    </w:p>
    <w:p w:rsidR="00000000" w:rsidDel="00000000" w:rsidP="00000000" w:rsidRDefault="00000000" w:rsidRPr="00000000" w14:paraId="0000001A">
      <w:pPr>
        <w:rPr/>
      </w:pPr>
      <w:r w:rsidDel="00000000" w:rsidR="00000000" w:rsidRPr="00000000">
        <w:rPr>
          <w:b w:val="1"/>
          <w:bCs w:val="1"/>
          <w:rtl w:val="0"/>
        </w:rPr>
        <w:t xml:space="preserve">Production and inventory: </w:t>
      </w:r>
      <w:r w:rsidDel="00000000" w:rsidR="00000000" w:rsidRPr="00000000">
        <w:rPr>
          <w:rtl w:val="0"/>
        </w:rPr>
        <w:t xml:space="preserve">Define product recipes, check material availability, record batches and waste, and track raw materials and finished goods separately. Record batch and expiry details.</w:t>
      </w:r>
    </w:p>
    <w:p w:rsidR="00000000" w:rsidDel="00000000" w:rsidP="00000000" w:rsidRDefault="00000000" w:rsidRPr="00000000" w14:paraId="0000001B">
      <w:pPr>
        <w:rPr/>
      </w:pPr>
      <w:r w:rsidDel="00000000" w:rsidR="00000000" w:rsidRPr="00000000">
        <w:rPr>
          <w:b w:val="1"/>
          <w:bCs w:val="1"/>
          <w:rtl w:val="0"/>
        </w:rPr>
        <w:t xml:space="preserve">Sales and customer accounts: </w:t>
      </w:r>
      <w:r w:rsidDel="00000000" w:rsidR="00000000" w:rsidRPr="00000000">
        <w:rPr>
          <w:rtl w:val="0"/>
        </w:rPr>
        <w:t xml:space="preserve">Maintain customer information, orders, credit limits, deliveries, invoices, partial payments and returns.</w:t>
      </w:r>
    </w:p>
    <w:p w:rsidR="00000000" w:rsidDel="00000000" w:rsidP="00000000" w:rsidRDefault="00000000" w:rsidRPr="00000000" w14:paraId="0000001C">
      <w:pPr>
        <w:rPr/>
      </w:pPr>
      <w:r w:rsidDel="00000000" w:rsidR="00000000" w:rsidRPr="00000000">
        <w:rPr>
          <w:b w:val="1"/>
          <w:bCs w:val="1"/>
          <w:rtl w:val="0"/>
        </w:rPr>
        <w:t xml:space="preserve">Dashboard and reports: </w:t>
      </w:r>
      <w:r w:rsidDel="00000000" w:rsidR="00000000" w:rsidRPr="00000000">
        <w:rPr>
          <w:rtl w:val="0"/>
        </w:rPr>
        <w:t xml:space="preserve">Show recent orders and their delivery and payment status, sales, gross profit, outstanding balances, low-stock alerts, production and monthly comparisons.</w:t>
      </w:r>
    </w:p>
    <w:p w:rsidR="00000000" w:rsidDel="00000000" w:rsidP="00000000" w:rsidRDefault="00000000" w:rsidRPr="00000000" w14:paraId="0000001D">
      <w:pPr>
        <w:rPr/>
      </w:pPr>
      <w:r w:rsidDel="00000000" w:rsidR="00000000" w:rsidRPr="00000000">
        <w:rPr>
          <w:b w:val="1"/>
          <w:bCs w:val="1"/>
          <w:rtl w:val="0"/>
        </w:rPr>
        <w:t xml:space="preserve">User access: </w:t>
      </w:r>
      <w:r w:rsidDel="00000000" w:rsidR="00000000" w:rsidRPr="00000000">
        <w:rPr>
          <w:rtl w:val="0"/>
        </w:rPr>
        <w:t xml:space="preserve">Provide appropriate access for the manager, production staff, warehouse staff and sales or accounts staff.</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System Workflow</w:t>
      </w:r>
    </w:p>
    <w:p w:rsidR="00000000" w:rsidDel="00000000" w:rsidP="00000000" w:rsidRDefault="00000000" w:rsidRPr="00000000" w14:paraId="00000020">
      <w:pPr>
        <w:rPr/>
      </w:pPr>
      <w:r w:rsidDel="00000000" w:rsidR="00000000" w:rsidRPr="00000000">
        <w:rPr>
          <w:rtl w:val="0"/>
        </w:rPr>
        <w:t xml:space="preserve">Purchase and receive materials → Define the product recipe → Plan and record production → Update finished stock → Accept orders and record deliveries → Issue invoices and record payments → Review reports.</w:t>
      </w:r>
    </w:p>
    <w:p w:rsidR="00000000" w:rsidDel="00000000" w:rsidP="00000000" w:rsidRDefault="00000000" w:rsidRPr="00000000" w14:paraId="00000021">
      <w:pPr>
        <w:rPr/>
      </w:pPr>
      <w:r w:rsidDel="00000000" w:rsidR="00000000" w:rsidRPr="00000000">
        <w:rPr>
          <w:rtl w:val="0"/>
        </w:rPr>
        <w:t xml:space="preserve">For example, a customer orders 100 packets and receives 80. The system deducts the delivered 80 from stock, invoices those 80 and keeps the remaining 20 pending. A partial payment reduces the unpaid invoice balance.</w:t>
      </w:r>
    </w:p>
    <w:p w:rsidR="00000000" w:rsidDel="00000000" w:rsidP="00000000" w:rsidRDefault="00000000" w:rsidRPr="00000000" w14:paraId="00000022">
      <w:pPr>
        <w:pStyle w:val="Heading1"/>
        <w:rPr/>
      </w:pPr>
      <w:r w:rsidDel="00000000" w:rsidR="00000000" w:rsidRPr="00000000">
        <w:rPr>
          <w:rtl w:val="0"/>
        </w:rPr>
        <w:t xml:space="preserve">Machine Learning and Demand Planning</w:t>
      </w:r>
    </w:p>
    <w:p w:rsidR="00000000" w:rsidDel="00000000" w:rsidP="00000000" w:rsidRDefault="00000000" w:rsidRPr="00000000" w14:paraId="00000023">
      <w:pPr>
        <w:rPr/>
      </w:pPr>
      <w:r w:rsidDel="00000000" w:rsidR="00000000" w:rsidRPr="00000000">
        <w:rPr>
          <w:rtl w:val="0"/>
        </w:rPr>
        <w:t xml:space="preserve">The initial plan is to predict daily product sales for the next seven days using past sales, recent averages, the day of the week and known promotions. Random Forest regression and Linear Regression are proposed candidates; the choice will be made after testing rather than assumed in advance.</w:t>
      </w:r>
    </w:p>
    <w:p w:rsidR="00000000" w:rsidDel="00000000" w:rsidP="00000000" w:rsidRDefault="00000000" w:rsidRPr="00000000" w14:paraId="00000024">
      <w:pPr>
        <w:rPr/>
      </w:pPr>
      <w:r w:rsidDel="00000000" w:rsidR="00000000" w:rsidRPr="00000000">
        <w:rPr>
          <w:rtl w:val="0"/>
        </w:rPr>
        <w:t xml:space="preserve">For an academic demonstration, the project proposes clearly labelled synthetic sales data for five fictional products. The model will train on earlier dates and be evaluated on later dates. Its mean absolute error, the average size of prediction errors, will be compared with a simple baseline such as repeating the previous week’s sales. Supervisor acceptance of the dataset approach is needed; synthetic results alone do not establish real-world accuracy.</w:t>
      </w:r>
    </w:p>
    <w:p w:rsidR="00000000" w:rsidDel="00000000" w:rsidP="00000000" w:rsidRDefault="00000000" w:rsidRPr="00000000" w14:paraId="00000025">
      <w:pPr>
        <w:rPr/>
      </w:pPr>
      <w:r w:rsidDel="00000000" w:rsidR="00000000" w:rsidRPr="00000000">
        <w:rPr>
          <w:rtl w:val="0"/>
        </w:rPr>
        <w:t xml:space="preserve">Example: if predicted demand is 1,000 packets and 250 usable packets are available, the suggested production is 750. If production requires 75 kg of flour and 50 kg is available, the shortage is 25 kg. The example assumes no other commitments; the final calculation will account for open orders and planned batches without counting demand twice.</w:t>
      </w:r>
    </w:p>
    <w:p w:rsidR="00000000" w:rsidDel="00000000" w:rsidP="00000000" w:rsidRDefault="00000000" w:rsidRPr="00000000" w14:paraId="00000026">
      <w:pPr>
        <w:pStyle w:val="Heading1"/>
        <w:rPr/>
      </w:pPr>
      <w:r w:rsidDel="00000000" w:rsidR="00000000" w:rsidRPr="00000000">
        <w:rPr>
          <w:rtl w:val="0"/>
        </w:rPr>
        <w:t xml:space="preserve">Languages and Technologies</w:t>
      </w:r>
    </w:p>
    <w:p w:rsidR="00000000" w:rsidDel="00000000" w:rsidP="00000000" w:rsidRDefault="00000000" w:rsidRPr="00000000" w14:paraId="00000027">
      <w:pPr>
        <w:rPr/>
      </w:pPr>
      <w:r w:rsidDel="00000000" w:rsidR="00000000" w:rsidRPr="00000000">
        <w:rPr>
          <w:b w:val="1"/>
          <w:bCs w:val="1"/>
          <w:rtl w:val="0"/>
        </w:rPr>
        <w:t xml:space="preserve">Frontend: </w:t>
      </w:r>
      <w:r w:rsidDel="00000000" w:rsidR="00000000" w:rsidRPr="00000000">
        <w:rPr>
          <w:rtl w:val="0"/>
        </w:rPr>
        <w:t xml:space="preserve">HTML, CSS, Bootstrap and JavaScript for responsive pages; Chart.js for charts.</w:t>
      </w:r>
    </w:p>
    <w:p w:rsidR="00000000" w:rsidDel="00000000" w:rsidP="00000000" w:rsidRDefault="00000000" w:rsidRPr="00000000" w14:paraId="00000028">
      <w:pPr>
        <w:rPr/>
      </w:pPr>
      <w:r w:rsidDel="00000000" w:rsidR="00000000" w:rsidRPr="00000000">
        <w:rPr>
          <w:b w:val="1"/>
          <w:bCs w:val="1"/>
          <w:rtl w:val="0"/>
        </w:rPr>
        <w:t xml:space="preserve">Backend and database: </w:t>
      </w:r>
      <w:r w:rsidDel="00000000" w:rsidR="00000000" w:rsidRPr="00000000">
        <w:rPr>
          <w:rtl w:val="0"/>
        </w:rPr>
        <w:t xml:space="preserve">Python and Django for business logic, authentication and permissions; PostgreSQL for connected records.</w:t>
      </w:r>
    </w:p>
    <w:p w:rsidR="00000000" w:rsidDel="00000000" w:rsidP="00000000" w:rsidRDefault="00000000" w:rsidRPr="00000000" w14:paraId="00000029">
      <w:pPr>
        <w:rPr/>
      </w:pPr>
      <w:r w:rsidDel="00000000" w:rsidR="00000000" w:rsidRPr="00000000">
        <w:rPr>
          <w:b w:val="1"/>
          <w:bCs w:val="1"/>
          <w:rtl w:val="0"/>
        </w:rPr>
        <w:t xml:space="preserve">Data and machine learning: </w:t>
      </w:r>
      <w:r w:rsidDel="00000000" w:rsidR="00000000" w:rsidRPr="00000000">
        <w:rPr>
          <w:rtl w:val="0"/>
        </w:rPr>
        <w:t xml:space="preserve">pandas and NumPy for preparing data; scikit-learn for training and evaluating models.</w:t>
      </w:r>
    </w:p>
    <w:p w:rsidR="00000000" w:rsidDel="00000000" w:rsidP="00000000" w:rsidRDefault="00000000" w:rsidRPr="00000000" w14:paraId="0000002A">
      <w:pPr>
        <w:rPr/>
      </w:pPr>
      <w:r w:rsidDel="00000000" w:rsidR="00000000" w:rsidRPr="00000000">
        <w:rPr>
          <w:b w:val="1"/>
          <w:bCs w:val="1"/>
          <w:rtl w:val="0"/>
        </w:rPr>
        <w:t xml:space="preserve">Development tools: </w:t>
      </w:r>
      <w:r w:rsidDel="00000000" w:rsidR="00000000" w:rsidRPr="00000000">
        <w:rPr>
          <w:rtl w:val="0"/>
        </w:rPr>
        <w:t xml:space="preserve">Visual Studio Code and Git for coding and version control.</w:t>
      </w:r>
    </w:p>
    <w:p w:rsidR="00000000" w:rsidDel="00000000" w:rsidP="00000000" w:rsidRDefault="00000000" w:rsidRPr="00000000" w14:paraId="0000002B">
      <w:pPr>
        <w:pStyle w:val="Heading1"/>
        <w:rPr/>
      </w:pPr>
      <w:r w:rsidDel="00000000" w:rsidR="00000000" w:rsidRPr="00000000">
        <w:rPr>
          <w:rtl w:val="0"/>
        </w:rPr>
        <w:t xml:space="preserve">Scope and Expected Outcome</w:t>
      </w:r>
    </w:p>
    <w:p w:rsidR="00000000" w:rsidDel="00000000" w:rsidP="00000000" w:rsidRDefault="00000000" w:rsidRPr="00000000" w14:paraId="0000002C">
      <w:pPr>
        <w:rPr/>
      </w:pPr>
      <w:r w:rsidDel="00000000" w:rsidR="00000000" w:rsidRPr="00000000">
        <w:rPr>
          <w:rtl w:val="0"/>
        </w:rPr>
        <w:t xml:space="preserve">The first version will support one fictional company, one warehouse and a small product range. It will include stock and transaction checks, permissions, change history and backup/restore. Testing will cover inventory updates, partial deliveries, returns, payments and forecasting performance.</w:t>
      </w:r>
    </w:p>
    <w:p w:rsidR="00000000" w:rsidDel="00000000" w:rsidP="00000000" w:rsidRDefault="00000000" w:rsidRPr="00000000" w14:paraId="0000002D">
      <w:pPr>
        <w:rPr/>
      </w:pPr>
      <w:r w:rsidDel="00000000" w:rsidR="00000000" w:rsidRPr="00000000">
        <w:rPr>
          <w:rtl w:val="0"/>
        </w:rPr>
        <w:t xml:space="preserve">The prototype can be developed and demonstrated locally using free software and an existing suitable computer. Paid APIs, public hosting, payroll, full accounting and machine scheduling are outside the initial scope. The expected deliverables are a working prototype, source code, database design, synthetic dataset, evaluation results and a user guide.</w:t>
      </w:r>
    </w:p>
    <w:sectPr>
      <w:footerReference r:id="rId8" w:type="default"/>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Year Project Proposal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000000"/>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kLogC/XtdzH3UnnMRGqtWMSPCw==">CgMxLjA4AHIhMVRqTlF1dkZ6VGhkYUlESHd4TlRJbFZPdnB5cHcyNW5I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