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69AF4" w14:textId="0CA95E98" w:rsidR="00422C25" w:rsidRDefault="00422C25" w:rsidP="00536B50">
      <w:pPr>
        <w:spacing w:after="0" w:line="240" w:lineRule="auto"/>
      </w:pPr>
      <w:r>
        <w:t xml:space="preserve">Farhan Mohammad </w:t>
      </w:r>
    </w:p>
    <w:p w14:paraId="19E44BF4" w14:textId="16EE8BD1" w:rsidR="00D839AE" w:rsidRDefault="00536B50" w:rsidP="00536B50">
      <w:pPr>
        <w:spacing w:after="0" w:line="240" w:lineRule="auto"/>
      </w:pPr>
      <w:r>
        <w:t>Module 4 Pandas Challenge – Written Report</w:t>
      </w:r>
    </w:p>
    <w:p w14:paraId="226F1DE7" w14:textId="60EB16D4" w:rsidR="00536B50" w:rsidRDefault="0055521D" w:rsidP="00536B50">
      <w:pPr>
        <w:spacing w:after="0" w:line="240" w:lineRule="auto"/>
      </w:pPr>
      <w:r>
        <w:t>08/04/23</w:t>
      </w:r>
    </w:p>
    <w:p w14:paraId="06600DCB" w14:textId="77777777" w:rsidR="0073732A" w:rsidRPr="0073732A" w:rsidRDefault="0073732A" w:rsidP="0073732A">
      <w:pPr>
        <w:spacing w:before="300" w:after="225" w:line="240" w:lineRule="auto"/>
        <w:outlineLvl w:val="3"/>
        <w:rPr>
          <w:rFonts w:ascii="Roboto" w:eastAsia="Times New Roman" w:hAnsi="Roboto" w:cs="Times New Roman"/>
          <w:b/>
          <w:bCs/>
          <w:kern w:val="0"/>
          <w:sz w:val="29"/>
          <w:szCs w:val="29"/>
          <w14:ligatures w14:val="none"/>
        </w:rPr>
      </w:pPr>
      <w:r w:rsidRPr="0073732A">
        <w:rPr>
          <w:rFonts w:ascii="Roboto" w:eastAsia="Times New Roman" w:hAnsi="Roboto" w:cs="Times New Roman"/>
          <w:b/>
          <w:bCs/>
          <w:kern w:val="0"/>
          <w:sz w:val="29"/>
          <w:szCs w:val="29"/>
          <w14:ligatures w14:val="none"/>
        </w:rPr>
        <w:t>Written Report (15 points)</w:t>
      </w:r>
    </w:p>
    <w:p w14:paraId="2DFDE3FD" w14:textId="77777777" w:rsidR="0073732A" w:rsidRPr="0073732A" w:rsidRDefault="0073732A" w:rsidP="0073732A">
      <w:pPr>
        <w:spacing w:before="150" w:after="0" w:line="240" w:lineRule="auto"/>
        <w:rPr>
          <w:rFonts w:ascii="Roboto" w:eastAsia="Times New Roman" w:hAnsi="Roboto" w:cs="Times New Roman"/>
          <w:color w:val="2B2B2B"/>
          <w:kern w:val="0"/>
          <w:sz w:val="24"/>
          <w:szCs w:val="24"/>
          <w14:ligatures w14:val="none"/>
        </w:rPr>
      </w:pPr>
      <w:r w:rsidRPr="0073732A">
        <w:rPr>
          <w:rFonts w:ascii="Roboto" w:eastAsia="Times New Roman" w:hAnsi="Roboto" w:cs="Times New Roman"/>
          <w:color w:val="2B2B2B"/>
          <w:kern w:val="0"/>
          <w:sz w:val="24"/>
          <w:szCs w:val="24"/>
          <w14:ligatures w14:val="none"/>
        </w:rPr>
        <w:t>To receive all points, the written report presents a cohesive written analysis that:</w:t>
      </w:r>
    </w:p>
    <w:p w14:paraId="00202014" w14:textId="77777777" w:rsidR="0073732A" w:rsidRDefault="0073732A" w:rsidP="0073732A">
      <w:pPr>
        <w:numPr>
          <w:ilvl w:val="0"/>
          <w:numId w:val="1"/>
        </w:numPr>
        <w:spacing w:before="150" w:after="0" w:line="360" w:lineRule="atLeast"/>
        <w:rPr>
          <w:rFonts w:ascii="Roboto" w:eastAsia="Times New Roman" w:hAnsi="Roboto" w:cs="Times New Roman"/>
          <w:color w:val="2B2B2B"/>
          <w:kern w:val="0"/>
          <w:sz w:val="24"/>
          <w:szCs w:val="24"/>
          <w14:ligatures w14:val="none"/>
        </w:rPr>
      </w:pPr>
      <w:r w:rsidRPr="0073732A">
        <w:rPr>
          <w:rFonts w:ascii="Roboto" w:eastAsia="Times New Roman" w:hAnsi="Roboto" w:cs="Times New Roman"/>
          <w:color w:val="2B2B2B"/>
          <w:kern w:val="0"/>
          <w:sz w:val="24"/>
          <w:szCs w:val="24"/>
          <w14:ligatures w14:val="none"/>
        </w:rPr>
        <w:t>Summarizes the analysis (5 points)</w:t>
      </w:r>
    </w:p>
    <w:p w14:paraId="4E7658B5" w14:textId="57BED1E8" w:rsidR="00FF4490" w:rsidRPr="0073732A" w:rsidRDefault="00FF4490" w:rsidP="00FF4490">
      <w:pPr>
        <w:numPr>
          <w:ilvl w:val="1"/>
          <w:numId w:val="1"/>
        </w:numPr>
        <w:spacing w:before="150" w:after="0" w:line="360" w:lineRule="atLeast"/>
        <w:rPr>
          <w:rFonts w:ascii="Roboto" w:eastAsia="Times New Roman" w:hAnsi="Roboto" w:cs="Times New Roman"/>
          <w:color w:val="2B2B2B"/>
          <w:kern w:val="0"/>
          <w:sz w:val="24"/>
          <w:szCs w:val="24"/>
          <w14:ligatures w14:val="none"/>
        </w:rPr>
      </w:pPr>
      <w:r>
        <w:rPr>
          <w:rFonts w:ascii="Roboto" w:eastAsia="Times New Roman" w:hAnsi="Roboto" w:cs="Times New Roman"/>
          <w:color w:val="2B2B2B"/>
          <w:kern w:val="0"/>
          <w:sz w:val="24"/>
          <w:szCs w:val="24"/>
          <w14:ligatures w14:val="none"/>
        </w:rPr>
        <w:t>From the given dataset it is apparent that there are 15 unique schools with a total student body of 39,170.  The student body’s average math score is 78.99 and its average reading score is 81.9. Additionally, the average percentage of students passing math is 74.98% and the average percentage passing reading is 85.81%. Also the overall percentage passing of students passing math and reading is 65.17%. Lastly, the total budget is $82,932,329,558.</w:t>
      </w:r>
    </w:p>
    <w:p w14:paraId="6B7B5776" w14:textId="77777777" w:rsidR="0073732A" w:rsidRDefault="0073732A" w:rsidP="0073732A">
      <w:pPr>
        <w:numPr>
          <w:ilvl w:val="0"/>
          <w:numId w:val="1"/>
        </w:numPr>
        <w:spacing w:before="150" w:after="0" w:line="360" w:lineRule="atLeast"/>
        <w:rPr>
          <w:rFonts w:ascii="Roboto" w:eastAsia="Times New Roman" w:hAnsi="Roboto" w:cs="Times New Roman"/>
          <w:color w:val="2B2B2B"/>
          <w:kern w:val="0"/>
          <w:sz w:val="24"/>
          <w:szCs w:val="24"/>
          <w14:ligatures w14:val="none"/>
        </w:rPr>
      </w:pPr>
      <w:r w:rsidRPr="0073732A">
        <w:rPr>
          <w:rFonts w:ascii="Roboto" w:eastAsia="Times New Roman" w:hAnsi="Roboto" w:cs="Times New Roman"/>
          <w:color w:val="2B2B2B"/>
          <w:kern w:val="0"/>
          <w:sz w:val="24"/>
          <w:szCs w:val="24"/>
          <w14:ligatures w14:val="none"/>
        </w:rPr>
        <w:t>Draws two correct conclusions or comparisons from the calculations (10 points)</w:t>
      </w:r>
    </w:p>
    <w:p w14:paraId="4369597B" w14:textId="09A835C5" w:rsidR="00FF4490" w:rsidRPr="0073732A" w:rsidRDefault="00FF4490" w:rsidP="00FF4490">
      <w:pPr>
        <w:numPr>
          <w:ilvl w:val="1"/>
          <w:numId w:val="1"/>
        </w:numPr>
        <w:spacing w:before="150" w:after="0" w:line="360" w:lineRule="atLeast"/>
        <w:rPr>
          <w:rFonts w:ascii="Roboto" w:eastAsia="Times New Roman" w:hAnsi="Roboto" w:cs="Times New Roman"/>
          <w:color w:val="2B2B2B"/>
          <w:kern w:val="0"/>
          <w:sz w:val="24"/>
          <w:szCs w:val="24"/>
          <w14:ligatures w14:val="none"/>
        </w:rPr>
      </w:pPr>
      <w:r>
        <w:rPr>
          <w:rFonts w:ascii="Roboto" w:eastAsia="Times New Roman" w:hAnsi="Roboto" w:cs="Times New Roman"/>
          <w:color w:val="2B2B2B"/>
          <w:kern w:val="0"/>
          <w:sz w:val="24"/>
          <w:szCs w:val="24"/>
          <w14:ligatures w14:val="none"/>
        </w:rPr>
        <w:t xml:space="preserve">One comparison that can be made is that the average reading score is higher compared with the average math score. It also appears that Bailey High School, compared with the other schools, has a higher student body and thus a higher school budget per capita spending. </w:t>
      </w:r>
    </w:p>
    <w:p w14:paraId="6090D39C" w14:textId="77777777" w:rsidR="00536B50" w:rsidRDefault="00536B50" w:rsidP="00536B50">
      <w:pPr>
        <w:spacing w:after="0" w:line="240" w:lineRule="auto"/>
      </w:pPr>
    </w:p>
    <w:sectPr w:rsidR="00536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5965F9"/>
    <w:multiLevelType w:val="multilevel"/>
    <w:tmpl w:val="89CE2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6982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3E2"/>
    <w:rsid w:val="004123E2"/>
    <w:rsid w:val="00422C25"/>
    <w:rsid w:val="00536B50"/>
    <w:rsid w:val="0055521D"/>
    <w:rsid w:val="005672BD"/>
    <w:rsid w:val="0073732A"/>
    <w:rsid w:val="00796569"/>
    <w:rsid w:val="00D839AE"/>
    <w:rsid w:val="00FF4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D8B3D"/>
  <w15:chartTrackingRefBased/>
  <w15:docId w15:val="{5196E777-3EED-4892-9FB5-0E448F14E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3732A"/>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3732A"/>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7373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8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151</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Mohammad</dc:creator>
  <cp:keywords/>
  <dc:description/>
  <cp:lastModifiedBy>Farhan Mohammad</cp:lastModifiedBy>
  <cp:revision>9</cp:revision>
  <dcterms:created xsi:type="dcterms:W3CDTF">2023-07-18T02:21:00Z</dcterms:created>
  <dcterms:modified xsi:type="dcterms:W3CDTF">2023-08-04T23:54:00Z</dcterms:modified>
</cp:coreProperties>
</file>