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B5BED0" w14:textId="1A125F36" w:rsidR="00A347D8" w:rsidRDefault="00A347D8">
      <w:r>
        <w:rPr>
          <w:noProof/>
        </w:rPr>
        <w:drawing>
          <wp:inline distT="0" distB="0" distL="0" distR="0" wp14:anchorId="4DDB640C" wp14:editId="7499FA7F">
            <wp:extent cx="6410325" cy="8315325"/>
            <wp:effectExtent l="0" t="0" r="9525" b="952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10325" cy="8315325"/>
                    </a:xfrm>
                    <a:prstGeom prst="rect">
                      <a:avLst/>
                    </a:prstGeom>
                  </pic:spPr>
                </pic:pic>
              </a:graphicData>
            </a:graphic>
          </wp:inline>
        </w:drawing>
      </w:r>
    </w:p>
    <w:p w14:paraId="0D4C060B" w14:textId="77777777" w:rsidR="00A347D8" w:rsidRDefault="00A347D8">
      <w:pPr>
        <w:widowControl/>
      </w:pPr>
      <w:r>
        <w:br w:type="page"/>
      </w:r>
    </w:p>
    <w:p w14:paraId="377534E2" w14:textId="486607F4" w:rsidR="0009437F" w:rsidRDefault="00565F89">
      <w:r>
        <w:rPr>
          <w:noProof/>
        </w:rPr>
        <w:lastRenderedPageBreak/>
        <w:drawing>
          <wp:inline distT="0" distB="0" distL="0" distR="0" wp14:anchorId="0634DAE5" wp14:editId="315A4BBD">
            <wp:extent cx="6645910" cy="8600440"/>
            <wp:effectExtent l="0" t="0" r="2540" b="0"/>
            <wp:docPr id="1" name="圖片 1" descr="一張含有 文字, 白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20200409_2209362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8600440"/>
                    </a:xfrm>
                    <a:prstGeom prst="rect">
                      <a:avLst/>
                    </a:prstGeom>
                  </pic:spPr>
                </pic:pic>
              </a:graphicData>
            </a:graphic>
          </wp:inline>
        </w:drawing>
      </w:r>
    </w:p>
    <w:p w14:paraId="716B4827" w14:textId="3BBBF595" w:rsidR="00565F89" w:rsidRDefault="00565F89"/>
    <w:p w14:paraId="34C920E2" w14:textId="22FF4A15" w:rsidR="00565F89" w:rsidRDefault="00565F89"/>
    <w:p w14:paraId="36C9C226" w14:textId="752A0052" w:rsidR="00565F89" w:rsidRDefault="00565F89"/>
    <w:p w14:paraId="675B45CB" w14:textId="33916E43" w:rsidR="00565F89" w:rsidRDefault="00565F89"/>
    <w:p w14:paraId="6D3FE14B" w14:textId="1EBE10BF" w:rsidR="00565F89" w:rsidRPr="00565F89" w:rsidRDefault="00565F89">
      <w:pPr>
        <w:rPr>
          <w:rFonts w:ascii="Times New Roman" w:hAnsi="Times New Roman" w:cs="Times New Roman"/>
          <w:b/>
          <w:bCs/>
          <w:sz w:val="32"/>
          <w:szCs w:val="28"/>
        </w:rPr>
      </w:pPr>
      <w:r w:rsidRPr="00565F89">
        <w:rPr>
          <w:rFonts w:ascii="Times New Roman" w:hAnsi="Times New Roman" w:cs="Times New Roman"/>
          <w:b/>
          <w:bCs/>
          <w:sz w:val="32"/>
          <w:szCs w:val="28"/>
        </w:rPr>
        <w:lastRenderedPageBreak/>
        <w:t>#Problem 6.2</w:t>
      </w:r>
    </w:p>
    <w:p w14:paraId="7C954002" w14:textId="416F1238" w:rsidR="00565F89" w:rsidRPr="00565F89" w:rsidRDefault="00565F89">
      <w:pPr>
        <w:rPr>
          <w:rFonts w:ascii="Times New Roman" w:hAnsi="Times New Roman" w:cs="Times New Roman"/>
          <w:b/>
          <w:bCs/>
        </w:rPr>
      </w:pPr>
      <w:r w:rsidRPr="00565F89">
        <w:rPr>
          <w:rFonts w:ascii="Times New Roman" w:hAnsi="Times New Roman" w:cs="Times New Roman"/>
          <w:b/>
          <w:bCs/>
        </w:rPr>
        <w:t>(a)</w:t>
      </w:r>
    </w:p>
    <w:p w14:paraId="5D1ACCC0" w14:textId="6329935E" w:rsidR="00565F89" w:rsidRDefault="00565F89">
      <w:pPr>
        <w:rPr>
          <w:rFonts w:ascii="Times New Roman" w:hAnsi="Times New Roman" w:cs="Times New Roman"/>
        </w:rPr>
      </w:pPr>
      <w:r w:rsidRPr="00565F89">
        <w:rPr>
          <w:rFonts w:ascii="Times New Roman" w:hAnsi="Times New Roman" w:cs="Times New Roman"/>
        </w:rPr>
        <w:t xml:space="preserve">INS solver with level-set </w:t>
      </w:r>
      <w:proofErr w:type="spellStart"/>
      <w:r w:rsidRPr="00565F89">
        <w:rPr>
          <w:rFonts w:ascii="Times New Roman" w:hAnsi="Times New Roman" w:cs="Times New Roman"/>
        </w:rPr>
        <w:t>redistancing</w:t>
      </w:r>
      <w:proofErr w:type="spellEnd"/>
      <w:r w:rsidRPr="00565F89">
        <w:rPr>
          <w:rFonts w:ascii="Times New Roman" w:hAnsi="Times New Roman" w:cs="Times New Roman"/>
        </w:rPr>
        <w:t xml:space="preserve"> feature</w:t>
      </w:r>
      <w:r w:rsidR="0007090D">
        <w:rPr>
          <w:rFonts w:ascii="Times New Roman" w:hAnsi="Times New Roman" w:cs="Times New Roman"/>
        </w:rPr>
        <w:t>:</w:t>
      </w:r>
    </w:p>
    <w:p w14:paraId="4D0758A3" w14:textId="335C45E2" w:rsidR="0007090D" w:rsidRPr="00565F89" w:rsidRDefault="0007090D" w:rsidP="008720C6">
      <w:pPr>
        <w:jc w:val="both"/>
        <w:rPr>
          <w:rFonts w:ascii="Times New Roman" w:hAnsi="Times New Roman" w:cs="Times New Roman"/>
        </w:rPr>
      </w:pPr>
      <w:r>
        <w:rPr>
          <w:rFonts w:ascii="Times New Roman" w:hAnsi="Times New Roman" w:cs="Times New Roman"/>
        </w:rPr>
        <w:t>Compare with the results from hw5, with re-distancing, the level-set field near domain boundary is more physical</w:t>
      </w:r>
      <w:r w:rsidR="008720C6">
        <w:rPr>
          <w:rFonts w:ascii="Times New Roman" w:hAnsi="Times New Roman" w:cs="Times New Roman"/>
        </w:rPr>
        <w:t>. Moreover, re-initialized level-set is elongated at the center of the bubble, which is consistent with the shape of the interface.</w:t>
      </w:r>
    </w:p>
    <w:p w14:paraId="677F7374" w14:textId="6B6C3654" w:rsidR="00565F89" w:rsidRDefault="00565F89">
      <w:pPr>
        <w:rPr>
          <w:rFonts w:ascii="Times New Roman" w:hAnsi="Times New Roman" w:cs="Times New Roman"/>
        </w:rPr>
      </w:pPr>
      <w:r w:rsidRPr="00565F89">
        <w:rPr>
          <w:rFonts w:ascii="Times New Roman" w:hAnsi="Times New Roman" w:cs="Times New Roman"/>
        </w:rPr>
        <w:t>Mesh with 20 cells across the domain height</w:t>
      </w:r>
    </w:p>
    <w:p w14:paraId="316D3744" w14:textId="4ED82579" w:rsidR="00565F89" w:rsidRDefault="001443D8" w:rsidP="001443D8">
      <w:pPr>
        <w:jc w:val="center"/>
        <w:rPr>
          <w:rFonts w:ascii="Times New Roman" w:hAnsi="Times New Roman" w:cs="Times New Roman"/>
        </w:rPr>
      </w:pPr>
      <w:r>
        <w:rPr>
          <w:noProof/>
        </w:rPr>
        <w:drawing>
          <wp:inline distT="0" distB="0" distL="0" distR="0" wp14:anchorId="444C8CAD" wp14:editId="276C407C">
            <wp:extent cx="4044704" cy="2252477"/>
            <wp:effectExtent l="19050" t="19050" r="13335" b="1460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44704" cy="2252477"/>
                    </a:xfrm>
                    <a:prstGeom prst="rect">
                      <a:avLst/>
                    </a:prstGeom>
                    <a:ln>
                      <a:solidFill>
                        <a:schemeClr val="tx1"/>
                      </a:solidFill>
                    </a:ln>
                  </pic:spPr>
                </pic:pic>
              </a:graphicData>
            </a:graphic>
          </wp:inline>
        </w:drawing>
      </w:r>
    </w:p>
    <w:p w14:paraId="71E28919" w14:textId="0747E015" w:rsidR="00565F89" w:rsidRPr="00565F89" w:rsidRDefault="00565F89" w:rsidP="00565F89">
      <w:pPr>
        <w:rPr>
          <w:rFonts w:ascii="Times New Roman" w:hAnsi="Times New Roman" w:cs="Times New Roman"/>
        </w:rPr>
      </w:pPr>
      <w:r w:rsidRPr="00565F89">
        <w:rPr>
          <w:rFonts w:ascii="Times New Roman" w:hAnsi="Times New Roman" w:cs="Times New Roman"/>
        </w:rPr>
        <w:t xml:space="preserve">Mesh with </w:t>
      </w:r>
      <w:r>
        <w:rPr>
          <w:rFonts w:ascii="Times New Roman" w:hAnsi="Times New Roman" w:cs="Times New Roman"/>
        </w:rPr>
        <w:t>60</w:t>
      </w:r>
      <w:r w:rsidRPr="00565F89">
        <w:rPr>
          <w:rFonts w:ascii="Times New Roman" w:hAnsi="Times New Roman" w:cs="Times New Roman"/>
        </w:rPr>
        <w:t xml:space="preserve"> cells across the domain height</w:t>
      </w:r>
    </w:p>
    <w:p w14:paraId="6240FACE" w14:textId="55778D80" w:rsidR="00565F89" w:rsidRDefault="004751C3" w:rsidP="004751C3">
      <w:pPr>
        <w:jc w:val="center"/>
        <w:rPr>
          <w:rFonts w:ascii="Times New Roman" w:hAnsi="Times New Roman" w:cs="Times New Roman"/>
        </w:rPr>
      </w:pPr>
      <w:r>
        <w:rPr>
          <w:noProof/>
        </w:rPr>
        <w:drawing>
          <wp:inline distT="0" distB="0" distL="0" distR="0" wp14:anchorId="0523B856" wp14:editId="31FF6E1C">
            <wp:extent cx="4044704" cy="2301245"/>
            <wp:effectExtent l="19050" t="19050" r="13335" b="2286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44704" cy="2301245"/>
                    </a:xfrm>
                    <a:prstGeom prst="rect">
                      <a:avLst/>
                    </a:prstGeom>
                    <a:ln>
                      <a:solidFill>
                        <a:schemeClr val="tx1"/>
                      </a:solidFill>
                    </a:ln>
                  </pic:spPr>
                </pic:pic>
              </a:graphicData>
            </a:graphic>
          </wp:inline>
        </w:drawing>
      </w:r>
    </w:p>
    <w:p w14:paraId="667C471B" w14:textId="48C0CE52" w:rsidR="00164438" w:rsidRDefault="00164438" w:rsidP="004751C3">
      <w:pPr>
        <w:jc w:val="center"/>
        <w:rPr>
          <w:rFonts w:ascii="Times New Roman" w:hAnsi="Times New Roman" w:cs="Times New Roman"/>
        </w:rPr>
      </w:pPr>
    </w:p>
    <w:p w14:paraId="27B7EEC4" w14:textId="564F99E9" w:rsidR="00164438" w:rsidRDefault="00164438" w:rsidP="004751C3">
      <w:pPr>
        <w:jc w:val="center"/>
        <w:rPr>
          <w:rFonts w:ascii="Times New Roman" w:hAnsi="Times New Roman" w:cs="Times New Roman"/>
        </w:rPr>
      </w:pPr>
    </w:p>
    <w:p w14:paraId="46D06F23" w14:textId="45447658" w:rsidR="00164438" w:rsidRDefault="00164438" w:rsidP="004751C3">
      <w:pPr>
        <w:jc w:val="center"/>
        <w:rPr>
          <w:rFonts w:ascii="Times New Roman" w:hAnsi="Times New Roman" w:cs="Times New Roman"/>
        </w:rPr>
      </w:pPr>
    </w:p>
    <w:p w14:paraId="6E7CE5A2" w14:textId="4882659F" w:rsidR="00164438" w:rsidRDefault="00164438" w:rsidP="004751C3">
      <w:pPr>
        <w:jc w:val="center"/>
        <w:rPr>
          <w:rFonts w:ascii="Times New Roman" w:hAnsi="Times New Roman" w:cs="Times New Roman"/>
        </w:rPr>
      </w:pPr>
    </w:p>
    <w:p w14:paraId="4D8162A5" w14:textId="77B244A1" w:rsidR="00164438" w:rsidRDefault="00164438" w:rsidP="004751C3">
      <w:pPr>
        <w:jc w:val="center"/>
        <w:rPr>
          <w:rFonts w:ascii="Times New Roman" w:hAnsi="Times New Roman" w:cs="Times New Roman"/>
        </w:rPr>
      </w:pPr>
    </w:p>
    <w:p w14:paraId="0CFFDBE3" w14:textId="4EA34FA2" w:rsidR="00164438" w:rsidRDefault="00164438" w:rsidP="004751C3">
      <w:pPr>
        <w:jc w:val="center"/>
        <w:rPr>
          <w:rFonts w:ascii="Times New Roman" w:hAnsi="Times New Roman" w:cs="Times New Roman"/>
        </w:rPr>
      </w:pPr>
    </w:p>
    <w:p w14:paraId="6A32CE38" w14:textId="3A1E286A" w:rsidR="00164438" w:rsidRDefault="00164438" w:rsidP="004751C3">
      <w:pPr>
        <w:jc w:val="center"/>
        <w:rPr>
          <w:rFonts w:ascii="Times New Roman" w:hAnsi="Times New Roman" w:cs="Times New Roman"/>
        </w:rPr>
      </w:pPr>
    </w:p>
    <w:p w14:paraId="32013DD4" w14:textId="74ADC741" w:rsidR="00164438" w:rsidRDefault="00164438" w:rsidP="004751C3">
      <w:pPr>
        <w:jc w:val="center"/>
        <w:rPr>
          <w:rFonts w:ascii="Times New Roman" w:hAnsi="Times New Roman" w:cs="Times New Roman"/>
        </w:rPr>
      </w:pPr>
    </w:p>
    <w:p w14:paraId="49C1EF44" w14:textId="3004D7D9" w:rsidR="00164438" w:rsidRDefault="00164438" w:rsidP="004751C3">
      <w:pPr>
        <w:jc w:val="center"/>
        <w:rPr>
          <w:rFonts w:ascii="Times New Roman" w:hAnsi="Times New Roman" w:cs="Times New Roman"/>
        </w:rPr>
      </w:pPr>
    </w:p>
    <w:p w14:paraId="44D978FF" w14:textId="6603AE51" w:rsidR="00164438" w:rsidRDefault="00164438" w:rsidP="004751C3">
      <w:pPr>
        <w:jc w:val="center"/>
        <w:rPr>
          <w:rFonts w:ascii="Times New Roman" w:hAnsi="Times New Roman" w:cs="Times New Roman"/>
        </w:rPr>
      </w:pPr>
    </w:p>
    <w:p w14:paraId="364357E8" w14:textId="50902A22" w:rsidR="00164438" w:rsidRDefault="00164438" w:rsidP="004751C3">
      <w:pPr>
        <w:jc w:val="center"/>
        <w:rPr>
          <w:rFonts w:ascii="Times New Roman" w:hAnsi="Times New Roman" w:cs="Times New Roman"/>
        </w:rPr>
      </w:pPr>
    </w:p>
    <w:p w14:paraId="45AD45CC" w14:textId="77777777" w:rsidR="00164438" w:rsidRPr="00565F89" w:rsidRDefault="00164438" w:rsidP="004751C3">
      <w:pPr>
        <w:jc w:val="center"/>
        <w:rPr>
          <w:rFonts w:ascii="Times New Roman" w:hAnsi="Times New Roman" w:cs="Times New Roman" w:hint="eastAsia"/>
        </w:rPr>
      </w:pPr>
    </w:p>
    <w:p w14:paraId="4CA5112F" w14:textId="682DDCDB" w:rsidR="00565F89" w:rsidRPr="00565F89" w:rsidRDefault="00565F89">
      <w:pPr>
        <w:rPr>
          <w:rFonts w:ascii="Times New Roman" w:hAnsi="Times New Roman" w:cs="Times New Roman"/>
          <w:b/>
          <w:bCs/>
        </w:rPr>
      </w:pPr>
      <w:r w:rsidRPr="00565F89">
        <w:rPr>
          <w:rFonts w:ascii="Times New Roman" w:hAnsi="Times New Roman" w:cs="Times New Roman"/>
          <w:b/>
          <w:bCs/>
        </w:rPr>
        <w:lastRenderedPageBreak/>
        <w:t>(b)</w:t>
      </w:r>
    </w:p>
    <w:p w14:paraId="427EA81B" w14:textId="078A0D29" w:rsidR="00565F89" w:rsidRDefault="00565F89">
      <w:pPr>
        <w:rPr>
          <w:rFonts w:ascii="Times New Roman" w:hAnsi="Times New Roman" w:cs="Times New Roman"/>
        </w:rPr>
      </w:pPr>
      <w:r w:rsidRPr="00565F89">
        <w:rPr>
          <w:rFonts w:ascii="Times New Roman" w:hAnsi="Times New Roman" w:cs="Times New Roman" w:hint="eastAsia"/>
        </w:rPr>
        <w:t>I</w:t>
      </w:r>
      <w:r w:rsidRPr="00565F89">
        <w:rPr>
          <w:rFonts w:ascii="Times New Roman" w:hAnsi="Times New Roman" w:cs="Times New Roman"/>
        </w:rPr>
        <w:t xml:space="preserve">NS solver with level-set </w:t>
      </w:r>
      <w:proofErr w:type="spellStart"/>
      <w:r w:rsidRPr="00565F89">
        <w:rPr>
          <w:rFonts w:ascii="Times New Roman" w:hAnsi="Times New Roman" w:cs="Times New Roman"/>
        </w:rPr>
        <w:t>redistancing</w:t>
      </w:r>
      <w:proofErr w:type="spellEnd"/>
      <w:r w:rsidRPr="00565F89">
        <w:rPr>
          <w:rFonts w:ascii="Times New Roman" w:hAnsi="Times New Roman" w:cs="Times New Roman"/>
        </w:rPr>
        <w:t>, and surface tension treatment:</w:t>
      </w:r>
    </w:p>
    <w:p w14:paraId="36E0ECFA" w14:textId="004897DB" w:rsidR="00565F89" w:rsidRDefault="00565F89" w:rsidP="00565F89">
      <w:pPr>
        <w:rPr>
          <w:rFonts w:ascii="Times New Roman" w:hAnsi="Times New Roman" w:cs="Times New Roman"/>
        </w:rPr>
      </w:pPr>
      <w:r>
        <w:rPr>
          <w:rFonts w:ascii="Times New Roman" w:hAnsi="Times New Roman" w:cs="Times New Roman"/>
        </w:rPr>
        <w:t>Level-set field of m</w:t>
      </w:r>
      <w:r w:rsidRPr="00565F89">
        <w:rPr>
          <w:rFonts w:ascii="Times New Roman" w:hAnsi="Times New Roman" w:cs="Times New Roman"/>
        </w:rPr>
        <w:t>esh with 20 cells across the domain height</w:t>
      </w:r>
    </w:p>
    <w:p w14:paraId="155E3CB9" w14:textId="53D9C3B6" w:rsidR="001443D8" w:rsidRDefault="00565F89" w:rsidP="008720C6">
      <w:pPr>
        <w:jc w:val="center"/>
        <w:rPr>
          <w:rFonts w:ascii="Times New Roman" w:hAnsi="Times New Roman" w:cs="Times New Roman" w:hint="eastAsia"/>
        </w:rPr>
      </w:pPr>
      <w:r>
        <w:rPr>
          <w:rFonts w:ascii="Times New Roman" w:hAnsi="Times New Roman" w:cs="Times New Roman"/>
          <w:noProof/>
        </w:rPr>
        <w:drawing>
          <wp:inline distT="0" distB="0" distL="0" distR="0" wp14:anchorId="3350EB1C" wp14:editId="25B9CAD5">
            <wp:extent cx="3657607" cy="2743206"/>
            <wp:effectExtent l="19050" t="19050" r="19050" b="190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w6_2_20_init_ref_l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57607" cy="2743206"/>
                    </a:xfrm>
                    <a:prstGeom prst="rect">
                      <a:avLst/>
                    </a:prstGeom>
                    <a:ln>
                      <a:solidFill>
                        <a:schemeClr val="tx1"/>
                      </a:solidFill>
                    </a:ln>
                  </pic:spPr>
                </pic:pic>
              </a:graphicData>
            </a:graphic>
          </wp:inline>
        </w:drawing>
      </w:r>
    </w:p>
    <w:p w14:paraId="106B77B2" w14:textId="58B59065" w:rsidR="001443D8" w:rsidRDefault="001443D8" w:rsidP="001443D8">
      <w:pPr>
        <w:rPr>
          <w:rFonts w:ascii="Times New Roman" w:hAnsi="Times New Roman" w:cs="Times New Roman"/>
        </w:rPr>
      </w:pPr>
      <w:r>
        <w:rPr>
          <w:rFonts w:ascii="Times New Roman" w:hAnsi="Times New Roman" w:cs="Times New Roman"/>
        </w:rPr>
        <w:t>Level-set field of m</w:t>
      </w:r>
      <w:r w:rsidRPr="00565F89">
        <w:rPr>
          <w:rFonts w:ascii="Times New Roman" w:hAnsi="Times New Roman" w:cs="Times New Roman"/>
        </w:rPr>
        <w:t xml:space="preserve">esh with </w:t>
      </w:r>
      <w:r>
        <w:rPr>
          <w:rFonts w:ascii="Times New Roman" w:hAnsi="Times New Roman" w:cs="Times New Roman"/>
        </w:rPr>
        <w:t>5</w:t>
      </w:r>
      <w:r w:rsidRPr="00565F89">
        <w:rPr>
          <w:rFonts w:ascii="Times New Roman" w:hAnsi="Times New Roman" w:cs="Times New Roman"/>
        </w:rPr>
        <w:t>0 cells across the domain height</w:t>
      </w:r>
    </w:p>
    <w:p w14:paraId="0279A995" w14:textId="235B8F15" w:rsidR="001443D8" w:rsidRDefault="001443D8" w:rsidP="0007090D">
      <w:pPr>
        <w:jc w:val="center"/>
        <w:rPr>
          <w:rFonts w:ascii="Times New Roman" w:hAnsi="Times New Roman" w:cs="Times New Roman"/>
        </w:rPr>
      </w:pPr>
      <w:r>
        <w:rPr>
          <w:rFonts w:ascii="Times New Roman" w:hAnsi="Times New Roman" w:cs="Times New Roman" w:hint="eastAsia"/>
          <w:noProof/>
        </w:rPr>
        <w:drawing>
          <wp:inline distT="0" distB="0" distL="0" distR="0" wp14:anchorId="708E30E7" wp14:editId="2A4271D9">
            <wp:extent cx="3657607" cy="2743206"/>
            <wp:effectExtent l="19050" t="19050" r="19050" b="1905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w6_2_50_init_ref_l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57607" cy="2743206"/>
                    </a:xfrm>
                    <a:prstGeom prst="rect">
                      <a:avLst/>
                    </a:prstGeom>
                    <a:ln>
                      <a:solidFill>
                        <a:schemeClr val="tx1"/>
                      </a:solidFill>
                    </a:ln>
                  </pic:spPr>
                </pic:pic>
              </a:graphicData>
            </a:graphic>
          </wp:inline>
        </w:drawing>
      </w:r>
    </w:p>
    <w:p w14:paraId="0A8CE8A8" w14:textId="5AC62835" w:rsidR="00164438" w:rsidRDefault="00164438" w:rsidP="0007090D">
      <w:pPr>
        <w:jc w:val="center"/>
        <w:rPr>
          <w:rFonts w:ascii="Times New Roman" w:hAnsi="Times New Roman" w:cs="Times New Roman"/>
        </w:rPr>
      </w:pPr>
    </w:p>
    <w:p w14:paraId="7F01556A" w14:textId="7136AD61" w:rsidR="00164438" w:rsidRDefault="00164438" w:rsidP="0007090D">
      <w:pPr>
        <w:jc w:val="center"/>
        <w:rPr>
          <w:rFonts w:ascii="Times New Roman" w:hAnsi="Times New Roman" w:cs="Times New Roman"/>
        </w:rPr>
      </w:pPr>
    </w:p>
    <w:p w14:paraId="59A65567" w14:textId="5D27314C" w:rsidR="00164438" w:rsidRDefault="00164438" w:rsidP="0007090D">
      <w:pPr>
        <w:jc w:val="center"/>
        <w:rPr>
          <w:rFonts w:ascii="Times New Roman" w:hAnsi="Times New Roman" w:cs="Times New Roman"/>
        </w:rPr>
      </w:pPr>
    </w:p>
    <w:p w14:paraId="439B2B7E" w14:textId="32E0566B" w:rsidR="00164438" w:rsidRDefault="00164438" w:rsidP="0007090D">
      <w:pPr>
        <w:jc w:val="center"/>
        <w:rPr>
          <w:rFonts w:ascii="Times New Roman" w:hAnsi="Times New Roman" w:cs="Times New Roman"/>
        </w:rPr>
      </w:pPr>
    </w:p>
    <w:p w14:paraId="636011F3" w14:textId="779D7143" w:rsidR="00164438" w:rsidRDefault="00164438" w:rsidP="0007090D">
      <w:pPr>
        <w:jc w:val="center"/>
        <w:rPr>
          <w:rFonts w:ascii="Times New Roman" w:hAnsi="Times New Roman" w:cs="Times New Roman"/>
        </w:rPr>
      </w:pPr>
    </w:p>
    <w:p w14:paraId="6E0F1D4F" w14:textId="54E45735" w:rsidR="00164438" w:rsidRDefault="00164438" w:rsidP="0007090D">
      <w:pPr>
        <w:jc w:val="center"/>
        <w:rPr>
          <w:rFonts w:ascii="Times New Roman" w:hAnsi="Times New Roman" w:cs="Times New Roman"/>
        </w:rPr>
      </w:pPr>
    </w:p>
    <w:p w14:paraId="56F281AA" w14:textId="306548CD" w:rsidR="00164438" w:rsidRDefault="00164438" w:rsidP="0007090D">
      <w:pPr>
        <w:jc w:val="center"/>
        <w:rPr>
          <w:rFonts w:ascii="Times New Roman" w:hAnsi="Times New Roman" w:cs="Times New Roman"/>
        </w:rPr>
      </w:pPr>
    </w:p>
    <w:p w14:paraId="38A6A57B" w14:textId="6C2744AF" w:rsidR="00164438" w:rsidRDefault="00164438" w:rsidP="0007090D">
      <w:pPr>
        <w:jc w:val="center"/>
        <w:rPr>
          <w:rFonts w:ascii="Times New Roman" w:hAnsi="Times New Roman" w:cs="Times New Roman"/>
        </w:rPr>
      </w:pPr>
    </w:p>
    <w:p w14:paraId="3982E815" w14:textId="6E0E46DE" w:rsidR="00164438" w:rsidRDefault="00164438" w:rsidP="0007090D">
      <w:pPr>
        <w:jc w:val="center"/>
        <w:rPr>
          <w:rFonts w:ascii="Times New Roman" w:hAnsi="Times New Roman" w:cs="Times New Roman"/>
        </w:rPr>
      </w:pPr>
    </w:p>
    <w:p w14:paraId="34C1994D" w14:textId="0222F31F" w:rsidR="00164438" w:rsidRDefault="00164438" w:rsidP="0007090D">
      <w:pPr>
        <w:jc w:val="center"/>
        <w:rPr>
          <w:rFonts w:ascii="Times New Roman" w:hAnsi="Times New Roman" w:cs="Times New Roman"/>
        </w:rPr>
      </w:pPr>
    </w:p>
    <w:p w14:paraId="11D59F11" w14:textId="4B44087F" w:rsidR="00164438" w:rsidRDefault="00164438" w:rsidP="0007090D">
      <w:pPr>
        <w:jc w:val="center"/>
        <w:rPr>
          <w:rFonts w:ascii="Times New Roman" w:hAnsi="Times New Roman" w:cs="Times New Roman"/>
        </w:rPr>
      </w:pPr>
    </w:p>
    <w:p w14:paraId="0C06DF42" w14:textId="77777777" w:rsidR="00164438" w:rsidRPr="001443D8" w:rsidRDefault="00164438" w:rsidP="0007090D">
      <w:pPr>
        <w:jc w:val="center"/>
        <w:rPr>
          <w:rFonts w:ascii="Times New Roman" w:hAnsi="Times New Roman" w:cs="Times New Roman" w:hint="eastAsia"/>
        </w:rPr>
      </w:pPr>
    </w:p>
    <w:p w14:paraId="29654C22" w14:textId="54B99F34" w:rsidR="00565F89" w:rsidRPr="00565F89" w:rsidRDefault="00565F89" w:rsidP="00565F89">
      <w:pPr>
        <w:rPr>
          <w:rFonts w:ascii="Times New Roman" w:hAnsi="Times New Roman" w:cs="Times New Roman"/>
        </w:rPr>
      </w:pPr>
      <w:r>
        <w:rPr>
          <w:rFonts w:ascii="Times New Roman" w:hAnsi="Times New Roman" w:cs="Times New Roman"/>
        </w:rPr>
        <w:lastRenderedPageBreak/>
        <w:t>Level-set field of m</w:t>
      </w:r>
      <w:r w:rsidRPr="00565F89">
        <w:rPr>
          <w:rFonts w:ascii="Times New Roman" w:hAnsi="Times New Roman" w:cs="Times New Roman"/>
        </w:rPr>
        <w:t xml:space="preserve">esh with </w:t>
      </w:r>
      <w:r>
        <w:rPr>
          <w:rFonts w:ascii="Times New Roman" w:hAnsi="Times New Roman" w:cs="Times New Roman"/>
        </w:rPr>
        <w:t>60</w:t>
      </w:r>
      <w:r w:rsidRPr="00565F89">
        <w:rPr>
          <w:rFonts w:ascii="Times New Roman" w:hAnsi="Times New Roman" w:cs="Times New Roman"/>
        </w:rPr>
        <w:t xml:space="preserve"> cells across the domain height</w:t>
      </w:r>
    </w:p>
    <w:p w14:paraId="4761F2AE" w14:textId="75F1AF2A" w:rsidR="0007090D" w:rsidRDefault="00565F89" w:rsidP="008720C6">
      <w:pPr>
        <w:jc w:val="center"/>
        <w:rPr>
          <w:rFonts w:ascii="Times New Roman" w:hAnsi="Times New Roman" w:cs="Times New Roman" w:hint="eastAsia"/>
        </w:rPr>
      </w:pPr>
      <w:r>
        <w:rPr>
          <w:rFonts w:ascii="Times New Roman" w:hAnsi="Times New Roman" w:cs="Times New Roman"/>
          <w:noProof/>
        </w:rPr>
        <w:drawing>
          <wp:inline distT="0" distB="0" distL="0" distR="0" wp14:anchorId="141ECF77" wp14:editId="653462A9">
            <wp:extent cx="3657607" cy="2743206"/>
            <wp:effectExtent l="19050" t="19050" r="19050" b="1905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w6_2_60_init_ref_l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7607" cy="2743206"/>
                    </a:xfrm>
                    <a:prstGeom prst="rect">
                      <a:avLst/>
                    </a:prstGeom>
                    <a:ln>
                      <a:solidFill>
                        <a:schemeClr val="tx1"/>
                      </a:solidFill>
                    </a:ln>
                  </pic:spPr>
                </pic:pic>
              </a:graphicData>
            </a:graphic>
          </wp:inline>
        </w:drawing>
      </w:r>
    </w:p>
    <w:p w14:paraId="16CB0F41" w14:textId="375CF1DA" w:rsidR="00565F89" w:rsidRDefault="00565F89">
      <w:pPr>
        <w:rPr>
          <w:rFonts w:ascii="Times New Roman" w:hAnsi="Times New Roman" w:cs="Times New Roman"/>
        </w:rPr>
      </w:pPr>
      <w:r>
        <w:rPr>
          <w:rFonts w:ascii="Times New Roman" w:hAnsi="Times New Roman" w:cs="Times New Roman"/>
        </w:rPr>
        <w:t>Level-set field of m</w:t>
      </w:r>
      <w:r w:rsidRPr="00565F89">
        <w:rPr>
          <w:rFonts w:ascii="Times New Roman" w:hAnsi="Times New Roman" w:cs="Times New Roman"/>
        </w:rPr>
        <w:t>esh</w:t>
      </w:r>
      <w:r>
        <w:rPr>
          <w:rFonts w:ascii="Times New Roman" w:hAnsi="Times New Roman" w:cs="Times New Roman"/>
        </w:rPr>
        <w:t xml:space="preserve"> with 80 cells across the domain height</w:t>
      </w:r>
    </w:p>
    <w:p w14:paraId="0AF527D1" w14:textId="1687F52E" w:rsidR="00565F89" w:rsidRDefault="00565F89" w:rsidP="0007090D">
      <w:pPr>
        <w:jc w:val="center"/>
        <w:rPr>
          <w:rFonts w:ascii="Times New Roman" w:hAnsi="Times New Roman" w:cs="Times New Roman"/>
        </w:rPr>
      </w:pPr>
      <w:r>
        <w:rPr>
          <w:rFonts w:ascii="Times New Roman" w:hAnsi="Times New Roman" w:cs="Times New Roman"/>
          <w:noProof/>
        </w:rPr>
        <w:drawing>
          <wp:inline distT="0" distB="0" distL="0" distR="0" wp14:anchorId="78D5B37C" wp14:editId="003DFD8B">
            <wp:extent cx="3657607" cy="2743206"/>
            <wp:effectExtent l="19050" t="19050" r="19050" b="1905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w6_2_80_init_ref_l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57607" cy="2743206"/>
                    </a:xfrm>
                    <a:prstGeom prst="rect">
                      <a:avLst/>
                    </a:prstGeom>
                    <a:ln>
                      <a:solidFill>
                        <a:schemeClr val="tx1"/>
                      </a:solidFill>
                    </a:ln>
                  </pic:spPr>
                </pic:pic>
              </a:graphicData>
            </a:graphic>
          </wp:inline>
        </w:drawing>
      </w:r>
    </w:p>
    <w:p w14:paraId="34EDA7C8" w14:textId="1A3B9095" w:rsidR="00565F89" w:rsidRDefault="00565F89">
      <w:pPr>
        <w:rPr>
          <w:rFonts w:ascii="Times New Roman" w:hAnsi="Times New Roman" w:cs="Times New Roman"/>
        </w:rPr>
      </w:pPr>
      <w:r>
        <w:rPr>
          <w:rFonts w:ascii="Times New Roman" w:hAnsi="Times New Roman" w:cs="Times New Roman"/>
        </w:rPr>
        <w:t>Level-set field of m</w:t>
      </w:r>
      <w:r w:rsidRPr="00565F89">
        <w:rPr>
          <w:rFonts w:ascii="Times New Roman" w:hAnsi="Times New Roman" w:cs="Times New Roman"/>
        </w:rPr>
        <w:t>esh</w:t>
      </w:r>
      <w:r>
        <w:rPr>
          <w:rFonts w:ascii="Times New Roman" w:hAnsi="Times New Roman" w:cs="Times New Roman"/>
        </w:rPr>
        <w:t xml:space="preserve"> with 120 cells across the domain height</w:t>
      </w:r>
    </w:p>
    <w:p w14:paraId="7A26634A" w14:textId="7EF2AE95" w:rsidR="00565F89" w:rsidRDefault="00565F89" w:rsidP="0007090D">
      <w:pPr>
        <w:jc w:val="center"/>
        <w:rPr>
          <w:rFonts w:ascii="Times New Roman" w:hAnsi="Times New Roman" w:cs="Times New Roman"/>
        </w:rPr>
      </w:pPr>
      <w:r>
        <w:rPr>
          <w:rFonts w:ascii="Times New Roman" w:hAnsi="Times New Roman" w:cs="Times New Roman" w:hint="eastAsia"/>
          <w:noProof/>
        </w:rPr>
        <w:drawing>
          <wp:inline distT="0" distB="0" distL="0" distR="0" wp14:anchorId="28A5A901" wp14:editId="69BC84C2">
            <wp:extent cx="3657607" cy="2743206"/>
            <wp:effectExtent l="19050" t="19050" r="19050" b="190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w6_2_120_init_ref_l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57607" cy="2743206"/>
                    </a:xfrm>
                    <a:prstGeom prst="rect">
                      <a:avLst/>
                    </a:prstGeom>
                    <a:ln>
                      <a:solidFill>
                        <a:schemeClr val="tx1"/>
                      </a:solidFill>
                    </a:ln>
                  </pic:spPr>
                </pic:pic>
              </a:graphicData>
            </a:graphic>
          </wp:inline>
        </w:drawing>
      </w:r>
    </w:p>
    <w:p w14:paraId="3F208CA8" w14:textId="05E0EC86" w:rsidR="001443D8" w:rsidRDefault="001443D8" w:rsidP="001443D8">
      <w:pPr>
        <w:rPr>
          <w:rFonts w:ascii="Times New Roman" w:hAnsi="Times New Roman" w:cs="Times New Roman"/>
        </w:rPr>
      </w:pPr>
      <w:r>
        <w:rPr>
          <w:rFonts w:ascii="Times New Roman" w:hAnsi="Times New Roman" w:cs="Times New Roman"/>
        </w:rPr>
        <w:lastRenderedPageBreak/>
        <w:t>As the refinement of the mesh goes, the shape of the interface gets smoother. The case with only 20 meshes across shows mere difference compared to result from (a). As mesh gets finer, the bubble shape gets rounder and rounder. The area with largest level-set also becomes less elongated.</w:t>
      </w:r>
    </w:p>
    <w:p w14:paraId="318B2BAA" w14:textId="77777777" w:rsidR="00164438" w:rsidRPr="00565F89" w:rsidRDefault="00164438" w:rsidP="001443D8">
      <w:pPr>
        <w:rPr>
          <w:rFonts w:ascii="Times New Roman" w:hAnsi="Times New Roman" w:cs="Times New Roman" w:hint="eastAsia"/>
        </w:rPr>
      </w:pPr>
    </w:p>
    <w:p w14:paraId="61081977" w14:textId="5AC81E04" w:rsidR="00565F89" w:rsidRDefault="00565F89">
      <w:pPr>
        <w:rPr>
          <w:rFonts w:ascii="Times New Roman" w:hAnsi="Times New Roman" w:cs="Times New Roman"/>
          <w:b/>
          <w:bCs/>
        </w:rPr>
      </w:pPr>
      <w:r w:rsidRPr="00565F89">
        <w:rPr>
          <w:rFonts w:ascii="Times New Roman" w:hAnsi="Times New Roman" w:cs="Times New Roman"/>
          <w:b/>
          <w:bCs/>
        </w:rPr>
        <w:t>(c)</w:t>
      </w:r>
    </w:p>
    <w:p w14:paraId="4BC3F65D" w14:textId="4316E81B" w:rsidR="003F455F" w:rsidRDefault="0007090D">
      <w:pPr>
        <w:rPr>
          <w:rFonts w:ascii="Times New Roman" w:hAnsi="Times New Roman" w:cs="Times New Roman" w:hint="eastAsia"/>
        </w:rPr>
      </w:pPr>
      <w:r>
        <w:rPr>
          <w:rFonts w:ascii="Times New Roman" w:hAnsi="Times New Roman" w:cs="Times New Roman"/>
        </w:rPr>
        <w:t xml:space="preserve">Attempted to run the code using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liq</m:t>
            </m:r>
          </m:sub>
        </m:sSub>
        <m:r>
          <w:rPr>
            <w:rFonts w:ascii="Cambria Math" w:hAnsi="Cambria Math" w:cs="Times New Roman"/>
          </w:rPr>
          <m:t>=1000</m:t>
        </m:r>
        <m:f>
          <m:fPr>
            <m:ctrlPr>
              <w:rPr>
                <w:rFonts w:ascii="Cambria Math" w:hAnsi="Cambria Math" w:cs="Times New Roman"/>
                <w:i/>
              </w:rPr>
            </m:ctrlPr>
          </m:fPr>
          <m:num>
            <m:r>
              <w:rPr>
                <w:rFonts w:ascii="Cambria Math" w:hAnsi="Cambria Math" w:cs="Times New Roman"/>
              </w:rPr>
              <m:t>kg</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gas</m:t>
            </m:r>
          </m:sub>
        </m:sSub>
        <m:r>
          <w:rPr>
            <w:rFonts w:ascii="Cambria Math" w:hAnsi="Cambria Math" w:cs="Times New Roman"/>
          </w:rPr>
          <m:t>=1, 100</m:t>
        </m:r>
        <m:f>
          <m:fPr>
            <m:ctrlPr>
              <w:rPr>
                <w:rFonts w:ascii="Cambria Math" w:hAnsi="Cambria Math" w:cs="Times New Roman"/>
                <w:i/>
              </w:rPr>
            </m:ctrlPr>
          </m:fPr>
          <m:num>
            <m:r>
              <w:rPr>
                <w:rFonts w:ascii="Cambria Math" w:hAnsi="Cambria Math" w:cs="Times New Roman"/>
              </w:rPr>
              <m:t>kg</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oMath>
      <w:r>
        <w:rPr>
          <w:rFonts w:ascii="Times New Roman" w:hAnsi="Times New Roman" w:cs="Times New Roman"/>
        </w:rPr>
        <w:t xml:space="preserve"> but diverged. Following runs uses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gas</m:t>
            </m:r>
          </m:sub>
        </m:sSub>
        <m:r>
          <w:rPr>
            <w:rFonts w:ascii="Cambria Math" w:hAnsi="Cambria Math" w:cs="Times New Roman"/>
          </w:rPr>
          <m:t>=999</m:t>
        </m:r>
        <m:f>
          <m:fPr>
            <m:ctrlPr>
              <w:rPr>
                <w:rFonts w:ascii="Cambria Math" w:hAnsi="Cambria Math" w:cs="Times New Roman"/>
                <w:i/>
              </w:rPr>
            </m:ctrlPr>
          </m:fPr>
          <m:num>
            <m:r>
              <w:rPr>
                <w:rFonts w:ascii="Cambria Math" w:hAnsi="Cambria Math" w:cs="Times New Roman"/>
              </w:rPr>
              <m:t>kg</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oMath>
      <w:r w:rsidR="001443D8">
        <w:rPr>
          <w:rFonts w:ascii="Times New Roman" w:hAnsi="Times New Roman" w:cs="Times New Roman"/>
        </w:rPr>
        <w:t xml:space="preserve"> with different gas viscosity.</w:t>
      </w:r>
    </w:p>
    <w:p w14:paraId="24DD0B67" w14:textId="77777777" w:rsidR="003F455F" w:rsidRPr="003F455F" w:rsidRDefault="0007090D" w:rsidP="003F455F">
      <w:pPr>
        <w:pStyle w:val="a4"/>
        <w:numPr>
          <w:ilvl w:val="0"/>
          <w:numId w:val="1"/>
        </w:numPr>
        <w:ind w:leftChars="0"/>
        <w:rPr>
          <w:rFonts w:ascii="Times New Roman" w:hAnsi="Times New Roman" w:cs="Times New Roman"/>
        </w:rPr>
      </w:pPr>
      <w:r w:rsidRPr="003F455F">
        <w:rPr>
          <w:rFonts w:ascii="Times New Roman" w:hAnsi="Times New Roman" w:cs="Times New Roman"/>
        </w:rPr>
        <w:t xml:space="preserve">Level-set field, density and </w:t>
      </w:r>
      <w:r w:rsidR="001443D8" w:rsidRPr="003F455F">
        <w:rPr>
          <w:rFonts w:ascii="Times New Roman" w:hAnsi="Times New Roman" w:cs="Times New Roman"/>
        </w:rPr>
        <w:t>viscosity distribution</w:t>
      </w:r>
      <w:r w:rsidR="009B7A2B" w:rsidRPr="003F455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l</m:t>
            </m:r>
          </m:sub>
        </m:sSub>
        <m:r>
          <w:rPr>
            <w:rFonts w:ascii="Cambria Math" w:hAnsi="Cambria Math" w:cs="Times New Roman"/>
          </w:rPr>
          <m:t>=1000</m:t>
        </m:r>
        <m:f>
          <m:fPr>
            <m:ctrlPr>
              <w:rPr>
                <w:rFonts w:ascii="Cambria Math" w:hAnsi="Cambria Math" w:cs="Times New Roman"/>
                <w:i/>
              </w:rPr>
            </m:ctrlPr>
          </m:fPr>
          <m:num>
            <m:r>
              <w:rPr>
                <w:rFonts w:ascii="Cambria Math" w:hAnsi="Cambria Math" w:cs="Times New Roman"/>
              </w:rPr>
              <m:t>kg</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g</m:t>
            </m:r>
          </m:sub>
        </m:sSub>
        <m:r>
          <w:rPr>
            <w:rFonts w:ascii="Cambria Math" w:hAnsi="Cambria Math" w:cs="Times New Roman"/>
          </w:rPr>
          <m:t>=999</m:t>
        </m:r>
        <m:f>
          <m:fPr>
            <m:ctrlPr>
              <w:rPr>
                <w:rFonts w:ascii="Cambria Math" w:hAnsi="Cambria Math" w:cs="Times New Roman"/>
                <w:i/>
              </w:rPr>
            </m:ctrlPr>
          </m:fPr>
          <m:num>
            <m:r>
              <w:rPr>
                <w:rFonts w:ascii="Cambria Math" w:hAnsi="Cambria Math" w:cs="Times New Roman"/>
              </w:rPr>
              <m:t>kg</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r>
          <w:rPr>
            <w:rFonts w:ascii="Cambria Math" w:hAnsi="Cambria Math" w:cs="Times New Roman"/>
          </w:rPr>
          <m:t xml:space="preserve"> Pa s, </m:t>
        </m:r>
      </m:oMath>
    </w:p>
    <w:p w14:paraId="5907E564" w14:textId="28B6AA86" w:rsidR="003F455F" w:rsidRDefault="003F455F" w:rsidP="003F455F">
      <w:pPr>
        <w:ind w:firstLine="480"/>
        <w:rPr>
          <w:rFonts w:ascii="Times New Roman" w:hAnsi="Times New Roman" w:cs="Times New Roman" w:hint="eastAsia"/>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g</m:t>
            </m:r>
          </m:sub>
        </m:sSub>
        <m:r>
          <w:rPr>
            <w:rFonts w:ascii="Cambria Math" w:hAnsi="Cambria Math" w:cs="Times New Roman"/>
          </w:rPr>
          <m:t>=9×</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r>
          <w:rPr>
            <w:rFonts w:ascii="Cambria Math" w:hAnsi="Cambria Math" w:cs="Times New Roman"/>
          </w:rPr>
          <m:t>Pa s</m:t>
        </m:r>
      </m:oMath>
      <w:r w:rsidR="001443D8">
        <w:rPr>
          <w:rFonts w:ascii="Times New Roman" w:hAnsi="Times New Roman" w:cs="Times New Roman"/>
        </w:rPr>
        <w:t>:</w:t>
      </w:r>
    </w:p>
    <w:p w14:paraId="6A979096" w14:textId="0063B967" w:rsidR="003F455F" w:rsidRPr="003F455F" w:rsidRDefault="003F455F" w:rsidP="003F455F">
      <w:pPr>
        <w:pStyle w:val="a4"/>
        <w:numPr>
          <w:ilvl w:val="1"/>
          <w:numId w:val="1"/>
        </w:numPr>
        <w:ind w:leftChars="0"/>
        <w:rPr>
          <w:rFonts w:ascii="Times New Roman" w:hAnsi="Times New Roman" w:cs="Times New Roman"/>
        </w:rPr>
      </w:pPr>
      <w:r w:rsidRPr="003F455F">
        <w:rPr>
          <w:rFonts w:ascii="Times New Roman" w:hAnsi="Times New Roman" w:cs="Times New Roman"/>
        </w:rPr>
        <w:t>2</w:t>
      </w:r>
      <w:r w:rsidRPr="003F455F">
        <w:rPr>
          <w:rFonts w:ascii="Times New Roman" w:hAnsi="Times New Roman" w:cs="Times New Roman"/>
        </w:rPr>
        <w:t>0 Meshes across the domain height:</w:t>
      </w:r>
    </w:p>
    <w:p w14:paraId="0CCC4517" w14:textId="2033C414" w:rsidR="003F455F" w:rsidRPr="0007090D" w:rsidRDefault="003F455F" w:rsidP="003F455F">
      <w:pPr>
        <w:jc w:val="center"/>
        <w:rPr>
          <w:rFonts w:ascii="Times New Roman" w:hAnsi="Times New Roman" w:cs="Times New Roman"/>
        </w:rPr>
      </w:pPr>
      <w:r>
        <w:rPr>
          <w:rFonts w:ascii="Times New Roman" w:hAnsi="Times New Roman" w:cs="Times New Roman"/>
          <w:noProof/>
        </w:rPr>
        <w:drawing>
          <wp:inline distT="0" distB="0" distL="0" distR="0" wp14:anchorId="641350A2" wp14:editId="7CCCD391">
            <wp:extent cx="3657607" cy="2743206"/>
            <wp:effectExtent l="19050" t="19050" r="19050" b="1905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w6_2_20_init_ref_l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7607" cy="2743206"/>
                    </a:xfrm>
                    <a:prstGeom prst="rect">
                      <a:avLst/>
                    </a:prstGeom>
                    <a:ln>
                      <a:solidFill>
                        <a:schemeClr val="tx1"/>
                      </a:solidFill>
                    </a:ln>
                  </pic:spPr>
                </pic:pic>
              </a:graphicData>
            </a:graphic>
          </wp:inline>
        </w:drawing>
      </w:r>
      <w:r>
        <w:rPr>
          <w:rFonts w:ascii="Times New Roman" w:hAnsi="Times New Roman" w:cs="Times New Roman"/>
          <w:noProof/>
        </w:rPr>
        <w:drawing>
          <wp:inline distT="0" distB="0" distL="0" distR="0" wp14:anchorId="3D560D3E" wp14:editId="3CA54D14">
            <wp:extent cx="3657607" cy="2743206"/>
            <wp:effectExtent l="19050" t="19050" r="19050" b="19050"/>
            <wp:docPr id="10" name="圖片 10" descr="一張含有 鳥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w6_2_20_init_ref_mu_contou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7607" cy="2743206"/>
                    </a:xfrm>
                    <a:prstGeom prst="rect">
                      <a:avLst/>
                    </a:prstGeom>
                    <a:ln>
                      <a:solidFill>
                        <a:schemeClr val="tx1"/>
                      </a:solidFill>
                    </a:ln>
                  </pic:spPr>
                </pic:pic>
              </a:graphicData>
            </a:graphic>
          </wp:inline>
        </w:drawing>
      </w:r>
      <w:r>
        <w:rPr>
          <w:rFonts w:ascii="Times New Roman" w:hAnsi="Times New Roman" w:cs="Times New Roman"/>
          <w:noProof/>
        </w:rPr>
        <w:lastRenderedPageBreak/>
        <w:drawing>
          <wp:inline distT="0" distB="0" distL="0" distR="0" wp14:anchorId="7CF5E504" wp14:editId="6549405E">
            <wp:extent cx="3657607" cy="2743206"/>
            <wp:effectExtent l="19050" t="19050" r="19050" b="1905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w6_2_20_init_ref_rho_contou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7607" cy="2743206"/>
                    </a:xfrm>
                    <a:prstGeom prst="rect">
                      <a:avLst/>
                    </a:prstGeom>
                    <a:ln>
                      <a:solidFill>
                        <a:schemeClr val="tx1"/>
                      </a:solidFill>
                    </a:ln>
                  </pic:spPr>
                </pic:pic>
              </a:graphicData>
            </a:graphic>
          </wp:inline>
        </w:drawing>
      </w:r>
    </w:p>
    <w:p w14:paraId="3CC55665" w14:textId="3F0E251F" w:rsidR="003F455F" w:rsidRPr="003F455F" w:rsidRDefault="003F455F" w:rsidP="003F455F">
      <w:pPr>
        <w:pStyle w:val="a4"/>
        <w:numPr>
          <w:ilvl w:val="1"/>
          <w:numId w:val="1"/>
        </w:numPr>
        <w:ind w:leftChars="0"/>
        <w:rPr>
          <w:rFonts w:ascii="Times New Roman" w:hAnsi="Times New Roman" w:cs="Times New Roman"/>
        </w:rPr>
      </w:pPr>
      <w:r w:rsidRPr="003F455F">
        <w:rPr>
          <w:rFonts w:ascii="Times New Roman" w:hAnsi="Times New Roman" w:cs="Times New Roman"/>
        </w:rPr>
        <w:t>5</w:t>
      </w:r>
      <w:r w:rsidRPr="003F455F">
        <w:rPr>
          <w:rFonts w:ascii="Times New Roman" w:hAnsi="Times New Roman" w:cs="Times New Roman"/>
        </w:rPr>
        <w:t>0 Meshes across the domain height:</w:t>
      </w:r>
    </w:p>
    <w:p w14:paraId="013A16BC" w14:textId="60D33B5C" w:rsidR="003F455F" w:rsidRDefault="003F455F" w:rsidP="00164438">
      <w:pPr>
        <w:jc w:val="center"/>
        <w:rPr>
          <w:rFonts w:ascii="Times New Roman" w:hAnsi="Times New Roman" w:cs="Times New Roman" w:hint="eastAsia"/>
        </w:rPr>
      </w:pPr>
      <w:r>
        <w:rPr>
          <w:rFonts w:ascii="Times New Roman" w:hAnsi="Times New Roman" w:cs="Times New Roman"/>
          <w:noProof/>
        </w:rPr>
        <w:drawing>
          <wp:inline distT="0" distB="0" distL="0" distR="0" wp14:anchorId="40AAFFAC" wp14:editId="06EADAC7">
            <wp:extent cx="3657607" cy="2743206"/>
            <wp:effectExtent l="19050" t="19050" r="19050" b="190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w6_2_50_init_ref_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57607" cy="2743206"/>
                    </a:xfrm>
                    <a:prstGeom prst="rect">
                      <a:avLst/>
                    </a:prstGeom>
                    <a:ln>
                      <a:solidFill>
                        <a:schemeClr val="tx1"/>
                      </a:solidFill>
                    </a:ln>
                  </pic:spPr>
                </pic:pic>
              </a:graphicData>
            </a:graphic>
          </wp:inline>
        </w:drawing>
      </w:r>
      <w:r>
        <w:rPr>
          <w:rFonts w:ascii="Times New Roman" w:hAnsi="Times New Roman" w:cs="Times New Roman"/>
          <w:noProof/>
        </w:rPr>
        <w:drawing>
          <wp:inline distT="0" distB="0" distL="0" distR="0" wp14:anchorId="250F5544" wp14:editId="39D34568">
            <wp:extent cx="3657607" cy="2743206"/>
            <wp:effectExtent l="19050" t="19050" r="19050" b="19050"/>
            <wp:docPr id="13" name="圖片 13" descr="一張含有 鳥, 花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w6_2_50_init_ref_mu_contou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7607" cy="2743206"/>
                    </a:xfrm>
                    <a:prstGeom prst="rect">
                      <a:avLst/>
                    </a:prstGeom>
                    <a:ln>
                      <a:solidFill>
                        <a:schemeClr val="tx1"/>
                      </a:solidFill>
                    </a:ln>
                  </pic:spPr>
                </pic:pic>
              </a:graphicData>
            </a:graphic>
          </wp:inline>
        </w:drawing>
      </w:r>
      <w:r>
        <w:rPr>
          <w:rFonts w:ascii="Times New Roman" w:hAnsi="Times New Roman" w:cs="Times New Roman"/>
          <w:noProof/>
        </w:rPr>
        <w:lastRenderedPageBreak/>
        <w:drawing>
          <wp:inline distT="0" distB="0" distL="0" distR="0" wp14:anchorId="1B32DAF0" wp14:editId="176F11AA">
            <wp:extent cx="3657607" cy="2743206"/>
            <wp:effectExtent l="19050" t="19050" r="19050" b="1905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w6_2_50_init_ref_rho_contou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7607" cy="2743206"/>
                    </a:xfrm>
                    <a:prstGeom prst="rect">
                      <a:avLst/>
                    </a:prstGeom>
                    <a:ln>
                      <a:solidFill>
                        <a:schemeClr val="tx1"/>
                      </a:solidFill>
                    </a:ln>
                  </pic:spPr>
                </pic:pic>
              </a:graphicData>
            </a:graphic>
          </wp:inline>
        </w:drawing>
      </w:r>
    </w:p>
    <w:p w14:paraId="2E3508B4" w14:textId="77777777" w:rsidR="003F455F" w:rsidRPr="003F455F" w:rsidRDefault="003F455F" w:rsidP="003F455F">
      <w:pPr>
        <w:pStyle w:val="a4"/>
        <w:numPr>
          <w:ilvl w:val="0"/>
          <w:numId w:val="1"/>
        </w:numPr>
        <w:ind w:leftChars="0"/>
        <w:rPr>
          <w:rFonts w:ascii="Times New Roman" w:hAnsi="Times New Roman" w:cs="Times New Roman"/>
        </w:rPr>
      </w:pPr>
      <w:r w:rsidRPr="003F455F">
        <w:rPr>
          <w:rFonts w:ascii="Times New Roman" w:hAnsi="Times New Roman" w:cs="Times New Roman"/>
        </w:rPr>
        <w:t xml:space="preserve">Level-set field, density and viscosity distribution,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l</m:t>
            </m:r>
          </m:sub>
        </m:sSub>
        <m:r>
          <w:rPr>
            <w:rFonts w:ascii="Cambria Math" w:hAnsi="Cambria Math" w:cs="Times New Roman"/>
          </w:rPr>
          <m:t>=1000</m:t>
        </m:r>
        <m:f>
          <m:fPr>
            <m:ctrlPr>
              <w:rPr>
                <w:rFonts w:ascii="Cambria Math" w:hAnsi="Cambria Math" w:cs="Times New Roman"/>
                <w:i/>
              </w:rPr>
            </m:ctrlPr>
          </m:fPr>
          <m:num>
            <m:r>
              <w:rPr>
                <w:rFonts w:ascii="Cambria Math" w:hAnsi="Cambria Math" w:cs="Times New Roman"/>
              </w:rPr>
              <m:t>kg</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g</m:t>
            </m:r>
          </m:sub>
        </m:sSub>
        <m:r>
          <w:rPr>
            <w:rFonts w:ascii="Cambria Math" w:hAnsi="Cambria Math" w:cs="Times New Roman"/>
          </w:rPr>
          <m:t>=999</m:t>
        </m:r>
        <m:f>
          <m:fPr>
            <m:ctrlPr>
              <w:rPr>
                <w:rFonts w:ascii="Cambria Math" w:hAnsi="Cambria Math" w:cs="Times New Roman"/>
                <w:i/>
              </w:rPr>
            </m:ctrlPr>
          </m:fPr>
          <m:num>
            <m:r>
              <w:rPr>
                <w:rFonts w:ascii="Cambria Math" w:hAnsi="Cambria Math" w:cs="Times New Roman"/>
              </w:rPr>
              <m:t>kg</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r>
          <w:rPr>
            <w:rFonts w:ascii="Cambria Math" w:hAnsi="Cambria Math" w:cs="Times New Roman"/>
          </w:rPr>
          <m:t xml:space="preserve"> Pa s, </m:t>
        </m:r>
      </m:oMath>
    </w:p>
    <w:p w14:paraId="439BC006" w14:textId="3B3308BB" w:rsidR="003F455F" w:rsidRDefault="003F455F" w:rsidP="003F455F">
      <w:pPr>
        <w:ind w:firstLine="480"/>
        <w:rPr>
          <w:rFonts w:ascii="Times New Roman" w:hAnsi="Times New Roman" w:cs="Times New Roman" w:hint="eastAsia"/>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g</m:t>
            </m:r>
          </m:sub>
        </m:sSub>
        <m:r>
          <w:rPr>
            <w:rFonts w:ascii="Cambria Math" w:hAnsi="Cambria Math" w:cs="Times New Roman"/>
          </w:rPr>
          <m:t>=</m:t>
        </m:r>
        <m:r>
          <w:rPr>
            <w:rFonts w:ascii="Cambria Math" w:hAnsi="Cambria Math" w:cs="Times New Roman"/>
          </w:rPr>
          <m:t>1</m:t>
        </m:r>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r>
          <w:rPr>
            <w:rFonts w:ascii="Cambria Math" w:hAnsi="Cambria Math" w:cs="Times New Roman"/>
          </w:rPr>
          <m:t>Pa s</m:t>
        </m:r>
      </m:oMath>
      <w:r>
        <w:rPr>
          <w:rFonts w:ascii="Times New Roman" w:hAnsi="Times New Roman" w:cs="Times New Roman"/>
        </w:rPr>
        <w:t>:</w:t>
      </w:r>
    </w:p>
    <w:p w14:paraId="49228FD4" w14:textId="0F1A576F" w:rsidR="003F455F" w:rsidRDefault="003F455F" w:rsidP="003F455F">
      <w:pPr>
        <w:pStyle w:val="a4"/>
        <w:numPr>
          <w:ilvl w:val="1"/>
          <w:numId w:val="1"/>
        </w:numPr>
        <w:ind w:leftChars="0"/>
        <w:rPr>
          <w:rFonts w:ascii="Times New Roman" w:hAnsi="Times New Roman" w:cs="Times New Roman"/>
        </w:rPr>
      </w:pPr>
      <w:r w:rsidRPr="003F455F">
        <w:rPr>
          <w:rFonts w:ascii="Times New Roman" w:hAnsi="Times New Roman" w:cs="Times New Roman"/>
        </w:rPr>
        <w:t>20 Meshes across the domain height:</w:t>
      </w:r>
    </w:p>
    <w:p w14:paraId="0098E830" w14:textId="78980838" w:rsidR="003F455F" w:rsidRPr="003F455F" w:rsidRDefault="003F455F" w:rsidP="003F455F">
      <w:pPr>
        <w:ind w:left="480"/>
        <w:jc w:val="center"/>
        <w:rPr>
          <w:rFonts w:ascii="Times New Roman" w:hAnsi="Times New Roman" w:cs="Times New Roman" w:hint="eastAsia"/>
        </w:rPr>
      </w:pPr>
      <w:r>
        <w:rPr>
          <w:rFonts w:ascii="Times New Roman" w:hAnsi="Times New Roman" w:cs="Times New Roman" w:hint="eastAsia"/>
          <w:noProof/>
        </w:rPr>
        <w:drawing>
          <wp:inline distT="0" distB="0" distL="0" distR="0" wp14:anchorId="0D0FE10A" wp14:editId="6C55E5C4">
            <wp:extent cx="3657607" cy="2743206"/>
            <wp:effectExtent l="19050" t="19050" r="19050" b="190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w6_2_20_init_ref_l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57607" cy="2743206"/>
                    </a:xfrm>
                    <a:prstGeom prst="rect">
                      <a:avLst/>
                    </a:prstGeom>
                    <a:ln>
                      <a:solidFill>
                        <a:schemeClr val="tx1"/>
                      </a:solidFill>
                    </a:ln>
                  </pic:spPr>
                </pic:pic>
              </a:graphicData>
            </a:graphic>
          </wp:inline>
        </w:drawing>
      </w:r>
      <w:r>
        <w:rPr>
          <w:rFonts w:ascii="Times New Roman" w:hAnsi="Times New Roman" w:cs="Times New Roman" w:hint="eastAsia"/>
          <w:noProof/>
        </w:rPr>
        <w:drawing>
          <wp:inline distT="0" distB="0" distL="0" distR="0" wp14:anchorId="0688424B" wp14:editId="17A11D04">
            <wp:extent cx="3657607" cy="2743206"/>
            <wp:effectExtent l="19050" t="19050" r="19050" b="190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w6_2_20_init_ref_mu_contou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57607" cy="2743206"/>
                    </a:xfrm>
                    <a:prstGeom prst="rect">
                      <a:avLst/>
                    </a:prstGeom>
                    <a:ln>
                      <a:solidFill>
                        <a:schemeClr val="tx1"/>
                      </a:solidFill>
                    </a:ln>
                  </pic:spPr>
                </pic:pic>
              </a:graphicData>
            </a:graphic>
          </wp:inline>
        </w:drawing>
      </w:r>
      <w:r>
        <w:rPr>
          <w:rFonts w:ascii="Times New Roman" w:hAnsi="Times New Roman" w:cs="Times New Roman" w:hint="eastAsia"/>
          <w:noProof/>
        </w:rPr>
        <w:lastRenderedPageBreak/>
        <w:drawing>
          <wp:inline distT="0" distB="0" distL="0" distR="0" wp14:anchorId="7B805130" wp14:editId="0EB3D4EA">
            <wp:extent cx="3657607" cy="2743206"/>
            <wp:effectExtent l="19050" t="19050" r="19050" b="1905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w6_2_20_init_ref_rho_contou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57607" cy="2743206"/>
                    </a:xfrm>
                    <a:prstGeom prst="rect">
                      <a:avLst/>
                    </a:prstGeom>
                    <a:ln>
                      <a:solidFill>
                        <a:schemeClr val="tx1"/>
                      </a:solidFill>
                    </a:ln>
                  </pic:spPr>
                </pic:pic>
              </a:graphicData>
            </a:graphic>
          </wp:inline>
        </w:drawing>
      </w:r>
    </w:p>
    <w:p w14:paraId="48E8F953" w14:textId="3A0FE6E9" w:rsidR="003F455F" w:rsidRPr="003F455F" w:rsidRDefault="003F455F" w:rsidP="003F455F">
      <w:pPr>
        <w:pStyle w:val="a4"/>
        <w:numPr>
          <w:ilvl w:val="1"/>
          <w:numId w:val="1"/>
        </w:numPr>
        <w:ind w:leftChars="0"/>
        <w:rPr>
          <w:rFonts w:ascii="Times New Roman" w:hAnsi="Times New Roman" w:cs="Times New Roman"/>
        </w:rPr>
      </w:pPr>
      <w:r>
        <w:rPr>
          <w:rFonts w:ascii="Times New Roman" w:hAnsi="Times New Roman" w:cs="Times New Roman"/>
        </w:rPr>
        <w:t>5</w:t>
      </w:r>
      <w:r w:rsidRPr="003F455F">
        <w:rPr>
          <w:rFonts w:ascii="Times New Roman" w:hAnsi="Times New Roman" w:cs="Times New Roman"/>
        </w:rPr>
        <w:t>0 Meshes across the domain height:</w:t>
      </w:r>
    </w:p>
    <w:p w14:paraId="5CFF4AE4" w14:textId="35A3207D" w:rsidR="003F455F" w:rsidRPr="003F455F" w:rsidRDefault="003F455F" w:rsidP="003F455F">
      <w:pPr>
        <w:ind w:left="480"/>
        <w:jc w:val="center"/>
        <w:rPr>
          <w:rFonts w:ascii="Times New Roman" w:hAnsi="Times New Roman" w:cs="Times New Roman" w:hint="eastAsia"/>
        </w:rPr>
      </w:pPr>
      <w:r>
        <w:rPr>
          <w:rFonts w:ascii="Times New Roman" w:hAnsi="Times New Roman" w:cs="Times New Roman" w:hint="eastAsia"/>
          <w:noProof/>
        </w:rPr>
        <w:drawing>
          <wp:inline distT="0" distB="0" distL="0" distR="0" wp14:anchorId="1E2CC953" wp14:editId="6703D837">
            <wp:extent cx="3657607" cy="2743206"/>
            <wp:effectExtent l="19050" t="19050" r="19050" b="190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w6_2_50_init_ref_l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57607" cy="2743206"/>
                    </a:xfrm>
                    <a:prstGeom prst="rect">
                      <a:avLst/>
                    </a:prstGeom>
                    <a:ln>
                      <a:solidFill>
                        <a:schemeClr val="tx1"/>
                      </a:solidFill>
                    </a:ln>
                  </pic:spPr>
                </pic:pic>
              </a:graphicData>
            </a:graphic>
          </wp:inline>
        </w:drawing>
      </w:r>
      <w:r>
        <w:rPr>
          <w:rFonts w:ascii="Times New Roman" w:hAnsi="Times New Roman" w:cs="Times New Roman" w:hint="eastAsia"/>
          <w:noProof/>
        </w:rPr>
        <w:drawing>
          <wp:inline distT="0" distB="0" distL="0" distR="0" wp14:anchorId="34B90255" wp14:editId="106A94E2">
            <wp:extent cx="3657607" cy="2743206"/>
            <wp:effectExtent l="19050" t="19050" r="19050" b="1905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w6_2_50_init_ref_mu_contou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57607" cy="2743206"/>
                    </a:xfrm>
                    <a:prstGeom prst="rect">
                      <a:avLst/>
                    </a:prstGeom>
                    <a:ln>
                      <a:solidFill>
                        <a:schemeClr val="tx1"/>
                      </a:solidFill>
                    </a:ln>
                  </pic:spPr>
                </pic:pic>
              </a:graphicData>
            </a:graphic>
          </wp:inline>
        </w:drawing>
      </w:r>
      <w:r>
        <w:rPr>
          <w:rFonts w:ascii="Times New Roman" w:hAnsi="Times New Roman" w:cs="Times New Roman" w:hint="eastAsia"/>
          <w:noProof/>
        </w:rPr>
        <w:lastRenderedPageBreak/>
        <w:drawing>
          <wp:inline distT="0" distB="0" distL="0" distR="0" wp14:anchorId="4E222284" wp14:editId="7711F68C">
            <wp:extent cx="3657607" cy="2743206"/>
            <wp:effectExtent l="19050" t="19050" r="19050" b="1905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w6_2_50_init_ref_rho_contou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57607" cy="2743206"/>
                    </a:xfrm>
                    <a:prstGeom prst="rect">
                      <a:avLst/>
                    </a:prstGeom>
                    <a:ln>
                      <a:solidFill>
                        <a:schemeClr val="tx1"/>
                      </a:solidFill>
                    </a:ln>
                  </pic:spPr>
                </pic:pic>
              </a:graphicData>
            </a:graphic>
          </wp:inline>
        </w:drawing>
      </w:r>
    </w:p>
    <w:p w14:paraId="7D548310" w14:textId="072C5C4A" w:rsidR="003F455F" w:rsidRDefault="003F455F">
      <w:pPr>
        <w:rPr>
          <w:rFonts w:ascii="Times New Roman" w:hAnsi="Times New Roman" w:cs="Times New Roman"/>
        </w:rPr>
      </w:pPr>
    </w:p>
    <w:p w14:paraId="4BDD2713" w14:textId="7E30D379" w:rsidR="003F455F" w:rsidRDefault="003F455F">
      <w:pPr>
        <w:rPr>
          <w:rFonts w:ascii="Times New Roman" w:hAnsi="Times New Roman" w:cs="Times New Roman"/>
        </w:rPr>
      </w:pPr>
    </w:p>
    <w:p w14:paraId="20FB421C" w14:textId="77777777" w:rsidR="003F455F" w:rsidRPr="003F455F" w:rsidRDefault="003F455F" w:rsidP="003F455F">
      <w:pPr>
        <w:pStyle w:val="a4"/>
        <w:numPr>
          <w:ilvl w:val="0"/>
          <w:numId w:val="1"/>
        </w:numPr>
        <w:ind w:leftChars="0"/>
        <w:rPr>
          <w:rFonts w:ascii="Times New Roman" w:hAnsi="Times New Roman" w:cs="Times New Roman"/>
        </w:rPr>
      </w:pPr>
      <w:r w:rsidRPr="003F455F">
        <w:rPr>
          <w:rFonts w:ascii="Times New Roman" w:hAnsi="Times New Roman" w:cs="Times New Roman"/>
        </w:rPr>
        <w:t xml:space="preserve">Level-set field, density and viscosity distribution,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l</m:t>
            </m:r>
          </m:sub>
        </m:sSub>
        <m:r>
          <w:rPr>
            <w:rFonts w:ascii="Cambria Math" w:hAnsi="Cambria Math" w:cs="Times New Roman"/>
          </w:rPr>
          <m:t>=1000</m:t>
        </m:r>
        <m:f>
          <m:fPr>
            <m:ctrlPr>
              <w:rPr>
                <w:rFonts w:ascii="Cambria Math" w:hAnsi="Cambria Math" w:cs="Times New Roman"/>
                <w:i/>
              </w:rPr>
            </m:ctrlPr>
          </m:fPr>
          <m:num>
            <m:r>
              <w:rPr>
                <w:rFonts w:ascii="Cambria Math" w:hAnsi="Cambria Math" w:cs="Times New Roman"/>
              </w:rPr>
              <m:t>kg</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g</m:t>
            </m:r>
          </m:sub>
        </m:sSub>
        <m:r>
          <w:rPr>
            <w:rFonts w:ascii="Cambria Math" w:hAnsi="Cambria Math" w:cs="Times New Roman"/>
          </w:rPr>
          <m:t>=999</m:t>
        </m:r>
        <m:f>
          <m:fPr>
            <m:ctrlPr>
              <w:rPr>
                <w:rFonts w:ascii="Cambria Math" w:hAnsi="Cambria Math" w:cs="Times New Roman"/>
                <w:i/>
              </w:rPr>
            </m:ctrlPr>
          </m:fPr>
          <m:num>
            <m:r>
              <w:rPr>
                <w:rFonts w:ascii="Cambria Math" w:hAnsi="Cambria Math" w:cs="Times New Roman"/>
              </w:rPr>
              <m:t>kg</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r>
          <w:rPr>
            <w:rFonts w:ascii="Cambria Math" w:hAnsi="Cambria Math" w:cs="Times New Roman"/>
          </w:rPr>
          <m:t xml:space="preserve"> Pa s, </m:t>
        </m:r>
      </m:oMath>
    </w:p>
    <w:p w14:paraId="6223F467" w14:textId="104A4EC6" w:rsidR="003F455F" w:rsidRDefault="003F455F" w:rsidP="003F455F">
      <w:pPr>
        <w:ind w:firstLine="480"/>
        <w:rPr>
          <w:rFonts w:ascii="Times New Roman" w:hAnsi="Times New Roman" w:cs="Times New Roman" w:hint="eastAsia"/>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g</m:t>
            </m:r>
          </m:sub>
        </m:sSub>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m:t>
            </m:r>
            <m:r>
              <w:rPr>
                <w:rFonts w:ascii="Cambria Math" w:hAnsi="Cambria Math" w:cs="Times New Roman"/>
              </w:rPr>
              <m:t>5</m:t>
            </m:r>
          </m:sup>
        </m:sSup>
        <m:r>
          <w:rPr>
            <w:rFonts w:ascii="Cambria Math" w:hAnsi="Cambria Math" w:cs="Times New Roman"/>
          </w:rPr>
          <m:t>Pa s</m:t>
        </m:r>
      </m:oMath>
      <w:r>
        <w:rPr>
          <w:rFonts w:ascii="Times New Roman" w:hAnsi="Times New Roman" w:cs="Times New Roman"/>
        </w:rPr>
        <w:t>:</w:t>
      </w:r>
    </w:p>
    <w:p w14:paraId="1863F128" w14:textId="3E54D243" w:rsidR="003F455F" w:rsidRDefault="003F455F" w:rsidP="003F455F">
      <w:pPr>
        <w:pStyle w:val="a4"/>
        <w:numPr>
          <w:ilvl w:val="1"/>
          <w:numId w:val="1"/>
        </w:numPr>
        <w:ind w:leftChars="0"/>
        <w:rPr>
          <w:rFonts w:ascii="Times New Roman" w:hAnsi="Times New Roman" w:cs="Times New Roman"/>
        </w:rPr>
      </w:pPr>
      <w:r w:rsidRPr="003F455F">
        <w:rPr>
          <w:rFonts w:ascii="Times New Roman" w:hAnsi="Times New Roman" w:cs="Times New Roman"/>
        </w:rPr>
        <w:t>20 Meshes across the domain height:</w:t>
      </w:r>
    </w:p>
    <w:p w14:paraId="57131933" w14:textId="04800975" w:rsidR="003F455F" w:rsidRPr="003F455F" w:rsidRDefault="003F455F" w:rsidP="003F455F">
      <w:pPr>
        <w:ind w:left="480"/>
        <w:jc w:val="center"/>
        <w:rPr>
          <w:rFonts w:ascii="Times New Roman" w:hAnsi="Times New Roman" w:cs="Times New Roman" w:hint="eastAsia"/>
        </w:rPr>
      </w:pPr>
      <w:r>
        <w:rPr>
          <w:rFonts w:ascii="Times New Roman" w:hAnsi="Times New Roman" w:cs="Times New Roman" w:hint="eastAsia"/>
          <w:noProof/>
        </w:rPr>
        <w:drawing>
          <wp:inline distT="0" distB="0" distL="0" distR="0" wp14:anchorId="38C9DC30" wp14:editId="7B123464">
            <wp:extent cx="3657607" cy="2743206"/>
            <wp:effectExtent l="19050" t="19050" r="19050" b="1905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w6_2_20_init_ref_l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57607" cy="2743206"/>
                    </a:xfrm>
                    <a:prstGeom prst="rect">
                      <a:avLst/>
                    </a:prstGeom>
                    <a:ln>
                      <a:solidFill>
                        <a:schemeClr val="tx1"/>
                      </a:solidFill>
                    </a:ln>
                  </pic:spPr>
                </pic:pic>
              </a:graphicData>
            </a:graphic>
          </wp:inline>
        </w:drawing>
      </w:r>
      <w:r>
        <w:rPr>
          <w:rFonts w:ascii="Times New Roman" w:hAnsi="Times New Roman" w:cs="Times New Roman" w:hint="eastAsia"/>
          <w:noProof/>
        </w:rPr>
        <w:lastRenderedPageBreak/>
        <w:drawing>
          <wp:inline distT="0" distB="0" distL="0" distR="0" wp14:anchorId="10EDE477" wp14:editId="79097716">
            <wp:extent cx="3657607" cy="2743206"/>
            <wp:effectExtent l="19050" t="19050" r="19050" b="19050"/>
            <wp:docPr id="22" name="圖片 22" descr="一張含有 鳥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w6_2_20_init_ref_mu_contou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57607" cy="2743206"/>
                    </a:xfrm>
                    <a:prstGeom prst="rect">
                      <a:avLst/>
                    </a:prstGeom>
                    <a:ln>
                      <a:solidFill>
                        <a:schemeClr val="tx1"/>
                      </a:solidFill>
                    </a:ln>
                  </pic:spPr>
                </pic:pic>
              </a:graphicData>
            </a:graphic>
          </wp:inline>
        </w:drawing>
      </w:r>
      <w:r>
        <w:rPr>
          <w:rFonts w:ascii="Times New Roman" w:hAnsi="Times New Roman" w:cs="Times New Roman" w:hint="eastAsia"/>
          <w:noProof/>
        </w:rPr>
        <w:drawing>
          <wp:inline distT="0" distB="0" distL="0" distR="0" wp14:anchorId="3EF78028" wp14:editId="25A6281F">
            <wp:extent cx="3657607" cy="2743206"/>
            <wp:effectExtent l="19050" t="19050" r="19050" b="1905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w6_2_20_init_ref_rho_contou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57607" cy="2743206"/>
                    </a:xfrm>
                    <a:prstGeom prst="rect">
                      <a:avLst/>
                    </a:prstGeom>
                    <a:ln>
                      <a:solidFill>
                        <a:schemeClr val="tx1"/>
                      </a:solidFill>
                    </a:ln>
                  </pic:spPr>
                </pic:pic>
              </a:graphicData>
            </a:graphic>
          </wp:inline>
        </w:drawing>
      </w:r>
    </w:p>
    <w:p w14:paraId="19DBDBBA" w14:textId="7CEA29DC" w:rsidR="003F455F" w:rsidRDefault="003F455F" w:rsidP="003F455F">
      <w:pPr>
        <w:pStyle w:val="a4"/>
        <w:numPr>
          <w:ilvl w:val="1"/>
          <w:numId w:val="1"/>
        </w:numPr>
        <w:ind w:leftChars="0"/>
        <w:rPr>
          <w:rFonts w:ascii="Times New Roman" w:hAnsi="Times New Roman" w:cs="Times New Roman"/>
        </w:rPr>
      </w:pPr>
      <w:r>
        <w:rPr>
          <w:rFonts w:ascii="Times New Roman" w:hAnsi="Times New Roman" w:cs="Times New Roman"/>
        </w:rPr>
        <w:t>5</w:t>
      </w:r>
      <w:r w:rsidRPr="003F455F">
        <w:rPr>
          <w:rFonts w:ascii="Times New Roman" w:hAnsi="Times New Roman" w:cs="Times New Roman"/>
        </w:rPr>
        <w:t>0 Meshes across the domain height:</w:t>
      </w:r>
    </w:p>
    <w:p w14:paraId="322DC56A" w14:textId="60C331D8" w:rsidR="003F455F" w:rsidRDefault="003F455F" w:rsidP="003F455F">
      <w:pPr>
        <w:ind w:left="480"/>
        <w:jc w:val="center"/>
        <w:rPr>
          <w:rFonts w:ascii="Times New Roman" w:hAnsi="Times New Roman" w:cs="Times New Roman"/>
          <w:b/>
          <w:bCs/>
        </w:rPr>
      </w:pPr>
      <w:r>
        <w:rPr>
          <w:rFonts w:ascii="Times New Roman" w:hAnsi="Times New Roman" w:cs="Times New Roman" w:hint="eastAsia"/>
          <w:b/>
          <w:bCs/>
          <w:noProof/>
        </w:rPr>
        <w:drawing>
          <wp:inline distT="0" distB="0" distL="0" distR="0" wp14:anchorId="7E7D172F" wp14:editId="500A6596">
            <wp:extent cx="3657607" cy="2743206"/>
            <wp:effectExtent l="19050" t="19050" r="19050" b="1905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w6_2_50_init_ref_l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57607" cy="2743206"/>
                    </a:xfrm>
                    <a:prstGeom prst="rect">
                      <a:avLst/>
                    </a:prstGeom>
                    <a:ln>
                      <a:solidFill>
                        <a:schemeClr val="tx1"/>
                      </a:solidFill>
                    </a:ln>
                  </pic:spPr>
                </pic:pic>
              </a:graphicData>
            </a:graphic>
          </wp:inline>
        </w:drawing>
      </w:r>
      <w:r>
        <w:rPr>
          <w:rFonts w:ascii="Times New Roman" w:hAnsi="Times New Roman" w:cs="Times New Roman" w:hint="eastAsia"/>
          <w:b/>
          <w:bCs/>
          <w:noProof/>
        </w:rPr>
        <w:lastRenderedPageBreak/>
        <w:drawing>
          <wp:inline distT="0" distB="0" distL="0" distR="0" wp14:anchorId="12BE4482" wp14:editId="116EF4D8">
            <wp:extent cx="3657607" cy="2743206"/>
            <wp:effectExtent l="19050" t="19050" r="19050" b="19050"/>
            <wp:docPr id="25" name="圖片 25" descr="一張含有 鳥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w6_2_50_init_ref_mu_contou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57607" cy="2743206"/>
                    </a:xfrm>
                    <a:prstGeom prst="rect">
                      <a:avLst/>
                    </a:prstGeom>
                    <a:ln>
                      <a:solidFill>
                        <a:schemeClr val="tx1"/>
                      </a:solidFill>
                    </a:ln>
                  </pic:spPr>
                </pic:pic>
              </a:graphicData>
            </a:graphic>
          </wp:inline>
        </w:drawing>
      </w:r>
      <w:r>
        <w:rPr>
          <w:rFonts w:ascii="Times New Roman" w:hAnsi="Times New Roman" w:cs="Times New Roman" w:hint="eastAsia"/>
          <w:b/>
          <w:bCs/>
          <w:noProof/>
        </w:rPr>
        <w:drawing>
          <wp:inline distT="0" distB="0" distL="0" distR="0" wp14:anchorId="440FDD9B" wp14:editId="00694C16">
            <wp:extent cx="3657607" cy="2743206"/>
            <wp:effectExtent l="19050" t="19050" r="19050" b="1905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w6_2_50_init_ref_rho_contou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57607" cy="2743206"/>
                    </a:xfrm>
                    <a:prstGeom prst="rect">
                      <a:avLst/>
                    </a:prstGeom>
                    <a:ln>
                      <a:solidFill>
                        <a:schemeClr val="tx1"/>
                      </a:solidFill>
                    </a:ln>
                  </pic:spPr>
                </pic:pic>
              </a:graphicData>
            </a:graphic>
          </wp:inline>
        </w:drawing>
      </w:r>
    </w:p>
    <w:p w14:paraId="494A7EE1" w14:textId="22991350" w:rsidR="00476903" w:rsidRDefault="00476903" w:rsidP="00164438">
      <w:pPr>
        <w:rPr>
          <w:rFonts w:ascii="Times New Roman" w:hAnsi="Times New Roman" w:cs="Times New Roman"/>
          <w:b/>
          <w:bCs/>
        </w:rPr>
      </w:pPr>
    </w:p>
    <w:p w14:paraId="6586A433" w14:textId="795624F2" w:rsidR="00164438" w:rsidRDefault="00164438" w:rsidP="00164438">
      <w:pPr>
        <w:rPr>
          <w:rFonts w:ascii="Times New Roman" w:hAnsi="Times New Roman" w:cs="Times New Roman"/>
          <w:b/>
          <w:bCs/>
        </w:rPr>
      </w:pPr>
    </w:p>
    <w:p w14:paraId="78D451BF" w14:textId="0450F3B8" w:rsidR="00164438" w:rsidRDefault="00164438" w:rsidP="00164438">
      <w:pPr>
        <w:rPr>
          <w:rFonts w:ascii="Times New Roman" w:hAnsi="Times New Roman" w:cs="Times New Roman"/>
          <w:b/>
          <w:bCs/>
        </w:rPr>
      </w:pPr>
    </w:p>
    <w:p w14:paraId="30A2798A" w14:textId="641D769A" w:rsidR="00164438" w:rsidRDefault="00164438" w:rsidP="00164438">
      <w:pPr>
        <w:rPr>
          <w:rFonts w:ascii="Times New Roman" w:hAnsi="Times New Roman" w:cs="Times New Roman"/>
          <w:b/>
          <w:bCs/>
        </w:rPr>
      </w:pPr>
    </w:p>
    <w:p w14:paraId="595BD91F" w14:textId="33A558AC" w:rsidR="00164438" w:rsidRDefault="00164438" w:rsidP="00164438">
      <w:pPr>
        <w:rPr>
          <w:rFonts w:ascii="Times New Roman" w:hAnsi="Times New Roman" w:cs="Times New Roman"/>
          <w:b/>
          <w:bCs/>
        </w:rPr>
      </w:pPr>
    </w:p>
    <w:p w14:paraId="6947933A" w14:textId="79E8029D" w:rsidR="00164438" w:rsidRDefault="00164438" w:rsidP="00164438">
      <w:pPr>
        <w:rPr>
          <w:rFonts w:ascii="Times New Roman" w:hAnsi="Times New Roman" w:cs="Times New Roman"/>
          <w:b/>
          <w:bCs/>
        </w:rPr>
      </w:pPr>
    </w:p>
    <w:p w14:paraId="54B94C7A" w14:textId="63B7BF82" w:rsidR="00164438" w:rsidRDefault="00164438" w:rsidP="00164438">
      <w:pPr>
        <w:rPr>
          <w:rFonts w:ascii="Times New Roman" w:hAnsi="Times New Roman" w:cs="Times New Roman"/>
          <w:b/>
          <w:bCs/>
        </w:rPr>
      </w:pPr>
    </w:p>
    <w:p w14:paraId="1B3ABA3E" w14:textId="37079219" w:rsidR="00164438" w:rsidRDefault="00164438" w:rsidP="00164438">
      <w:pPr>
        <w:rPr>
          <w:rFonts w:ascii="Times New Roman" w:hAnsi="Times New Roman" w:cs="Times New Roman"/>
          <w:b/>
          <w:bCs/>
        </w:rPr>
      </w:pPr>
    </w:p>
    <w:p w14:paraId="387C9E0D" w14:textId="1FC831D1" w:rsidR="00164438" w:rsidRDefault="00164438" w:rsidP="00164438">
      <w:pPr>
        <w:rPr>
          <w:rFonts w:ascii="Times New Roman" w:hAnsi="Times New Roman" w:cs="Times New Roman"/>
          <w:b/>
          <w:bCs/>
        </w:rPr>
      </w:pPr>
    </w:p>
    <w:p w14:paraId="5E2BD147" w14:textId="52086D07" w:rsidR="00164438" w:rsidRDefault="00164438" w:rsidP="00164438">
      <w:pPr>
        <w:rPr>
          <w:rFonts w:ascii="Times New Roman" w:hAnsi="Times New Roman" w:cs="Times New Roman"/>
          <w:b/>
          <w:bCs/>
        </w:rPr>
      </w:pPr>
    </w:p>
    <w:p w14:paraId="284B9663" w14:textId="76D51C91" w:rsidR="00164438" w:rsidRDefault="00164438" w:rsidP="00164438">
      <w:pPr>
        <w:rPr>
          <w:rFonts w:ascii="Times New Roman" w:hAnsi="Times New Roman" w:cs="Times New Roman"/>
          <w:b/>
          <w:bCs/>
        </w:rPr>
      </w:pPr>
    </w:p>
    <w:p w14:paraId="68B5E740" w14:textId="257576C4" w:rsidR="00164438" w:rsidRDefault="00164438" w:rsidP="00164438">
      <w:pPr>
        <w:rPr>
          <w:rFonts w:ascii="Times New Roman" w:hAnsi="Times New Roman" w:cs="Times New Roman"/>
          <w:b/>
          <w:bCs/>
        </w:rPr>
      </w:pPr>
    </w:p>
    <w:p w14:paraId="265A01FD" w14:textId="660B1702" w:rsidR="00164438" w:rsidRDefault="00164438" w:rsidP="00164438">
      <w:pPr>
        <w:rPr>
          <w:rFonts w:ascii="Times New Roman" w:hAnsi="Times New Roman" w:cs="Times New Roman"/>
          <w:b/>
          <w:bCs/>
        </w:rPr>
      </w:pPr>
    </w:p>
    <w:p w14:paraId="527E883C" w14:textId="5B3D3DD6" w:rsidR="00164438" w:rsidRDefault="00164438" w:rsidP="00164438">
      <w:pPr>
        <w:rPr>
          <w:rFonts w:ascii="Times New Roman" w:hAnsi="Times New Roman" w:cs="Times New Roman"/>
          <w:b/>
          <w:bCs/>
        </w:rPr>
      </w:pPr>
    </w:p>
    <w:p w14:paraId="577A24FD" w14:textId="03E9ED7B" w:rsidR="00164438" w:rsidRDefault="00164438" w:rsidP="00164438">
      <w:pPr>
        <w:rPr>
          <w:rFonts w:ascii="Times New Roman" w:hAnsi="Times New Roman" w:cs="Times New Roman"/>
          <w:b/>
          <w:bCs/>
        </w:rPr>
      </w:pPr>
    </w:p>
    <w:p w14:paraId="40484CEB" w14:textId="77777777" w:rsidR="00164438" w:rsidRDefault="00164438" w:rsidP="00164438">
      <w:pPr>
        <w:rPr>
          <w:rFonts w:ascii="Times New Roman" w:hAnsi="Times New Roman" w:cs="Times New Roman" w:hint="eastAsia"/>
          <w:b/>
          <w:bCs/>
        </w:rPr>
      </w:pPr>
    </w:p>
    <w:p w14:paraId="6EC0B556" w14:textId="3CCB23A1" w:rsidR="00476903" w:rsidRDefault="00476903" w:rsidP="00476903">
      <w:pPr>
        <w:ind w:left="480"/>
        <w:rPr>
          <w:rFonts w:ascii="Times New Roman" w:hAnsi="Times New Roman" w:cs="Times New Roman"/>
        </w:rPr>
      </w:pPr>
      <w:r>
        <w:rPr>
          <w:rFonts w:ascii="Times New Roman" w:hAnsi="Times New Roman" w:cs="Times New Roman"/>
        </w:rPr>
        <w:lastRenderedPageBreak/>
        <w:t>Additional tests are conducted with high viscosity contrast conditions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l</m:t>
            </m:r>
          </m:sub>
        </m:sSub>
        <m:r>
          <w:rPr>
            <w:rFonts w:ascii="Cambria Math" w:hAnsi="Cambria Math" w:cs="Times New Roman"/>
          </w:rPr>
          <m:t>=1000</m:t>
        </m:r>
        <m:f>
          <m:fPr>
            <m:ctrlPr>
              <w:rPr>
                <w:rFonts w:ascii="Cambria Math" w:hAnsi="Cambria Math" w:cs="Times New Roman"/>
                <w:i/>
              </w:rPr>
            </m:ctrlPr>
          </m:fPr>
          <m:num>
            <m:r>
              <w:rPr>
                <w:rFonts w:ascii="Cambria Math" w:hAnsi="Cambria Math" w:cs="Times New Roman"/>
              </w:rPr>
              <m:t>kg</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g</m:t>
            </m:r>
          </m:sub>
        </m:sSub>
        <m:r>
          <w:rPr>
            <w:rFonts w:ascii="Cambria Math" w:hAnsi="Cambria Math" w:cs="Times New Roman"/>
          </w:rPr>
          <m:t>=999</m:t>
        </m:r>
        <m:f>
          <m:fPr>
            <m:ctrlPr>
              <w:rPr>
                <w:rFonts w:ascii="Cambria Math" w:hAnsi="Cambria Math" w:cs="Times New Roman"/>
                <w:i/>
              </w:rPr>
            </m:ctrlPr>
          </m:fPr>
          <m:num>
            <m:r>
              <w:rPr>
                <w:rFonts w:ascii="Cambria Math" w:hAnsi="Cambria Math" w:cs="Times New Roman"/>
              </w:rPr>
              <m:t>kg</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m:t>
            </m:r>
          </m:sub>
        </m:sSub>
        <m:r>
          <w:rPr>
            <w:rFonts w:ascii="Cambria Math" w:hAnsi="Cambria Math" w:cs="Times New Roman"/>
          </w:rPr>
          <m:t xml:space="preserve">=1 Pa s, </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g</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 xml:space="preserve">-3 </m:t>
            </m:r>
          </m:sup>
        </m:sSup>
        <m:r>
          <w:rPr>
            <w:rFonts w:ascii="Cambria Math" w:hAnsi="Cambria Math" w:cs="Times New Roman"/>
          </w:rPr>
          <m:t xml:space="preserve"> Pa s</m:t>
        </m:r>
      </m:oMath>
      <w:r>
        <w:rPr>
          <w:rFonts w:ascii="Times New Roman" w:hAnsi="Times New Roman" w:cs="Times New Roman"/>
        </w:rPr>
        <w:t>). The pressure field failed to converge:</w:t>
      </w:r>
    </w:p>
    <w:p w14:paraId="5822A018" w14:textId="776C48FB" w:rsidR="00476903" w:rsidRDefault="00476903" w:rsidP="00476903">
      <w:pPr>
        <w:ind w:left="480"/>
        <w:jc w:val="center"/>
        <w:rPr>
          <w:rFonts w:ascii="Times New Roman" w:hAnsi="Times New Roman" w:cs="Times New Roman"/>
        </w:rPr>
      </w:pPr>
      <w:r>
        <w:rPr>
          <w:noProof/>
        </w:rPr>
        <w:drawing>
          <wp:inline distT="0" distB="0" distL="0" distR="0" wp14:anchorId="1038B4E8" wp14:editId="6EC8EBD0">
            <wp:extent cx="3761240" cy="2252477"/>
            <wp:effectExtent l="19050" t="19050" r="10795" b="1460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1240" cy="2252477"/>
                    </a:xfrm>
                    <a:prstGeom prst="rect">
                      <a:avLst/>
                    </a:prstGeom>
                    <a:ln>
                      <a:solidFill>
                        <a:schemeClr val="tx1"/>
                      </a:solidFill>
                    </a:ln>
                  </pic:spPr>
                </pic:pic>
              </a:graphicData>
            </a:graphic>
          </wp:inline>
        </w:drawing>
      </w:r>
    </w:p>
    <w:p w14:paraId="34B3423F" w14:textId="56CDC476" w:rsidR="00476903" w:rsidRDefault="00476903" w:rsidP="00476903">
      <w:pPr>
        <w:ind w:left="480"/>
        <w:jc w:val="center"/>
        <w:rPr>
          <w:rFonts w:ascii="Times New Roman" w:hAnsi="Times New Roman" w:cs="Times New Roman"/>
        </w:rPr>
      </w:pPr>
      <w:r>
        <w:rPr>
          <w:noProof/>
        </w:rPr>
        <w:drawing>
          <wp:inline distT="0" distB="0" distL="0" distR="0" wp14:anchorId="2EF6BB95" wp14:editId="2DEB9D8E">
            <wp:extent cx="3761240" cy="2325629"/>
            <wp:effectExtent l="19050" t="19050" r="10795" b="177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61240" cy="2325629"/>
                    </a:xfrm>
                    <a:prstGeom prst="rect">
                      <a:avLst/>
                    </a:prstGeom>
                    <a:ln>
                      <a:solidFill>
                        <a:schemeClr val="tx1"/>
                      </a:solidFill>
                    </a:ln>
                  </pic:spPr>
                </pic:pic>
              </a:graphicData>
            </a:graphic>
          </wp:inline>
        </w:drawing>
      </w:r>
    </w:p>
    <w:p w14:paraId="31239910" w14:textId="55DF0B2C" w:rsidR="00476903" w:rsidRPr="00476903" w:rsidRDefault="00476903" w:rsidP="00476903">
      <w:pPr>
        <w:ind w:left="480"/>
        <w:jc w:val="center"/>
        <w:rPr>
          <w:rFonts w:ascii="Times New Roman" w:hAnsi="Times New Roman" w:cs="Times New Roman" w:hint="eastAsia"/>
        </w:rPr>
      </w:pPr>
      <w:r>
        <w:rPr>
          <w:noProof/>
        </w:rPr>
        <w:drawing>
          <wp:inline distT="0" distB="0" distL="0" distR="0" wp14:anchorId="68BC6E80" wp14:editId="15AB9170">
            <wp:extent cx="3761240" cy="2301245"/>
            <wp:effectExtent l="19050" t="19050" r="10795" b="2286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61240" cy="2301245"/>
                    </a:xfrm>
                    <a:prstGeom prst="rect">
                      <a:avLst/>
                    </a:prstGeom>
                    <a:ln>
                      <a:solidFill>
                        <a:schemeClr val="tx1"/>
                      </a:solidFill>
                    </a:ln>
                  </pic:spPr>
                </pic:pic>
              </a:graphicData>
            </a:graphic>
          </wp:inline>
        </w:drawing>
      </w:r>
    </w:p>
    <w:sectPr w:rsidR="00476903" w:rsidRPr="00476903" w:rsidSect="00565F89">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3EC15EC"/>
    <w:multiLevelType w:val="hybridMultilevel"/>
    <w:tmpl w:val="73CE2F6C"/>
    <w:lvl w:ilvl="0" w:tplc="2BDE6836">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952"/>
    <w:rsid w:val="0007090D"/>
    <w:rsid w:val="001443D8"/>
    <w:rsid w:val="00164438"/>
    <w:rsid w:val="003C4EA1"/>
    <w:rsid w:val="003F455F"/>
    <w:rsid w:val="004751C3"/>
    <w:rsid w:val="00476903"/>
    <w:rsid w:val="00565F89"/>
    <w:rsid w:val="00733471"/>
    <w:rsid w:val="007A4952"/>
    <w:rsid w:val="008720C6"/>
    <w:rsid w:val="009B7A2B"/>
    <w:rsid w:val="00A347D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86BA5"/>
  <w15:chartTrackingRefBased/>
  <w15:docId w15:val="{C7536740-3A5E-4656-BD47-E442A0BC1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7090D"/>
    <w:rPr>
      <w:color w:val="808080"/>
    </w:rPr>
  </w:style>
  <w:style w:type="paragraph" w:styleId="a4">
    <w:name w:val="List Paragraph"/>
    <w:basedOn w:val="a"/>
    <w:uiPriority w:val="34"/>
    <w:qFormat/>
    <w:rsid w:val="003F455F"/>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13</Pages>
  <Words>338</Words>
  <Characters>1930</Characters>
  <Application>Microsoft Office Word</Application>
  <DocSecurity>0</DocSecurity>
  <Lines>16</Lines>
  <Paragraphs>4</Paragraphs>
  <ScaleCrop>false</ScaleCrop>
  <Company/>
  <LinksUpToDate>false</LinksUpToDate>
  <CharactersWithSpaces>2264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Cheng-Kai Tai</dc:creator>
  <cp:keywords/>
  <dc:description/>
  <cp:lastModifiedBy>Cheng-Kai Tai</cp:lastModifiedBy>
  <cp:revision>6</cp:revision>
  <dcterms:created xsi:type="dcterms:W3CDTF">2020-04-10T02:10:00Z</dcterms:created>
  <dcterms:modified xsi:type="dcterms:W3CDTF">2020-04-10T05:18:00Z</dcterms:modified>
</cp:coreProperties>
</file>