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909" w:rsidRPr="004F0AD0" w:rsidRDefault="00BC5909" w:rsidP="00BC590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proofErr w:type="spellStart"/>
      <w:r w:rsidRPr="004F0AD0">
        <w:rPr>
          <w:rFonts w:ascii="Times New Roman" w:hAnsi="Times New Roman" w:cs="Times New Roman"/>
          <w:sz w:val="40"/>
          <w:szCs w:val="40"/>
        </w:rPr>
        <w:t>Laporan</w:t>
      </w:r>
      <w:proofErr w:type="spellEnd"/>
      <w:r w:rsidRPr="004F0AD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40"/>
          <w:szCs w:val="40"/>
        </w:rPr>
        <w:t>Praktikum</w:t>
      </w:r>
      <w:proofErr w:type="spellEnd"/>
    </w:p>
    <w:p w:rsidR="00BC5909" w:rsidRPr="004F0AD0" w:rsidRDefault="00BC5909" w:rsidP="00BC5909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Struktur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Data</w:t>
      </w:r>
    </w:p>
    <w:p w:rsidR="00BC5909" w:rsidRPr="004F0AD0" w:rsidRDefault="00BC5909" w:rsidP="00BC5909">
      <w:pPr>
        <w:rPr>
          <w:rFonts w:ascii="Times New Roman" w:hAnsi="Times New Roman" w:cs="Times New Roman"/>
          <w:sz w:val="32"/>
          <w:szCs w:val="32"/>
        </w:rPr>
      </w:pPr>
    </w:p>
    <w:p w:rsidR="00BC5909" w:rsidRPr="004F0AD0" w:rsidRDefault="00BC5909" w:rsidP="00BC59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6C2EBF" wp14:editId="064A1D3F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09" w:rsidRPr="004F0AD0" w:rsidRDefault="00BC5909" w:rsidP="00BC59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909" w:rsidRPr="004F0AD0" w:rsidRDefault="00BC5909" w:rsidP="00BC590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F0AD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909" w:rsidRPr="004F0AD0" w:rsidRDefault="00BC5909" w:rsidP="00BC59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MUHAMMAD FARREL GIOVANNI (2311533006</w:t>
      </w:r>
      <w:r w:rsidRPr="004F0A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C5909" w:rsidRPr="004F0AD0" w:rsidRDefault="00BC5909" w:rsidP="00BC5909">
      <w:pPr>
        <w:rPr>
          <w:rFonts w:ascii="Times New Roman" w:hAnsi="Times New Roman" w:cs="Times New Roman"/>
          <w:sz w:val="28"/>
          <w:szCs w:val="28"/>
        </w:rPr>
      </w:pPr>
    </w:p>
    <w:p w:rsidR="00BC5909" w:rsidRPr="004F0AD0" w:rsidRDefault="00BC5909" w:rsidP="00BC5909">
      <w:pPr>
        <w:rPr>
          <w:rFonts w:ascii="Times New Roman" w:hAnsi="Times New Roman" w:cs="Times New Roman"/>
          <w:sz w:val="28"/>
          <w:szCs w:val="28"/>
        </w:rPr>
      </w:pPr>
    </w:p>
    <w:p w:rsidR="00BC5909" w:rsidRPr="004F0AD0" w:rsidRDefault="00BC5909" w:rsidP="00BC5909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28"/>
          <w:szCs w:val="28"/>
        </w:rPr>
        <w:t>Wahyudi</w:t>
      </w:r>
      <w:proofErr w:type="spellEnd"/>
      <w:r w:rsidRPr="004F0AD0">
        <w:rPr>
          <w:rFonts w:ascii="Times New Roman" w:hAnsi="Times New Roman" w:cs="Times New Roman"/>
          <w:sz w:val="28"/>
          <w:szCs w:val="28"/>
        </w:rPr>
        <w:t>, S.T, M.T</w:t>
      </w:r>
    </w:p>
    <w:p w:rsidR="00BC5909" w:rsidRDefault="00BC5909" w:rsidP="00BC5909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BC5909" w:rsidRPr="004F0AD0" w:rsidRDefault="00BC5909" w:rsidP="00BC5909">
      <w:pPr>
        <w:ind w:left="2160"/>
        <w:rPr>
          <w:rFonts w:ascii="Times New Roman" w:hAnsi="Times New Roman" w:cs="Times New Roman"/>
          <w:sz w:val="28"/>
          <w:szCs w:val="28"/>
        </w:rPr>
      </w:pPr>
    </w:p>
    <w:p w:rsidR="00BC5909" w:rsidRPr="004F0AD0" w:rsidRDefault="00BC5909" w:rsidP="00BC59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909" w:rsidRPr="004F0AD0" w:rsidRDefault="00BC5909" w:rsidP="00BC590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Departemen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:rsidR="00BC5909" w:rsidRPr="004F0AD0" w:rsidRDefault="00BC5909" w:rsidP="00BC590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Fakultas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Teknologi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Informasi</w:t>
      </w:r>
      <w:proofErr w:type="spellEnd"/>
    </w:p>
    <w:p w:rsidR="00BC5909" w:rsidRPr="004F0AD0" w:rsidRDefault="00BC5909" w:rsidP="00BC590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Universitas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F0AD0">
        <w:rPr>
          <w:rFonts w:ascii="Times New Roman" w:hAnsi="Times New Roman" w:cs="Times New Roman"/>
          <w:sz w:val="36"/>
          <w:szCs w:val="36"/>
        </w:rPr>
        <w:t>Andalas</w:t>
      </w:r>
      <w:proofErr w:type="spellEnd"/>
    </w:p>
    <w:p w:rsidR="00BC5909" w:rsidRPr="004F0AD0" w:rsidRDefault="00BC5909" w:rsidP="00BC590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F0AD0">
        <w:rPr>
          <w:rFonts w:ascii="Times New Roman" w:hAnsi="Times New Roman" w:cs="Times New Roman"/>
          <w:sz w:val="36"/>
          <w:szCs w:val="36"/>
        </w:rPr>
        <w:t>Tahun</w:t>
      </w:r>
      <w:proofErr w:type="spellEnd"/>
      <w:r w:rsidRPr="004F0AD0">
        <w:rPr>
          <w:rFonts w:ascii="Times New Roman" w:hAnsi="Times New Roman" w:cs="Times New Roman"/>
          <w:sz w:val="36"/>
          <w:szCs w:val="36"/>
        </w:rPr>
        <w:t xml:space="preserve">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BC5909" w:rsidRPr="00805A4E" w:rsidRDefault="00BC5909" w:rsidP="00BC59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Binary Tree</w:t>
      </w:r>
    </w:p>
    <w:p w:rsidR="00BC5909" w:rsidRPr="004F0AD0" w:rsidRDefault="00BC5909" w:rsidP="00BC5909">
      <w:pPr>
        <w:jc w:val="center"/>
        <w:rPr>
          <w:rFonts w:ascii="Times New Roman" w:hAnsi="Times New Roman" w:cs="Times New Roman"/>
        </w:rPr>
      </w:pPr>
    </w:p>
    <w:p w:rsidR="00BC5909" w:rsidRPr="004F0AD0" w:rsidRDefault="00BC5909" w:rsidP="00BC5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  <w:r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:rsidR="00BC5909" w:rsidRPr="004F0AD0" w:rsidRDefault="00BC5909" w:rsidP="00BC59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0AD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F0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Binary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C5909" w:rsidRDefault="00BC5909" w:rsidP="00BC5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:rsidR="00BC5909" w:rsidRDefault="00BC5909" w:rsidP="00BC5909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to many)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Binary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vertex-vertex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yangterdiri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subtree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disjoint)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vertexdalam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= 2.</w:t>
      </w:r>
    </w:p>
    <w:p w:rsidR="00BC5909" w:rsidRDefault="00BC5909" w:rsidP="00BC5909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asiklis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darisusut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tiga,tetapi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5909" w:rsidRDefault="00BC5909" w:rsidP="00BC5909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membolehkan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hutan.Sebuah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C5909" w:rsidRDefault="00BC5909" w:rsidP="00BC5909">
      <w:pPr>
        <w:pStyle w:val="ListParagraph"/>
        <w:numPr>
          <w:ilvl w:val="0"/>
          <w:numId w:val="8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5909" w:rsidRDefault="00BC5909" w:rsidP="00BC5909">
      <w:pPr>
        <w:pStyle w:val="ListParagraph"/>
        <w:numPr>
          <w:ilvl w:val="0"/>
          <w:numId w:val="8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5909" w:rsidRDefault="00BC5909" w:rsidP="00BC590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pemrogaraman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cara.Dalam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dikontruksidengan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C5909" w:rsidRDefault="00BC5909" w:rsidP="00BC590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sentinel.</w:t>
      </w:r>
    </w:p>
    <w:p w:rsidR="00BC5909" w:rsidRDefault="00BC5909" w:rsidP="00BC5909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ke-2i+1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2i+2,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((i-1)/2) (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teristimewa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preordeer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traversal.</w:t>
      </w:r>
    </w:p>
    <w:p w:rsidR="00BC5909" w:rsidRPr="00FF20DF" w:rsidRDefault="00BC5909" w:rsidP="00BC5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:rsidR="00BC5909" w:rsidRPr="008449C4" w:rsidRDefault="00BC5909" w:rsidP="00BC590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C5909" w:rsidRPr="00FF20DF" w:rsidRDefault="00BC5909" w:rsidP="00BC59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Node</w:t>
      </w:r>
    </w:p>
    <w:p w:rsidR="00BC5909" w:rsidRPr="00006501" w:rsidRDefault="00BC5909" w:rsidP="00BC590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traversal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>.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class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End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data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setLeft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setRight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getLeft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getRight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getData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setData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End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data</w:t>
      </w:r>
      <w:proofErr w:type="spell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printPreorder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data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printPreorder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printPreorder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printPostorder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printPostorder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printPostorder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data</w:t>
      </w:r>
      <w:proofErr w:type="spell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printInorder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printInorder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data</w:t>
      </w:r>
      <w:proofErr w:type="spell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printInorder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proofErr w:type="gram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true</w:t>
      </w:r>
      <w:proofErr w:type="gram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prefix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boolean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isTail</w:t>
      </w:r>
      <w:proofErr w:type="spell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sb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!</w:t>
      </w:r>
      <w:proofErr w:type="gram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right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prefix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isTail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?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"|  "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: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false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sb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prefix</w:t>
      </w:r>
      <w:proofErr w:type="gramStart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End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isTail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?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"\\--  "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: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"/-- 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!</w:t>
      </w:r>
      <w:proofErr w:type="gram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left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prefix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isTail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?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"  </w:t>
      </w:r>
      <w:proofErr w:type="gram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:</w:t>
      </w:r>
      <w:proofErr w:type="gram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"| 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true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sb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sb</w:t>
      </w:r>
      <w:proofErr w:type="spell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Default="00BC5909" w:rsidP="00BC59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909" w:rsidRPr="0097506B" w:rsidRDefault="00BC5909" w:rsidP="00BC5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Binary Tree</w:t>
      </w:r>
    </w:p>
    <w:p w:rsidR="00BC5909" w:rsidRDefault="00BC5909" w:rsidP="00BC590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inary</w:t>
      </w:r>
      <w:r w:rsidRPr="0000650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data, traversal (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penjelajahan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printPreorder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printPostorder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print.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class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BinaryTree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private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private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currentNode</w:t>
      </w:r>
      <w:proofErr w:type="spell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BinaryTree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boolean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search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End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search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</w:pP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private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boolean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search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proofErr w:type="spell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getData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true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getLeft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!=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search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getLeft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true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getRight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!=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search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getRight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data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))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true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false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printInorder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printInorder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printPreorder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printPreorder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printPostorder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printPostorder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getRoot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boolean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isEmpty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countNodes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countNodes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private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countNodes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count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if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==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null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else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count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countNodes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getLeft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count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countNodes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getRight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count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print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getCurrent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return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currentNode</w:t>
      </w:r>
      <w:proofErr w:type="spellEnd"/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setCurrent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currentNode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setRoot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this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root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Default="00BC5909" w:rsidP="00BC59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909" w:rsidRDefault="00BC5909" w:rsidP="00BC59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909" w:rsidRDefault="00BC5909" w:rsidP="00BC59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909" w:rsidRDefault="00BC5909" w:rsidP="00BC59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Tree Main</w:t>
      </w:r>
    </w:p>
    <w:p w:rsidR="00BC5909" w:rsidRPr="00006501" w:rsidRDefault="00BC5909" w:rsidP="00BC590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TreeMain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5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00650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r w:rsidRPr="00006501">
        <w:rPr>
          <w:rFonts w:ascii="Times New Roman" w:hAnsi="Times New Roman" w:cs="Times New Roman"/>
          <w:sz w:val="24"/>
          <w:szCs w:val="24"/>
        </w:rPr>
        <w:t>ampilkan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TreeMain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traversal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>.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class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TreeMain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static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main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args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proofErr w:type="spellStart"/>
      <w:r w:rsidRPr="0000650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membuat</w:t>
      </w:r>
      <w:proofErr w:type="spellEnd"/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pohon</w:t>
      </w:r>
      <w:proofErr w:type="spellEnd"/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BinaryTree</w:t>
      </w:r>
      <w:proofErr w:type="spellEnd"/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BinaryTree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shd w:val="clear" w:color="auto" w:fill="1B6291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Jumlah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simpul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pohon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:</w:t>
      </w:r>
      <w:proofErr w:type="gram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countNodes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proofErr w:type="spellStart"/>
      <w:r w:rsidRPr="0000650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menambahkan</w:t>
      </w:r>
      <w:proofErr w:type="spellEnd"/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simpul</w:t>
      </w:r>
      <w:proofErr w:type="spellEnd"/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data 1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proofErr w:type="spellStart"/>
      <w:r w:rsidRPr="0000650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menjadikan</w:t>
      </w:r>
      <w:proofErr w:type="spellEnd"/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simpul</w:t>
      </w:r>
      <w:proofErr w:type="spellEnd"/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1 </w:t>
      </w:r>
      <w:proofErr w:type="spellStart"/>
      <w:r w:rsidRPr="00006501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sebagai</w:t>
      </w:r>
      <w:proofErr w:type="spellEnd"/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root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setRoot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shd w:val="clear" w:color="auto" w:fill="1B6291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Jumlah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simpul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jika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hanya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ada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root :</w:t>
      </w:r>
      <w:proofErr w:type="gram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countNodes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node2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node3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node4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node5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node6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6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node7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00650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Node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7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setLeft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node2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node2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setLeft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node4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node2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setRight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node5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node5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setLeft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node7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root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setRight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node3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node3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setRight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node6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//set root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setCurrent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getRoot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shd w:val="clear" w:color="auto" w:fill="1B6291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menampilkan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simpul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terakhir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:</w:t>
      </w:r>
      <w:proofErr w:type="gram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getCurrent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proofErr w:type="spell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getData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shd w:val="clear" w:color="auto" w:fill="1B6291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Jumlah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simpul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setelah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simpul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7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ditambahkan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countNodes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shd w:val="clear" w:color="auto" w:fill="1B6291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InOrder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:</w:t>
      </w:r>
      <w:proofErr w:type="gram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printInorder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shd w:val="clear" w:color="auto" w:fill="1B6291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"\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nPreOrder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:</w:t>
      </w:r>
      <w:proofErr w:type="gram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printPreorder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shd w:val="clear" w:color="auto" w:fill="1B6291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"\</w:t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nPostOrder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:</w:t>
      </w:r>
      <w:proofErr w:type="gram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proofErr w:type="gram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printPostorder</w:t>
      </w:r>
      <w:proofErr w:type="spellEnd"/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"\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nMenampilkan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simpul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dalam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bentuk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 xml:space="preserve"> </w:t>
      </w:r>
      <w:proofErr w:type="spellStart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pohon</w:t>
      </w:r>
      <w:proofErr w:type="spellEnd"/>
      <w:r w:rsidRPr="0000650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</w:t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proofErr w:type="spellStart"/>
      <w:r w:rsidRPr="0000650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tree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proofErr w:type="gramStart"/>
      <w:r w:rsidRPr="0000650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proofErr w:type="spell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proofErr w:type="gramEnd"/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00650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Pr="00006501" w:rsidRDefault="00BC5909" w:rsidP="00BC590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00650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:rsidR="00BC5909" w:rsidRDefault="00BC5909" w:rsidP="00BC59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909" w:rsidRDefault="00BC5909" w:rsidP="00BC59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909" w:rsidRPr="00874FEA" w:rsidRDefault="00BC5909" w:rsidP="00BC59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5909" w:rsidRDefault="00BC5909" w:rsidP="00BC59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Kesimpulan</w:t>
      </w:r>
      <w:proofErr w:type="spellEnd"/>
      <w:r w:rsidRPr="00FF2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0D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bookmarkEnd w:id="1"/>
      <w:proofErr w:type="spellEnd"/>
    </w:p>
    <w:p w:rsidR="00BC5909" w:rsidRPr="00006501" w:rsidRDefault="00BC5909" w:rsidP="00BC5909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650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(binary tree) yang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individual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TreeMain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501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0065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909" w:rsidRPr="00715B19" w:rsidRDefault="00BC5909" w:rsidP="00BC590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5C59D1" w:rsidRDefault="005C59D1">
      <w:bookmarkStart w:id="2" w:name="_GoBack"/>
      <w:bookmarkEnd w:id="2"/>
    </w:p>
    <w:sectPr w:rsidR="005C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0B48"/>
    <w:multiLevelType w:val="hybridMultilevel"/>
    <w:tmpl w:val="A57890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A127C4"/>
    <w:multiLevelType w:val="hybridMultilevel"/>
    <w:tmpl w:val="941A3E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F31"/>
    <w:multiLevelType w:val="hybridMultilevel"/>
    <w:tmpl w:val="5B9A80E4"/>
    <w:lvl w:ilvl="0" w:tplc="525E50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7660A0"/>
    <w:multiLevelType w:val="hybridMultilevel"/>
    <w:tmpl w:val="96F60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C1D60"/>
    <w:multiLevelType w:val="hybridMultilevel"/>
    <w:tmpl w:val="FAF08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55AAC"/>
    <w:multiLevelType w:val="hybridMultilevel"/>
    <w:tmpl w:val="ACAA69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09"/>
    <w:rsid w:val="005C59D1"/>
    <w:rsid w:val="00BC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501DE-0A27-4CD2-9B09-06DD7BD3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09"/>
    <w:rPr>
      <w:lang w:val="en-ID"/>
    </w:rPr>
  </w:style>
  <w:style w:type="paragraph" w:styleId="Heading3">
    <w:name w:val="heading 3"/>
    <w:basedOn w:val="Normal"/>
    <w:link w:val="Heading3Char"/>
    <w:uiPriority w:val="9"/>
    <w:unhideWhenUsed/>
    <w:qFormat/>
    <w:rsid w:val="00BC5909"/>
    <w:pPr>
      <w:widowControl w:val="0"/>
      <w:autoSpaceDE w:val="0"/>
      <w:autoSpaceDN w:val="0"/>
      <w:spacing w:before="194"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909"/>
    <w:rPr>
      <w:rFonts w:ascii="Times New Roman" w:eastAsia="Times New Roman" w:hAnsi="Times New Roman" w:cs="Times New Roman"/>
      <w:b/>
      <w:bCs/>
      <w:sz w:val="55"/>
      <w:szCs w:val="5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09"/>
    <w:rPr>
      <w:rFonts w:asciiTheme="majorHAnsi" w:eastAsiaTheme="majorEastAsia" w:hAnsiTheme="majorHAnsi" w:cstheme="majorBidi"/>
      <w:i/>
      <w:iCs/>
      <w:color w:val="1F4D78" w:themeColor="accent1" w:themeShade="7F"/>
      <w:lang w:val="en-ID"/>
    </w:rPr>
  </w:style>
  <w:style w:type="paragraph" w:styleId="ListParagraph">
    <w:name w:val="List Paragraph"/>
    <w:basedOn w:val="Normal"/>
    <w:uiPriority w:val="34"/>
    <w:qFormat/>
    <w:rsid w:val="00BC590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C59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C5909"/>
    <w:rPr>
      <w:rFonts w:ascii="Times New Roman" w:eastAsia="Times New Roman" w:hAnsi="Times New Roman" w:cs="Times New Roman"/>
      <w:sz w:val="30"/>
      <w:szCs w:val="30"/>
    </w:rPr>
  </w:style>
  <w:style w:type="paragraph" w:styleId="NormalWeb">
    <w:name w:val="Normal (Web)"/>
    <w:basedOn w:val="Normal"/>
    <w:uiPriority w:val="99"/>
    <w:unhideWhenUsed/>
    <w:rsid w:val="00BC5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Default">
    <w:name w:val="Default"/>
    <w:rsid w:val="00BC590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1</cp:revision>
  <dcterms:created xsi:type="dcterms:W3CDTF">2024-06-20T12:48:00Z</dcterms:created>
  <dcterms:modified xsi:type="dcterms:W3CDTF">2024-06-20T12:49:00Z</dcterms:modified>
</cp:coreProperties>
</file>