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270"/>
        <w:tblW w:w="67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913"/>
        <w:gridCol w:w="1092"/>
        <w:gridCol w:w="1925"/>
        <w:gridCol w:w="698"/>
      </w:tblGrid>
      <w:tr w:rsidR="00A13869" w14:paraId="0B27A55F" w14:textId="77777777" w:rsidTr="007B4391">
        <w:trPr>
          <w:trHeight w:val="256"/>
        </w:trPr>
        <w:tc>
          <w:tcPr>
            <w:tcW w:w="2160" w:type="dxa"/>
          </w:tcPr>
          <w:p w14:paraId="52374C90" w14:textId="61DA5420" w:rsidR="00A13869" w:rsidRPr="005E274A" w:rsidRDefault="007B4391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eastAsia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‏</w: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fldChar w:fldCharType="begin"/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 xml:space="preserve"> 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>DATE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 xml:space="preserve"> \@ "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>dd/MM/yyyy hh:mm am/pm</w:instrText>
            </w:r>
            <w:r w:rsidR="00232778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>"</w:instrTex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instrText xml:space="preserve"> </w:instrTex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fldChar w:fldCharType="separate"/>
            </w:r>
            <w:r w:rsidR="00E942BA">
              <w:rPr>
                <w:b/>
                <w:bCs/>
                <w:noProof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‏30‏/01‏/2026‏ 02:39 م</w:t>
            </w:r>
            <w:r w:rsidR="00232778"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fldChar w:fldCharType="end"/>
            </w:r>
          </w:p>
        </w:tc>
        <w:tc>
          <w:tcPr>
            <w:tcW w:w="913" w:type="dxa"/>
          </w:tcPr>
          <w:p w14:paraId="33DEB7F6" w14:textId="0581CA0C" w:rsidR="00A13869" w:rsidRPr="005E274A" w:rsidRDefault="00A13869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التاريخ:</w:t>
            </w:r>
          </w:p>
        </w:tc>
        <w:tc>
          <w:tcPr>
            <w:tcW w:w="3017" w:type="dxa"/>
            <w:gridSpan w:val="2"/>
          </w:tcPr>
          <w:p w14:paraId="25FAFD19" w14:textId="2D5C1AB5" w:rsidR="00A13869" w:rsidRPr="005E274A" w:rsidRDefault="00F23B1D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>
              <w:rPr>
                <w:b/>
                <w:bCs/>
                <w:color w:val="385623" w:themeColor="accent6" w:themeShade="80"/>
                <w:sz w:val="24"/>
                <w:szCs w:val="24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 xml:space="preserve"> </w:t>
            </w:r>
          </w:p>
        </w:tc>
        <w:tc>
          <w:tcPr>
            <w:tcW w:w="698" w:type="dxa"/>
          </w:tcPr>
          <w:p w14:paraId="0244240D" w14:textId="3487A196" w:rsidR="00A13869" w:rsidRPr="005E274A" w:rsidRDefault="00A13869" w:rsidP="00714E97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hint="cs"/>
                <w:b/>
                <w:bCs/>
                <w:color w:val="385623" w:themeColor="accent6" w:themeShade="80"/>
                <w:sz w:val="24"/>
                <w:szCs w:val="24"/>
                <w:rtl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الاسم:</w:t>
            </w:r>
          </w:p>
        </w:tc>
      </w:tr>
      <w:tr w:rsidR="0002174B" w14:paraId="6207BA8A" w14:textId="77777777" w:rsidTr="005E274A">
        <w:trPr>
          <w:trHeight w:val="6051"/>
        </w:trPr>
        <w:tc>
          <w:tcPr>
            <w:tcW w:w="6788" w:type="dxa"/>
            <w:gridSpan w:val="5"/>
          </w:tcPr>
          <w:p w14:paraId="6B921660" w14:textId="0B60536A" w:rsidR="00BF1F84" w:rsidRPr="00F23B1D" w:rsidRDefault="00F23B1D" w:rsidP="00F23B1D">
            <w:pPr>
              <w:rPr>
                <w:b/>
                <w:bC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23B1D">
              <w:rPr>
                <w:b/>
                <w:bC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Dear Dr</w:t>
            </w:r>
          </w:p>
          <w:p w14:paraId="5E714CB2" w14:textId="77777777" w:rsidR="00BF1F84" w:rsidRPr="00BF1F84" w:rsidRDefault="00BF1F84" w:rsidP="00006AE8">
            <w:pPr>
              <w:rPr>
                <w:b/>
                <w:bCs/>
                <w:color w:val="000000" w:themeColor="text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color w:val="000000" w:themeColor="text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Thank You for your consultation</w:t>
            </w:r>
          </w:p>
          <w:p w14:paraId="3B983131" w14:textId="30BAA800" w:rsidR="00BF1F84" w:rsidRPr="00BF1F84" w:rsidRDefault="00BF1F84" w:rsidP="00BF1F84">
            <w:p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 patient with </w:t>
            </w:r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eGFR of  </w:t>
            </w:r>
            <w:proofErr w:type="spellStart"/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putgfr</w:t>
            </w:r>
            <w:proofErr w:type="spellEnd"/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ml/min/1.73 mm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his risk for contrast nephropathy is </w:t>
            </w:r>
            <w:proofErr w:type="spellStart"/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putcinhere</w:t>
            </w:r>
            <w:proofErr w:type="spellEnd"/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%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and the risk for </w:t>
            </w:r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dialysis post contrast is  </w:t>
            </w:r>
            <w:proofErr w:type="spellStart"/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putdiaysishere</w:t>
            </w:r>
            <w:proofErr w:type="spellEnd"/>
            <w:r w:rsidRPr="00BF1F84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 % 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according to Mehran equation for contrast volume of </w:t>
            </w:r>
            <w:r w:rsidR="00F26C21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putcontrasthere</w:t>
            </w:r>
            <w:r w:rsidR="00254382">
              <w:rPr>
                <w:b/>
                <w:bCs/>
                <w:color w:val="FF0000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cc.</w:t>
            </w:r>
          </w:p>
          <w:p w14:paraId="58A3E730" w14:textId="77777777" w:rsidR="00BF1F84" w:rsidRPr="00BF1F84" w:rsidRDefault="00BF1F84" w:rsidP="00BF1F84">
            <w:p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If you decide on performing the procedure that include iodine contrast, I recommend the following</w:t>
            </w:r>
          </w:p>
          <w:p w14:paraId="22E8F3BB" w14:textId="77777777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Stop the following drug groups at least 48 hours pre op</w:t>
            </w:r>
          </w:p>
          <w:p w14:paraId="5DDB17DC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NSAID</w:t>
            </w:r>
          </w:p>
          <w:p w14:paraId="392F4557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Diuretics</w:t>
            </w:r>
          </w:p>
          <w:p w14:paraId="6583DC17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Metformin</w:t>
            </w:r>
          </w:p>
          <w:p w14:paraId="0E9F551F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ACEI</w:t>
            </w:r>
          </w:p>
          <w:p w14:paraId="119135EB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ARB he is already on ARB so if possible </w:t>
            </w:r>
          </w:p>
          <w:p w14:paraId="0ACE3FEE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Any nephrotoxic Drug</w:t>
            </w:r>
          </w:p>
          <w:p w14:paraId="257752D9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SGLT2 inhibitors</w:t>
            </w:r>
          </w:p>
          <w:p w14:paraId="6DB209F3" w14:textId="77777777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Prepare isotonic solution of NaHco3 by mixing 850 cc of 5% GW with 150 cc Nahco3 8.3% and give</w:t>
            </w:r>
          </w:p>
          <w:p w14:paraId="6234952E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 cc/kg/</w:t>
            </w:r>
            <w:proofErr w:type="spellStart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hr</w:t>
            </w:r>
            <w:proofErr w:type="spellEnd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for 1 hour pre op</w:t>
            </w:r>
          </w:p>
          <w:p w14:paraId="164BE0C0" w14:textId="77777777" w:rsidR="00BF1F84" w:rsidRPr="00BF1F84" w:rsidRDefault="00BF1F84" w:rsidP="00BF1F84">
            <w:pPr>
              <w:pStyle w:val="ListParagraph"/>
              <w:numPr>
                <w:ilvl w:val="1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 cc/kg/</w:t>
            </w:r>
            <w:proofErr w:type="spellStart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hr</w:t>
            </w:r>
            <w:proofErr w:type="spellEnd"/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for 6 hours post op</w:t>
            </w:r>
          </w:p>
          <w:p w14:paraId="77F9F3D2" w14:textId="77777777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Please correct HB with transfusion to decrease the risk of contrast</w:t>
            </w:r>
          </w:p>
          <w:p w14:paraId="4B0BC9D5" w14:textId="3C671994" w:rsidR="00BF1F84" w:rsidRP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Perform regular RFT measurement in the 14 days post intervention (or refer to a nephrologist for follow up) to assess for AKI development.</w:t>
            </w:r>
          </w:p>
          <w:p w14:paraId="5A4D29CA" w14:textId="653F05E6" w:rsidR="00BF1F84" w:rsidRDefault="00BF1F84" w:rsidP="00BF1F84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BF1F84">
              <w:rPr>
                <w:b/>
                <w:bCs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Put the patient on NAC 600 mg 1x3</w:t>
            </w:r>
          </w:p>
          <w:p w14:paraId="2B41AD43" w14:textId="77777777" w:rsidR="00BF1F84" w:rsidRDefault="00BF1F84" w:rsidP="00BF1F84">
            <w:pPr>
              <w:pStyle w:val="NoSpacing"/>
              <w:jc w:val="right"/>
              <w:rPr>
                <w:sz w:val="14"/>
                <w:szCs w:val="1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7137F4F" w14:textId="463362EE" w:rsidR="0002174B" w:rsidRPr="00714E97" w:rsidRDefault="0002174B" w:rsidP="00BF1F84">
            <w:pPr>
              <w:pStyle w:val="NoSpacing"/>
              <w:rPr>
                <w:rFonts w:ascii="Segoe Print" w:hAnsi="Segoe Prin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</w:p>
        </w:tc>
      </w:tr>
      <w:tr w:rsidR="0002174B" w14:paraId="61CAF4E2" w14:textId="77777777" w:rsidTr="007B4391">
        <w:trPr>
          <w:trHeight w:val="501"/>
        </w:trPr>
        <w:tc>
          <w:tcPr>
            <w:tcW w:w="4165" w:type="dxa"/>
            <w:gridSpan w:val="3"/>
          </w:tcPr>
          <w:p w14:paraId="5D8C25F5" w14:textId="229F3AA3" w:rsidR="0002174B" w:rsidRPr="00714E97" w:rsidRDefault="0002174B" w:rsidP="0002174B">
            <w:pPr>
              <w:rPr>
                <w:b/>
                <w:bCs/>
                <w:sz w:val="36"/>
                <w:szCs w:val="36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623" w:type="dxa"/>
            <w:gridSpan w:val="2"/>
          </w:tcPr>
          <w:p w14:paraId="64442963" w14:textId="6F327AC1" w:rsidR="0002174B" w:rsidRPr="005E274A" w:rsidRDefault="0002174B" w:rsidP="0002174B">
            <w:pPr>
              <w:jc w:val="center"/>
              <w:rPr>
                <w:rFonts w:ascii="Segoe Script" w:hAnsi="Segoe Scrip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ascii="Segoe Script" w:hAnsi="Segoe Scrip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Dr. Mohammed Sami</w:t>
            </w:r>
          </w:p>
          <w:p w14:paraId="6499226F" w14:textId="499EE135" w:rsidR="0002174B" w:rsidRPr="005E274A" w:rsidRDefault="0002174B" w:rsidP="0002174B">
            <w:pPr>
              <w:jc w:val="center"/>
              <w:rPr>
                <w:rFonts w:ascii="Segoe Script" w:hAnsi="Segoe Script"/>
                <w:b/>
                <w:bCs/>
                <w:sz w:val="36"/>
                <w:szCs w:val="36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</w:pPr>
            <w:r w:rsidRPr="005E274A">
              <w:rPr>
                <w:rFonts w:ascii="Segoe Script" w:hAnsi="Segoe Script"/>
                <w:b/>
                <w:bCs/>
                <w:sz w:val="20"/>
                <w:szCs w:val="20"/>
                <w14:shadow w14:blurRad="50800" w14:dist="38100" w14:dir="8100000" w14:sx="100000" w14:sy="100000" w14:kx="0" w14:ky="0" w14:algn="tr">
                  <w14:srgbClr w14:val="000000">
                    <w14:alpha w14:val="60000"/>
                  </w14:srgbClr>
                </w14:shadow>
              </w:rPr>
              <w:t>Nephrologist</w:t>
            </w:r>
          </w:p>
        </w:tc>
      </w:tr>
    </w:tbl>
    <w:p w14:paraId="30A7071A" w14:textId="1B55680A" w:rsidR="00450735" w:rsidRDefault="00987D83" w:rsidP="001E3B89">
      <w:pPr>
        <w:ind w:left="-9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75FA21" wp14:editId="3DB88FAA">
            <wp:simplePos x="0" y="0"/>
            <wp:positionH relativeFrom="margin">
              <wp:posOffset>154305</wp:posOffset>
            </wp:positionH>
            <wp:positionV relativeFrom="page">
              <wp:posOffset>447675</wp:posOffset>
            </wp:positionV>
            <wp:extent cx="712470" cy="714375"/>
            <wp:effectExtent l="0" t="0" r="0" b="9525"/>
            <wp:wrapSquare wrapText="bothSides"/>
            <wp:docPr id="7733836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513E3" wp14:editId="29084F38">
                <wp:simplePos x="0" y="0"/>
                <wp:positionH relativeFrom="column">
                  <wp:posOffset>-58420</wp:posOffset>
                </wp:positionH>
                <wp:positionV relativeFrom="paragraph">
                  <wp:posOffset>-323215</wp:posOffset>
                </wp:positionV>
                <wp:extent cx="1143000" cy="1143000"/>
                <wp:effectExtent l="0" t="0" r="19050" b="19050"/>
                <wp:wrapNone/>
                <wp:docPr id="124926780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143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2C972" w14:textId="5EF39167" w:rsidR="001E3B89" w:rsidRPr="001E3B89" w:rsidRDefault="001E3B89" w:rsidP="001E3B8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Dr Mohammed Sami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C513E3" id="Oval 4" o:spid="_x0000_s1026" style="position:absolute;left:0;text-align:left;margin-left:-4.6pt;margin-top:-25.45pt;width:90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" fillcolor="white [3212]" strokecolor="#a8d08d [1945]" strokeweight="1pt">
                <v:stroke joinstyle="miter"/>
                <v:textbox>
                  <w:txbxContent>
                    <w:p w14:paraId="6542C972" w14:textId="5EF39167" w:rsidR="001E3B89" w:rsidRPr="001E3B89" w:rsidRDefault="001E3B89" w:rsidP="001E3B8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Dr Mohammed Sami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A1A4569" wp14:editId="27712FB2">
            <wp:simplePos x="0" y="0"/>
            <wp:positionH relativeFrom="page">
              <wp:posOffset>88900</wp:posOffset>
            </wp:positionH>
            <wp:positionV relativeFrom="page">
              <wp:posOffset>35560</wp:posOffset>
            </wp:positionV>
            <wp:extent cx="5344160" cy="1534795"/>
            <wp:effectExtent l="0" t="0" r="0" b="0"/>
            <wp:wrapNone/>
            <wp:docPr id="2127151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1268" name="Picture 212715126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356" b="77302"/>
                    <a:stretch/>
                  </pic:blipFill>
                  <pic:spPr bwMode="auto">
                    <a:xfrm>
                      <a:off x="0" y="0"/>
                      <a:ext cx="5344160" cy="1534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274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4D5C" wp14:editId="2D6A84C5">
                <wp:simplePos x="0" y="0"/>
                <wp:positionH relativeFrom="margin">
                  <wp:posOffset>2503351</wp:posOffset>
                </wp:positionH>
                <wp:positionV relativeFrom="page">
                  <wp:posOffset>304619</wp:posOffset>
                </wp:positionV>
                <wp:extent cx="1765300" cy="1094105"/>
                <wp:effectExtent l="0" t="0" r="0" b="0"/>
                <wp:wrapThrough wrapText="bothSides">
                  <wp:wrapPolygon edited="0">
                    <wp:start x="699" y="0"/>
                    <wp:lineTo x="699" y="21061"/>
                    <wp:lineTo x="20745" y="21061"/>
                    <wp:lineTo x="20745" y="0"/>
                    <wp:lineTo x="699" y="0"/>
                  </wp:wrapPolygon>
                </wp:wrapThrough>
                <wp:docPr id="652333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1094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D7A4A" w14:textId="03DD3DEC" w:rsidR="001E3B89" w:rsidRPr="00F4463A" w:rsidRDefault="001E3B89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الطبيب الاختصاص</w:t>
                            </w:r>
                          </w:p>
                          <w:p w14:paraId="00D76F65" w14:textId="49D9A1A9" w:rsidR="001E3B89" w:rsidRPr="00F4463A" w:rsidRDefault="001E3B89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6600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color w:val="006600"/>
                                <w:sz w:val="36"/>
                                <w:szCs w:val="36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محمد سامي نوري</w:t>
                            </w:r>
                          </w:p>
                          <w:p w14:paraId="6894A031" w14:textId="473C5B97" w:rsidR="00F4463A" w:rsidRPr="00F4463A" w:rsidRDefault="00F4463A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دكتوراه</w:t>
                            </w:r>
                          </w:p>
                          <w:p w14:paraId="442FB1C0" w14:textId="71929B60" w:rsidR="000E6034" w:rsidRPr="00F4463A" w:rsidRDefault="001E3B89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الامراض الباطنية </w:t>
                            </w:r>
                            <w:r w:rsidR="000E6034"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و ارتفاع ضغط الدم</w:t>
                            </w:r>
                          </w:p>
                          <w:p w14:paraId="32AFA916" w14:textId="2178D5C7" w:rsidR="000E6034" w:rsidRPr="00F4463A" w:rsidRDefault="000E6034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اختصاص دقيق </w:t>
                            </w:r>
                            <w:r w:rsidR="00F4463A">
                              <w:rPr>
                                <w:rFonts w:hint="cs"/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في </w:t>
                            </w:r>
                            <w:r w:rsidRPr="00F4463A">
                              <w:rPr>
                                <w:b/>
                                <w:bCs/>
                                <w:color w:val="006600"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امراض الكلى</w:t>
                            </w:r>
                          </w:p>
                          <w:p w14:paraId="6D860088" w14:textId="7FC1A45C" w:rsidR="000E6034" w:rsidRPr="00F4463A" w:rsidRDefault="000E6034" w:rsidP="00F4463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F4463A">
                              <w:rPr>
                                <w:b/>
                                <w:bCs/>
                                <w:sz w:val="14"/>
                                <w:szCs w:val="14"/>
                                <w:rtl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زميل المجلس العراقي و العربي للاختصاصات الطبية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6B4D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97.1pt;margin-top:24pt;width:139pt;height:86.15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" filled="f" stroked="f">
                <v:textbox style="mso-fit-shape-to-text:t">
                  <w:txbxContent>
                    <w:p w14:paraId="15FD7A4A" w14:textId="03DD3DEC" w:rsidR="001E3B89" w:rsidRPr="00F4463A" w:rsidRDefault="001E3B89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24"/>
                          <w:szCs w:val="2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الطبيب الاختصاص</w:t>
                      </w:r>
                    </w:p>
                    <w:p w14:paraId="00D76F65" w14:textId="49D9A1A9" w:rsidR="001E3B89" w:rsidRPr="00F4463A" w:rsidRDefault="001E3B89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color w:val="006600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color w:val="006600"/>
                          <w:sz w:val="36"/>
                          <w:szCs w:val="36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محمد سامي نوري</w:t>
                      </w:r>
                    </w:p>
                    <w:p w14:paraId="6894A031" w14:textId="473C5B97" w:rsidR="00F4463A" w:rsidRPr="00F4463A" w:rsidRDefault="00F4463A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دكتوراه</w:t>
                      </w:r>
                    </w:p>
                    <w:p w14:paraId="442FB1C0" w14:textId="71929B60" w:rsidR="000E6034" w:rsidRPr="00F4463A" w:rsidRDefault="001E3B89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الامراض الباطنية </w:t>
                      </w:r>
                      <w:r w:rsidR="000E6034"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و ارتفاع ضغط الدم</w:t>
                      </w:r>
                    </w:p>
                    <w:p w14:paraId="32AFA916" w14:textId="2178D5C7" w:rsidR="000E6034" w:rsidRPr="00F4463A" w:rsidRDefault="000E6034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اختصاص دقيق </w:t>
                      </w:r>
                      <w:r w:rsidR="00F4463A">
                        <w:rPr>
                          <w:rFonts w:hint="cs"/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في </w:t>
                      </w:r>
                      <w:r w:rsidRPr="00F4463A">
                        <w:rPr>
                          <w:b/>
                          <w:bCs/>
                          <w:color w:val="006600"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امراض الكلى</w:t>
                      </w:r>
                    </w:p>
                    <w:p w14:paraId="6D860088" w14:textId="7FC1A45C" w:rsidR="000E6034" w:rsidRPr="00F4463A" w:rsidRDefault="000E6034" w:rsidP="00F4463A">
                      <w:pPr>
                        <w:pStyle w:val="NoSpacing"/>
                        <w:jc w:val="center"/>
                        <w:rPr>
                          <w:b/>
                          <w:bCs/>
                          <w:sz w:val="14"/>
                          <w:szCs w:val="14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F4463A">
                        <w:rPr>
                          <w:b/>
                          <w:bCs/>
                          <w:sz w:val="14"/>
                          <w:szCs w:val="14"/>
                          <w:rtl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زميل المجلس العراقي و العربي للاختصاصات الطبية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</w:p>
    <w:p w14:paraId="73BB95AB" w14:textId="6C0F8539" w:rsidR="00743F74" w:rsidRDefault="005E274A" w:rsidP="001E3B89">
      <w:pPr>
        <w:ind w:left="-9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7BC2FDF" wp14:editId="5A1E2390">
                <wp:simplePos x="0" y="0"/>
                <wp:positionH relativeFrom="margin">
                  <wp:posOffset>85725</wp:posOffset>
                </wp:positionH>
                <wp:positionV relativeFrom="paragraph">
                  <wp:posOffset>188595</wp:posOffset>
                </wp:positionV>
                <wp:extent cx="866775" cy="1917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191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43293" w14:textId="337A7D7D" w:rsidR="001E3B89" w:rsidRPr="001E3B89" w:rsidRDefault="001E3B89">
                            <w:pPr>
                              <w:rPr>
                                <w:b/>
                                <w:bCs/>
                                <w:color w:val="385623" w:themeColor="accent6" w:themeShade="80"/>
                                <w:sz w:val="12"/>
                                <w:szCs w:val="12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E3B89">
                              <w:rPr>
                                <w:b/>
                                <w:bCs/>
                                <w:color w:val="385623" w:themeColor="accent6" w:themeShade="80"/>
                                <w:sz w:val="12"/>
                                <w:szCs w:val="12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 Mohammed Sami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2FDF" id="_x0000_s1028" type="#_x0000_t202" style="position:absolute;left:0;text-align:left;margin-left:6.75pt;margin-top:14.85pt;width:68.25pt;height:15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" filled="f" stroked="f">
                <v:textbox>
                  <w:txbxContent>
                    <w:p w14:paraId="4FA43293" w14:textId="337A7D7D" w:rsidR="001E3B89" w:rsidRPr="001E3B89" w:rsidRDefault="001E3B89">
                      <w:pPr>
                        <w:rPr>
                          <w:b/>
                          <w:bCs/>
                          <w:color w:val="385623" w:themeColor="accent6" w:themeShade="80"/>
                          <w:sz w:val="12"/>
                          <w:szCs w:val="12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E3B89">
                        <w:rPr>
                          <w:b/>
                          <w:bCs/>
                          <w:color w:val="385623" w:themeColor="accent6" w:themeShade="80"/>
                          <w:sz w:val="12"/>
                          <w:szCs w:val="12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Dr Mohammed Sami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073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838CD4" wp14:editId="1A73003B">
                <wp:simplePos x="0" y="0"/>
                <wp:positionH relativeFrom="margin">
                  <wp:align>center</wp:align>
                </wp:positionH>
                <wp:positionV relativeFrom="paragraph">
                  <wp:posOffset>5877560</wp:posOffset>
                </wp:positionV>
                <wp:extent cx="4810125" cy="608783"/>
                <wp:effectExtent l="0" t="0" r="28575" b="20320"/>
                <wp:wrapNone/>
                <wp:docPr id="1866525245" name="Rectangle: Top Corners Round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125" cy="608783"/>
                        </a:xfrm>
                        <a:prstGeom prst="round2SameRect">
                          <a:avLst/>
                        </a:prstGeom>
                        <a:solidFill>
                          <a:srgbClr val="195D5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A6D04" w14:textId="010FD5D8" w:rsidR="00450735" w:rsidRPr="00714E97" w:rsidRDefault="00450735" w:rsidP="0045073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14E9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Tel </w:t>
                            </w:r>
                            <w:r w:rsidR="0025438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07902221236</w:t>
                            </w:r>
                            <w:r w:rsidRPr="00714E9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رقم التسجيل بغداد 31402 </w:t>
                            </w:r>
                            <w:r w:rsidR="00714E97"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</w:t>
                            </w:r>
                            <w:r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71E1163D" w14:textId="48FD22D7" w:rsidR="00450735" w:rsidRPr="00714E97" w:rsidRDefault="00450735" w:rsidP="0045073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14E97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بغداد - الحارثية - -شارع الكندي - فرع مركز فينوس - مقابل عمارة الزيتون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38CD4" id="Rectangle: Top Corners Rounded 9" o:spid="_x0000_s1029" style="position:absolute;left:0;text-align:left;margin-left:0;margin-top:462.8pt;width:378.75pt;height:47.9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4810125,608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" adj="-11796480,,5400" path="m101466,l4708659,v56038,,101466,45428,101466,101466l4810125,608783r,l,608783r,l,101466c,45428,45428,,101466,xe" fillcolor="#195d5b" strokecolor="#09101d [484]" strokeweight="1pt">
                <v:stroke joinstyle="miter"/>
                <v:formulas/>
                <v:path arrowok="t" o:connecttype="custom" o:connectlocs="101466,0;4708659,0;4810125,101466;4810125,608783;4810125,608783;0,608783;0,608783;0,101466;101466,0" o:connectangles="0,0,0,0,0,0,0,0,0" textboxrect="0,0,4810125,608783"/>
                <v:textbox>
                  <w:txbxContent>
                    <w:p w14:paraId="17DA6D04" w14:textId="010FD5D8" w:rsidR="00450735" w:rsidRPr="00714E97" w:rsidRDefault="00450735" w:rsidP="00450735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14E97">
                        <w:rPr>
                          <w:b/>
                          <w:bCs/>
                          <w:sz w:val="20"/>
                          <w:szCs w:val="20"/>
                        </w:rPr>
                        <w:t xml:space="preserve">Tel </w:t>
                      </w:r>
                      <w:r w:rsidR="00254382">
                        <w:rPr>
                          <w:b/>
                          <w:bCs/>
                          <w:sz w:val="20"/>
                          <w:szCs w:val="20"/>
                        </w:rPr>
                        <w:t>07902221236</w:t>
                      </w:r>
                      <w:r w:rsidRPr="00714E97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رقم التسجيل بغداد 31402 </w:t>
                      </w:r>
                      <w:r w:rsidR="00714E97"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</w:t>
                      </w:r>
                      <w:r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71E1163D" w14:textId="48FD22D7" w:rsidR="00450735" w:rsidRPr="00714E97" w:rsidRDefault="00450735" w:rsidP="00450735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14E97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>بغداد - الحارثية - -شارع الكندي - فرع مركز فينوس - مقابل عمارة الزيتون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43F74" w:rsidSect="00661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1F91A" w14:textId="77777777" w:rsidR="00D812A3" w:rsidRDefault="00D812A3" w:rsidP="006614B7">
      <w:pPr>
        <w:spacing w:after="0" w:line="240" w:lineRule="auto"/>
      </w:pPr>
      <w:r>
        <w:separator/>
      </w:r>
    </w:p>
  </w:endnote>
  <w:endnote w:type="continuationSeparator" w:id="0">
    <w:p w14:paraId="6A8A8D4D" w14:textId="77777777" w:rsidR="00D812A3" w:rsidRDefault="00D812A3" w:rsidP="00661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726C8" w14:textId="77777777" w:rsidR="006614B7" w:rsidRDefault="006614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7BEBA" w14:textId="77777777" w:rsidR="006614B7" w:rsidRDefault="006614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E023" w14:textId="77777777" w:rsidR="006614B7" w:rsidRDefault="006614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F0C54" w14:textId="77777777" w:rsidR="00D812A3" w:rsidRDefault="00D812A3" w:rsidP="006614B7">
      <w:pPr>
        <w:spacing w:after="0" w:line="240" w:lineRule="auto"/>
      </w:pPr>
      <w:r>
        <w:separator/>
      </w:r>
    </w:p>
  </w:footnote>
  <w:footnote w:type="continuationSeparator" w:id="0">
    <w:p w14:paraId="2744E19A" w14:textId="77777777" w:rsidR="00D812A3" w:rsidRDefault="00D812A3" w:rsidP="00661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775FC" w14:textId="7456285C" w:rsidR="006614B7" w:rsidRDefault="006614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1372" w14:textId="28573D2C" w:rsidR="006614B7" w:rsidRDefault="006614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AE60" w14:textId="2AD97B26" w:rsidR="006614B7" w:rsidRDefault="006614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4CCF"/>
    <w:multiLevelType w:val="hybridMultilevel"/>
    <w:tmpl w:val="F41A19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A333C"/>
    <w:multiLevelType w:val="hybridMultilevel"/>
    <w:tmpl w:val="C5E0D63C"/>
    <w:lvl w:ilvl="0" w:tplc="FB48862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7A94849"/>
    <w:multiLevelType w:val="hybridMultilevel"/>
    <w:tmpl w:val="03A2C6D4"/>
    <w:lvl w:ilvl="0" w:tplc="018A87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B46CE"/>
    <w:multiLevelType w:val="hybridMultilevel"/>
    <w:tmpl w:val="FDFC3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337828">
    <w:abstractNumId w:val="0"/>
  </w:num>
  <w:num w:numId="2" w16cid:durableId="287205900">
    <w:abstractNumId w:val="1"/>
  </w:num>
  <w:num w:numId="3" w16cid:durableId="1788137">
    <w:abstractNumId w:val="3"/>
  </w:num>
  <w:num w:numId="4" w16cid:durableId="1011180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B7"/>
    <w:rsid w:val="00006AE8"/>
    <w:rsid w:val="0002174B"/>
    <w:rsid w:val="000E6034"/>
    <w:rsid w:val="0010234F"/>
    <w:rsid w:val="001E3B89"/>
    <w:rsid w:val="001F3682"/>
    <w:rsid w:val="00211ADF"/>
    <w:rsid w:val="00223209"/>
    <w:rsid w:val="00232778"/>
    <w:rsid w:val="00233D68"/>
    <w:rsid w:val="002379C1"/>
    <w:rsid w:val="00254382"/>
    <w:rsid w:val="002E1A03"/>
    <w:rsid w:val="0034535D"/>
    <w:rsid w:val="003475FB"/>
    <w:rsid w:val="00364347"/>
    <w:rsid w:val="003D672A"/>
    <w:rsid w:val="00444947"/>
    <w:rsid w:val="00450735"/>
    <w:rsid w:val="004908D2"/>
    <w:rsid w:val="004D2E91"/>
    <w:rsid w:val="005167B6"/>
    <w:rsid w:val="00520D5C"/>
    <w:rsid w:val="005D41E8"/>
    <w:rsid w:val="005E274A"/>
    <w:rsid w:val="006255EA"/>
    <w:rsid w:val="00625B61"/>
    <w:rsid w:val="00651E01"/>
    <w:rsid w:val="006614B7"/>
    <w:rsid w:val="00714E97"/>
    <w:rsid w:val="00725B73"/>
    <w:rsid w:val="0072766E"/>
    <w:rsid w:val="00743F74"/>
    <w:rsid w:val="007634D6"/>
    <w:rsid w:val="0078124C"/>
    <w:rsid w:val="007B4391"/>
    <w:rsid w:val="007E6A98"/>
    <w:rsid w:val="008179FC"/>
    <w:rsid w:val="008A2260"/>
    <w:rsid w:val="008F3D6E"/>
    <w:rsid w:val="0096612B"/>
    <w:rsid w:val="00987D83"/>
    <w:rsid w:val="009A2DBE"/>
    <w:rsid w:val="009C36CC"/>
    <w:rsid w:val="009D2EC0"/>
    <w:rsid w:val="009E0411"/>
    <w:rsid w:val="009E0EE3"/>
    <w:rsid w:val="009E11DE"/>
    <w:rsid w:val="00A066CC"/>
    <w:rsid w:val="00A13869"/>
    <w:rsid w:val="00AD0617"/>
    <w:rsid w:val="00AD5FBA"/>
    <w:rsid w:val="00B254F7"/>
    <w:rsid w:val="00B77C6C"/>
    <w:rsid w:val="00BE3C94"/>
    <w:rsid w:val="00BF1442"/>
    <w:rsid w:val="00BF1F84"/>
    <w:rsid w:val="00C560B7"/>
    <w:rsid w:val="00C62402"/>
    <w:rsid w:val="00C664C6"/>
    <w:rsid w:val="00CB1ECF"/>
    <w:rsid w:val="00CC2C9D"/>
    <w:rsid w:val="00CE329F"/>
    <w:rsid w:val="00CE5A78"/>
    <w:rsid w:val="00D6185C"/>
    <w:rsid w:val="00D812A3"/>
    <w:rsid w:val="00DB5EFE"/>
    <w:rsid w:val="00E511AD"/>
    <w:rsid w:val="00E942BA"/>
    <w:rsid w:val="00F23B1D"/>
    <w:rsid w:val="00F26C21"/>
    <w:rsid w:val="00F4463A"/>
    <w:rsid w:val="00FA76D8"/>
    <w:rsid w:val="00FD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82745"/>
  <w15:chartTrackingRefBased/>
  <w15:docId w15:val="{FCDDCC9F-9377-42A3-89C4-FF194CF3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1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4B7"/>
  </w:style>
  <w:style w:type="paragraph" w:styleId="Footer">
    <w:name w:val="footer"/>
    <w:basedOn w:val="Normal"/>
    <w:link w:val="FooterChar"/>
    <w:uiPriority w:val="99"/>
    <w:unhideWhenUsed/>
    <w:rsid w:val="00661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4B7"/>
  </w:style>
  <w:style w:type="paragraph" w:styleId="NoSpacing">
    <w:name w:val="No Spacing"/>
    <w:uiPriority w:val="1"/>
    <w:qFormat/>
    <w:rsid w:val="00F4463A"/>
    <w:pPr>
      <w:spacing w:after="0" w:line="240" w:lineRule="auto"/>
    </w:pPr>
  </w:style>
  <w:style w:type="table" w:styleId="TableGrid">
    <w:name w:val="Table Grid"/>
    <w:basedOn w:val="TableNormal"/>
    <w:uiPriority w:val="39"/>
    <w:rsid w:val="00A13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E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2E7E2-E544-4A3F-A5C6-DC7836FE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Sami Al-Janabi</dc:creator>
  <cp:keywords/>
  <dc:description/>
  <cp:lastModifiedBy>Mohammed Sami Al-Janabi</cp:lastModifiedBy>
  <cp:revision>4</cp:revision>
  <cp:lastPrinted>2024-09-25T14:39:00Z</cp:lastPrinted>
  <dcterms:created xsi:type="dcterms:W3CDTF">2026-01-30T11:33:00Z</dcterms:created>
  <dcterms:modified xsi:type="dcterms:W3CDTF">2026-01-30T11:40:00Z</dcterms:modified>
</cp:coreProperties>
</file>