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D742" w14:textId="77777777" w:rsidR="00B063CE" w:rsidRPr="00B063CE" w:rsidRDefault="00B063CE" w:rsidP="00B063CE">
      <w:pPr>
        <w:rPr>
          <w:b/>
          <w:bCs/>
        </w:rPr>
      </w:pPr>
      <w:r w:rsidRPr="00B063CE">
        <w:rPr>
          <w:b/>
          <w:bCs/>
        </w:rPr>
        <w:t>Model Eğitimi — Adım Adım Plan</w:t>
      </w:r>
    </w:p>
    <w:p w14:paraId="04AEB0F5" w14:textId="77777777" w:rsidR="00B063CE" w:rsidRPr="00B063CE" w:rsidRDefault="00B063CE" w:rsidP="00B063CE">
      <w:r w:rsidRPr="00B063CE">
        <w:rPr>
          <w:b/>
          <w:bCs/>
        </w:rPr>
        <w:t>Aşama 1: Veri Toplama ve Hazırlık</w:t>
      </w:r>
    </w:p>
    <w:p w14:paraId="3CC76066" w14:textId="77777777" w:rsidR="00B063CE" w:rsidRPr="00B063CE" w:rsidRDefault="00B063CE" w:rsidP="00B063CE">
      <w:r w:rsidRPr="00B063CE">
        <w:t>İlk yapman gereken şey kaliteli bir veri seti oluşturmak. Psikoloji alanında üç tür veriye ihtiyacın var: teorik bilgi kaynakları (klinik makaleler, CBT/DBT/ACT kitapları, yalnızlık üzerine akademik çalışmalar), pratik diyalog verileri (terapist-danışan konuşma örnekleri, psikolog onaylı yapay diyaloglar) ve negatif örnekler (ne söylememesi gerektiğini öğretmek için hatalı yanıtlar).</w:t>
      </w:r>
    </w:p>
    <w:p w14:paraId="47CA0823" w14:textId="77777777" w:rsidR="00B063CE" w:rsidRPr="00B063CE" w:rsidRDefault="00B063CE" w:rsidP="00B063CE">
      <w:r w:rsidRPr="00B063CE">
        <w:t>Veri formatı için her örneği şu yapıya dönüştürmelisin:</w:t>
      </w:r>
    </w:p>
    <w:p w14:paraId="2CA713D0" w14:textId="77777777" w:rsidR="00B063CE" w:rsidRPr="00B063CE" w:rsidRDefault="00B063CE" w:rsidP="00B063CE">
      <w:proofErr w:type="spellStart"/>
      <w:proofErr w:type="gramStart"/>
      <w:r w:rsidRPr="00B063CE">
        <w:t>json</w:t>
      </w:r>
      <w:proofErr w:type="spellEnd"/>
      <w:proofErr w:type="gramEnd"/>
    </w:p>
    <w:p w14:paraId="20AFD806" w14:textId="77777777" w:rsidR="00B063CE" w:rsidRPr="00B063CE" w:rsidRDefault="00B063CE" w:rsidP="00B063CE">
      <w:r w:rsidRPr="00B063CE">
        <w:t>{"</w:t>
      </w:r>
      <w:proofErr w:type="spellStart"/>
      <w:r w:rsidRPr="00B063CE">
        <w:t>system</w:t>
      </w:r>
      <w:proofErr w:type="spellEnd"/>
      <w:r w:rsidRPr="00B063CE">
        <w:t xml:space="preserve">": "Sen empatik bir yalnızlık danışmanısın...", </w:t>
      </w:r>
    </w:p>
    <w:p w14:paraId="14FF2045" w14:textId="77777777" w:rsidR="00B063CE" w:rsidRPr="00B063CE" w:rsidRDefault="00B063CE" w:rsidP="00B063CE">
      <w:r w:rsidRPr="00B063CE">
        <w:t xml:space="preserve"> "</w:t>
      </w:r>
      <w:proofErr w:type="spellStart"/>
      <w:r w:rsidRPr="00B063CE">
        <w:t>user</w:t>
      </w:r>
      <w:proofErr w:type="spellEnd"/>
      <w:r w:rsidRPr="00B063CE">
        <w:t xml:space="preserve">": "Kendimi çok yalnız hissediyorum", </w:t>
      </w:r>
    </w:p>
    <w:p w14:paraId="1A85B27D" w14:textId="77777777" w:rsidR="00B063CE" w:rsidRPr="00B063CE" w:rsidRDefault="00B063CE" w:rsidP="00B063CE">
      <w:r w:rsidRPr="00B063CE">
        <w:t xml:space="preserve"> "</w:t>
      </w:r>
      <w:proofErr w:type="spellStart"/>
      <w:r w:rsidRPr="00B063CE">
        <w:t>assistant</w:t>
      </w:r>
      <w:proofErr w:type="spellEnd"/>
      <w:r w:rsidRPr="00B063CE">
        <w:t>": "Bunu seninle paylaştığın için teşekkür ederim..."}</w:t>
      </w:r>
    </w:p>
    <w:p w14:paraId="161D1A76" w14:textId="77777777" w:rsidR="00B063CE" w:rsidRPr="00B063CE" w:rsidRDefault="00B063CE" w:rsidP="00B063CE">
      <w:r w:rsidRPr="00B063CE">
        <w:rPr>
          <w:b/>
          <w:bCs/>
        </w:rPr>
        <w:t xml:space="preserve">Aşama 2: Temel Model Seçimi ve </w:t>
      </w:r>
      <w:proofErr w:type="spellStart"/>
      <w:r w:rsidRPr="00B063CE">
        <w:rPr>
          <w:b/>
          <w:bCs/>
        </w:rPr>
        <w:t>Fine-Tuning</w:t>
      </w:r>
      <w:proofErr w:type="spellEnd"/>
    </w:p>
    <w:p w14:paraId="758CEB6B" w14:textId="77777777" w:rsidR="00B063CE" w:rsidRPr="00B063CE" w:rsidRDefault="00B063CE" w:rsidP="00B063CE">
      <w:r w:rsidRPr="00B063CE">
        <w:t xml:space="preserve">Türkçe desteği için </w:t>
      </w:r>
      <w:proofErr w:type="spellStart"/>
      <w:r w:rsidRPr="00B063CE">
        <w:t>Llama</w:t>
      </w:r>
      <w:proofErr w:type="spellEnd"/>
      <w:r w:rsidRPr="00B063CE">
        <w:t xml:space="preserve"> 3.1 8B veya </w:t>
      </w:r>
      <w:proofErr w:type="spellStart"/>
      <w:r w:rsidRPr="00B063CE">
        <w:t>Mistral</w:t>
      </w:r>
      <w:proofErr w:type="spellEnd"/>
      <w:r w:rsidRPr="00B063CE">
        <w:t xml:space="preserve"> 7B iyi başlangıç noktaları. Eğitim için Google </w:t>
      </w:r>
      <w:proofErr w:type="spellStart"/>
      <w:r w:rsidRPr="00B063CE">
        <w:t>Colab</w:t>
      </w:r>
      <w:proofErr w:type="spellEnd"/>
      <w:r w:rsidRPr="00B063CE">
        <w:t xml:space="preserve"> Pro veya Vast.ai kiralık GPU yeterli. </w:t>
      </w:r>
      <w:proofErr w:type="spellStart"/>
      <w:proofErr w:type="gramStart"/>
      <w:r w:rsidRPr="00B063CE">
        <w:t>unsloth</w:t>
      </w:r>
      <w:proofErr w:type="spellEnd"/>
      <w:proofErr w:type="gramEnd"/>
      <w:r w:rsidRPr="00B063CE">
        <w:t xml:space="preserve"> veya </w:t>
      </w:r>
      <w:proofErr w:type="spellStart"/>
      <w:r w:rsidRPr="00B063CE">
        <w:t>trl</w:t>
      </w:r>
      <w:proofErr w:type="spellEnd"/>
      <w:r w:rsidRPr="00B063CE">
        <w:t xml:space="preserve"> kütüphanesiyle 4-bit </w:t>
      </w:r>
      <w:proofErr w:type="spellStart"/>
      <w:r w:rsidRPr="00B063CE">
        <w:t>QLoRA</w:t>
      </w:r>
      <w:proofErr w:type="spellEnd"/>
      <w:r w:rsidRPr="00B063CE">
        <w:t xml:space="preserve"> </w:t>
      </w:r>
      <w:proofErr w:type="spellStart"/>
      <w:r w:rsidRPr="00B063CE">
        <w:t>fine-tuning</w:t>
      </w:r>
      <w:proofErr w:type="spellEnd"/>
      <w:r w:rsidRPr="00B063CE">
        <w:t xml:space="preserve"> yaparak bellek kullanımını minimize edebilirsin. Yaklaşık 1000-5000 kaliteli örnek iyi bir başlangıç için yeterli.</w:t>
      </w:r>
    </w:p>
    <w:p w14:paraId="3A305DCF" w14:textId="77777777" w:rsidR="00B063CE" w:rsidRPr="00B063CE" w:rsidRDefault="00B063CE" w:rsidP="00B063CE">
      <w:r w:rsidRPr="00B063CE">
        <w:rPr>
          <w:b/>
          <w:bCs/>
        </w:rPr>
        <w:t>Aşama 3: RAG (</w:t>
      </w:r>
      <w:proofErr w:type="spellStart"/>
      <w:r w:rsidRPr="00B063CE">
        <w:rPr>
          <w:b/>
          <w:bCs/>
        </w:rPr>
        <w:t>Retrieval-Augmented</w:t>
      </w:r>
      <w:proofErr w:type="spellEnd"/>
      <w:r w:rsidRPr="00B063CE">
        <w:rPr>
          <w:b/>
          <w:bCs/>
        </w:rPr>
        <w:t xml:space="preserve"> </w:t>
      </w:r>
      <w:proofErr w:type="spellStart"/>
      <w:r w:rsidRPr="00B063CE">
        <w:rPr>
          <w:b/>
          <w:bCs/>
        </w:rPr>
        <w:t>Generation</w:t>
      </w:r>
      <w:proofErr w:type="spellEnd"/>
      <w:r w:rsidRPr="00B063CE">
        <w:rPr>
          <w:b/>
          <w:bCs/>
        </w:rPr>
        <w:t>)</w:t>
      </w:r>
    </w:p>
    <w:p w14:paraId="6C8BA470" w14:textId="77777777" w:rsidR="00B063CE" w:rsidRPr="00B063CE" w:rsidRDefault="00B063CE" w:rsidP="00B063CE">
      <w:r w:rsidRPr="00B063CE">
        <w:t xml:space="preserve">Modeli her zaman güncel tutmak için RAG sistemi şart. </w:t>
      </w:r>
      <w:proofErr w:type="spellStart"/>
      <w:r w:rsidRPr="00B063CE">
        <w:t>Pinecone</w:t>
      </w:r>
      <w:proofErr w:type="spellEnd"/>
      <w:r w:rsidRPr="00B063CE">
        <w:t xml:space="preserve"> veya </w:t>
      </w:r>
      <w:proofErr w:type="spellStart"/>
      <w:r w:rsidRPr="00B063CE">
        <w:t>Chroma</w:t>
      </w:r>
      <w:proofErr w:type="spellEnd"/>
      <w:r w:rsidRPr="00B063CE">
        <w:t xml:space="preserve"> DB ile psikoloji makalelerini, egzersiz şablonlarını ve kaynak metinlerini vektör </w:t>
      </w:r>
      <w:proofErr w:type="spellStart"/>
      <w:r w:rsidRPr="00B063CE">
        <w:t>veritabanına</w:t>
      </w:r>
      <w:proofErr w:type="spellEnd"/>
      <w:r w:rsidRPr="00B063CE">
        <w:t xml:space="preserve"> yüklersin. Model yanıt üretirken bu </w:t>
      </w:r>
      <w:proofErr w:type="spellStart"/>
      <w:r w:rsidRPr="00B063CE">
        <w:t>veritabanından</w:t>
      </w:r>
      <w:proofErr w:type="spellEnd"/>
      <w:r w:rsidRPr="00B063CE">
        <w:t xml:space="preserve"> ilgili bağlamı çekip kullanır — bu sayede </w:t>
      </w:r>
      <w:proofErr w:type="spellStart"/>
      <w:r w:rsidRPr="00B063CE">
        <w:t>fine-tuning</w:t>
      </w:r>
      <w:proofErr w:type="spellEnd"/>
      <w:r w:rsidRPr="00B063CE">
        <w:t xml:space="preserve"> sonrası bile yeni bilgi ekleyebilirsin.</w:t>
      </w:r>
    </w:p>
    <w:p w14:paraId="44305F83" w14:textId="77777777" w:rsidR="00B063CE" w:rsidRPr="00B063CE" w:rsidRDefault="00B063CE" w:rsidP="00B063CE">
      <w:r w:rsidRPr="00B063CE">
        <w:rPr>
          <w:b/>
          <w:bCs/>
        </w:rPr>
        <w:t xml:space="preserve">Aşama 4: Sistem </w:t>
      </w:r>
      <w:proofErr w:type="spellStart"/>
      <w:r w:rsidRPr="00B063CE">
        <w:rPr>
          <w:b/>
          <w:bCs/>
        </w:rPr>
        <w:t>Prompt</w:t>
      </w:r>
      <w:proofErr w:type="spellEnd"/>
      <w:r w:rsidRPr="00B063CE">
        <w:rPr>
          <w:b/>
          <w:bCs/>
        </w:rPr>
        <w:t xml:space="preserve"> ve Etik Katman</w:t>
      </w:r>
    </w:p>
    <w:p w14:paraId="0ECD0420" w14:textId="77777777" w:rsidR="00B063CE" w:rsidRPr="00B063CE" w:rsidRDefault="00B063CE" w:rsidP="00B063CE">
      <w:r w:rsidRPr="00B063CE">
        <w:t xml:space="preserve">Bu en kritik adım. Modele şunları öğretmelisin: aktif dinleme ve yansıtma teknikleri, CBT/DBT bazlı müdahale kalıpları, kriz durumunda (intihar düşüncesi vb.) profesyonele yönlendirme zorunluluğu ve "Ben bir yapay </w:t>
      </w:r>
      <w:proofErr w:type="gramStart"/>
      <w:r w:rsidRPr="00B063CE">
        <w:t>zeka</w:t>
      </w:r>
      <w:proofErr w:type="gramEnd"/>
      <w:r w:rsidRPr="00B063CE">
        <w:t xml:space="preserve"> danışmanıyım, psikolog değilim" uyarısı. Etik filtreyi ayrı bir katman olarak API seviyesinde de eklemelisin.</w:t>
      </w:r>
    </w:p>
    <w:p w14:paraId="6A2409CD" w14:textId="77777777" w:rsidR="00B063CE" w:rsidRPr="00B063CE" w:rsidRDefault="00000000" w:rsidP="00B063CE">
      <w:r>
        <w:pict w14:anchorId="6DE348B3">
          <v:rect id="_x0000_i1026" style="width:0;height:1.5pt" o:hralign="center" o:hrstd="t" o:hr="t" fillcolor="#a0a0a0" stroked="f"/>
        </w:pict>
      </w:r>
    </w:p>
    <w:p w14:paraId="0398F6EF" w14:textId="77777777" w:rsidR="00B063CE" w:rsidRPr="00B063CE" w:rsidRDefault="00B063CE" w:rsidP="00B063CE">
      <w:pPr>
        <w:rPr>
          <w:b/>
          <w:bCs/>
        </w:rPr>
      </w:pPr>
      <w:r w:rsidRPr="00B063CE">
        <w:rPr>
          <w:b/>
          <w:bCs/>
        </w:rPr>
        <w:t>Web Arayüzü — Adım Adım Plan</w:t>
      </w:r>
    </w:p>
    <w:p w14:paraId="1E45F329" w14:textId="77777777" w:rsidR="00B063CE" w:rsidRPr="00B063CE" w:rsidRDefault="00B063CE" w:rsidP="00B063CE">
      <w:r w:rsidRPr="00B063CE">
        <w:t>Web arayüzünü beş modül etrafında tasarlamanı öneririm:</w:t>
      </w:r>
    </w:p>
    <w:p w14:paraId="78A19EF6" w14:textId="77777777" w:rsidR="00B063CE" w:rsidRPr="00B063CE" w:rsidRDefault="00B063CE" w:rsidP="00B063CE">
      <w:r w:rsidRPr="00B063CE">
        <w:rPr>
          <w:b/>
          <w:bCs/>
        </w:rPr>
        <w:t>Modül 2 — Sohbet Arayüzü:</w:t>
      </w:r>
      <w:r w:rsidRPr="00B063CE">
        <w:t xml:space="preserve"> Temiz, sakin bir tasarım — aşırı renk veya animasyon kullanıcıyı yorar. Mesajlar balonlar yerine WhatsApp tarzı değil, daha terapötik bir </w:t>
      </w:r>
      <w:r w:rsidRPr="00B063CE">
        <w:lastRenderedPageBreak/>
        <w:t>görünümde sunulmalı. Yazma göstergesi ("danışman düşünüyor..."), yanıt sonunda kaynak önerisi bağlantıları ve egzersiz önerileri için kart bileşenleri eklenebilir.</w:t>
      </w:r>
    </w:p>
    <w:p w14:paraId="6B5C3B1A" w14:textId="77777777" w:rsidR="00B063CE" w:rsidRPr="00B063CE" w:rsidRDefault="00B063CE" w:rsidP="00B063CE">
      <w:r w:rsidRPr="00B063CE">
        <w:rPr>
          <w:b/>
          <w:bCs/>
        </w:rPr>
        <w:t>Modül 3 — Duygu Takibi:</w:t>
      </w:r>
      <w:r w:rsidRPr="00B063CE">
        <w:t xml:space="preserve"> Günde bir kez kullanıcıdan ruh hali puanı alınır (1-10 kaydırıcı + opsiyonel not). Bu veri haftalık grafik olarak gösterilir, model de bu geçmiş veriye erişerek "geçen hafta seni daha kaygılı buldum, bu hafta nasıl?" tarzı bağlamsal sorular sorabilir.</w:t>
      </w:r>
    </w:p>
    <w:p w14:paraId="74FAEA30" w14:textId="77777777" w:rsidR="00B063CE" w:rsidRPr="00B063CE" w:rsidRDefault="00000000" w:rsidP="00B063CE">
      <w:r>
        <w:pict w14:anchorId="4368FF80">
          <v:rect id="_x0000_i1027" style="width:0;height:1.5pt" o:hralign="center" o:hrstd="t" o:hr="t" fillcolor="#a0a0a0" stroked="f"/>
        </w:pict>
      </w:r>
    </w:p>
    <w:p w14:paraId="58F7307E" w14:textId="77777777" w:rsidR="00B063CE" w:rsidRPr="00B063CE" w:rsidRDefault="00B063CE" w:rsidP="00B063CE">
      <w:pPr>
        <w:rPr>
          <w:b/>
          <w:bCs/>
        </w:rPr>
      </w:pPr>
      <w:r w:rsidRPr="00B063CE">
        <w:rPr>
          <w:b/>
          <w:bCs/>
        </w:rPr>
        <w:t xml:space="preserve">Teknoloji </w:t>
      </w:r>
      <w:proofErr w:type="spellStart"/>
      <w:r w:rsidRPr="00B063CE">
        <w:rPr>
          <w:b/>
          <w:bCs/>
        </w:rPr>
        <w:t>Stack</w:t>
      </w:r>
      <w:proofErr w:type="spellEnd"/>
      <w:r w:rsidRPr="00B063CE">
        <w:rPr>
          <w:b/>
          <w:bCs/>
        </w:rPr>
        <w:t xml:space="preserve"> Önerisi</w:t>
      </w:r>
    </w:p>
    <w:p w14:paraId="1E0C31C2" w14:textId="77777777" w:rsidR="00B063CE" w:rsidRPr="00B063CE" w:rsidRDefault="00B063CE" w:rsidP="00B063CE">
      <w:proofErr w:type="spellStart"/>
      <w:r w:rsidRPr="00B063CE">
        <w:t>Backend</w:t>
      </w:r>
      <w:proofErr w:type="spellEnd"/>
      <w:r w:rsidRPr="00B063CE">
        <w:t xml:space="preserve"> için </w:t>
      </w:r>
      <w:proofErr w:type="spellStart"/>
      <w:r w:rsidRPr="00B063CE">
        <w:t>FastAPI</w:t>
      </w:r>
      <w:proofErr w:type="spellEnd"/>
      <w:r w:rsidRPr="00B063CE">
        <w:t xml:space="preserve"> (Python) tercih et çünkü zaten </w:t>
      </w:r>
      <w:proofErr w:type="spellStart"/>
      <w:r w:rsidRPr="00B063CE">
        <w:t>PyTorch</w:t>
      </w:r>
      <w:proofErr w:type="spellEnd"/>
      <w:r w:rsidRPr="00B063CE">
        <w:t>/</w:t>
      </w:r>
      <w:proofErr w:type="spellStart"/>
      <w:r w:rsidRPr="00B063CE">
        <w:t>HuggingFace</w:t>
      </w:r>
      <w:proofErr w:type="spellEnd"/>
      <w:r w:rsidRPr="00B063CE">
        <w:t xml:space="preserve"> ile çalışacaksın ve aynı ekosistemde kalman avantajlı. </w:t>
      </w:r>
      <w:proofErr w:type="spellStart"/>
      <w:r w:rsidRPr="00B063CE">
        <w:t>Veritabanı</w:t>
      </w:r>
      <w:proofErr w:type="spellEnd"/>
      <w:r w:rsidRPr="00B063CE">
        <w:t xml:space="preserve"> olarak </w:t>
      </w:r>
      <w:proofErr w:type="spellStart"/>
      <w:r w:rsidRPr="00B063CE">
        <w:t>PostgreSQL</w:t>
      </w:r>
      <w:proofErr w:type="spellEnd"/>
      <w:r w:rsidRPr="00B063CE">
        <w:t xml:space="preserve"> (kullanıcı verileri) + </w:t>
      </w:r>
      <w:proofErr w:type="spellStart"/>
      <w:r w:rsidRPr="00B063CE">
        <w:t>Chroma</w:t>
      </w:r>
      <w:proofErr w:type="spellEnd"/>
      <w:r w:rsidRPr="00B063CE">
        <w:t>/</w:t>
      </w:r>
      <w:proofErr w:type="spellStart"/>
      <w:r w:rsidRPr="00B063CE">
        <w:t>Pinecone</w:t>
      </w:r>
      <w:proofErr w:type="spellEnd"/>
      <w:r w:rsidRPr="00B063CE">
        <w:t xml:space="preserve"> (vektör araması) kombinasyonu iyi çalışır. </w:t>
      </w:r>
      <w:proofErr w:type="spellStart"/>
      <w:r w:rsidRPr="00B063CE">
        <w:t>Frontend</w:t>
      </w:r>
      <w:proofErr w:type="spellEnd"/>
      <w:r w:rsidRPr="00B063CE">
        <w:t xml:space="preserve"> için Next.js 14 (</w:t>
      </w:r>
      <w:proofErr w:type="spellStart"/>
      <w:r w:rsidRPr="00B063CE">
        <w:t>React</w:t>
      </w:r>
      <w:proofErr w:type="spellEnd"/>
      <w:r w:rsidRPr="00B063CE">
        <w:t xml:space="preserve"> tabanlı, SSR desteği iyi) veya </w:t>
      </w:r>
      <w:proofErr w:type="spellStart"/>
      <w:r w:rsidRPr="00B063CE">
        <w:t>SvelteKit</w:t>
      </w:r>
      <w:proofErr w:type="spellEnd"/>
      <w:r w:rsidRPr="00B063CE">
        <w:t xml:space="preserve"> (daha hafif) kullanabilirsin. Deployment için başlangıçta </w:t>
      </w:r>
      <w:proofErr w:type="spellStart"/>
      <w:r w:rsidRPr="00B063CE">
        <w:t>Railway</w:t>
      </w:r>
      <w:proofErr w:type="spellEnd"/>
      <w:r w:rsidRPr="00B063CE">
        <w:t xml:space="preserve"> veya </w:t>
      </w:r>
      <w:proofErr w:type="spellStart"/>
      <w:r w:rsidRPr="00B063CE">
        <w:t>Render</w:t>
      </w:r>
      <w:proofErr w:type="spellEnd"/>
      <w:r w:rsidRPr="00B063CE">
        <w:t xml:space="preserve"> yeterli, büyüdükçe AWS/</w:t>
      </w:r>
      <w:proofErr w:type="spellStart"/>
      <w:r w:rsidRPr="00B063CE">
        <w:t>GCP'ye</w:t>
      </w:r>
      <w:proofErr w:type="spellEnd"/>
      <w:r w:rsidRPr="00B063CE">
        <w:t xml:space="preserve"> geçebilirsin.</w:t>
      </w:r>
    </w:p>
    <w:p w14:paraId="54DDAD1A" w14:textId="77777777" w:rsidR="00B063CE" w:rsidRPr="00B063CE" w:rsidRDefault="00000000" w:rsidP="00B063CE">
      <w:r>
        <w:pict w14:anchorId="2E1EB0BC">
          <v:rect id="_x0000_i1028" style="width:0;height:1.5pt" o:hralign="center" o:hrstd="t" o:hr="t" fillcolor="#a0a0a0" stroked="f"/>
        </w:pict>
      </w:r>
    </w:p>
    <w:p w14:paraId="57469F2D" w14:textId="77777777" w:rsidR="00B063CE" w:rsidRPr="00B063CE" w:rsidRDefault="00B063CE" w:rsidP="00B063CE">
      <w:pPr>
        <w:rPr>
          <w:b/>
          <w:bCs/>
        </w:rPr>
      </w:pPr>
      <w:r w:rsidRPr="00B063CE">
        <w:rPr>
          <w:b/>
          <w:bCs/>
        </w:rPr>
        <w:t>Kritik Etik Notlar</w:t>
      </w:r>
    </w:p>
    <w:p w14:paraId="4B556E4B" w14:textId="77777777" w:rsidR="00B063CE" w:rsidRPr="00B063CE" w:rsidRDefault="00B063CE" w:rsidP="00B063CE">
      <w:r w:rsidRPr="00B063CE">
        <w:t xml:space="preserve">Projenin en hassas kısmı bu. Kullanıcıya her seferinde "Bu bir yapay </w:t>
      </w:r>
      <w:proofErr w:type="gramStart"/>
      <w:r w:rsidRPr="00B063CE">
        <w:t>zeka</w:t>
      </w:r>
      <w:proofErr w:type="gramEnd"/>
      <w:r w:rsidRPr="00B063CE">
        <w:t xml:space="preserve"> danışmanıdır, ruhsal kriz durumunda lütfen 182 (ALO Psikiyatri Hattı) veya bir uzmana başvurun" uyarısını göstermelisin. Kriz anahtar kelimeleri (intihar, kendine zarar verme vb.) tespit eden ayrı bir güvenlik filtresi eklemelisin. Kullanıcı verilerini KVKK uyumlu şekilde şifreleyip saklamalısın ve asla "bu bir terapi" dememelisin — "destek aracı" veya "danışma aracı" ifadesini kullanmalısın.</w:t>
      </w:r>
    </w:p>
    <w:p w14:paraId="07F273BD" w14:textId="77777777" w:rsidR="00CD16BF" w:rsidRDefault="00CD16BF"/>
    <w:sectPr w:rsidR="00CD16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E0"/>
    <w:rsid w:val="004D19E0"/>
    <w:rsid w:val="009026B8"/>
    <w:rsid w:val="009374B6"/>
    <w:rsid w:val="009D07A0"/>
    <w:rsid w:val="00B063CE"/>
    <w:rsid w:val="00BB5553"/>
    <w:rsid w:val="00C21583"/>
    <w:rsid w:val="00CD16BF"/>
    <w:rsid w:val="00D55B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FFFE"/>
  <w15:chartTrackingRefBased/>
  <w15:docId w15:val="{B63E840C-C1C5-40FE-A69D-1CA6AC15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D1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D1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D19E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19E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D19E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D19E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19E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19E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19E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19E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D19E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D19E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D19E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D19E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D19E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19E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19E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19E0"/>
    <w:rPr>
      <w:rFonts w:eastAsiaTheme="majorEastAsia" w:cstheme="majorBidi"/>
      <w:color w:val="272727" w:themeColor="text1" w:themeTint="D8"/>
    </w:rPr>
  </w:style>
  <w:style w:type="paragraph" w:styleId="KonuBal">
    <w:name w:val="Title"/>
    <w:basedOn w:val="Normal"/>
    <w:next w:val="Normal"/>
    <w:link w:val="KonuBalChar"/>
    <w:uiPriority w:val="10"/>
    <w:qFormat/>
    <w:rsid w:val="004D1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19E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19E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19E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19E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19E0"/>
    <w:rPr>
      <w:i/>
      <w:iCs/>
      <w:color w:val="404040" w:themeColor="text1" w:themeTint="BF"/>
    </w:rPr>
  </w:style>
  <w:style w:type="paragraph" w:styleId="ListeParagraf">
    <w:name w:val="List Paragraph"/>
    <w:basedOn w:val="Normal"/>
    <w:uiPriority w:val="34"/>
    <w:qFormat/>
    <w:rsid w:val="004D19E0"/>
    <w:pPr>
      <w:ind w:left="720"/>
      <w:contextualSpacing/>
    </w:pPr>
  </w:style>
  <w:style w:type="character" w:styleId="GlVurgulama">
    <w:name w:val="Intense Emphasis"/>
    <w:basedOn w:val="VarsaylanParagrafYazTipi"/>
    <w:uiPriority w:val="21"/>
    <w:qFormat/>
    <w:rsid w:val="004D19E0"/>
    <w:rPr>
      <w:i/>
      <w:iCs/>
      <w:color w:val="0F4761" w:themeColor="accent1" w:themeShade="BF"/>
    </w:rPr>
  </w:style>
  <w:style w:type="paragraph" w:styleId="GlAlnt">
    <w:name w:val="Intense Quote"/>
    <w:basedOn w:val="Normal"/>
    <w:next w:val="Normal"/>
    <w:link w:val="GlAlntChar"/>
    <w:uiPriority w:val="30"/>
    <w:qFormat/>
    <w:rsid w:val="004D1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19E0"/>
    <w:rPr>
      <w:i/>
      <w:iCs/>
      <w:color w:val="0F4761" w:themeColor="accent1" w:themeShade="BF"/>
    </w:rPr>
  </w:style>
  <w:style w:type="character" w:styleId="GlBavuru">
    <w:name w:val="Intense Reference"/>
    <w:basedOn w:val="VarsaylanParagrafYazTipi"/>
    <w:uiPriority w:val="32"/>
    <w:qFormat/>
    <w:rsid w:val="004D1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507</Words>
  <Characters>2895</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fatih şahin</dc:creator>
  <cp:keywords/>
  <dc:description/>
  <cp:lastModifiedBy>mehmet fatih şahin</cp:lastModifiedBy>
  <cp:revision>3</cp:revision>
  <dcterms:created xsi:type="dcterms:W3CDTF">2026-03-25T06:40:00Z</dcterms:created>
  <dcterms:modified xsi:type="dcterms:W3CDTF">2026-03-26T10:14:00Z</dcterms:modified>
</cp:coreProperties>
</file>