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Isaid Small Vehicle - İnsan referansı Full Metric Document</w:t>
      </w:r>
    </w:p>
    <w:p>
      <w:pPr>
        <w:pStyle w:val="Heading1"/>
      </w:pPr>
      <w:r>
        <w:t>Scope</w:t>
      </w:r>
    </w:p>
    <w:p>
      <w:pPr>
        <w:pStyle w:val="ListBullet"/>
        <w:spacing w:after="40"/>
      </w:pPr>
      <w:r>
        <w:rPr>
          <w:rFonts w:ascii="DejaVu Sans" w:hAnsi="DejaVu Sans"/>
          <w:sz w:val="18"/>
        </w:rPr>
        <w:t>Veri kaynağı iSAID, hedef sınıf küçük araç ve model giriş çözünürlüğü 1024×1024 pikseldir.</w:t>
      </w:r>
    </w:p>
    <w:p>
      <w:pPr>
        <w:pStyle w:val="ListBullet"/>
        <w:spacing w:after="40"/>
      </w:pPr>
      <w:r>
        <w:rPr>
          <w:rFonts w:ascii="DejaVu Sans" w:hAnsi="DejaVu Sans"/>
          <w:sz w:val="18"/>
        </w:rPr>
        <w:t>Test kümesi 512 görüntüdür. Dört Overlap × Mask Area grubunun her birinde tam 128 görüntü vardır.</w:t>
      </w:r>
    </w:p>
    <w:p>
      <w:pPr>
        <w:pStyle w:val="ListBullet"/>
        <w:spacing w:after="40"/>
      </w:pPr>
      <w:r>
        <w:rPr>
          <w:rFonts w:ascii="DejaVu Sans" w:hAnsi="DejaVu Sans"/>
          <w:sz w:val="18"/>
        </w:rPr>
        <w:t>No Overlap, görüntüdeki hedef GT bbox çiftlerinin kesişmemesi; Overlap ise en az bir hedef bbox çiftinin IoU değerinin 0,001 veya üstünde olmasıdır.</w:t>
      </w:r>
    </w:p>
    <w:p>
      <w:pPr>
        <w:pStyle w:val="ListBullet"/>
        <w:spacing w:after="40"/>
      </w:pPr>
      <w:r>
        <w:rPr>
          <w:rFonts w:ascii="DejaVu Sans" w:hAnsi="DejaVu Sans"/>
          <w:sz w:val="18"/>
        </w:rPr>
        <w:t>Low/High Mask Area ayrımı yayımlanmış temel instance maskelerinin görüntü içindeki toplam alan oranına göre, testten önce dondurulmuş veri setine özgü eşikle yapılmıştır. Referans türü değişse bile stratum üyeliği değişmez.</w:t>
      </w:r>
    </w:p>
    <w:p>
      <w:pPr>
        <w:pStyle w:val="ListBullet"/>
        <w:spacing w:after="40"/>
      </w:pPr>
      <w:r>
        <w:rPr>
          <w:rFonts w:ascii="DejaVu Sans" w:hAnsi="DejaVu Sans"/>
          <w:sz w:val="18"/>
        </w:rPr>
        <w:t>SAM1, SAM2 ve SAM3 tahminleri aynı 512 görüntüde hem GT bbox hem de seed 42 ile eğitilmiş YOLO bbox istemiyle bir kez üretilmiş ve bütün referanslara karşı değişmeden yeniden değerlendirilmiştir.</w:t>
      </w:r>
    </w:p>
    <w:p>
      <w:pPr>
        <w:pStyle w:val="ListBullet"/>
        <w:spacing w:after="40"/>
      </w:pPr>
      <w:r>
        <w:rPr>
          <w:rFonts w:ascii="DejaVu Sans" w:hAnsi="DejaVu Sans"/>
          <w:sz w:val="18"/>
        </w:rPr>
        <w:t>SAM3 bbox koşulu Sam3Tracker PVS arayüzüyle, multimask_output=False ve mask_threshold=0.0 ayarlarıyla çalıştırılmıştır. PCS kavram örneği arayüzü kullanılmamıştır.</w:t>
      </w:r>
    </w:p>
    <w:p>
      <w:pPr>
        <w:pStyle w:val="ListBullet"/>
        <w:spacing w:after="40"/>
      </w:pPr>
      <w:r>
        <w:rPr>
          <w:rFonts w:ascii="DejaVu Sans" w:hAnsi="DejaVu Sans"/>
          <w:sz w:val="18"/>
        </w:rPr>
        <w:t>Maske metrikleri instance-level hesaplanır; her hedef örnek eşit ağırlıktadır. Büyük nesneler küçük nesneleri piksel sayısıyla perdelemez.</w:t>
      </w:r>
    </w:p>
    <w:p>
      <w:pPr>
        <w:pStyle w:val="ListBullet"/>
        <w:spacing w:after="40"/>
      </w:pPr>
      <w:r>
        <w:rPr>
          <w:rFonts w:ascii="DejaVu Sans" w:hAnsi="DejaVu Sans"/>
          <w:sz w:val="18"/>
        </w:rPr>
        <w:t>YOLO detector tablosu referans maskeden bağımsızdır; bütün referans raporlarında aynı dondurulmuş bbox sonuçları kullanılır.</w:t>
      </w:r>
    </w:p>
    <w:p>
      <w:pPr>
        <w:pStyle w:val="ListBullet"/>
        <w:spacing w:after="40"/>
      </w:pPr>
      <w:r>
        <w:rPr>
          <w:rFonts w:ascii="DejaVu Sans" w:hAnsi="DejaVu Sans"/>
          <w:sz w:val="18"/>
        </w:rPr>
        <w:t>Nitel görsellerde seçilen görüntüdeki bütün hedef instance'lar modele ayrı GT bbox istemleri olarak verilir ve maskeler yalnız gösterim amacıyla birleştirilir.</w:t>
      </w:r>
    </w:p>
    <w:p>
      <w:pPr>
        <w:pStyle w:val="Heading1"/>
      </w:pPr>
      <w:r>
        <w:t>Metric Logic</w:t>
      </w:r>
    </w:p>
    <w:p>
      <w:pPr>
        <w:pStyle w:val="ListBullet"/>
        <w:spacing w:after="40"/>
      </w:pPr>
      <w:r>
        <w:rPr>
          <w:rFonts w:ascii="DejaVu Sans" w:hAnsi="DejaVu Sans"/>
          <w:sz w:val="18"/>
        </w:rPr>
        <w:t>TP, modelin doğru biçimde nesne olarak işaretlediği pikseldir. FP, nesne olmadığı hâlde nesne diye işaretlenen; FN ise nesne olduğu hâlde kaçırılan pikseldir.</w:t>
      </w:r>
    </w:p>
    <w:p>
      <w:pPr>
        <w:pStyle w:val="ListBullet"/>
        <w:spacing w:after="40"/>
      </w:pPr>
      <w:r>
        <w:rPr>
          <w:rFonts w:ascii="DejaVu Sans" w:hAnsi="DejaVu Sans"/>
          <w:sz w:val="18"/>
        </w:rPr>
        <w:t>IoU = TP / (TP + FP + FN). Tahmin ve referans maskenin ortak alanını birleşim alanına böler; 1 kusursuz, 0 hiç örtüşme yok demektir.</w:t>
      </w:r>
    </w:p>
    <w:p>
      <w:pPr>
        <w:pStyle w:val="ListBullet"/>
        <w:spacing w:after="40"/>
      </w:pPr>
      <w:r>
        <w:rPr>
          <w:rFonts w:ascii="DejaVu Sans" w:hAnsi="DejaVu Sans"/>
          <w:sz w:val="18"/>
        </w:rPr>
        <w:t>Dice = 2TP / (2TP + FP + FN). IoU ile aynı davranışı farklı ölçekle ifade eder.</w:t>
      </w:r>
    </w:p>
    <w:p>
      <w:pPr>
        <w:pStyle w:val="ListBullet"/>
        <w:spacing w:after="40"/>
      </w:pPr>
      <w:r>
        <w:rPr>
          <w:rFonts w:ascii="DejaVu Sans" w:hAnsi="DejaVu Sans"/>
          <w:sz w:val="18"/>
        </w:rPr>
        <w:t>Precision = TP / (TP + FP). Modelin boyadığı piksellerin ne kadarının gerçekten nesne olduğunu gösterir; fazla alan boyamak precision değerini düşürür.</w:t>
      </w:r>
    </w:p>
    <w:p>
      <w:pPr>
        <w:pStyle w:val="ListBullet"/>
        <w:spacing w:after="40"/>
      </w:pPr>
      <w:r>
        <w:rPr>
          <w:rFonts w:ascii="DejaVu Sans" w:hAnsi="DejaVu Sans"/>
          <w:sz w:val="18"/>
        </w:rPr>
        <w:t>Recall = TP / (TP + FN). Gerçek nesne piksellerinin ne kadarının yakalandığını gösterir; eksik maske recall değerini düşürür.</w:t>
      </w:r>
    </w:p>
    <w:p>
      <w:pPr>
        <w:pStyle w:val="ListBullet"/>
        <w:spacing w:after="40"/>
      </w:pPr>
      <w:r>
        <w:rPr>
          <w:rFonts w:ascii="DejaVu Sans" w:hAnsi="DejaVu Sans"/>
          <w:sz w:val="18"/>
        </w:rPr>
        <w:t>Dört ortalama maske metriği nesne örneği düzeyinde (instance-level) önce her küçük araç için hesaplanır, sonra bütün örnekler eşit ağırlıkla ortalanır. Büyük nesneler küçük nesnelerin sonucunu perdelemez.</w:t>
      </w:r>
    </w:p>
    <w:p>
      <w:pPr>
        <w:pStyle w:val="ListBullet"/>
        <w:spacing w:after="40"/>
      </w:pPr>
      <w:r>
        <w:rPr>
          <w:rFonts w:ascii="DejaVu Sans" w:hAnsi="DejaVu Sans"/>
          <w:sz w:val="18"/>
        </w:rPr>
        <w:t>Her satırda temel veri seti anotasyonuyla varlığı bilinen bir küçük araç vardır. Bu nedenle boş pseudo referans eksik etikettir; tahmin de boş olsa bile maske metrikleri 0 kabul edilir ve referans kapsama kaybı ayrıca raporlanır.</w:t>
      </w:r>
    </w:p>
    <w:p>
      <w:pPr>
        <w:pStyle w:val="ListBullet"/>
        <w:spacing w:after="40"/>
      </w:pPr>
      <w:r>
        <w:rPr>
          <w:rFonts w:ascii="DejaVu Sans" w:hAnsi="DejaVu Sans"/>
          <w:sz w:val="18"/>
        </w:rPr>
        <w:t>IoU ≥ 0.50/0.75/0.90 sütunları, ilgili IoU eşiğini geçen küçük araç maskelerinin oranıdır. Bunlar mAP değildir ve raporda mAP gibi adlandırılmaz.</w:t>
      </w:r>
    </w:p>
    <w:p>
      <w:pPr>
        <w:pStyle w:val="ListBullet"/>
        <w:spacing w:after="40"/>
      </w:pPr>
      <w:r>
        <w:rPr>
          <w:rFonts w:ascii="DejaVu Sans" w:hAnsi="DejaVu Sans"/>
          <w:sz w:val="18"/>
        </w:rPr>
        <w:t>YOLO'nun kaçırdığı bir gerçek küçük araç, YOLO-bbox maske tablosunda boş tahmin olarak değerlendirilir ve o örneğin maske skorları sıfır olur. Herhangi bir gerçek nesneyle eşleşmeyen yanlış pozitif YOLO kutuları ise instance maske ortalamasına sahte bir referans örneği olarak eklenmez; bunların etkisi detector Precision, Recall ve mAP değerlerinde ölçülür.</w:t>
      </w:r>
    </w:p>
    <w:p>
      <w:pPr>
        <w:pStyle w:val="ListBullet"/>
        <w:spacing w:after="40"/>
      </w:pPr>
      <w:r>
        <w:rPr>
          <w:rFonts w:ascii="DejaVu Sans" w:hAnsi="DejaVu Sans"/>
          <w:sz w:val="18"/>
        </w:rPr>
        <w:t>Maske tabloları her GT küçük araç örneğini değerlendirir; YOLO'nun eşleştiremediği GT örnekleri de boş tahmin ve sıfır skorla hesaba katılır. Bu değerlendirme gerçek COCO segmentation AP ile aynı değildir. Confidence sırasındaki bütün maskeleri ve yanlış pozitifleri kullanan uçtan uca COCO mask AP bu raporda ayrıca çalıştırılmadığı için IoU eşik oranları AP veya mAP diye yeniden adlandırılmamıştır.</w:t>
      </w:r>
    </w:p>
    <w:p>
      <w:pPr>
        <w:pStyle w:val="ListBullet"/>
        <w:spacing w:after="40"/>
      </w:pPr>
      <w:r>
        <w:rPr>
          <w:rFonts w:ascii="DejaVu Sans" w:hAnsi="DejaVu Sans"/>
          <w:sz w:val="18"/>
        </w:rPr>
        <w:t>Overall tablosu 512 görüntüyü, diğer tabloların her biri 128 görüntüyü kapsar.</w:t>
      </w:r>
    </w:p>
    <w:p>
      <w:pPr>
        <w:pStyle w:val="ListBullet"/>
        <w:spacing w:after="40"/>
      </w:pPr>
      <w:r>
        <w:rPr>
          <w:rFonts w:ascii="DejaVu Sans" w:hAnsi="DejaVu Sans"/>
          <w:sz w:val="18"/>
        </w:rPr>
        <w:t>GT-bbox satırları tek sabit koşuldur. YOLO-bbox satırlarındaki değerler sabit seed 42 sonucudur.</w:t>
      </w:r>
    </w:p>
    <w:p>
      <w:pPr>
        <w:pStyle w:val="Heading1"/>
      </w:pPr>
      <w:r>
        <w:t>Dataset Context</w:t>
      </w:r>
    </w:p>
    <w:p>
      <w:pPr>
        <w:pStyle w:val="ListBullet"/>
        <w:spacing w:after="40"/>
      </w:pPr>
      <w:r>
        <w:rPr>
          <w:rFonts w:ascii="DejaVu Sans" w:hAnsi="DejaVu Sans"/>
          <w:sz w:val="18"/>
        </w:rPr>
        <w:t>Bu belgede değerlendirme referansı İnsan referansı ve değerlendirilen instance sayısı 12.051.</w:t>
      </w:r>
    </w:p>
    <w:p>
      <w:pPr>
        <w:pStyle w:val="ListBullet"/>
        <w:spacing w:after="40"/>
      </w:pPr>
      <w:r>
        <w:rPr>
          <w:rFonts w:ascii="DejaVu Sans" w:hAnsi="DejaVu Sans"/>
          <w:sz w:val="18"/>
        </w:rPr>
        <w:t>Referans kümesinde 0 boş maske vardır (0.00%). Bilinen pozitif nesnede boş pseudo maske başarı sayılmaz ve 0 puanlanır.</w:t>
      </w:r>
    </w:p>
    <w:p>
      <w:pPr>
        <w:pStyle w:val="ListBullet"/>
        <w:spacing w:after="40"/>
      </w:pPr>
      <w:r>
        <w:rPr>
          <w:rFonts w:ascii="DejaVu Sans" w:hAnsi="DejaVu Sans"/>
          <w:sz w:val="18"/>
        </w:rPr>
        <w:t>Detector mAP değerleri bbox ölçümüdür. Avg IoU, Dice, Precision, Recall ve IoU eşik oranları piksel maskesi ölçümüdür; IoU eşik oranları mAP değildir.</w:t>
      </w:r>
    </w:p>
    <w:p>
      <w:pPr>
        <w:pStyle w:val="ListBullet"/>
        <w:spacing w:after="40"/>
      </w:pPr>
      <w:r>
        <w:rPr>
          <w:rFonts w:ascii="DejaVu Sans" w:hAnsi="DejaVu Sans"/>
          <w:sz w:val="18"/>
        </w:rPr>
        <w:t>Bu iSAID insan anotasyonu bağımsız kontrol referansıdır ve model kalitesine ilişkin ana bilimsel yorum bu referansa dayanır.</w:t>
      </w:r>
    </w:p>
    <w:p>
      <w:pPr>
        <w:pStyle w:val="Heading1"/>
      </w:pPr>
      <w:r>
        <w:t>YOLO Detector BBox Metrics</w:t>
      </w:r>
    </w:p>
    <w:p>
      <w:pPr>
        <w:pStyle w:val="ListBullet"/>
        <w:spacing w:after="40"/>
      </w:pPr>
      <w:r>
        <w:rPr>
          <w:rFonts w:ascii="DejaVu Sans" w:hAnsi="DejaVu Sans"/>
          <w:sz w:val="18"/>
        </w:rPr>
        <w:t>Bu tablo yalnız YOLO detector kutularını değerlendirir; burada ölçülen bbox başarısıdır, maske başarısı değildir.</w:t>
      </w:r>
    </w:p>
    <w:p>
      <w:pPr>
        <w:pStyle w:val="ListBullet"/>
        <w:spacing w:after="40"/>
      </w:pPr>
      <w:r>
        <w:rPr>
          <w:rFonts w:ascii="DejaVu Sans" w:hAnsi="DejaVu Sans"/>
          <w:sz w:val="18"/>
        </w:rPr>
        <w:t>BBox mAP50/mAP75/mAP90, tahmin kutusunun GT kutuyla sırasıyla en az 0,50/0,75/0,90 IoU yaptığı eşiklerde confidence sıralaması boyunca hesaplanan gerçek average precision değeridir.</w:t>
      </w:r>
    </w:p>
    <w:p>
      <w:pPr>
        <w:pStyle w:val="ListBullet"/>
        <w:spacing w:after="40"/>
      </w:pPr>
      <w:r>
        <w:rPr>
          <w:rFonts w:ascii="DejaVu Sans" w:hAnsi="DejaVu Sans"/>
          <w:sz w:val="18"/>
        </w:rPr>
        <w:t>BBox mAP50-95, 0,50 ile 0,95 arasındaki on bbox IoU eşiğinin AP ortalamasıdır.</w:t>
      </w:r>
    </w:p>
    <w:p>
      <w:pPr>
        <w:pStyle w:val="ListBullet"/>
        <w:spacing w:after="40"/>
      </w:pPr>
      <w:r>
        <w:rPr>
          <w:rFonts w:ascii="DejaVu Sans" w:hAnsi="DejaVu Sans"/>
          <w:sz w:val="18"/>
        </w:rPr>
        <w:t>BBox Precision ve Recall değerleri, doğrulama kümesinde seçilip testten önce sabitlenen güven eşiğinde hesaplanır.</w:t>
      </w:r>
    </w:p>
    <w:p>
      <w:pPr>
        <w:pStyle w:val="ListBullet"/>
        <w:spacing w:after="40"/>
      </w:pPr>
      <w:r>
        <w:rPr>
          <w:rFonts w:ascii="DejaVu Sans" w:hAnsi="DejaVu Sans"/>
          <w:sz w:val="18"/>
        </w:rPr>
        <w:t>Tablodaki değerler sabit seed 42 sonucudur.</w:t>
      </w:r>
    </w:p>
    <w:tbl>
      <w:tblPr>
        <w:tblStyle w:val="TableGrid"/>
        <w:tblW w:type="auto" w:w="0"/>
        <w:jc w:val="center"/>
        <w:tblLayout w:type="autofit"/>
        <w:tblLook w:firstColumn="1" w:firstRow="1" w:lastColumn="0" w:lastRow="0" w:noHBand="0" w:noVBand="1" w:val="04A0"/>
      </w:tblPr>
      <w:tblGrid>
        <w:gridCol w:w="1236"/>
        <w:gridCol w:w="1236"/>
        <w:gridCol w:w="1236"/>
        <w:gridCol w:w="1236"/>
        <w:gridCol w:w="1236"/>
        <w:gridCol w:w="1236"/>
        <w:gridCol w:w="1236"/>
        <w:gridCol w:w="1236"/>
        <w:gridCol w:w="1236"/>
        <w:gridCol w:w="1236"/>
        <w:gridCol w:w="1236"/>
        <w:gridCol w:w="1236"/>
      </w:tblGrid>
      <w:tr>
        <w:tc>
          <w:tcPr>
            <w:tcW w:type="dxa" w:w="1236"/>
            <w:vAlign w:val="center"/>
            <w:shd w:fill="1F4E79"/>
          </w:tcPr>
          <w:p>
            <w:pPr>
              <w:jc w:val="center"/>
            </w:pPr>
            <w:r>
              <w:rPr>
                <w:rFonts w:ascii="DejaVu Sans" w:hAnsi="DejaVu Sans"/>
                <w:b/>
                <w:color w:val="FFFFFF"/>
                <w:sz w:val="12"/>
              </w:rPr>
              <w:t>Detector</w:t>
            </w:r>
          </w:p>
        </w:tc>
        <w:tc>
          <w:tcPr>
            <w:tcW w:type="dxa" w:w="1236"/>
            <w:vAlign w:val="center"/>
            <w:shd w:fill="1F4E79"/>
          </w:tcPr>
          <w:p>
            <w:pPr>
              <w:jc w:val="center"/>
            </w:pPr>
            <w:r>
              <w:rPr>
                <w:rFonts w:ascii="DejaVu Sans" w:hAnsi="DejaVu Sans"/>
                <w:b/>
                <w:color w:val="FFFFFF"/>
                <w:sz w:val="12"/>
              </w:rPr>
              <w:t>Images</w:t>
            </w:r>
          </w:p>
        </w:tc>
        <w:tc>
          <w:tcPr>
            <w:tcW w:type="dxa" w:w="1236"/>
            <w:vAlign w:val="center"/>
            <w:shd w:fill="1F4E79"/>
          </w:tcPr>
          <w:p>
            <w:pPr>
              <w:jc w:val="center"/>
            </w:pPr>
            <w:r>
              <w:rPr>
                <w:rFonts w:ascii="DejaVu Sans" w:hAnsi="DejaVu Sans"/>
                <w:b/>
                <w:color w:val="FFFFFF"/>
                <w:sz w:val="12"/>
              </w:rPr>
              <w:t>BBox mAP50</w:t>
            </w:r>
          </w:p>
        </w:tc>
        <w:tc>
          <w:tcPr>
            <w:tcW w:type="dxa" w:w="1236"/>
            <w:vAlign w:val="center"/>
            <w:shd w:fill="1F4E79"/>
          </w:tcPr>
          <w:p>
            <w:pPr>
              <w:jc w:val="center"/>
            </w:pPr>
            <w:r>
              <w:rPr>
                <w:rFonts w:ascii="DejaVu Sans" w:hAnsi="DejaVu Sans"/>
                <w:b/>
                <w:color w:val="FFFFFF"/>
                <w:sz w:val="12"/>
              </w:rPr>
              <w:t>BBox mAP75</w:t>
            </w:r>
          </w:p>
        </w:tc>
        <w:tc>
          <w:tcPr>
            <w:tcW w:type="dxa" w:w="1236"/>
            <w:vAlign w:val="center"/>
            <w:shd w:fill="1F4E79"/>
          </w:tcPr>
          <w:p>
            <w:pPr>
              <w:jc w:val="center"/>
            </w:pPr>
            <w:r>
              <w:rPr>
                <w:rFonts w:ascii="DejaVu Sans" w:hAnsi="DejaVu Sans"/>
                <w:b/>
                <w:color w:val="FFFFFF"/>
                <w:sz w:val="12"/>
              </w:rPr>
              <w:t>BBox mAP90</w:t>
            </w:r>
          </w:p>
        </w:tc>
        <w:tc>
          <w:tcPr>
            <w:tcW w:type="dxa" w:w="1236"/>
            <w:vAlign w:val="center"/>
            <w:shd w:fill="1F4E79"/>
          </w:tcPr>
          <w:p>
            <w:pPr>
              <w:jc w:val="center"/>
            </w:pPr>
            <w:r>
              <w:rPr>
                <w:rFonts w:ascii="DejaVu Sans" w:hAnsi="DejaVu Sans"/>
                <w:b/>
                <w:color w:val="FFFFFF"/>
                <w:sz w:val="12"/>
              </w:rPr>
              <w:t>BBox mAP50-95</w:t>
            </w:r>
          </w:p>
        </w:tc>
        <w:tc>
          <w:tcPr>
            <w:tcW w:type="dxa" w:w="1236"/>
            <w:vAlign w:val="center"/>
            <w:shd w:fill="1F4E79"/>
          </w:tcPr>
          <w:p>
            <w:pPr>
              <w:jc w:val="center"/>
            </w:pPr>
            <w:r>
              <w:rPr>
                <w:rFonts w:ascii="DejaVu Sans" w:hAnsi="DejaVu Sans"/>
                <w:b/>
                <w:color w:val="FFFFFF"/>
                <w:sz w:val="12"/>
              </w:rPr>
              <w:t>BBox Precision@0.50</w:t>
            </w:r>
          </w:p>
        </w:tc>
        <w:tc>
          <w:tcPr>
            <w:tcW w:type="dxa" w:w="1236"/>
            <w:vAlign w:val="center"/>
            <w:shd w:fill="1F4E79"/>
          </w:tcPr>
          <w:p>
            <w:pPr>
              <w:jc w:val="center"/>
            </w:pPr>
            <w:r>
              <w:rPr>
                <w:rFonts w:ascii="DejaVu Sans" w:hAnsi="DejaVu Sans"/>
                <w:b/>
                <w:color w:val="FFFFFF"/>
                <w:sz w:val="12"/>
              </w:rPr>
              <w:t>BBox Recall@0.50</w:t>
            </w:r>
          </w:p>
        </w:tc>
        <w:tc>
          <w:tcPr>
            <w:tcW w:type="dxa" w:w="1236"/>
            <w:vAlign w:val="center"/>
            <w:shd w:fill="1F4E79"/>
          </w:tcPr>
          <w:p>
            <w:pPr>
              <w:jc w:val="center"/>
            </w:pPr>
            <w:r>
              <w:rPr>
                <w:rFonts w:ascii="DejaVu Sans" w:hAnsi="DejaVu Sans"/>
                <w:b/>
                <w:color w:val="FFFFFF"/>
                <w:sz w:val="12"/>
              </w:rPr>
              <w:t>BBox Precision@0.75</w:t>
            </w:r>
          </w:p>
        </w:tc>
        <w:tc>
          <w:tcPr>
            <w:tcW w:type="dxa" w:w="1236"/>
            <w:vAlign w:val="center"/>
            <w:shd w:fill="1F4E79"/>
          </w:tcPr>
          <w:p>
            <w:pPr>
              <w:jc w:val="center"/>
            </w:pPr>
            <w:r>
              <w:rPr>
                <w:rFonts w:ascii="DejaVu Sans" w:hAnsi="DejaVu Sans"/>
                <w:b/>
                <w:color w:val="FFFFFF"/>
                <w:sz w:val="12"/>
              </w:rPr>
              <w:t>BBox Recall@0.75</w:t>
            </w:r>
          </w:p>
        </w:tc>
        <w:tc>
          <w:tcPr>
            <w:tcW w:type="dxa" w:w="1236"/>
            <w:vAlign w:val="center"/>
            <w:shd w:fill="1F4E79"/>
          </w:tcPr>
          <w:p>
            <w:pPr>
              <w:jc w:val="center"/>
            </w:pPr>
            <w:r>
              <w:rPr>
                <w:rFonts w:ascii="DejaVu Sans" w:hAnsi="DejaVu Sans"/>
                <w:b/>
                <w:color w:val="FFFFFF"/>
                <w:sz w:val="12"/>
              </w:rPr>
              <w:t>BBox Precision@0.90</w:t>
            </w:r>
          </w:p>
        </w:tc>
        <w:tc>
          <w:tcPr>
            <w:tcW w:type="dxa" w:w="1236"/>
            <w:vAlign w:val="center"/>
            <w:shd w:fill="1F4E79"/>
          </w:tcPr>
          <w:p>
            <w:pPr>
              <w:jc w:val="center"/>
            </w:pPr>
            <w:r>
              <w:rPr>
                <w:rFonts w:ascii="DejaVu Sans" w:hAnsi="DejaVu Sans"/>
                <w:b/>
                <w:color w:val="FFFFFF"/>
                <w:sz w:val="12"/>
              </w:rPr>
              <w:t>BBox Recall@0.90</w:t>
            </w:r>
          </w:p>
        </w:tc>
      </w:tr>
      <w:tr>
        <w:tc>
          <w:tcPr>
            <w:tcW w:type="dxa" w:w="1236"/>
            <w:vAlign w:val="center"/>
          </w:tcPr>
          <w:p>
            <w:pPr>
              <w:jc w:val="center"/>
            </w:pPr>
            <w:r>
              <w:rPr>
                <w:rFonts w:ascii="DejaVu Sans" w:hAnsi="DejaVu Sans"/>
                <w:b w:val="0"/>
                <w:sz w:val="11"/>
              </w:rPr>
              <w:t>YOLO26x (seed 42)</w:t>
            </w:r>
          </w:p>
        </w:tc>
        <w:tc>
          <w:tcPr>
            <w:tcW w:type="dxa" w:w="1236"/>
            <w:vAlign w:val="center"/>
          </w:tcPr>
          <w:p>
            <w:pPr>
              <w:jc w:val="center"/>
            </w:pPr>
            <w:r>
              <w:rPr>
                <w:rFonts w:ascii="DejaVu Sans" w:hAnsi="DejaVu Sans"/>
                <w:b w:val="0"/>
                <w:sz w:val="11"/>
              </w:rPr>
              <w:t>512</w:t>
            </w:r>
          </w:p>
        </w:tc>
        <w:tc>
          <w:tcPr>
            <w:tcW w:type="dxa" w:w="1236"/>
            <w:vAlign w:val="center"/>
            <w:shd w:fill="DDE182"/>
          </w:tcPr>
          <w:p>
            <w:pPr>
              <w:jc w:val="center"/>
            </w:pPr>
            <w:r>
              <w:rPr>
                <w:rFonts w:ascii="DejaVu Sans" w:hAnsi="DejaVu Sans"/>
                <w:b w:val="0"/>
                <w:sz w:val="11"/>
              </w:rPr>
              <w:t>0.609</w:t>
            </w:r>
          </w:p>
        </w:tc>
        <w:tc>
          <w:tcPr>
            <w:tcW w:type="dxa" w:w="1236"/>
            <w:vAlign w:val="center"/>
            <w:shd w:fill="FDC67D"/>
          </w:tcPr>
          <w:p>
            <w:pPr>
              <w:jc w:val="center"/>
            </w:pPr>
            <w:r>
              <w:rPr>
                <w:rFonts w:ascii="DejaVu Sans" w:hAnsi="DejaVu Sans"/>
                <w:b w:val="0"/>
                <w:sz w:val="11"/>
              </w:rPr>
              <w:t>0.358</w:t>
            </w:r>
          </w:p>
        </w:tc>
        <w:tc>
          <w:tcPr>
            <w:tcW w:type="dxa" w:w="1236"/>
            <w:vAlign w:val="center"/>
            <w:shd w:fill="F86E6C"/>
          </w:tcPr>
          <w:p>
            <w:pPr>
              <w:jc w:val="center"/>
            </w:pPr>
            <w:r>
              <w:rPr>
                <w:rFonts w:ascii="DejaVu Sans" w:hAnsi="DejaVu Sans"/>
                <w:b w:val="0"/>
                <w:sz w:val="11"/>
              </w:rPr>
              <w:t>0.021</w:t>
            </w:r>
          </w:p>
        </w:tc>
        <w:tc>
          <w:tcPr>
            <w:tcW w:type="dxa" w:w="1236"/>
            <w:vAlign w:val="center"/>
            <w:shd w:fill="FDC37C"/>
          </w:tcPr>
          <w:p>
            <w:pPr>
              <w:jc w:val="center"/>
            </w:pPr>
            <w:r>
              <w:rPr>
                <w:rFonts w:ascii="DejaVu Sans" w:hAnsi="DejaVu Sans"/>
                <w:b w:val="0"/>
                <w:sz w:val="11"/>
              </w:rPr>
              <w:t>0.346</w:t>
            </w:r>
          </w:p>
        </w:tc>
        <w:tc>
          <w:tcPr>
            <w:tcW w:type="dxa" w:w="1236"/>
            <w:vAlign w:val="center"/>
            <w:shd w:fill="F6E883"/>
          </w:tcPr>
          <w:p>
            <w:pPr>
              <w:jc w:val="center"/>
            </w:pPr>
            <w:r>
              <w:rPr>
                <w:rFonts w:ascii="DejaVu Sans" w:hAnsi="DejaVu Sans"/>
                <w:b w:val="0"/>
                <w:sz w:val="11"/>
              </w:rPr>
              <w:t>0.528</w:t>
            </w:r>
          </w:p>
        </w:tc>
        <w:tc>
          <w:tcPr>
            <w:tcW w:type="dxa" w:w="1236"/>
            <w:vAlign w:val="center"/>
            <w:shd w:fill="BCD880"/>
          </w:tcPr>
          <w:p>
            <w:pPr>
              <w:jc w:val="center"/>
            </w:pPr>
            <w:r>
              <w:rPr>
                <w:rFonts w:ascii="DejaVu Sans" w:hAnsi="DejaVu Sans"/>
                <w:b w:val="0"/>
                <w:sz w:val="11"/>
              </w:rPr>
              <w:t>0.716</w:t>
            </w:r>
          </w:p>
        </w:tc>
        <w:tc>
          <w:tcPr>
            <w:tcW w:type="dxa" w:w="1236"/>
            <w:vAlign w:val="center"/>
            <w:shd w:fill="FDC47C"/>
          </w:tcPr>
          <w:p>
            <w:pPr>
              <w:jc w:val="center"/>
            </w:pPr>
            <w:r>
              <w:rPr>
                <w:rFonts w:ascii="DejaVu Sans" w:hAnsi="DejaVu Sans"/>
                <w:b w:val="0"/>
                <w:sz w:val="11"/>
              </w:rPr>
              <w:t>0.350</w:t>
            </w:r>
          </w:p>
        </w:tc>
        <w:tc>
          <w:tcPr>
            <w:tcW w:type="dxa" w:w="1236"/>
            <w:vAlign w:val="center"/>
            <w:shd w:fill="FFE483"/>
          </w:tcPr>
          <w:p>
            <w:pPr>
              <w:jc w:val="center"/>
            </w:pPr>
            <w:r>
              <w:rPr>
                <w:rFonts w:ascii="DejaVu Sans" w:hAnsi="DejaVu Sans"/>
                <w:b w:val="0"/>
                <w:sz w:val="11"/>
              </w:rPr>
              <w:t>0.474</w:t>
            </w:r>
          </w:p>
        </w:tc>
        <w:tc>
          <w:tcPr>
            <w:tcW w:type="dxa" w:w="1236"/>
            <w:vAlign w:val="center"/>
            <w:shd w:fill="F9776E"/>
          </w:tcPr>
          <w:p>
            <w:pPr>
              <w:jc w:val="center"/>
            </w:pPr>
            <w:r>
              <w:rPr>
                <w:rFonts w:ascii="DejaVu Sans" w:hAnsi="DejaVu Sans"/>
                <w:b w:val="0"/>
                <w:sz w:val="11"/>
              </w:rPr>
              <w:t>0.055</w:t>
            </w:r>
          </w:p>
        </w:tc>
        <w:tc>
          <w:tcPr>
            <w:tcW w:type="dxa" w:w="1236"/>
            <w:vAlign w:val="center"/>
            <w:shd w:fill="F97C6F"/>
          </w:tcPr>
          <w:p>
            <w:pPr>
              <w:jc w:val="center"/>
            </w:pPr>
            <w:r>
              <w:rPr>
                <w:rFonts w:ascii="DejaVu Sans" w:hAnsi="DejaVu Sans"/>
                <w:b w:val="0"/>
                <w:sz w:val="11"/>
              </w:rPr>
              <w:t>0.075</w:t>
            </w:r>
          </w:p>
        </w:tc>
      </w:tr>
    </w:tbl>
    <w:p>
      <w:pPr>
        <w:pStyle w:val="Heading1"/>
      </w:pPr>
      <w:r>
        <w:t>Segmentation Tables</w:t>
      </w:r>
    </w:p>
    <w:p>
      <w:r>
        <w:t>Başarı metrikleri 0 ile 1 arasındadır ve kırmızı-sarı-yeşil ölçeğiyle renklendirilmiştir.</w:t>
      </w:r>
    </w:p>
    <w:p>
      <w:pPr>
        <w:pStyle w:val="Heading1"/>
      </w:pPr>
      <w:r>
        <w:t>İnsan referansı</w:t>
      </w:r>
    </w:p>
    <w:p>
      <w:r>
        <w:t>Bütün SAM1/2/3 tahminleri değişmeden tutulmuş ve İnsan referansı ile değerlendirilmiştir.</w:t>
      </w:r>
    </w:p>
    <w:p>
      <w:pPr>
        <w:pStyle w:val="Heading2"/>
      </w:pPr>
      <w:r>
        <w:t>Overall</w:t>
      </w:r>
    </w:p>
    <w:p>
      <w:pPr>
        <w:spacing w:after="80"/>
      </w:pPr>
      <w:r>
        <w:rPr>
          <w:rFonts w:ascii="DejaVu Sans" w:hAnsi="DejaVu Sans"/>
          <w:sz w:val="17"/>
        </w:rPr>
        <w:t>Referans: İnsan referansı. Bu tablo 512 görüntüdeki 12.051 küçük araç örneğini kapsar. YOLO bbox değerleri sabit seed 42 sonucudur.</w:t>
      </w:r>
    </w:p>
    <w:tbl>
      <w:tblPr>
        <w:tblStyle w:val="TableGrid"/>
        <w:tblW w:type="auto" w:w="0"/>
        <w:jc w:val="center"/>
        <w:tblLayout w:type="autofit"/>
        <w:tblLook w:firstColumn="1" w:firstRow="1" w:lastColumn="0" w:lastRow="0" w:noHBand="0" w:noVBand="1" w:val="04A0"/>
      </w:tblPr>
      <w:tblGrid>
        <w:gridCol w:w="1648"/>
        <w:gridCol w:w="1648"/>
        <w:gridCol w:w="1648"/>
        <w:gridCol w:w="1648"/>
        <w:gridCol w:w="1648"/>
        <w:gridCol w:w="1648"/>
        <w:gridCol w:w="1648"/>
        <w:gridCol w:w="1648"/>
        <w:gridCol w:w="1648"/>
      </w:tblGrid>
      <w:tr>
        <w:tc>
          <w:tcPr>
            <w:tcW w:type="dxa" w:w="1648"/>
            <w:vAlign w:val="center"/>
            <w:shd w:fill="1F4E79"/>
          </w:tcPr>
          <w:p>
            <w:pPr>
              <w:jc w:val="center"/>
            </w:pPr>
            <w:r>
              <w:rPr>
                <w:rFonts w:ascii="DejaVu Sans" w:hAnsi="DejaVu Sans"/>
                <w:b/>
                <w:color w:val="FFFFFF"/>
                <w:sz w:val="12"/>
              </w:rPr>
              <w:t>Pipeline</w:t>
            </w:r>
          </w:p>
        </w:tc>
        <w:tc>
          <w:tcPr>
            <w:tcW w:type="dxa" w:w="1648"/>
            <w:vAlign w:val="center"/>
            <w:shd w:fill="1F4E79"/>
          </w:tcPr>
          <w:p>
            <w:pPr>
              <w:jc w:val="center"/>
            </w:pPr>
            <w:r>
              <w:rPr>
                <w:rFonts w:ascii="DejaVu Sans" w:hAnsi="DejaVu Sans"/>
                <w:b/>
                <w:color w:val="FFFFFF"/>
                <w:sz w:val="12"/>
              </w:rPr>
              <w:t>Images</w:t>
            </w:r>
          </w:p>
        </w:tc>
        <w:tc>
          <w:tcPr>
            <w:tcW w:type="dxa" w:w="1648"/>
            <w:vAlign w:val="center"/>
            <w:shd w:fill="1F4E79"/>
          </w:tcPr>
          <w:p>
            <w:pPr>
              <w:jc w:val="center"/>
            </w:pPr>
            <w:r>
              <w:rPr>
                <w:rFonts w:ascii="DejaVu Sans" w:hAnsi="DejaVu Sans"/>
                <w:b/>
                <w:color w:val="FFFFFF"/>
                <w:sz w:val="12"/>
              </w:rPr>
              <w:t>Avg IoU</w:t>
            </w:r>
          </w:p>
        </w:tc>
        <w:tc>
          <w:tcPr>
            <w:tcW w:type="dxa" w:w="1648"/>
            <w:vAlign w:val="center"/>
            <w:shd w:fill="1F4E79"/>
          </w:tcPr>
          <w:p>
            <w:pPr>
              <w:jc w:val="center"/>
            </w:pPr>
            <w:r>
              <w:rPr>
                <w:rFonts w:ascii="DejaVu Sans" w:hAnsi="DejaVu Sans"/>
                <w:b/>
                <w:color w:val="FFFFFF"/>
                <w:sz w:val="12"/>
              </w:rPr>
              <w:t>Avg Dice</w:t>
            </w:r>
          </w:p>
        </w:tc>
        <w:tc>
          <w:tcPr>
            <w:tcW w:type="dxa" w:w="1648"/>
            <w:vAlign w:val="center"/>
            <w:shd w:fill="1F4E79"/>
          </w:tcPr>
          <w:p>
            <w:pPr>
              <w:jc w:val="center"/>
            </w:pPr>
            <w:r>
              <w:rPr>
                <w:rFonts w:ascii="DejaVu Sans" w:hAnsi="DejaVu Sans"/>
                <w:b/>
                <w:color w:val="FFFFFF"/>
                <w:sz w:val="12"/>
              </w:rPr>
              <w:t>Avg Precision</w:t>
            </w:r>
          </w:p>
        </w:tc>
        <w:tc>
          <w:tcPr>
            <w:tcW w:type="dxa" w:w="1648"/>
            <w:vAlign w:val="center"/>
            <w:shd w:fill="1F4E79"/>
          </w:tcPr>
          <w:p>
            <w:pPr>
              <w:jc w:val="center"/>
            </w:pPr>
            <w:r>
              <w:rPr>
                <w:rFonts w:ascii="DejaVu Sans" w:hAnsi="DejaVu Sans"/>
                <w:b/>
                <w:color w:val="FFFFFF"/>
                <w:sz w:val="12"/>
              </w:rPr>
              <w:t>Avg Recall</w:t>
            </w:r>
          </w:p>
        </w:tc>
        <w:tc>
          <w:tcPr>
            <w:tcW w:type="dxa" w:w="1648"/>
            <w:vAlign w:val="center"/>
            <w:shd w:fill="1F4E79"/>
          </w:tcPr>
          <w:p>
            <w:pPr>
              <w:jc w:val="center"/>
            </w:pPr>
            <w:r>
              <w:rPr>
                <w:rFonts w:ascii="DejaVu Sans" w:hAnsi="DejaVu Sans"/>
                <w:b/>
                <w:color w:val="FFFFFF"/>
                <w:sz w:val="12"/>
              </w:rPr>
              <w:t>IoU ≥ 0.50</w:t>
            </w:r>
          </w:p>
        </w:tc>
        <w:tc>
          <w:tcPr>
            <w:tcW w:type="dxa" w:w="1648"/>
            <w:vAlign w:val="center"/>
            <w:shd w:fill="1F4E79"/>
          </w:tcPr>
          <w:p>
            <w:pPr>
              <w:jc w:val="center"/>
            </w:pPr>
            <w:r>
              <w:rPr>
                <w:rFonts w:ascii="DejaVu Sans" w:hAnsi="DejaVu Sans"/>
                <w:b/>
                <w:color w:val="FFFFFF"/>
                <w:sz w:val="12"/>
              </w:rPr>
              <w:t>IoU ≥ 0.75</w:t>
            </w:r>
          </w:p>
        </w:tc>
        <w:tc>
          <w:tcPr>
            <w:tcW w:type="dxa" w:w="1648"/>
            <w:vAlign w:val="center"/>
            <w:shd w:fill="1F4E79"/>
          </w:tcPr>
          <w:p>
            <w:pPr>
              <w:jc w:val="center"/>
            </w:pPr>
            <w:r>
              <w:rPr>
                <w:rFonts w:ascii="DejaVu Sans" w:hAnsi="DejaVu Sans"/>
                <w:b/>
                <w:color w:val="FFFFFF"/>
                <w:sz w:val="12"/>
              </w:rPr>
              <w:t>IoU ≥ 0.90</w:t>
            </w:r>
          </w:p>
        </w:tc>
      </w:tr>
      <w:tr>
        <w:tc>
          <w:tcPr>
            <w:tcW w:type="dxa" w:w="1648"/>
            <w:vAlign w:val="center"/>
          </w:tcPr>
          <w:p>
            <w:pPr>
              <w:jc w:val="center"/>
            </w:pPr>
            <w:r>
              <w:rPr>
                <w:rFonts w:ascii="DejaVu Sans" w:hAnsi="DejaVu Sans"/>
                <w:b w:val="0"/>
                <w:sz w:val="11"/>
              </w:rPr>
              <w:t>SAM1 GT bbox</w:t>
            </w:r>
          </w:p>
        </w:tc>
        <w:tc>
          <w:tcPr>
            <w:tcW w:type="dxa" w:w="1648"/>
            <w:vAlign w:val="center"/>
          </w:tcPr>
          <w:p>
            <w:pPr>
              <w:jc w:val="center"/>
            </w:pPr>
            <w:r>
              <w:rPr>
                <w:rFonts w:ascii="DejaVu Sans" w:hAnsi="DejaVu Sans"/>
                <w:b w:val="0"/>
                <w:sz w:val="11"/>
              </w:rPr>
              <w:t>512</w:t>
            </w:r>
          </w:p>
        </w:tc>
        <w:tc>
          <w:tcPr>
            <w:tcW w:type="dxa" w:w="1648"/>
            <w:vAlign w:val="center"/>
            <w:shd w:fill="CEDD81"/>
          </w:tcPr>
          <w:p>
            <w:pPr>
              <w:jc w:val="center"/>
            </w:pPr>
            <w:r>
              <w:rPr>
                <w:rFonts w:ascii="DejaVu Sans" w:hAnsi="DejaVu Sans"/>
                <w:b w:val="0"/>
                <w:sz w:val="11"/>
              </w:rPr>
              <w:t>0.658</w:t>
            </w:r>
          </w:p>
        </w:tc>
        <w:tc>
          <w:tcPr>
            <w:tcW w:type="dxa" w:w="1648"/>
            <w:vAlign w:val="center"/>
            <w:shd w:fill="A8D27F"/>
          </w:tcPr>
          <w:p>
            <w:pPr>
              <w:jc w:val="center"/>
            </w:pPr>
            <w:r>
              <w:rPr>
                <w:rFonts w:ascii="DejaVu Sans" w:hAnsi="DejaVu Sans"/>
                <w:b w:val="0"/>
                <w:sz w:val="11"/>
              </w:rPr>
              <w:t>0.779</w:t>
            </w:r>
          </w:p>
        </w:tc>
        <w:tc>
          <w:tcPr>
            <w:tcW w:type="dxa" w:w="1648"/>
            <w:vAlign w:val="center"/>
            <w:shd w:fill="B6D680"/>
          </w:tcPr>
          <w:p>
            <w:pPr>
              <w:jc w:val="center"/>
            </w:pPr>
            <w:r>
              <w:rPr>
                <w:rFonts w:ascii="DejaVu Sans" w:hAnsi="DejaVu Sans"/>
                <w:b w:val="0"/>
                <w:sz w:val="11"/>
              </w:rPr>
              <w:t>0.733</w:t>
            </w:r>
          </w:p>
        </w:tc>
        <w:tc>
          <w:tcPr>
            <w:tcW w:type="dxa" w:w="1648"/>
            <w:vAlign w:val="center"/>
            <w:shd w:fill="89C97D"/>
          </w:tcPr>
          <w:p>
            <w:pPr>
              <w:jc w:val="center"/>
            </w:pPr>
            <w:r>
              <w:rPr>
                <w:rFonts w:ascii="DejaVu Sans" w:hAnsi="DejaVu Sans"/>
                <w:b w:val="0"/>
                <w:sz w:val="11"/>
              </w:rPr>
              <w:t>0.877</w:t>
            </w:r>
          </w:p>
        </w:tc>
        <w:tc>
          <w:tcPr>
            <w:tcW w:type="dxa" w:w="1648"/>
            <w:vAlign w:val="center"/>
            <w:shd w:fill="96CD7E"/>
          </w:tcPr>
          <w:p>
            <w:pPr>
              <w:jc w:val="center"/>
            </w:pPr>
            <w:r>
              <w:rPr>
                <w:rFonts w:ascii="DejaVu Sans" w:hAnsi="DejaVu Sans"/>
                <w:b w:val="0"/>
                <w:sz w:val="11"/>
              </w:rPr>
              <w:t>0.838</w:t>
            </w:r>
          </w:p>
        </w:tc>
        <w:tc>
          <w:tcPr>
            <w:tcW w:type="dxa" w:w="1648"/>
            <w:vAlign w:val="center"/>
            <w:shd w:fill="FDC27C"/>
          </w:tcPr>
          <w:p>
            <w:pPr>
              <w:jc w:val="center"/>
            </w:pPr>
            <w:r>
              <w:rPr>
                <w:rFonts w:ascii="DejaVu Sans" w:hAnsi="DejaVu Sans"/>
                <w:b w:val="0"/>
                <w:sz w:val="11"/>
              </w:rPr>
              <w:t>0.341</w:t>
            </w:r>
          </w:p>
        </w:tc>
        <w:tc>
          <w:tcPr>
            <w:tcW w:type="dxa" w:w="1648"/>
            <w:vAlign w:val="center"/>
            <w:shd w:fill="F86E6C"/>
          </w:tcPr>
          <w:p>
            <w:pPr>
              <w:jc w:val="center"/>
            </w:pPr>
            <w:r>
              <w:rPr>
                <w:rFonts w:ascii="DejaVu Sans" w:hAnsi="DejaVu Sans"/>
                <w:b w:val="0"/>
                <w:sz w:val="11"/>
              </w:rPr>
              <w:t>0.018</w:t>
            </w:r>
          </w:p>
        </w:tc>
      </w:tr>
      <w:tr>
        <w:tc>
          <w:tcPr>
            <w:tcW w:type="dxa" w:w="1648"/>
            <w:vAlign w:val="center"/>
          </w:tcPr>
          <w:p>
            <w:pPr>
              <w:jc w:val="center"/>
            </w:pPr>
            <w:r>
              <w:rPr>
                <w:rFonts w:ascii="DejaVu Sans" w:hAnsi="DejaVu Sans"/>
                <w:b w:val="0"/>
                <w:sz w:val="11"/>
              </w:rPr>
              <w:t>SAM1 YOLO bbox</w:t>
            </w:r>
          </w:p>
        </w:tc>
        <w:tc>
          <w:tcPr>
            <w:tcW w:type="dxa" w:w="1648"/>
            <w:vAlign w:val="center"/>
          </w:tcPr>
          <w:p>
            <w:pPr>
              <w:jc w:val="center"/>
            </w:pPr>
            <w:r>
              <w:rPr>
                <w:rFonts w:ascii="DejaVu Sans" w:hAnsi="DejaVu Sans"/>
                <w:b w:val="0"/>
                <w:sz w:val="11"/>
              </w:rPr>
              <w:t>512</w:t>
            </w:r>
          </w:p>
        </w:tc>
        <w:tc>
          <w:tcPr>
            <w:tcW w:type="dxa" w:w="1648"/>
            <w:vAlign w:val="center"/>
            <w:shd w:fill="FFE583"/>
          </w:tcPr>
          <w:p>
            <w:pPr>
              <w:jc w:val="center"/>
            </w:pPr>
            <w:r>
              <w:rPr>
                <w:rFonts w:ascii="DejaVu Sans" w:hAnsi="DejaVu Sans"/>
                <w:b w:val="0"/>
                <w:sz w:val="11"/>
              </w:rPr>
              <w:t>0.478</w:t>
            </w:r>
          </w:p>
        </w:tc>
        <w:tc>
          <w:tcPr>
            <w:tcW w:type="dxa" w:w="1648"/>
            <w:vAlign w:val="center"/>
            <w:shd w:fill="EBE583"/>
          </w:tcPr>
          <w:p>
            <w:pPr>
              <w:jc w:val="center"/>
            </w:pPr>
            <w:r>
              <w:rPr>
                <w:rFonts w:ascii="DejaVu Sans" w:hAnsi="DejaVu Sans"/>
                <w:b w:val="0"/>
                <w:sz w:val="11"/>
              </w:rPr>
              <w:t>0.564</w:t>
            </w:r>
          </w:p>
        </w:tc>
        <w:tc>
          <w:tcPr>
            <w:tcW w:type="dxa" w:w="1648"/>
            <w:vAlign w:val="center"/>
            <w:shd w:fill="F6E883"/>
          </w:tcPr>
          <w:p>
            <w:pPr>
              <w:jc w:val="center"/>
            </w:pPr>
            <w:r>
              <w:rPr>
                <w:rFonts w:ascii="DejaVu Sans" w:hAnsi="DejaVu Sans"/>
                <w:b w:val="0"/>
                <w:sz w:val="11"/>
              </w:rPr>
              <w:t>0.529</w:t>
            </w:r>
          </w:p>
        </w:tc>
        <w:tc>
          <w:tcPr>
            <w:tcW w:type="dxa" w:w="1648"/>
            <w:vAlign w:val="center"/>
            <w:shd w:fill="D5DF82"/>
          </w:tcPr>
          <w:p>
            <w:pPr>
              <w:jc w:val="center"/>
            </w:pPr>
            <w:r>
              <w:rPr>
                <w:rFonts w:ascii="DejaVu Sans" w:hAnsi="DejaVu Sans"/>
                <w:b w:val="0"/>
                <w:sz w:val="11"/>
              </w:rPr>
              <w:t>0.635</w:t>
            </w:r>
          </w:p>
        </w:tc>
        <w:tc>
          <w:tcPr>
            <w:tcW w:type="dxa" w:w="1648"/>
            <w:vAlign w:val="center"/>
            <w:shd w:fill="DEE182"/>
          </w:tcPr>
          <w:p>
            <w:pPr>
              <w:jc w:val="center"/>
            </w:pPr>
            <w:r>
              <w:rPr>
                <w:rFonts w:ascii="DejaVu Sans" w:hAnsi="DejaVu Sans"/>
                <w:b w:val="0"/>
                <w:sz w:val="11"/>
              </w:rPr>
              <w:t>0.607</w:t>
            </w:r>
          </w:p>
        </w:tc>
        <w:tc>
          <w:tcPr>
            <w:tcW w:type="dxa" w:w="1648"/>
            <w:vAlign w:val="center"/>
            <w:shd w:fill="FCAC78"/>
          </w:tcPr>
          <w:p>
            <w:pPr>
              <w:jc w:val="center"/>
            </w:pPr>
            <w:r>
              <w:rPr>
                <w:rFonts w:ascii="DejaVu Sans" w:hAnsi="DejaVu Sans"/>
                <w:b w:val="0"/>
                <w:sz w:val="11"/>
              </w:rPr>
              <w:t>0.259</w:t>
            </w:r>
          </w:p>
        </w:tc>
        <w:tc>
          <w:tcPr>
            <w:tcW w:type="dxa" w:w="1648"/>
            <w:vAlign w:val="center"/>
            <w:shd w:fill="F86D6C"/>
          </w:tcPr>
          <w:p>
            <w:pPr>
              <w:jc w:val="center"/>
            </w:pPr>
            <w:r>
              <w:rPr>
                <w:rFonts w:ascii="DejaVu Sans" w:hAnsi="DejaVu Sans"/>
                <w:b w:val="0"/>
                <w:sz w:val="11"/>
              </w:rPr>
              <w:t>0.014</w:t>
            </w:r>
          </w:p>
        </w:tc>
      </w:tr>
      <w:tr>
        <w:tc>
          <w:tcPr>
            <w:tcW w:type="dxa" w:w="1648"/>
            <w:vAlign w:val="center"/>
          </w:tcPr>
          <w:p>
            <w:pPr>
              <w:jc w:val="center"/>
            </w:pPr>
            <w:r>
              <w:rPr>
                <w:rFonts w:ascii="DejaVu Sans" w:hAnsi="DejaVu Sans"/>
                <w:b w:val="0"/>
                <w:sz w:val="11"/>
              </w:rPr>
              <w:t>SAM2 GT bbox</w:t>
            </w:r>
          </w:p>
        </w:tc>
        <w:tc>
          <w:tcPr>
            <w:tcW w:type="dxa" w:w="1648"/>
            <w:vAlign w:val="center"/>
          </w:tcPr>
          <w:p>
            <w:pPr>
              <w:jc w:val="center"/>
            </w:pPr>
            <w:r>
              <w:rPr>
                <w:rFonts w:ascii="DejaVu Sans" w:hAnsi="DejaVu Sans"/>
                <w:b w:val="0"/>
                <w:sz w:val="11"/>
              </w:rPr>
              <w:t>512</w:t>
            </w:r>
          </w:p>
        </w:tc>
        <w:tc>
          <w:tcPr>
            <w:tcW w:type="dxa" w:w="1648"/>
            <w:vAlign w:val="center"/>
            <w:shd w:fill="D2DE81"/>
          </w:tcPr>
          <w:p>
            <w:pPr>
              <w:jc w:val="center"/>
            </w:pPr>
            <w:r>
              <w:rPr>
                <w:rFonts w:ascii="DejaVu Sans" w:hAnsi="DejaVu Sans"/>
                <w:b w:val="0"/>
                <w:sz w:val="11"/>
              </w:rPr>
              <w:t>0.645</w:t>
            </w:r>
          </w:p>
        </w:tc>
        <w:tc>
          <w:tcPr>
            <w:tcW w:type="dxa" w:w="1648"/>
            <w:vAlign w:val="center"/>
            <w:shd w:fill="AAD37F"/>
          </w:tcPr>
          <w:p>
            <w:pPr>
              <w:jc w:val="center"/>
            </w:pPr>
            <w:r>
              <w:rPr>
                <w:rFonts w:ascii="DejaVu Sans" w:hAnsi="DejaVu Sans"/>
                <w:b w:val="0"/>
                <w:sz w:val="11"/>
              </w:rPr>
              <w:t>0.771</w:t>
            </w:r>
          </w:p>
        </w:tc>
        <w:tc>
          <w:tcPr>
            <w:tcW w:type="dxa" w:w="1648"/>
            <w:vAlign w:val="center"/>
            <w:shd w:fill="C3DA81"/>
          </w:tcPr>
          <w:p>
            <w:pPr>
              <w:jc w:val="center"/>
            </w:pPr>
            <w:r>
              <w:rPr>
                <w:rFonts w:ascii="DejaVu Sans" w:hAnsi="DejaVu Sans"/>
                <w:b w:val="0"/>
                <w:sz w:val="11"/>
              </w:rPr>
              <w:t>0.693</w:t>
            </w:r>
          </w:p>
        </w:tc>
        <w:tc>
          <w:tcPr>
            <w:tcW w:type="dxa" w:w="1648"/>
            <w:vAlign w:val="center"/>
            <w:shd w:fill="7FC67D"/>
          </w:tcPr>
          <w:p>
            <w:pPr>
              <w:jc w:val="center"/>
            </w:pPr>
            <w:r>
              <w:rPr>
                <w:rFonts w:ascii="DejaVu Sans" w:hAnsi="DejaVu Sans"/>
                <w:b w:val="0"/>
                <w:sz w:val="11"/>
              </w:rPr>
              <w:t>0.910</w:t>
            </w:r>
          </w:p>
        </w:tc>
        <w:tc>
          <w:tcPr>
            <w:tcW w:type="dxa" w:w="1648"/>
            <w:vAlign w:val="center"/>
            <w:shd w:fill="A1D07F"/>
          </w:tcPr>
          <w:p>
            <w:pPr>
              <w:jc w:val="center"/>
            </w:pPr>
            <w:r>
              <w:rPr>
                <w:rFonts w:ascii="DejaVu Sans" w:hAnsi="DejaVu Sans"/>
                <w:b w:val="0"/>
                <w:sz w:val="11"/>
              </w:rPr>
              <w:t>0.802</w:t>
            </w:r>
          </w:p>
        </w:tc>
        <w:tc>
          <w:tcPr>
            <w:tcW w:type="dxa" w:w="1648"/>
            <w:vAlign w:val="center"/>
            <w:shd w:fill="FCBC7B"/>
          </w:tcPr>
          <w:p>
            <w:pPr>
              <w:jc w:val="center"/>
            </w:pPr>
            <w:r>
              <w:rPr>
                <w:rFonts w:ascii="DejaVu Sans" w:hAnsi="DejaVu Sans"/>
                <w:b w:val="0"/>
                <w:sz w:val="11"/>
              </w:rPr>
              <w:t>0.318</w:t>
            </w:r>
          </w:p>
        </w:tc>
        <w:tc>
          <w:tcPr>
            <w:tcW w:type="dxa" w:w="1648"/>
            <w:vAlign w:val="center"/>
            <w:shd w:fill="F86C6C"/>
          </w:tcPr>
          <w:p>
            <w:pPr>
              <w:jc w:val="center"/>
            </w:pPr>
            <w:r>
              <w:rPr>
                <w:rFonts w:ascii="DejaVu Sans" w:hAnsi="DejaVu Sans"/>
                <w:b w:val="0"/>
                <w:sz w:val="11"/>
              </w:rPr>
              <w:t>0.013</w:t>
            </w:r>
          </w:p>
        </w:tc>
      </w:tr>
      <w:tr>
        <w:tc>
          <w:tcPr>
            <w:tcW w:type="dxa" w:w="1648"/>
            <w:vAlign w:val="center"/>
          </w:tcPr>
          <w:p>
            <w:pPr>
              <w:jc w:val="center"/>
            </w:pPr>
            <w:r>
              <w:rPr>
                <w:rFonts w:ascii="DejaVu Sans" w:hAnsi="DejaVu Sans"/>
                <w:b w:val="0"/>
                <w:sz w:val="11"/>
              </w:rPr>
              <w:t>SAM2 YOLO bbox</w:t>
            </w:r>
          </w:p>
        </w:tc>
        <w:tc>
          <w:tcPr>
            <w:tcW w:type="dxa" w:w="1648"/>
            <w:vAlign w:val="center"/>
          </w:tcPr>
          <w:p>
            <w:pPr>
              <w:jc w:val="center"/>
            </w:pPr>
            <w:r>
              <w:rPr>
                <w:rFonts w:ascii="DejaVu Sans" w:hAnsi="DejaVu Sans"/>
                <w:b w:val="0"/>
                <w:sz w:val="11"/>
              </w:rPr>
              <w:t>512</w:t>
            </w:r>
          </w:p>
        </w:tc>
        <w:tc>
          <w:tcPr>
            <w:tcW w:type="dxa" w:w="1648"/>
            <w:vAlign w:val="center"/>
            <w:shd w:fill="FEE182"/>
          </w:tcPr>
          <w:p>
            <w:pPr>
              <w:jc w:val="center"/>
            </w:pPr>
            <w:r>
              <w:rPr>
                <w:rFonts w:ascii="DejaVu Sans" w:hAnsi="DejaVu Sans"/>
                <w:b w:val="0"/>
                <w:sz w:val="11"/>
              </w:rPr>
              <w:t>0.461</w:t>
            </w:r>
          </w:p>
        </w:tc>
        <w:tc>
          <w:tcPr>
            <w:tcW w:type="dxa" w:w="1648"/>
            <w:vAlign w:val="center"/>
            <w:shd w:fill="EFE683"/>
          </w:tcPr>
          <w:p>
            <w:pPr>
              <w:jc w:val="center"/>
            </w:pPr>
            <w:r>
              <w:rPr>
                <w:rFonts w:ascii="DejaVu Sans" w:hAnsi="DejaVu Sans"/>
                <w:b w:val="0"/>
                <w:sz w:val="11"/>
              </w:rPr>
              <w:t>0.552</w:t>
            </w:r>
          </w:p>
        </w:tc>
        <w:tc>
          <w:tcPr>
            <w:tcW w:type="dxa" w:w="1648"/>
            <w:vAlign w:val="center"/>
            <w:shd w:fill="FFEB84"/>
          </w:tcPr>
          <w:p>
            <w:pPr>
              <w:jc w:val="center"/>
            </w:pPr>
            <w:r>
              <w:rPr>
                <w:rFonts w:ascii="DejaVu Sans" w:hAnsi="DejaVu Sans"/>
                <w:b w:val="0"/>
                <w:sz w:val="11"/>
              </w:rPr>
              <w:t>0.499</w:t>
            </w:r>
          </w:p>
        </w:tc>
        <w:tc>
          <w:tcPr>
            <w:tcW w:type="dxa" w:w="1648"/>
            <w:vAlign w:val="center"/>
            <w:shd w:fill="D1DE81"/>
          </w:tcPr>
          <w:p>
            <w:pPr>
              <w:jc w:val="center"/>
            </w:pPr>
            <w:r>
              <w:rPr>
                <w:rFonts w:ascii="DejaVu Sans" w:hAnsi="DejaVu Sans"/>
                <w:b w:val="0"/>
                <w:sz w:val="11"/>
              </w:rPr>
              <w:t>0.647</w:t>
            </w:r>
          </w:p>
        </w:tc>
        <w:tc>
          <w:tcPr>
            <w:tcW w:type="dxa" w:w="1648"/>
            <w:vAlign w:val="center"/>
            <w:shd w:fill="E8E483"/>
          </w:tcPr>
          <w:p>
            <w:pPr>
              <w:jc w:val="center"/>
            </w:pPr>
            <w:r>
              <w:rPr>
                <w:rFonts w:ascii="DejaVu Sans" w:hAnsi="DejaVu Sans"/>
                <w:b w:val="0"/>
                <w:sz w:val="11"/>
              </w:rPr>
              <w:t>0.575</w:t>
            </w:r>
          </w:p>
        </w:tc>
        <w:tc>
          <w:tcPr>
            <w:tcW w:type="dxa" w:w="1648"/>
            <w:vAlign w:val="center"/>
            <w:shd w:fill="FBA376"/>
          </w:tcPr>
          <w:p>
            <w:pPr>
              <w:jc w:val="center"/>
            </w:pPr>
            <w:r>
              <w:rPr>
                <w:rFonts w:ascii="DejaVu Sans" w:hAnsi="DejaVu Sans"/>
                <w:b w:val="0"/>
                <w:sz w:val="11"/>
              </w:rPr>
              <w:t>0.223</w:t>
            </w:r>
          </w:p>
        </w:tc>
        <w:tc>
          <w:tcPr>
            <w:tcW w:type="dxa" w:w="1648"/>
            <w:vAlign w:val="center"/>
            <w:shd w:fill="F86B6B"/>
          </w:tcPr>
          <w:p>
            <w:pPr>
              <w:jc w:val="center"/>
            </w:pPr>
            <w:r>
              <w:rPr>
                <w:rFonts w:ascii="DejaVu Sans" w:hAnsi="DejaVu Sans"/>
                <w:b w:val="0"/>
                <w:sz w:val="11"/>
              </w:rPr>
              <w:t>0.008</w:t>
            </w:r>
          </w:p>
        </w:tc>
      </w:tr>
      <w:tr>
        <w:tc>
          <w:tcPr>
            <w:tcW w:type="dxa" w:w="1648"/>
            <w:vAlign w:val="center"/>
          </w:tcPr>
          <w:p>
            <w:pPr>
              <w:jc w:val="center"/>
            </w:pPr>
            <w:r>
              <w:rPr>
                <w:rFonts w:ascii="DejaVu Sans" w:hAnsi="DejaVu Sans"/>
                <w:b w:val="0"/>
                <w:sz w:val="11"/>
              </w:rPr>
              <w:t>SAM3 GT bbox</w:t>
            </w:r>
          </w:p>
        </w:tc>
        <w:tc>
          <w:tcPr>
            <w:tcW w:type="dxa" w:w="1648"/>
            <w:vAlign w:val="center"/>
          </w:tcPr>
          <w:p>
            <w:pPr>
              <w:jc w:val="center"/>
            </w:pPr>
            <w:r>
              <w:rPr>
                <w:rFonts w:ascii="DejaVu Sans" w:hAnsi="DejaVu Sans"/>
                <w:b w:val="0"/>
                <w:sz w:val="11"/>
              </w:rPr>
              <w:t>512</w:t>
            </w:r>
          </w:p>
        </w:tc>
        <w:tc>
          <w:tcPr>
            <w:tcW w:type="dxa" w:w="1648"/>
            <w:vAlign w:val="center"/>
            <w:shd w:fill="C1D980"/>
          </w:tcPr>
          <w:p>
            <w:pPr>
              <w:jc w:val="center"/>
            </w:pPr>
            <w:r>
              <w:rPr>
                <w:rFonts w:ascii="DejaVu Sans" w:hAnsi="DejaVu Sans"/>
                <w:b w:val="0"/>
                <w:sz w:val="11"/>
              </w:rPr>
              <w:t>0.698</w:t>
            </w:r>
          </w:p>
        </w:tc>
        <w:tc>
          <w:tcPr>
            <w:tcW w:type="dxa" w:w="1648"/>
            <w:vAlign w:val="center"/>
            <w:shd w:fill="9DCF7E"/>
          </w:tcPr>
          <w:p>
            <w:pPr>
              <w:jc w:val="center"/>
            </w:pPr>
            <w:r>
              <w:rPr>
                <w:rFonts w:ascii="DejaVu Sans" w:hAnsi="DejaVu Sans"/>
                <w:b w:val="0"/>
                <w:sz w:val="11"/>
              </w:rPr>
              <w:t>0.815</w:t>
            </w:r>
          </w:p>
        </w:tc>
        <w:tc>
          <w:tcPr>
            <w:tcW w:type="dxa" w:w="1648"/>
            <w:vAlign w:val="center"/>
            <w:shd w:fill="AFD47F"/>
          </w:tcPr>
          <w:p>
            <w:pPr>
              <w:jc w:val="center"/>
            </w:pPr>
            <w:r>
              <w:rPr>
                <w:rFonts w:ascii="DejaVu Sans" w:hAnsi="DejaVu Sans"/>
                <w:b w:val="0"/>
                <w:sz w:val="11"/>
              </w:rPr>
              <w:t>0.756</w:t>
            </w:r>
          </w:p>
        </w:tc>
        <w:tc>
          <w:tcPr>
            <w:tcW w:type="dxa" w:w="1648"/>
            <w:vAlign w:val="center"/>
            <w:shd w:fill="80C67D"/>
          </w:tcPr>
          <w:p>
            <w:pPr>
              <w:jc w:val="center"/>
            </w:pPr>
            <w:r>
              <w:rPr>
                <w:rFonts w:ascii="DejaVu Sans" w:hAnsi="DejaVu Sans"/>
                <w:b w:val="0"/>
                <w:sz w:val="11"/>
              </w:rPr>
              <w:t>0.907</w:t>
            </w:r>
          </w:p>
        </w:tc>
        <w:tc>
          <w:tcPr>
            <w:tcW w:type="dxa" w:w="1648"/>
            <w:vAlign w:val="center"/>
            <w:shd w:fill="7CC57C"/>
          </w:tcPr>
          <w:p>
            <w:pPr>
              <w:jc w:val="center"/>
            </w:pPr>
            <w:r>
              <w:rPr>
                <w:rFonts w:ascii="DejaVu Sans" w:hAnsi="DejaVu Sans"/>
                <w:b w:val="0"/>
                <w:sz w:val="11"/>
              </w:rPr>
              <w:t>0.920</w:t>
            </w:r>
          </w:p>
        </w:tc>
        <w:tc>
          <w:tcPr>
            <w:tcW w:type="dxa" w:w="1648"/>
            <w:vAlign w:val="center"/>
            <w:shd w:fill="FED580"/>
          </w:tcPr>
          <w:p>
            <w:pPr>
              <w:jc w:val="center"/>
            </w:pPr>
            <w:r>
              <w:rPr>
                <w:rFonts w:ascii="DejaVu Sans" w:hAnsi="DejaVu Sans"/>
                <w:b w:val="0"/>
                <w:sz w:val="11"/>
              </w:rPr>
              <w:t>0.416</w:t>
            </w:r>
          </w:p>
        </w:tc>
        <w:tc>
          <w:tcPr>
            <w:tcW w:type="dxa" w:w="1648"/>
            <w:vAlign w:val="center"/>
            <w:shd w:fill="F86E6C"/>
          </w:tcPr>
          <w:p>
            <w:pPr>
              <w:jc w:val="center"/>
            </w:pPr>
            <w:r>
              <w:rPr>
                <w:rFonts w:ascii="DejaVu Sans" w:hAnsi="DejaVu Sans"/>
                <w:b w:val="0"/>
                <w:sz w:val="11"/>
              </w:rPr>
              <w:t>0.019</w:t>
            </w:r>
          </w:p>
        </w:tc>
      </w:tr>
      <w:tr>
        <w:tc>
          <w:tcPr>
            <w:tcW w:type="dxa" w:w="1648"/>
            <w:vAlign w:val="center"/>
          </w:tcPr>
          <w:p>
            <w:pPr>
              <w:jc w:val="center"/>
            </w:pPr>
            <w:r>
              <w:rPr>
                <w:rFonts w:ascii="DejaVu Sans" w:hAnsi="DejaVu Sans"/>
                <w:b w:val="0"/>
                <w:sz w:val="11"/>
              </w:rPr>
              <w:t>SAM3 YOLO bbox</w:t>
            </w:r>
          </w:p>
        </w:tc>
        <w:tc>
          <w:tcPr>
            <w:tcW w:type="dxa" w:w="1648"/>
            <w:vAlign w:val="center"/>
          </w:tcPr>
          <w:p>
            <w:pPr>
              <w:jc w:val="center"/>
            </w:pPr>
            <w:r>
              <w:rPr>
                <w:rFonts w:ascii="DejaVu Sans" w:hAnsi="DejaVu Sans"/>
                <w:b w:val="0"/>
                <w:sz w:val="11"/>
              </w:rPr>
              <w:t>512</w:t>
            </w:r>
          </w:p>
        </w:tc>
        <w:tc>
          <w:tcPr>
            <w:tcW w:type="dxa" w:w="1648"/>
            <w:vAlign w:val="center"/>
            <w:shd w:fill="FFE984"/>
          </w:tcPr>
          <w:p>
            <w:pPr>
              <w:jc w:val="center"/>
            </w:pPr>
            <w:r>
              <w:rPr>
                <w:rFonts w:ascii="DejaVu Sans" w:hAnsi="DejaVu Sans"/>
                <w:b w:val="0"/>
                <w:sz w:val="11"/>
              </w:rPr>
              <w:t>0.491</w:t>
            </w:r>
          </w:p>
        </w:tc>
        <w:tc>
          <w:tcPr>
            <w:tcW w:type="dxa" w:w="1648"/>
            <w:vAlign w:val="center"/>
            <w:shd w:fill="E7E483"/>
          </w:tcPr>
          <w:p>
            <w:pPr>
              <w:jc w:val="center"/>
            </w:pPr>
            <w:r>
              <w:rPr>
                <w:rFonts w:ascii="DejaVu Sans" w:hAnsi="DejaVu Sans"/>
                <w:b w:val="0"/>
                <w:sz w:val="11"/>
              </w:rPr>
              <w:t>0.577</w:t>
            </w:r>
          </w:p>
        </w:tc>
        <w:tc>
          <w:tcPr>
            <w:tcW w:type="dxa" w:w="1648"/>
            <w:vAlign w:val="center"/>
            <w:shd w:fill="F3E783"/>
          </w:tcPr>
          <w:p>
            <w:pPr>
              <w:jc w:val="center"/>
            </w:pPr>
            <w:r>
              <w:rPr>
                <w:rFonts w:ascii="DejaVu Sans" w:hAnsi="DejaVu Sans"/>
                <w:b w:val="0"/>
                <w:sz w:val="11"/>
              </w:rPr>
              <w:t>0.540</w:t>
            </w:r>
          </w:p>
        </w:tc>
        <w:tc>
          <w:tcPr>
            <w:tcW w:type="dxa" w:w="1648"/>
            <w:vAlign w:val="center"/>
            <w:shd w:fill="D3DE81"/>
          </w:tcPr>
          <w:p>
            <w:pPr>
              <w:jc w:val="center"/>
            </w:pPr>
            <w:r>
              <w:rPr>
                <w:rFonts w:ascii="DejaVu Sans" w:hAnsi="DejaVu Sans"/>
                <w:b w:val="0"/>
                <w:sz w:val="11"/>
              </w:rPr>
              <w:t>0.640</w:t>
            </w:r>
          </w:p>
        </w:tc>
        <w:tc>
          <w:tcPr>
            <w:tcW w:type="dxa" w:w="1648"/>
            <w:vAlign w:val="center"/>
            <w:shd w:fill="D5DF82"/>
          </w:tcPr>
          <w:p>
            <w:pPr>
              <w:jc w:val="center"/>
            </w:pPr>
            <w:r>
              <w:rPr>
                <w:rFonts w:ascii="DejaVu Sans" w:hAnsi="DejaVu Sans"/>
                <w:b w:val="0"/>
                <w:sz w:val="11"/>
              </w:rPr>
              <w:t>0.636</w:t>
            </w:r>
          </w:p>
        </w:tc>
        <w:tc>
          <w:tcPr>
            <w:tcW w:type="dxa" w:w="1648"/>
            <w:vAlign w:val="center"/>
            <w:shd w:fill="FCB279"/>
          </w:tcPr>
          <w:p>
            <w:pPr>
              <w:jc w:val="center"/>
            </w:pPr>
            <w:r>
              <w:rPr>
                <w:rFonts w:ascii="DejaVu Sans" w:hAnsi="DejaVu Sans"/>
                <w:b w:val="0"/>
                <w:sz w:val="11"/>
              </w:rPr>
              <w:t>0.280</w:t>
            </w:r>
          </w:p>
        </w:tc>
        <w:tc>
          <w:tcPr>
            <w:tcW w:type="dxa" w:w="1648"/>
            <w:vAlign w:val="center"/>
            <w:shd w:fill="F86C6C"/>
          </w:tcPr>
          <w:p>
            <w:pPr>
              <w:jc w:val="center"/>
            </w:pPr>
            <w:r>
              <w:rPr>
                <w:rFonts w:ascii="DejaVu Sans" w:hAnsi="DejaVu Sans"/>
                <w:b w:val="0"/>
                <w:sz w:val="11"/>
              </w:rPr>
              <w:t>0.011</w:t>
            </w:r>
          </w:p>
        </w:tc>
      </w:tr>
    </w:tbl>
    <w:p>
      <w:pPr>
        <w:pStyle w:val="Heading2"/>
      </w:pPr>
      <w:r>
        <w:t>No Overlap × Low Mask Area</w:t>
      </w:r>
    </w:p>
    <w:p>
      <w:pPr>
        <w:spacing w:after="80"/>
      </w:pPr>
      <w:r>
        <w:rPr>
          <w:rFonts w:ascii="DejaVu Sans" w:hAnsi="DejaVu Sans"/>
          <w:sz w:val="17"/>
        </w:rPr>
        <w:t>Referans: İnsan referansı. Bu tablo 128 görüntüdeki 522 küçük araç örneğini kapsar. YOLO bbox değerleri sabit seed 42 sonucudur.</w:t>
      </w:r>
    </w:p>
    <w:tbl>
      <w:tblPr>
        <w:tblStyle w:val="TableGrid"/>
        <w:tblW w:type="auto" w:w="0"/>
        <w:jc w:val="center"/>
        <w:tblLayout w:type="autofit"/>
        <w:tblLook w:firstColumn="1" w:firstRow="1" w:lastColumn="0" w:lastRow="0" w:noHBand="0" w:noVBand="1" w:val="04A0"/>
      </w:tblPr>
      <w:tblGrid>
        <w:gridCol w:w="1648"/>
        <w:gridCol w:w="1648"/>
        <w:gridCol w:w="1648"/>
        <w:gridCol w:w="1648"/>
        <w:gridCol w:w="1648"/>
        <w:gridCol w:w="1648"/>
        <w:gridCol w:w="1648"/>
        <w:gridCol w:w="1648"/>
        <w:gridCol w:w="1648"/>
      </w:tblGrid>
      <w:tr>
        <w:tc>
          <w:tcPr>
            <w:tcW w:type="dxa" w:w="1648"/>
            <w:vAlign w:val="center"/>
            <w:shd w:fill="1F4E79"/>
          </w:tcPr>
          <w:p>
            <w:pPr>
              <w:jc w:val="center"/>
            </w:pPr>
            <w:r>
              <w:rPr>
                <w:rFonts w:ascii="DejaVu Sans" w:hAnsi="DejaVu Sans"/>
                <w:b/>
                <w:color w:val="FFFFFF"/>
                <w:sz w:val="12"/>
              </w:rPr>
              <w:t>Pipeline</w:t>
            </w:r>
          </w:p>
        </w:tc>
        <w:tc>
          <w:tcPr>
            <w:tcW w:type="dxa" w:w="1648"/>
            <w:vAlign w:val="center"/>
            <w:shd w:fill="1F4E79"/>
          </w:tcPr>
          <w:p>
            <w:pPr>
              <w:jc w:val="center"/>
            </w:pPr>
            <w:r>
              <w:rPr>
                <w:rFonts w:ascii="DejaVu Sans" w:hAnsi="DejaVu Sans"/>
                <w:b/>
                <w:color w:val="FFFFFF"/>
                <w:sz w:val="12"/>
              </w:rPr>
              <w:t>Images</w:t>
            </w:r>
          </w:p>
        </w:tc>
        <w:tc>
          <w:tcPr>
            <w:tcW w:type="dxa" w:w="1648"/>
            <w:vAlign w:val="center"/>
            <w:shd w:fill="1F4E79"/>
          </w:tcPr>
          <w:p>
            <w:pPr>
              <w:jc w:val="center"/>
            </w:pPr>
            <w:r>
              <w:rPr>
                <w:rFonts w:ascii="DejaVu Sans" w:hAnsi="DejaVu Sans"/>
                <w:b/>
                <w:color w:val="FFFFFF"/>
                <w:sz w:val="12"/>
              </w:rPr>
              <w:t>Avg IoU</w:t>
            </w:r>
          </w:p>
        </w:tc>
        <w:tc>
          <w:tcPr>
            <w:tcW w:type="dxa" w:w="1648"/>
            <w:vAlign w:val="center"/>
            <w:shd w:fill="1F4E79"/>
          </w:tcPr>
          <w:p>
            <w:pPr>
              <w:jc w:val="center"/>
            </w:pPr>
            <w:r>
              <w:rPr>
                <w:rFonts w:ascii="DejaVu Sans" w:hAnsi="DejaVu Sans"/>
                <w:b/>
                <w:color w:val="FFFFFF"/>
                <w:sz w:val="12"/>
              </w:rPr>
              <w:t>Avg Dice</w:t>
            </w:r>
          </w:p>
        </w:tc>
        <w:tc>
          <w:tcPr>
            <w:tcW w:type="dxa" w:w="1648"/>
            <w:vAlign w:val="center"/>
            <w:shd w:fill="1F4E79"/>
          </w:tcPr>
          <w:p>
            <w:pPr>
              <w:jc w:val="center"/>
            </w:pPr>
            <w:r>
              <w:rPr>
                <w:rFonts w:ascii="DejaVu Sans" w:hAnsi="DejaVu Sans"/>
                <w:b/>
                <w:color w:val="FFFFFF"/>
                <w:sz w:val="12"/>
              </w:rPr>
              <w:t>Avg Precision</w:t>
            </w:r>
          </w:p>
        </w:tc>
        <w:tc>
          <w:tcPr>
            <w:tcW w:type="dxa" w:w="1648"/>
            <w:vAlign w:val="center"/>
            <w:shd w:fill="1F4E79"/>
          </w:tcPr>
          <w:p>
            <w:pPr>
              <w:jc w:val="center"/>
            </w:pPr>
            <w:r>
              <w:rPr>
                <w:rFonts w:ascii="DejaVu Sans" w:hAnsi="DejaVu Sans"/>
                <w:b/>
                <w:color w:val="FFFFFF"/>
                <w:sz w:val="12"/>
              </w:rPr>
              <w:t>Avg Recall</w:t>
            </w:r>
          </w:p>
        </w:tc>
        <w:tc>
          <w:tcPr>
            <w:tcW w:type="dxa" w:w="1648"/>
            <w:vAlign w:val="center"/>
            <w:shd w:fill="1F4E79"/>
          </w:tcPr>
          <w:p>
            <w:pPr>
              <w:jc w:val="center"/>
            </w:pPr>
            <w:r>
              <w:rPr>
                <w:rFonts w:ascii="DejaVu Sans" w:hAnsi="DejaVu Sans"/>
                <w:b/>
                <w:color w:val="FFFFFF"/>
                <w:sz w:val="12"/>
              </w:rPr>
              <w:t>IoU ≥ 0.50</w:t>
            </w:r>
          </w:p>
        </w:tc>
        <w:tc>
          <w:tcPr>
            <w:tcW w:type="dxa" w:w="1648"/>
            <w:vAlign w:val="center"/>
            <w:shd w:fill="1F4E79"/>
          </w:tcPr>
          <w:p>
            <w:pPr>
              <w:jc w:val="center"/>
            </w:pPr>
            <w:r>
              <w:rPr>
                <w:rFonts w:ascii="DejaVu Sans" w:hAnsi="DejaVu Sans"/>
                <w:b/>
                <w:color w:val="FFFFFF"/>
                <w:sz w:val="12"/>
              </w:rPr>
              <w:t>IoU ≥ 0.75</w:t>
            </w:r>
          </w:p>
        </w:tc>
        <w:tc>
          <w:tcPr>
            <w:tcW w:type="dxa" w:w="1648"/>
            <w:vAlign w:val="center"/>
            <w:shd w:fill="1F4E79"/>
          </w:tcPr>
          <w:p>
            <w:pPr>
              <w:jc w:val="center"/>
            </w:pPr>
            <w:r>
              <w:rPr>
                <w:rFonts w:ascii="DejaVu Sans" w:hAnsi="DejaVu Sans"/>
                <w:b/>
                <w:color w:val="FFFFFF"/>
                <w:sz w:val="12"/>
              </w:rPr>
              <w:t>IoU ≥ 0.90</w:t>
            </w:r>
          </w:p>
        </w:tc>
      </w:tr>
      <w:tr>
        <w:tc>
          <w:tcPr>
            <w:tcW w:type="dxa" w:w="1648"/>
            <w:vAlign w:val="center"/>
          </w:tcPr>
          <w:p>
            <w:pPr>
              <w:jc w:val="center"/>
            </w:pPr>
            <w:r>
              <w:rPr>
                <w:rFonts w:ascii="DejaVu Sans" w:hAnsi="DejaVu Sans"/>
                <w:b w:val="0"/>
                <w:sz w:val="11"/>
              </w:rPr>
              <w:t>SAM1 GT bbox</w:t>
            </w:r>
          </w:p>
        </w:tc>
        <w:tc>
          <w:tcPr>
            <w:tcW w:type="dxa" w:w="1648"/>
            <w:vAlign w:val="center"/>
          </w:tcPr>
          <w:p>
            <w:pPr>
              <w:jc w:val="center"/>
            </w:pPr>
            <w:r>
              <w:rPr>
                <w:rFonts w:ascii="DejaVu Sans" w:hAnsi="DejaVu Sans"/>
                <w:b w:val="0"/>
                <w:sz w:val="11"/>
              </w:rPr>
              <w:t>128</w:t>
            </w:r>
          </w:p>
        </w:tc>
        <w:tc>
          <w:tcPr>
            <w:tcW w:type="dxa" w:w="1648"/>
            <w:vAlign w:val="center"/>
            <w:shd w:fill="C7DB81"/>
          </w:tcPr>
          <w:p>
            <w:pPr>
              <w:jc w:val="center"/>
            </w:pPr>
            <w:r>
              <w:rPr>
                <w:rFonts w:ascii="DejaVu Sans" w:hAnsi="DejaVu Sans"/>
                <w:b w:val="0"/>
                <w:sz w:val="11"/>
              </w:rPr>
              <w:t>0.680</w:t>
            </w:r>
          </w:p>
        </w:tc>
        <w:tc>
          <w:tcPr>
            <w:tcW w:type="dxa" w:w="1648"/>
            <w:vAlign w:val="center"/>
            <w:shd w:fill="A1D07F"/>
          </w:tcPr>
          <w:p>
            <w:pPr>
              <w:jc w:val="center"/>
            </w:pPr>
            <w:r>
              <w:rPr>
                <w:rFonts w:ascii="DejaVu Sans" w:hAnsi="DejaVu Sans"/>
                <w:b w:val="0"/>
                <w:sz w:val="11"/>
              </w:rPr>
              <w:t>0.800</w:t>
            </w:r>
          </w:p>
        </w:tc>
        <w:tc>
          <w:tcPr>
            <w:tcW w:type="dxa" w:w="1648"/>
            <w:vAlign w:val="center"/>
            <w:shd w:fill="B3D580"/>
          </w:tcPr>
          <w:p>
            <w:pPr>
              <w:jc w:val="center"/>
            </w:pPr>
            <w:r>
              <w:rPr>
                <w:rFonts w:ascii="DejaVu Sans" w:hAnsi="DejaVu Sans"/>
                <w:b w:val="0"/>
                <w:sz w:val="11"/>
              </w:rPr>
              <w:t>0.744</w:t>
            </w:r>
          </w:p>
        </w:tc>
        <w:tc>
          <w:tcPr>
            <w:tcW w:type="dxa" w:w="1648"/>
            <w:vAlign w:val="center"/>
            <w:shd w:fill="82C77D"/>
          </w:tcPr>
          <w:p>
            <w:pPr>
              <w:jc w:val="center"/>
            </w:pPr>
            <w:r>
              <w:rPr>
                <w:rFonts w:ascii="DejaVu Sans" w:hAnsi="DejaVu Sans"/>
                <w:b w:val="0"/>
                <w:sz w:val="11"/>
              </w:rPr>
              <w:t>0.902</w:t>
            </w:r>
          </w:p>
        </w:tc>
        <w:tc>
          <w:tcPr>
            <w:tcW w:type="dxa" w:w="1648"/>
            <w:vAlign w:val="center"/>
            <w:shd w:fill="75C37C"/>
          </w:tcPr>
          <w:p>
            <w:pPr>
              <w:jc w:val="center"/>
            </w:pPr>
            <w:r>
              <w:rPr>
                <w:rFonts w:ascii="DejaVu Sans" w:hAnsi="DejaVu Sans"/>
                <w:b w:val="0"/>
                <w:sz w:val="11"/>
              </w:rPr>
              <w:t>0.941</w:t>
            </w:r>
          </w:p>
        </w:tc>
        <w:tc>
          <w:tcPr>
            <w:tcW w:type="dxa" w:w="1648"/>
            <w:vAlign w:val="center"/>
            <w:shd w:fill="FDC27C"/>
          </w:tcPr>
          <w:p>
            <w:pPr>
              <w:jc w:val="center"/>
            </w:pPr>
            <w:r>
              <w:rPr>
                <w:rFonts w:ascii="DejaVu Sans" w:hAnsi="DejaVu Sans"/>
                <w:b w:val="0"/>
                <w:sz w:val="11"/>
              </w:rPr>
              <w:t>0.341</w:t>
            </w:r>
          </w:p>
        </w:tc>
        <w:tc>
          <w:tcPr>
            <w:tcW w:type="dxa" w:w="1648"/>
            <w:vAlign w:val="center"/>
            <w:shd w:fill="F86D6C"/>
          </w:tcPr>
          <w:p>
            <w:pPr>
              <w:jc w:val="center"/>
            </w:pPr>
            <w:r>
              <w:rPr>
                <w:rFonts w:ascii="DejaVu Sans" w:hAnsi="DejaVu Sans"/>
                <w:b w:val="0"/>
                <w:sz w:val="11"/>
              </w:rPr>
              <w:t>0.015</w:t>
            </w:r>
          </w:p>
        </w:tc>
      </w:tr>
      <w:tr>
        <w:tc>
          <w:tcPr>
            <w:tcW w:type="dxa" w:w="1648"/>
            <w:vAlign w:val="center"/>
          </w:tcPr>
          <w:p>
            <w:pPr>
              <w:jc w:val="center"/>
            </w:pPr>
            <w:r>
              <w:rPr>
                <w:rFonts w:ascii="DejaVu Sans" w:hAnsi="DejaVu Sans"/>
                <w:b w:val="0"/>
                <w:sz w:val="11"/>
              </w:rPr>
              <w:t>SAM1 YOLO bbox</w:t>
            </w:r>
          </w:p>
        </w:tc>
        <w:tc>
          <w:tcPr>
            <w:tcW w:type="dxa" w:w="1648"/>
            <w:vAlign w:val="center"/>
          </w:tcPr>
          <w:p>
            <w:pPr>
              <w:jc w:val="center"/>
            </w:pPr>
            <w:r>
              <w:rPr>
                <w:rFonts w:ascii="DejaVu Sans" w:hAnsi="DejaVu Sans"/>
                <w:b w:val="0"/>
                <w:sz w:val="11"/>
              </w:rPr>
              <w:t>128</w:t>
            </w:r>
          </w:p>
        </w:tc>
        <w:tc>
          <w:tcPr>
            <w:tcW w:type="dxa" w:w="1648"/>
            <w:vAlign w:val="center"/>
            <w:shd w:fill="FFE282"/>
          </w:tcPr>
          <w:p>
            <w:pPr>
              <w:jc w:val="center"/>
            </w:pPr>
            <w:r>
              <w:rPr>
                <w:rFonts w:ascii="DejaVu Sans" w:hAnsi="DejaVu Sans"/>
                <w:b w:val="0"/>
                <w:sz w:val="11"/>
              </w:rPr>
              <w:t>0.466</w:t>
            </w:r>
          </w:p>
        </w:tc>
        <w:tc>
          <w:tcPr>
            <w:tcW w:type="dxa" w:w="1648"/>
            <w:vAlign w:val="center"/>
            <w:shd w:fill="F0E783"/>
          </w:tcPr>
          <w:p>
            <w:pPr>
              <w:jc w:val="center"/>
            </w:pPr>
            <w:r>
              <w:rPr>
                <w:rFonts w:ascii="DejaVu Sans" w:hAnsi="DejaVu Sans"/>
                <w:b w:val="0"/>
                <w:sz w:val="11"/>
              </w:rPr>
              <w:t>0.549</w:t>
            </w:r>
          </w:p>
        </w:tc>
        <w:tc>
          <w:tcPr>
            <w:tcW w:type="dxa" w:w="1648"/>
            <w:vAlign w:val="center"/>
            <w:shd w:fill="FCEA84"/>
          </w:tcPr>
          <w:p>
            <w:pPr>
              <w:jc w:val="center"/>
            </w:pPr>
            <w:r>
              <w:rPr>
                <w:rFonts w:ascii="DejaVu Sans" w:hAnsi="DejaVu Sans"/>
                <w:b w:val="0"/>
                <w:sz w:val="11"/>
              </w:rPr>
              <w:t>0.510</w:t>
            </w:r>
          </w:p>
        </w:tc>
        <w:tc>
          <w:tcPr>
            <w:tcW w:type="dxa" w:w="1648"/>
            <w:vAlign w:val="center"/>
            <w:shd w:fill="DBE182"/>
          </w:tcPr>
          <w:p>
            <w:pPr>
              <w:jc w:val="center"/>
            </w:pPr>
            <w:r>
              <w:rPr>
                <w:rFonts w:ascii="DejaVu Sans" w:hAnsi="DejaVu Sans"/>
                <w:b w:val="0"/>
                <w:sz w:val="11"/>
              </w:rPr>
              <w:t>0.616</w:t>
            </w:r>
          </w:p>
        </w:tc>
        <w:tc>
          <w:tcPr>
            <w:tcW w:type="dxa" w:w="1648"/>
            <w:vAlign w:val="center"/>
            <w:shd w:fill="D2DE81"/>
          </w:tcPr>
          <w:p>
            <w:pPr>
              <w:jc w:val="center"/>
            </w:pPr>
            <w:r>
              <w:rPr>
                <w:rFonts w:ascii="DejaVu Sans" w:hAnsi="DejaVu Sans"/>
                <w:b w:val="0"/>
                <w:sz w:val="11"/>
              </w:rPr>
              <w:t>0.644</w:t>
            </w:r>
          </w:p>
        </w:tc>
        <w:tc>
          <w:tcPr>
            <w:tcW w:type="dxa" w:w="1648"/>
            <w:vAlign w:val="center"/>
            <w:shd w:fill="FBA476"/>
          </w:tcPr>
          <w:p>
            <w:pPr>
              <w:jc w:val="center"/>
            </w:pPr>
            <w:r>
              <w:rPr>
                <w:rFonts w:ascii="DejaVu Sans" w:hAnsi="DejaVu Sans"/>
                <w:b w:val="0"/>
                <w:sz w:val="11"/>
              </w:rPr>
              <w:t>0.226</w:t>
            </w:r>
          </w:p>
        </w:tc>
        <w:tc>
          <w:tcPr>
            <w:tcW w:type="dxa" w:w="1648"/>
            <w:vAlign w:val="center"/>
            <w:shd w:fill="F86B6B"/>
          </w:tcPr>
          <w:p>
            <w:pPr>
              <w:jc w:val="center"/>
            </w:pPr>
            <w:r>
              <w:rPr>
                <w:rFonts w:ascii="DejaVu Sans" w:hAnsi="DejaVu Sans"/>
                <w:b w:val="0"/>
                <w:sz w:val="11"/>
              </w:rPr>
              <w:t>0.008</w:t>
            </w:r>
          </w:p>
        </w:tc>
      </w:tr>
      <w:tr>
        <w:tc>
          <w:tcPr>
            <w:tcW w:type="dxa" w:w="1648"/>
            <w:vAlign w:val="center"/>
          </w:tcPr>
          <w:p>
            <w:pPr>
              <w:jc w:val="center"/>
            </w:pPr>
            <w:r>
              <w:rPr>
                <w:rFonts w:ascii="DejaVu Sans" w:hAnsi="DejaVu Sans"/>
                <w:b w:val="0"/>
                <w:sz w:val="11"/>
              </w:rPr>
              <w:t>SAM2 GT bbox</w:t>
            </w:r>
          </w:p>
        </w:tc>
        <w:tc>
          <w:tcPr>
            <w:tcW w:type="dxa" w:w="1648"/>
            <w:vAlign w:val="center"/>
          </w:tcPr>
          <w:p>
            <w:pPr>
              <w:jc w:val="center"/>
            </w:pPr>
            <w:r>
              <w:rPr>
                <w:rFonts w:ascii="DejaVu Sans" w:hAnsi="DejaVu Sans"/>
                <w:b w:val="0"/>
                <w:sz w:val="11"/>
              </w:rPr>
              <w:t>128</w:t>
            </w:r>
          </w:p>
        </w:tc>
        <w:tc>
          <w:tcPr>
            <w:tcW w:type="dxa" w:w="1648"/>
            <w:vAlign w:val="center"/>
            <w:shd w:fill="C7DB81"/>
          </w:tcPr>
          <w:p>
            <w:pPr>
              <w:jc w:val="center"/>
            </w:pPr>
            <w:r>
              <w:rPr>
                <w:rFonts w:ascii="DejaVu Sans" w:hAnsi="DejaVu Sans"/>
                <w:b w:val="0"/>
                <w:sz w:val="11"/>
              </w:rPr>
              <w:t>0.680</w:t>
            </w:r>
          </w:p>
        </w:tc>
        <w:tc>
          <w:tcPr>
            <w:tcW w:type="dxa" w:w="1648"/>
            <w:vAlign w:val="center"/>
            <w:shd w:fill="A0D07F"/>
          </w:tcPr>
          <w:p>
            <w:pPr>
              <w:jc w:val="center"/>
            </w:pPr>
            <w:r>
              <w:rPr>
                <w:rFonts w:ascii="DejaVu Sans" w:hAnsi="DejaVu Sans"/>
                <w:b w:val="0"/>
                <w:sz w:val="11"/>
              </w:rPr>
              <w:t>0.804</w:t>
            </w:r>
          </w:p>
        </w:tc>
        <w:tc>
          <w:tcPr>
            <w:tcW w:type="dxa" w:w="1648"/>
            <w:vAlign w:val="center"/>
            <w:shd w:fill="B9D780"/>
          </w:tcPr>
          <w:p>
            <w:pPr>
              <w:jc w:val="center"/>
            </w:pPr>
            <w:r>
              <w:rPr>
                <w:rFonts w:ascii="DejaVu Sans" w:hAnsi="DejaVu Sans"/>
                <w:b w:val="0"/>
                <w:sz w:val="11"/>
              </w:rPr>
              <w:t>0.725</w:t>
            </w:r>
          </w:p>
        </w:tc>
        <w:tc>
          <w:tcPr>
            <w:tcW w:type="dxa" w:w="1648"/>
            <w:vAlign w:val="center"/>
            <w:shd w:fill="7BC57C"/>
          </w:tcPr>
          <w:p>
            <w:pPr>
              <w:jc w:val="center"/>
            </w:pPr>
            <w:r>
              <w:rPr>
                <w:rFonts w:ascii="DejaVu Sans" w:hAnsi="DejaVu Sans"/>
                <w:b w:val="0"/>
                <w:sz w:val="11"/>
              </w:rPr>
              <w:t>0.924</w:t>
            </w:r>
          </w:p>
        </w:tc>
        <w:tc>
          <w:tcPr>
            <w:tcW w:type="dxa" w:w="1648"/>
            <w:vAlign w:val="center"/>
            <w:shd w:fill="74C37C"/>
          </w:tcPr>
          <w:p>
            <w:pPr>
              <w:jc w:val="center"/>
            </w:pPr>
            <w:r>
              <w:rPr>
                <w:rFonts w:ascii="DejaVu Sans" w:hAnsi="DejaVu Sans"/>
                <w:b w:val="0"/>
                <w:sz w:val="11"/>
              </w:rPr>
              <w:t>0.946</w:t>
            </w:r>
          </w:p>
        </w:tc>
        <w:tc>
          <w:tcPr>
            <w:tcW w:type="dxa" w:w="1648"/>
            <w:vAlign w:val="center"/>
            <w:shd w:fill="FDBE7B"/>
          </w:tcPr>
          <w:p>
            <w:pPr>
              <w:jc w:val="center"/>
            </w:pPr>
            <w:r>
              <w:rPr>
                <w:rFonts w:ascii="DejaVu Sans" w:hAnsi="DejaVu Sans"/>
                <w:b w:val="0"/>
                <w:sz w:val="11"/>
              </w:rPr>
              <w:t>0.328</w:t>
            </w:r>
          </w:p>
        </w:tc>
        <w:tc>
          <w:tcPr>
            <w:tcW w:type="dxa" w:w="1648"/>
            <w:vAlign w:val="center"/>
            <w:shd w:fill="F86B6B"/>
          </w:tcPr>
          <w:p>
            <w:pPr>
              <w:jc w:val="center"/>
            </w:pPr>
            <w:r>
              <w:rPr>
                <w:rFonts w:ascii="DejaVu Sans" w:hAnsi="DejaVu Sans"/>
                <w:b w:val="0"/>
                <w:sz w:val="11"/>
              </w:rPr>
              <w:t>0.006</w:t>
            </w:r>
          </w:p>
        </w:tc>
      </w:tr>
      <w:tr>
        <w:tc>
          <w:tcPr>
            <w:tcW w:type="dxa" w:w="1648"/>
            <w:vAlign w:val="center"/>
          </w:tcPr>
          <w:p>
            <w:pPr>
              <w:jc w:val="center"/>
            </w:pPr>
            <w:r>
              <w:rPr>
                <w:rFonts w:ascii="DejaVu Sans" w:hAnsi="DejaVu Sans"/>
                <w:b w:val="0"/>
                <w:sz w:val="11"/>
              </w:rPr>
              <w:t>SAM2 YOLO bbox</w:t>
            </w:r>
          </w:p>
        </w:tc>
        <w:tc>
          <w:tcPr>
            <w:tcW w:type="dxa" w:w="1648"/>
            <w:vAlign w:val="center"/>
          </w:tcPr>
          <w:p>
            <w:pPr>
              <w:jc w:val="center"/>
            </w:pPr>
            <w:r>
              <w:rPr>
                <w:rFonts w:ascii="DejaVu Sans" w:hAnsi="DejaVu Sans"/>
                <w:b w:val="0"/>
                <w:sz w:val="11"/>
              </w:rPr>
              <w:t>128</w:t>
            </w:r>
          </w:p>
        </w:tc>
        <w:tc>
          <w:tcPr>
            <w:tcW w:type="dxa" w:w="1648"/>
            <w:vAlign w:val="center"/>
            <w:shd w:fill="FEDE82"/>
          </w:tcPr>
          <w:p>
            <w:pPr>
              <w:jc w:val="center"/>
            </w:pPr>
            <w:r>
              <w:rPr>
                <w:rFonts w:ascii="DejaVu Sans" w:hAnsi="DejaVu Sans"/>
                <w:b w:val="0"/>
                <w:sz w:val="11"/>
              </w:rPr>
              <w:t>0.451</w:t>
            </w:r>
          </w:p>
        </w:tc>
        <w:tc>
          <w:tcPr>
            <w:tcW w:type="dxa" w:w="1648"/>
            <w:vAlign w:val="center"/>
            <w:shd w:fill="F3E783"/>
          </w:tcPr>
          <w:p>
            <w:pPr>
              <w:jc w:val="center"/>
            </w:pPr>
            <w:r>
              <w:rPr>
                <w:rFonts w:ascii="DejaVu Sans" w:hAnsi="DejaVu Sans"/>
                <w:b w:val="0"/>
                <w:sz w:val="11"/>
              </w:rPr>
              <w:t>0.539</w:t>
            </w:r>
          </w:p>
        </w:tc>
        <w:tc>
          <w:tcPr>
            <w:tcW w:type="dxa" w:w="1648"/>
            <w:vAlign w:val="center"/>
            <w:shd w:fill="FFE783"/>
          </w:tcPr>
          <w:p>
            <w:pPr>
              <w:jc w:val="center"/>
            </w:pPr>
            <w:r>
              <w:rPr>
                <w:rFonts w:ascii="DejaVu Sans" w:hAnsi="DejaVu Sans"/>
                <w:b w:val="0"/>
                <w:sz w:val="11"/>
              </w:rPr>
              <w:t>0.486</w:t>
            </w:r>
          </w:p>
        </w:tc>
        <w:tc>
          <w:tcPr>
            <w:tcW w:type="dxa" w:w="1648"/>
            <w:vAlign w:val="center"/>
            <w:shd w:fill="D8E082"/>
          </w:tcPr>
          <w:p>
            <w:pPr>
              <w:jc w:val="center"/>
            </w:pPr>
            <w:r>
              <w:rPr>
                <w:rFonts w:ascii="DejaVu Sans" w:hAnsi="DejaVu Sans"/>
                <w:b w:val="0"/>
                <w:sz w:val="11"/>
              </w:rPr>
              <w:t>0.624</w:t>
            </w:r>
          </w:p>
        </w:tc>
        <w:tc>
          <w:tcPr>
            <w:tcW w:type="dxa" w:w="1648"/>
            <w:vAlign w:val="center"/>
            <w:shd w:fill="D5DF82"/>
          </w:tcPr>
          <w:p>
            <w:pPr>
              <w:jc w:val="center"/>
            </w:pPr>
            <w:r>
              <w:rPr>
                <w:rFonts w:ascii="DejaVu Sans" w:hAnsi="DejaVu Sans"/>
                <w:b w:val="0"/>
                <w:sz w:val="11"/>
              </w:rPr>
              <w:t>0.634</w:t>
            </w:r>
          </w:p>
        </w:tc>
        <w:tc>
          <w:tcPr>
            <w:tcW w:type="dxa" w:w="1648"/>
            <w:vAlign w:val="center"/>
            <w:shd w:fill="FA9774"/>
          </w:tcPr>
          <w:p>
            <w:pPr>
              <w:jc w:val="center"/>
            </w:pPr>
            <w:r>
              <w:rPr>
                <w:rFonts w:ascii="DejaVu Sans" w:hAnsi="DejaVu Sans"/>
                <w:b w:val="0"/>
                <w:sz w:val="11"/>
              </w:rPr>
              <w:t>0.178</w:t>
            </w:r>
          </w:p>
        </w:tc>
        <w:tc>
          <w:tcPr>
            <w:tcW w:type="dxa" w:w="1648"/>
            <w:vAlign w:val="center"/>
            <w:shd w:fill="F8696B"/>
          </w:tcPr>
          <w:p>
            <w:pPr>
              <w:jc w:val="center"/>
            </w:pPr>
            <w:r>
              <w:rPr>
                <w:rFonts w:ascii="DejaVu Sans" w:hAnsi="DejaVu Sans"/>
                <w:b w:val="0"/>
                <w:sz w:val="11"/>
              </w:rPr>
              <w:t>0.000</w:t>
            </w:r>
          </w:p>
        </w:tc>
      </w:tr>
      <w:tr>
        <w:tc>
          <w:tcPr>
            <w:tcW w:type="dxa" w:w="1648"/>
            <w:vAlign w:val="center"/>
          </w:tcPr>
          <w:p>
            <w:pPr>
              <w:jc w:val="center"/>
            </w:pPr>
            <w:r>
              <w:rPr>
                <w:rFonts w:ascii="DejaVu Sans" w:hAnsi="DejaVu Sans"/>
                <w:b w:val="0"/>
                <w:sz w:val="11"/>
              </w:rPr>
              <w:t>SAM3 GT bbox</w:t>
            </w:r>
          </w:p>
        </w:tc>
        <w:tc>
          <w:tcPr>
            <w:tcW w:type="dxa" w:w="1648"/>
            <w:vAlign w:val="center"/>
          </w:tcPr>
          <w:p>
            <w:pPr>
              <w:jc w:val="center"/>
            </w:pPr>
            <w:r>
              <w:rPr>
                <w:rFonts w:ascii="DejaVu Sans" w:hAnsi="DejaVu Sans"/>
                <w:b w:val="0"/>
                <w:sz w:val="11"/>
              </w:rPr>
              <w:t>128</w:t>
            </w:r>
          </w:p>
        </w:tc>
        <w:tc>
          <w:tcPr>
            <w:tcW w:type="dxa" w:w="1648"/>
            <w:vAlign w:val="center"/>
            <w:shd w:fill="BCD880"/>
          </w:tcPr>
          <w:p>
            <w:pPr>
              <w:jc w:val="center"/>
            </w:pPr>
            <w:r>
              <w:rPr>
                <w:rFonts w:ascii="DejaVu Sans" w:hAnsi="DejaVu Sans"/>
                <w:b w:val="0"/>
                <w:sz w:val="11"/>
              </w:rPr>
              <w:t>0.715</w:t>
            </w:r>
          </w:p>
        </w:tc>
        <w:tc>
          <w:tcPr>
            <w:tcW w:type="dxa" w:w="1648"/>
            <w:vAlign w:val="center"/>
            <w:shd w:fill="98CD7E"/>
          </w:tcPr>
          <w:p>
            <w:pPr>
              <w:jc w:val="center"/>
            </w:pPr>
            <w:r>
              <w:rPr>
                <w:rFonts w:ascii="DejaVu Sans" w:hAnsi="DejaVu Sans"/>
                <w:b w:val="0"/>
                <w:sz w:val="11"/>
              </w:rPr>
              <w:t>0.829</w:t>
            </w:r>
          </w:p>
        </w:tc>
        <w:tc>
          <w:tcPr>
            <w:tcW w:type="dxa" w:w="1648"/>
            <w:vAlign w:val="center"/>
            <w:shd w:fill="ABD37F"/>
          </w:tcPr>
          <w:p>
            <w:pPr>
              <w:jc w:val="center"/>
            </w:pPr>
            <w:r>
              <w:rPr>
                <w:rFonts w:ascii="DejaVu Sans" w:hAnsi="DejaVu Sans"/>
                <w:b w:val="0"/>
                <w:sz w:val="11"/>
              </w:rPr>
              <w:t>0.770</w:t>
            </w:r>
          </w:p>
        </w:tc>
        <w:tc>
          <w:tcPr>
            <w:tcW w:type="dxa" w:w="1648"/>
            <w:vAlign w:val="center"/>
            <w:shd w:fill="7DC67D"/>
          </w:tcPr>
          <w:p>
            <w:pPr>
              <w:jc w:val="center"/>
            </w:pPr>
            <w:r>
              <w:rPr>
                <w:rFonts w:ascii="DejaVu Sans" w:hAnsi="DejaVu Sans"/>
                <w:b w:val="0"/>
                <w:sz w:val="11"/>
              </w:rPr>
              <w:t>0.916</w:t>
            </w:r>
          </w:p>
        </w:tc>
        <w:tc>
          <w:tcPr>
            <w:tcW w:type="dxa" w:w="1648"/>
            <w:vAlign w:val="center"/>
            <w:shd w:fill="6AC07B"/>
          </w:tcPr>
          <w:p>
            <w:pPr>
              <w:jc w:val="center"/>
            </w:pPr>
            <w:r>
              <w:rPr>
                <w:rFonts w:ascii="DejaVu Sans" w:hAnsi="DejaVu Sans"/>
                <w:b w:val="0"/>
                <w:sz w:val="11"/>
              </w:rPr>
              <w:t>0.977</w:t>
            </w:r>
          </w:p>
        </w:tc>
        <w:tc>
          <w:tcPr>
            <w:tcW w:type="dxa" w:w="1648"/>
            <w:vAlign w:val="center"/>
            <w:shd w:fill="FED07F"/>
          </w:tcPr>
          <w:p>
            <w:pPr>
              <w:jc w:val="center"/>
            </w:pPr>
            <w:r>
              <w:rPr>
                <w:rFonts w:ascii="DejaVu Sans" w:hAnsi="DejaVu Sans"/>
                <w:b w:val="0"/>
                <w:sz w:val="11"/>
              </w:rPr>
              <w:t>0.398</w:t>
            </w:r>
          </w:p>
        </w:tc>
        <w:tc>
          <w:tcPr>
            <w:tcW w:type="dxa" w:w="1648"/>
            <w:vAlign w:val="center"/>
            <w:shd w:fill="F86C6C"/>
          </w:tcPr>
          <w:p>
            <w:pPr>
              <w:jc w:val="center"/>
            </w:pPr>
            <w:r>
              <w:rPr>
                <w:rFonts w:ascii="DejaVu Sans" w:hAnsi="DejaVu Sans"/>
                <w:b w:val="0"/>
                <w:sz w:val="11"/>
              </w:rPr>
              <w:t>0.010</w:t>
            </w:r>
          </w:p>
        </w:tc>
      </w:tr>
      <w:tr>
        <w:tc>
          <w:tcPr>
            <w:tcW w:type="dxa" w:w="1648"/>
            <w:vAlign w:val="center"/>
          </w:tcPr>
          <w:p>
            <w:pPr>
              <w:jc w:val="center"/>
            </w:pPr>
            <w:r>
              <w:rPr>
                <w:rFonts w:ascii="DejaVu Sans" w:hAnsi="DejaVu Sans"/>
                <w:b w:val="0"/>
                <w:sz w:val="11"/>
              </w:rPr>
              <w:t>SAM3 YOLO bbox</w:t>
            </w:r>
          </w:p>
        </w:tc>
        <w:tc>
          <w:tcPr>
            <w:tcW w:type="dxa" w:w="1648"/>
            <w:vAlign w:val="center"/>
          </w:tcPr>
          <w:p>
            <w:pPr>
              <w:jc w:val="center"/>
            </w:pPr>
            <w:r>
              <w:rPr>
                <w:rFonts w:ascii="DejaVu Sans" w:hAnsi="DejaVu Sans"/>
                <w:b w:val="0"/>
                <w:sz w:val="11"/>
              </w:rPr>
              <w:t>128</w:t>
            </w:r>
          </w:p>
        </w:tc>
        <w:tc>
          <w:tcPr>
            <w:tcW w:type="dxa" w:w="1648"/>
            <w:vAlign w:val="center"/>
            <w:shd w:fill="FFE483"/>
          </w:tcPr>
          <w:p>
            <w:pPr>
              <w:jc w:val="center"/>
            </w:pPr>
            <w:r>
              <w:rPr>
                <w:rFonts w:ascii="DejaVu Sans" w:hAnsi="DejaVu Sans"/>
                <w:b w:val="0"/>
                <w:sz w:val="11"/>
              </w:rPr>
              <w:t>0.474</w:t>
            </w:r>
          </w:p>
        </w:tc>
        <w:tc>
          <w:tcPr>
            <w:tcW w:type="dxa" w:w="1648"/>
            <w:vAlign w:val="center"/>
            <w:shd w:fill="EEE683"/>
          </w:tcPr>
          <w:p>
            <w:pPr>
              <w:jc w:val="center"/>
            </w:pPr>
            <w:r>
              <w:rPr>
                <w:rFonts w:ascii="DejaVu Sans" w:hAnsi="DejaVu Sans"/>
                <w:b w:val="0"/>
                <w:sz w:val="11"/>
              </w:rPr>
              <w:t>0.556</w:t>
            </w:r>
          </w:p>
        </w:tc>
        <w:tc>
          <w:tcPr>
            <w:tcW w:type="dxa" w:w="1648"/>
            <w:vAlign w:val="center"/>
            <w:shd w:fill="F9E984"/>
          </w:tcPr>
          <w:p>
            <w:pPr>
              <w:jc w:val="center"/>
            </w:pPr>
            <w:r>
              <w:rPr>
                <w:rFonts w:ascii="DejaVu Sans" w:hAnsi="DejaVu Sans"/>
                <w:b w:val="0"/>
                <w:sz w:val="11"/>
              </w:rPr>
              <w:t>0.518</w:t>
            </w:r>
          </w:p>
        </w:tc>
        <w:tc>
          <w:tcPr>
            <w:tcW w:type="dxa" w:w="1648"/>
            <w:vAlign w:val="center"/>
            <w:shd w:fill="DBE182"/>
          </w:tcPr>
          <w:p>
            <w:pPr>
              <w:jc w:val="center"/>
            </w:pPr>
            <w:r>
              <w:rPr>
                <w:rFonts w:ascii="DejaVu Sans" w:hAnsi="DejaVu Sans"/>
                <w:b w:val="0"/>
                <w:sz w:val="11"/>
              </w:rPr>
              <w:t>0.616</w:t>
            </w:r>
          </w:p>
        </w:tc>
        <w:tc>
          <w:tcPr>
            <w:tcW w:type="dxa" w:w="1648"/>
            <w:vAlign w:val="center"/>
            <w:shd w:fill="D1DE81"/>
          </w:tcPr>
          <w:p>
            <w:pPr>
              <w:jc w:val="center"/>
            </w:pPr>
            <w:r>
              <w:rPr>
                <w:rFonts w:ascii="DejaVu Sans" w:hAnsi="DejaVu Sans"/>
                <w:b w:val="0"/>
                <w:sz w:val="11"/>
              </w:rPr>
              <w:t>0.649</w:t>
            </w:r>
          </w:p>
        </w:tc>
        <w:tc>
          <w:tcPr>
            <w:tcW w:type="dxa" w:w="1648"/>
            <w:vAlign w:val="center"/>
            <w:shd w:fill="FBA677"/>
          </w:tcPr>
          <w:p>
            <w:pPr>
              <w:jc w:val="center"/>
            </w:pPr>
            <w:r>
              <w:rPr>
                <w:rFonts w:ascii="DejaVu Sans" w:hAnsi="DejaVu Sans"/>
                <w:b w:val="0"/>
                <w:sz w:val="11"/>
              </w:rPr>
              <w:t>0.234</w:t>
            </w:r>
          </w:p>
        </w:tc>
        <w:tc>
          <w:tcPr>
            <w:tcW w:type="dxa" w:w="1648"/>
            <w:vAlign w:val="center"/>
            <w:shd w:fill="F86A6B"/>
          </w:tcPr>
          <w:p>
            <w:pPr>
              <w:jc w:val="center"/>
            </w:pPr>
            <w:r>
              <w:rPr>
                <w:rFonts w:ascii="DejaVu Sans" w:hAnsi="DejaVu Sans"/>
                <w:b w:val="0"/>
                <w:sz w:val="11"/>
              </w:rPr>
              <w:t>0.002</w:t>
            </w:r>
          </w:p>
        </w:tc>
      </w:tr>
    </w:tbl>
    <w:p>
      <w:pPr>
        <w:pStyle w:val="Heading2"/>
      </w:pPr>
      <w:r>
        <w:t>No Overlap × High Mask Area</w:t>
      </w:r>
    </w:p>
    <w:p>
      <w:pPr>
        <w:spacing w:after="80"/>
      </w:pPr>
      <w:r>
        <w:rPr>
          <w:rFonts w:ascii="DejaVu Sans" w:hAnsi="DejaVu Sans"/>
          <w:sz w:val="17"/>
        </w:rPr>
        <w:t>Referans: İnsan referansı. Bu tablo 128 görüntüdeki 1.512 küçük araç örneğini kapsar. YOLO bbox değerleri sabit seed 42 sonucudur.</w:t>
      </w:r>
    </w:p>
    <w:tbl>
      <w:tblPr>
        <w:tblStyle w:val="TableGrid"/>
        <w:tblW w:type="auto" w:w="0"/>
        <w:jc w:val="center"/>
        <w:tblLayout w:type="autofit"/>
        <w:tblLook w:firstColumn="1" w:firstRow="1" w:lastColumn="0" w:lastRow="0" w:noHBand="0" w:noVBand="1" w:val="04A0"/>
      </w:tblPr>
      <w:tblGrid>
        <w:gridCol w:w="1648"/>
        <w:gridCol w:w="1648"/>
        <w:gridCol w:w="1648"/>
        <w:gridCol w:w="1648"/>
        <w:gridCol w:w="1648"/>
        <w:gridCol w:w="1648"/>
        <w:gridCol w:w="1648"/>
        <w:gridCol w:w="1648"/>
        <w:gridCol w:w="1648"/>
      </w:tblGrid>
      <w:tr>
        <w:tc>
          <w:tcPr>
            <w:tcW w:type="dxa" w:w="1648"/>
            <w:vAlign w:val="center"/>
            <w:shd w:fill="1F4E79"/>
          </w:tcPr>
          <w:p>
            <w:pPr>
              <w:jc w:val="center"/>
            </w:pPr>
            <w:r>
              <w:rPr>
                <w:rFonts w:ascii="DejaVu Sans" w:hAnsi="DejaVu Sans"/>
                <w:b/>
                <w:color w:val="FFFFFF"/>
                <w:sz w:val="12"/>
              </w:rPr>
              <w:t>Pipeline</w:t>
            </w:r>
          </w:p>
        </w:tc>
        <w:tc>
          <w:tcPr>
            <w:tcW w:type="dxa" w:w="1648"/>
            <w:vAlign w:val="center"/>
            <w:shd w:fill="1F4E79"/>
          </w:tcPr>
          <w:p>
            <w:pPr>
              <w:jc w:val="center"/>
            </w:pPr>
            <w:r>
              <w:rPr>
                <w:rFonts w:ascii="DejaVu Sans" w:hAnsi="DejaVu Sans"/>
                <w:b/>
                <w:color w:val="FFFFFF"/>
                <w:sz w:val="12"/>
              </w:rPr>
              <w:t>Images</w:t>
            </w:r>
          </w:p>
        </w:tc>
        <w:tc>
          <w:tcPr>
            <w:tcW w:type="dxa" w:w="1648"/>
            <w:vAlign w:val="center"/>
            <w:shd w:fill="1F4E79"/>
          </w:tcPr>
          <w:p>
            <w:pPr>
              <w:jc w:val="center"/>
            </w:pPr>
            <w:r>
              <w:rPr>
                <w:rFonts w:ascii="DejaVu Sans" w:hAnsi="DejaVu Sans"/>
                <w:b/>
                <w:color w:val="FFFFFF"/>
                <w:sz w:val="12"/>
              </w:rPr>
              <w:t>Avg IoU</w:t>
            </w:r>
          </w:p>
        </w:tc>
        <w:tc>
          <w:tcPr>
            <w:tcW w:type="dxa" w:w="1648"/>
            <w:vAlign w:val="center"/>
            <w:shd w:fill="1F4E79"/>
          </w:tcPr>
          <w:p>
            <w:pPr>
              <w:jc w:val="center"/>
            </w:pPr>
            <w:r>
              <w:rPr>
                <w:rFonts w:ascii="DejaVu Sans" w:hAnsi="DejaVu Sans"/>
                <w:b/>
                <w:color w:val="FFFFFF"/>
                <w:sz w:val="12"/>
              </w:rPr>
              <w:t>Avg Dice</w:t>
            </w:r>
          </w:p>
        </w:tc>
        <w:tc>
          <w:tcPr>
            <w:tcW w:type="dxa" w:w="1648"/>
            <w:vAlign w:val="center"/>
            <w:shd w:fill="1F4E79"/>
          </w:tcPr>
          <w:p>
            <w:pPr>
              <w:jc w:val="center"/>
            </w:pPr>
            <w:r>
              <w:rPr>
                <w:rFonts w:ascii="DejaVu Sans" w:hAnsi="DejaVu Sans"/>
                <w:b/>
                <w:color w:val="FFFFFF"/>
                <w:sz w:val="12"/>
              </w:rPr>
              <w:t>Avg Precision</w:t>
            </w:r>
          </w:p>
        </w:tc>
        <w:tc>
          <w:tcPr>
            <w:tcW w:type="dxa" w:w="1648"/>
            <w:vAlign w:val="center"/>
            <w:shd w:fill="1F4E79"/>
          </w:tcPr>
          <w:p>
            <w:pPr>
              <w:jc w:val="center"/>
            </w:pPr>
            <w:r>
              <w:rPr>
                <w:rFonts w:ascii="DejaVu Sans" w:hAnsi="DejaVu Sans"/>
                <w:b/>
                <w:color w:val="FFFFFF"/>
                <w:sz w:val="12"/>
              </w:rPr>
              <w:t>Avg Recall</w:t>
            </w:r>
          </w:p>
        </w:tc>
        <w:tc>
          <w:tcPr>
            <w:tcW w:type="dxa" w:w="1648"/>
            <w:vAlign w:val="center"/>
            <w:shd w:fill="1F4E79"/>
          </w:tcPr>
          <w:p>
            <w:pPr>
              <w:jc w:val="center"/>
            </w:pPr>
            <w:r>
              <w:rPr>
                <w:rFonts w:ascii="DejaVu Sans" w:hAnsi="DejaVu Sans"/>
                <w:b/>
                <w:color w:val="FFFFFF"/>
                <w:sz w:val="12"/>
              </w:rPr>
              <w:t>IoU ≥ 0.50</w:t>
            </w:r>
          </w:p>
        </w:tc>
        <w:tc>
          <w:tcPr>
            <w:tcW w:type="dxa" w:w="1648"/>
            <w:vAlign w:val="center"/>
            <w:shd w:fill="1F4E79"/>
          </w:tcPr>
          <w:p>
            <w:pPr>
              <w:jc w:val="center"/>
            </w:pPr>
            <w:r>
              <w:rPr>
                <w:rFonts w:ascii="DejaVu Sans" w:hAnsi="DejaVu Sans"/>
                <w:b/>
                <w:color w:val="FFFFFF"/>
                <w:sz w:val="12"/>
              </w:rPr>
              <w:t>IoU ≥ 0.75</w:t>
            </w:r>
          </w:p>
        </w:tc>
        <w:tc>
          <w:tcPr>
            <w:tcW w:type="dxa" w:w="1648"/>
            <w:vAlign w:val="center"/>
            <w:shd w:fill="1F4E79"/>
          </w:tcPr>
          <w:p>
            <w:pPr>
              <w:jc w:val="center"/>
            </w:pPr>
            <w:r>
              <w:rPr>
                <w:rFonts w:ascii="DejaVu Sans" w:hAnsi="DejaVu Sans"/>
                <w:b/>
                <w:color w:val="FFFFFF"/>
                <w:sz w:val="12"/>
              </w:rPr>
              <w:t>IoU ≥ 0.90</w:t>
            </w:r>
          </w:p>
        </w:tc>
      </w:tr>
      <w:tr>
        <w:tc>
          <w:tcPr>
            <w:tcW w:type="dxa" w:w="1648"/>
            <w:vAlign w:val="center"/>
          </w:tcPr>
          <w:p>
            <w:pPr>
              <w:jc w:val="center"/>
            </w:pPr>
            <w:r>
              <w:rPr>
                <w:rFonts w:ascii="DejaVu Sans" w:hAnsi="DejaVu Sans"/>
                <w:b w:val="0"/>
                <w:sz w:val="11"/>
              </w:rPr>
              <w:t>SAM1 GT bbox</w:t>
            </w:r>
          </w:p>
        </w:tc>
        <w:tc>
          <w:tcPr>
            <w:tcW w:type="dxa" w:w="1648"/>
            <w:vAlign w:val="center"/>
          </w:tcPr>
          <w:p>
            <w:pPr>
              <w:jc w:val="center"/>
            </w:pPr>
            <w:r>
              <w:rPr>
                <w:rFonts w:ascii="DejaVu Sans" w:hAnsi="DejaVu Sans"/>
                <w:b w:val="0"/>
                <w:sz w:val="11"/>
              </w:rPr>
              <w:t>128</w:t>
            </w:r>
          </w:p>
        </w:tc>
        <w:tc>
          <w:tcPr>
            <w:tcW w:type="dxa" w:w="1648"/>
            <w:vAlign w:val="center"/>
            <w:shd w:fill="B0D47F"/>
          </w:tcPr>
          <w:p>
            <w:pPr>
              <w:jc w:val="center"/>
            </w:pPr>
            <w:r>
              <w:rPr>
                <w:rFonts w:ascii="DejaVu Sans" w:hAnsi="DejaVu Sans"/>
                <w:b w:val="0"/>
                <w:sz w:val="11"/>
              </w:rPr>
              <w:t>0.753</w:t>
            </w:r>
          </w:p>
        </w:tc>
        <w:tc>
          <w:tcPr>
            <w:tcW w:type="dxa" w:w="1648"/>
            <w:vAlign w:val="center"/>
            <w:shd w:fill="91CB7E"/>
          </w:tcPr>
          <w:p>
            <w:pPr>
              <w:jc w:val="center"/>
            </w:pPr>
            <w:r>
              <w:rPr>
                <w:rFonts w:ascii="DejaVu Sans" w:hAnsi="DejaVu Sans"/>
                <w:b w:val="0"/>
                <w:sz w:val="11"/>
              </w:rPr>
              <w:t>0.853</w:t>
            </w:r>
          </w:p>
        </w:tc>
        <w:tc>
          <w:tcPr>
            <w:tcW w:type="dxa" w:w="1648"/>
            <w:vAlign w:val="center"/>
            <w:shd w:fill="9FCF7E"/>
          </w:tcPr>
          <w:p>
            <w:pPr>
              <w:jc w:val="center"/>
            </w:pPr>
            <w:r>
              <w:rPr>
                <w:rFonts w:ascii="DejaVu Sans" w:hAnsi="DejaVu Sans"/>
                <w:b w:val="0"/>
                <w:sz w:val="11"/>
              </w:rPr>
              <w:t>0.807</w:t>
            </w:r>
          </w:p>
        </w:tc>
        <w:tc>
          <w:tcPr>
            <w:tcW w:type="dxa" w:w="1648"/>
            <w:vAlign w:val="center"/>
            <w:shd w:fill="79C47C"/>
          </w:tcPr>
          <w:p>
            <w:pPr>
              <w:jc w:val="center"/>
            </w:pPr>
            <w:r>
              <w:rPr>
                <w:rFonts w:ascii="DejaVu Sans" w:hAnsi="DejaVu Sans"/>
                <w:b w:val="0"/>
                <w:sz w:val="11"/>
              </w:rPr>
              <w:t>0.928</w:t>
            </w:r>
          </w:p>
        </w:tc>
        <w:tc>
          <w:tcPr>
            <w:tcW w:type="dxa" w:w="1648"/>
            <w:vAlign w:val="center"/>
            <w:shd w:fill="6BC07B"/>
          </w:tcPr>
          <w:p>
            <w:pPr>
              <w:jc w:val="center"/>
            </w:pPr>
            <w:r>
              <w:rPr>
                <w:rFonts w:ascii="DejaVu Sans" w:hAnsi="DejaVu Sans"/>
                <w:b w:val="0"/>
                <w:sz w:val="11"/>
              </w:rPr>
              <w:t>0.975</w:t>
            </w:r>
          </w:p>
        </w:tc>
        <w:tc>
          <w:tcPr>
            <w:tcW w:type="dxa" w:w="1648"/>
            <w:vAlign w:val="center"/>
            <w:shd w:fill="E8E483"/>
          </w:tcPr>
          <w:p>
            <w:pPr>
              <w:jc w:val="center"/>
            </w:pPr>
            <w:r>
              <w:rPr>
                <w:rFonts w:ascii="DejaVu Sans" w:hAnsi="DejaVu Sans"/>
                <w:b w:val="0"/>
                <w:sz w:val="11"/>
              </w:rPr>
              <w:t>0.574</w:t>
            </w:r>
          </w:p>
        </w:tc>
        <w:tc>
          <w:tcPr>
            <w:tcW w:type="dxa" w:w="1648"/>
            <w:vAlign w:val="center"/>
            <w:shd w:fill="F9796E"/>
          </w:tcPr>
          <w:p>
            <w:pPr>
              <w:jc w:val="center"/>
            </w:pPr>
            <w:r>
              <w:rPr>
                <w:rFonts w:ascii="DejaVu Sans" w:hAnsi="DejaVu Sans"/>
                <w:b w:val="0"/>
                <w:sz w:val="11"/>
              </w:rPr>
              <w:t>0.060</w:t>
            </w:r>
          </w:p>
        </w:tc>
      </w:tr>
      <w:tr>
        <w:tc>
          <w:tcPr>
            <w:tcW w:type="dxa" w:w="1648"/>
            <w:vAlign w:val="center"/>
          </w:tcPr>
          <w:p>
            <w:pPr>
              <w:jc w:val="center"/>
            </w:pPr>
            <w:r>
              <w:rPr>
                <w:rFonts w:ascii="DejaVu Sans" w:hAnsi="DejaVu Sans"/>
                <w:b w:val="0"/>
                <w:sz w:val="11"/>
              </w:rPr>
              <w:t>SAM1 YOLO bbox</w:t>
            </w:r>
          </w:p>
        </w:tc>
        <w:tc>
          <w:tcPr>
            <w:tcW w:type="dxa" w:w="1648"/>
            <w:vAlign w:val="center"/>
          </w:tcPr>
          <w:p>
            <w:pPr>
              <w:jc w:val="center"/>
            </w:pPr>
            <w:r>
              <w:rPr>
                <w:rFonts w:ascii="DejaVu Sans" w:hAnsi="DejaVu Sans"/>
                <w:b w:val="0"/>
                <w:sz w:val="11"/>
              </w:rPr>
              <w:t>128</w:t>
            </w:r>
          </w:p>
        </w:tc>
        <w:tc>
          <w:tcPr>
            <w:tcW w:type="dxa" w:w="1648"/>
            <w:vAlign w:val="center"/>
            <w:shd w:fill="D7E082"/>
          </w:tcPr>
          <w:p>
            <w:pPr>
              <w:jc w:val="center"/>
            </w:pPr>
            <w:r>
              <w:rPr>
                <w:rFonts w:ascii="DejaVu Sans" w:hAnsi="DejaVu Sans"/>
                <w:b w:val="0"/>
                <w:sz w:val="11"/>
              </w:rPr>
              <w:t>0.627</w:t>
            </w:r>
          </w:p>
        </w:tc>
        <w:tc>
          <w:tcPr>
            <w:tcW w:type="dxa" w:w="1648"/>
            <w:vAlign w:val="center"/>
            <w:shd w:fill="BDD880"/>
          </w:tcPr>
          <w:p>
            <w:pPr>
              <w:jc w:val="center"/>
            </w:pPr>
            <w:r>
              <w:rPr>
                <w:rFonts w:ascii="DejaVu Sans" w:hAnsi="DejaVu Sans"/>
                <w:b w:val="0"/>
                <w:sz w:val="11"/>
              </w:rPr>
              <w:t>0.710</w:t>
            </w:r>
          </w:p>
        </w:tc>
        <w:tc>
          <w:tcPr>
            <w:tcW w:type="dxa" w:w="1648"/>
            <w:vAlign w:val="center"/>
            <w:shd w:fill="C9DB81"/>
          </w:tcPr>
          <w:p>
            <w:pPr>
              <w:jc w:val="center"/>
            </w:pPr>
            <w:r>
              <w:rPr>
                <w:rFonts w:ascii="DejaVu Sans" w:hAnsi="DejaVu Sans"/>
                <w:b w:val="0"/>
                <w:sz w:val="11"/>
              </w:rPr>
              <w:t>0.673</w:t>
            </w:r>
          </w:p>
        </w:tc>
        <w:tc>
          <w:tcPr>
            <w:tcW w:type="dxa" w:w="1648"/>
            <w:vAlign w:val="center"/>
            <w:shd w:fill="ABD37F"/>
          </w:tcPr>
          <w:p>
            <w:pPr>
              <w:jc w:val="center"/>
            </w:pPr>
            <w:r>
              <w:rPr>
                <w:rFonts w:ascii="DejaVu Sans" w:hAnsi="DejaVu Sans"/>
                <w:b w:val="0"/>
                <w:sz w:val="11"/>
              </w:rPr>
              <w:t>0.770</w:t>
            </w:r>
          </w:p>
        </w:tc>
        <w:tc>
          <w:tcPr>
            <w:tcW w:type="dxa" w:w="1648"/>
            <w:vAlign w:val="center"/>
            <w:shd w:fill="9CCE7E"/>
          </w:tcPr>
          <w:p>
            <w:pPr>
              <w:jc w:val="center"/>
            </w:pPr>
            <w:r>
              <w:rPr>
                <w:rFonts w:ascii="DejaVu Sans" w:hAnsi="DejaVu Sans"/>
                <w:b w:val="0"/>
                <w:sz w:val="11"/>
              </w:rPr>
              <w:t>0.817</w:t>
            </w:r>
          </w:p>
        </w:tc>
        <w:tc>
          <w:tcPr>
            <w:tcW w:type="dxa" w:w="1648"/>
            <w:vAlign w:val="center"/>
            <w:shd w:fill="FFE583"/>
          </w:tcPr>
          <w:p>
            <w:pPr>
              <w:jc w:val="center"/>
            </w:pPr>
            <w:r>
              <w:rPr>
                <w:rFonts w:ascii="DejaVu Sans" w:hAnsi="DejaVu Sans"/>
                <w:b w:val="0"/>
                <w:sz w:val="11"/>
              </w:rPr>
              <w:t>0.476</w:t>
            </w:r>
          </w:p>
        </w:tc>
        <w:tc>
          <w:tcPr>
            <w:tcW w:type="dxa" w:w="1648"/>
            <w:vAlign w:val="center"/>
            <w:shd w:fill="F9746D"/>
          </w:tcPr>
          <w:p>
            <w:pPr>
              <w:jc w:val="center"/>
            </w:pPr>
            <w:r>
              <w:rPr>
                <w:rFonts w:ascii="DejaVu Sans" w:hAnsi="DejaVu Sans"/>
                <w:b w:val="0"/>
                <w:sz w:val="11"/>
              </w:rPr>
              <w:t>0.042</w:t>
            </w:r>
          </w:p>
        </w:tc>
      </w:tr>
      <w:tr>
        <w:tc>
          <w:tcPr>
            <w:tcW w:type="dxa" w:w="1648"/>
            <w:vAlign w:val="center"/>
          </w:tcPr>
          <w:p>
            <w:pPr>
              <w:jc w:val="center"/>
            </w:pPr>
            <w:r>
              <w:rPr>
                <w:rFonts w:ascii="DejaVu Sans" w:hAnsi="DejaVu Sans"/>
                <w:b w:val="0"/>
                <w:sz w:val="11"/>
              </w:rPr>
              <w:t>SAM2 GT bbox</w:t>
            </w:r>
          </w:p>
        </w:tc>
        <w:tc>
          <w:tcPr>
            <w:tcW w:type="dxa" w:w="1648"/>
            <w:vAlign w:val="center"/>
          </w:tcPr>
          <w:p>
            <w:pPr>
              <w:jc w:val="center"/>
            </w:pPr>
            <w:r>
              <w:rPr>
                <w:rFonts w:ascii="DejaVu Sans" w:hAnsi="DejaVu Sans"/>
                <w:b w:val="0"/>
                <w:sz w:val="11"/>
              </w:rPr>
              <w:t>128</w:t>
            </w:r>
          </w:p>
        </w:tc>
        <w:tc>
          <w:tcPr>
            <w:tcW w:type="dxa" w:w="1648"/>
            <w:vAlign w:val="center"/>
            <w:shd w:fill="AAD27F"/>
          </w:tcPr>
          <w:p>
            <w:pPr>
              <w:jc w:val="center"/>
            </w:pPr>
            <w:r>
              <w:rPr>
                <w:rFonts w:ascii="DejaVu Sans" w:hAnsi="DejaVu Sans"/>
                <w:b w:val="0"/>
                <w:sz w:val="11"/>
              </w:rPr>
              <w:t>0.774</w:t>
            </w:r>
          </w:p>
        </w:tc>
        <w:tc>
          <w:tcPr>
            <w:tcW w:type="dxa" w:w="1648"/>
            <w:vAlign w:val="center"/>
            <w:shd w:fill="8CCA7D"/>
          </w:tcPr>
          <w:p>
            <w:pPr>
              <w:jc w:val="center"/>
            </w:pPr>
            <w:r>
              <w:rPr>
                <w:rFonts w:ascii="DejaVu Sans" w:hAnsi="DejaVu Sans"/>
                <w:b w:val="0"/>
                <w:sz w:val="11"/>
              </w:rPr>
              <w:t>0.869</w:t>
            </w:r>
          </w:p>
        </w:tc>
        <w:tc>
          <w:tcPr>
            <w:tcW w:type="dxa" w:w="1648"/>
            <w:vAlign w:val="center"/>
            <w:shd w:fill="9BCE7E"/>
          </w:tcPr>
          <w:p>
            <w:pPr>
              <w:jc w:val="center"/>
            </w:pPr>
            <w:r>
              <w:rPr>
                <w:rFonts w:ascii="DejaVu Sans" w:hAnsi="DejaVu Sans"/>
                <w:b w:val="0"/>
                <w:sz w:val="11"/>
              </w:rPr>
              <w:t>0.819</w:t>
            </w:r>
          </w:p>
        </w:tc>
        <w:tc>
          <w:tcPr>
            <w:tcW w:type="dxa" w:w="1648"/>
            <w:vAlign w:val="center"/>
            <w:shd w:fill="76C37C"/>
          </w:tcPr>
          <w:p>
            <w:pPr>
              <w:jc w:val="center"/>
            </w:pPr>
            <w:r>
              <w:rPr>
                <w:rFonts w:ascii="DejaVu Sans" w:hAnsi="DejaVu Sans"/>
                <w:b w:val="0"/>
                <w:sz w:val="11"/>
              </w:rPr>
              <w:t>0.940</w:t>
            </w:r>
          </w:p>
        </w:tc>
        <w:tc>
          <w:tcPr>
            <w:tcW w:type="dxa" w:w="1648"/>
            <w:vAlign w:val="center"/>
            <w:shd w:fill="69C07B"/>
          </w:tcPr>
          <w:p>
            <w:pPr>
              <w:jc w:val="center"/>
            </w:pPr>
            <w:r>
              <w:rPr>
                <w:rFonts w:ascii="DejaVu Sans" w:hAnsi="DejaVu Sans"/>
                <w:b w:val="0"/>
                <w:sz w:val="11"/>
              </w:rPr>
              <w:t>0.982</w:t>
            </w:r>
          </w:p>
        </w:tc>
        <w:tc>
          <w:tcPr>
            <w:tcW w:type="dxa" w:w="1648"/>
            <w:vAlign w:val="center"/>
            <w:shd w:fill="C9DB81"/>
          </w:tcPr>
          <w:p>
            <w:pPr>
              <w:jc w:val="center"/>
            </w:pPr>
            <w:r>
              <w:rPr>
                <w:rFonts w:ascii="DejaVu Sans" w:hAnsi="DejaVu Sans"/>
                <w:b w:val="0"/>
                <w:sz w:val="11"/>
              </w:rPr>
              <w:t>0.674</w:t>
            </w:r>
          </w:p>
        </w:tc>
        <w:tc>
          <w:tcPr>
            <w:tcW w:type="dxa" w:w="1648"/>
            <w:vAlign w:val="center"/>
            <w:shd w:fill="F9756D"/>
          </w:tcPr>
          <w:p>
            <w:pPr>
              <w:jc w:val="center"/>
            </w:pPr>
            <w:r>
              <w:rPr>
                <w:rFonts w:ascii="DejaVu Sans" w:hAnsi="DejaVu Sans"/>
                <w:b w:val="0"/>
                <w:sz w:val="11"/>
              </w:rPr>
              <w:t>0.048</w:t>
            </w:r>
          </w:p>
        </w:tc>
      </w:tr>
      <w:tr>
        <w:tc>
          <w:tcPr>
            <w:tcW w:type="dxa" w:w="1648"/>
            <w:vAlign w:val="center"/>
          </w:tcPr>
          <w:p>
            <w:pPr>
              <w:jc w:val="center"/>
            </w:pPr>
            <w:r>
              <w:rPr>
                <w:rFonts w:ascii="DejaVu Sans" w:hAnsi="DejaVu Sans"/>
                <w:b w:val="0"/>
                <w:sz w:val="11"/>
              </w:rPr>
              <w:t>SAM2 YOLO bbox</w:t>
            </w:r>
          </w:p>
        </w:tc>
        <w:tc>
          <w:tcPr>
            <w:tcW w:type="dxa" w:w="1648"/>
            <w:vAlign w:val="center"/>
          </w:tcPr>
          <w:p>
            <w:pPr>
              <w:jc w:val="center"/>
            </w:pPr>
            <w:r>
              <w:rPr>
                <w:rFonts w:ascii="DejaVu Sans" w:hAnsi="DejaVu Sans"/>
                <w:b w:val="0"/>
                <w:sz w:val="11"/>
              </w:rPr>
              <w:t>128</w:t>
            </w:r>
          </w:p>
        </w:tc>
        <w:tc>
          <w:tcPr>
            <w:tcW w:type="dxa" w:w="1648"/>
            <w:vAlign w:val="center"/>
            <w:shd w:fill="D6DF82"/>
          </w:tcPr>
          <w:p>
            <w:pPr>
              <w:jc w:val="center"/>
            </w:pPr>
            <w:r>
              <w:rPr>
                <w:rFonts w:ascii="DejaVu Sans" w:hAnsi="DejaVu Sans"/>
                <w:b w:val="0"/>
                <w:sz w:val="11"/>
              </w:rPr>
              <w:t>0.630</w:t>
            </w:r>
          </w:p>
        </w:tc>
        <w:tc>
          <w:tcPr>
            <w:tcW w:type="dxa" w:w="1648"/>
            <w:vAlign w:val="center"/>
            <w:shd w:fill="BDD880"/>
          </w:tcPr>
          <w:p>
            <w:pPr>
              <w:jc w:val="center"/>
            </w:pPr>
            <w:r>
              <w:rPr>
                <w:rFonts w:ascii="DejaVu Sans" w:hAnsi="DejaVu Sans"/>
                <w:b w:val="0"/>
                <w:sz w:val="11"/>
              </w:rPr>
              <w:t>0.713</w:t>
            </w:r>
          </w:p>
        </w:tc>
        <w:tc>
          <w:tcPr>
            <w:tcW w:type="dxa" w:w="1648"/>
            <w:vAlign w:val="center"/>
            <w:shd w:fill="C8DB81"/>
          </w:tcPr>
          <w:p>
            <w:pPr>
              <w:jc w:val="center"/>
            </w:pPr>
            <w:r>
              <w:rPr>
                <w:rFonts w:ascii="DejaVu Sans" w:hAnsi="DejaVu Sans"/>
                <w:b w:val="0"/>
                <w:sz w:val="11"/>
              </w:rPr>
              <w:t>0.677</w:t>
            </w:r>
          </w:p>
        </w:tc>
        <w:tc>
          <w:tcPr>
            <w:tcW w:type="dxa" w:w="1648"/>
            <w:vAlign w:val="center"/>
            <w:shd w:fill="ABD37F"/>
          </w:tcPr>
          <w:p>
            <w:pPr>
              <w:jc w:val="center"/>
            </w:pPr>
            <w:r>
              <w:rPr>
                <w:rFonts w:ascii="DejaVu Sans" w:hAnsi="DejaVu Sans"/>
                <w:b w:val="0"/>
                <w:sz w:val="11"/>
              </w:rPr>
              <w:t>0.769</w:t>
            </w:r>
          </w:p>
        </w:tc>
        <w:tc>
          <w:tcPr>
            <w:tcW w:type="dxa" w:w="1648"/>
            <w:vAlign w:val="center"/>
            <w:shd w:fill="9BCE7E"/>
          </w:tcPr>
          <w:p>
            <w:pPr>
              <w:jc w:val="center"/>
            </w:pPr>
            <w:r>
              <w:rPr>
                <w:rFonts w:ascii="DejaVu Sans" w:hAnsi="DejaVu Sans"/>
                <w:b w:val="0"/>
                <w:sz w:val="11"/>
              </w:rPr>
              <w:t>0.821</w:t>
            </w:r>
          </w:p>
        </w:tc>
        <w:tc>
          <w:tcPr>
            <w:tcW w:type="dxa" w:w="1648"/>
            <w:vAlign w:val="center"/>
            <w:shd w:fill="FDEB84"/>
          </w:tcPr>
          <w:p>
            <w:pPr>
              <w:jc w:val="center"/>
            </w:pPr>
            <w:r>
              <w:rPr>
                <w:rFonts w:ascii="DejaVu Sans" w:hAnsi="DejaVu Sans"/>
                <w:b w:val="0"/>
                <w:sz w:val="11"/>
              </w:rPr>
              <w:t>0.505</w:t>
            </w:r>
          </w:p>
        </w:tc>
        <w:tc>
          <w:tcPr>
            <w:tcW w:type="dxa" w:w="1648"/>
            <w:vAlign w:val="center"/>
            <w:shd w:fill="F8726D"/>
          </w:tcPr>
          <w:p>
            <w:pPr>
              <w:jc w:val="center"/>
            </w:pPr>
            <w:r>
              <w:rPr>
                <w:rFonts w:ascii="DejaVu Sans" w:hAnsi="DejaVu Sans"/>
                <w:b w:val="0"/>
                <w:sz w:val="11"/>
              </w:rPr>
              <w:t>0.034</w:t>
            </w:r>
          </w:p>
        </w:tc>
      </w:tr>
      <w:tr>
        <w:tc>
          <w:tcPr>
            <w:tcW w:type="dxa" w:w="1648"/>
            <w:vAlign w:val="center"/>
          </w:tcPr>
          <w:p>
            <w:pPr>
              <w:jc w:val="center"/>
            </w:pPr>
            <w:r>
              <w:rPr>
                <w:rFonts w:ascii="DejaVu Sans" w:hAnsi="DejaVu Sans"/>
                <w:b w:val="0"/>
                <w:sz w:val="11"/>
              </w:rPr>
              <w:t>SAM3 GT bbox</w:t>
            </w:r>
          </w:p>
        </w:tc>
        <w:tc>
          <w:tcPr>
            <w:tcW w:type="dxa" w:w="1648"/>
            <w:vAlign w:val="center"/>
          </w:tcPr>
          <w:p>
            <w:pPr>
              <w:jc w:val="center"/>
            </w:pPr>
            <w:r>
              <w:rPr>
                <w:rFonts w:ascii="DejaVu Sans" w:hAnsi="DejaVu Sans"/>
                <w:b w:val="0"/>
                <w:sz w:val="11"/>
              </w:rPr>
              <w:t>128</w:t>
            </w:r>
          </w:p>
        </w:tc>
        <w:tc>
          <w:tcPr>
            <w:tcW w:type="dxa" w:w="1648"/>
            <w:vAlign w:val="center"/>
            <w:shd w:fill="A4D17F"/>
          </w:tcPr>
          <w:p>
            <w:pPr>
              <w:jc w:val="center"/>
            </w:pPr>
            <w:r>
              <w:rPr>
                <w:rFonts w:ascii="DejaVu Sans" w:hAnsi="DejaVu Sans"/>
                <w:b w:val="0"/>
                <w:sz w:val="11"/>
              </w:rPr>
              <w:t>0.791</w:t>
            </w:r>
          </w:p>
        </w:tc>
        <w:tc>
          <w:tcPr>
            <w:tcW w:type="dxa" w:w="1648"/>
            <w:vAlign w:val="center"/>
            <w:shd w:fill="88C97D"/>
          </w:tcPr>
          <w:p>
            <w:pPr>
              <w:jc w:val="center"/>
            </w:pPr>
            <w:r>
              <w:rPr>
                <w:rFonts w:ascii="DejaVu Sans" w:hAnsi="DejaVu Sans"/>
                <w:b w:val="0"/>
                <w:sz w:val="11"/>
              </w:rPr>
              <w:t>0.880</w:t>
            </w:r>
          </w:p>
        </w:tc>
        <w:tc>
          <w:tcPr>
            <w:tcW w:type="dxa" w:w="1648"/>
            <w:vAlign w:val="center"/>
            <w:shd w:fill="92CC7E"/>
          </w:tcPr>
          <w:p>
            <w:pPr>
              <w:jc w:val="center"/>
            </w:pPr>
            <w:r>
              <w:rPr>
                <w:rFonts w:ascii="DejaVu Sans" w:hAnsi="DejaVu Sans"/>
                <w:b w:val="0"/>
                <w:sz w:val="11"/>
              </w:rPr>
              <w:t>0.849</w:t>
            </w:r>
          </w:p>
        </w:tc>
        <w:tc>
          <w:tcPr>
            <w:tcW w:type="dxa" w:w="1648"/>
            <w:vAlign w:val="center"/>
            <w:shd w:fill="7AC57C"/>
          </w:tcPr>
          <w:p>
            <w:pPr>
              <w:jc w:val="center"/>
            </w:pPr>
            <w:r>
              <w:rPr>
                <w:rFonts w:ascii="DejaVu Sans" w:hAnsi="DejaVu Sans"/>
                <w:b w:val="0"/>
                <w:sz w:val="11"/>
              </w:rPr>
              <w:t>0.927</w:t>
            </w:r>
          </w:p>
        </w:tc>
        <w:tc>
          <w:tcPr>
            <w:tcW w:type="dxa" w:w="1648"/>
            <w:vAlign w:val="center"/>
            <w:shd w:fill="67BF7B"/>
          </w:tcPr>
          <w:p>
            <w:pPr>
              <w:jc w:val="center"/>
            </w:pPr>
            <w:r>
              <w:rPr>
                <w:rFonts w:ascii="DejaVu Sans" w:hAnsi="DejaVu Sans"/>
                <w:b w:val="0"/>
                <w:sz w:val="11"/>
              </w:rPr>
              <w:t>0.987</w:t>
            </w:r>
          </w:p>
        </w:tc>
        <w:tc>
          <w:tcPr>
            <w:tcW w:type="dxa" w:w="1648"/>
            <w:vAlign w:val="center"/>
            <w:shd w:fill="B5D680"/>
          </w:tcPr>
          <w:p>
            <w:pPr>
              <w:jc w:val="center"/>
            </w:pPr>
            <w:r>
              <w:rPr>
                <w:rFonts w:ascii="DejaVu Sans" w:hAnsi="DejaVu Sans"/>
                <w:b w:val="0"/>
                <w:sz w:val="11"/>
              </w:rPr>
              <w:t>0.738</w:t>
            </w:r>
          </w:p>
        </w:tc>
        <w:tc>
          <w:tcPr>
            <w:tcW w:type="dxa" w:w="1648"/>
            <w:vAlign w:val="center"/>
            <w:shd w:fill="F9796E"/>
          </w:tcPr>
          <w:p>
            <w:pPr>
              <w:jc w:val="center"/>
            </w:pPr>
            <w:r>
              <w:rPr>
                <w:rFonts w:ascii="DejaVu Sans" w:hAnsi="DejaVu Sans"/>
                <w:b w:val="0"/>
                <w:sz w:val="11"/>
              </w:rPr>
              <w:t>0.062</w:t>
            </w:r>
          </w:p>
        </w:tc>
      </w:tr>
      <w:tr>
        <w:tc>
          <w:tcPr>
            <w:tcW w:type="dxa" w:w="1648"/>
            <w:vAlign w:val="center"/>
          </w:tcPr>
          <w:p>
            <w:pPr>
              <w:jc w:val="center"/>
            </w:pPr>
            <w:r>
              <w:rPr>
                <w:rFonts w:ascii="DejaVu Sans" w:hAnsi="DejaVu Sans"/>
                <w:b w:val="0"/>
                <w:sz w:val="11"/>
              </w:rPr>
              <w:t>SAM3 YOLO bbox</w:t>
            </w:r>
          </w:p>
        </w:tc>
        <w:tc>
          <w:tcPr>
            <w:tcW w:type="dxa" w:w="1648"/>
            <w:vAlign w:val="center"/>
          </w:tcPr>
          <w:p>
            <w:pPr>
              <w:jc w:val="center"/>
            </w:pPr>
            <w:r>
              <w:rPr>
                <w:rFonts w:ascii="DejaVu Sans" w:hAnsi="DejaVu Sans"/>
                <w:b w:val="0"/>
                <w:sz w:val="11"/>
              </w:rPr>
              <w:t>128</w:t>
            </w:r>
          </w:p>
        </w:tc>
        <w:tc>
          <w:tcPr>
            <w:tcW w:type="dxa" w:w="1648"/>
            <w:vAlign w:val="center"/>
            <w:shd w:fill="D2DE81"/>
          </w:tcPr>
          <w:p>
            <w:pPr>
              <w:jc w:val="center"/>
            </w:pPr>
            <w:r>
              <w:rPr>
                <w:rFonts w:ascii="DejaVu Sans" w:hAnsi="DejaVu Sans"/>
                <w:b w:val="0"/>
                <w:sz w:val="11"/>
              </w:rPr>
              <w:t>0.643</w:t>
            </w:r>
          </w:p>
        </w:tc>
        <w:tc>
          <w:tcPr>
            <w:tcW w:type="dxa" w:w="1648"/>
            <w:vAlign w:val="center"/>
            <w:shd w:fill="BAD780"/>
          </w:tcPr>
          <w:p>
            <w:pPr>
              <w:jc w:val="center"/>
            </w:pPr>
            <w:r>
              <w:rPr>
                <w:rFonts w:ascii="DejaVu Sans" w:hAnsi="DejaVu Sans"/>
                <w:b w:val="0"/>
                <w:sz w:val="11"/>
              </w:rPr>
              <w:t>0.722</w:t>
            </w:r>
          </w:p>
        </w:tc>
        <w:tc>
          <w:tcPr>
            <w:tcW w:type="dxa" w:w="1648"/>
            <w:vAlign w:val="center"/>
            <w:shd w:fill="C1D980"/>
          </w:tcPr>
          <w:p>
            <w:pPr>
              <w:jc w:val="center"/>
            </w:pPr>
            <w:r>
              <w:rPr>
                <w:rFonts w:ascii="DejaVu Sans" w:hAnsi="DejaVu Sans"/>
                <w:b w:val="0"/>
                <w:sz w:val="11"/>
              </w:rPr>
              <w:t>0.700</w:t>
            </w:r>
          </w:p>
        </w:tc>
        <w:tc>
          <w:tcPr>
            <w:tcW w:type="dxa" w:w="1648"/>
            <w:vAlign w:val="center"/>
            <w:shd w:fill="AFD47F"/>
          </w:tcPr>
          <w:p>
            <w:pPr>
              <w:jc w:val="center"/>
            </w:pPr>
            <w:r>
              <w:rPr>
                <w:rFonts w:ascii="DejaVu Sans" w:hAnsi="DejaVu Sans"/>
                <w:b w:val="0"/>
                <w:sz w:val="11"/>
              </w:rPr>
              <w:t>0.758</w:t>
            </w:r>
          </w:p>
        </w:tc>
        <w:tc>
          <w:tcPr>
            <w:tcW w:type="dxa" w:w="1648"/>
            <w:vAlign w:val="center"/>
            <w:shd w:fill="9ACE7E"/>
          </w:tcPr>
          <w:p>
            <w:pPr>
              <w:jc w:val="center"/>
            </w:pPr>
            <w:r>
              <w:rPr>
                <w:rFonts w:ascii="DejaVu Sans" w:hAnsi="DejaVu Sans"/>
                <w:b w:val="0"/>
                <w:sz w:val="11"/>
              </w:rPr>
              <w:t>0.825</w:t>
            </w:r>
          </w:p>
        </w:tc>
        <w:tc>
          <w:tcPr>
            <w:tcW w:type="dxa" w:w="1648"/>
            <w:vAlign w:val="center"/>
            <w:shd w:fill="EFE683"/>
          </w:tcPr>
          <w:p>
            <w:pPr>
              <w:jc w:val="center"/>
            </w:pPr>
            <w:r>
              <w:rPr>
                <w:rFonts w:ascii="DejaVu Sans" w:hAnsi="DejaVu Sans"/>
                <w:b w:val="0"/>
                <w:sz w:val="11"/>
              </w:rPr>
              <w:t>0.552</w:t>
            </w:r>
          </w:p>
        </w:tc>
        <w:tc>
          <w:tcPr>
            <w:tcW w:type="dxa" w:w="1648"/>
            <w:vAlign w:val="center"/>
            <w:shd w:fill="F9736D"/>
          </w:tcPr>
          <w:p>
            <w:pPr>
              <w:jc w:val="center"/>
            </w:pPr>
            <w:r>
              <w:rPr>
                <w:rFonts w:ascii="DejaVu Sans" w:hAnsi="DejaVu Sans"/>
                <w:b w:val="0"/>
                <w:sz w:val="11"/>
              </w:rPr>
              <w:t>0.039</w:t>
            </w:r>
          </w:p>
        </w:tc>
      </w:tr>
    </w:tbl>
    <w:p>
      <w:pPr>
        <w:pStyle w:val="Heading2"/>
      </w:pPr>
      <w:r>
        <w:t>Overlap × Low Mask Area</w:t>
      </w:r>
    </w:p>
    <w:p>
      <w:pPr>
        <w:spacing w:after="80"/>
      </w:pPr>
      <w:r>
        <w:rPr>
          <w:rFonts w:ascii="DejaVu Sans" w:hAnsi="DejaVu Sans"/>
          <w:sz w:val="17"/>
        </w:rPr>
        <w:t>Referans: İnsan referansı. Bu tablo 128 görüntüdeki 1.582 küçük araç örneğini kapsar. YOLO bbox değerleri sabit seed 42 sonucudur.</w:t>
      </w:r>
    </w:p>
    <w:tbl>
      <w:tblPr>
        <w:tblStyle w:val="TableGrid"/>
        <w:tblW w:type="auto" w:w="0"/>
        <w:jc w:val="center"/>
        <w:tblLayout w:type="autofit"/>
        <w:tblLook w:firstColumn="1" w:firstRow="1" w:lastColumn="0" w:lastRow="0" w:noHBand="0" w:noVBand="1" w:val="04A0"/>
      </w:tblPr>
      <w:tblGrid>
        <w:gridCol w:w="1648"/>
        <w:gridCol w:w="1648"/>
        <w:gridCol w:w="1648"/>
        <w:gridCol w:w="1648"/>
        <w:gridCol w:w="1648"/>
        <w:gridCol w:w="1648"/>
        <w:gridCol w:w="1648"/>
        <w:gridCol w:w="1648"/>
        <w:gridCol w:w="1648"/>
      </w:tblGrid>
      <w:tr>
        <w:tc>
          <w:tcPr>
            <w:tcW w:type="dxa" w:w="1648"/>
            <w:vAlign w:val="center"/>
            <w:shd w:fill="1F4E79"/>
          </w:tcPr>
          <w:p>
            <w:pPr>
              <w:jc w:val="center"/>
            </w:pPr>
            <w:r>
              <w:rPr>
                <w:rFonts w:ascii="DejaVu Sans" w:hAnsi="DejaVu Sans"/>
                <w:b/>
                <w:color w:val="FFFFFF"/>
                <w:sz w:val="12"/>
              </w:rPr>
              <w:t>Pipeline</w:t>
            </w:r>
          </w:p>
        </w:tc>
        <w:tc>
          <w:tcPr>
            <w:tcW w:type="dxa" w:w="1648"/>
            <w:vAlign w:val="center"/>
            <w:shd w:fill="1F4E79"/>
          </w:tcPr>
          <w:p>
            <w:pPr>
              <w:jc w:val="center"/>
            </w:pPr>
            <w:r>
              <w:rPr>
                <w:rFonts w:ascii="DejaVu Sans" w:hAnsi="DejaVu Sans"/>
                <w:b/>
                <w:color w:val="FFFFFF"/>
                <w:sz w:val="12"/>
              </w:rPr>
              <w:t>Images</w:t>
            </w:r>
          </w:p>
        </w:tc>
        <w:tc>
          <w:tcPr>
            <w:tcW w:type="dxa" w:w="1648"/>
            <w:vAlign w:val="center"/>
            <w:shd w:fill="1F4E79"/>
          </w:tcPr>
          <w:p>
            <w:pPr>
              <w:jc w:val="center"/>
            </w:pPr>
            <w:r>
              <w:rPr>
                <w:rFonts w:ascii="DejaVu Sans" w:hAnsi="DejaVu Sans"/>
                <w:b/>
                <w:color w:val="FFFFFF"/>
                <w:sz w:val="12"/>
              </w:rPr>
              <w:t>Avg IoU</w:t>
            </w:r>
          </w:p>
        </w:tc>
        <w:tc>
          <w:tcPr>
            <w:tcW w:type="dxa" w:w="1648"/>
            <w:vAlign w:val="center"/>
            <w:shd w:fill="1F4E79"/>
          </w:tcPr>
          <w:p>
            <w:pPr>
              <w:jc w:val="center"/>
            </w:pPr>
            <w:r>
              <w:rPr>
                <w:rFonts w:ascii="DejaVu Sans" w:hAnsi="DejaVu Sans"/>
                <w:b/>
                <w:color w:val="FFFFFF"/>
                <w:sz w:val="12"/>
              </w:rPr>
              <w:t>Avg Dice</w:t>
            </w:r>
          </w:p>
        </w:tc>
        <w:tc>
          <w:tcPr>
            <w:tcW w:type="dxa" w:w="1648"/>
            <w:vAlign w:val="center"/>
            <w:shd w:fill="1F4E79"/>
          </w:tcPr>
          <w:p>
            <w:pPr>
              <w:jc w:val="center"/>
            </w:pPr>
            <w:r>
              <w:rPr>
                <w:rFonts w:ascii="DejaVu Sans" w:hAnsi="DejaVu Sans"/>
                <w:b/>
                <w:color w:val="FFFFFF"/>
                <w:sz w:val="12"/>
              </w:rPr>
              <w:t>Avg Precision</w:t>
            </w:r>
          </w:p>
        </w:tc>
        <w:tc>
          <w:tcPr>
            <w:tcW w:type="dxa" w:w="1648"/>
            <w:vAlign w:val="center"/>
            <w:shd w:fill="1F4E79"/>
          </w:tcPr>
          <w:p>
            <w:pPr>
              <w:jc w:val="center"/>
            </w:pPr>
            <w:r>
              <w:rPr>
                <w:rFonts w:ascii="DejaVu Sans" w:hAnsi="DejaVu Sans"/>
                <w:b/>
                <w:color w:val="FFFFFF"/>
                <w:sz w:val="12"/>
              </w:rPr>
              <w:t>Avg Recall</w:t>
            </w:r>
          </w:p>
        </w:tc>
        <w:tc>
          <w:tcPr>
            <w:tcW w:type="dxa" w:w="1648"/>
            <w:vAlign w:val="center"/>
            <w:shd w:fill="1F4E79"/>
          </w:tcPr>
          <w:p>
            <w:pPr>
              <w:jc w:val="center"/>
            </w:pPr>
            <w:r>
              <w:rPr>
                <w:rFonts w:ascii="DejaVu Sans" w:hAnsi="DejaVu Sans"/>
                <w:b/>
                <w:color w:val="FFFFFF"/>
                <w:sz w:val="12"/>
              </w:rPr>
              <w:t>IoU ≥ 0.50</w:t>
            </w:r>
          </w:p>
        </w:tc>
        <w:tc>
          <w:tcPr>
            <w:tcW w:type="dxa" w:w="1648"/>
            <w:vAlign w:val="center"/>
            <w:shd w:fill="1F4E79"/>
          </w:tcPr>
          <w:p>
            <w:pPr>
              <w:jc w:val="center"/>
            </w:pPr>
            <w:r>
              <w:rPr>
                <w:rFonts w:ascii="DejaVu Sans" w:hAnsi="DejaVu Sans"/>
                <w:b/>
                <w:color w:val="FFFFFF"/>
                <w:sz w:val="12"/>
              </w:rPr>
              <w:t>IoU ≥ 0.75</w:t>
            </w:r>
          </w:p>
        </w:tc>
        <w:tc>
          <w:tcPr>
            <w:tcW w:type="dxa" w:w="1648"/>
            <w:vAlign w:val="center"/>
            <w:shd w:fill="1F4E79"/>
          </w:tcPr>
          <w:p>
            <w:pPr>
              <w:jc w:val="center"/>
            </w:pPr>
            <w:r>
              <w:rPr>
                <w:rFonts w:ascii="DejaVu Sans" w:hAnsi="DejaVu Sans"/>
                <w:b/>
                <w:color w:val="FFFFFF"/>
                <w:sz w:val="12"/>
              </w:rPr>
              <w:t>IoU ≥ 0.90</w:t>
            </w:r>
          </w:p>
        </w:tc>
      </w:tr>
      <w:tr>
        <w:tc>
          <w:tcPr>
            <w:tcW w:type="dxa" w:w="1648"/>
            <w:vAlign w:val="center"/>
          </w:tcPr>
          <w:p>
            <w:pPr>
              <w:jc w:val="center"/>
            </w:pPr>
            <w:r>
              <w:rPr>
                <w:rFonts w:ascii="DejaVu Sans" w:hAnsi="DejaVu Sans"/>
                <w:b w:val="0"/>
                <w:sz w:val="11"/>
              </w:rPr>
              <w:t>SAM1 GT bbox</w:t>
            </w:r>
          </w:p>
        </w:tc>
        <w:tc>
          <w:tcPr>
            <w:tcW w:type="dxa" w:w="1648"/>
            <w:vAlign w:val="center"/>
          </w:tcPr>
          <w:p>
            <w:pPr>
              <w:jc w:val="center"/>
            </w:pPr>
            <w:r>
              <w:rPr>
                <w:rFonts w:ascii="DejaVu Sans" w:hAnsi="DejaVu Sans"/>
                <w:b w:val="0"/>
                <w:sz w:val="11"/>
              </w:rPr>
              <w:t>128</w:t>
            </w:r>
          </w:p>
        </w:tc>
        <w:tc>
          <w:tcPr>
            <w:tcW w:type="dxa" w:w="1648"/>
            <w:vAlign w:val="center"/>
            <w:shd w:fill="EBE583"/>
          </w:tcPr>
          <w:p>
            <w:pPr>
              <w:jc w:val="center"/>
            </w:pPr>
            <w:r>
              <w:rPr>
                <w:rFonts w:ascii="DejaVu Sans" w:hAnsi="DejaVu Sans"/>
                <w:b w:val="0"/>
                <w:sz w:val="11"/>
              </w:rPr>
              <w:t>0.565</w:t>
            </w:r>
          </w:p>
        </w:tc>
        <w:tc>
          <w:tcPr>
            <w:tcW w:type="dxa" w:w="1648"/>
            <w:vAlign w:val="center"/>
            <w:shd w:fill="C0D980"/>
          </w:tcPr>
          <w:p>
            <w:pPr>
              <w:jc w:val="center"/>
            </w:pPr>
            <w:r>
              <w:rPr>
                <w:rFonts w:ascii="DejaVu Sans" w:hAnsi="DejaVu Sans"/>
                <w:b w:val="0"/>
                <w:sz w:val="11"/>
              </w:rPr>
              <w:t>0.702</w:t>
            </w:r>
          </w:p>
        </w:tc>
        <w:tc>
          <w:tcPr>
            <w:tcW w:type="dxa" w:w="1648"/>
            <w:vAlign w:val="center"/>
            <w:shd w:fill="D1DE81"/>
          </w:tcPr>
          <w:p>
            <w:pPr>
              <w:jc w:val="center"/>
            </w:pPr>
            <w:r>
              <w:rPr>
                <w:rFonts w:ascii="DejaVu Sans" w:hAnsi="DejaVu Sans"/>
                <w:b w:val="0"/>
                <w:sz w:val="11"/>
              </w:rPr>
              <w:t>0.648</w:t>
            </w:r>
          </w:p>
        </w:tc>
        <w:tc>
          <w:tcPr>
            <w:tcW w:type="dxa" w:w="1648"/>
            <w:vAlign w:val="center"/>
            <w:shd w:fill="91CB7E"/>
          </w:tcPr>
          <w:p>
            <w:pPr>
              <w:jc w:val="center"/>
            </w:pPr>
            <w:r>
              <w:rPr>
                <w:rFonts w:ascii="DejaVu Sans" w:hAnsi="DejaVu Sans"/>
                <w:b w:val="0"/>
                <w:sz w:val="11"/>
              </w:rPr>
              <w:t>0.852</w:t>
            </w:r>
          </w:p>
        </w:tc>
        <w:tc>
          <w:tcPr>
            <w:tcW w:type="dxa" w:w="1648"/>
            <w:vAlign w:val="center"/>
            <w:shd w:fill="C8DB81"/>
          </w:tcPr>
          <w:p>
            <w:pPr>
              <w:jc w:val="center"/>
            </w:pPr>
            <w:r>
              <w:rPr>
                <w:rFonts w:ascii="DejaVu Sans" w:hAnsi="DejaVu Sans"/>
                <w:b w:val="0"/>
                <w:sz w:val="11"/>
              </w:rPr>
              <w:t>0.677</w:t>
            </w:r>
          </w:p>
        </w:tc>
        <w:tc>
          <w:tcPr>
            <w:tcW w:type="dxa" w:w="1648"/>
            <w:vAlign w:val="center"/>
            <w:shd w:fill="FA9173"/>
          </w:tcPr>
          <w:p>
            <w:pPr>
              <w:jc w:val="center"/>
            </w:pPr>
            <w:r>
              <w:rPr>
                <w:rFonts w:ascii="DejaVu Sans" w:hAnsi="DejaVu Sans"/>
                <w:b w:val="0"/>
                <w:sz w:val="11"/>
              </w:rPr>
              <w:t>0.155</w:t>
            </w:r>
          </w:p>
        </w:tc>
        <w:tc>
          <w:tcPr>
            <w:tcW w:type="dxa" w:w="1648"/>
            <w:vAlign w:val="center"/>
            <w:shd w:fill="F86A6B"/>
          </w:tcPr>
          <w:p>
            <w:pPr>
              <w:jc w:val="center"/>
            </w:pPr>
            <w:r>
              <w:rPr>
                <w:rFonts w:ascii="DejaVu Sans" w:hAnsi="DejaVu Sans"/>
                <w:b w:val="0"/>
                <w:sz w:val="11"/>
              </w:rPr>
              <w:t>0.004</w:t>
            </w:r>
          </w:p>
        </w:tc>
      </w:tr>
      <w:tr>
        <w:tc>
          <w:tcPr>
            <w:tcW w:type="dxa" w:w="1648"/>
            <w:vAlign w:val="center"/>
          </w:tcPr>
          <w:p>
            <w:pPr>
              <w:jc w:val="center"/>
            </w:pPr>
            <w:r>
              <w:rPr>
                <w:rFonts w:ascii="DejaVu Sans" w:hAnsi="DejaVu Sans"/>
                <w:b w:val="0"/>
                <w:sz w:val="11"/>
              </w:rPr>
              <w:t>SAM1 YOLO bbox</w:t>
            </w:r>
          </w:p>
        </w:tc>
        <w:tc>
          <w:tcPr>
            <w:tcW w:type="dxa" w:w="1648"/>
            <w:vAlign w:val="center"/>
          </w:tcPr>
          <w:p>
            <w:pPr>
              <w:jc w:val="center"/>
            </w:pPr>
            <w:r>
              <w:rPr>
                <w:rFonts w:ascii="DejaVu Sans" w:hAnsi="DejaVu Sans"/>
                <w:b w:val="0"/>
                <w:sz w:val="11"/>
              </w:rPr>
              <w:t>128</w:t>
            </w:r>
          </w:p>
        </w:tc>
        <w:tc>
          <w:tcPr>
            <w:tcW w:type="dxa" w:w="1648"/>
            <w:vAlign w:val="center"/>
            <w:shd w:fill="FCB67A"/>
          </w:tcPr>
          <w:p>
            <w:pPr>
              <w:jc w:val="center"/>
            </w:pPr>
            <w:r>
              <w:rPr>
                <w:rFonts w:ascii="DejaVu Sans" w:hAnsi="DejaVu Sans"/>
                <w:b w:val="0"/>
                <w:sz w:val="11"/>
              </w:rPr>
              <w:t>0.298</w:t>
            </w:r>
          </w:p>
        </w:tc>
        <w:tc>
          <w:tcPr>
            <w:tcW w:type="dxa" w:w="1648"/>
            <w:vAlign w:val="center"/>
            <w:shd w:fill="FDC97E"/>
          </w:tcPr>
          <w:p>
            <w:pPr>
              <w:jc w:val="center"/>
            </w:pPr>
            <w:r>
              <w:rPr>
                <w:rFonts w:ascii="DejaVu Sans" w:hAnsi="DejaVu Sans"/>
                <w:b w:val="0"/>
                <w:sz w:val="11"/>
              </w:rPr>
              <w:t>0.371</w:t>
            </w:r>
          </w:p>
        </w:tc>
        <w:tc>
          <w:tcPr>
            <w:tcW w:type="dxa" w:w="1648"/>
            <w:vAlign w:val="center"/>
            <w:shd w:fill="FDC07C"/>
          </w:tcPr>
          <w:p>
            <w:pPr>
              <w:jc w:val="center"/>
            </w:pPr>
            <w:r>
              <w:rPr>
                <w:rFonts w:ascii="DejaVu Sans" w:hAnsi="DejaVu Sans"/>
                <w:b w:val="0"/>
                <w:sz w:val="11"/>
              </w:rPr>
              <w:t>0.334</w:t>
            </w:r>
          </w:p>
        </w:tc>
        <w:tc>
          <w:tcPr>
            <w:tcW w:type="dxa" w:w="1648"/>
            <w:vAlign w:val="center"/>
            <w:shd w:fill="FEE082"/>
          </w:tcPr>
          <w:p>
            <w:pPr>
              <w:jc w:val="center"/>
            </w:pPr>
            <w:r>
              <w:rPr>
                <w:rFonts w:ascii="DejaVu Sans" w:hAnsi="DejaVu Sans"/>
                <w:b w:val="0"/>
                <w:sz w:val="11"/>
              </w:rPr>
              <w:t>0.457</w:t>
            </w:r>
          </w:p>
        </w:tc>
        <w:tc>
          <w:tcPr>
            <w:tcW w:type="dxa" w:w="1648"/>
            <w:vAlign w:val="center"/>
            <w:shd w:fill="FDC67D"/>
          </w:tcPr>
          <w:p>
            <w:pPr>
              <w:jc w:val="center"/>
            </w:pPr>
            <w:r>
              <w:rPr>
                <w:rFonts w:ascii="DejaVu Sans" w:hAnsi="DejaVu Sans"/>
                <w:b w:val="0"/>
                <w:sz w:val="11"/>
              </w:rPr>
              <w:t>0.359</w:t>
            </w:r>
          </w:p>
        </w:tc>
        <w:tc>
          <w:tcPr>
            <w:tcW w:type="dxa" w:w="1648"/>
            <w:vAlign w:val="center"/>
            <w:shd w:fill="F97D6F"/>
          </w:tcPr>
          <w:p>
            <w:pPr>
              <w:jc w:val="center"/>
            </w:pPr>
            <w:r>
              <w:rPr>
                <w:rFonts w:ascii="DejaVu Sans" w:hAnsi="DejaVu Sans"/>
                <w:b w:val="0"/>
                <w:sz w:val="11"/>
              </w:rPr>
              <w:t>0.076</w:t>
            </w:r>
          </w:p>
        </w:tc>
        <w:tc>
          <w:tcPr>
            <w:tcW w:type="dxa" w:w="1648"/>
            <w:vAlign w:val="center"/>
            <w:shd w:fill="F86A6B"/>
          </w:tcPr>
          <w:p>
            <w:pPr>
              <w:jc w:val="center"/>
            </w:pPr>
            <w:r>
              <w:rPr>
                <w:rFonts w:ascii="DejaVu Sans" w:hAnsi="DejaVu Sans"/>
                <w:b w:val="0"/>
                <w:sz w:val="11"/>
              </w:rPr>
              <w:t>0.003</w:t>
            </w:r>
          </w:p>
        </w:tc>
      </w:tr>
      <w:tr>
        <w:tc>
          <w:tcPr>
            <w:tcW w:type="dxa" w:w="1648"/>
            <w:vAlign w:val="center"/>
          </w:tcPr>
          <w:p>
            <w:pPr>
              <w:jc w:val="center"/>
            </w:pPr>
            <w:r>
              <w:rPr>
                <w:rFonts w:ascii="DejaVu Sans" w:hAnsi="DejaVu Sans"/>
                <w:b w:val="0"/>
                <w:sz w:val="11"/>
              </w:rPr>
              <w:t>SAM2 GT bbox</w:t>
            </w:r>
          </w:p>
        </w:tc>
        <w:tc>
          <w:tcPr>
            <w:tcW w:type="dxa" w:w="1648"/>
            <w:vAlign w:val="center"/>
          </w:tcPr>
          <w:p>
            <w:pPr>
              <w:jc w:val="center"/>
            </w:pPr>
            <w:r>
              <w:rPr>
                <w:rFonts w:ascii="DejaVu Sans" w:hAnsi="DejaVu Sans"/>
                <w:b w:val="0"/>
                <w:sz w:val="11"/>
              </w:rPr>
              <w:t>128</w:t>
            </w:r>
          </w:p>
        </w:tc>
        <w:tc>
          <w:tcPr>
            <w:tcW w:type="dxa" w:w="1648"/>
            <w:vAlign w:val="center"/>
            <w:shd w:fill="EBE583"/>
          </w:tcPr>
          <w:p>
            <w:pPr>
              <w:jc w:val="center"/>
            </w:pPr>
            <w:r>
              <w:rPr>
                <w:rFonts w:ascii="DejaVu Sans" w:hAnsi="DejaVu Sans"/>
                <w:b w:val="0"/>
                <w:sz w:val="11"/>
              </w:rPr>
              <w:t>0.564</w:t>
            </w:r>
          </w:p>
        </w:tc>
        <w:tc>
          <w:tcPr>
            <w:tcW w:type="dxa" w:w="1648"/>
            <w:vAlign w:val="center"/>
            <w:shd w:fill="BFD980"/>
          </w:tcPr>
          <w:p>
            <w:pPr>
              <w:jc w:val="center"/>
            </w:pPr>
            <w:r>
              <w:rPr>
                <w:rFonts w:ascii="DejaVu Sans" w:hAnsi="DejaVu Sans"/>
                <w:b w:val="0"/>
                <w:sz w:val="11"/>
              </w:rPr>
              <w:t>0.705</w:t>
            </w:r>
          </w:p>
        </w:tc>
        <w:tc>
          <w:tcPr>
            <w:tcW w:type="dxa" w:w="1648"/>
            <w:vAlign w:val="center"/>
            <w:shd w:fill="DBE182"/>
          </w:tcPr>
          <w:p>
            <w:pPr>
              <w:jc w:val="center"/>
            </w:pPr>
            <w:r>
              <w:rPr>
                <w:rFonts w:ascii="DejaVu Sans" w:hAnsi="DejaVu Sans"/>
                <w:b w:val="0"/>
                <w:sz w:val="11"/>
              </w:rPr>
              <w:t>0.616</w:t>
            </w:r>
          </w:p>
        </w:tc>
        <w:tc>
          <w:tcPr>
            <w:tcW w:type="dxa" w:w="1648"/>
            <w:vAlign w:val="center"/>
            <w:shd w:fill="87C87D"/>
          </w:tcPr>
          <w:p>
            <w:pPr>
              <w:jc w:val="center"/>
            </w:pPr>
            <w:r>
              <w:rPr>
                <w:rFonts w:ascii="DejaVu Sans" w:hAnsi="DejaVu Sans"/>
                <w:b w:val="0"/>
                <w:sz w:val="11"/>
              </w:rPr>
              <w:t>0.884</w:t>
            </w:r>
          </w:p>
        </w:tc>
        <w:tc>
          <w:tcPr>
            <w:tcW w:type="dxa" w:w="1648"/>
            <w:vAlign w:val="center"/>
            <w:shd w:fill="C8DB81"/>
          </w:tcPr>
          <w:p>
            <w:pPr>
              <w:jc w:val="center"/>
            </w:pPr>
            <w:r>
              <w:rPr>
                <w:rFonts w:ascii="DejaVu Sans" w:hAnsi="DejaVu Sans"/>
                <w:b w:val="0"/>
                <w:sz w:val="11"/>
              </w:rPr>
              <w:t>0.677</w:t>
            </w:r>
          </w:p>
        </w:tc>
        <w:tc>
          <w:tcPr>
            <w:tcW w:type="dxa" w:w="1648"/>
            <w:vAlign w:val="center"/>
            <w:shd w:fill="FA8B72"/>
          </w:tcPr>
          <w:p>
            <w:pPr>
              <w:jc w:val="center"/>
            </w:pPr>
            <w:r>
              <w:rPr>
                <w:rFonts w:ascii="DejaVu Sans" w:hAnsi="DejaVu Sans"/>
                <w:b w:val="0"/>
                <w:sz w:val="11"/>
              </w:rPr>
              <w:t>0.131</w:t>
            </w:r>
          </w:p>
        </w:tc>
        <w:tc>
          <w:tcPr>
            <w:tcW w:type="dxa" w:w="1648"/>
            <w:vAlign w:val="center"/>
            <w:shd w:fill="F86A6B"/>
          </w:tcPr>
          <w:p>
            <w:pPr>
              <w:jc w:val="center"/>
            </w:pPr>
            <w:r>
              <w:rPr>
                <w:rFonts w:ascii="DejaVu Sans" w:hAnsi="DejaVu Sans"/>
                <w:b w:val="0"/>
                <w:sz w:val="11"/>
              </w:rPr>
              <w:t>0.004</w:t>
            </w:r>
          </w:p>
        </w:tc>
      </w:tr>
      <w:tr>
        <w:tc>
          <w:tcPr>
            <w:tcW w:type="dxa" w:w="1648"/>
            <w:vAlign w:val="center"/>
          </w:tcPr>
          <w:p>
            <w:pPr>
              <w:jc w:val="center"/>
            </w:pPr>
            <w:r>
              <w:rPr>
                <w:rFonts w:ascii="DejaVu Sans" w:hAnsi="DejaVu Sans"/>
                <w:b w:val="0"/>
                <w:sz w:val="11"/>
              </w:rPr>
              <w:t>SAM2 YOLO bbox</w:t>
            </w:r>
          </w:p>
        </w:tc>
        <w:tc>
          <w:tcPr>
            <w:tcW w:type="dxa" w:w="1648"/>
            <w:vAlign w:val="center"/>
          </w:tcPr>
          <w:p>
            <w:pPr>
              <w:jc w:val="center"/>
            </w:pPr>
            <w:r>
              <w:rPr>
                <w:rFonts w:ascii="DejaVu Sans" w:hAnsi="DejaVu Sans"/>
                <w:b w:val="0"/>
                <w:sz w:val="11"/>
              </w:rPr>
              <w:t>128</w:t>
            </w:r>
          </w:p>
        </w:tc>
        <w:tc>
          <w:tcPr>
            <w:tcW w:type="dxa" w:w="1648"/>
            <w:vAlign w:val="center"/>
            <w:shd w:fill="FCB379"/>
          </w:tcPr>
          <w:p>
            <w:pPr>
              <w:jc w:val="center"/>
            </w:pPr>
            <w:r>
              <w:rPr>
                <w:rFonts w:ascii="DejaVu Sans" w:hAnsi="DejaVu Sans"/>
                <w:b w:val="0"/>
                <w:sz w:val="11"/>
              </w:rPr>
              <w:t>0.286</w:t>
            </w:r>
          </w:p>
        </w:tc>
        <w:tc>
          <w:tcPr>
            <w:tcW w:type="dxa" w:w="1648"/>
            <w:vAlign w:val="center"/>
            <w:shd w:fill="FDC77D"/>
          </w:tcPr>
          <w:p>
            <w:pPr>
              <w:jc w:val="center"/>
            </w:pPr>
            <w:r>
              <w:rPr>
                <w:rFonts w:ascii="DejaVu Sans" w:hAnsi="DejaVu Sans"/>
                <w:b w:val="0"/>
                <w:sz w:val="11"/>
              </w:rPr>
              <w:t>0.361</w:t>
            </w:r>
          </w:p>
        </w:tc>
        <w:tc>
          <w:tcPr>
            <w:tcW w:type="dxa" w:w="1648"/>
            <w:vAlign w:val="center"/>
            <w:shd w:fill="FCBA7B"/>
          </w:tcPr>
          <w:p>
            <w:pPr>
              <w:jc w:val="center"/>
            </w:pPr>
            <w:r>
              <w:rPr>
                <w:rFonts w:ascii="DejaVu Sans" w:hAnsi="DejaVu Sans"/>
                <w:b w:val="0"/>
                <w:sz w:val="11"/>
              </w:rPr>
              <w:t>0.312</w:t>
            </w:r>
          </w:p>
        </w:tc>
        <w:tc>
          <w:tcPr>
            <w:tcW w:type="dxa" w:w="1648"/>
            <w:vAlign w:val="center"/>
            <w:shd w:fill="FFE282"/>
          </w:tcPr>
          <w:p>
            <w:pPr>
              <w:jc w:val="center"/>
            </w:pPr>
            <w:r>
              <w:rPr>
                <w:rFonts w:ascii="DejaVu Sans" w:hAnsi="DejaVu Sans"/>
                <w:b w:val="0"/>
                <w:sz w:val="11"/>
              </w:rPr>
              <w:t>0.465</w:t>
            </w:r>
          </w:p>
        </w:tc>
        <w:tc>
          <w:tcPr>
            <w:tcW w:type="dxa" w:w="1648"/>
            <w:vAlign w:val="center"/>
            <w:shd w:fill="FDC47C"/>
          </w:tcPr>
          <w:p>
            <w:pPr>
              <w:jc w:val="center"/>
            </w:pPr>
            <w:r>
              <w:rPr>
                <w:rFonts w:ascii="DejaVu Sans" w:hAnsi="DejaVu Sans"/>
                <w:b w:val="0"/>
                <w:sz w:val="11"/>
              </w:rPr>
              <w:t>0.350</w:t>
            </w:r>
          </w:p>
        </w:tc>
        <w:tc>
          <w:tcPr>
            <w:tcW w:type="dxa" w:w="1648"/>
            <w:vAlign w:val="center"/>
            <w:shd w:fill="F9776E"/>
          </w:tcPr>
          <w:p>
            <w:pPr>
              <w:jc w:val="center"/>
            </w:pPr>
            <w:r>
              <w:rPr>
                <w:rFonts w:ascii="DejaVu Sans" w:hAnsi="DejaVu Sans"/>
                <w:b w:val="0"/>
                <w:sz w:val="11"/>
              </w:rPr>
              <w:t>0.055</w:t>
            </w:r>
          </w:p>
        </w:tc>
        <w:tc>
          <w:tcPr>
            <w:tcW w:type="dxa" w:w="1648"/>
            <w:vAlign w:val="center"/>
            <w:shd w:fill="F8696B"/>
          </w:tcPr>
          <w:p>
            <w:pPr>
              <w:jc w:val="center"/>
            </w:pPr>
            <w:r>
              <w:rPr>
                <w:rFonts w:ascii="DejaVu Sans" w:hAnsi="DejaVu Sans"/>
                <w:b w:val="0"/>
                <w:sz w:val="11"/>
              </w:rPr>
              <w:t>0.001</w:t>
            </w:r>
          </w:p>
        </w:tc>
      </w:tr>
      <w:tr>
        <w:tc>
          <w:tcPr>
            <w:tcW w:type="dxa" w:w="1648"/>
            <w:vAlign w:val="center"/>
          </w:tcPr>
          <w:p>
            <w:pPr>
              <w:jc w:val="center"/>
            </w:pPr>
            <w:r>
              <w:rPr>
                <w:rFonts w:ascii="DejaVu Sans" w:hAnsi="DejaVu Sans"/>
                <w:b w:val="0"/>
                <w:sz w:val="11"/>
              </w:rPr>
              <w:t>SAM3 GT bbox</w:t>
            </w:r>
          </w:p>
        </w:tc>
        <w:tc>
          <w:tcPr>
            <w:tcW w:type="dxa" w:w="1648"/>
            <w:vAlign w:val="center"/>
          </w:tcPr>
          <w:p>
            <w:pPr>
              <w:jc w:val="center"/>
            </w:pPr>
            <w:r>
              <w:rPr>
                <w:rFonts w:ascii="DejaVu Sans" w:hAnsi="DejaVu Sans"/>
                <w:b w:val="0"/>
                <w:sz w:val="11"/>
              </w:rPr>
              <w:t>128</w:t>
            </w:r>
          </w:p>
        </w:tc>
        <w:tc>
          <w:tcPr>
            <w:tcW w:type="dxa" w:w="1648"/>
            <w:vAlign w:val="center"/>
            <w:shd w:fill="DCE182"/>
          </w:tcPr>
          <w:p>
            <w:pPr>
              <w:jc w:val="center"/>
            </w:pPr>
            <w:r>
              <w:rPr>
                <w:rFonts w:ascii="DejaVu Sans" w:hAnsi="DejaVu Sans"/>
                <w:b w:val="0"/>
                <w:sz w:val="11"/>
              </w:rPr>
              <w:t>0.611</w:t>
            </w:r>
          </w:p>
        </w:tc>
        <w:tc>
          <w:tcPr>
            <w:tcW w:type="dxa" w:w="1648"/>
            <w:vAlign w:val="center"/>
            <w:shd w:fill="B2D580"/>
          </w:tcPr>
          <w:p>
            <w:pPr>
              <w:jc w:val="center"/>
            </w:pPr>
            <w:r>
              <w:rPr>
                <w:rFonts w:ascii="DejaVu Sans" w:hAnsi="DejaVu Sans"/>
                <w:b w:val="0"/>
                <w:sz w:val="11"/>
              </w:rPr>
              <w:t>0.748</w:t>
            </w:r>
          </w:p>
        </w:tc>
        <w:tc>
          <w:tcPr>
            <w:tcW w:type="dxa" w:w="1648"/>
            <w:vAlign w:val="center"/>
            <w:shd w:fill="CCDC81"/>
          </w:tcPr>
          <w:p>
            <w:pPr>
              <w:jc w:val="center"/>
            </w:pPr>
            <w:r>
              <w:rPr>
                <w:rFonts w:ascii="DejaVu Sans" w:hAnsi="DejaVu Sans"/>
                <w:b w:val="0"/>
                <w:sz w:val="11"/>
              </w:rPr>
              <w:t>0.665</w:t>
            </w:r>
          </w:p>
        </w:tc>
        <w:tc>
          <w:tcPr>
            <w:tcW w:type="dxa" w:w="1648"/>
            <w:vAlign w:val="center"/>
            <w:shd w:fill="84C77D"/>
          </w:tcPr>
          <w:p>
            <w:pPr>
              <w:jc w:val="center"/>
            </w:pPr>
            <w:r>
              <w:rPr>
                <w:rFonts w:ascii="DejaVu Sans" w:hAnsi="DejaVu Sans"/>
                <w:b w:val="0"/>
                <w:sz w:val="11"/>
              </w:rPr>
              <w:t>0.895</w:t>
            </w:r>
          </w:p>
        </w:tc>
        <w:tc>
          <w:tcPr>
            <w:tcW w:type="dxa" w:w="1648"/>
            <w:vAlign w:val="center"/>
            <w:shd w:fill="A4D17F"/>
          </w:tcPr>
          <w:p>
            <w:pPr>
              <w:jc w:val="center"/>
            </w:pPr>
            <w:r>
              <w:rPr>
                <w:rFonts w:ascii="DejaVu Sans" w:hAnsi="DejaVu Sans"/>
                <w:b w:val="0"/>
                <w:sz w:val="11"/>
              </w:rPr>
              <w:t>0.791</w:t>
            </w:r>
          </w:p>
        </w:tc>
        <w:tc>
          <w:tcPr>
            <w:tcW w:type="dxa" w:w="1648"/>
            <w:vAlign w:val="center"/>
            <w:shd w:fill="FA9674"/>
          </w:tcPr>
          <w:p>
            <w:pPr>
              <w:jc w:val="center"/>
            </w:pPr>
            <w:r>
              <w:rPr>
                <w:rFonts w:ascii="DejaVu Sans" w:hAnsi="DejaVu Sans"/>
                <w:b w:val="0"/>
                <w:sz w:val="11"/>
              </w:rPr>
              <w:t>0.173</w:t>
            </w:r>
          </w:p>
        </w:tc>
        <w:tc>
          <w:tcPr>
            <w:tcW w:type="dxa" w:w="1648"/>
            <w:vAlign w:val="center"/>
            <w:shd w:fill="F86A6B"/>
          </w:tcPr>
          <w:p>
            <w:pPr>
              <w:jc w:val="center"/>
            </w:pPr>
            <w:r>
              <w:rPr>
                <w:rFonts w:ascii="DejaVu Sans" w:hAnsi="DejaVu Sans"/>
                <w:b w:val="0"/>
                <w:sz w:val="11"/>
              </w:rPr>
              <w:t>0.002</w:t>
            </w:r>
          </w:p>
        </w:tc>
      </w:tr>
      <w:tr>
        <w:tc>
          <w:tcPr>
            <w:tcW w:type="dxa" w:w="1648"/>
            <w:vAlign w:val="center"/>
          </w:tcPr>
          <w:p>
            <w:pPr>
              <w:jc w:val="center"/>
            </w:pPr>
            <w:r>
              <w:rPr>
                <w:rFonts w:ascii="DejaVu Sans" w:hAnsi="DejaVu Sans"/>
                <w:b w:val="0"/>
                <w:sz w:val="11"/>
              </w:rPr>
              <w:t>SAM3 YOLO bbox</w:t>
            </w:r>
          </w:p>
        </w:tc>
        <w:tc>
          <w:tcPr>
            <w:tcW w:type="dxa" w:w="1648"/>
            <w:vAlign w:val="center"/>
          </w:tcPr>
          <w:p>
            <w:pPr>
              <w:jc w:val="center"/>
            </w:pPr>
            <w:r>
              <w:rPr>
                <w:rFonts w:ascii="DejaVu Sans" w:hAnsi="DejaVu Sans"/>
                <w:b w:val="0"/>
                <w:sz w:val="11"/>
              </w:rPr>
              <w:t>128</w:t>
            </w:r>
          </w:p>
        </w:tc>
        <w:tc>
          <w:tcPr>
            <w:tcW w:type="dxa" w:w="1648"/>
            <w:vAlign w:val="center"/>
            <w:shd w:fill="FCB97A"/>
          </w:tcPr>
          <w:p>
            <w:pPr>
              <w:jc w:val="center"/>
            </w:pPr>
            <w:r>
              <w:rPr>
                <w:rFonts w:ascii="DejaVu Sans" w:hAnsi="DejaVu Sans"/>
                <w:b w:val="0"/>
                <w:sz w:val="11"/>
              </w:rPr>
              <w:t>0.307</w:t>
            </w:r>
          </w:p>
        </w:tc>
        <w:tc>
          <w:tcPr>
            <w:tcW w:type="dxa" w:w="1648"/>
            <w:vAlign w:val="center"/>
            <w:shd w:fill="FDCC7E"/>
          </w:tcPr>
          <w:p>
            <w:pPr>
              <w:jc w:val="center"/>
            </w:pPr>
            <w:r>
              <w:rPr>
                <w:rFonts w:ascii="DejaVu Sans" w:hAnsi="DejaVu Sans"/>
                <w:b w:val="0"/>
                <w:sz w:val="11"/>
              </w:rPr>
              <w:t>0.380</w:t>
            </w:r>
          </w:p>
        </w:tc>
        <w:tc>
          <w:tcPr>
            <w:tcW w:type="dxa" w:w="1648"/>
            <w:vAlign w:val="center"/>
            <w:shd w:fill="FDC17C"/>
          </w:tcPr>
          <w:p>
            <w:pPr>
              <w:jc w:val="center"/>
            </w:pPr>
            <w:r>
              <w:rPr>
                <w:rFonts w:ascii="DejaVu Sans" w:hAnsi="DejaVu Sans"/>
                <w:b w:val="0"/>
                <w:sz w:val="11"/>
              </w:rPr>
              <w:t>0.337</w:t>
            </w:r>
          </w:p>
        </w:tc>
        <w:tc>
          <w:tcPr>
            <w:tcW w:type="dxa" w:w="1648"/>
            <w:vAlign w:val="center"/>
            <w:shd w:fill="FEE282"/>
          </w:tcPr>
          <w:p>
            <w:pPr>
              <w:jc w:val="center"/>
            </w:pPr>
            <w:r>
              <w:rPr>
                <w:rFonts w:ascii="DejaVu Sans" w:hAnsi="DejaVu Sans"/>
                <w:b w:val="0"/>
                <w:sz w:val="11"/>
              </w:rPr>
              <w:t>0.464</w:t>
            </w:r>
          </w:p>
        </w:tc>
        <w:tc>
          <w:tcPr>
            <w:tcW w:type="dxa" w:w="1648"/>
            <w:vAlign w:val="center"/>
            <w:shd w:fill="FDCD7E"/>
          </w:tcPr>
          <w:p>
            <w:pPr>
              <w:jc w:val="center"/>
            </w:pPr>
            <w:r>
              <w:rPr>
                <w:rFonts w:ascii="DejaVu Sans" w:hAnsi="DejaVu Sans"/>
                <w:b w:val="0"/>
                <w:sz w:val="11"/>
              </w:rPr>
              <w:t>0.384</w:t>
            </w:r>
          </w:p>
        </w:tc>
        <w:tc>
          <w:tcPr>
            <w:tcW w:type="dxa" w:w="1648"/>
            <w:vAlign w:val="center"/>
            <w:shd w:fill="F97C6F"/>
          </w:tcPr>
          <w:p>
            <w:pPr>
              <w:jc w:val="center"/>
            </w:pPr>
            <w:r>
              <w:rPr>
                <w:rFonts w:ascii="DejaVu Sans" w:hAnsi="DejaVu Sans"/>
                <w:b w:val="0"/>
                <w:sz w:val="11"/>
              </w:rPr>
              <w:t>0.074</w:t>
            </w:r>
          </w:p>
        </w:tc>
        <w:tc>
          <w:tcPr>
            <w:tcW w:type="dxa" w:w="1648"/>
            <w:vAlign w:val="center"/>
            <w:shd w:fill="F8696B"/>
          </w:tcPr>
          <w:p>
            <w:pPr>
              <w:jc w:val="center"/>
            </w:pPr>
            <w:r>
              <w:rPr>
                <w:rFonts w:ascii="DejaVu Sans" w:hAnsi="DejaVu Sans"/>
                <w:b w:val="0"/>
                <w:sz w:val="11"/>
              </w:rPr>
              <w:t>0.001</w:t>
            </w:r>
          </w:p>
        </w:tc>
      </w:tr>
    </w:tbl>
    <w:p>
      <w:pPr>
        <w:pStyle w:val="Heading2"/>
      </w:pPr>
      <w:r>
        <w:t>Overlap × High Mask Area</w:t>
      </w:r>
    </w:p>
    <w:p>
      <w:pPr>
        <w:spacing w:after="80"/>
      </w:pPr>
      <w:r>
        <w:rPr>
          <w:rFonts w:ascii="DejaVu Sans" w:hAnsi="DejaVu Sans"/>
          <w:sz w:val="17"/>
        </w:rPr>
        <w:t>Referans: İnsan referansı. Bu tablo 128 görüntüdeki 8.435 küçük araç örneğini kapsar. YOLO bbox değerleri sabit seed 42 sonucudur.</w:t>
      </w:r>
    </w:p>
    <w:tbl>
      <w:tblPr>
        <w:tblStyle w:val="TableGrid"/>
        <w:tblW w:type="auto" w:w="0"/>
        <w:jc w:val="center"/>
        <w:tblLayout w:type="autofit"/>
        <w:tblLook w:firstColumn="1" w:firstRow="1" w:lastColumn="0" w:lastRow="0" w:noHBand="0" w:noVBand="1" w:val="04A0"/>
      </w:tblPr>
      <w:tblGrid>
        <w:gridCol w:w="1648"/>
        <w:gridCol w:w="1648"/>
        <w:gridCol w:w="1648"/>
        <w:gridCol w:w="1648"/>
        <w:gridCol w:w="1648"/>
        <w:gridCol w:w="1648"/>
        <w:gridCol w:w="1648"/>
        <w:gridCol w:w="1648"/>
        <w:gridCol w:w="1648"/>
      </w:tblGrid>
      <w:tr>
        <w:tc>
          <w:tcPr>
            <w:tcW w:type="dxa" w:w="1648"/>
            <w:vAlign w:val="center"/>
            <w:shd w:fill="1F4E79"/>
          </w:tcPr>
          <w:p>
            <w:pPr>
              <w:jc w:val="center"/>
            </w:pPr>
            <w:r>
              <w:rPr>
                <w:rFonts w:ascii="DejaVu Sans" w:hAnsi="DejaVu Sans"/>
                <w:b/>
                <w:color w:val="FFFFFF"/>
                <w:sz w:val="12"/>
              </w:rPr>
              <w:t>Pipeline</w:t>
            </w:r>
          </w:p>
        </w:tc>
        <w:tc>
          <w:tcPr>
            <w:tcW w:type="dxa" w:w="1648"/>
            <w:vAlign w:val="center"/>
            <w:shd w:fill="1F4E79"/>
          </w:tcPr>
          <w:p>
            <w:pPr>
              <w:jc w:val="center"/>
            </w:pPr>
            <w:r>
              <w:rPr>
                <w:rFonts w:ascii="DejaVu Sans" w:hAnsi="DejaVu Sans"/>
                <w:b/>
                <w:color w:val="FFFFFF"/>
                <w:sz w:val="12"/>
              </w:rPr>
              <w:t>Images</w:t>
            </w:r>
          </w:p>
        </w:tc>
        <w:tc>
          <w:tcPr>
            <w:tcW w:type="dxa" w:w="1648"/>
            <w:vAlign w:val="center"/>
            <w:shd w:fill="1F4E79"/>
          </w:tcPr>
          <w:p>
            <w:pPr>
              <w:jc w:val="center"/>
            </w:pPr>
            <w:r>
              <w:rPr>
                <w:rFonts w:ascii="DejaVu Sans" w:hAnsi="DejaVu Sans"/>
                <w:b/>
                <w:color w:val="FFFFFF"/>
                <w:sz w:val="12"/>
              </w:rPr>
              <w:t>Avg IoU</w:t>
            </w:r>
          </w:p>
        </w:tc>
        <w:tc>
          <w:tcPr>
            <w:tcW w:type="dxa" w:w="1648"/>
            <w:vAlign w:val="center"/>
            <w:shd w:fill="1F4E79"/>
          </w:tcPr>
          <w:p>
            <w:pPr>
              <w:jc w:val="center"/>
            </w:pPr>
            <w:r>
              <w:rPr>
                <w:rFonts w:ascii="DejaVu Sans" w:hAnsi="DejaVu Sans"/>
                <w:b/>
                <w:color w:val="FFFFFF"/>
                <w:sz w:val="12"/>
              </w:rPr>
              <w:t>Avg Dice</w:t>
            </w:r>
          </w:p>
        </w:tc>
        <w:tc>
          <w:tcPr>
            <w:tcW w:type="dxa" w:w="1648"/>
            <w:vAlign w:val="center"/>
            <w:shd w:fill="1F4E79"/>
          </w:tcPr>
          <w:p>
            <w:pPr>
              <w:jc w:val="center"/>
            </w:pPr>
            <w:r>
              <w:rPr>
                <w:rFonts w:ascii="DejaVu Sans" w:hAnsi="DejaVu Sans"/>
                <w:b/>
                <w:color w:val="FFFFFF"/>
                <w:sz w:val="12"/>
              </w:rPr>
              <w:t>Avg Precision</w:t>
            </w:r>
          </w:p>
        </w:tc>
        <w:tc>
          <w:tcPr>
            <w:tcW w:type="dxa" w:w="1648"/>
            <w:vAlign w:val="center"/>
            <w:shd w:fill="1F4E79"/>
          </w:tcPr>
          <w:p>
            <w:pPr>
              <w:jc w:val="center"/>
            </w:pPr>
            <w:r>
              <w:rPr>
                <w:rFonts w:ascii="DejaVu Sans" w:hAnsi="DejaVu Sans"/>
                <w:b/>
                <w:color w:val="FFFFFF"/>
                <w:sz w:val="12"/>
              </w:rPr>
              <w:t>Avg Recall</w:t>
            </w:r>
          </w:p>
        </w:tc>
        <w:tc>
          <w:tcPr>
            <w:tcW w:type="dxa" w:w="1648"/>
            <w:vAlign w:val="center"/>
            <w:shd w:fill="1F4E79"/>
          </w:tcPr>
          <w:p>
            <w:pPr>
              <w:jc w:val="center"/>
            </w:pPr>
            <w:r>
              <w:rPr>
                <w:rFonts w:ascii="DejaVu Sans" w:hAnsi="DejaVu Sans"/>
                <w:b/>
                <w:color w:val="FFFFFF"/>
                <w:sz w:val="12"/>
              </w:rPr>
              <w:t>IoU ≥ 0.50</w:t>
            </w:r>
          </w:p>
        </w:tc>
        <w:tc>
          <w:tcPr>
            <w:tcW w:type="dxa" w:w="1648"/>
            <w:vAlign w:val="center"/>
            <w:shd w:fill="1F4E79"/>
          </w:tcPr>
          <w:p>
            <w:pPr>
              <w:jc w:val="center"/>
            </w:pPr>
            <w:r>
              <w:rPr>
                <w:rFonts w:ascii="DejaVu Sans" w:hAnsi="DejaVu Sans"/>
                <w:b/>
                <w:color w:val="FFFFFF"/>
                <w:sz w:val="12"/>
              </w:rPr>
              <w:t>IoU ≥ 0.75</w:t>
            </w:r>
          </w:p>
        </w:tc>
        <w:tc>
          <w:tcPr>
            <w:tcW w:type="dxa" w:w="1648"/>
            <w:vAlign w:val="center"/>
            <w:shd w:fill="1F4E79"/>
          </w:tcPr>
          <w:p>
            <w:pPr>
              <w:jc w:val="center"/>
            </w:pPr>
            <w:r>
              <w:rPr>
                <w:rFonts w:ascii="DejaVu Sans" w:hAnsi="DejaVu Sans"/>
                <w:b/>
                <w:color w:val="FFFFFF"/>
                <w:sz w:val="12"/>
              </w:rPr>
              <w:t>IoU ≥ 0.90</w:t>
            </w:r>
          </w:p>
        </w:tc>
      </w:tr>
      <w:tr>
        <w:tc>
          <w:tcPr>
            <w:tcW w:type="dxa" w:w="1648"/>
            <w:vAlign w:val="center"/>
          </w:tcPr>
          <w:p>
            <w:pPr>
              <w:jc w:val="center"/>
            </w:pPr>
            <w:r>
              <w:rPr>
                <w:rFonts w:ascii="DejaVu Sans" w:hAnsi="DejaVu Sans"/>
                <w:b w:val="0"/>
                <w:sz w:val="11"/>
              </w:rPr>
              <w:t>SAM1 GT bbox</w:t>
            </w:r>
          </w:p>
        </w:tc>
        <w:tc>
          <w:tcPr>
            <w:tcW w:type="dxa" w:w="1648"/>
            <w:vAlign w:val="center"/>
          </w:tcPr>
          <w:p>
            <w:pPr>
              <w:jc w:val="center"/>
            </w:pPr>
            <w:r>
              <w:rPr>
                <w:rFonts w:ascii="DejaVu Sans" w:hAnsi="DejaVu Sans"/>
                <w:b w:val="0"/>
                <w:sz w:val="11"/>
              </w:rPr>
              <w:t>128</w:t>
            </w:r>
          </w:p>
        </w:tc>
        <w:tc>
          <w:tcPr>
            <w:tcW w:type="dxa" w:w="1648"/>
            <w:vAlign w:val="center"/>
            <w:shd w:fill="CEDD81"/>
          </w:tcPr>
          <w:p>
            <w:pPr>
              <w:jc w:val="center"/>
            </w:pPr>
            <w:r>
              <w:rPr>
                <w:rFonts w:ascii="DejaVu Sans" w:hAnsi="DejaVu Sans"/>
                <w:b w:val="0"/>
                <w:sz w:val="11"/>
              </w:rPr>
              <w:t>0.656</w:t>
            </w:r>
          </w:p>
        </w:tc>
        <w:tc>
          <w:tcPr>
            <w:tcW w:type="dxa" w:w="1648"/>
            <w:vAlign w:val="center"/>
            <w:shd w:fill="A8D27F"/>
          </w:tcPr>
          <w:p>
            <w:pPr>
              <w:jc w:val="center"/>
            </w:pPr>
            <w:r>
              <w:rPr>
                <w:rFonts w:ascii="DejaVu Sans" w:hAnsi="DejaVu Sans"/>
                <w:b w:val="0"/>
                <w:sz w:val="11"/>
              </w:rPr>
              <w:t>0.779</w:t>
            </w:r>
          </w:p>
        </w:tc>
        <w:tc>
          <w:tcPr>
            <w:tcW w:type="dxa" w:w="1648"/>
            <w:vAlign w:val="center"/>
            <w:shd w:fill="B6D680"/>
          </w:tcPr>
          <w:p>
            <w:pPr>
              <w:jc w:val="center"/>
            </w:pPr>
            <w:r>
              <w:rPr>
                <w:rFonts w:ascii="DejaVu Sans" w:hAnsi="DejaVu Sans"/>
                <w:b w:val="0"/>
                <w:sz w:val="11"/>
              </w:rPr>
              <w:t>0.735</w:t>
            </w:r>
          </w:p>
        </w:tc>
        <w:tc>
          <w:tcPr>
            <w:tcW w:type="dxa" w:w="1648"/>
            <w:vAlign w:val="center"/>
            <w:shd w:fill="8BCA7D"/>
          </w:tcPr>
          <w:p>
            <w:pPr>
              <w:jc w:val="center"/>
            </w:pPr>
            <w:r>
              <w:rPr>
                <w:rFonts w:ascii="DejaVu Sans" w:hAnsi="DejaVu Sans"/>
                <w:b w:val="0"/>
                <w:sz w:val="11"/>
              </w:rPr>
              <w:t>0.872</w:t>
            </w:r>
          </w:p>
        </w:tc>
        <w:tc>
          <w:tcPr>
            <w:tcW w:type="dxa" w:w="1648"/>
            <w:vAlign w:val="center"/>
            <w:shd w:fill="96CD7E"/>
          </w:tcPr>
          <w:p>
            <w:pPr>
              <w:jc w:val="center"/>
            </w:pPr>
            <w:r>
              <w:rPr>
                <w:rFonts w:ascii="DejaVu Sans" w:hAnsi="DejaVu Sans"/>
                <w:b w:val="0"/>
                <w:sz w:val="11"/>
              </w:rPr>
              <w:t>0.837</w:t>
            </w:r>
          </w:p>
        </w:tc>
        <w:tc>
          <w:tcPr>
            <w:tcW w:type="dxa" w:w="1648"/>
            <w:vAlign w:val="center"/>
            <w:shd w:fill="FDC07C"/>
          </w:tcPr>
          <w:p>
            <w:pPr>
              <w:jc w:val="center"/>
            </w:pPr>
            <w:r>
              <w:rPr>
                <w:rFonts w:ascii="DejaVu Sans" w:hAnsi="DejaVu Sans"/>
                <w:b w:val="0"/>
                <w:sz w:val="11"/>
              </w:rPr>
              <w:t>0.333</w:t>
            </w:r>
          </w:p>
        </w:tc>
        <w:tc>
          <w:tcPr>
            <w:tcW w:type="dxa" w:w="1648"/>
            <w:vAlign w:val="center"/>
            <w:shd w:fill="F86D6C"/>
          </w:tcPr>
          <w:p>
            <w:pPr>
              <w:jc w:val="center"/>
            </w:pPr>
            <w:r>
              <w:rPr>
                <w:rFonts w:ascii="DejaVu Sans" w:hAnsi="DejaVu Sans"/>
                <w:b w:val="0"/>
                <w:sz w:val="11"/>
              </w:rPr>
              <w:t>0.014</w:t>
            </w:r>
          </w:p>
        </w:tc>
      </w:tr>
      <w:tr>
        <w:tc>
          <w:tcPr>
            <w:tcW w:type="dxa" w:w="1648"/>
            <w:vAlign w:val="center"/>
          </w:tcPr>
          <w:p>
            <w:pPr>
              <w:jc w:val="center"/>
            </w:pPr>
            <w:r>
              <w:rPr>
                <w:rFonts w:ascii="DejaVu Sans" w:hAnsi="DejaVu Sans"/>
                <w:b w:val="0"/>
                <w:sz w:val="11"/>
              </w:rPr>
              <w:t>SAM1 YOLO bbox</w:t>
            </w:r>
          </w:p>
        </w:tc>
        <w:tc>
          <w:tcPr>
            <w:tcW w:type="dxa" w:w="1648"/>
            <w:vAlign w:val="center"/>
          </w:tcPr>
          <w:p>
            <w:pPr>
              <w:jc w:val="center"/>
            </w:pPr>
            <w:r>
              <w:rPr>
                <w:rFonts w:ascii="DejaVu Sans" w:hAnsi="DejaVu Sans"/>
                <w:b w:val="0"/>
                <w:sz w:val="11"/>
              </w:rPr>
              <w:t>128</w:t>
            </w:r>
          </w:p>
        </w:tc>
        <w:tc>
          <w:tcPr>
            <w:tcW w:type="dxa" w:w="1648"/>
            <w:vAlign w:val="center"/>
            <w:shd w:fill="FFE783"/>
          </w:tcPr>
          <w:p>
            <w:pPr>
              <w:jc w:val="center"/>
            </w:pPr>
            <w:r>
              <w:rPr>
                <w:rFonts w:ascii="DejaVu Sans" w:hAnsi="DejaVu Sans"/>
                <w:b w:val="0"/>
                <w:sz w:val="11"/>
              </w:rPr>
              <w:t>0.486</w:t>
            </w:r>
          </w:p>
        </w:tc>
        <w:tc>
          <w:tcPr>
            <w:tcW w:type="dxa" w:w="1648"/>
            <w:vAlign w:val="center"/>
            <w:shd w:fill="E7E483"/>
          </w:tcPr>
          <w:p>
            <w:pPr>
              <w:jc w:val="center"/>
            </w:pPr>
            <w:r>
              <w:rPr>
                <w:rFonts w:ascii="DejaVu Sans" w:hAnsi="DejaVu Sans"/>
                <w:b w:val="0"/>
                <w:sz w:val="11"/>
              </w:rPr>
              <w:t>0.576</w:t>
            </w:r>
          </w:p>
        </w:tc>
        <w:tc>
          <w:tcPr>
            <w:tcW w:type="dxa" w:w="1648"/>
            <w:vAlign w:val="center"/>
            <w:shd w:fill="F2E783"/>
          </w:tcPr>
          <w:p>
            <w:pPr>
              <w:jc w:val="center"/>
            </w:pPr>
            <w:r>
              <w:rPr>
                <w:rFonts w:ascii="DejaVu Sans" w:hAnsi="DejaVu Sans"/>
                <w:b w:val="0"/>
                <w:sz w:val="11"/>
              </w:rPr>
              <w:t>0.541</w:t>
            </w:r>
          </w:p>
        </w:tc>
        <w:tc>
          <w:tcPr>
            <w:tcW w:type="dxa" w:w="1648"/>
            <w:vAlign w:val="center"/>
            <w:shd w:fill="D1DE81"/>
          </w:tcPr>
          <w:p>
            <w:pPr>
              <w:jc w:val="center"/>
            </w:pPr>
            <w:r>
              <w:rPr>
                <w:rFonts w:ascii="DejaVu Sans" w:hAnsi="DejaVu Sans"/>
                <w:b w:val="0"/>
                <w:sz w:val="11"/>
              </w:rPr>
              <w:t>0.646</w:t>
            </w:r>
          </w:p>
        </w:tc>
        <w:tc>
          <w:tcPr>
            <w:tcW w:type="dxa" w:w="1648"/>
            <w:vAlign w:val="center"/>
            <w:shd w:fill="DCE182"/>
          </w:tcPr>
          <w:p>
            <w:pPr>
              <w:jc w:val="center"/>
            </w:pPr>
            <w:r>
              <w:rPr>
                <w:rFonts w:ascii="DejaVu Sans" w:hAnsi="DejaVu Sans"/>
                <w:b w:val="0"/>
                <w:sz w:val="11"/>
              </w:rPr>
              <w:t>0.613</w:t>
            </w:r>
          </w:p>
        </w:tc>
        <w:tc>
          <w:tcPr>
            <w:tcW w:type="dxa" w:w="1648"/>
            <w:vAlign w:val="center"/>
            <w:shd w:fill="FCAC78"/>
          </w:tcPr>
          <w:p>
            <w:pPr>
              <w:jc w:val="center"/>
            </w:pPr>
            <w:r>
              <w:rPr>
                <w:rFonts w:ascii="DejaVu Sans" w:hAnsi="DejaVu Sans"/>
                <w:b w:val="0"/>
                <w:sz w:val="11"/>
              </w:rPr>
              <w:t>0.256</w:t>
            </w:r>
          </w:p>
        </w:tc>
        <w:tc>
          <w:tcPr>
            <w:tcW w:type="dxa" w:w="1648"/>
            <w:vAlign w:val="center"/>
            <w:shd w:fill="F86C6C"/>
          </w:tcPr>
          <w:p>
            <w:pPr>
              <w:jc w:val="center"/>
            </w:pPr>
            <w:r>
              <w:rPr>
                <w:rFonts w:ascii="DejaVu Sans" w:hAnsi="DejaVu Sans"/>
                <w:b w:val="0"/>
                <w:sz w:val="11"/>
              </w:rPr>
              <w:t>0.012</w:t>
            </w:r>
          </w:p>
        </w:tc>
      </w:tr>
      <w:tr>
        <w:tc>
          <w:tcPr>
            <w:tcW w:type="dxa" w:w="1648"/>
            <w:vAlign w:val="center"/>
          </w:tcPr>
          <w:p>
            <w:pPr>
              <w:jc w:val="center"/>
            </w:pPr>
            <w:r>
              <w:rPr>
                <w:rFonts w:ascii="DejaVu Sans" w:hAnsi="DejaVu Sans"/>
                <w:b w:val="0"/>
                <w:sz w:val="11"/>
              </w:rPr>
              <w:t>SAM2 GT bbox</w:t>
            </w:r>
          </w:p>
        </w:tc>
        <w:tc>
          <w:tcPr>
            <w:tcW w:type="dxa" w:w="1648"/>
            <w:vAlign w:val="center"/>
          </w:tcPr>
          <w:p>
            <w:pPr>
              <w:jc w:val="center"/>
            </w:pPr>
            <w:r>
              <w:rPr>
                <w:rFonts w:ascii="DejaVu Sans" w:hAnsi="DejaVu Sans"/>
                <w:b w:val="0"/>
                <w:sz w:val="11"/>
              </w:rPr>
              <w:t>128</w:t>
            </w:r>
          </w:p>
        </w:tc>
        <w:tc>
          <w:tcPr>
            <w:tcW w:type="dxa" w:w="1648"/>
            <w:vAlign w:val="center"/>
            <w:shd w:fill="D5DF82"/>
          </w:tcPr>
          <w:p>
            <w:pPr>
              <w:jc w:val="center"/>
            </w:pPr>
            <w:r>
              <w:rPr>
                <w:rFonts w:ascii="DejaVu Sans" w:hAnsi="DejaVu Sans"/>
                <w:b w:val="0"/>
                <w:sz w:val="11"/>
              </w:rPr>
              <w:t>0.635</w:t>
            </w:r>
          </w:p>
        </w:tc>
        <w:tc>
          <w:tcPr>
            <w:tcW w:type="dxa" w:w="1648"/>
            <w:vAlign w:val="center"/>
            <w:shd w:fill="ADD37F"/>
          </w:tcPr>
          <w:p>
            <w:pPr>
              <w:jc w:val="center"/>
            </w:pPr>
            <w:r>
              <w:rPr>
                <w:rFonts w:ascii="DejaVu Sans" w:hAnsi="DejaVu Sans"/>
                <w:b w:val="0"/>
                <w:sz w:val="11"/>
              </w:rPr>
              <w:t>0.764</w:t>
            </w:r>
          </w:p>
        </w:tc>
        <w:tc>
          <w:tcPr>
            <w:tcW w:type="dxa" w:w="1648"/>
            <w:vAlign w:val="center"/>
            <w:shd w:fill="C6DB81"/>
          </w:tcPr>
          <w:p>
            <w:pPr>
              <w:jc w:val="center"/>
            </w:pPr>
            <w:r>
              <w:rPr>
                <w:rFonts w:ascii="DejaVu Sans" w:hAnsi="DejaVu Sans"/>
                <w:b w:val="0"/>
                <w:sz w:val="11"/>
              </w:rPr>
              <w:t>0.683</w:t>
            </w:r>
          </w:p>
        </w:tc>
        <w:tc>
          <w:tcPr>
            <w:tcW w:type="dxa" w:w="1648"/>
            <w:vAlign w:val="center"/>
            <w:shd w:fill="80C67D"/>
          </w:tcPr>
          <w:p>
            <w:pPr>
              <w:jc w:val="center"/>
            </w:pPr>
            <w:r>
              <w:rPr>
                <w:rFonts w:ascii="DejaVu Sans" w:hAnsi="DejaVu Sans"/>
                <w:b w:val="0"/>
                <w:sz w:val="11"/>
              </w:rPr>
              <w:t>0.908</w:t>
            </w:r>
          </w:p>
        </w:tc>
        <w:tc>
          <w:tcPr>
            <w:tcW w:type="dxa" w:w="1648"/>
            <w:vAlign w:val="center"/>
            <w:shd w:fill="A6D17F"/>
          </w:tcPr>
          <w:p>
            <w:pPr>
              <w:jc w:val="center"/>
            </w:pPr>
            <w:r>
              <w:rPr>
                <w:rFonts w:ascii="DejaVu Sans" w:hAnsi="DejaVu Sans"/>
                <w:b w:val="0"/>
                <w:sz w:val="11"/>
              </w:rPr>
              <w:t>0.784</w:t>
            </w:r>
          </w:p>
        </w:tc>
        <w:tc>
          <w:tcPr>
            <w:tcW w:type="dxa" w:w="1648"/>
            <w:vAlign w:val="center"/>
            <w:shd w:fill="FCB479"/>
          </w:tcPr>
          <w:p>
            <w:pPr>
              <w:jc w:val="center"/>
            </w:pPr>
            <w:r>
              <w:rPr>
                <w:rFonts w:ascii="DejaVu Sans" w:hAnsi="DejaVu Sans"/>
                <w:b w:val="0"/>
                <w:sz w:val="11"/>
              </w:rPr>
              <w:t>0.288</w:t>
            </w:r>
          </w:p>
        </w:tc>
        <w:tc>
          <w:tcPr>
            <w:tcW w:type="dxa" w:w="1648"/>
            <w:vAlign w:val="center"/>
            <w:shd w:fill="F86B6B"/>
          </w:tcPr>
          <w:p>
            <w:pPr>
              <w:jc w:val="center"/>
            </w:pPr>
            <w:r>
              <w:rPr>
                <w:rFonts w:ascii="DejaVu Sans" w:hAnsi="DejaVu Sans"/>
                <w:b w:val="0"/>
                <w:sz w:val="11"/>
              </w:rPr>
              <w:t>0.009</w:t>
            </w:r>
          </w:p>
        </w:tc>
      </w:tr>
      <w:tr>
        <w:tc>
          <w:tcPr>
            <w:tcW w:type="dxa" w:w="1648"/>
            <w:vAlign w:val="center"/>
          </w:tcPr>
          <w:p>
            <w:pPr>
              <w:jc w:val="center"/>
            </w:pPr>
            <w:r>
              <w:rPr>
                <w:rFonts w:ascii="DejaVu Sans" w:hAnsi="DejaVu Sans"/>
                <w:b w:val="0"/>
                <w:sz w:val="11"/>
              </w:rPr>
              <w:t>SAM2 YOLO bbox</w:t>
            </w:r>
          </w:p>
        </w:tc>
        <w:tc>
          <w:tcPr>
            <w:tcW w:type="dxa" w:w="1648"/>
            <w:vAlign w:val="center"/>
          </w:tcPr>
          <w:p>
            <w:pPr>
              <w:jc w:val="center"/>
            </w:pPr>
            <w:r>
              <w:rPr>
                <w:rFonts w:ascii="DejaVu Sans" w:hAnsi="DejaVu Sans"/>
                <w:b w:val="0"/>
                <w:sz w:val="11"/>
              </w:rPr>
              <w:t>128</w:t>
            </w:r>
          </w:p>
        </w:tc>
        <w:tc>
          <w:tcPr>
            <w:tcW w:type="dxa" w:w="1648"/>
            <w:vAlign w:val="center"/>
            <w:shd w:fill="FEE282"/>
          </w:tcPr>
          <w:p>
            <w:pPr>
              <w:jc w:val="center"/>
            </w:pPr>
            <w:r>
              <w:rPr>
                <w:rFonts w:ascii="DejaVu Sans" w:hAnsi="DejaVu Sans"/>
                <w:b w:val="0"/>
                <w:sz w:val="11"/>
              </w:rPr>
              <w:t>0.464</w:t>
            </w:r>
          </w:p>
        </w:tc>
        <w:tc>
          <w:tcPr>
            <w:tcW w:type="dxa" w:w="1648"/>
            <w:vAlign w:val="center"/>
            <w:shd w:fill="EDE683"/>
          </w:tcPr>
          <w:p>
            <w:pPr>
              <w:jc w:val="center"/>
            </w:pPr>
            <w:r>
              <w:rPr>
                <w:rFonts w:ascii="DejaVu Sans" w:hAnsi="DejaVu Sans"/>
                <w:b w:val="0"/>
                <w:sz w:val="11"/>
              </w:rPr>
              <w:t>0.559</w:t>
            </w:r>
          </w:p>
        </w:tc>
        <w:tc>
          <w:tcPr>
            <w:tcW w:type="dxa" w:w="1648"/>
            <w:vAlign w:val="center"/>
            <w:shd w:fill="FEEB84"/>
          </w:tcPr>
          <w:p>
            <w:pPr>
              <w:jc w:val="center"/>
            </w:pPr>
            <w:r>
              <w:rPr>
                <w:rFonts w:ascii="DejaVu Sans" w:hAnsi="DejaVu Sans"/>
                <w:b w:val="0"/>
                <w:sz w:val="11"/>
              </w:rPr>
              <w:t>0.504</w:t>
            </w:r>
          </w:p>
        </w:tc>
        <w:tc>
          <w:tcPr>
            <w:tcW w:type="dxa" w:w="1648"/>
            <w:vAlign w:val="center"/>
            <w:shd w:fill="CDDD81"/>
          </w:tcPr>
          <w:p>
            <w:pPr>
              <w:jc w:val="center"/>
            </w:pPr>
            <w:r>
              <w:rPr>
                <w:rFonts w:ascii="DejaVu Sans" w:hAnsi="DejaVu Sans"/>
                <w:b w:val="0"/>
                <w:sz w:val="11"/>
              </w:rPr>
              <w:t>0.661</w:t>
            </w:r>
          </w:p>
        </w:tc>
        <w:tc>
          <w:tcPr>
            <w:tcW w:type="dxa" w:w="1648"/>
            <w:vAlign w:val="center"/>
            <w:shd w:fill="E9E583"/>
          </w:tcPr>
          <w:p>
            <w:pPr>
              <w:jc w:val="center"/>
            </w:pPr>
            <w:r>
              <w:rPr>
                <w:rFonts w:ascii="DejaVu Sans" w:hAnsi="DejaVu Sans"/>
                <w:b w:val="0"/>
                <w:sz w:val="11"/>
              </w:rPr>
              <w:t>0.569</w:t>
            </w:r>
          </w:p>
        </w:tc>
        <w:tc>
          <w:tcPr>
            <w:tcW w:type="dxa" w:w="1648"/>
            <w:vAlign w:val="center"/>
            <w:shd w:fill="FB9F75"/>
          </w:tcPr>
          <w:p>
            <w:pPr>
              <w:jc w:val="center"/>
            </w:pPr>
            <w:r>
              <w:rPr>
                <w:rFonts w:ascii="DejaVu Sans" w:hAnsi="DejaVu Sans"/>
                <w:b w:val="0"/>
                <w:sz w:val="11"/>
              </w:rPr>
              <w:t>0.207</w:t>
            </w:r>
          </w:p>
        </w:tc>
        <w:tc>
          <w:tcPr>
            <w:tcW w:type="dxa" w:w="1648"/>
            <w:vAlign w:val="center"/>
            <w:shd w:fill="F86A6B"/>
          </w:tcPr>
          <w:p>
            <w:pPr>
              <w:jc w:val="center"/>
            </w:pPr>
            <w:r>
              <w:rPr>
                <w:rFonts w:ascii="DejaVu Sans" w:hAnsi="DejaVu Sans"/>
                <w:b w:val="0"/>
                <w:sz w:val="11"/>
              </w:rPr>
              <w:t>0.005</w:t>
            </w:r>
          </w:p>
        </w:tc>
      </w:tr>
      <w:tr>
        <w:tc>
          <w:tcPr>
            <w:tcW w:type="dxa" w:w="1648"/>
            <w:vAlign w:val="center"/>
          </w:tcPr>
          <w:p>
            <w:pPr>
              <w:jc w:val="center"/>
            </w:pPr>
            <w:r>
              <w:rPr>
                <w:rFonts w:ascii="DejaVu Sans" w:hAnsi="DejaVu Sans"/>
                <w:b w:val="0"/>
                <w:sz w:val="11"/>
              </w:rPr>
              <w:t>SAM3 GT bbox</w:t>
            </w:r>
          </w:p>
        </w:tc>
        <w:tc>
          <w:tcPr>
            <w:tcW w:type="dxa" w:w="1648"/>
            <w:vAlign w:val="center"/>
          </w:tcPr>
          <w:p>
            <w:pPr>
              <w:jc w:val="center"/>
            </w:pPr>
            <w:r>
              <w:rPr>
                <w:rFonts w:ascii="DejaVu Sans" w:hAnsi="DejaVu Sans"/>
                <w:b w:val="0"/>
                <w:sz w:val="11"/>
              </w:rPr>
              <w:t>128</w:t>
            </w:r>
          </w:p>
        </w:tc>
        <w:tc>
          <w:tcPr>
            <w:tcW w:type="dxa" w:w="1648"/>
            <w:vAlign w:val="center"/>
            <w:shd w:fill="C2D980"/>
          </w:tcPr>
          <w:p>
            <w:pPr>
              <w:jc w:val="center"/>
            </w:pPr>
            <w:r>
              <w:rPr>
                <w:rFonts w:ascii="DejaVu Sans" w:hAnsi="DejaVu Sans"/>
                <w:b w:val="0"/>
                <w:sz w:val="11"/>
              </w:rPr>
              <w:t>0.697</w:t>
            </w:r>
          </w:p>
        </w:tc>
        <w:tc>
          <w:tcPr>
            <w:tcW w:type="dxa" w:w="1648"/>
            <w:vAlign w:val="center"/>
            <w:shd w:fill="9DCF7E"/>
          </w:tcPr>
          <w:p>
            <w:pPr>
              <w:jc w:val="center"/>
            </w:pPr>
            <w:r>
              <w:rPr>
                <w:rFonts w:ascii="DejaVu Sans" w:hAnsi="DejaVu Sans"/>
                <w:b w:val="0"/>
                <w:sz w:val="11"/>
              </w:rPr>
              <w:t>0.815</w:t>
            </w:r>
          </w:p>
        </w:tc>
        <w:tc>
          <w:tcPr>
            <w:tcW w:type="dxa" w:w="1648"/>
            <w:vAlign w:val="center"/>
            <w:shd w:fill="AFD47F"/>
          </w:tcPr>
          <w:p>
            <w:pPr>
              <w:jc w:val="center"/>
            </w:pPr>
            <w:r>
              <w:rPr>
                <w:rFonts w:ascii="DejaVu Sans" w:hAnsi="DejaVu Sans"/>
                <w:b w:val="0"/>
                <w:sz w:val="11"/>
              </w:rPr>
              <w:t>0.755</w:t>
            </w:r>
          </w:p>
        </w:tc>
        <w:tc>
          <w:tcPr>
            <w:tcW w:type="dxa" w:w="1648"/>
            <w:vAlign w:val="center"/>
            <w:shd w:fill="81C77D"/>
          </w:tcPr>
          <w:p>
            <w:pPr>
              <w:jc w:val="center"/>
            </w:pPr>
            <w:r>
              <w:rPr>
                <w:rFonts w:ascii="DejaVu Sans" w:hAnsi="DejaVu Sans"/>
                <w:b w:val="0"/>
                <w:sz w:val="11"/>
              </w:rPr>
              <w:t>0.905</w:t>
            </w:r>
          </w:p>
        </w:tc>
        <w:tc>
          <w:tcPr>
            <w:tcW w:type="dxa" w:w="1648"/>
            <w:vAlign w:val="center"/>
            <w:shd w:fill="79C47C"/>
          </w:tcPr>
          <w:p>
            <w:pPr>
              <w:jc w:val="center"/>
            </w:pPr>
            <w:r>
              <w:rPr>
                <w:rFonts w:ascii="DejaVu Sans" w:hAnsi="DejaVu Sans"/>
                <w:b w:val="0"/>
                <w:sz w:val="11"/>
              </w:rPr>
              <w:t>0.929</w:t>
            </w:r>
          </w:p>
        </w:tc>
        <w:tc>
          <w:tcPr>
            <w:tcW w:type="dxa" w:w="1648"/>
            <w:vAlign w:val="center"/>
            <w:shd w:fill="FED27F"/>
          </w:tcPr>
          <w:p>
            <w:pPr>
              <w:jc w:val="center"/>
            </w:pPr>
            <w:r>
              <w:rPr>
                <w:rFonts w:ascii="DejaVu Sans" w:hAnsi="DejaVu Sans"/>
                <w:b w:val="0"/>
                <w:sz w:val="11"/>
              </w:rPr>
              <w:t>0.405</w:t>
            </w:r>
          </w:p>
        </w:tc>
        <w:tc>
          <w:tcPr>
            <w:tcW w:type="dxa" w:w="1648"/>
            <w:vAlign w:val="center"/>
            <w:shd w:fill="F86D6C"/>
          </w:tcPr>
          <w:p>
            <w:pPr>
              <w:jc w:val="center"/>
            </w:pPr>
            <w:r>
              <w:rPr>
                <w:rFonts w:ascii="DejaVu Sans" w:hAnsi="DejaVu Sans"/>
                <w:b w:val="0"/>
                <w:sz w:val="11"/>
              </w:rPr>
              <w:t>0.015</w:t>
            </w:r>
          </w:p>
        </w:tc>
      </w:tr>
      <w:tr>
        <w:tc>
          <w:tcPr>
            <w:tcW w:type="dxa" w:w="1648"/>
            <w:vAlign w:val="center"/>
          </w:tcPr>
          <w:p>
            <w:pPr>
              <w:jc w:val="center"/>
            </w:pPr>
            <w:r>
              <w:rPr>
                <w:rFonts w:ascii="DejaVu Sans" w:hAnsi="DejaVu Sans"/>
                <w:b w:val="0"/>
                <w:sz w:val="11"/>
              </w:rPr>
              <w:t>SAM3 YOLO bbox</w:t>
            </w:r>
          </w:p>
        </w:tc>
        <w:tc>
          <w:tcPr>
            <w:tcW w:type="dxa" w:w="1648"/>
            <w:vAlign w:val="center"/>
          </w:tcPr>
          <w:p>
            <w:pPr>
              <w:jc w:val="center"/>
            </w:pPr>
            <w:r>
              <w:rPr>
                <w:rFonts w:ascii="DejaVu Sans" w:hAnsi="DejaVu Sans"/>
                <w:b w:val="0"/>
                <w:sz w:val="11"/>
              </w:rPr>
              <w:t>128</w:t>
            </w:r>
          </w:p>
        </w:tc>
        <w:tc>
          <w:tcPr>
            <w:tcW w:type="dxa" w:w="1648"/>
            <w:vAlign w:val="center"/>
            <w:shd w:fill="FFEB84"/>
          </w:tcPr>
          <w:p>
            <w:pPr>
              <w:jc w:val="center"/>
            </w:pPr>
            <w:r>
              <w:rPr>
                <w:rFonts w:ascii="DejaVu Sans" w:hAnsi="DejaVu Sans"/>
                <w:b w:val="0"/>
                <w:sz w:val="11"/>
              </w:rPr>
              <w:t>0.500</w:t>
            </w:r>
          </w:p>
        </w:tc>
        <w:tc>
          <w:tcPr>
            <w:tcW w:type="dxa" w:w="1648"/>
            <w:vAlign w:val="center"/>
            <w:shd w:fill="E3E382"/>
          </w:tcPr>
          <w:p>
            <w:pPr>
              <w:jc w:val="center"/>
            </w:pPr>
            <w:r>
              <w:rPr>
                <w:rFonts w:ascii="DejaVu Sans" w:hAnsi="DejaVu Sans"/>
                <w:b w:val="0"/>
                <w:sz w:val="11"/>
              </w:rPr>
              <w:t>0.589</w:t>
            </w:r>
          </w:p>
        </w:tc>
        <w:tc>
          <w:tcPr>
            <w:tcW w:type="dxa" w:w="1648"/>
            <w:vAlign w:val="center"/>
            <w:shd w:fill="EFE683"/>
          </w:tcPr>
          <w:p>
            <w:pPr>
              <w:jc w:val="center"/>
            </w:pPr>
            <w:r>
              <w:rPr>
                <w:rFonts w:ascii="DejaVu Sans" w:hAnsi="DejaVu Sans"/>
                <w:b w:val="0"/>
                <w:sz w:val="11"/>
              </w:rPr>
              <w:t>0.550</w:t>
            </w:r>
          </w:p>
        </w:tc>
        <w:tc>
          <w:tcPr>
            <w:tcW w:type="dxa" w:w="1648"/>
            <w:vAlign w:val="center"/>
            <w:shd w:fill="CFDD81"/>
          </w:tcPr>
          <w:p>
            <w:pPr>
              <w:jc w:val="center"/>
            </w:pPr>
            <w:r>
              <w:rPr>
                <w:rFonts w:ascii="DejaVu Sans" w:hAnsi="DejaVu Sans"/>
                <w:b w:val="0"/>
                <w:sz w:val="11"/>
              </w:rPr>
              <w:t>0.653</w:t>
            </w:r>
          </w:p>
        </w:tc>
        <w:tc>
          <w:tcPr>
            <w:tcW w:type="dxa" w:w="1648"/>
            <w:vAlign w:val="center"/>
            <w:shd w:fill="D1DE81"/>
          </w:tcPr>
          <w:p>
            <w:pPr>
              <w:jc w:val="center"/>
            </w:pPr>
            <w:r>
              <w:rPr>
                <w:rFonts w:ascii="DejaVu Sans" w:hAnsi="DejaVu Sans"/>
                <w:b w:val="0"/>
                <w:sz w:val="11"/>
              </w:rPr>
              <w:t>0.648</w:t>
            </w:r>
          </w:p>
        </w:tc>
        <w:tc>
          <w:tcPr>
            <w:tcW w:type="dxa" w:w="1648"/>
            <w:vAlign w:val="center"/>
            <w:shd w:fill="FCB079"/>
          </w:tcPr>
          <w:p>
            <w:pPr>
              <w:jc w:val="center"/>
            </w:pPr>
            <w:r>
              <w:rPr>
                <w:rFonts w:ascii="DejaVu Sans" w:hAnsi="DejaVu Sans"/>
                <w:b w:val="0"/>
                <w:sz w:val="11"/>
              </w:rPr>
              <w:t>0.273</w:t>
            </w:r>
          </w:p>
        </w:tc>
        <w:tc>
          <w:tcPr>
            <w:tcW w:type="dxa" w:w="1648"/>
            <w:vAlign w:val="center"/>
            <w:shd w:fill="F86B6B"/>
          </w:tcPr>
          <w:p>
            <w:pPr>
              <w:jc w:val="center"/>
            </w:pPr>
            <w:r>
              <w:rPr>
                <w:rFonts w:ascii="DejaVu Sans" w:hAnsi="DejaVu Sans"/>
                <w:b w:val="0"/>
                <w:sz w:val="11"/>
              </w:rPr>
              <w:t>0.008</w:t>
            </w:r>
          </w:p>
        </w:tc>
      </w:tr>
    </w:tbl>
    <w:p>
      <w:pPr>
        <w:pStyle w:val="Heading1"/>
      </w:pPr>
      <w:r>
        <w:t>Qualitative Examples</w:t>
      </w:r>
    </w:p>
    <w:p>
      <w:r>
        <w:t>Her sayfa bir overlap × mask-area grubundan tek görüntüyü gösterir. Görüntüdeki bütün GT küçük araç kutuları modele ayrı istemler olarak verilmiş, üretilen instance maskeleri yalnız görsel sunum için birleştirilmiştir. Tablolar instance-level kalır. Yeşil TP, turuncu FP ve pembe FN pikselleridir.</w:t>
      </w:r>
    </w:p>
    <w:p>
      <w:pPr>
        <w:pStyle w:val="Heading2"/>
      </w:pPr>
      <w:r>
        <w:t>No Overlap / Low Mask Area</w:t>
      </w:r>
    </w:p>
    <w:p>
      <w:r>
        <w:drawing>
          <wp:inline xmlns:a="http://schemas.openxmlformats.org/drawingml/2006/main" xmlns:pic="http://schemas.openxmlformats.org/drawingml/2006/picture">
            <wp:extent cx="8961120" cy="5824728"/>
            <wp:docPr id="1" name="Picture 1"/>
            <wp:cNvGraphicFramePr>
              <a:graphicFrameLocks noChangeAspect="1"/>
            </wp:cNvGraphicFramePr>
            <a:graphic>
              <a:graphicData uri="http://schemas.openxmlformats.org/drawingml/2006/picture">
                <pic:pic>
                  <pic:nvPicPr>
                    <pic:cNvPr id="0" name="no_overlap__low_mask_area.png"/>
                    <pic:cNvPicPr/>
                  </pic:nvPicPr>
                  <pic:blipFill>
                    <a:blip r:embed="rId9"/>
                    <a:stretch>
                      <a:fillRect/>
                    </a:stretch>
                  </pic:blipFill>
                  <pic:spPr>
                    <a:xfrm>
                      <a:off x="0" y="0"/>
                      <a:ext cx="8961120" cy="5824728"/>
                    </a:xfrm>
                    <a:prstGeom prst="rect"/>
                  </pic:spPr>
                </pic:pic>
              </a:graphicData>
            </a:graphic>
          </wp:inline>
        </w:drawing>
      </w:r>
    </w:p>
    <w:p>
      <w:pPr>
        <w:pStyle w:val="Heading2"/>
      </w:pPr>
      <w:r>
        <w:t>No Overlap / High Mask Area</w:t>
      </w:r>
    </w:p>
    <w:p>
      <w:r>
        <w:drawing>
          <wp:inline xmlns:a="http://schemas.openxmlformats.org/drawingml/2006/main" xmlns:pic="http://schemas.openxmlformats.org/drawingml/2006/picture">
            <wp:extent cx="8961120" cy="5824728"/>
            <wp:docPr id="2" name="Picture 2"/>
            <wp:cNvGraphicFramePr>
              <a:graphicFrameLocks noChangeAspect="1"/>
            </wp:cNvGraphicFramePr>
            <a:graphic>
              <a:graphicData uri="http://schemas.openxmlformats.org/drawingml/2006/picture">
                <pic:pic>
                  <pic:nvPicPr>
                    <pic:cNvPr id="0" name="no_overlap__high_mask_area.png"/>
                    <pic:cNvPicPr/>
                  </pic:nvPicPr>
                  <pic:blipFill>
                    <a:blip r:embed="rId10"/>
                    <a:stretch>
                      <a:fillRect/>
                    </a:stretch>
                  </pic:blipFill>
                  <pic:spPr>
                    <a:xfrm>
                      <a:off x="0" y="0"/>
                      <a:ext cx="8961120" cy="5824728"/>
                    </a:xfrm>
                    <a:prstGeom prst="rect"/>
                  </pic:spPr>
                </pic:pic>
              </a:graphicData>
            </a:graphic>
          </wp:inline>
        </w:drawing>
      </w:r>
    </w:p>
    <w:p>
      <w:pPr>
        <w:pStyle w:val="Heading2"/>
      </w:pPr>
      <w:r>
        <w:t>Overlap / Low Mask Area</w:t>
      </w:r>
    </w:p>
    <w:p>
      <w:r>
        <w:drawing>
          <wp:inline xmlns:a="http://schemas.openxmlformats.org/drawingml/2006/main" xmlns:pic="http://schemas.openxmlformats.org/drawingml/2006/picture">
            <wp:extent cx="8961120" cy="5824728"/>
            <wp:docPr id="3" name="Picture 3"/>
            <wp:cNvGraphicFramePr>
              <a:graphicFrameLocks noChangeAspect="1"/>
            </wp:cNvGraphicFramePr>
            <a:graphic>
              <a:graphicData uri="http://schemas.openxmlformats.org/drawingml/2006/picture">
                <pic:pic>
                  <pic:nvPicPr>
                    <pic:cNvPr id="0" name="overlap__low_mask_area.png"/>
                    <pic:cNvPicPr/>
                  </pic:nvPicPr>
                  <pic:blipFill>
                    <a:blip r:embed="rId11"/>
                    <a:stretch>
                      <a:fillRect/>
                    </a:stretch>
                  </pic:blipFill>
                  <pic:spPr>
                    <a:xfrm>
                      <a:off x="0" y="0"/>
                      <a:ext cx="8961120" cy="5824728"/>
                    </a:xfrm>
                    <a:prstGeom prst="rect"/>
                  </pic:spPr>
                </pic:pic>
              </a:graphicData>
            </a:graphic>
          </wp:inline>
        </w:drawing>
      </w:r>
    </w:p>
    <w:p>
      <w:pPr>
        <w:pStyle w:val="Heading2"/>
      </w:pPr>
      <w:r>
        <w:t>Overlap / High Mask Area</w:t>
      </w:r>
    </w:p>
    <w:p>
      <w:r>
        <w:drawing>
          <wp:inline xmlns:a="http://schemas.openxmlformats.org/drawingml/2006/main" xmlns:pic="http://schemas.openxmlformats.org/drawingml/2006/picture">
            <wp:extent cx="8961120" cy="5824728"/>
            <wp:docPr id="4" name="Picture 4"/>
            <wp:cNvGraphicFramePr>
              <a:graphicFrameLocks noChangeAspect="1"/>
            </wp:cNvGraphicFramePr>
            <a:graphic>
              <a:graphicData uri="http://schemas.openxmlformats.org/drawingml/2006/picture">
                <pic:pic>
                  <pic:nvPicPr>
                    <pic:cNvPr id="0" name="overlap__high_mask_area.png"/>
                    <pic:cNvPicPr/>
                  </pic:nvPicPr>
                  <pic:blipFill>
                    <a:blip r:embed="rId12"/>
                    <a:stretch>
                      <a:fillRect/>
                    </a:stretch>
                  </pic:blipFill>
                  <pic:spPr>
                    <a:xfrm>
                      <a:off x="0" y="0"/>
                      <a:ext cx="8961120" cy="5824728"/>
                    </a:xfrm>
                    <a:prstGeom prst="rect"/>
                  </pic:spPr>
                </pic:pic>
              </a:graphicData>
            </a:graphic>
          </wp:inline>
        </w:drawing>
      </w:r>
    </w:p>
    <w:p>
      <w:pPr>
        <w:pStyle w:val="Heading1"/>
      </w:pPr>
      <w:r>
        <w:t>Discussion</w:t>
      </w:r>
    </w:p>
    <w:p>
      <w:pPr>
        <w:pStyle w:val="ListBullet"/>
        <w:spacing w:after="40"/>
      </w:pPr>
      <w:r>
        <w:rPr>
          <w:rFonts w:ascii="DejaVu Sans" w:hAnsi="DejaVu Sans"/>
          <w:sz w:val="18"/>
        </w:rPr>
        <w:t>Bu referansta Overall GT-bbox sıralaması SAM3 &gt; SAM1 &gt; SAM2; YOLO-bbox sıralaması SAM3 &gt; SAM1 &gt; SAM2 biçimindedir.</w:t>
      </w:r>
    </w:p>
    <w:p>
      <w:pPr>
        <w:pStyle w:val="ListBullet"/>
        <w:spacing w:after="40"/>
      </w:pPr>
      <w:r>
        <w:rPr>
          <w:rFonts w:ascii="DejaVu Sans" w:hAnsi="DejaVu Sans"/>
          <w:sz w:val="18"/>
        </w:rPr>
        <w:t>GT bbox ile YOLO bbox arasındaki fark, segmenterden önceki detection hatasının uçtan uca sisteme etkisini gösterir.</w:t>
      </w:r>
    </w:p>
    <w:p>
      <w:pPr>
        <w:pStyle w:val="ListBullet"/>
        <w:spacing w:after="40"/>
      </w:pPr>
      <w:r>
        <w:rPr>
          <w:rFonts w:ascii="DejaVu Sans" w:hAnsi="DejaVu Sans"/>
          <w:sz w:val="18"/>
        </w:rPr>
        <w:t>Bu insan referansı model ailelerinden bağımsız olduğu için modeller arası kalite karşılaştırmasının güvenilir kontrolüdür.</w:t>
      </w:r>
    </w:p>
    <w:p>
      <w:pPr>
        <w:pStyle w:val="ListBullet"/>
        <w:spacing w:after="40"/>
      </w:pPr>
      <w:r>
        <w:rPr>
          <w:rFonts w:ascii="DejaVu Sans" w:hAnsi="DejaVu Sans"/>
          <w:sz w:val="18"/>
        </w:rPr>
        <w:t>Ana sonuç yalnız Overall tablosuna dayandırılmamalıdır; aynı yönün dört Overlap × Mask Area tabakasında korunup korunmadığı deney içi çapraz analiz belgesinde ayrıca gösterilir.</w:t>
      </w:r>
    </w:p>
    <w:sectPr w:rsidR="00FC693F" w:rsidRPr="0006063C" w:rsidSect="00034616">
      <w:pgSz w:w="15840" w:h="12240" w:orient="landscape"/>
      <w:pgMar w:top="504" w:right="504" w:bottom="504" w:left="5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ejaVu Sans" w:hAnsi="DejaVu San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DejaVu Sans" w:hAnsi="DejaVu San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DejaVu Sans" w:hAnsi="DejaVu San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DejaVu Sans" w:hAnsi="DejaVu Sans"/>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