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24845" w14:textId="77777777" w:rsidR="00822FE9" w:rsidRDefault="00822FE9">
      <w:pPr>
        <w:pStyle w:val="berschrift1"/>
        <w:rPr>
          <w:noProof/>
        </w:rPr>
      </w:pPr>
      <w:r w:rsidRPr="00D232CA">
        <w:rPr>
          <w:noProof/>
        </w:rPr>
        <w:t>.</w:t>
      </w:r>
      <w:r w:rsidRPr="00D232CA">
        <w:rPr>
          <w:noProof/>
        </w:rPr>
        <w:br/>
      </w:r>
      <w:bookmarkStart w:id="0" w:name="_Toc2143709"/>
      <w:r w:rsidRPr="00D232CA">
        <w:rPr>
          <w:noProof/>
        </w:rPr>
        <w:t>Clinical Laboratory Automation</w:t>
      </w:r>
      <w:bookmarkEnd w:id="0"/>
    </w:p>
    <w:tbl>
      <w:tblPr>
        <w:tblW w:w="9476" w:type="dxa"/>
        <w:tblInd w:w="108" w:type="dxa"/>
        <w:tblLayout w:type="fixed"/>
        <w:tblLook w:val="0000" w:firstRow="0" w:lastRow="0" w:firstColumn="0" w:lastColumn="0" w:noHBand="0" w:noVBand="0"/>
      </w:tblPr>
      <w:tblGrid>
        <w:gridCol w:w="2794"/>
        <w:gridCol w:w="6682"/>
      </w:tblGrid>
      <w:tr w:rsidR="00822FE9" w:rsidRPr="00822FE9" w14:paraId="52585475" w14:textId="77777777">
        <w:tc>
          <w:tcPr>
            <w:tcW w:w="2794" w:type="dxa"/>
          </w:tcPr>
          <w:p w14:paraId="37E88F36" w14:textId="77777777" w:rsidR="00822FE9" w:rsidRPr="00822FE9" w:rsidRDefault="00822FE9">
            <w:pPr>
              <w:rPr>
                <w:noProof/>
              </w:rPr>
            </w:pPr>
            <w:r w:rsidRPr="00822FE9">
              <w:rPr>
                <w:noProof/>
              </w:rPr>
              <w:t>Co-Chair:</w:t>
            </w:r>
          </w:p>
        </w:tc>
        <w:tc>
          <w:tcPr>
            <w:tcW w:w="6682" w:type="dxa"/>
          </w:tcPr>
          <w:p w14:paraId="6FCACE46" w14:textId="1AF05F96" w:rsidR="00822FE9" w:rsidRPr="00822FE9" w:rsidRDefault="00822FE9" w:rsidP="005B2CB5">
            <w:pPr>
              <w:rPr>
                <w:noProof/>
              </w:rPr>
            </w:pPr>
            <w:r w:rsidRPr="00822FE9">
              <w:rPr>
                <w:noProof/>
              </w:rPr>
              <w:t>Hans Buitendijk</w:t>
            </w:r>
            <w:r w:rsidRPr="00822FE9">
              <w:rPr>
                <w:noProof/>
              </w:rPr>
              <w:br/>
            </w:r>
            <w:r w:rsidR="005B2CB5">
              <w:rPr>
                <w:noProof/>
              </w:rPr>
              <w:t>Cerner Corporation</w:t>
            </w:r>
          </w:p>
        </w:tc>
      </w:tr>
      <w:tr w:rsidR="00822FE9" w:rsidRPr="00822FE9" w14:paraId="28D8A57F" w14:textId="77777777">
        <w:tc>
          <w:tcPr>
            <w:tcW w:w="2794" w:type="dxa"/>
          </w:tcPr>
          <w:p w14:paraId="21ACDE41" w14:textId="77777777" w:rsidR="00822FE9" w:rsidRPr="00822FE9" w:rsidRDefault="00822FE9" w:rsidP="0012518B">
            <w:pPr>
              <w:rPr>
                <w:noProof/>
              </w:rPr>
            </w:pPr>
            <w:r w:rsidRPr="00822FE9">
              <w:rPr>
                <w:noProof/>
              </w:rPr>
              <w:t>Co-Chair:</w:t>
            </w:r>
          </w:p>
        </w:tc>
        <w:tc>
          <w:tcPr>
            <w:tcW w:w="6682" w:type="dxa"/>
          </w:tcPr>
          <w:p w14:paraId="7FD71D9B" w14:textId="77777777" w:rsidR="00822FE9" w:rsidRPr="00822FE9" w:rsidRDefault="00822FE9" w:rsidP="0012518B">
            <w:pPr>
              <w:rPr>
                <w:noProof/>
              </w:rPr>
            </w:pPr>
            <w:r w:rsidRPr="00822FE9">
              <w:rPr>
                <w:noProof/>
              </w:rPr>
              <w:t>Lorraine Constable</w:t>
            </w:r>
          </w:p>
          <w:p w14:paraId="7A97B3C6" w14:textId="77777777" w:rsidR="00822FE9" w:rsidRPr="00822FE9" w:rsidDel="007704E2" w:rsidRDefault="00822FE9" w:rsidP="0012518B">
            <w:pPr>
              <w:rPr>
                <w:noProof/>
              </w:rPr>
            </w:pPr>
            <w:r w:rsidRPr="00822FE9">
              <w:rPr>
                <w:noProof/>
              </w:rPr>
              <w:t>Constable Consulting Inc.</w:t>
            </w:r>
          </w:p>
        </w:tc>
      </w:tr>
      <w:tr w:rsidR="00822FE9" w:rsidRPr="00822FE9" w14:paraId="4166B040" w14:textId="77777777">
        <w:tc>
          <w:tcPr>
            <w:tcW w:w="2794" w:type="dxa"/>
          </w:tcPr>
          <w:p w14:paraId="1A51C8A3" w14:textId="77777777" w:rsidR="00822FE9" w:rsidRPr="00822FE9" w:rsidRDefault="00822FE9" w:rsidP="0012518B">
            <w:pPr>
              <w:rPr>
                <w:noProof/>
              </w:rPr>
            </w:pPr>
            <w:r w:rsidRPr="00822FE9">
              <w:rPr>
                <w:noProof/>
              </w:rPr>
              <w:t>Co-Chair:</w:t>
            </w:r>
          </w:p>
        </w:tc>
        <w:tc>
          <w:tcPr>
            <w:tcW w:w="6682" w:type="dxa"/>
          </w:tcPr>
          <w:p w14:paraId="4E8AE457" w14:textId="77777777" w:rsidR="00822FE9" w:rsidRPr="00822FE9" w:rsidRDefault="00822FE9" w:rsidP="0012518B">
            <w:pPr>
              <w:rPr>
                <w:noProof/>
              </w:rPr>
            </w:pPr>
            <w:r w:rsidRPr="00822FE9">
              <w:rPr>
                <w:noProof/>
              </w:rPr>
              <w:t>Rob Hausam</w:t>
            </w:r>
            <w:r w:rsidRPr="00822FE9">
              <w:rPr>
                <w:noProof/>
              </w:rPr>
              <w:br/>
              <w:t>Hausam Consulting</w:t>
            </w:r>
          </w:p>
        </w:tc>
      </w:tr>
      <w:tr w:rsidR="00822FE9" w:rsidRPr="00822FE9" w14:paraId="2AD7CD5D" w14:textId="77777777">
        <w:tc>
          <w:tcPr>
            <w:tcW w:w="2794" w:type="dxa"/>
          </w:tcPr>
          <w:p w14:paraId="1B846E81" w14:textId="77777777" w:rsidR="00822FE9" w:rsidRPr="00822FE9" w:rsidRDefault="00822FE9">
            <w:pPr>
              <w:rPr>
                <w:noProof/>
              </w:rPr>
            </w:pPr>
            <w:r w:rsidRPr="00822FE9">
              <w:rPr>
                <w:noProof/>
              </w:rPr>
              <w:t>Co-Chair:</w:t>
            </w:r>
          </w:p>
        </w:tc>
        <w:tc>
          <w:tcPr>
            <w:tcW w:w="6682" w:type="dxa"/>
          </w:tcPr>
          <w:p w14:paraId="429009E1" w14:textId="77777777" w:rsidR="00822FE9" w:rsidRPr="00822FE9" w:rsidRDefault="00822FE9" w:rsidP="0012518B">
            <w:pPr>
              <w:rPr>
                <w:noProof/>
              </w:rPr>
            </w:pPr>
            <w:r w:rsidRPr="00822FE9">
              <w:rPr>
                <w:noProof/>
              </w:rPr>
              <w:t>Patrick Loyd</w:t>
            </w:r>
            <w:r w:rsidRPr="00822FE9">
              <w:rPr>
                <w:noProof/>
              </w:rPr>
              <w:br/>
              <w:t>ICode Solutions</w:t>
            </w:r>
          </w:p>
        </w:tc>
      </w:tr>
      <w:tr w:rsidR="00822FE9" w:rsidRPr="00822FE9" w14:paraId="3F188F24" w14:textId="77777777">
        <w:tc>
          <w:tcPr>
            <w:tcW w:w="2794" w:type="dxa"/>
          </w:tcPr>
          <w:p w14:paraId="33EE2D58" w14:textId="77777777" w:rsidR="00822FE9" w:rsidRPr="00822FE9" w:rsidRDefault="00822FE9">
            <w:pPr>
              <w:rPr>
                <w:noProof/>
              </w:rPr>
            </w:pPr>
            <w:r w:rsidRPr="00822FE9">
              <w:rPr>
                <w:noProof/>
              </w:rPr>
              <w:t>Co-Chair:</w:t>
            </w:r>
          </w:p>
        </w:tc>
        <w:tc>
          <w:tcPr>
            <w:tcW w:w="6682" w:type="dxa"/>
          </w:tcPr>
          <w:p w14:paraId="0259838E" w14:textId="5D0F09BC" w:rsidR="00822FE9" w:rsidRPr="00822FE9" w:rsidRDefault="00822FE9" w:rsidP="008270EA">
            <w:pPr>
              <w:rPr>
                <w:noProof/>
              </w:rPr>
            </w:pPr>
            <w:r w:rsidRPr="00822FE9">
              <w:rPr>
                <w:noProof/>
              </w:rPr>
              <w:t>Ken McCaslin</w:t>
            </w:r>
            <w:r w:rsidR="008270EA">
              <w:rPr>
                <w:noProof/>
              </w:rPr>
              <w:br/>
            </w:r>
            <w:r w:rsidR="004E1F21">
              <w:rPr>
                <w:noProof/>
              </w:rPr>
              <w:t>Accenture</w:t>
            </w:r>
            <w:r w:rsidR="004617D8">
              <w:rPr>
                <w:noProof/>
              </w:rPr>
              <w:t xml:space="preserve"> Federal</w:t>
            </w:r>
          </w:p>
        </w:tc>
      </w:tr>
      <w:tr w:rsidR="004617D8" w:rsidRPr="00822FE9" w14:paraId="5DE40098" w14:textId="77777777">
        <w:tc>
          <w:tcPr>
            <w:tcW w:w="2794" w:type="dxa"/>
          </w:tcPr>
          <w:p w14:paraId="1C9C038D" w14:textId="4F4632F6" w:rsidR="004617D8" w:rsidRPr="00822FE9" w:rsidRDefault="004617D8">
            <w:pPr>
              <w:rPr>
                <w:noProof/>
              </w:rPr>
            </w:pPr>
            <w:r>
              <w:rPr>
                <w:noProof/>
              </w:rPr>
              <w:t>Co-Chair</w:t>
            </w:r>
          </w:p>
        </w:tc>
        <w:tc>
          <w:tcPr>
            <w:tcW w:w="6682" w:type="dxa"/>
          </w:tcPr>
          <w:p w14:paraId="2840ED80" w14:textId="726A02B6" w:rsidR="004617D8" w:rsidRPr="00822FE9" w:rsidRDefault="004617D8" w:rsidP="008270EA">
            <w:pPr>
              <w:rPr>
                <w:noProof/>
              </w:rPr>
            </w:pPr>
            <w:r>
              <w:rPr>
                <w:noProof/>
              </w:rPr>
              <w:t>JD Nolen</w:t>
            </w:r>
            <w:r w:rsidR="008270EA">
              <w:rPr>
                <w:noProof/>
              </w:rPr>
              <w:br/>
            </w:r>
            <w:r>
              <w:rPr>
                <w:noProof/>
              </w:rPr>
              <w:t>Mercy Children’s Hospital</w:t>
            </w:r>
          </w:p>
        </w:tc>
      </w:tr>
      <w:tr w:rsidR="004E1F21" w:rsidRPr="00822FE9" w14:paraId="0C182ACF" w14:textId="77777777">
        <w:tc>
          <w:tcPr>
            <w:tcW w:w="2794" w:type="dxa"/>
          </w:tcPr>
          <w:p w14:paraId="2C382688" w14:textId="3ECDE379" w:rsidR="004E1F21" w:rsidRPr="00822FE9" w:rsidRDefault="004E1F21">
            <w:pPr>
              <w:rPr>
                <w:noProof/>
              </w:rPr>
            </w:pPr>
            <w:r w:rsidRPr="00822FE9">
              <w:rPr>
                <w:noProof/>
              </w:rPr>
              <w:t>Co-Chair:</w:t>
            </w:r>
          </w:p>
        </w:tc>
        <w:tc>
          <w:tcPr>
            <w:tcW w:w="6682" w:type="dxa"/>
          </w:tcPr>
          <w:p w14:paraId="69C6D64D" w14:textId="06BABF3C" w:rsidR="004E1F21" w:rsidRPr="00822FE9" w:rsidRDefault="004E1F21" w:rsidP="008270EA">
            <w:pPr>
              <w:rPr>
                <w:noProof/>
              </w:rPr>
            </w:pPr>
            <w:r>
              <w:rPr>
                <w:noProof/>
              </w:rPr>
              <w:t>Riki Merrick</w:t>
            </w:r>
            <w:r w:rsidR="008270EA">
              <w:rPr>
                <w:noProof/>
              </w:rPr>
              <w:br/>
            </w:r>
            <w:r>
              <w:rPr>
                <w:noProof/>
              </w:rPr>
              <w:t>Vernetzt. LLC</w:t>
            </w:r>
          </w:p>
        </w:tc>
      </w:tr>
      <w:tr w:rsidR="00093EB7" w:rsidRPr="00822FE9" w14:paraId="730452EF" w14:textId="77777777">
        <w:tc>
          <w:tcPr>
            <w:tcW w:w="2794" w:type="dxa"/>
          </w:tcPr>
          <w:p w14:paraId="09CAD4B3" w14:textId="4C95B8A3" w:rsidR="00093EB7" w:rsidRPr="00822FE9" w:rsidRDefault="00093EB7">
            <w:pPr>
              <w:rPr>
                <w:noProof/>
              </w:rPr>
            </w:pPr>
            <w:r w:rsidRPr="00822FE9">
              <w:rPr>
                <w:noProof/>
              </w:rPr>
              <w:t>Co-Chair:</w:t>
            </w:r>
          </w:p>
        </w:tc>
        <w:tc>
          <w:tcPr>
            <w:tcW w:w="6682" w:type="dxa"/>
          </w:tcPr>
          <w:p w14:paraId="454E9704" w14:textId="6EA886A3" w:rsidR="00093EB7" w:rsidRDefault="00093EB7" w:rsidP="0012518B">
            <w:pPr>
              <w:rPr>
                <w:noProof/>
              </w:rPr>
            </w:pPr>
            <w:r>
              <w:rPr>
                <w:noProof/>
              </w:rPr>
              <w:t>David Burgess</w:t>
            </w:r>
            <w:r w:rsidR="00AE751F">
              <w:rPr>
                <w:noProof/>
              </w:rPr>
              <w:br/>
            </w:r>
            <w:r>
              <w:rPr>
                <w:noProof/>
              </w:rPr>
              <w:t>LabCorp</w:t>
            </w:r>
          </w:p>
        </w:tc>
      </w:tr>
      <w:tr w:rsidR="00822FE9" w:rsidRPr="00822FE9" w14:paraId="6BA37CD0" w14:textId="77777777">
        <w:tc>
          <w:tcPr>
            <w:tcW w:w="2794" w:type="dxa"/>
          </w:tcPr>
          <w:p w14:paraId="162EF62F" w14:textId="77777777" w:rsidR="00822FE9" w:rsidRPr="00822FE9" w:rsidRDefault="00822FE9">
            <w:pPr>
              <w:rPr>
                <w:noProof/>
              </w:rPr>
            </w:pPr>
            <w:r w:rsidRPr="00822FE9">
              <w:rPr>
                <w:noProof/>
              </w:rPr>
              <w:t>Editor</w:t>
            </w:r>
          </w:p>
        </w:tc>
        <w:tc>
          <w:tcPr>
            <w:tcW w:w="6682" w:type="dxa"/>
          </w:tcPr>
          <w:p w14:paraId="7F5B4643" w14:textId="51D63F21" w:rsidR="00822FE9" w:rsidRPr="00822FE9" w:rsidRDefault="005B2CB5" w:rsidP="008270EA">
            <w:pPr>
              <w:rPr>
                <w:noProof/>
              </w:rPr>
            </w:pPr>
            <w:r>
              <w:rPr>
                <w:noProof/>
              </w:rPr>
              <w:t>Riki Merrick</w:t>
            </w:r>
            <w:r w:rsidR="008270EA">
              <w:rPr>
                <w:noProof/>
              </w:rPr>
              <w:br/>
            </w:r>
            <w:r>
              <w:rPr>
                <w:noProof/>
              </w:rPr>
              <w:t>Vernetzt. LLC</w:t>
            </w:r>
          </w:p>
        </w:tc>
      </w:tr>
      <w:tr w:rsidR="00822FE9" w:rsidRPr="00822FE9" w14:paraId="411CE9D2" w14:textId="77777777">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A617D5">
            <w:pPr>
              <w:rPr>
                <w:noProof/>
              </w:rPr>
            </w:pPr>
            <w:hyperlink r:id="rId8"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E9090B4" w14:textId="74DC6D71" w:rsidR="00822FE9" w:rsidRPr="00D232CA" w:rsidRDefault="00822FE9">
      <w:pPr>
        <w:pStyle w:val="berschrift2"/>
        <w:rPr>
          <w:noProof/>
        </w:rPr>
      </w:pPr>
      <w:bookmarkStart w:id="1" w:name="_Toc497904889"/>
      <w:bookmarkStart w:id="2" w:name="_Toc2143710"/>
      <w:bookmarkStart w:id="3" w:name="_Toc11595554"/>
      <w:bookmarkStart w:id="4" w:name="_Toc450454480"/>
      <w:r w:rsidRPr="00D232CA">
        <w:rPr>
          <w:noProof/>
        </w:rPr>
        <w:t>Chapter 13 Contents</w:t>
      </w:r>
      <w:bookmarkEnd w:id="1"/>
      <w:bookmarkEnd w:id="2"/>
      <w:bookmarkEnd w:id="3"/>
    </w:p>
    <w:bookmarkStart w:id="5" w:name="_Toc497904890"/>
    <w:bookmarkStart w:id="6" w:name="_Toc2143711"/>
    <w:p w14:paraId="74F3262F" w14:textId="42CD32CF" w:rsidR="00EF7CFF" w:rsidRDefault="00390BF4">
      <w:pPr>
        <w:pStyle w:val="Verzeichnis1"/>
        <w:rPr>
          <w:rFonts w:asciiTheme="minorHAnsi" w:eastAsiaTheme="minorEastAsia" w:hAnsiTheme="minorHAnsi" w:cstheme="minorBidi"/>
          <w:b w:val="0"/>
          <w:caps w:val="0"/>
          <w:kern w:val="0"/>
          <w:sz w:val="22"/>
          <w:szCs w:val="22"/>
        </w:rPr>
      </w:pPr>
      <w:r>
        <w:rPr>
          <w:b w:val="0"/>
          <w:caps w:val="0"/>
        </w:rPr>
        <w:fldChar w:fldCharType="begin"/>
      </w:r>
      <w:r>
        <w:rPr>
          <w:b w:val="0"/>
          <w:caps w:val="0"/>
        </w:rPr>
        <w:instrText xml:space="preserve"> TOC \h \z \t "Heading 2,1,Heading 3,2" </w:instrText>
      </w:r>
      <w:r>
        <w:rPr>
          <w:b w:val="0"/>
          <w:caps w:val="0"/>
        </w:rPr>
        <w:fldChar w:fldCharType="separate"/>
      </w:r>
      <w:hyperlink w:anchor="_Toc11595554" w:history="1">
        <w:r w:rsidR="00EF7CFF" w:rsidRPr="00197E1A">
          <w:rPr>
            <w:rStyle w:val="Hyperlink"/>
          </w:rPr>
          <w:t>13.1</w:t>
        </w:r>
        <w:r w:rsidR="00EF7CFF">
          <w:rPr>
            <w:rFonts w:asciiTheme="minorHAnsi" w:eastAsiaTheme="minorEastAsia" w:hAnsiTheme="minorHAnsi" w:cstheme="minorBidi"/>
            <w:b w:val="0"/>
            <w:caps w:val="0"/>
            <w:kern w:val="0"/>
            <w:sz w:val="22"/>
            <w:szCs w:val="22"/>
          </w:rPr>
          <w:tab/>
        </w:r>
        <w:r w:rsidR="00EF7CFF" w:rsidRPr="00197E1A">
          <w:rPr>
            <w:rStyle w:val="Hyperlink"/>
          </w:rPr>
          <w:t>Chapter 13 Contents</w:t>
        </w:r>
        <w:r w:rsidR="00EF7CFF">
          <w:rPr>
            <w:webHidden/>
          </w:rPr>
          <w:tab/>
        </w:r>
        <w:r w:rsidR="00EF7CFF">
          <w:rPr>
            <w:webHidden/>
          </w:rPr>
          <w:fldChar w:fldCharType="begin"/>
        </w:r>
        <w:r w:rsidR="00EF7CFF">
          <w:rPr>
            <w:webHidden/>
          </w:rPr>
          <w:instrText xml:space="preserve"> PAGEREF _Toc11595554 \h </w:instrText>
        </w:r>
        <w:r w:rsidR="00EF7CFF">
          <w:rPr>
            <w:webHidden/>
          </w:rPr>
        </w:r>
        <w:r w:rsidR="00EF7CFF">
          <w:rPr>
            <w:webHidden/>
          </w:rPr>
          <w:fldChar w:fldCharType="separate"/>
        </w:r>
        <w:r w:rsidR="00FA4025">
          <w:rPr>
            <w:webHidden/>
          </w:rPr>
          <w:t>1</w:t>
        </w:r>
        <w:r w:rsidR="00EF7CFF">
          <w:rPr>
            <w:webHidden/>
          </w:rPr>
          <w:fldChar w:fldCharType="end"/>
        </w:r>
      </w:hyperlink>
    </w:p>
    <w:p w14:paraId="2F0CD023" w14:textId="6EAC56D9" w:rsidR="00EF7CFF" w:rsidRDefault="00A617D5">
      <w:pPr>
        <w:pStyle w:val="Verzeichnis1"/>
        <w:rPr>
          <w:rFonts w:asciiTheme="minorHAnsi" w:eastAsiaTheme="minorEastAsia" w:hAnsiTheme="minorHAnsi" w:cstheme="minorBidi"/>
          <w:b w:val="0"/>
          <w:caps w:val="0"/>
          <w:kern w:val="0"/>
          <w:sz w:val="22"/>
          <w:szCs w:val="22"/>
        </w:rPr>
      </w:pPr>
      <w:hyperlink w:anchor="_Toc11595555" w:history="1">
        <w:r w:rsidR="00EF7CFF" w:rsidRPr="00197E1A">
          <w:rPr>
            <w:rStyle w:val="Hyperlink"/>
          </w:rPr>
          <w:t>13.2</w:t>
        </w:r>
        <w:r w:rsidR="00EF7CFF">
          <w:rPr>
            <w:rFonts w:asciiTheme="minorHAnsi" w:eastAsiaTheme="minorEastAsia" w:hAnsiTheme="minorHAnsi" w:cstheme="minorBidi"/>
            <w:b w:val="0"/>
            <w:caps w:val="0"/>
            <w:kern w:val="0"/>
            <w:sz w:val="22"/>
            <w:szCs w:val="22"/>
          </w:rPr>
          <w:tab/>
        </w:r>
        <w:r w:rsidR="00EF7CFF" w:rsidRPr="00197E1A">
          <w:rPr>
            <w:rStyle w:val="Hyperlink"/>
          </w:rPr>
          <w:t>Background and Introduction</w:t>
        </w:r>
        <w:r w:rsidR="00EF7CFF">
          <w:rPr>
            <w:webHidden/>
          </w:rPr>
          <w:tab/>
        </w:r>
        <w:r w:rsidR="00EF7CFF">
          <w:rPr>
            <w:webHidden/>
          </w:rPr>
          <w:fldChar w:fldCharType="begin"/>
        </w:r>
        <w:r w:rsidR="00EF7CFF">
          <w:rPr>
            <w:webHidden/>
          </w:rPr>
          <w:instrText xml:space="preserve"> PAGEREF _Toc11595555 \h </w:instrText>
        </w:r>
        <w:r w:rsidR="00EF7CFF">
          <w:rPr>
            <w:webHidden/>
          </w:rPr>
        </w:r>
        <w:r w:rsidR="00EF7CFF">
          <w:rPr>
            <w:webHidden/>
          </w:rPr>
          <w:fldChar w:fldCharType="separate"/>
        </w:r>
        <w:r w:rsidR="00FA4025">
          <w:rPr>
            <w:webHidden/>
          </w:rPr>
          <w:t>3</w:t>
        </w:r>
        <w:r w:rsidR="00EF7CFF">
          <w:rPr>
            <w:webHidden/>
          </w:rPr>
          <w:fldChar w:fldCharType="end"/>
        </w:r>
      </w:hyperlink>
    </w:p>
    <w:p w14:paraId="19999A52" w14:textId="5B6CC283" w:rsidR="00EF7CFF" w:rsidRDefault="00A617D5">
      <w:pPr>
        <w:pStyle w:val="Verzeichnis2"/>
        <w:rPr>
          <w:rFonts w:asciiTheme="minorHAnsi" w:eastAsiaTheme="minorEastAsia" w:hAnsiTheme="minorHAnsi" w:cstheme="minorBidi"/>
          <w:smallCaps w:val="0"/>
          <w:kern w:val="0"/>
          <w:sz w:val="22"/>
          <w:szCs w:val="22"/>
        </w:rPr>
      </w:pPr>
      <w:hyperlink w:anchor="_Toc11595556" w:history="1">
        <w:r w:rsidR="00EF7CFF" w:rsidRPr="00197E1A">
          <w:rPr>
            <w:rStyle w:val="Hyperlink"/>
          </w:rPr>
          <w:t>13.2.1</w:t>
        </w:r>
        <w:r w:rsidR="00EF7CFF">
          <w:rPr>
            <w:rFonts w:asciiTheme="minorHAnsi" w:eastAsiaTheme="minorEastAsia" w:hAnsiTheme="minorHAnsi" w:cstheme="minorBidi"/>
            <w:smallCaps w:val="0"/>
            <w:kern w:val="0"/>
            <w:sz w:val="22"/>
            <w:szCs w:val="22"/>
          </w:rPr>
          <w:tab/>
        </w:r>
        <w:r w:rsidR="00EF7CFF" w:rsidRPr="00197E1A">
          <w:rPr>
            <w:rStyle w:val="Hyperlink"/>
          </w:rPr>
          <w:t>Background</w:t>
        </w:r>
        <w:r w:rsidR="00EF7CFF">
          <w:rPr>
            <w:webHidden/>
          </w:rPr>
          <w:tab/>
        </w:r>
        <w:r w:rsidR="00EF7CFF">
          <w:rPr>
            <w:webHidden/>
          </w:rPr>
          <w:fldChar w:fldCharType="begin"/>
        </w:r>
        <w:r w:rsidR="00EF7CFF">
          <w:rPr>
            <w:webHidden/>
          </w:rPr>
          <w:instrText xml:space="preserve"> PAGEREF _Toc11595556 \h </w:instrText>
        </w:r>
        <w:r w:rsidR="00EF7CFF">
          <w:rPr>
            <w:webHidden/>
          </w:rPr>
        </w:r>
        <w:r w:rsidR="00EF7CFF">
          <w:rPr>
            <w:webHidden/>
          </w:rPr>
          <w:fldChar w:fldCharType="separate"/>
        </w:r>
        <w:r w:rsidR="00FA4025">
          <w:rPr>
            <w:webHidden/>
          </w:rPr>
          <w:t>3</w:t>
        </w:r>
        <w:r w:rsidR="00EF7CFF">
          <w:rPr>
            <w:webHidden/>
          </w:rPr>
          <w:fldChar w:fldCharType="end"/>
        </w:r>
      </w:hyperlink>
    </w:p>
    <w:p w14:paraId="34C1F9D5" w14:textId="26151219" w:rsidR="00EF7CFF" w:rsidRDefault="00A617D5">
      <w:pPr>
        <w:pStyle w:val="Verzeichnis2"/>
        <w:rPr>
          <w:rFonts w:asciiTheme="minorHAnsi" w:eastAsiaTheme="minorEastAsia" w:hAnsiTheme="minorHAnsi" w:cstheme="minorBidi"/>
          <w:smallCaps w:val="0"/>
          <w:kern w:val="0"/>
          <w:sz w:val="22"/>
          <w:szCs w:val="22"/>
        </w:rPr>
      </w:pPr>
      <w:hyperlink w:anchor="_Toc11595557" w:history="1">
        <w:r w:rsidR="00EF7CFF" w:rsidRPr="00197E1A">
          <w:rPr>
            <w:rStyle w:val="Hyperlink"/>
          </w:rPr>
          <w:t>13.2.2</w:t>
        </w:r>
        <w:r w:rsidR="00EF7CFF">
          <w:rPr>
            <w:rFonts w:asciiTheme="minorHAnsi" w:eastAsiaTheme="minorEastAsia" w:hAnsiTheme="minorHAnsi" w:cstheme="minorBidi"/>
            <w:smallCaps w:val="0"/>
            <w:kern w:val="0"/>
            <w:sz w:val="22"/>
            <w:szCs w:val="22"/>
          </w:rPr>
          <w:tab/>
        </w:r>
        <w:r w:rsidR="00EF7CFF" w:rsidRPr="00197E1A">
          <w:rPr>
            <w:rStyle w:val="Hyperlink"/>
          </w:rPr>
          <w:t>Introduction</w:t>
        </w:r>
        <w:r w:rsidR="00EF7CFF">
          <w:rPr>
            <w:webHidden/>
          </w:rPr>
          <w:tab/>
        </w:r>
        <w:r w:rsidR="00EF7CFF">
          <w:rPr>
            <w:webHidden/>
          </w:rPr>
          <w:fldChar w:fldCharType="begin"/>
        </w:r>
        <w:r w:rsidR="00EF7CFF">
          <w:rPr>
            <w:webHidden/>
          </w:rPr>
          <w:instrText xml:space="preserve"> PAGEREF _Toc11595557 \h </w:instrText>
        </w:r>
        <w:r w:rsidR="00EF7CFF">
          <w:rPr>
            <w:webHidden/>
          </w:rPr>
        </w:r>
        <w:r w:rsidR="00EF7CFF">
          <w:rPr>
            <w:webHidden/>
          </w:rPr>
          <w:fldChar w:fldCharType="separate"/>
        </w:r>
        <w:r w:rsidR="00FA4025">
          <w:rPr>
            <w:webHidden/>
          </w:rPr>
          <w:t>4</w:t>
        </w:r>
        <w:r w:rsidR="00EF7CFF">
          <w:rPr>
            <w:webHidden/>
          </w:rPr>
          <w:fldChar w:fldCharType="end"/>
        </w:r>
      </w:hyperlink>
    </w:p>
    <w:p w14:paraId="109A2325" w14:textId="6286CA55" w:rsidR="00EF7CFF" w:rsidRDefault="00A617D5">
      <w:pPr>
        <w:pStyle w:val="Verzeichnis2"/>
        <w:rPr>
          <w:rFonts w:asciiTheme="minorHAnsi" w:eastAsiaTheme="minorEastAsia" w:hAnsiTheme="minorHAnsi" w:cstheme="minorBidi"/>
          <w:smallCaps w:val="0"/>
          <w:kern w:val="0"/>
          <w:sz w:val="22"/>
          <w:szCs w:val="22"/>
        </w:rPr>
      </w:pPr>
      <w:hyperlink w:anchor="_Toc11595558" w:history="1">
        <w:r w:rsidR="00EF7CFF" w:rsidRPr="00197E1A">
          <w:rPr>
            <w:rStyle w:val="Hyperlink"/>
          </w:rPr>
          <w:t>13.2.3</w:t>
        </w:r>
        <w:r w:rsidR="00EF7CFF">
          <w:rPr>
            <w:rFonts w:asciiTheme="minorHAnsi" w:eastAsiaTheme="minorEastAsia" w:hAnsiTheme="minorHAnsi" w:cstheme="minorBidi"/>
            <w:smallCaps w:val="0"/>
            <w:kern w:val="0"/>
            <w:sz w:val="22"/>
            <w:szCs w:val="22"/>
          </w:rPr>
          <w:tab/>
        </w:r>
        <w:r w:rsidR="00EF7CFF" w:rsidRPr="00197E1A">
          <w:rPr>
            <w:rStyle w:val="Hyperlink"/>
          </w:rPr>
          <w:t>Glossary</w:t>
        </w:r>
        <w:r w:rsidR="00EF7CFF">
          <w:rPr>
            <w:webHidden/>
          </w:rPr>
          <w:tab/>
        </w:r>
        <w:r w:rsidR="00EF7CFF">
          <w:rPr>
            <w:webHidden/>
          </w:rPr>
          <w:fldChar w:fldCharType="begin"/>
        </w:r>
        <w:r w:rsidR="00EF7CFF">
          <w:rPr>
            <w:webHidden/>
          </w:rPr>
          <w:instrText xml:space="preserve"> PAGEREF _Toc11595558 \h </w:instrText>
        </w:r>
        <w:r w:rsidR="00EF7CFF">
          <w:rPr>
            <w:webHidden/>
          </w:rPr>
        </w:r>
        <w:r w:rsidR="00EF7CFF">
          <w:rPr>
            <w:webHidden/>
          </w:rPr>
          <w:fldChar w:fldCharType="separate"/>
        </w:r>
        <w:r w:rsidR="00FA4025">
          <w:rPr>
            <w:webHidden/>
          </w:rPr>
          <w:t>4</w:t>
        </w:r>
        <w:r w:rsidR="00EF7CFF">
          <w:rPr>
            <w:webHidden/>
          </w:rPr>
          <w:fldChar w:fldCharType="end"/>
        </w:r>
      </w:hyperlink>
    </w:p>
    <w:p w14:paraId="0442EFDA" w14:textId="28D5D72B" w:rsidR="00EF7CFF" w:rsidRDefault="00A617D5">
      <w:pPr>
        <w:pStyle w:val="Verzeichnis1"/>
        <w:rPr>
          <w:rFonts w:asciiTheme="minorHAnsi" w:eastAsiaTheme="minorEastAsia" w:hAnsiTheme="minorHAnsi" w:cstheme="minorBidi"/>
          <w:b w:val="0"/>
          <w:caps w:val="0"/>
          <w:kern w:val="0"/>
          <w:sz w:val="22"/>
          <w:szCs w:val="22"/>
        </w:rPr>
      </w:pPr>
      <w:hyperlink w:anchor="_Toc11595559" w:history="1">
        <w:r w:rsidR="00EF7CFF" w:rsidRPr="00197E1A">
          <w:rPr>
            <w:rStyle w:val="Hyperlink"/>
          </w:rPr>
          <w:t>13.3</w:t>
        </w:r>
        <w:r w:rsidR="00EF7CFF">
          <w:rPr>
            <w:rFonts w:asciiTheme="minorHAnsi" w:eastAsiaTheme="minorEastAsia" w:hAnsiTheme="minorHAnsi" w:cstheme="minorBidi"/>
            <w:b w:val="0"/>
            <w:caps w:val="0"/>
            <w:kern w:val="0"/>
            <w:sz w:val="22"/>
            <w:szCs w:val="22"/>
          </w:rPr>
          <w:tab/>
        </w:r>
        <w:r w:rsidR="00EF7CFF" w:rsidRPr="00197E1A">
          <w:rPr>
            <w:rStyle w:val="Hyperlink"/>
          </w:rPr>
          <w:t>Trigger Events and Message Definitions</w:t>
        </w:r>
        <w:r w:rsidR="00EF7CFF">
          <w:rPr>
            <w:webHidden/>
          </w:rPr>
          <w:tab/>
        </w:r>
        <w:r w:rsidR="00EF7CFF">
          <w:rPr>
            <w:webHidden/>
          </w:rPr>
          <w:fldChar w:fldCharType="begin"/>
        </w:r>
        <w:r w:rsidR="00EF7CFF">
          <w:rPr>
            <w:webHidden/>
          </w:rPr>
          <w:instrText xml:space="preserve"> PAGEREF _Toc11595559 \h </w:instrText>
        </w:r>
        <w:r w:rsidR="00EF7CFF">
          <w:rPr>
            <w:webHidden/>
          </w:rPr>
        </w:r>
        <w:r w:rsidR="00EF7CFF">
          <w:rPr>
            <w:webHidden/>
          </w:rPr>
          <w:fldChar w:fldCharType="separate"/>
        </w:r>
        <w:r w:rsidR="00FA4025">
          <w:rPr>
            <w:webHidden/>
          </w:rPr>
          <w:t>14</w:t>
        </w:r>
        <w:r w:rsidR="00EF7CFF">
          <w:rPr>
            <w:webHidden/>
          </w:rPr>
          <w:fldChar w:fldCharType="end"/>
        </w:r>
      </w:hyperlink>
    </w:p>
    <w:p w14:paraId="16F83485" w14:textId="0B557988" w:rsidR="00EF7CFF" w:rsidRDefault="00A617D5">
      <w:pPr>
        <w:pStyle w:val="Verzeichnis2"/>
        <w:rPr>
          <w:rFonts w:asciiTheme="minorHAnsi" w:eastAsiaTheme="minorEastAsia" w:hAnsiTheme="minorHAnsi" w:cstheme="minorBidi"/>
          <w:smallCaps w:val="0"/>
          <w:kern w:val="0"/>
          <w:sz w:val="22"/>
          <w:szCs w:val="22"/>
        </w:rPr>
      </w:pPr>
      <w:hyperlink w:anchor="_Toc11595560" w:history="1">
        <w:r w:rsidR="00EF7CFF" w:rsidRPr="00197E1A">
          <w:rPr>
            <w:rStyle w:val="Hyperlink"/>
          </w:rPr>
          <w:t>13.3.1</w:t>
        </w:r>
        <w:r w:rsidR="00EF7CFF">
          <w:rPr>
            <w:rFonts w:asciiTheme="minorHAnsi" w:eastAsiaTheme="minorEastAsia" w:hAnsiTheme="minorHAnsi" w:cstheme="minorBidi"/>
            <w:smallCaps w:val="0"/>
            <w:kern w:val="0"/>
            <w:sz w:val="22"/>
            <w:szCs w:val="22"/>
          </w:rPr>
          <w:tab/>
        </w:r>
        <w:r w:rsidR="00EF7CFF" w:rsidRPr="00197E1A">
          <w:rPr>
            <w:rStyle w:val="Hyperlink"/>
          </w:rPr>
          <w:t>ESU/ACK - Automated Equipment Status Update (Event U01)</w:t>
        </w:r>
        <w:r w:rsidR="00EF7CFF">
          <w:rPr>
            <w:webHidden/>
          </w:rPr>
          <w:tab/>
        </w:r>
        <w:r w:rsidR="00EF7CFF">
          <w:rPr>
            <w:webHidden/>
          </w:rPr>
          <w:fldChar w:fldCharType="begin"/>
        </w:r>
        <w:r w:rsidR="00EF7CFF">
          <w:rPr>
            <w:webHidden/>
          </w:rPr>
          <w:instrText xml:space="preserve"> PAGEREF _Toc11595560 \h </w:instrText>
        </w:r>
        <w:r w:rsidR="00EF7CFF">
          <w:rPr>
            <w:webHidden/>
          </w:rPr>
        </w:r>
        <w:r w:rsidR="00EF7CFF">
          <w:rPr>
            <w:webHidden/>
          </w:rPr>
          <w:fldChar w:fldCharType="separate"/>
        </w:r>
        <w:r w:rsidR="00FA4025">
          <w:rPr>
            <w:webHidden/>
          </w:rPr>
          <w:t>14</w:t>
        </w:r>
        <w:r w:rsidR="00EF7CFF">
          <w:rPr>
            <w:webHidden/>
          </w:rPr>
          <w:fldChar w:fldCharType="end"/>
        </w:r>
      </w:hyperlink>
    </w:p>
    <w:p w14:paraId="4B03A03E" w14:textId="542E3058" w:rsidR="00EF7CFF" w:rsidRDefault="00A617D5">
      <w:pPr>
        <w:pStyle w:val="Verzeichnis2"/>
        <w:rPr>
          <w:rFonts w:asciiTheme="minorHAnsi" w:eastAsiaTheme="minorEastAsia" w:hAnsiTheme="minorHAnsi" w:cstheme="minorBidi"/>
          <w:smallCaps w:val="0"/>
          <w:kern w:val="0"/>
          <w:sz w:val="22"/>
          <w:szCs w:val="22"/>
        </w:rPr>
      </w:pPr>
      <w:hyperlink w:anchor="_Toc11595561" w:history="1">
        <w:r w:rsidR="00EF7CFF" w:rsidRPr="00197E1A">
          <w:rPr>
            <w:rStyle w:val="Hyperlink"/>
          </w:rPr>
          <w:t>13.3.2</w:t>
        </w:r>
        <w:r w:rsidR="00EF7CFF">
          <w:rPr>
            <w:rFonts w:asciiTheme="minorHAnsi" w:eastAsiaTheme="minorEastAsia" w:hAnsiTheme="minorHAnsi" w:cstheme="minorBidi"/>
            <w:smallCaps w:val="0"/>
            <w:kern w:val="0"/>
            <w:sz w:val="22"/>
            <w:szCs w:val="22"/>
          </w:rPr>
          <w:tab/>
        </w:r>
        <w:r w:rsidR="00EF7CFF" w:rsidRPr="00197E1A">
          <w:rPr>
            <w:rStyle w:val="Hyperlink"/>
          </w:rPr>
          <w:t>ESR/ACK - Automated Equipment Status Request (Event U02)</w:t>
        </w:r>
        <w:r w:rsidR="00EF7CFF">
          <w:rPr>
            <w:webHidden/>
          </w:rPr>
          <w:tab/>
        </w:r>
        <w:r w:rsidR="00EF7CFF">
          <w:rPr>
            <w:webHidden/>
          </w:rPr>
          <w:fldChar w:fldCharType="begin"/>
        </w:r>
        <w:r w:rsidR="00EF7CFF">
          <w:rPr>
            <w:webHidden/>
          </w:rPr>
          <w:instrText xml:space="preserve"> PAGEREF _Toc11595561 \h </w:instrText>
        </w:r>
        <w:r w:rsidR="00EF7CFF">
          <w:rPr>
            <w:webHidden/>
          </w:rPr>
        </w:r>
        <w:r w:rsidR="00EF7CFF">
          <w:rPr>
            <w:webHidden/>
          </w:rPr>
          <w:fldChar w:fldCharType="separate"/>
        </w:r>
        <w:r w:rsidR="00FA4025">
          <w:rPr>
            <w:webHidden/>
          </w:rPr>
          <w:t>15</w:t>
        </w:r>
        <w:r w:rsidR="00EF7CFF">
          <w:rPr>
            <w:webHidden/>
          </w:rPr>
          <w:fldChar w:fldCharType="end"/>
        </w:r>
      </w:hyperlink>
    </w:p>
    <w:p w14:paraId="652740C4" w14:textId="0F159984" w:rsidR="00EF7CFF" w:rsidRDefault="00A617D5">
      <w:pPr>
        <w:pStyle w:val="Verzeichnis2"/>
        <w:rPr>
          <w:rFonts w:asciiTheme="minorHAnsi" w:eastAsiaTheme="minorEastAsia" w:hAnsiTheme="minorHAnsi" w:cstheme="minorBidi"/>
          <w:smallCaps w:val="0"/>
          <w:kern w:val="0"/>
          <w:sz w:val="22"/>
          <w:szCs w:val="22"/>
        </w:rPr>
      </w:pPr>
      <w:hyperlink w:anchor="_Toc11595562" w:history="1">
        <w:r w:rsidR="00EF7CFF" w:rsidRPr="00197E1A">
          <w:rPr>
            <w:rStyle w:val="Hyperlink"/>
          </w:rPr>
          <w:t>13.3.3</w:t>
        </w:r>
        <w:r w:rsidR="00EF7CFF">
          <w:rPr>
            <w:rFonts w:asciiTheme="minorHAnsi" w:eastAsiaTheme="minorEastAsia" w:hAnsiTheme="minorHAnsi" w:cstheme="minorBidi"/>
            <w:smallCaps w:val="0"/>
            <w:kern w:val="0"/>
            <w:sz w:val="22"/>
            <w:szCs w:val="22"/>
          </w:rPr>
          <w:tab/>
        </w:r>
        <w:r w:rsidR="00EF7CFF" w:rsidRPr="00197E1A">
          <w:rPr>
            <w:rStyle w:val="Hyperlink"/>
          </w:rPr>
          <w:t>SSU/ACK - Specimen Status Update (Event U03)</w:t>
        </w:r>
        <w:r w:rsidR="00EF7CFF">
          <w:rPr>
            <w:webHidden/>
          </w:rPr>
          <w:tab/>
        </w:r>
        <w:r w:rsidR="00EF7CFF">
          <w:rPr>
            <w:webHidden/>
          </w:rPr>
          <w:fldChar w:fldCharType="begin"/>
        </w:r>
        <w:r w:rsidR="00EF7CFF">
          <w:rPr>
            <w:webHidden/>
          </w:rPr>
          <w:instrText xml:space="preserve"> PAGEREF _Toc11595562 \h </w:instrText>
        </w:r>
        <w:r w:rsidR="00EF7CFF">
          <w:rPr>
            <w:webHidden/>
          </w:rPr>
        </w:r>
        <w:r w:rsidR="00EF7CFF">
          <w:rPr>
            <w:webHidden/>
          </w:rPr>
          <w:fldChar w:fldCharType="separate"/>
        </w:r>
        <w:r w:rsidR="00FA4025">
          <w:rPr>
            <w:webHidden/>
          </w:rPr>
          <w:t>16</w:t>
        </w:r>
        <w:r w:rsidR="00EF7CFF">
          <w:rPr>
            <w:webHidden/>
          </w:rPr>
          <w:fldChar w:fldCharType="end"/>
        </w:r>
      </w:hyperlink>
    </w:p>
    <w:p w14:paraId="2DEC7BAB" w14:textId="34797ABC" w:rsidR="00EF7CFF" w:rsidRDefault="00A617D5">
      <w:pPr>
        <w:pStyle w:val="Verzeichnis2"/>
        <w:rPr>
          <w:rFonts w:asciiTheme="minorHAnsi" w:eastAsiaTheme="minorEastAsia" w:hAnsiTheme="minorHAnsi" w:cstheme="minorBidi"/>
          <w:smallCaps w:val="0"/>
          <w:kern w:val="0"/>
          <w:sz w:val="22"/>
          <w:szCs w:val="22"/>
        </w:rPr>
      </w:pPr>
      <w:hyperlink w:anchor="_Toc11595563" w:history="1">
        <w:r w:rsidR="00EF7CFF" w:rsidRPr="00197E1A">
          <w:rPr>
            <w:rStyle w:val="Hyperlink"/>
          </w:rPr>
          <w:t>13.3.4</w:t>
        </w:r>
        <w:r w:rsidR="00EF7CFF">
          <w:rPr>
            <w:rFonts w:asciiTheme="minorHAnsi" w:eastAsiaTheme="minorEastAsia" w:hAnsiTheme="minorHAnsi" w:cstheme="minorBidi"/>
            <w:smallCaps w:val="0"/>
            <w:kern w:val="0"/>
            <w:sz w:val="22"/>
            <w:szCs w:val="22"/>
          </w:rPr>
          <w:tab/>
        </w:r>
        <w:r w:rsidR="00EF7CFF" w:rsidRPr="00197E1A">
          <w:rPr>
            <w:rStyle w:val="Hyperlink"/>
          </w:rPr>
          <w:t>SSR/ACK - Specimen Status Request (Event U04)</w:t>
        </w:r>
        <w:r w:rsidR="00EF7CFF">
          <w:rPr>
            <w:webHidden/>
          </w:rPr>
          <w:tab/>
        </w:r>
        <w:r w:rsidR="00EF7CFF">
          <w:rPr>
            <w:webHidden/>
          </w:rPr>
          <w:fldChar w:fldCharType="begin"/>
        </w:r>
        <w:r w:rsidR="00EF7CFF">
          <w:rPr>
            <w:webHidden/>
          </w:rPr>
          <w:instrText xml:space="preserve"> PAGEREF _Toc11595563 \h </w:instrText>
        </w:r>
        <w:r w:rsidR="00EF7CFF">
          <w:rPr>
            <w:webHidden/>
          </w:rPr>
        </w:r>
        <w:r w:rsidR="00EF7CFF">
          <w:rPr>
            <w:webHidden/>
          </w:rPr>
          <w:fldChar w:fldCharType="separate"/>
        </w:r>
        <w:r w:rsidR="00FA4025">
          <w:rPr>
            <w:webHidden/>
          </w:rPr>
          <w:t>18</w:t>
        </w:r>
        <w:r w:rsidR="00EF7CFF">
          <w:rPr>
            <w:webHidden/>
          </w:rPr>
          <w:fldChar w:fldCharType="end"/>
        </w:r>
      </w:hyperlink>
    </w:p>
    <w:p w14:paraId="64510824" w14:textId="6A5921CF" w:rsidR="00EF7CFF" w:rsidRDefault="00A617D5">
      <w:pPr>
        <w:pStyle w:val="Verzeichnis2"/>
        <w:rPr>
          <w:rFonts w:asciiTheme="minorHAnsi" w:eastAsiaTheme="minorEastAsia" w:hAnsiTheme="minorHAnsi" w:cstheme="minorBidi"/>
          <w:smallCaps w:val="0"/>
          <w:kern w:val="0"/>
          <w:sz w:val="22"/>
          <w:szCs w:val="22"/>
        </w:rPr>
      </w:pPr>
      <w:hyperlink w:anchor="_Toc11595564" w:history="1">
        <w:r w:rsidR="00EF7CFF" w:rsidRPr="00197E1A">
          <w:rPr>
            <w:rStyle w:val="Hyperlink"/>
          </w:rPr>
          <w:t>13.3.5</w:t>
        </w:r>
        <w:r w:rsidR="00EF7CFF">
          <w:rPr>
            <w:rFonts w:asciiTheme="minorHAnsi" w:eastAsiaTheme="minorEastAsia" w:hAnsiTheme="minorHAnsi" w:cstheme="minorBidi"/>
            <w:smallCaps w:val="0"/>
            <w:kern w:val="0"/>
            <w:sz w:val="22"/>
            <w:szCs w:val="22"/>
          </w:rPr>
          <w:tab/>
        </w:r>
        <w:r w:rsidR="00EF7CFF" w:rsidRPr="00197E1A">
          <w:rPr>
            <w:rStyle w:val="Hyperlink"/>
          </w:rPr>
          <w:t>INU/ACK – Automated Equipment Inventory Update (Event U05)</w:t>
        </w:r>
        <w:r w:rsidR="00EF7CFF">
          <w:rPr>
            <w:webHidden/>
          </w:rPr>
          <w:tab/>
        </w:r>
        <w:r w:rsidR="00EF7CFF">
          <w:rPr>
            <w:webHidden/>
          </w:rPr>
          <w:fldChar w:fldCharType="begin"/>
        </w:r>
        <w:r w:rsidR="00EF7CFF">
          <w:rPr>
            <w:webHidden/>
          </w:rPr>
          <w:instrText xml:space="preserve"> PAGEREF _Toc11595564 \h </w:instrText>
        </w:r>
        <w:r w:rsidR="00EF7CFF">
          <w:rPr>
            <w:webHidden/>
          </w:rPr>
        </w:r>
        <w:r w:rsidR="00EF7CFF">
          <w:rPr>
            <w:webHidden/>
          </w:rPr>
          <w:fldChar w:fldCharType="separate"/>
        </w:r>
        <w:r w:rsidR="00FA4025">
          <w:rPr>
            <w:webHidden/>
          </w:rPr>
          <w:t>19</w:t>
        </w:r>
        <w:r w:rsidR="00EF7CFF">
          <w:rPr>
            <w:webHidden/>
          </w:rPr>
          <w:fldChar w:fldCharType="end"/>
        </w:r>
      </w:hyperlink>
    </w:p>
    <w:p w14:paraId="13B22FB0" w14:textId="46BC1DE2" w:rsidR="00EF7CFF" w:rsidRDefault="00A617D5">
      <w:pPr>
        <w:pStyle w:val="Verzeichnis2"/>
        <w:rPr>
          <w:rFonts w:asciiTheme="minorHAnsi" w:eastAsiaTheme="minorEastAsia" w:hAnsiTheme="minorHAnsi" w:cstheme="minorBidi"/>
          <w:smallCaps w:val="0"/>
          <w:kern w:val="0"/>
          <w:sz w:val="22"/>
          <w:szCs w:val="22"/>
        </w:rPr>
      </w:pPr>
      <w:hyperlink w:anchor="_Toc11595565" w:history="1">
        <w:r w:rsidR="00EF7CFF" w:rsidRPr="00197E1A">
          <w:rPr>
            <w:rStyle w:val="Hyperlink"/>
          </w:rPr>
          <w:t>13.3.6</w:t>
        </w:r>
        <w:r w:rsidR="00EF7CFF">
          <w:rPr>
            <w:rFonts w:asciiTheme="minorHAnsi" w:eastAsiaTheme="minorEastAsia" w:hAnsiTheme="minorHAnsi" w:cstheme="minorBidi"/>
            <w:smallCaps w:val="0"/>
            <w:kern w:val="0"/>
            <w:sz w:val="22"/>
            <w:szCs w:val="22"/>
          </w:rPr>
          <w:tab/>
        </w:r>
        <w:r w:rsidR="00EF7CFF" w:rsidRPr="00197E1A">
          <w:rPr>
            <w:rStyle w:val="Hyperlink"/>
          </w:rPr>
          <w:t>INR/ACK – Automated Equipment Inventory Request (Event U06)</w:t>
        </w:r>
        <w:r w:rsidR="00EF7CFF">
          <w:rPr>
            <w:webHidden/>
          </w:rPr>
          <w:tab/>
        </w:r>
        <w:r w:rsidR="00EF7CFF">
          <w:rPr>
            <w:webHidden/>
          </w:rPr>
          <w:fldChar w:fldCharType="begin"/>
        </w:r>
        <w:r w:rsidR="00EF7CFF">
          <w:rPr>
            <w:webHidden/>
          </w:rPr>
          <w:instrText xml:space="preserve"> PAGEREF _Toc11595565 \h </w:instrText>
        </w:r>
        <w:r w:rsidR="00EF7CFF">
          <w:rPr>
            <w:webHidden/>
          </w:rPr>
        </w:r>
        <w:r w:rsidR="00EF7CFF">
          <w:rPr>
            <w:webHidden/>
          </w:rPr>
          <w:fldChar w:fldCharType="separate"/>
        </w:r>
        <w:r w:rsidR="00FA4025">
          <w:rPr>
            <w:webHidden/>
          </w:rPr>
          <w:t>20</w:t>
        </w:r>
        <w:r w:rsidR="00EF7CFF">
          <w:rPr>
            <w:webHidden/>
          </w:rPr>
          <w:fldChar w:fldCharType="end"/>
        </w:r>
      </w:hyperlink>
    </w:p>
    <w:p w14:paraId="35DC27EA" w14:textId="13A63A99" w:rsidR="00EF7CFF" w:rsidRDefault="00A617D5">
      <w:pPr>
        <w:pStyle w:val="Verzeichnis2"/>
        <w:rPr>
          <w:rFonts w:asciiTheme="minorHAnsi" w:eastAsiaTheme="minorEastAsia" w:hAnsiTheme="minorHAnsi" w:cstheme="minorBidi"/>
          <w:smallCaps w:val="0"/>
          <w:kern w:val="0"/>
          <w:sz w:val="22"/>
          <w:szCs w:val="22"/>
        </w:rPr>
      </w:pPr>
      <w:hyperlink w:anchor="_Toc11595566" w:history="1">
        <w:r w:rsidR="00EF7CFF" w:rsidRPr="00197E1A">
          <w:rPr>
            <w:rStyle w:val="Hyperlink"/>
          </w:rPr>
          <w:t>13.3.7</w:t>
        </w:r>
        <w:r w:rsidR="00EF7CFF">
          <w:rPr>
            <w:rFonts w:asciiTheme="minorHAnsi" w:eastAsiaTheme="minorEastAsia" w:hAnsiTheme="minorHAnsi" w:cstheme="minorBidi"/>
            <w:smallCaps w:val="0"/>
            <w:kern w:val="0"/>
            <w:sz w:val="22"/>
            <w:szCs w:val="22"/>
          </w:rPr>
          <w:tab/>
        </w:r>
        <w:r w:rsidR="00EF7CFF" w:rsidRPr="00197E1A">
          <w:rPr>
            <w:rStyle w:val="Hyperlink"/>
          </w:rPr>
          <w:t>EAC/ACK – Automated Equipment Command (Event U07)</w:t>
        </w:r>
        <w:r w:rsidR="00EF7CFF">
          <w:rPr>
            <w:webHidden/>
          </w:rPr>
          <w:tab/>
        </w:r>
        <w:r w:rsidR="00EF7CFF">
          <w:rPr>
            <w:webHidden/>
          </w:rPr>
          <w:fldChar w:fldCharType="begin"/>
        </w:r>
        <w:r w:rsidR="00EF7CFF">
          <w:rPr>
            <w:webHidden/>
          </w:rPr>
          <w:instrText xml:space="preserve"> PAGEREF _Toc11595566 \h </w:instrText>
        </w:r>
        <w:r w:rsidR="00EF7CFF">
          <w:rPr>
            <w:webHidden/>
          </w:rPr>
        </w:r>
        <w:r w:rsidR="00EF7CFF">
          <w:rPr>
            <w:webHidden/>
          </w:rPr>
          <w:fldChar w:fldCharType="separate"/>
        </w:r>
        <w:r w:rsidR="00FA4025">
          <w:rPr>
            <w:webHidden/>
          </w:rPr>
          <w:t>21</w:t>
        </w:r>
        <w:r w:rsidR="00EF7CFF">
          <w:rPr>
            <w:webHidden/>
          </w:rPr>
          <w:fldChar w:fldCharType="end"/>
        </w:r>
      </w:hyperlink>
    </w:p>
    <w:p w14:paraId="59F3FF98" w14:textId="3FEC1D01" w:rsidR="00EF7CFF" w:rsidRDefault="00A617D5">
      <w:pPr>
        <w:pStyle w:val="Verzeichnis2"/>
        <w:rPr>
          <w:rFonts w:asciiTheme="minorHAnsi" w:eastAsiaTheme="minorEastAsia" w:hAnsiTheme="minorHAnsi" w:cstheme="minorBidi"/>
          <w:smallCaps w:val="0"/>
          <w:kern w:val="0"/>
          <w:sz w:val="22"/>
          <w:szCs w:val="22"/>
        </w:rPr>
      </w:pPr>
      <w:hyperlink w:anchor="_Toc11595567" w:history="1">
        <w:r w:rsidR="00EF7CFF" w:rsidRPr="00197E1A">
          <w:rPr>
            <w:rStyle w:val="Hyperlink"/>
          </w:rPr>
          <w:t>13.3.8</w:t>
        </w:r>
        <w:r w:rsidR="00EF7CFF">
          <w:rPr>
            <w:rFonts w:asciiTheme="minorHAnsi" w:eastAsiaTheme="minorEastAsia" w:hAnsiTheme="minorHAnsi" w:cstheme="minorBidi"/>
            <w:smallCaps w:val="0"/>
            <w:kern w:val="0"/>
            <w:sz w:val="22"/>
            <w:szCs w:val="22"/>
          </w:rPr>
          <w:tab/>
        </w:r>
        <w:r w:rsidR="00EF7CFF" w:rsidRPr="00197E1A">
          <w:rPr>
            <w:rStyle w:val="Hyperlink"/>
          </w:rPr>
          <w:t>EAR/ACK – Automated Equipment Response (Event U08)</w:t>
        </w:r>
        <w:r w:rsidR="00EF7CFF">
          <w:rPr>
            <w:webHidden/>
          </w:rPr>
          <w:tab/>
        </w:r>
        <w:r w:rsidR="00EF7CFF">
          <w:rPr>
            <w:webHidden/>
          </w:rPr>
          <w:fldChar w:fldCharType="begin"/>
        </w:r>
        <w:r w:rsidR="00EF7CFF">
          <w:rPr>
            <w:webHidden/>
          </w:rPr>
          <w:instrText xml:space="preserve"> PAGEREF _Toc11595567 \h </w:instrText>
        </w:r>
        <w:r w:rsidR="00EF7CFF">
          <w:rPr>
            <w:webHidden/>
          </w:rPr>
        </w:r>
        <w:r w:rsidR="00EF7CFF">
          <w:rPr>
            <w:webHidden/>
          </w:rPr>
          <w:fldChar w:fldCharType="separate"/>
        </w:r>
        <w:r w:rsidR="00FA4025">
          <w:rPr>
            <w:webHidden/>
          </w:rPr>
          <w:t>22</w:t>
        </w:r>
        <w:r w:rsidR="00EF7CFF">
          <w:rPr>
            <w:webHidden/>
          </w:rPr>
          <w:fldChar w:fldCharType="end"/>
        </w:r>
      </w:hyperlink>
    </w:p>
    <w:p w14:paraId="00A13DEB" w14:textId="0A447D5F" w:rsidR="00EF7CFF" w:rsidRDefault="00A617D5">
      <w:pPr>
        <w:pStyle w:val="Verzeichnis2"/>
        <w:rPr>
          <w:rFonts w:asciiTheme="minorHAnsi" w:eastAsiaTheme="minorEastAsia" w:hAnsiTheme="minorHAnsi" w:cstheme="minorBidi"/>
          <w:smallCaps w:val="0"/>
          <w:kern w:val="0"/>
          <w:sz w:val="22"/>
          <w:szCs w:val="22"/>
        </w:rPr>
      </w:pPr>
      <w:hyperlink w:anchor="_Toc11595568" w:history="1">
        <w:r w:rsidR="00EF7CFF" w:rsidRPr="00197E1A">
          <w:rPr>
            <w:rStyle w:val="Hyperlink"/>
          </w:rPr>
          <w:t>13.3.9</w:t>
        </w:r>
        <w:r w:rsidR="00EF7CFF">
          <w:rPr>
            <w:rFonts w:asciiTheme="minorHAnsi" w:eastAsiaTheme="minorEastAsia" w:hAnsiTheme="minorHAnsi" w:cstheme="minorBidi"/>
            <w:smallCaps w:val="0"/>
            <w:kern w:val="0"/>
            <w:sz w:val="22"/>
            <w:szCs w:val="22"/>
          </w:rPr>
          <w:tab/>
        </w:r>
        <w:r w:rsidR="00EF7CFF" w:rsidRPr="00197E1A">
          <w:rPr>
            <w:rStyle w:val="Hyperlink"/>
          </w:rPr>
          <w:t>EAN/ACK - Automated Equipment Notification (Event U09)</w:t>
        </w:r>
        <w:r w:rsidR="00EF7CFF">
          <w:rPr>
            <w:webHidden/>
          </w:rPr>
          <w:tab/>
        </w:r>
        <w:r w:rsidR="00EF7CFF">
          <w:rPr>
            <w:webHidden/>
          </w:rPr>
          <w:fldChar w:fldCharType="begin"/>
        </w:r>
        <w:r w:rsidR="00EF7CFF">
          <w:rPr>
            <w:webHidden/>
          </w:rPr>
          <w:instrText xml:space="preserve"> PAGEREF _Toc11595568 \h </w:instrText>
        </w:r>
        <w:r w:rsidR="00EF7CFF">
          <w:rPr>
            <w:webHidden/>
          </w:rPr>
        </w:r>
        <w:r w:rsidR="00EF7CFF">
          <w:rPr>
            <w:webHidden/>
          </w:rPr>
          <w:fldChar w:fldCharType="separate"/>
        </w:r>
        <w:r w:rsidR="00FA4025">
          <w:rPr>
            <w:webHidden/>
          </w:rPr>
          <w:t>23</w:t>
        </w:r>
        <w:r w:rsidR="00EF7CFF">
          <w:rPr>
            <w:webHidden/>
          </w:rPr>
          <w:fldChar w:fldCharType="end"/>
        </w:r>
      </w:hyperlink>
    </w:p>
    <w:p w14:paraId="44D10FBA" w14:textId="7F02C4D3" w:rsidR="00EF7CFF" w:rsidRDefault="00A617D5">
      <w:pPr>
        <w:pStyle w:val="Verzeichnis2"/>
        <w:rPr>
          <w:rFonts w:asciiTheme="minorHAnsi" w:eastAsiaTheme="minorEastAsia" w:hAnsiTheme="minorHAnsi" w:cstheme="minorBidi"/>
          <w:smallCaps w:val="0"/>
          <w:kern w:val="0"/>
          <w:sz w:val="22"/>
          <w:szCs w:val="22"/>
        </w:rPr>
      </w:pPr>
      <w:hyperlink w:anchor="_Toc11595569" w:history="1">
        <w:r w:rsidR="00EF7CFF" w:rsidRPr="00197E1A">
          <w:rPr>
            <w:rStyle w:val="Hyperlink"/>
          </w:rPr>
          <w:t>13.3.10</w:t>
        </w:r>
        <w:r w:rsidR="00EF7CFF">
          <w:rPr>
            <w:rFonts w:asciiTheme="minorHAnsi" w:eastAsiaTheme="minorEastAsia" w:hAnsiTheme="minorHAnsi" w:cstheme="minorBidi"/>
            <w:smallCaps w:val="0"/>
            <w:kern w:val="0"/>
            <w:sz w:val="22"/>
            <w:szCs w:val="22"/>
          </w:rPr>
          <w:tab/>
        </w:r>
        <w:r w:rsidR="00EF7CFF" w:rsidRPr="00197E1A">
          <w:rPr>
            <w:rStyle w:val="Hyperlink"/>
          </w:rPr>
          <w:t>TCU/ACK - Automated Equipment Test Code Settings Update (Event U10)</w:t>
        </w:r>
        <w:r w:rsidR="00EF7CFF">
          <w:rPr>
            <w:webHidden/>
          </w:rPr>
          <w:tab/>
        </w:r>
        <w:r w:rsidR="00EF7CFF">
          <w:rPr>
            <w:webHidden/>
          </w:rPr>
          <w:fldChar w:fldCharType="begin"/>
        </w:r>
        <w:r w:rsidR="00EF7CFF">
          <w:rPr>
            <w:webHidden/>
          </w:rPr>
          <w:instrText xml:space="preserve"> PAGEREF _Toc11595569 \h </w:instrText>
        </w:r>
        <w:r w:rsidR="00EF7CFF">
          <w:rPr>
            <w:webHidden/>
          </w:rPr>
        </w:r>
        <w:r w:rsidR="00EF7CFF">
          <w:rPr>
            <w:webHidden/>
          </w:rPr>
          <w:fldChar w:fldCharType="separate"/>
        </w:r>
        <w:r w:rsidR="00FA4025">
          <w:rPr>
            <w:webHidden/>
          </w:rPr>
          <w:t>25</w:t>
        </w:r>
        <w:r w:rsidR="00EF7CFF">
          <w:rPr>
            <w:webHidden/>
          </w:rPr>
          <w:fldChar w:fldCharType="end"/>
        </w:r>
      </w:hyperlink>
    </w:p>
    <w:p w14:paraId="2355249F" w14:textId="197C6F7C" w:rsidR="00EF7CFF" w:rsidRDefault="00A617D5">
      <w:pPr>
        <w:pStyle w:val="Verzeichnis2"/>
        <w:rPr>
          <w:rFonts w:asciiTheme="minorHAnsi" w:eastAsiaTheme="minorEastAsia" w:hAnsiTheme="minorHAnsi" w:cstheme="minorBidi"/>
          <w:smallCaps w:val="0"/>
          <w:kern w:val="0"/>
          <w:sz w:val="22"/>
          <w:szCs w:val="22"/>
        </w:rPr>
      </w:pPr>
      <w:hyperlink w:anchor="_Toc11595570" w:history="1">
        <w:r w:rsidR="00EF7CFF" w:rsidRPr="00197E1A">
          <w:rPr>
            <w:rStyle w:val="Hyperlink"/>
          </w:rPr>
          <w:t>13.3.11</w:t>
        </w:r>
        <w:r w:rsidR="00EF7CFF">
          <w:rPr>
            <w:rFonts w:asciiTheme="minorHAnsi" w:eastAsiaTheme="minorEastAsia" w:hAnsiTheme="minorHAnsi" w:cstheme="minorBidi"/>
            <w:smallCaps w:val="0"/>
            <w:kern w:val="0"/>
            <w:sz w:val="22"/>
            <w:szCs w:val="22"/>
          </w:rPr>
          <w:tab/>
        </w:r>
        <w:r w:rsidR="00EF7CFF" w:rsidRPr="00197E1A">
          <w:rPr>
            <w:rStyle w:val="Hyperlink"/>
          </w:rPr>
          <w:t>TCR/ACK - Automated Equipment Test Code Settings Request (Event U11)</w:t>
        </w:r>
        <w:r w:rsidR="00EF7CFF">
          <w:rPr>
            <w:webHidden/>
          </w:rPr>
          <w:tab/>
        </w:r>
        <w:r w:rsidR="00EF7CFF">
          <w:rPr>
            <w:webHidden/>
          </w:rPr>
          <w:fldChar w:fldCharType="begin"/>
        </w:r>
        <w:r w:rsidR="00EF7CFF">
          <w:rPr>
            <w:webHidden/>
          </w:rPr>
          <w:instrText xml:space="preserve"> PAGEREF _Toc11595570 \h </w:instrText>
        </w:r>
        <w:r w:rsidR="00EF7CFF">
          <w:rPr>
            <w:webHidden/>
          </w:rPr>
        </w:r>
        <w:r w:rsidR="00EF7CFF">
          <w:rPr>
            <w:webHidden/>
          </w:rPr>
          <w:fldChar w:fldCharType="separate"/>
        </w:r>
        <w:r w:rsidR="00FA4025">
          <w:rPr>
            <w:webHidden/>
          </w:rPr>
          <w:t>26</w:t>
        </w:r>
        <w:r w:rsidR="00EF7CFF">
          <w:rPr>
            <w:webHidden/>
          </w:rPr>
          <w:fldChar w:fldCharType="end"/>
        </w:r>
      </w:hyperlink>
    </w:p>
    <w:p w14:paraId="146AA2BC" w14:textId="2341CEF6" w:rsidR="00EF7CFF" w:rsidRDefault="00A617D5">
      <w:pPr>
        <w:pStyle w:val="Verzeichnis2"/>
        <w:rPr>
          <w:rFonts w:asciiTheme="minorHAnsi" w:eastAsiaTheme="minorEastAsia" w:hAnsiTheme="minorHAnsi" w:cstheme="minorBidi"/>
          <w:smallCaps w:val="0"/>
          <w:kern w:val="0"/>
          <w:sz w:val="22"/>
          <w:szCs w:val="22"/>
        </w:rPr>
      </w:pPr>
      <w:hyperlink w:anchor="_Toc11595571" w:history="1">
        <w:r w:rsidR="00EF7CFF" w:rsidRPr="00197E1A">
          <w:rPr>
            <w:rStyle w:val="Hyperlink"/>
          </w:rPr>
          <w:t>13.3.12</w:t>
        </w:r>
        <w:r w:rsidR="00EF7CFF">
          <w:rPr>
            <w:rFonts w:asciiTheme="minorHAnsi" w:eastAsiaTheme="minorEastAsia" w:hAnsiTheme="minorHAnsi" w:cstheme="minorBidi"/>
            <w:smallCaps w:val="0"/>
            <w:kern w:val="0"/>
            <w:sz w:val="22"/>
            <w:szCs w:val="22"/>
          </w:rPr>
          <w:tab/>
        </w:r>
        <w:r w:rsidR="00EF7CFF" w:rsidRPr="00197E1A">
          <w:rPr>
            <w:rStyle w:val="Hyperlink"/>
          </w:rPr>
          <w:t>LSU/ACK - Automated Equipment Log/Service Update (Event U12)</w:t>
        </w:r>
        <w:r w:rsidR="00EF7CFF">
          <w:rPr>
            <w:webHidden/>
          </w:rPr>
          <w:tab/>
        </w:r>
        <w:r w:rsidR="00EF7CFF">
          <w:rPr>
            <w:webHidden/>
          </w:rPr>
          <w:fldChar w:fldCharType="begin"/>
        </w:r>
        <w:r w:rsidR="00EF7CFF">
          <w:rPr>
            <w:webHidden/>
          </w:rPr>
          <w:instrText xml:space="preserve"> PAGEREF _Toc11595571 \h </w:instrText>
        </w:r>
        <w:r w:rsidR="00EF7CFF">
          <w:rPr>
            <w:webHidden/>
          </w:rPr>
        </w:r>
        <w:r w:rsidR="00EF7CFF">
          <w:rPr>
            <w:webHidden/>
          </w:rPr>
          <w:fldChar w:fldCharType="separate"/>
        </w:r>
        <w:r w:rsidR="00FA4025">
          <w:rPr>
            <w:webHidden/>
          </w:rPr>
          <w:t>27</w:t>
        </w:r>
        <w:r w:rsidR="00EF7CFF">
          <w:rPr>
            <w:webHidden/>
          </w:rPr>
          <w:fldChar w:fldCharType="end"/>
        </w:r>
      </w:hyperlink>
    </w:p>
    <w:p w14:paraId="59F1B7E6" w14:textId="293C86CC" w:rsidR="00EF7CFF" w:rsidRDefault="00A617D5">
      <w:pPr>
        <w:pStyle w:val="Verzeichnis2"/>
        <w:rPr>
          <w:rFonts w:asciiTheme="minorHAnsi" w:eastAsiaTheme="minorEastAsia" w:hAnsiTheme="minorHAnsi" w:cstheme="minorBidi"/>
          <w:smallCaps w:val="0"/>
          <w:kern w:val="0"/>
          <w:sz w:val="22"/>
          <w:szCs w:val="22"/>
        </w:rPr>
      </w:pPr>
      <w:hyperlink w:anchor="_Toc11595572" w:history="1">
        <w:r w:rsidR="00EF7CFF" w:rsidRPr="00197E1A">
          <w:rPr>
            <w:rStyle w:val="Hyperlink"/>
          </w:rPr>
          <w:t>13.3.13</w:t>
        </w:r>
        <w:r w:rsidR="00EF7CFF">
          <w:rPr>
            <w:rFonts w:asciiTheme="minorHAnsi" w:eastAsiaTheme="minorEastAsia" w:hAnsiTheme="minorHAnsi" w:cstheme="minorBidi"/>
            <w:smallCaps w:val="0"/>
            <w:kern w:val="0"/>
            <w:sz w:val="22"/>
            <w:szCs w:val="22"/>
          </w:rPr>
          <w:tab/>
        </w:r>
        <w:r w:rsidR="00EF7CFF" w:rsidRPr="00197E1A">
          <w:rPr>
            <w:rStyle w:val="Hyperlink"/>
          </w:rPr>
          <w:t>LSR/ACK - Automated Equipment Log/Service Request (Event U13)</w:t>
        </w:r>
        <w:r w:rsidR="00EF7CFF">
          <w:rPr>
            <w:webHidden/>
          </w:rPr>
          <w:tab/>
        </w:r>
        <w:r w:rsidR="00EF7CFF">
          <w:rPr>
            <w:webHidden/>
          </w:rPr>
          <w:fldChar w:fldCharType="begin"/>
        </w:r>
        <w:r w:rsidR="00EF7CFF">
          <w:rPr>
            <w:webHidden/>
          </w:rPr>
          <w:instrText xml:space="preserve"> PAGEREF _Toc11595572 \h </w:instrText>
        </w:r>
        <w:r w:rsidR="00EF7CFF">
          <w:rPr>
            <w:webHidden/>
          </w:rPr>
        </w:r>
        <w:r w:rsidR="00EF7CFF">
          <w:rPr>
            <w:webHidden/>
          </w:rPr>
          <w:fldChar w:fldCharType="separate"/>
        </w:r>
        <w:r w:rsidR="00FA4025">
          <w:rPr>
            <w:webHidden/>
          </w:rPr>
          <w:t>28</w:t>
        </w:r>
        <w:r w:rsidR="00EF7CFF">
          <w:rPr>
            <w:webHidden/>
          </w:rPr>
          <w:fldChar w:fldCharType="end"/>
        </w:r>
      </w:hyperlink>
    </w:p>
    <w:p w14:paraId="2928D5D6" w14:textId="51080241" w:rsidR="00EF7CFF" w:rsidRDefault="00A617D5">
      <w:pPr>
        <w:pStyle w:val="Verzeichnis2"/>
        <w:rPr>
          <w:rFonts w:asciiTheme="minorHAnsi" w:eastAsiaTheme="minorEastAsia" w:hAnsiTheme="minorHAnsi" w:cstheme="minorBidi"/>
          <w:smallCaps w:val="0"/>
          <w:kern w:val="0"/>
          <w:sz w:val="22"/>
          <w:szCs w:val="22"/>
        </w:rPr>
      </w:pPr>
      <w:hyperlink w:anchor="_Toc11595573" w:history="1">
        <w:r w:rsidR="00EF7CFF" w:rsidRPr="00197E1A">
          <w:rPr>
            <w:rStyle w:val="Hyperlink"/>
          </w:rPr>
          <w:t>13.3.14</w:t>
        </w:r>
        <w:r w:rsidR="00EF7CFF">
          <w:rPr>
            <w:rFonts w:asciiTheme="minorHAnsi" w:eastAsiaTheme="minorEastAsia" w:hAnsiTheme="minorHAnsi" w:cstheme="minorBidi"/>
            <w:smallCaps w:val="0"/>
            <w:kern w:val="0"/>
            <w:sz w:val="22"/>
            <w:szCs w:val="22"/>
          </w:rPr>
          <w:tab/>
        </w:r>
        <w:r w:rsidR="00EF7CFF" w:rsidRPr="00197E1A">
          <w:rPr>
            <w:rStyle w:val="Hyperlink"/>
          </w:rPr>
          <w:t>INR/ACK – Automated Equipment Inventory Request (Event U14)</w:t>
        </w:r>
        <w:r w:rsidR="00EF7CFF">
          <w:rPr>
            <w:webHidden/>
          </w:rPr>
          <w:tab/>
        </w:r>
        <w:r w:rsidR="00EF7CFF">
          <w:rPr>
            <w:webHidden/>
          </w:rPr>
          <w:fldChar w:fldCharType="begin"/>
        </w:r>
        <w:r w:rsidR="00EF7CFF">
          <w:rPr>
            <w:webHidden/>
          </w:rPr>
          <w:instrText xml:space="preserve"> PAGEREF _Toc11595573 \h </w:instrText>
        </w:r>
        <w:r w:rsidR="00EF7CFF">
          <w:rPr>
            <w:webHidden/>
          </w:rPr>
        </w:r>
        <w:r w:rsidR="00EF7CFF">
          <w:rPr>
            <w:webHidden/>
          </w:rPr>
          <w:fldChar w:fldCharType="separate"/>
        </w:r>
        <w:r w:rsidR="00FA4025">
          <w:rPr>
            <w:webHidden/>
          </w:rPr>
          <w:t>29</w:t>
        </w:r>
        <w:r w:rsidR="00EF7CFF">
          <w:rPr>
            <w:webHidden/>
          </w:rPr>
          <w:fldChar w:fldCharType="end"/>
        </w:r>
      </w:hyperlink>
    </w:p>
    <w:p w14:paraId="1EA04012" w14:textId="26266AC4" w:rsidR="00EF7CFF" w:rsidRDefault="00A617D5">
      <w:pPr>
        <w:pStyle w:val="Verzeichnis1"/>
        <w:rPr>
          <w:rFonts w:asciiTheme="minorHAnsi" w:eastAsiaTheme="minorEastAsia" w:hAnsiTheme="minorHAnsi" w:cstheme="minorBidi"/>
          <w:b w:val="0"/>
          <w:caps w:val="0"/>
          <w:kern w:val="0"/>
          <w:sz w:val="22"/>
          <w:szCs w:val="22"/>
        </w:rPr>
      </w:pPr>
      <w:hyperlink w:anchor="_Toc11595574" w:history="1">
        <w:r w:rsidR="00EF7CFF" w:rsidRPr="00197E1A">
          <w:rPr>
            <w:rStyle w:val="Hyperlink"/>
          </w:rPr>
          <w:t>13.4</w:t>
        </w:r>
        <w:r w:rsidR="00EF7CFF">
          <w:rPr>
            <w:rFonts w:asciiTheme="minorHAnsi" w:eastAsiaTheme="minorEastAsia" w:hAnsiTheme="minorHAnsi" w:cstheme="minorBidi"/>
            <w:b w:val="0"/>
            <w:caps w:val="0"/>
            <w:kern w:val="0"/>
            <w:sz w:val="22"/>
            <w:szCs w:val="22"/>
          </w:rPr>
          <w:tab/>
        </w:r>
        <w:r w:rsidR="00EF7CFF" w:rsidRPr="00197E1A">
          <w:rPr>
            <w:rStyle w:val="Hyperlink"/>
          </w:rPr>
          <w:t>Message Segments</w:t>
        </w:r>
        <w:r w:rsidR="00EF7CFF">
          <w:rPr>
            <w:webHidden/>
          </w:rPr>
          <w:tab/>
        </w:r>
        <w:r w:rsidR="00EF7CFF">
          <w:rPr>
            <w:webHidden/>
          </w:rPr>
          <w:fldChar w:fldCharType="begin"/>
        </w:r>
        <w:r w:rsidR="00EF7CFF">
          <w:rPr>
            <w:webHidden/>
          </w:rPr>
          <w:instrText xml:space="preserve"> PAGEREF _Toc11595574 \h </w:instrText>
        </w:r>
        <w:r w:rsidR="00EF7CFF">
          <w:rPr>
            <w:webHidden/>
          </w:rPr>
        </w:r>
        <w:r w:rsidR="00EF7CFF">
          <w:rPr>
            <w:webHidden/>
          </w:rPr>
          <w:fldChar w:fldCharType="separate"/>
        </w:r>
        <w:r w:rsidR="00FA4025">
          <w:rPr>
            <w:webHidden/>
          </w:rPr>
          <w:t>30</w:t>
        </w:r>
        <w:r w:rsidR="00EF7CFF">
          <w:rPr>
            <w:webHidden/>
          </w:rPr>
          <w:fldChar w:fldCharType="end"/>
        </w:r>
      </w:hyperlink>
    </w:p>
    <w:p w14:paraId="04C6B767" w14:textId="0ABCC787" w:rsidR="00EF7CFF" w:rsidRDefault="00A617D5">
      <w:pPr>
        <w:pStyle w:val="Verzeichnis2"/>
        <w:rPr>
          <w:rFonts w:asciiTheme="minorHAnsi" w:eastAsiaTheme="minorEastAsia" w:hAnsiTheme="minorHAnsi" w:cstheme="minorBidi"/>
          <w:smallCaps w:val="0"/>
          <w:kern w:val="0"/>
          <w:sz w:val="22"/>
          <w:szCs w:val="22"/>
        </w:rPr>
      </w:pPr>
      <w:hyperlink w:anchor="_Toc11595575" w:history="1">
        <w:r w:rsidR="00EF7CFF" w:rsidRPr="00197E1A">
          <w:rPr>
            <w:rStyle w:val="Hyperlink"/>
          </w:rPr>
          <w:t>13.4.1</w:t>
        </w:r>
        <w:r w:rsidR="00EF7CFF">
          <w:rPr>
            <w:rFonts w:asciiTheme="minorHAnsi" w:eastAsiaTheme="minorEastAsia" w:hAnsiTheme="minorHAnsi" w:cstheme="minorBidi"/>
            <w:smallCaps w:val="0"/>
            <w:kern w:val="0"/>
            <w:sz w:val="22"/>
            <w:szCs w:val="22"/>
          </w:rPr>
          <w:tab/>
        </w:r>
        <w:r w:rsidR="00EF7CFF" w:rsidRPr="00197E1A">
          <w:rPr>
            <w:rStyle w:val="Hyperlink"/>
          </w:rPr>
          <w:t>EQU - Equipment Detail Segment</w:t>
        </w:r>
        <w:r w:rsidR="00EF7CFF">
          <w:rPr>
            <w:webHidden/>
          </w:rPr>
          <w:tab/>
        </w:r>
        <w:r w:rsidR="00EF7CFF">
          <w:rPr>
            <w:webHidden/>
          </w:rPr>
          <w:fldChar w:fldCharType="begin"/>
        </w:r>
        <w:r w:rsidR="00EF7CFF">
          <w:rPr>
            <w:webHidden/>
          </w:rPr>
          <w:instrText xml:space="preserve"> PAGEREF _Toc11595575 \h </w:instrText>
        </w:r>
        <w:r w:rsidR="00EF7CFF">
          <w:rPr>
            <w:webHidden/>
          </w:rPr>
        </w:r>
        <w:r w:rsidR="00EF7CFF">
          <w:rPr>
            <w:webHidden/>
          </w:rPr>
          <w:fldChar w:fldCharType="separate"/>
        </w:r>
        <w:r w:rsidR="00FA4025">
          <w:rPr>
            <w:webHidden/>
          </w:rPr>
          <w:t>30</w:t>
        </w:r>
        <w:r w:rsidR="00EF7CFF">
          <w:rPr>
            <w:webHidden/>
          </w:rPr>
          <w:fldChar w:fldCharType="end"/>
        </w:r>
      </w:hyperlink>
    </w:p>
    <w:p w14:paraId="56769B1F" w14:textId="09B8D256" w:rsidR="00EF7CFF" w:rsidRDefault="00A617D5">
      <w:pPr>
        <w:pStyle w:val="Verzeichnis2"/>
        <w:rPr>
          <w:rFonts w:asciiTheme="minorHAnsi" w:eastAsiaTheme="minorEastAsia" w:hAnsiTheme="minorHAnsi" w:cstheme="minorBidi"/>
          <w:smallCaps w:val="0"/>
          <w:kern w:val="0"/>
          <w:sz w:val="22"/>
          <w:szCs w:val="22"/>
        </w:rPr>
      </w:pPr>
      <w:hyperlink w:anchor="_Toc11595576" w:history="1">
        <w:r w:rsidR="00EF7CFF" w:rsidRPr="00197E1A">
          <w:rPr>
            <w:rStyle w:val="Hyperlink"/>
          </w:rPr>
          <w:t>13.4.2</w:t>
        </w:r>
        <w:r w:rsidR="00EF7CFF">
          <w:rPr>
            <w:rFonts w:asciiTheme="minorHAnsi" w:eastAsiaTheme="minorEastAsia" w:hAnsiTheme="minorHAnsi" w:cstheme="minorBidi"/>
            <w:smallCaps w:val="0"/>
            <w:kern w:val="0"/>
            <w:sz w:val="22"/>
            <w:szCs w:val="22"/>
          </w:rPr>
          <w:tab/>
        </w:r>
        <w:r w:rsidR="00EF7CFF" w:rsidRPr="00197E1A">
          <w:rPr>
            <w:rStyle w:val="Hyperlink"/>
          </w:rPr>
          <w:t>ISD – Interaction Status Detail Segment</w:t>
        </w:r>
        <w:r w:rsidR="00EF7CFF">
          <w:rPr>
            <w:webHidden/>
          </w:rPr>
          <w:tab/>
        </w:r>
        <w:r w:rsidR="00EF7CFF">
          <w:rPr>
            <w:webHidden/>
          </w:rPr>
          <w:fldChar w:fldCharType="begin"/>
        </w:r>
        <w:r w:rsidR="00EF7CFF">
          <w:rPr>
            <w:webHidden/>
          </w:rPr>
          <w:instrText xml:space="preserve"> PAGEREF _Toc11595576 \h </w:instrText>
        </w:r>
        <w:r w:rsidR="00EF7CFF">
          <w:rPr>
            <w:webHidden/>
          </w:rPr>
        </w:r>
        <w:r w:rsidR="00EF7CFF">
          <w:rPr>
            <w:webHidden/>
          </w:rPr>
          <w:fldChar w:fldCharType="separate"/>
        </w:r>
        <w:r w:rsidR="00FA4025">
          <w:rPr>
            <w:webHidden/>
          </w:rPr>
          <w:t>32</w:t>
        </w:r>
        <w:r w:rsidR="00EF7CFF">
          <w:rPr>
            <w:webHidden/>
          </w:rPr>
          <w:fldChar w:fldCharType="end"/>
        </w:r>
      </w:hyperlink>
    </w:p>
    <w:p w14:paraId="1F29D0A7" w14:textId="0F494F77" w:rsidR="00EF7CFF" w:rsidRDefault="00A617D5">
      <w:pPr>
        <w:pStyle w:val="Verzeichnis2"/>
        <w:rPr>
          <w:rFonts w:asciiTheme="minorHAnsi" w:eastAsiaTheme="minorEastAsia" w:hAnsiTheme="minorHAnsi" w:cstheme="minorBidi"/>
          <w:smallCaps w:val="0"/>
          <w:kern w:val="0"/>
          <w:sz w:val="22"/>
          <w:szCs w:val="22"/>
        </w:rPr>
      </w:pPr>
      <w:hyperlink w:anchor="_Toc11595577" w:history="1">
        <w:r w:rsidR="00EF7CFF" w:rsidRPr="00197E1A">
          <w:rPr>
            <w:rStyle w:val="Hyperlink"/>
          </w:rPr>
          <w:t>13.4.3</w:t>
        </w:r>
        <w:r w:rsidR="00EF7CFF">
          <w:rPr>
            <w:rFonts w:asciiTheme="minorHAnsi" w:eastAsiaTheme="minorEastAsia" w:hAnsiTheme="minorHAnsi" w:cstheme="minorBidi"/>
            <w:smallCaps w:val="0"/>
            <w:kern w:val="0"/>
            <w:sz w:val="22"/>
            <w:szCs w:val="22"/>
          </w:rPr>
          <w:tab/>
        </w:r>
        <w:r w:rsidR="00EF7CFF" w:rsidRPr="00197E1A">
          <w:rPr>
            <w:rStyle w:val="Hyperlink"/>
          </w:rPr>
          <w:t>SAC– Specimen Container Detail Segment</w:t>
        </w:r>
        <w:r w:rsidR="00EF7CFF">
          <w:rPr>
            <w:webHidden/>
          </w:rPr>
          <w:tab/>
        </w:r>
        <w:r w:rsidR="00EF7CFF">
          <w:rPr>
            <w:webHidden/>
          </w:rPr>
          <w:fldChar w:fldCharType="begin"/>
        </w:r>
        <w:r w:rsidR="00EF7CFF">
          <w:rPr>
            <w:webHidden/>
          </w:rPr>
          <w:instrText xml:space="preserve"> PAGEREF _Toc11595577 \h </w:instrText>
        </w:r>
        <w:r w:rsidR="00EF7CFF">
          <w:rPr>
            <w:webHidden/>
          </w:rPr>
        </w:r>
        <w:r w:rsidR="00EF7CFF">
          <w:rPr>
            <w:webHidden/>
          </w:rPr>
          <w:fldChar w:fldCharType="separate"/>
        </w:r>
        <w:r w:rsidR="00FA4025">
          <w:rPr>
            <w:webHidden/>
          </w:rPr>
          <w:t>32</w:t>
        </w:r>
        <w:r w:rsidR="00EF7CFF">
          <w:rPr>
            <w:webHidden/>
          </w:rPr>
          <w:fldChar w:fldCharType="end"/>
        </w:r>
      </w:hyperlink>
    </w:p>
    <w:p w14:paraId="223648B9" w14:textId="3D54C47E" w:rsidR="00EF7CFF" w:rsidRDefault="00A617D5">
      <w:pPr>
        <w:pStyle w:val="Verzeichnis2"/>
        <w:rPr>
          <w:rFonts w:asciiTheme="minorHAnsi" w:eastAsiaTheme="minorEastAsia" w:hAnsiTheme="minorHAnsi" w:cstheme="minorBidi"/>
          <w:smallCaps w:val="0"/>
          <w:kern w:val="0"/>
          <w:sz w:val="22"/>
          <w:szCs w:val="22"/>
        </w:rPr>
      </w:pPr>
      <w:hyperlink w:anchor="_Toc11595578" w:history="1">
        <w:r w:rsidR="00EF7CFF" w:rsidRPr="00197E1A">
          <w:rPr>
            <w:rStyle w:val="Hyperlink"/>
          </w:rPr>
          <w:t>13.4.4</w:t>
        </w:r>
        <w:r w:rsidR="00EF7CFF">
          <w:rPr>
            <w:rFonts w:asciiTheme="minorHAnsi" w:eastAsiaTheme="minorEastAsia" w:hAnsiTheme="minorHAnsi" w:cstheme="minorBidi"/>
            <w:smallCaps w:val="0"/>
            <w:kern w:val="0"/>
            <w:sz w:val="22"/>
            <w:szCs w:val="22"/>
          </w:rPr>
          <w:tab/>
        </w:r>
        <w:r w:rsidR="00EF7CFF" w:rsidRPr="00197E1A">
          <w:rPr>
            <w:rStyle w:val="Hyperlink"/>
          </w:rPr>
          <w:t>INV – Inventory Detail Segment</w:t>
        </w:r>
        <w:r w:rsidR="00EF7CFF">
          <w:rPr>
            <w:webHidden/>
          </w:rPr>
          <w:tab/>
        </w:r>
        <w:r w:rsidR="00EF7CFF">
          <w:rPr>
            <w:webHidden/>
          </w:rPr>
          <w:fldChar w:fldCharType="begin"/>
        </w:r>
        <w:r w:rsidR="00EF7CFF">
          <w:rPr>
            <w:webHidden/>
          </w:rPr>
          <w:instrText xml:space="preserve"> PAGEREF _Toc11595578 \h </w:instrText>
        </w:r>
        <w:r w:rsidR="00EF7CFF">
          <w:rPr>
            <w:webHidden/>
          </w:rPr>
        </w:r>
        <w:r w:rsidR="00EF7CFF">
          <w:rPr>
            <w:webHidden/>
          </w:rPr>
          <w:fldChar w:fldCharType="separate"/>
        </w:r>
        <w:r w:rsidR="00FA4025">
          <w:rPr>
            <w:webHidden/>
          </w:rPr>
          <w:t>45</w:t>
        </w:r>
        <w:r w:rsidR="00EF7CFF">
          <w:rPr>
            <w:webHidden/>
          </w:rPr>
          <w:fldChar w:fldCharType="end"/>
        </w:r>
      </w:hyperlink>
    </w:p>
    <w:p w14:paraId="1790A193" w14:textId="04BD3EAB" w:rsidR="00EF7CFF" w:rsidRDefault="00A617D5">
      <w:pPr>
        <w:pStyle w:val="Verzeichnis2"/>
        <w:rPr>
          <w:rFonts w:asciiTheme="minorHAnsi" w:eastAsiaTheme="minorEastAsia" w:hAnsiTheme="minorHAnsi" w:cstheme="minorBidi"/>
          <w:smallCaps w:val="0"/>
          <w:kern w:val="0"/>
          <w:sz w:val="22"/>
          <w:szCs w:val="22"/>
        </w:rPr>
      </w:pPr>
      <w:hyperlink w:anchor="_Toc11595579" w:history="1">
        <w:r w:rsidR="00EF7CFF" w:rsidRPr="00197E1A">
          <w:rPr>
            <w:rStyle w:val="Hyperlink"/>
          </w:rPr>
          <w:t>13.4.5</w:t>
        </w:r>
        <w:r w:rsidR="00EF7CFF">
          <w:rPr>
            <w:rFonts w:asciiTheme="minorHAnsi" w:eastAsiaTheme="minorEastAsia" w:hAnsiTheme="minorHAnsi" w:cstheme="minorBidi"/>
            <w:smallCaps w:val="0"/>
            <w:kern w:val="0"/>
            <w:sz w:val="22"/>
            <w:szCs w:val="22"/>
          </w:rPr>
          <w:tab/>
        </w:r>
        <w:r w:rsidR="00EF7CFF" w:rsidRPr="00197E1A">
          <w:rPr>
            <w:rStyle w:val="Hyperlink"/>
          </w:rPr>
          <w:t>ECD - Equipment Command Segment</w:t>
        </w:r>
        <w:r w:rsidR="00EF7CFF">
          <w:rPr>
            <w:webHidden/>
          </w:rPr>
          <w:tab/>
        </w:r>
        <w:r w:rsidR="00EF7CFF">
          <w:rPr>
            <w:webHidden/>
          </w:rPr>
          <w:fldChar w:fldCharType="begin"/>
        </w:r>
        <w:r w:rsidR="00EF7CFF">
          <w:rPr>
            <w:webHidden/>
          </w:rPr>
          <w:instrText xml:space="preserve"> PAGEREF _Toc11595579 \h </w:instrText>
        </w:r>
        <w:r w:rsidR="00EF7CFF">
          <w:rPr>
            <w:webHidden/>
          </w:rPr>
        </w:r>
        <w:r w:rsidR="00EF7CFF">
          <w:rPr>
            <w:webHidden/>
          </w:rPr>
          <w:fldChar w:fldCharType="separate"/>
        </w:r>
        <w:r w:rsidR="00FA4025">
          <w:rPr>
            <w:webHidden/>
          </w:rPr>
          <w:t>51</w:t>
        </w:r>
        <w:r w:rsidR="00EF7CFF">
          <w:rPr>
            <w:webHidden/>
          </w:rPr>
          <w:fldChar w:fldCharType="end"/>
        </w:r>
      </w:hyperlink>
    </w:p>
    <w:p w14:paraId="22933901" w14:textId="7A5A861F" w:rsidR="00EF7CFF" w:rsidRDefault="00A617D5">
      <w:pPr>
        <w:pStyle w:val="Verzeichnis2"/>
        <w:rPr>
          <w:rFonts w:asciiTheme="minorHAnsi" w:eastAsiaTheme="minorEastAsia" w:hAnsiTheme="minorHAnsi" w:cstheme="minorBidi"/>
          <w:smallCaps w:val="0"/>
          <w:kern w:val="0"/>
          <w:sz w:val="22"/>
          <w:szCs w:val="22"/>
        </w:rPr>
      </w:pPr>
      <w:hyperlink w:anchor="_Toc11595580" w:history="1">
        <w:r w:rsidR="00EF7CFF" w:rsidRPr="00197E1A">
          <w:rPr>
            <w:rStyle w:val="Hyperlink"/>
          </w:rPr>
          <w:t>13.4.6</w:t>
        </w:r>
        <w:r w:rsidR="00EF7CFF">
          <w:rPr>
            <w:rFonts w:asciiTheme="minorHAnsi" w:eastAsiaTheme="minorEastAsia" w:hAnsiTheme="minorHAnsi" w:cstheme="minorBidi"/>
            <w:smallCaps w:val="0"/>
            <w:kern w:val="0"/>
            <w:sz w:val="22"/>
            <w:szCs w:val="22"/>
          </w:rPr>
          <w:tab/>
        </w:r>
        <w:r w:rsidR="00EF7CFF" w:rsidRPr="00197E1A">
          <w:rPr>
            <w:rStyle w:val="Hyperlink"/>
          </w:rPr>
          <w:t>ECR - Equipment Command Response Segment</w:t>
        </w:r>
        <w:r w:rsidR="00EF7CFF">
          <w:rPr>
            <w:webHidden/>
          </w:rPr>
          <w:tab/>
        </w:r>
        <w:r w:rsidR="00EF7CFF">
          <w:rPr>
            <w:webHidden/>
          </w:rPr>
          <w:fldChar w:fldCharType="begin"/>
        </w:r>
        <w:r w:rsidR="00EF7CFF">
          <w:rPr>
            <w:webHidden/>
          </w:rPr>
          <w:instrText xml:space="preserve"> PAGEREF _Toc11595580 \h </w:instrText>
        </w:r>
        <w:r w:rsidR="00EF7CFF">
          <w:rPr>
            <w:webHidden/>
          </w:rPr>
        </w:r>
        <w:r w:rsidR="00EF7CFF">
          <w:rPr>
            <w:webHidden/>
          </w:rPr>
          <w:fldChar w:fldCharType="separate"/>
        </w:r>
        <w:r w:rsidR="00FA4025">
          <w:rPr>
            <w:webHidden/>
          </w:rPr>
          <w:t>51</w:t>
        </w:r>
        <w:r w:rsidR="00EF7CFF">
          <w:rPr>
            <w:webHidden/>
          </w:rPr>
          <w:fldChar w:fldCharType="end"/>
        </w:r>
      </w:hyperlink>
    </w:p>
    <w:p w14:paraId="04FEA279" w14:textId="652A2266" w:rsidR="00EF7CFF" w:rsidRDefault="00A617D5">
      <w:pPr>
        <w:pStyle w:val="Verzeichnis2"/>
        <w:rPr>
          <w:rFonts w:asciiTheme="minorHAnsi" w:eastAsiaTheme="minorEastAsia" w:hAnsiTheme="minorHAnsi" w:cstheme="minorBidi"/>
          <w:smallCaps w:val="0"/>
          <w:kern w:val="0"/>
          <w:sz w:val="22"/>
          <w:szCs w:val="22"/>
        </w:rPr>
      </w:pPr>
      <w:hyperlink w:anchor="_Toc11595581" w:history="1">
        <w:r w:rsidR="00EF7CFF" w:rsidRPr="00197E1A">
          <w:rPr>
            <w:rStyle w:val="Hyperlink"/>
          </w:rPr>
          <w:t>13.4.7</w:t>
        </w:r>
        <w:r w:rsidR="00EF7CFF">
          <w:rPr>
            <w:rFonts w:asciiTheme="minorHAnsi" w:eastAsiaTheme="minorEastAsia" w:hAnsiTheme="minorHAnsi" w:cstheme="minorBidi"/>
            <w:smallCaps w:val="0"/>
            <w:kern w:val="0"/>
            <w:sz w:val="22"/>
            <w:szCs w:val="22"/>
          </w:rPr>
          <w:tab/>
        </w:r>
        <w:r w:rsidR="00EF7CFF" w:rsidRPr="00197E1A">
          <w:rPr>
            <w:rStyle w:val="Hyperlink"/>
          </w:rPr>
          <w:t>NDS - Notification Detail Segment</w:t>
        </w:r>
        <w:r w:rsidR="00EF7CFF">
          <w:rPr>
            <w:webHidden/>
          </w:rPr>
          <w:tab/>
        </w:r>
        <w:r w:rsidR="00EF7CFF">
          <w:rPr>
            <w:webHidden/>
          </w:rPr>
          <w:fldChar w:fldCharType="begin"/>
        </w:r>
        <w:r w:rsidR="00EF7CFF">
          <w:rPr>
            <w:webHidden/>
          </w:rPr>
          <w:instrText xml:space="preserve"> PAGEREF _Toc11595581 \h </w:instrText>
        </w:r>
        <w:r w:rsidR="00EF7CFF">
          <w:rPr>
            <w:webHidden/>
          </w:rPr>
        </w:r>
        <w:r w:rsidR="00EF7CFF">
          <w:rPr>
            <w:webHidden/>
          </w:rPr>
          <w:fldChar w:fldCharType="separate"/>
        </w:r>
        <w:r w:rsidR="00FA4025">
          <w:rPr>
            <w:webHidden/>
          </w:rPr>
          <w:t>52</w:t>
        </w:r>
        <w:r w:rsidR="00EF7CFF">
          <w:rPr>
            <w:webHidden/>
          </w:rPr>
          <w:fldChar w:fldCharType="end"/>
        </w:r>
      </w:hyperlink>
    </w:p>
    <w:p w14:paraId="37ABBDE5" w14:textId="448A6C70" w:rsidR="00EF7CFF" w:rsidRDefault="00A617D5">
      <w:pPr>
        <w:pStyle w:val="Verzeichnis2"/>
        <w:rPr>
          <w:rFonts w:asciiTheme="minorHAnsi" w:eastAsiaTheme="minorEastAsia" w:hAnsiTheme="minorHAnsi" w:cstheme="minorBidi"/>
          <w:smallCaps w:val="0"/>
          <w:kern w:val="0"/>
          <w:sz w:val="22"/>
          <w:szCs w:val="22"/>
        </w:rPr>
      </w:pPr>
      <w:hyperlink w:anchor="_Toc11595582" w:history="1">
        <w:r w:rsidR="00EF7CFF" w:rsidRPr="00197E1A">
          <w:rPr>
            <w:rStyle w:val="Hyperlink"/>
          </w:rPr>
          <w:t>13.4.8</w:t>
        </w:r>
        <w:r w:rsidR="00EF7CFF">
          <w:rPr>
            <w:rFonts w:asciiTheme="minorHAnsi" w:eastAsiaTheme="minorEastAsia" w:hAnsiTheme="minorHAnsi" w:cstheme="minorBidi"/>
            <w:smallCaps w:val="0"/>
            <w:kern w:val="0"/>
            <w:sz w:val="22"/>
            <w:szCs w:val="22"/>
          </w:rPr>
          <w:tab/>
        </w:r>
        <w:r w:rsidR="00EF7CFF" w:rsidRPr="00197E1A">
          <w:rPr>
            <w:rStyle w:val="Hyperlink"/>
          </w:rPr>
          <w:t>CNS – Clear Notification Segment</w:t>
        </w:r>
        <w:r w:rsidR="00EF7CFF">
          <w:rPr>
            <w:webHidden/>
          </w:rPr>
          <w:tab/>
        </w:r>
        <w:r w:rsidR="00EF7CFF">
          <w:rPr>
            <w:webHidden/>
          </w:rPr>
          <w:fldChar w:fldCharType="begin"/>
        </w:r>
        <w:r w:rsidR="00EF7CFF">
          <w:rPr>
            <w:webHidden/>
          </w:rPr>
          <w:instrText xml:space="preserve"> PAGEREF _Toc11595582 \h </w:instrText>
        </w:r>
        <w:r w:rsidR="00EF7CFF">
          <w:rPr>
            <w:webHidden/>
          </w:rPr>
        </w:r>
        <w:r w:rsidR="00EF7CFF">
          <w:rPr>
            <w:webHidden/>
          </w:rPr>
          <w:fldChar w:fldCharType="separate"/>
        </w:r>
        <w:r w:rsidR="00FA4025">
          <w:rPr>
            <w:webHidden/>
          </w:rPr>
          <w:t>53</w:t>
        </w:r>
        <w:r w:rsidR="00EF7CFF">
          <w:rPr>
            <w:webHidden/>
          </w:rPr>
          <w:fldChar w:fldCharType="end"/>
        </w:r>
      </w:hyperlink>
    </w:p>
    <w:p w14:paraId="52A0CE09" w14:textId="3CDB3491" w:rsidR="00EF7CFF" w:rsidRDefault="00A617D5">
      <w:pPr>
        <w:pStyle w:val="Verzeichnis2"/>
        <w:rPr>
          <w:rFonts w:asciiTheme="minorHAnsi" w:eastAsiaTheme="minorEastAsia" w:hAnsiTheme="minorHAnsi" w:cstheme="minorBidi"/>
          <w:smallCaps w:val="0"/>
          <w:kern w:val="0"/>
          <w:sz w:val="22"/>
          <w:szCs w:val="22"/>
        </w:rPr>
      </w:pPr>
      <w:hyperlink w:anchor="_Toc11595583" w:history="1">
        <w:r w:rsidR="00EF7CFF" w:rsidRPr="00197E1A">
          <w:rPr>
            <w:rStyle w:val="Hyperlink"/>
          </w:rPr>
          <w:t>13.4.9</w:t>
        </w:r>
        <w:r w:rsidR="00EF7CFF">
          <w:rPr>
            <w:rFonts w:asciiTheme="minorHAnsi" w:eastAsiaTheme="minorEastAsia" w:hAnsiTheme="minorHAnsi" w:cstheme="minorBidi"/>
            <w:smallCaps w:val="0"/>
            <w:kern w:val="0"/>
            <w:sz w:val="22"/>
            <w:szCs w:val="22"/>
          </w:rPr>
          <w:tab/>
        </w:r>
        <w:r w:rsidR="00EF7CFF" w:rsidRPr="00197E1A">
          <w:rPr>
            <w:rStyle w:val="Hyperlink"/>
          </w:rPr>
          <w:t>TCC - Test Code Configuration Segment</w:t>
        </w:r>
        <w:r w:rsidR="00EF7CFF">
          <w:rPr>
            <w:webHidden/>
          </w:rPr>
          <w:tab/>
        </w:r>
        <w:r w:rsidR="00EF7CFF">
          <w:rPr>
            <w:webHidden/>
          </w:rPr>
          <w:fldChar w:fldCharType="begin"/>
        </w:r>
        <w:r w:rsidR="00EF7CFF">
          <w:rPr>
            <w:webHidden/>
          </w:rPr>
          <w:instrText xml:space="preserve"> PAGEREF _Toc11595583 \h </w:instrText>
        </w:r>
        <w:r w:rsidR="00EF7CFF">
          <w:rPr>
            <w:webHidden/>
          </w:rPr>
        </w:r>
        <w:r w:rsidR="00EF7CFF">
          <w:rPr>
            <w:webHidden/>
          </w:rPr>
          <w:fldChar w:fldCharType="separate"/>
        </w:r>
        <w:r w:rsidR="00FA4025">
          <w:rPr>
            <w:webHidden/>
          </w:rPr>
          <w:t>54</w:t>
        </w:r>
        <w:r w:rsidR="00EF7CFF">
          <w:rPr>
            <w:webHidden/>
          </w:rPr>
          <w:fldChar w:fldCharType="end"/>
        </w:r>
      </w:hyperlink>
    </w:p>
    <w:p w14:paraId="7E0D12EC" w14:textId="3F6B3EC4" w:rsidR="00EF7CFF" w:rsidRDefault="00A617D5">
      <w:pPr>
        <w:pStyle w:val="Verzeichnis2"/>
        <w:rPr>
          <w:rFonts w:asciiTheme="minorHAnsi" w:eastAsiaTheme="minorEastAsia" w:hAnsiTheme="minorHAnsi" w:cstheme="minorBidi"/>
          <w:smallCaps w:val="0"/>
          <w:kern w:val="0"/>
          <w:sz w:val="22"/>
          <w:szCs w:val="22"/>
        </w:rPr>
      </w:pPr>
      <w:hyperlink w:anchor="_Toc11595584" w:history="1">
        <w:r w:rsidR="00EF7CFF" w:rsidRPr="00197E1A">
          <w:rPr>
            <w:rStyle w:val="Hyperlink"/>
          </w:rPr>
          <w:t>13.4.10</w:t>
        </w:r>
        <w:r w:rsidR="00EF7CFF">
          <w:rPr>
            <w:rFonts w:asciiTheme="minorHAnsi" w:eastAsiaTheme="minorEastAsia" w:hAnsiTheme="minorHAnsi" w:cstheme="minorBidi"/>
            <w:smallCaps w:val="0"/>
            <w:kern w:val="0"/>
            <w:sz w:val="22"/>
            <w:szCs w:val="22"/>
          </w:rPr>
          <w:tab/>
        </w:r>
        <w:r w:rsidR="00EF7CFF" w:rsidRPr="00197E1A">
          <w:rPr>
            <w:rStyle w:val="Hyperlink"/>
          </w:rPr>
          <w:t>TCD - Test Code Detail Segment</w:t>
        </w:r>
        <w:r w:rsidR="00EF7CFF">
          <w:rPr>
            <w:webHidden/>
          </w:rPr>
          <w:tab/>
        </w:r>
        <w:r w:rsidR="00EF7CFF">
          <w:rPr>
            <w:webHidden/>
          </w:rPr>
          <w:fldChar w:fldCharType="begin"/>
        </w:r>
        <w:r w:rsidR="00EF7CFF">
          <w:rPr>
            <w:webHidden/>
          </w:rPr>
          <w:instrText xml:space="preserve"> PAGEREF _Toc11595584 \h </w:instrText>
        </w:r>
        <w:r w:rsidR="00EF7CFF">
          <w:rPr>
            <w:webHidden/>
          </w:rPr>
        </w:r>
        <w:r w:rsidR="00EF7CFF">
          <w:rPr>
            <w:webHidden/>
          </w:rPr>
          <w:fldChar w:fldCharType="separate"/>
        </w:r>
        <w:r w:rsidR="00FA4025">
          <w:rPr>
            <w:webHidden/>
          </w:rPr>
          <w:t>57</w:t>
        </w:r>
        <w:r w:rsidR="00EF7CFF">
          <w:rPr>
            <w:webHidden/>
          </w:rPr>
          <w:fldChar w:fldCharType="end"/>
        </w:r>
      </w:hyperlink>
    </w:p>
    <w:p w14:paraId="569BD7E7" w14:textId="70A71E01" w:rsidR="00EF7CFF" w:rsidRDefault="00A617D5">
      <w:pPr>
        <w:pStyle w:val="Verzeichnis2"/>
        <w:rPr>
          <w:rFonts w:asciiTheme="minorHAnsi" w:eastAsiaTheme="minorEastAsia" w:hAnsiTheme="minorHAnsi" w:cstheme="minorBidi"/>
          <w:smallCaps w:val="0"/>
          <w:kern w:val="0"/>
          <w:sz w:val="22"/>
          <w:szCs w:val="22"/>
        </w:rPr>
      </w:pPr>
      <w:hyperlink w:anchor="_Toc11595585" w:history="1">
        <w:r w:rsidR="00EF7CFF" w:rsidRPr="00197E1A">
          <w:rPr>
            <w:rStyle w:val="Hyperlink"/>
          </w:rPr>
          <w:t>13.4.11</w:t>
        </w:r>
        <w:r w:rsidR="00EF7CFF">
          <w:rPr>
            <w:rFonts w:asciiTheme="minorHAnsi" w:eastAsiaTheme="minorEastAsia" w:hAnsiTheme="minorHAnsi" w:cstheme="minorBidi"/>
            <w:smallCaps w:val="0"/>
            <w:kern w:val="0"/>
            <w:sz w:val="22"/>
            <w:szCs w:val="22"/>
          </w:rPr>
          <w:tab/>
        </w:r>
        <w:r w:rsidR="00EF7CFF" w:rsidRPr="00197E1A">
          <w:rPr>
            <w:rStyle w:val="Hyperlink"/>
          </w:rPr>
          <w:t>SID – Substance Identifier Segment</w:t>
        </w:r>
        <w:r w:rsidR="00EF7CFF">
          <w:rPr>
            <w:webHidden/>
          </w:rPr>
          <w:tab/>
        </w:r>
        <w:r w:rsidR="00EF7CFF">
          <w:rPr>
            <w:webHidden/>
          </w:rPr>
          <w:fldChar w:fldCharType="begin"/>
        </w:r>
        <w:r w:rsidR="00EF7CFF">
          <w:rPr>
            <w:webHidden/>
          </w:rPr>
          <w:instrText xml:space="preserve"> PAGEREF _Toc11595585 \h </w:instrText>
        </w:r>
        <w:r w:rsidR="00EF7CFF">
          <w:rPr>
            <w:webHidden/>
          </w:rPr>
        </w:r>
        <w:r w:rsidR="00EF7CFF">
          <w:rPr>
            <w:webHidden/>
          </w:rPr>
          <w:fldChar w:fldCharType="separate"/>
        </w:r>
        <w:r w:rsidR="00FA4025">
          <w:rPr>
            <w:webHidden/>
          </w:rPr>
          <w:t>59</w:t>
        </w:r>
        <w:r w:rsidR="00EF7CFF">
          <w:rPr>
            <w:webHidden/>
          </w:rPr>
          <w:fldChar w:fldCharType="end"/>
        </w:r>
      </w:hyperlink>
    </w:p>
    <w:p w14:paraId="33B68F9C" w14:textId="4ADFDC3F" w:rsidR="00EF7CFF" w:rsidRDefault="00A617D5">
      <w:pPr>
        <w:pStyle w:val="Verzeichnis2"/>
        <w:rPr>
          <w:rFonts w:asciiTheme="minorHAnsi" w:eastAsiaTheme="minorEastAsia" w:hAnsiTheme="minorHAnsi" w:cstheme="minorBidi"/>
          <w:smallCaps w:val="0"/>
          <w:kern w:val="0"/>
          <w:sz w:val="22"/>
          <w:szCs w:val="22"/>
        </w:rPr>
      </w:pPr>
      <w:hyperlink w:anchor="_Toc11595586" w:history="1">
        <w:r w:rsidR="00EF7CFF" w:rsidRPr="00197E1A">
          <w:rPr>
            <w:rStyle w:val="Hyperlink"/>
          </w:rPr>
          <w:t>13.4.12</w:t>
        </w:r>
        <w:r w:rsidR="00EF7CFF">
          <w:rPr>
            <w:rFonts w:asciiTheme="minorHAnsi" w:eastAsiaTheme="minorEastAsia" w:hAnsiTheme="minorHAnsi" w:cstheme="minorBidi"/>
            <w:smallCaps w:val="0"/>
            <w:kern w:val="0"/>
            <w:sz w:val="22"/>
            <w:szCs w:val="22"/>
          </w:rPr>
          <w:tab/>
        </w:r>
        <w:r w:rsidR="00EF7CFF" w:rsidRPr="00197E1A">
          <w:rPr>
            <w:rStyle w:val="Hyperlink"/>
          </w:rPr>
          <w:t>EQP - Equipment Log/Service Segment</w:t>
        </w:r>
        <w:r w:rsidR="00EF7CFF">
          <w:rPr>
            <w:webHidden/>
          </w:rPr>
          <w:tab/>
        </w:r>
        <w:r w:rsidR="00EF7CFF">
          <w:rPr>
            <w:webHidden/>
          </w:rPr>
          <w:fldChar w:fldCharType="begin"/>
        </w:r>
        <w:r w:rsidR="00EF7CFF">
          <w:rPr>
            <w:webHidden/>
          </w:rPr>
          <w:instrText xml:space="preserve"> PAGEREF _Toc11595586 \h </w:instrText>
        </w:r>
        <w:r w:rsidR="00EF7CFF">
          <w:rPr>
            <w:webHidden/>
          </w:rPr>
        </w:r>
        <w:r w:rsidR="00EF7CFF">
          <w:rPr>
            <w:webHidden/>
          </w:rPr>
          <w:fldChar w:fldCharType="separate"/>
        </w:r>
        <w:r w:rsidR="00FA4025">
          <w:rPr>
            <w:webHidden/>
          </w:rPr>
          <w:t>60</w:t>
        </w:r>
        <w:r w:rsidR="00EF7CFF">
          <w:rPr>
            <w:webHidden/>
          </w:rPr>
          <w:fldChar w:fldCharType="end"/>
        </w:r>
      </w:hyperlink>
    </w:p>
    <w:p w14:paraId="7DB03394" w14:textId="4B56592C" w:rsidR="00EF7CFF" w:rsidRDefault="00A617D5">
      <w:pPr>
        <w:pStyle w:val="Verzeichnis2"/>
        <w:rPr>
          <w:rFonts w:asciiTheme="minorHAnsi" w:eastAsiaTheme="minorEastAsia" w:hAnsiTheme="minorHAnsi" w:cstheme="minorBidi"/>
          <w:smallCaps w:val="0"/>
          <w:kern w:val="0"/>
          <w:sz w:val="22"/>
          <w:szCs w:val="22"/>
        </w:rPr>
      </w:pPr>
      <w:hyperlink w:anchor="_Toc11595587" w:history="1">
        <w:r w:rsidR="00EF7CFF" w:rsidRPr="00197E1A">
          <w:rPr>
            <w:rStyle w:val="Hyperlink"/>
          </w:rPr>
          <w:t>13.4.13</w:t>
        </w:r>
        <w:r w:rsidR="00EF7CFF">
          <w:rPr>
            <w:rFonts w:asciiTheme="minorHAnsi" w:eastAsiaTheme="minorEastAsia" w:hAnsiTheme="minorHAnsi" w:cstheme="minorBidi"/>
            <w:smallCaps w:val="0"/>
            <w:kern w:val="0"/>
            <w:sz w:val="22"/>
            <w:szCs w:val="22"/>
          </w:rPr>
          <w:tab/>
        </w:r>
        <w:r w:rsidR="00EF7CFF" w:rsidRPr="00197E1A">
          <w:rPr>
            <w:rStyle w:val="Hyperlink"/>
          </w:rPr>
          <w:t>DST – Transport Destination Segment</w:t>
        </w:r>
        <w:r w:rsidR="00EF7CFF">
          <w:rPr>
            <w:webHidden/>
          </w:rPr>
          <w:tab/>
        </w:r>
        <w:r w:rsidR="00EF7CFF">
          <w:rPr>
            <w:webHidden/>
          </w:rPr>
          <w:fldChar w:fldCharType="begin"/>
        </w:r>
        <w:r w:rsidR="00EF7CFF">
          <w:rPr>
            <w:webHidden/>
          </w:rPr>
          <w:instrText xml:space="preserve"> PAGEREF _Toc11595587 \h </w:instrText>
        </w:r>
        <w:r w:rsidR="00EF7CFF">
          <w:rPr>
            <w:webHidden/>
          </w:rPr>
        </w:r>
        <w:r w:rsidR="00EF7CFF">
          <w:rPr>
            <w:webHidden/>
          </w:rPr>
          <w:fldChar w:fldCharType="separate"/>
        </w:r>
        <w:r w:rsidR="00FA4025">
          <w:rPr>
            <w:webHidden/>
          </w:rPr>
          <w:t>61</w:t>
        </w:r>
        <w:r w:rsidR="00EF7CFF">
          <w:rPr>
            <w:webHidden/>
          </w:rPr>
          <w:fldChar w:fldCharType="end"/>
        </w:r>
      </w:hyperlink>
    </w:p>
    <w:p w14:paraId="6BB7A1C9" w14:textId="2DD5B7A5" w:rsidR="00EF7CFF" w:rsidRDefault="00A617D5">
      <w:pPr>
        <w:pStyle w:val="Verzeichnis1"/>
        <w:rPr>
          <w:rFonts w:asciiTheme="minorHAnsi" w:eastAsiaTheme="minorEastAsia" w:hAnsiTheme="minorHAnsi" w:cstheme="minorBidi"/>
          <w:b w:val="0"/>
          <w:caps w:val="0"/>
          <w:kern w:val="0"/>
          <w:sz w:val="22"/>
          <w:szCs w:val="22"/>
        </w:rPr>
      </w:pPr>
      <w:hyperlink w:anchor="_Toc11595588" w:history="1">
        <w:r w:rsidR="00EF7CFF">
          <w:rPr>
            <w:rFonts w:asciiTheme="minorHAnsi" w:eastAsiaTheme="minorEastAsia" w:hAnsiTheme="minorHAnsi" w:cstheme="minorBidi"/>
            <w:b w:val="0"/>
            <w:caps w:val="0"/>
            <w:kern w:val="0"/>
            <w:sz w:val="22"/>
            <w:szCs w:val="22"/>
          </w:rPr>
          <w:tab/>
        </w:r>
        <w:r w:rsidR="00EF7CFF" w:rsidRPr="00197E1A">
          <w:rPr>
            <w:rStyle w:val="Hyperlink"/>
          </w:rPr>
          <w:t>Each repetion indicates the device to which the sample needs to be moved along the route.</w:t>
        </w:r>
        <w:r w:rsidR="00EF7CFF">
          <w:rPr>
            <w:webHidden/>
          </w:rPr>
          <w:tab/>
        </w:r>
        <w:r w:rsidR="00EF7CFF">
          <w:rPr>
            <w:webHidden/>
          </w:rPr>
          <w:fldChar w:fldCharType="begin"/>
        </w:r>
        <w:r w:rsidR="00EF7CFF">
          <w:rPr>
            <w:webHidden/>
          </w:rPr>
          <w:instrText xml:space="preserve"> PAGEREF _Toc11595588 \h </w:instrText>
        </w:r>
        <w:r w:rsidR="00EF7CFF">
          <w:rPr>
            <w:webHidden/>
          </w:rPr>
        </w:r>
        <w:r w:rsidR="00EF7CFF">
          <w:rPr>
            <w:webHidden/>
          </w:rPr>
          <w:fldChar w:fldCharType="separate"/>
        </w:r>
        <w:r w:rsidR="00FA4025">
          <w:rPr>
            <w:webHidden/>
          </w:rPr>
          <w:t>62</w:t>
        </w:r>
        <w:r w:rsidR="00EF7CFF">
          <w:rPr>
            <w:webHidden/>
          </w:rPr>
          <w:fldChar w:fldCharType="end"/>
        </w:r>
      </w:hyperlink>
    </w:p>
    <w:p w14:paraId="7EC680F2" w14:textId="5FCF8B64" w:rsidR="00EF7CFF" w:rsidRDefault="00A617D5">
      <w:pPr>
        <w:pStyle w:val="Verzeichnis1"/>
        <w:rPr>
          <w:rFonts w:asciiTheme="minorHAnsi" w:eastAsiaTheme="minorEastAsia" w:hAnsiTheme="minorHAnsi" w:cstheme="minorBidi"/>
          <w:b w:val="0"/>
          <w:caps w:val="0"/>
          <w:kern w:val="0"/>
          <w:sz w:val="22"/>
          <w:szCs w:val="22"/>
        </w:rPr>
      </w:pPr>
      <w:hyperlink w:anchor="_Toc11595589" w:history="1">
        <w:r w:rsidR="00EF7CFF" w:rsidRPr="00197E1A">
          <w:rPr>
            <w:rStyle w:val="Hyperlink"/>
          </w:rPr>
          <w:t>13.5</w:t>
        </w:r>
        <w:r w:rsidR="00EF7CFF">
          <w:rPr>
            <w:rFonts w:asciiTheme="minorHAnsi" w:eastAsiaTheme="minorEastAsia" w:hAnsiTheme="minorHAnsi" w:cstheme="minorBidi"/>
            <w:b w:val="0"/>
            <w:caps w:val="0"/>
            <w:kern w:val="0"/>
            <w:sz w:val="22"/>
            <w:szCs w:val="22"/>
          </w:rPr>
          <w:tab/>
        </w:r>
        <w:r w:rsidR="00EF7CFF" w:rsidRPr="00197E1A">
          <w:rPr>
            <w:rStyle w:val="Hyperlink"/>
          </w:rPr>
          <w:t>Notes regarding usage</w:t>
        </w:r>
        <w:r w:rsidR="00EF7CFF">
          <w:rPr>
            <w:webHidden/>
          </w:rPr>
          <w:tab/>
        </w:r>
        <w:r w:rsidR="00EF7CFF">
          <w:rPr>
            <w:webHidden/>
          </w:rPr>
          <w:fldChar w:fldCharType="begin"/>
        </w:r>
        <w:r w:rsidR="00EF7CFF">
          <w:rPr>
            <w:webHidden/>
          </w:rPr>
          <w:instrText xml:space="preserve"> PAGEREF _Toc11595589 \h </w:instrText>
        </w:r>
        <w:r w:rsidR="00EF7CFF">
          <w:rPr>
            <w:webHidden/>
          </w:rPr>
        </w:r>
        <w:r w:rsidR="00EF7CFF">
          <w:rPr>
            <w:webHidden/>
          </w:rPr>
          <w:fldChar w:fldCharType="separate"/>
        </w:r>
        <w:r w:rsidR="00FA4025">
          <w:rPr>
            <w:webHidden/>
          </w:rPr>
          <w:t>62</w:t>
        </w:r>
        <w:r w:rsidR="00EF7CFF">
          <w:rPr>
            <w:webHidden/>
          </w:rPr>
          <w:fldChar w:fldCharType="end"/>
        </w:r>
      </w:hyperlink>
    </w:p>
    <w:p w14:paraId="204DB788" w14:textId="73038687" w:rsidR="00EF7CFF" w:rsidRDefault="00A617D5">
      <w:pPr>
        <w:pStyle w:val="Verzeichnis2"/>
        <w:rPr>
          <w:rFonts w:asciiTheme="minorHAnsi" w:eastAsiaTheme="minorEastAsia" w:hAnsiTheme="minorHAnsi" w:cstheme="minorBidi"/>
          <w:smallCaps w:val="0"/>
          <w:kern w:val="0"/>
          <w:sz w:val="22"/>
          <w:szCs w:val="22"/>
        </w:rPr>
      </w:pPr>
      <w:hyperlink w:anchor="_Toc11595590" w:history="1">
        <w:r w:rsidR="00EF7CFF" w:rsidRPr="00197E1A">
          <w:rPr>
            <w:rStyle w:val="Hyperlink"/>
          </w:rPr>
          <w:t>13.5.1</w:t>
        </w:r>
        <w:r w:rsidR="00EF7CFF">
          <w:rPr>
            <w:rFonts w:asciiTheme="minorHAnsi" w:eastAsiaTheme="minorEastAsia" w:hAnsiTheme="minorHAnsi" w:cstheme="minorBidi"/>
            <w:smallCaps w:val="0"/>
            <w:kern w:val="0"/>
            <w:sz w:val="22"/>
            <w:szCs w:val="22"/>
          </w:rPr>
          <w:tab/>
        </w:r>
        <w:r w:rsidR="00EF7CFF" w:rsidRPr="00197E1A">
          <w:rPr>
            <w:rStyle w:val="Hyperlink"/>
          </w:rPr>
          <w:t>Other Required Original HL7 Messages</w:t>
        </w:r>
        <w:r w:rsidR="00EF7CFF">
          <w:rPr>
            <w:webHidden/>
          </w:rPr>
          <w:tab/>
        </w:r>
        <w:r w:rsidR="00EF7CFF">
          <w:rPr>
            <w:webHidden/>
          </w:rPr>
          <w:fldChar w:fldCharType="begin"/>
        </w:r>
        <w:r w:rsidR="00EF7CFF">
          <w:rPr>
            <w:webHidden/>
          </w:rPr>
          <w:instrText xml:space="preserve"> PAGEREF _Toc11595590 \h </w:instrText>
        </w:r>
        <w:r w:rsidR="00EF7CFF">
          <w:rPr>
            <w:webHidden/>
          </w:rPr>
        </w:r>
        <w:r w:rsidR="00EF7CFF">
          <w:rPr>
            <w:webHidden/>
          </w:rPr>
          <w:fldChar w:fldCharType="separate"/>
        </w:r>
        <w:r w:rsidR="00FA4025">
          <w:rPr>
            <w:webHidden/>
          </w:rPr>
          <w:t>62</w:t>
        </w:r>
        <w:r w:rsidR="00EF7CFF">
          <w:rPr>
            <w:webHidden/>
          </w:rPr>
          <w:fldChar w:fldCharType="end"/>
        </w:r>
      </w:hyperlink>
    </w:p>
    <w:p w14:paraId="60869A5F" w14:textId="1261F89E" w:rsidR="00EF7CFF" w:rsidRDefault="00A617D5">
      <w:pPr>
        <w:pStyle w:val="Verzeichnis2"/>
        <w:rPr>
          <w:rFonts w:asciiTheme="minorHAnsi" w:eastAsiaTheme="minorEastAsia" w:hAnsiTheme="minorHAnsi" w:cstheme="minorBidi"/>
          <w:smallCaps w:val="0"/>
          <w:kern w:val="0"/>
          <w:sz w:val="22"/>
          <w:szCs w:val="22"/>
        </w:rPr>
      </w:pPr>
      <w:hyperlink w:anchor="_Toc11595591" w:history="1">
        <w:r w:rsidR="00EF7CFF" w:rsidRPr="00197E1A">
          <w:rPr>
            <w:rStyle w:val="Hyperlink"/>
          </w:rPr>
          <w:t>13.5.2</w:t>
        </w:r>
        <w:r w:rsidR="00EF7CFF">
          <w:rPr>
            <w:rFonts w:asciiTheme="minorHAnsi" w:eastAsiaTheme="minorEastAsia" w:hAnsiTheme="minorHAnsi" w:cstheme="minorBidi"/>
            <w:smallCaps w:val="0"/>
            <w:kern w:val="0"/>
            <w:sz w:val="22"/>
            <w:szCs w:val="22"/>
          </w:rPr>
          <w:tab/>
        </w:r>
        <w:r w:rsidR="00EF7CFF" w:rsidRPr="00197E1A">
          <w:rPr>
            <w:rStyle w:val="Hyperlink"/>
          </w:rPr>
          <w:t>Transfer of Laboratory Test Orders and Results</w:t>
        </w:r>
        <w:r w:rsidR="00EF7CFF">
          <w:rPr>
            <w:webHidden/>
          </w:rPr>
          <w:tab/>
        </w:r>
        <w:r w:rsidR="00EF7CFF">
          <w:rPr>
            <w:webHidden/>
          </w:rPr>
          <w:fldChar w:fldCharType="begin"/>
        </w:r>
        <w:r w:rsidR="00EF7CFF">
          <w:rPr>
            <w:webHidden/>
          </w:rPr>
          <w:instrText xml:space="preserve"> PAGEREF _Toc11595591 \h </w:instrText>
        </w:r>
        <w:r w:rsidR="00EF7CFF">
          <w:rPr>
            <w:webHidden/>
          </w:rPr>
        </w:r>
        <w:r w:rsidR="00EF7CFF">
          <w:rPr>
            <w:webHidden/>
          </w:rPr>
          <w:fldChar w:fldCharType="separate"/>
        </w:r>
        <w:r w:rsidR="00FA4025">
          <w:rPr>
            <w:webHidden/>
          </w:rPr>
          <w:t>62</w:t>
        </w:r>
        <w:r w:rsidR="00EF7CFF">
          <w:rPr>
            <w:webHidden/>
          </w:rPr>
          <w:fldChar w:fldCharType="end"/>
        </w:r>
      </w:hyperlink>
    </w:p>
    <w:p w14:paraId="26DD10AB" w14:textId="2A833FC2" w:rsidR="00EF7CFF" w:rsidRDefault="00A617D5">
      <w:pPr>
        <w:pStyle w:val="Verzeichnis2"/>
        <w:rPr>
          <w:rFonts w:asciiTheme="minorHAnsi" w:eastAsiaTheme="minorEastAsia" w:hAnsiTheme="minorHAnsi" w:cstheme="minorBidi"/>
          <w:smallCaps w:val="0"/>
          <w:kern w:val="0"/>
          <w:sz w:val="22"/>
          <w:szCs w:val="22"/>
        </w:rPr>
      </w:pPr>
      <w:hyperlink w:anchor="_Toc11595592" w:history="1">
        <w:r w:rsidR="00EF7CFF" w:rsidRPr="00197E1A">
          <w:rPr>
            <w:rStyle w:val="Hyperlink"/>
          </w:rPr>
          <w:t>13.5.3</w:t>
        </w:r>
        <w:r w:rsidR="00EF7CFF">
          <w:rPr>
            <w:rFonts w:asciiTheme="minorHAnsi" w:eastAsiaTheme="minorEastAsia" w:hAnsiTheme="minorHAnsi" w:cstheme="minorBidi"/>
            <w:smallCaps w:val="0"/>
            <w:kern w:val="0"/>
            <w:sz w:val="22"/>
            <w:szCs w:val="22"/>
          </w:rPr>
          <w:tab/>
        </w:r>
        <w:r w:rsidR="00EF7CFF" w:rsidRPr="00197E1A">
          <w:rPr>
            <w:rStyle w:val="Hyperlink"/>
          </w:rPr>
          <w:t>Transfer of QC Results</w:t>
        </w:r>
        <w:r w:rsidR="00EF7CFF">
          <w:rPr>
            <w:webHidden/>
          </w:rPr>
          <w:tab/>
        </w:r>
        <w:r w:rsidR="00EF7CFF">
          <w:rPr>
            <w:webHidden/>
          </w:rPr>
          <w:fldChar w:fldCharType="begin"/>
        </w:r>
        <w:r w:rsidR="00EF7CFF">
          <w:rPr>
            <w:webHidden/>
          </w:rPr>
          <w:instrText xml:space="preserve"> PAGEREF _Toc11595592 \h </w:instrText>
        </w:r>
        <w:r w:rsidR="00EF7CFF">
          <w:rPr>
            <w:webHidden/>
          </w:rPr>
        </w:r>
        <w:r w:rsidR="00EF7CFF">
          <w:rPr>
            <w:webHidden/>
          </w:rPr>
          <w:fldChar w:fldCharType="separate"/>
        </w:r>
        <w:r w:rsidR="00FA4025">
          <w:rPr>
            <w:webHidden/>
          </w:rPr>
          <w:t>62</w:t>
        </w:r>
        <w:r w:rsidR="00EF7CFF">
          <w:rPr>
            <w:webHidden/>
          </w:rPr>
          <w:fldChar w:fldCharType="end"/>
        </w:r>
      </w:hyperlink>
    </w:p>
    <w:p w14:paraId="09D54804" w14:textId="77318A6A" w:rsidR="00EF7CFF" w:rsidRDefault="00A617D5">
      <w:pPr>
        <w:pStyle w:val="Verzeichnis2"/>
        <w:rPr>
          <w:rFonts w:asciiTheme="minorHAnsi" w:eastAsiaTheme="minorEastAsia" w:hAnsiTheme="minorHAnsi" w:cstheme="minorBidi"/>
          <w:smallCaps w:val="0"/>
          <w:kern w:val="0"/>
          <w:sz w:val="22"/>
          <w:szCs w:val="22"/>
        </w:rPr>
      </w:pPr>
      <w:hyperlink w:anchor="_Toc11595593" w:history="1">
        <w:r w:rsidR="00EF7CFF" w:rsidRPr="00197E1A">
          <w:rPr>
            <w:rStyle w:val="Hyperlink"/>
          </w:rPr>
          <w:t>13.5.4</w:t>
        </w:r>
        <w:r w:rsidR="00EF7CFF">
          <w:rPr>
            <w:rFonts w:asciiTheme="minorHAnsi" w:eastAsiaTheme="minorEastAsia" w:hAnsiTheme="minorHAnsi" w:cstheme="minorBidi"/>
            <w:smallCaps w:val="0"/>
            <w:kern w:val="0"/>
            <w:sz w:val="22"/>
            <w:szCs w:val="22"/>
          </w:rPr>
          <w:tab/>
        </w:r>
        <w:r w:rsidR="00EF7CFF" w:rsidRPr="00197E1A">
          <w:rPr>
            <w:rStyle w:val="Hyperlink"/>
          </w:rPr>
          <w:t>Query for Order Information – Triggers for Download of Test Orders</w:t>
        </w:r>
        <w:r w:rsidR="00EF7CFF">
          <w:rPr>
            <w:webHidden/>
          </w:rPr>
          <w:tab/>
        </w:r>
        <w:r w:rsidR="00EF7CFF">
          <w:rPr>
            <w:webHidden/>
          </w:rPr>
          <w:fldChar w:fldCharType="begin"/>
        </w:r>
        <w:r w:rsidR="00EF7CFF">
          <w:rPr>
            <w:webHidden/>
          </w:rPr>
          <w:instrText xml:space="preserve"> PAGEREF _Toc11595593 \h </w:instrText>
        </w:r>
        <w:r w:rsidR="00EF7CFF">
          <w:rPr>
            <w:webHidden/>
          </w:rPr>
        </w:r>
        <w:r w:rsidR="00EF7CFF">
          <w:rPr>
            <w:webHidden/>
          </w:rPr>
          <w:fldChar w:fldCharType="separate"/>
        </w:r>
        <w:r w:rsidR="00FA4025">
          <w:rPr>
            <w:webHidden/>
          </w:rPr>
          <w:t>62</w:t>
        </w:r>
        <w:r w:rsidR="00EF7CFF">
          <w:rPr>
            <w:webHidden/>
          </w:rPr>
          <w:fldChar w:fldCharType="end"/>
        </w:r>
      </w:hyperlink>
    </w:p>
    <w:p w14:paraId="56387767" w14:textId="6EDAD622" w:rsidR="00EF7CFF" w:rsidRDefault="00A617D5">
      <w:pPr>
        <w:pStyle w:val="Verzeichnis2"/>
        <w:rPr>
          <w:rFonts w:asciiTheme="minorHAnsi" w:eastAsiaTheme="minorEastAsia" w:hAnsiTheme="minorHAnsi" w:cstheme="minorBidi"/>
          <w:smallCaps w:val="0"/>
          <w:kern w:val="0"/>
          <w:sz w:val="22"/>
          <w:szCs w:val="22"/>
        </w:rPr>
      </w:pPr>
      <w:hyperlink w:anchor="_Toc11595594" w:history="1">
        <w:r w:rsidR="00EF7CFF" w:rsidRPr="00197E1A">
          <w:rPr>
            <w:rStyle w:val="Hyperlink"/>
          </w:rPr>
          <w:t>13.5.5</w:t>
        </w:r>
        <w:r w:rsidR="00EF7CFF">
          <w:rPr>
            <w:rFonts w:asciiTheme="minorHAnsi" w:eastAsiaTheme="minorEastAsia" w:hAnsiTheme="minorHAnsi" w:cstheme="minorBidi"/>
            <w:smallCaps w:val="0"/>
            <w:kern w:val="0"/>
            <w:sz w:val="22"/>
            <w:szCs w:val="22"/>
          </w:rPr>
          <w:tab/>
        </w:r>
        <w:r w:rsidR="00EF7CFF" w:rsidRPr="00197E1A">
          <w:rPr>
            <w:rStyle w:val="Hyperlink"/>
          </w:rPr>
          <w:t>Transfer of Additional Information for Automated Processing</w:t>
        </w:r>
        <w:r w:rsidR="00EF7CFF">
          <w:rPr>
            <w:webHidden/>
          </w:rPr>
          <w:tab/>
        </w:r>
        <w:r w:rsidR="00EF7CFF">
          <w:rPr>
            <w:webHidden/>
          </w:rPr>
          <w:fldChar w:fldCharType="begin"/>
        </w:r>
        <w:r w:rsidR="00EF7CFF">
          <w:rPr>
            <w:webHidden/>
          </w:rPr>
          <w:instrText xml:space="preserve"> PAGEREF _Toc11595594 \h </w:instrText>
        </w:r>
        <w:r w:rsidR="00EF7CFF">
          <w:rPr>
            <w:webHidden/>
          </w:rPr>
        </w:r>
        <w:r w:rsidR="00EF7CFF">
          <w:rPr>
            <w:webHidden/>
          </w:rPr>
          <w:fldChar w:fldCharType="separate"/>
        </w:r>
        <w:r w:rsidR="00FA4025">
          <w:rPr>
            <w:webHidden/>
          </w:rPr>
          <w:t>62</w:t>
        </w:r>
        <w:r w:rsidR="00EF7CFF">
          <w:rPr>
            <w:webHidden/>
          </w:rPr>
          <w:fldChar w:fldCharType="end"/>
        </w:r>
      </w:hyperlink>
    </w:p>
    <w:p w14:paraId="4F497BDD" w14:textId="3E6B25B2" w:rsidR="00EF7CFF" w:rsidRDefault="00A617D5">
      <w:pPr>
        <w:pStyle w:val="Verzeichnis2"/>
        <w:rPr>
          <w:rFonts w:asciiTheme="minorHAnsi" w:eastAsiaTheme="minorEastAsia" w:hAnsiTheme="minorHAnsi" w:cstheme="minorBidi"/>
          <w:smallCaps w:val="0"/>
          <w:kern w:val="0"/>
          <w:sz w:val="22"/>
          <w:szCs w:val="22"/>
        </w:rPr>
      </w:pPr>
      <w:hyperlink w:anchor="_Toc11595595" w:history="1">
        <w:r w:rsidR="00EF7CFF" w:rsidRPr="00197E1A">
          <w:rPr>
            <w:rStyle w:val="Hyperlink"/>
          </w:rPr>
          <w:t>13.5.6</w:t>
        </w:r>
        <w:r w:rsidR="00EF7CFF">
          <w:rPr>
            <w:rFonts w:asciiTheme="minorHAnsi" w:eastAsiaTheme="minorEastAsia" w:hAnsiTheme="minorHAnsi" w:cstheme="minorBidi"/>
            <w:smallCaps w:val="0"/>
            <w:kern w:val="0"/>
            <w:sz w:val="22"/>
            <w:szCs w:val="22"/>
          </w:rPr>
          <w:tab/>
        </w:r>
        <w:r w:rsidR="00EF7CFF" w:rsidRPr="00197E1A">
          <w:rPr>
            <w:rStyle w:val="Hyperlink"/>
          </w:rPr>
          <w:t>Working With Non-Substance Inventory Items</w:t>
        </w:r>
        <w:r w:rsidR="00EF7CFF">
          <w:rPr>
            <w:webHidden/>
          </w:rPr>
          <w:tab/>
        </w:r>
        <w:r w:rsidR="00EF7CFF">
          <w:rPr>
            <w:webHidden/>
          </w:rPr>
          <w:fldChar w:fldCharType="begin"/>
        </w:r>
        <w:r w:rsidR="00EF7CFF">
          <w:rPr>
            <w:webHidden/>
          </w:rPr>
          <w:instrText xml:space="preserve"> PAGEREF _Toc11595595 \h </w:instrText>
        </w:r>
        <w:r w:rsidR="00EF7CFF">
          <w:rPr>
            <w:webHidden/>
          </w:rPr>
        </w:r>
        <w:r w:rsidR="00EF7CFF">
          <w:rPr>
            <w:webHidden/>
          </w:rPr>
          <w:fldChar w:fldCharType="separate"/>
        </w:r>
        <w:r w:rsidR="00FA4025">
          <w:rPr>
            <w:webHidden/>
          </w:rPr>
          <w:t>62</w:t>
        </w:r>
        <w:r w:rsidR="00EF7CFF">
          <w:rPr>
            <w:webHidden/>
          </w:rPr>
          <w:fldChar w:fldCharType="end"/>
        </w:r>
      </w:hyperlink>
    </w:p>
    <w:p w14:paraId="5121B822" w14:textId="414CBC77" w:rsidR="00EF7CFF" w:rsidRDefault="00A617D5">
      <w:pPr>
        <w:pStyle w:val="Verzeichnis1"/>
        <w:rPr>
          <w:rFonts w:asciiTheme="minorHAnsi" w:eastAsiaTheme="minorEastAsia" w:hAnsiTheme="minorHAnsi" w:cstheme="minorBidi"/>
          <w:b w:val="0"/>
          <w:caps w:val="0"/>
          <w:kern w:val="0"/>
          <w:sz w:val="22"/>
          <w:szCs w:val="22"/>
        </w:rPr>
      </w:pPr>
      <w:hyperlink w:anchor="_Toc11595596" w:history="1">
        <w:r w:rsidR="00EF7CFF" w:rsidRPr="00197E1A">
          <w:rPr>
            <w:rStyle w:val="Hyperlink"/>
          </w:rPr>
          <w:t>13.6</w:t>
        </w:r>
        <w:r w:rsidR="00EF7CFF">
          <w:rPr>
            <w:rFonts w:asciiTheme="minorHAnsi" w:eastAsiaTheme="minorEastAsia" w:hAnsiTheme="minorHAnsi" w:cstheme="minorBidi"/>
            <w:b w:val="0"/>
            <w:caps w:val="0"/>
            <w:kern w:val="0"/>
            <w:sz w:val="22"/>
            <w:szCs w:val="22"/>
          </w:rPr>
          <w:tab/>
        </w:r>
        <w:r w:rsidR="00EF7CFF" w:rsidRPr="00197E1A">
          <w:rPr>
            <w:rStyle w:val="Hyperlink"/>
          </w:rPr>
          <w:t>Example Messages</w:t>
        </w:r>
        <w:r w:rsidR="00EF7CFF">
          <w:rPr>
            <w:webHidden/>
          </w:rPr>
          <w:tab/>
        </w:r>
        <w:r w:rsidR="00EF7CFF">
          <w:rPr>
            <w:webHidden/>
          </w:rPr>
          <w:fldChar w:fldCharType="begin"/>
        </w:r>
        <w:r w:rsidR="00EF7CFF">
          <w:rPr>
            <w:webHidden/>
          </w:rPr>
          <w:instrText xml:space="preserve"> PAGEREF _Toc11595596 \h </w:instrText>
        </w:r>
        <w:r w:rsidR="00EF7CFF">
          <w:rPr>
            <w:webHidden/>
          </w:rPr>
        </w:r>
        <w:r w:rsidR="00EF7CFF">
          <w:rPr>
            <w:webHidden/>
          </w:rPr>
          <w:fldChar w:fldCharType="separate"/>
        </w:r>
        <w:r w:rsidR="00FA4025">
          <w:rPr>
            <w:webHidden/>
          </w:rPr>
          <w:t>63</w:t>
        </w:r>
        <w:r w:rsidR="00EF7CFF">
          <w:rPr>
            <w:webHidden/>
          </w:rPr>
          <w:fldChar w:fldCharType="end"/>
        </w:r>
      </w:hyperlink>
    </w:p>
    <w:p w14:paraId="15A1CAF1" w14:textId="62718284" w:rsidR="00EF7CFF" w:rsidRDefault="00A617D5">
      <w:pPr>
        <w:pStyle w:val="Verzeichnis2"/>
        <w:rPr>
          <w:rFonts w:asciiTheme="minorHAnsi" w:eastAsiaTheme="minorEastAsia" w:hAnsiTheme="minorHAnsi" w:cstheme="minorBidi"/>
          <w:smallCaps w:val="0"/>
          <w:kern w:val="0"/>
          <w:sz w:val="22"/>
          <w:szCs w:val="22"/>
        </w:rPr>
      </w:pPr>
      <w:hyperlink w:anchor="_Toc11595597" w:history="1">
        <w:r w:rsidR="00EF7CFF" w:rsidRPr="00197E1A">
          <w:rPr>
            <w:rStyle w:val="Hyperlink"/>
          </w:rPr>
          <w:t>13.6.1</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Status Update</w:t>
        </w:r>
        <w:r w:rsidR="00EF7CFF">
          <w:rPr>
            <w:webHidden/>
          </w:rPr>
          <w:tab/>
        </w:r>
        <w:r w:rsidR="00EF7CFF">
          <w:rPr>
            <w:webHidden/>
          </w:rPr>
          <w:fldChar w:fldCharType="begin"/>
        </w:r>
        <w:r w:rsidR="00EF7CFF">
          <w:rPr>
            <w:webHidden/>
          </w:rPr>
          <w:instrText xml:space="preserve"> PAGEREF _Toc11595597 \h </w:instrText>
        </w:r>
        <w:r w:rsidR="00EF7CFF">
          <w:rPr>
            <w:webHidden/>
          </w:rPr>
        </w:r>
        <w:r w:rsidR="00EF7CFF">
          <w:rPr>
            <w:webHidden/>
          </w:rPr>
          <w:fldChar w:fldCharType="separate"/>
        </w:r>
        <w:r w:rsidR="00FA4025">
          <w:rPr>
            <w:webHidden/>
          </w:rPr>
          <w:t>63</w:t>
        </w:r>
        <w:r w:rsidR="00EF7CFF">
          <w:rPr>
            <w:webHidden/>
          </w:rPr>
          <w:fldChar w:fldCharType="end"/>
        </w:r>
      </w:hyperlink>
    </w:p>
    <w:p w14:paraId="7AF34A2D" w14:textId="427E25CC" w:rsidR="00EF7CFF" w:rsidRDefault="00A617D5">
      <w:pPr>
        <w:pStyle w:val="Verzeichnis2"/>
        <w:rPr>
          <w:rFonts w:asciiTheme="minorHAnsi" w:eastAsiaTheme="minorEastAsia" w:hAnsiTheme="minorHAnsi" w:cstheme="minorBidi"/>
          <w:smallCaps w:val="0"/>
          <w:kern w:val="0"/>
          <w:sz w:val="22"/>
          <w:szCs w:val="22"/>
        </w:rPr>
      </w:pPr>
      <w:hyperlink w:anchor="_Toc11595598" w:history="1">
        <w:r w:rsidR="00EF7CFF" w:rsidRPr="00197E1A">
          <w:rPr>
            <w:rStyle w:val="Hyperlink"/>
          </w:rPr>
          <w:t>13.6.2</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Status Request</w:t>
        </w:r>
        <w:r w:rsidR="00EF7CFF">
          <w:rPr>
            <w:webHidden/>
          </w:rPr>
          <w:tab/>
        </w:r>
        <w:r w:rsidR="00EF7CFF">
          <w:rPr>
            <w:webHidden/>
          </w:rPr>
          <w:fldChar w:fldCharType="begin"/>
        </w:r>
        <w:r w:rsidR="00EF7CFF">
          <w:rPr>
            <w:webHidden/>
          </w:rPr>
          <w:instrText xml:space="preserve"> PAGEREF _Toc11595598 \h </w:instrText>
        </w:r>
        <w:r w:rsidR="00EF7CFF">
          <w:rPr>
            <w:webHidden/>
          </w:rPr>
        </w:r>
        <w:r w:rsidR="00EF7CFF">
          <w:rPr>
            <w:webHidden/>
          </w:rPr>
          <w:fldChar w:fldCharType="separate"/>
        </w:r>
        <w:r w:rsidR="00FA4025">
          <w:rPr>
            <w:webHidden/>
          </w:rPr>
          <w:t>63</w:t>
        </w:r>
        <w:r w:rsidR="00EF7CFF">
          <w:rPr>
            <w:webHidden/>
          </w:rPr>
          <w:fldChar w:fldCharType="end"/>
        </w:r>
      </w:hyperlink>
    </w:p>
    <w:p w14:paraId="62719D40" w14:textId="129C4F5A" w:rsidR="00EF7CFF" w:rsidRDefault="00A617D5">
      <w:pPr>
        <w:pStyle w:val="Verzeichnis2"/>
        <w:rPr>
          <w:rFonts w:asciiTheme="minorHAnsi" w:eastAsiaTheme="minorEastAsia" w:hAnsiTheme="minorHAnsi" w:cstheme="minorBidi"/>
          <w:smallCaps w:val="0"/>
          <w:kern w:val="0"/>
          <w:sz w:val="22"/>
          <w:szCs w:val="22"/>
        </w:rPr>
      </w:pPr>
      <w:hyperlink w:anchor="_Toc11595599" w:history="1">
        <w:r w:rsidR="00EF7CFF" w:rsidRPr="00197E1A">
          <w:rPr>
            <w:rStyle w:val="Hyperlink"/>
          </w:rPr>
          <w:t>13.6.3</w:t>
        </w:r>
        <w:r w:rsidR="00EF7CFF">
          <w:rPr>
            <w:rFonts w:asciiTheme="minorHAnsi" w:eastAsiaTheme="minorEastAsia" w:hAnsiTheme="minorHAnsi" w:cstheme="minorBidi"/>
            <w:smallCaps w:val="0"/>
            <w:kern w:val="0"/>
            <w:sz w:val="22"/>
            <w:szCs w:val="22"/>
          </w:rPr>
          <w:tab/>
        </w:r>
        <w:r w:rsidR="00EF7CFF" w:rsidRPr="00197E1A">
          <w:rPr>
            <w:rStyle w:val="Hyperlink"/>
          </w:rPr>
          <w:t>Specimen Status Update</w:t>
        </w:r>
        <w:r w:rsidR="00EF7CFF">
          <w:rPr>
            <w:webHidden/>
          </w:rPr>
          <w:tab/>
        </w:r>
        <w:r w:rsidR="00EF7CFF">
          <w:rPr>
            <w:webHidden/>
          </w:rPr>
          <w:fldChar w:fldCharType="begin"/>
        </w:r>
        <w:r w:rsidR="00EF7CFF">
          <w:rPr>
            <w:webHidden/>
          </w:rPr>
          <w:instrText xml:space="preserve"> PAGEREF _Toc11595599 \h </w:instrText>
        </w:r>
        <w:r w:rsidR="00EF7CFF">
          <w:rPr>
            <w:webHidden/>
          </w:rPr>
        </w:r>
        <w:r w:rsidR="00EF7CFF">
          <w:rPr>
            <w:webHidden/>
          </w:rPr>
          <w:fldChar w:fldCharType="separate"/>
        </w:r>
        <w:r w:rsidR="00FA4025">
          <w:rPr>
            <w:webHidden/>
          </w:rPr>
          <w:t>63</w:t>
        </w:r>
        <w:r w:rsidR="00EF7CFF">
          <w:rPr>
            <w:webHidden/>
          </w:rPr>
          <w:fldChar w:fldCharType="end"/>
        </w:r>
      </w:hyperlink>
    </w:p>
    <w:p w14:paraId="3BAA98A9" w14:textId="43EDEC3F" w:rsidR="00EF7CFF" w:rsidRDefault="00A617D5">
      <w:pPr>
        <w:pStyle w:val="Verzeichnis2"/>
        <w:rPr>
          <w:rFonts w:asciiTheme="minorHAnsi" w:eastAsiaTheme="minorEastAsia" w:hAnsiTheme="minorHAnsi" w:cstheme="minorBidi"/>
          <w:smallCaps w:val="0"/>
          <w:kern w:val="0"/>
          <w:sz w:val="22"/>
          <w:szCs w:val="22"/>
        </w:rPr>
      </w:pPr>
      <w:hyperlink w:anchor="_Toc11595600" w:history="1">
        <w:r w:rsidR="00EF7CFF" w:rsidRPr="00197E1A">
          <w:rPr>
            <w:rStyle w:val="Hyperlink"/>
          </w:rPr>
          <w:t>13.6.4</w:t>
        </w:r>
        <w:r w:rsidR="00EF7CFF">
          <w:rPr>
            <w:rFonts w:asciiTheme="minorHAnsi" w:eastAsiaTheme="minorEastAsia" w:hAnsiTheme="minorHAnsi" w:cstheme="minorBidi"/>
            <w:smallCaps w:val="0"/>
            <w:kern w:val="0"/>
            <w:sz w:val="22"/>
            <w:szCs w:val="22"/>
          </w:rPr>
          <w:tab/>
        </w:r>
        <w:r w:rsidR="00EF7CFF" w:rsidRPr="00197E1A">
          <w:rPr>
            <w:rStyle w:val="Hyperlink"/>
          </w:rPr>
          <w:t>Specimen Status Request</w:t>
        </w:r>
        <w:r w:rsidR="00EF7CFF">
          <w:rPr>
            <w:webHidden/>
          </w:rPr>
          <w:tab/>
        </w:r>
        <w:r w:rsidR="00EF7CFF">
          <w:rPr>
            <w:webHidden/>
          </w:rPr>
          <w:fldChar w:fldCharType="begin"/>
        </w:r>
        <w:r w:rsidR="00EF7CFF">
          <w:rPr>
            <w:webHidden/>
          </w:rPr>
          <w:instrText xml:space="preserve"> PAGEREF _Toc11595600 \h </w:instrText>
        </w:r>
        <w:r w:rsidR="00EF7CFF">
          <w:rPr>
            <w:webHidden/>
          </w:rPr>
        </w:r>
        <w:r w:rsidR="00EF7CFF">
          <w:rPr>
            <w:webHidden/>
          </w:rPr>
          <w:fldChar w:fldCharType="separate"/>
        </w:r>
        <w:r w:rsidR="00FA4025">
          <w:rPr>
            <w:webHidden/>
          </w:rPr>
          <w:t>64</w:t>
        </w:r>
        <w:r w:rsidR="00EF7CFF">
          <w:rPr>
            <w:webHidden/>
          </w:rPr>
          <w:fldChar w:fldCharType="end"/>
        </w:r>
      </w:hyperlink>
    </w:p>
    <w:p w14:paraId="1AAF6144" w14:textId="105B6F04" w:rsidR="00EF7CFF" w:rsidRDefault="00A617D5">
      <w:pPr>
        <w:pStyle w:val="Verzeichnis2"/>
        <w:rPr>
          <w:rFonts w:asciiTheme="minorHAnsi" w:eastAsiaTheme="minorEastAsia" w:hAnsiTheme="minorHAnsi" w:cstheme="minorBidi"/>
          <w:smallCaps w:val="0"/>
          <w:kern w:val="0"/>
          <w:sz w:val="22"/>
          <w:szCs w:val="22"/>
        </w:rPr>
      </w:pPr>
      <w:hyperlink w:anchor="_Toc11595601" w:history="1">
        <w:r w:rsidR="00EF7CFF" w:rsidRPr="00197E1A">
          <w:rPr>
            <w:rStyle w:val="Hyperlink"/>
          </w:rPr>
          <w:t>13.6.5</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Inventory Update</w:t>
        </w:r>
        <w:r w:rsidR="00EF7CFF">
          <w:rPr>
            <w:webHidden/>
          </w:rPr>
          <w:tab/>
        </w:r>
        <w:r w:rsidR="00EF7CFF">
          <w:rPr>
            <w:webHidden/>
          </w:rPr>
          <w:fldChar w:fldCharType="begin"/>
        </w:r>
        <w:r w:rsidR="00EF7CFF">
          <w:rPr>
            <w:webHidden/>
          </w:rPr>
          <w:instrText xml:space="preserve"> PAGEREF _Toc11595601 \h </w:instrText>
        </w:r>
        <w:r w:rsidR="00EF7CFF">
          <w:rPr>
            <w:webHidden/>
          </w:rPr>
        </w:r>
        <w:r w:rsidR="00EF7CFF">
          <w:rPr>
            <w:webHidden/>
          </w:rPr>
          <w:fldChar w:fldCharType="separate"/>
        </w:r>
        <w:r w:rsidR="00FA4025">
          <w:rPr>
            <w:webHidden/>
          </w:rPr>
          <w:t>64</w:t>
        </w:r>
        <w:r w:rsidR="00EF7CFF">
          <w:rPr>
            <w:webHidden/>
          </w:rPr>
          <w:fldChar w:fldCharType="end"/>
        </w:r>
      </w:hyperlink>
    </w:p>
    <w:p w14:paraId="55332752" w14:textId="5AFB582C" w:rsidR="00EF7CFF" w:rsidRDefault="00A617D5">
      <w:pPr>
        <w:pStyle w:val="Verzeichnis2"/>
        <w:rPr>
          <w:rFonts w:asciiTheme="minorHAnsi" w:eastAsiaTheme="minorEastAsia" w:hAnsiTheme="minorHAnsi" w:cstheme="minorBidi"/>
          <w:smallCaps w:val="0"/>
          <w:kern w:val="0"/>
          <w:sz w:val="22"/>
          <w:szCs w:val="22"/>
        </w:rPr>
      </w:pPr>
      <w:hyperlink w:anchor="_Toc11595602" w:history="1">
        <w:r w:rsidR="00EF7CFF" w:rsidRPr="00197E1A">
          <w:rPr>
            <w:rStyle w:val="Hyperlink"/>
          </w:rPr>
          <w:t>13.6.6</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Inventory Request</w:t>
        </w:r>
        <w:r w:rsidR="00EF7CFF">
          <w:rPr>
            <w:webHidden/>
          </w:rPr>
          <w:tab/>
        </w:r>
        <w:r w:rsidR="00EF7CFF">
          <w:rPr>
            <w:webHidden/>
          </w:rPr>
          <w:fldChar w:fldCharType="begin"/>
        </w:r>
        <w:r w:rsidR="00EF7CFF">
          <w:rPr>
            <w:webHidden/>
          </w:rPr>
          <w:instrText xml:space="preserve"> PAGEREF _Toc11595602 \h </w:instrText>
        </w:r>
        <w:r w:rsidR="00EF7CFF">
          <w:rPr>
            <w:webHidden/>
          </w:rPr>
        </w:r>
        <w:r w:rsidR="00EF7CFF">
          <w:rPr>
            <w:webHidden/>
          </w:rPr>
          <w:fldChar w:fldCharType="separate"/>
        </w:r>
        <w:r w:rsidR="00FA4025">
          <w:rPr>
            <w:webHidden/>
          </w:rPr>
          <w:t>64</w:t>
        </w:r>
        <w:r w:rsidR="00EF7CFF">
          <w:rPr>
            <w:webHidden/>
          </w:rPr>
          <w:fldChar w:fldCharType="end"/>
        </w:r>
      </w:hyperlink>
    </w:p>
    <w:p w14:paraId="267868C8" w14:textId="2C1E4EC2" w:rsidR="00EF7CFF" w:rsidRDefault="00A617D5">
      <w:pPr>
        <w:pStyle w:val="Verzeichnis2"/>
        <w:rPr>
          <w:rFonts w:asciiTheme="minorHAnsi" w:eastAsiaTheme="minorEastAsia" w:hAnsiTheme="minorHAnsi" w:cstheme="minorBidi"/>
          <w:smallCaps w:val="0"/>
          <w:kern w:val="0"/>
          <w:sz w:val="22"/>
          <w:szCs w:val="22"/>
        </w:rPr>
      </w:pPr>
      <w:hyperlink w:anchor="_Toc11595603" w:history="1">
        <w:r w:rsidR="00EF7CFF" w:rsidRPr="00197E1A">
          <w:rPr>
            <w:rStyle w:val="Hyperlink"/>
          </w:rPr>
          <w:t>13.6.7</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Command</w:t>
        </w:r>
        <w:r w:rsidR="00EF7CFF">
          <w:rPr>
            <w:webHidden/>
          </w:rPr>
          <w:tab/>
        </w:r>
        <w:r w:rsidR="00EF7CFF">
          <w:rPr>
            <w:webHidden/>
          </w:rPr>
          <w:fldChar w:fldCharType="begin"/>
        </w:r>
        <w:r w:rsidR="00EF7CFF">
          <w:rPr>
            <w:webHidden/>
          </w:rPr>
          <w:instrText xml:space="preserve"> PAGEREF _Toc11595603 \h </w:instrText>
        </w:r>
        <w:r w:rsidR="00EF7CFF">
          <w:rPr>
            <w:webHidden/>
          </w:rPr>
        </w:r>
        <w:r w:rsidR="00EF7CFF">
          <w:rPr>
            <w:webHidden/>
          </w:rPr>
          <w:fldChar w:fldCharType="separate"/>
        </w:r>
        <w:r w:rsidR="00FA4025">
          <w:rPr>
            <w:webHidden/>
          </w:rPr>
          <w:t>64</w:t>
        </w:r>
        <w:r w:rsidR="00EF7CFF">
          <w:rPr>
            <w:webHidden/>
          </w:rPr>
          <w:fldChar w:fldCharType="end"/>
        </w:r>
      </w:hyperlink>
    </w:p>
    <w:p w14:paraId="74587B06" w14:textId="1BA95446" w:rsidR="00EF7CFF" w:rsidRDefault="00A617D5">
      <w:pPr>
        <w:pStyle w:val="Verzeichnis2"/>
        <w:rPr>
          <w:rFonts w:asciiTheme="minorHAnsi" w:eastAsiaTheme="minorEastAsia" w:hAnsiTheme="minorHAnsi" w:cstheme="minorBidi"/>
          <w:smallCaps w:val="0"/>
          <w:kern w:val="0"/>
          <w:sz w:val="22"/>
          <w:szCs w:val="22"/>
        </w:rPr>
      </w:pPr>
      <w:hyperlink w:anchor="_Toc11595604" w:history="1">
        <w:r w:rsidR="00EF7CFF" w:rsidRPr="00197E1A">
          <w:rPr>
            <w:rStyle w:val="Hyperlink"/>
          </w:rPr>
          <w:t>13.6.8</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Response</w:t>
        </w:r>
        <w:r w:rsidR="00EF7CFF">
          <w:rPr>
            <w:webHidden/>
          </w:rPr>
          <w:tab/>
        </w:r>
        <w:r w:rsidR="00EF7CFF">
          <w:rPr>
            <w:webHidden/>
          </w:rPr>
          <w:fldChar w:fldCharType="begin"/>
        </w:r>
        <w:r w:rsidR="00EF7CFF">
          <w:rPr>
            <w:webHidden/>
          </w:rPr>
          <w:instrText xml:space="preserve"> PAGEREF _Toc11595604 \h </w:instrText>
        </w:r>
        <w:r w:rsidR="00EF7CFF">
          <w:rPr>
            <w:webHidden/>
          </w:rPr>
        </w:r>
        <w:r w:rsidR="00EF7CFF">
          <w:rPr>
            <w:webHidden/>
          </w:rPr>
          <w:fldChar w:fldCharType="separate"/>
        </w:r>
        <w:r w:rsidR="00FA4025">
          <w:rPr>
            <w:webHidden/>
          </w:rPr>
          <w:t>64</w:t>
        </w:r>
        <w:r w:rsidR="00EF7CFF">
          <w:rPr>
            <w:webHidden/>
          </w:rPr>
          <w:fldChar w:fldCharType="end"/>
        </w:r>
      </w:hyperlink>
    </w:p>
    <w:p w14:paraId="01748221" w14:textId="19446E10" w:rsidR="00EF7CFF" w:rsidRDefault="00A617D5">
      <w:pPr>
        <w:pStyle w:val="Verzeichnis2"/>
        <w:rPr>
          <w:rFonts w:asciiTheme="minorHAnsi" w:eastAsiaTheme="minorEastAsia" w:hAnsiTheme="minorHAnsi" w:cstheme="minorBidi"/>
          <w:smallCaps w:val="0"/>
          <w:kern w:val="0"/>
          <w:sz w:val="22"/>
          <w:szCs w:val="22"/>
        </w:rPr>
      </w:pPr>
      <w:hyperlink w:anchor="_Toc11595605" w:history="1">
        <w:r w:rsidR="00EF7CFF" w:rsidRPr="00197E1A">
          <w:rPr>
            <w:rStyle w:val="Hyperlink"/>
          </w:rPr>
          <w:t>13.6.9</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Notification</w:t>
        </w:r>
        <w:r w:rsidR="00EF7CFF">
          <w:rPr>
            <w:webHidden/>
          </w:rPr>
          <w:tab/>
        </w:r>
        <w:r w:rsidR="00EF7CFF">
          <w:rPr>
            <w:webHidden/>
          </w:rPr>
          <w:fldChar w:fldCharType="begin"/>
        </w:r>
        <w:r w:rsidR="00EF7CFF">
          <w:rPr>
            <w:webHidden/>
          </w:rPr>
          <w:instrText xml:space="preserve"> PAGEREF _Toc11595605 \h </w:instrText>
        </w:r>
        <w:r w:rsidR="00EF7CFF">
          <w:rPr>
            <w:webHidden/>
          </w:rPr>
        </w:r>
        <w:r w:rsidR="00EF7CFF">
          <w:rPr>
            <w:webHidden/>
          </w:rPr>
          <w:fldChar w:fldCharType="separate"/>
        </w:r>
        <w:r w:rsidR="00FA4025">
          <w:rPr>
            <w:webHidden/>
          </w:rPr>
          <w:t>64</w:t>
        </w:r>
        <w:r w:rsidR="00EF7CFF">
          <w:rPr>
            <w:webHidden/>
          </w:rPr>
          <w:fldChar w:fldCharType="end"/>
        </w:r>
      </w:hyperlink>
    </w:p>
    <w:p w14:paraId="6DB0E382" w14:textId="30348605" w:rsidR="00EF7CFF" w:rsidRDefault="00A617D5">
      <w:pPr>
        <w:pStyle w:val="Verzeichnis2"/>
        <w:rPr>
          <w:rFonts w:asciiTheme="minorHAnsi" w:eastAsiaTheme="minorEastAsia" w:hAnsiTheme="minorHAnsi" w:cstheme="minorBidi"/>
          <w:smallCaps w:val="0"/>
          <w:kern w:val="0"/>
          <w:sz w:val="22"/>
          <w:szCs w:val="22"/>
        </w:rPr>
      </w:pPr>
      <w:hyperlink w:anchor="_Toc11595606" w:history="1">
        <w:r w:rsidR="00EF7CFF" w:rsidRPr="00197E1A">
          <w:rPr>
            <w:rStyle w:val="Hyperlink"/>
          </w:rPr>
          <w:t>13.6.10</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Test Code Settings Update</w:t>
        </w:r>
        <w:r w:rsidR="00EF7CFF">
          <w:rPr>
            <w:webHidden/>
          </w:rPr>
          <w:tab/>
        </w:r>
        <w:r w:rsidR="00EF7CFF">
          <w:rPr>
            <w:webHidden/>
          </w:rPr>
          <w:fldChar w:fldCharType="begin"/>
        </w:r>
        <w:r w:rsidR="00EF7CFF">
          <w:rPr>
            <w:webHidden/>
          </w:rPr>
          <w:instrText xml:space="preserve"> PAGEREF _Toc11595606 \h </w:instrText>
        </w:r>
        <w:r w:rsidR="00EF7CFF">
          <w:rPr>
            <w:webHidden/>
          </w:rPr>
        </w:r>
        <w:r w:rsidR="00EF7CFF">
          <w:rPr>
            <w:webHidden/>
          </w:rPr>
          <w:fldChar w:fldCharType="separate"/>
        </w:r>
        <w:r w:rsidR="00FA4025">
          <w:rPr>
            <w:webHidden/>
          </w:rPr>
          <w:t>64</w:t>
        </w:r>
        <w:r w:rsidR="00EF7CFF">
          <w:rPr>
            <w:webHidden/>
          </w:rPr>
          <w:fldChar w:fldCharType="end"/>
        </w:r>
      </w:hyperlink>
    </w:p>
    <w:p w14:paraId="3614E2EC" w14:textId="2FB710E1" w:rsidR="00EF7CFF" w:rsidRDefault="00A617D5">
      <w:pPr>
        <w:pStyle w:val="Verzeichnis2"/>
        <w:rPr>
          <w:rFonts w:asciiTheme="minorHAnsi" w:eastAsiaTheme="minorEastAsia" w:hAnsiTheme="minorHAnsi" w:cstheme="minorBidi"/>
          <w:smallCaps w:val="0"/>
          <w:kern w:val="0"/>
          <w:sz w:val="22"/>
          <w:szCs w:val="22"/>
        </w:rPr>
      </w:pPr>
      <w:hyperlink w:anchor="_Toc11595607" w:history="1">
        <w:r w:rsidR="00EF7CFF" w:rsidRPr="00197E1A">
          <w:rPr>
            <w:rStyle w:val="Hyperlink"/>
          </w:rPr>
          <w:t>13.6.11</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Test Code Settings Request</w:t>
        </w:r>
        <w:r w:rsidR="00EF7CFF">
          <w:rPr>
            <w:webHidden/>
          </w:rPr>
          <w:tab/>
        </w:r>
        <w:r w:rsidR="00EF7CFF">
          <w:rPr>
            <w:webHidden/>
          </w:rPr>
          <w:fldChar w:fldCharType="begin"/>
        </w:r>
        <w:r w:rsidR="00EF7CFF">
          <w:rPr>
            <w:webHidden/>
          </w:rPr>
          <w:instrText xml:space="preserve"> PAGEREF _Toc11595607 \h </w:instrText>
        </w:r>
        <w:r w:rsidR="00EF7CFF">
          <w:rPr>
            <w:webHidden/>
          </w:rPr>
        </w:r>
        <w:r w:rsidR="00EF7CFF">
          <w:rPr>
            <w:webHidden/>
          </w:rPr>
          <w:fldChar w:fldCharType="separate"/>
        </w:r>
        <w:r w:rsidR="00FA4025">
          <w:rPr>
            <w:webHidden/>
          </w:rPr>
          <w:t>65</w:t>
        </w:r>
        <w:r w:rsidR="00EF7CFF">
          <w:rPr>
            <w:webHidden/>
          </w:rPr>
          <w:fldChar w:fldCharType="end"/>
        </w:r>
      </w:hyperlink>
    </w:p>
    <w:p w14:paraId="5A523DF1" w14:textId="35C1C692" w:rsidR="00EF7CFF" w:rsidRDefault="00A617D5">
      <w:pPr>
        <w:pStyle w:val="Verzeichnis2"/>
        <w:rPr>
          <w:rFonts w:asciiTheme="minorHAnsi" w:eastAsiaTheme="minorEastAsia" w:hAnsiTheme="minorHAnsi" w:cstheme="minorBidi"/>
          <w:smallCaps w:val="0"/>
          <w:kern w:val="0"/>
          <w:sz w:val="22"/>
          <w:szCs w:val="22"/>
        </w:rPr>
      </w:pPr>
      <w:hyperlink w:anchor="_Toc11595608" w:history="1">
        <w:r w:rsidR="00EF7CFF" w:rsidRPr="00197E1A">
          <w:rPr>
            <w:rStyle w:val="Hyperlink"/>
          </w:rPr>
          <w:t>13.6.12</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Log/Service Update</w:t>
        </w:r>
        <w:r w:rsidR="00EF7CFF">
          <w:rPr>
            <w:webHidden/>
          </w:rPr>
          <w:tab/>
        </w:r>
        <w:r w:rsidR="00EF7CFF">
          <w:rPr>
            <w:webHidden/>
          </w:rPr>
          <w:fldChar w:fldCharType="begin"/>
        </w:r>
        <w:r w:rsidR="00EF7CFF">
          <w:rPr>
            <w:webHidden/>
          </w:rPr>
          <w:instrText xml:space="preserve"> PAGEREF _Toc11595608 \h </w:instrText>
        </w:r>
        <w:r w:rsidR="00EF7CFF">
          <w:rPr>
            <w:webHidden/>
          </w:rPr>
        </w:r>
        <w:r w:rsidR="00EF7CFF">
          <w:rPr>
            <w:webHidden/>
          </w:rPr>
          <w:fldChar w:fldCharType="separate"/>
        </w:r>
        <w:r w:rsidR="00FA4025">
          <w:rPr>
            <w:webHidden/>
          </w:rPr>
          <w:t>65</w:t>
        </w:r>
        <w:r w:rsidR="00EF7CFF">
          <w:rPr>
            <w:webHidden/>
          </w:rPr>
          <w:fldChar w:fldCharType="end"/>
        </w:r>
      </w:hyperlink>
    </w:p>
    <w:p w14:paraId="201F27F6" w14:textId="0BA5D9DF" w:rsidR="00EF7CFF" w:rsidRDefault="00A617D5">
      <w:pPr>
        <w:pStyle w:val="Verzeichnis2"/>
        <w:rPr>
          <w:rFonts w:asciiTheme="minorHAnsi" w:eastAsiaTheme="minorEastAsia" w:hAnsiTheme="minorHAnsi" w:cstheme="minorBidi"/>
          <w:smallCaps w:val="0"/>
          <w:kern w:val="0"/>
          <w:sz w:val="22"/>
          <w:szCs w:val="22"/>
        </w:rPr>
      </w:pPr>
      <w:hyperlink w:anchor="_Toc11595609" w:history="1">
        <w:r w:rsidR="00EF7CFF" w:rsidRPr="00197E1A">
          <w:rPr>
            <w:rStyle w:val="Hyperlink"/>
          </w:rPr>
          <w:t>13.6.13</w:t>
        </w:r>
        <w:r w:rsidR="00EF7CFF">
          <w:rPr>
            <w:rFonts w:asciiTheme="minorHAnsi" w:eastAsiaTheme="minorEastAsia" w:hAnsiTheme="minorHAnsi" w:cstheme="minorBidi"/>
            <w:smallCaps w:val="0"/>
            <w:kern w:val="0"/>
            <w:sz w:val="22"/>
            <w:szCs w:val="22"/>
          </w:rPr>
          <w:tab/>
        </w:r>
        <w:r w:rsidR="00EF7CFF" w:rsidRPr="00197E1A">
          <w:rPr>
            <w:rStyle w:val="Hyperlink"/>
          </w:rPr>
          <w:t>Automated Equipment Log/Service Request</w:t>
        </w:r>
        <w:r w:rsidR="00EF7CFF">
          <w:rPr>
            <w:webHidden/>
          </w:rPr>
          <w:tab/>
        </w:r>
        <w:r w:rsidR="00EF7CFF">
          <w:rPr>
            <w:webHidden/>
          </w:rPr>
          <w:fldChar w:fldCharType="begin"/>
        </w:r>
        <w:r w:rsidR="00EF7CFF">
          <w:rPr>
            <w:webHidden/>
          </w:rPr>
          <w:instrText xml:space="preserve"> PAGEREF _Toc11595609 \h </w:instrText>
        </w:r>
        <w:r w:rsidR="00EF7CFF">
          <w:rPr>
            <w:webHidden/>
          </w:rPr>
        </w:r>
        <w:r w:rsidR="00EF7CFF">
          <w:rPr>
            <w:webHidden/>
          </w:rPr>
          <w:fldChar w:fldCharType="separate"/>
        </w:r>
        <w:r w:rsidR="00FA4025">
          <w:rPr>
            <w:webHidden/>
          </w:rPr>
          <w:t>65</w:t>
        </w:r>
        <w:r w:rsidR="00EF7CFF">
          <w:rPr>
            <w:webHidden/>
          </w:rPr>
          <w:fldChar w:fldCharType="end"/>
        </w:r>
      </w:hyperlink>
    </w:p>
    <w:p w14:paraId="664CC0F0" w14:textId="7E9D32C4" w:rsidR="00EF7CFF" w:rsidRDefault="00A617D5">
      <w:pPr>
        <w:pStyle w:val="Verzeichnis1"/>
        <w:rPr>
          <w:rFonts w:asciiTheme="minorHAnsi" w:eastAsiaTheme="minorEastAsia" w:hAnsiTheme="minorHAnsi" w:cstheme="minorBidi"/>
          <w:b w:val="0"/>
          <w:caps w:val="0"/>
          <w:kern w:val="0"/>
          <w:sz w:val="22"/>
          <w:szCs w:val="22"/>
        </w:rPr>
      </w:pPr>
      <w:hyperlink w:anchor="_Toc11595610" w:history="1">
        <w:r w:rsidR="00EF7CFF" w:rsidRPr="00197E1A">
          <w:rPr>
            <w:rStyle w:val="Hyperlink"/>
          </w:rPr>
          <w:t>13.7</w:t>
        </w:r>
        <w:r w:rsidR="00EF7CFF">
          <w:rPr>
            <w:rFonts w:asciiTheme="minorHAnsi" w:eastAsiaTheme="minorEastAsia" w:hAnsiTheme="minorHAnsi" w:cstheme="minorBidi"/>
            <w:b w:val="0"/>
            <w:caps w:val="0"/>
            <w:kern w:val="0"/>
            <w:sz w:val="22"/>
            <w:szCs w:val="22"/>
          </w:rPr>
          <w:tab/>
        </w:r>
        <w:r w:rsidR="00EF7CFF" w:rsidRPr="00197E1A">
          <w:rPr>
            <w:rStyle w:val="Hyperlink"/>
          </w:rPr>
          <w:t>outstanding issues</w:t>
        </w:r>
        <w:r w:rsidR="00EF7CFF">
          <w:rPr>
            <w:webHidden/>
          </w:rPr>
          <w:tab/>
        </w:r>
        <w:r w:rsidR="00EF7CFF">
          <w:rPr>
            <w:webHidden/>
          </w:rPr>
          <w:fldChar w:fldCharType="begin"/>
        </w:r>
        <w:r w:rsidR="00EF7CFF">
          <w:rPr>
            <w:webHidden/>
          </w:rPr>
          <w:instrText xml:space="preserve"> PAGEREF _Toc11595610 \h </w:instrText>
        </w:r>
        <w:r w:rsidR="00EF7CFF">
          <w:rPr>
            <w:webHidden/>
          </w:rPr>
        </w:r>
        <w:r w:rsidR="00EF7CFF">
          <w:rPr>
            <w:webHidden/>
          </w:rPr>
          <w:fldChar w:fldCharType="separate"/>
        </w:r>
        <w:r w:rsidR="00FA4025">
          <w:rPr>
            <w:webHidden/>
          </w:rPr>
          <w:t>65</w:t>
        </w:r>
        <w:r w:rsidR="00EF7CFF">
          <w:rPr>
            <w:webHidden/>
          </w:rPr>
          <w:fldChar w:fldCharType="end"/>
        </w:r>
      </w:hyperlink>
    </w:p>
    <w:p w14:paraId="606E739C" w14:textId="77777777" w:rsidR="00822FE9" w:rsidRPr="00D232CA" w:rsidRDefault="00390BF4">
      <w:pPr>
        <w:rPr>
          <w:noProof/>
        </w:rPr>
      </w:pPr>
      <w:r>
        <w:rPr>
          <w:rFonts w:eastAsia="Times New Roman"/>
          <w:b/>
          <w:caps/>
          <w:noProof/>
          <w:kern w:val="20"/>
          <w:sz w:val="20"/>
          <w:szCs w:val="20"/>
        </w:rPr>
        <w:fldChar w:fldCharType="end"/>
      </w:r>
    </w:p>
    <w:p w14:paraId="0856033D" w14:textId="492989BF" w:rsidR="00822FE9" w:rsidRPr="00D232CA" w:rsidRDefault="00822FE9">
      <w:pPr>
        <w:pStyle w:val="berschrift2"/>
        <w:rPr>
          <w:noProof/>
        </w:rPr>
      </w:pPr>
      <w:bookmarkStart w:id="7" w:name="_Toc11595555"/>
      <w:r w:rsidRPr="00D232CA">
        <w:rPr>
          <w:noProof/>
        </w:rPr>
        <w:t>Background and Introduction</w:t>
      </w:r>
      <w:bookmarkEnd w:id="4"/>
      <w:bookmarkEnd w:id="5"/>
      <w:bookmarkEnd w:id="6"/>
      <w:bookmarkEnd w:id="7"/>
    </w:p>
    <w:p w14:paraId="66C6ED49" w14:textId="6457CA63" w:rsidR="00822FE9" w:rsidRPr="00D232CA" w:rsidRDefault="00822FE9">
      <w:pPr>
        <w:pStyle w:val="berschrift3"/>
        <w:rPr>
          <w:noProof/>
        </w:rPr>
      </w:pPr>
      <w:bookmarkStart w:id="8" w:name="_Toc497904891"/>
      <w:bookmarkStart w:id="9" w:name="_Toc2143712"/>
      <w:bookmarkStart w:id="10" w:name="_Toc11595556"/>
      <w:r w:rsidRPr="00D232CA">
        <w:rPr>
          <w:noProof/>
        </w:rPr>
        <w:t>Background</w:t>
      </w:r>
      <w:bookmarkEnd w:id="8"/>
      <w:bookmarkEnd w:id="9"/>
      <w:bookmarkEnd w:id="10"/>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unotenzeichen"/>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lastRenderedPageBreak/>
        <w:t>Approved level standards for all five of these areas were published by NCCLS.</w:t>
      </w:r>
    </w:p>
    <w:p w14:paraId="1F25E800" w14:textId="5EBD807D" w:rsidR="00822FE9" w:rsidRPr="00D232CA" w:rsidRDefault="00822FE9">
      <w:pPr>
        <w:pStyle w:val="berschrift3"/>
        <w:rPr>
          <w:noProof/>
        </w:rPr>
      </w:pPr>
      <w:bookmarkStart w:id="11" w:name="_Toc497904892"/>
      <w:bookmarkStart w:id="12" w:name="_Toc2143713"/>
      <w:bookmarkStart w:id="13" w:name="_Toc11595557"/>
      <w:r w:rsidRPr="00D232CA">
        <w:rPr>
          <w:noProof/>
        </w:rPr>
        <w:t>Introduction</w:t>
      </w:r>
      <w:bookmarkEnd w:id="11"/>
      <w:bookmarkEnd w:id="12"/>
      <w:bookmarkEnd w:id="13"/>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unotenzeichen"/>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4" w:name="_Ref427391196"/>
      <w:r w:rsidRPr="00D232CA">
        <w:rPr>
          <w:noProof/>
        </w:rPr>
        <w:t>ASTM E1989-98. Laboratory Equipment Control Interface Specification (LECIS). American Society for Testing and Materials; 1998</w:t>
      </w:r>
      <w:bookmarkEnd w:id="14"/>
      <w:r w:rsidRPr="00D232CA">
        <w:rPr>
          <w:noProof/>
        </w:rPr>
        <w:t>.</w:t>
      </w:r>
    </w:p>
    <w:p w14:paraId="59B2A848" w14:textId="1B1BC052" w:rsidR="00822FE9" w:rsidRPr="00D232CA" w:rsidRDefault="00822FE9">
      <w:pPr>
        <w:pStyle w:val="berschrift3"/>
        <w:rPr>
          <w:noProof/>
        </w:rPr>
      </w:pPr>
      <w:bookmarkStart w:id="15" w:name="_Toc497904893"/>
      <w:bookmarkStart w:id="16" w:name="_Toc2143714"/>
      <w:bookmarkStart w:id="17" w:name="_Ref176257936"/>
      <w:bookmarkStart w:id="18" w:name="_Ref176257949"/>
      <w:bookmarkStart w:id="19" w:name="_Toc11595558"/>
      <w:r w:rsidRPr="00D232CA">
        <w:rPr>
          <w:noProof/>
        </w:rPr>
        <w:t>Glossary</w:t>
      </w:r>
      <w:bookmarkEnd w:id="15"/>
      <w:bookmarkEnd w:id="16"/>
      <w:bookmarkEnd w:id="17"/>
      <w:bookmarkEnd w:id="18"/>
      <w:bookmarkEnd w:id="19"/>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unotenzeichen"/>
          <w:noProof/>
        </w:rPr>
        <w:footnoteReference w:id="3"/>
      </w:r>
      <w:r w:rsidRPr="00D232CA">
        <w:rPr>
          <w:noProof/>
        </w:rPr>
        <w:t xml:space="preserve"> shall be used where applicable.  Other computer-related technical terms used in this document can be found in ASTM Terminology E 1013</w:t>
      </w:r>
      <w:r w:rsidRPr="00D232CA">
        <w:rPr>
          <w:rStyle w:val="Funotenzeichen"/>
          <w:noProof/>
        </w:rPr>
        <w:footnoteReference w:id="4"/>
      </w:r>
      <w:r w:rsidRPr="00D232CA">
        <w:rPr>
          <w:noProof/>
        </w:rPr>
        <w:t>,</w:t>
      </w:r>
      <w:r w:rsidRPr="00D232CA">
        <w:rPr>
          <w:noProof/>
          <w:vertAlign w:val="superscript"/>
        </w:rPr>
        <w:t xml:space="preserve"> </w:t>
      </w:r>
      <w:r w:rsidRPr="00D232CA">
        <w:rPr>
          <w:noProof/>
        </w:rPr>
        <w:t>IEEE 100</w:t>
      </w:r>
      <w:r w:rsidRPr="00D232CA">
        <w:rPr>
          <w:rStyle w:val="Funotenzeichen"/>
          <w:noProof/>
        </w:rPr>
        <w:footnoteReference w:id="5"/>
      </w:r>
      <w:r w:rsidRPr="00D232CA">
        <w:rPr>
          <w:noProof/>
        </w:rPr>
        <w:t>,</w:t>
      </w:r>
      <w:r w:rsidRPr="00D232CA">
        <w:rPr>
          <w:noProof/>
          <w:vertAlign w:val="superscript"/>
        </w:rPr>
        <w:t xml:space="preserve"> </w:t>
      </w:r>
      <w:r w:rsidRPr="00D232CA">
        <w:rPr>
          <w:noProof/>
        </w:rPr>
        <w:t>IEEE 610</w:t>
      </w:r>
      <w:r w:rsidRPr="00D232CA">
        <w:rPr>
          <w:rStyle w:val="Funotenzeichen"/>
          <w:noProof/>
        </w:rPr>
        <w:footnoteReference w:id="6"/>
      </w:r>
      <w:r w:rsidRPr="00D232CA">
        <w:rPr>
          <w:noProof/>
        </w:rPr>
        <w:t>, and ANSI X3.172.</w:t>
      </w:r>
      <w:r w:rsidRPr="00D232CA">
        <w:rPr>
          <w:rStyle w:val="Funotenzeichen"/>
          <w:noProof/>
        </w:rPr>
        <w:footnoteReference w:id="7"/>
      </w:r>
    </w:p>
    <w:p w14:paraId="1F6BD145" w14:textId="77777777" w:rsidR="00822FE9" w:rsidRPr="00D232CA" w:rsidRDefault="00822FE9" w:rsidP="0012518B">
      <w:pPr>
        <w:pStyle w:val="berschrift4"/>
        <w:numPr>
          <w:ilvl w:val="3"/>
          <w:numId w:val="22"/>
        </w:numPr>
        <w:rPr>
          <w:noProof/>
        </w:rPr>
      </w:pPr>
      <w:bookmarkStart w:id="20" w:name="_Toc497904894"/>
      <w:r w:rsidRPr="00D232CA">
        <w:rPr>
          <w:noProof/>
        </w:rPr>
        <w:t>Accession Identifier (also accession number):</w:t>
      </w:r>
      <w:bookmarkEnd w:id="20"/>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berschrift4"/>
        <w:rPr>
          <w:noProof/>
        </w:rPr>
      </w:pPr>
      <w:bookmarkStart w:id="21" w:name="_Toc497904895"/>
      <w:r w:rsidRPr="00D232CA">
        <w:rPr>
          <w:noProof/>
        </w:rPr>
        <w:lastRenderedPageBreak/>
        <w:t>Additive:</w:t>
      </w:r>
      <w:bookmarkEnd w:id="21"/>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berschrift4"/>
        <w:rPr>
          <w:noProof/>
        </w:rPr>
      </w:pPr>
      <w:bookmarkStart w:id="22" w:name="_Toc497904896"/>
      <w:r w:rsidRPr="00D232CA">
        <w:rPr>
          <w:noProof/>
        </w:rPr>
        <w:t>Aliquot:</w:t>
      </w:r>
      <w:bookmarkEnd w:id="22"/>
      <w:r w:rsidRPr="00D232CA">
        <w:rPr>
          <w:noProof/>
        </w:rPr>
        <w:t xml:space="preserve"> </w:t>
      </w:r>
    </w:p>
    <w:p w14:paraId="661E3841" w14:textId="77777777" w:rsidR="00822FE9" w:rsidRPr="00D232CA" w:rsidRDefault="00822FE9">
      <w:pPr>
        <w:pStyle w:val="NormalIndented"/>
        <w:rPr>
          <w:noProof/>
        </w:rPr>
      </w:pPr>
      <w:r w:rsidRPr="00D232CA">
        <w:rPr>
          <w:rStyle w:val="Fett"/>
          <w:i/>
          <w:noProof/>
        </w:rPr>
        <w:t>In Quantitative Analysis,</w:t>
      </w:r>
      <w:r w:rsidRPr="00D232CA">
        <w:rPr>
          <w:noProof/>
        </w:rPr>
        <w:t xml:space="preserve"> a sample comprising a known fraction or measured portion of the whole; </w:t>
      </w:r>
      <w:r w:rsidRPr="00D232CA">
        <w:rPr>
          <w:rStyle w:val="Fett"/>
          <w:noProof/>
        </w:rPr>
        <w:t>2)</w:t>
      </w:r>
      <w:r w:rsidRPr="00D232CA">
        <w:rPr>
          <w:noProof/>
        </w:rPr>
        <w:t xml:space="preserve"> </w:t>
      </w:r>
      <w:r w:rsidRPr="00D232CA">
        <w:rPr>
          <w:rStyle w:val="Fett"/>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Fett"/>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Fett"/>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berschrift4"/>
        <w:rPr>
          <w:noProof/>
        </w:rPr>
      </w:pPr>
      <w:bookmarkStart w:id="23" w:name="_Toc497904897"/>
      <w:r w:rsidRPr="00D232CA">
        <w:rPr>
          <w:noProof/>
        </w:rPr>
        <w:t>Analyzer:</w:t>
      </w:r>
      <w:bookmarkEnd w:id="23"/>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Fett"/>
          <w:noProof/>
        </w:rPr>
        <w:t>Note:</w:t>
      </w:r>
      <w:r w:rsidRPr="00D232CA">
        <w:rPr>
          <w:noProof/>
        </w:rPr>
        <w:t xml:space="preserve">   A portion of a patient's specimen is consumed in the analytic process.</w:t>
      </w:r>
    </w:p>
    <w:p w14:paraId="755601AA" w14:textId="77777777" w:rsidR="00822FE9" w:rsidRPr="00D232CA" w:rsidRDefault="00822FE9">
      <w:pPr>
        <w:pStyle w:val="berschrift4"/>
        <w:rPr>
          <w:noProof/>
        </w:rPr>
      </w:pPr>
      <w:bookmarkStart w:id="24" w:name="_Toc497904898"/>
      <w:r w:rsidRPr="00D232CA">
        <w:rPr>
          <w:noProof/>
        </w:rPr>
        <w:t>Automated:</w:t>
      </w:r>
      <w:bookmarkEnd w:id="24"/>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berschrift4"/>
        <w:rPr>
          <w:noProof/>
        </w:rPr>
      </w:pPr>
      <w:bookmarkStart w:id="25" w:name="_Toc497904899"/>
      <w:r w:rsidRPr="00D232CA">
        <w:rPr>
          <w:noProof/>
        </w:rPr>
        <w:t>Automated instrument:</w:t>
      </w:r>
      <w:bookmarkEnd w:id="25"/>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Fett"/>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berschrift4"/>
        <w:rPr>
          <w:noProof/>
        </w:rPr>
      </w:pPr>
      <w:bookmarkStart w:id="26" w:name="_Toc497904900"/>
      <w:r w:rsidRPr="00D232CA">
        <w:rPr>
          <w:noProof/>
        </w:rPr>
        <w:t>Automation system:</w:t>
      </w:r>
      <w:bookmarkEnd w:id="26"/>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berschrift4"/>
        <w:rPr>
          <w:noProof/>
        </w:rPr>
      </w:pPr>
      <w:bookmarkStart w:id="27" w:name="_Toc497904901"/>
      <w:r w:rsidRPr="00D232CA">
        <w:rPr>
          <w:noProof/>
        </w:rPr>
        <w:t>Bar code:</w:t>
      </w:r>
      <w:bookmarkEnd w:id="27"/>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berschrift4"/>
        <w:rPr>
          <w:noProof/>
        </w:rPr>
      </w:pPr>
      <w:bookmarkStart w:id="28" w:name="_Toc497904902"/>
      <w:r w:rsidRPr="00D232CA">
        <w:rPr>
          <w:noProof/>
        </w:rPr>
        <w:t>Bar length:</w:t>
      </w:r>
      <w:bookmarkEnd w:id="28"/>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berschrift4"/>
        <w:rPr>
          <w:noProof/>
        </w:rPr>
      </w:pPr>
      <w:bookmarkStart w:id="29" w:name="_Toc497904903"/>
      <w:r w:rsidRPr="00D232CA">
        <w:rPr>
          <w:noProof/>
        </w:rPr>
        <w:t>Barrier:</w:t>
      </w:r>
      <w:bookmarkEnd w:id="29"/>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berschrift4"/>
        <w:rPr>
          <w:noProof/>
        </w:rPr>
      </w:pPr>
      <w:bookmarkStart w:id="30" w:name="_Toc497904904"/>
      <w:r w:rsidRPr="00D232CA">
        <w:rPr>
          <w:noProof/>
        </w:rPr>
        <w:t>Barrier Delta:</w:t>
      </w:r>
      <w:bookmarkEnd w:id="30"/>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Hervorhebung"/>
          <w:noProof/>
        </w:rPr>
        <w:t>Laboratory Automation: Electromechanical Interfaces</w:t>
      </w:r>
      <w:r w:rsidRPr="00D232CA">
        <w:rPr>
          <w:noProof/>
        </w:rPr>
        <w:t>.</w:t>
      </w:r>
    </w:p>
    <w:p w14:paraId="21BE1DE3" w14:textId="77777777" w:rsidR="00822FE9" w:rsidRPr="00D232CA" w:rsidRDefault="00822FE9">
      <w:pPr>
        <w:pStyle w:val="berschrift4"/>
        <w:rPr>
          <w:noProof/>
        </w:rPr>
      </w:pPr>
      <w:bookmarkStart w:id="31" w:name="_Toc497904905"/>
      <w:r w:rsidRPr="00D232CA">
        <w:rPr>
          <w:noProof/>
        </w:rPr>
        <w:t>Bottom of cap:</w:t>
      </w:r>
      <w:bookmarkEnd w:id="31"/>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Fett"/>
          <w:noProof/>
        </w:rPr>
      </w:pPr>
      <w:r w:rsidRPr="00D232CA">
        <w:rPr>
          <w:rStyle w:val="Fett"/>
          <w:noProof/>
        </w:rPr>
        <w:lastRenderedPageBreak/>
        <w:t>Note:</w:t>
      </w:r>
      <w:r w:rsidRPr="00D232CA">
        <w:rPr>
          <w:noProof/>
        </w:rPr>
        <w:t xml:space="preserve">  This point may be inside the tube.</w:t>
      </w:r>
    </w:p>
    <w:p w14:paraId="5229F255" w14:textId="77777777" w:rsidR="00822FE9" w:rsidRPr="00D232CA" w:rsidRDefault="00822FE9">
      <w:pPr>
        <w:pStyle w:val="berschrift4"/>
        <w:rPr>
          <w:noProof/>
        </w:rPr>
      </w:pPr>
      <w:bookmarkStart w:id="32" w:name="_Toc497904906"/>
      <w:r w:rsidRPr="00D232CA">
        <w:rPr>
          <w:noProof/>
        </w:rPr>
        <w:t>Bottom of container//Bottom of tube:</w:t>
      </w:r>
      <w:bookmarkEnd w:id="32"/>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Fett"/>
          <w:noProof/>
        </w:rPr>
        <w:t>Point of reference</w:t>
      </w:r>
      <w:r w:rsidRPr="00D232CA">
        <w:rPr>
          <w:noProof/>
        </w:rPr>
        <w:t>).</w:t>
      </w:r>
    </w:p>
    <w:p w14:paraId="48A160E5" w14:textId="77777777" w:rsidR="00822FE9" w:rsidRPr="00D232CA" w:rsidRDefault="00822FE9">
      <w:pPr>
        <w:pStyle w:val="berschrift4"/>
        <w:rPr>
          <w:noProof/>
        </w:rPr>
      </w:pPr>
      <w:bookmarkStart w:id="33" w:name="_Toc497904907"/>
      <w:r w:rsidRPr="00D232CA">
        <w:rPr>
          <w:noProof/>
        </w:rPr>
        <w:t>Bottom of tube:</w:t>
      </w:r>
      <w:bookmarkEnd w:id="33"/>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berschrift4"/>
        <w:rPr>
          <w:noProof/>
        </w:rPr>
      </w:pPr>
      <w:bookmarkStart w:id="34" w:name="_Toc497904908"/>
      <w:r w:rsidRPr="00D232CA">
        <w:rPr>
          <w:noProof/>
        </w:rPr>
        <w:t>Carrier:</w:t>
      </w:r>
      <w:bookmarkEnd w:id="34"/>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berschrift4"/>
        <w:rPr>
          <w:noProof/>
        </w:rPr>
      </w:pPr>
      <w:bookmarkStart w:id="35" w:name="_Toc497904909"/>
      <w:r w:rsidRPr="00D232CA">
        <w:rPr>
          <w:noProof/>
        </w:rPr>
        <w:t>Character:</w:t>
      </w:r>
      <w:bookmarkEnd w:id="35"/>
    </w:p>
    <w:p w14:paraId="2EC41E8A" w14:textId="77777777" w:rsidR="00822FE9" w:rsidRPr="00D232CA" w:rsidRDefault="00822FE9">
      <w:pPr>
        <w:pStyle w:val="NormalIndented"/>
        <w:rPr>
          <w:noProof/>
        </w:rPr>
      </w:pPr>
      <w:r w:rsidRPr="00D232CA">
        <w:rPr>
          <w:rStyle w:val="Fett"/>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Fett"/>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Fett"/>
          <w:noProof/>
        </w:rPr>
        <w:t>2)</w:t>
      </w:r>
      <w:r w:rsidRPr="00D232CA">
        <w:rPr>
          <w:noProof/>
        </w:rPr>
        <w:t xml:space="preserve"> A code element.</w:t>
      </w:r>
    </w:p>
    <w:p w14:paraId="36F6CBD5" w14:textId="77777777" w:rsidR="00822FE9" w:rsidRPr="00D232CA" w:rsidRDefault="00822FE9">
      <w:pPr>
        <w:pStyle w:val="berschrift4"/>
        <w:rPr>
          <w:noProof/>
        </w:rPr>
      </w:pPr>
      <w:bookmarkStart w:id="36" w:name="_Toc497904910"/>
      <w:r w:rsidRPr="00D232CA">
        <w:rPr>
          <w:noProof/>
        </w:rPr>
        <w:t>Clinical laboratory automation:</w:t>
      </w:r>
      <w:bookmarkEnd w:id="36"/>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berschrift4"/>
        <w:rPr>
          <w:noProof/>
        </w:rPr>
      </w:pPr>
      <w:bookmarkStart w:id="37" w:name="_Toc497904911"/>
      <w:r w:rsidRPr="00D232CA">
        <w:rPr>
          <w:noProof/>
        </w:rPr>
        <w:t>Clinical laboratory automation systems:</w:t>
      </w:r>
      <w:bookmarkEnd w:id="37"/>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berschrift4"/>
        <w:rPr>
          <w:noProof/>
        </w:rPr>
      </w:pPr>
      <w:bookmarkStart w:id="38" w:name="_Toc497904912"/>
      <w:r w:rsidRPr="00D232CA">
        <w:rPr>
          <w:noProof/>
        </w:rPr>
        <w:t>Closed-container sampling//Closed-tube sampling:</w:t>
      </w:r>
      <w:bookmarkEnd w:id="38"/>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berschrift4"/>
        <w:rPr>
          <w:noProof/>
        </w:rPr>
      </w:pPr>
      <w:bookmarkStart w:id="39" w:name="_Toc497904913"/>
      <w:r w:rsidRPr="00D232CA">
        <w:rPr>
          <w:noProof/>
        </w:rPr>
        <w:t>Closed-tube sampling:</w:t>
      </w:r>
      <w:bookmarkEnd w:id="39"/>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berschrift4"/>
        <w:rPr>
          <w:noProof/>
        </w:rPr>
      </w:pPr>
      <w:bookmarkStart w:id="40" w:name="_Toc497904914"/>
      <w:r w:rsidRPr="00D232CA">
        <w:rPr>
          <w:noProof/>
        </w:rPr>
        <w:t>Container//Tube//Test Tube:</w:t>
      </w:r>
      <w:bookmarkEnd w:id="40"/>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berschrift4"/>
        <w:rPr>
          <w:noProof/>
        </w:rPr>
      </w:pPr>
      <w:bookmarkStart w:id="41" w:name="_Toc497904915"/>
      <w:r w:rsidRPr="00D232CA">
        <w:rPr>
          <w:noProof/>
        </w:rPr>
        <w:t>Container Identifier</w:t>
      </w:r>
      <w:bookmarkEnd w:id="41"/>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Hervorhebung"/>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berschrift4"/>
        <w:rPr>
          <w:noProof/>
        </w:rPr>
      </w:pPr>
      <w:bookmarkStart w:id="42" w:name="_Toc497904916"/>
      <w:r w:rsidRPr="00D232CA">
        <w:rPr>
          <w:noProof/>
        </w:rPr>
        <w:t>Cycle time components:</w:t>
      </w:r>
      <w:bookmarkEnd w:id="42"/>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berschrift4"/>
        <w:rPr>
          <w:noProof/>
        </w:rPr>
      </w:pPr>
      <w:bookmarkStart w:id="43" w:name="_Toc497904917"/>
      <w:r w:rsidRPr="00D232CA">
        <w:rPr>
          <w:noProof/>
        </w:rPr>
        <w:t>Decapping:</w:t>
      </w:r>
      <w:bookmarkEnd w:id="43"/>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berschrift4"/>
        <w:rPr>
          <w:noProof/>
        </w:rPr>
      </w:pPr>
      <w:bookmarkStart w:id="44" w:name="_Toc497904918"/>
      <w:r w:rsidRPr="00D232CA">
        <w:rPr>
          <w:noProof/>
        </w:rPr>
        <w:t>Delimiter:</w:t>
      </w:r>
      <w:bookmarkEnd w:id="44"/>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berschrift4"/>
        <w:rPr>
          <w:noProof/>
        </w:rPr>
      </w:pPr>
      <w:bookmarkStart w:id="45" w:name="_Toc497904919"/>
      <w:r w:rsidRPr="00D232CA">
        <w:rPr>
          <w:noProof/>
        </w:rPr>
        <w:t>Directions of the specimen, Transportation system, Instrument or Specimen processing and handling device interfaces:</w:t>
      </w:r>
      <w:bookmarkEnd w:id="45"/>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Fett"/>
          <w:noProof/>
        </w:rPr>
        <w:lastRenderedPageBreak/>
        <w:t>Note:</w:t>
      </w:r>
      <w:r w:rsidRPr="00D232CA">
        <w:rPr>
          <w:noProof/>
        </w:rPr>
        <w:t xml:space="preserve">  a) These axes are demonstrated in Figure 13-1.</w:t>
      </w:r>
    </w:p>
    <w:bookmarkStart w:id="46" w:name="_MON_1123847537"/>
    <w:bookmarkEnd w:id="46"/>
    <w:bookmarkStart w:id="47" w:name="_MON_1123847700"/>
    <w:bookmarkEnd w:id="47"/>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75pt" o:ole="">
            <v:imagedata r:id="rId9" o:title=""/>
          </v:shape>
          <o:OLEObject Type="Embed" ProgID="Word.Picture.8" ShapeID="_x0000_i1025" DrawAspect="Content" ObjectID="_1634139706" r:id="rId10"/>
        </w:object>
      </w:r>
    </w:p>
    <w:p w14:paraId="449DA92E" w14:textId="77777777" w:rsidR="00822FE9" w:rsidRPr="00D232CA" w:rsidRDefault="00822FE9">
      <w:pPr>
        <w:jc w:val="center"/>
        <w:rPr>
          <w:rStyle w:val="Fett"/>
          <w:b w:val="0"/>
          <w:noProof/>
        </w:rPr>
      </w:pPr>
      <w:r w:rsidRPr="00D232CA">
        <w:rPr>
          <w:rStyle w:val="Fett"/>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Hervorhebung"/>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Fett"/>
          <w:noProof/>
        </w:rPr>
        <w:t>Note</w:t>
      </w:r>
      <w:r w:rsidRPr="00D232CA">
        <w:rPr>
          <w:noProof/>
        </w:rPr>
        <w:t>: b) Specimens would move along the X dimension as, for example, in transportation from station to station in a laboratory (see Figure 13-2.)</w:t>
      </w:r>
    </w:p>
    <w:bookmarkStart w:id="48" w:name="_MON_1123847057"/>
    <w:bookmarkEnd w:id="48"/>
    <w:bookmarkStart w:id="49" w:name="_MON_1123847078"/>
    <w:bookmarkEnd w:id="49"/>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25pt;height:240pt" o:ole="" fillcolor="window">
            <v:imagedata r:id="rId11" o:title=""/>
          </v:shape>
          <o:OLEObject Type="Embed" ProgID="Word.Picture.8" ShapeID="_x0000_i1026" DrawAspect="Content" ObjectID="_1634139707" r:id="rId12"/>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Hervorhebung"/>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Fett"/>
          <w:noProof/>
        </w:rPr>
        <w:lastRenderedPageBreak/>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0" w:name="_MON_1123847103"/>
    <w:bookmarkStart w:id="51" w:name="_MON_1123847122"/>
    <w:bookmarkEnd w:id="50"/>
    <w:bookmarkEnd w:id="51"/>
    <w:bookmarkStart w:id="52" w:name="_MON_1074078911"/>
    <w:bookmarkEnd w:id="52"/>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75pt;height:251.25pt" o:ole="" fillcolor="window">
            <v:imagedata r:id="rId13" o:title=""/>
          </v:shape>
          <o:OLEObject Type="Embed" ProgID="Word.Picture.8" ShapeID="_x0000_i1027" DrawAspect="Content" ObjectID="_1634139708" r:id="rId14"/>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Hervorhebung"/>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Fett"/>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Fett"/>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3" w:name="_MON_1123847187"/>
    <w:bookmarkStart w:id="54" w:name="_MON_1249997785"/>
    <w:bookmarkStart w:id="55" w:name="_MON_994057678"/>
    <w:bookmarkEnd w:id="53"/>
    <w:bookmarkEnd w:id="54"/>
    <w:bookmarkEnd w:id="55"/>
    <w:bookmarkStart w:id="56" w:name="_MON_1123847169"/>
    <w:bookmarkEnd w:id="56"/>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25pt;height:4in" o:ole="" fillcolor="window">
            <v:imagedata r:id="rId15" o:title=""/>
          </v:shape>
          <o:OLEObject Type="Embed" ProgID="Word.Picture.8" ShapeID="_x0000_i1028" DrawAspect="Content" ObjectID="_1634139709" r:id="rId16"/>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berschrift4"/>
        <w:rPr>
          <w:noProof/>
        </w:rPr>
      </w:pPr>
      <w:bookmarkStart w:id="57" w:name="_Toc497904920"/>
      <w:r w:rsidRPr="00D232CA">
        <w:rPr>
          <w:noProof/>
        </w:rPr>
        <w:t>Directions of the sample, Transportation system, Instrument or Specimen processing handling device and interfaces</w:t>
      </w:r>
      <w:bookmarkEnd w:id="57"/>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berschrift4"/>
        <w:rPr>
          <w:noProof/>
        </w:rPr>
      </w:pPr>
      <w:bookmarkStart w:id="58" w:name="_Toc497904921"/>
      <w:r w:rsidRPr="00D232CA">
        <w:rPr>
          <w:noProof/>
        </w:rPr>
        <w:t>Direct track sampling:</w:t>
      </w:r>
      <w:bookmarkEnd w:id="58"/>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Fett"/>
          <w:noProof/>
        </w:rPr>
      </w:pPr>
      <w:r w:rsidRPr="00D232CA">
        <w:rPr>
          <w:rStyle w:val="Fett"/>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berschrift4"/>
        <w:rPr>
          <w:noProof/>
        </w:rPr>
      </w:pPr>
      <w:bookmarkStart w:id="59" w:name="_Toc497904922"/>
      <w:r w:rsidRPr="00D232CA">
        <w:rPr>
          <w:noProof/>
        </w:rPr>
        <w:t>Docking site:</w:t>
      </w:r>
      <w:bookmarkEnd w:id="59"/>
      <w:r w:rsidRPr="00D232CA">
        <w:rPr>
          <w:noProof/>
        </w:rPr>
        <w:t xml:space="preserve"> </w:t>
      </w:r>
    </w:p>
    <w:p w14:paraId="2B38C65F" w14:textId="77777777" w:rsidR="00822FE9" w:rsidRPr="00D232CA" w:rsidRDefault="00822FE9">
      <w:pPr>
        <w:pStyle w:val="NormalIndented"/>
        <w:rPr>
          <w:noProof/>
        </w:rPr>
      </w:pPr>
      <w:r w:rsidRPr="00D232CA">
        <w:rPr>
          <w:rStyle w:val="Fett"/>
          <w:noProof/>
        </w:rPr>
        <w:t>1)</w:t>
      </w:r>
      <w:r w:rsidRPr="00D232CA">
        <w:rPr>
          <w:noProof/>
        </w:rPr>
        <w:t xml:space="preserve"> The location of the physical interface between two components of a system; </w:t>
      </w:r>
      <w:r w:rsidRPr="00D232CA">
        <w:rPr>
          <w:rStyle w:val="Fett"/>
          <w:noProof/>
        </w:rPr>
        <w:t xml:space="preserve">2) </w:t>
      </w:r>
      <w:r w:rsidRPr="00D232CA">
        <w:rPr>
          <w:rStyle w:val="Fett"/>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berschrift4"/>
        <w:rPr>
          <w:noProof/>
        </w:rPr>
      </w:pPr>
      <w:bookmarkStart w:id="60" w:name="_Toc497904923"/>
      <w:r w:rsidRPr="00D232CA">
        <w:rPr>
          <w:noProof/>
        </w:rPr>
        <w:t>Flection:</w:t>
      </w:r>
      <w:bookmarkEnd w:id="60"/>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berschrift4"/>
        <w:rPr>
          <w:noProof/>
        </w:rPr>
      </w:pPr>
      <w:bookmarkStart w:id="61" w:name="_Toc497904924"/>
      <w:r w:rsidRPr="00D232CA">
        <w:rPr>
          <w:noProof/>
        </w:rPr>
        <w:t>Interaction:</w:t>
      </w:r>
      <w:bookmarkEnd w:id="61"/>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berschrift4"/>
        <w:rPr>
          <w:noProof/>
        </w:rPr>
      </w:pPr>
      <w:bookmarkStart w:id="62" w:name="_Toc497904925"/>
      <w:r w:rsidRPr="00D232CA">
        <w:rPr>
          <w:noProof/>
        </w:rPr>
        <w:lastRenderedPageBreak/>
        <w:t>Label:</w:t>
      </w:r>
      <w:bookmarkEnd w:id="62"/>
    </w:p>
    <w:p w14:paraId="7BC60909" w14:textId="77777777" w:rsidR="00822FE9" w:rsidRPr="00D232CA" w:rsidRDefault="00822FE9">
      <w:pPr>
        <w:pStyle w:val="NormalIndented"/>
        <w:rPr>
          <w:noProof/>
        </w:rPr>
      </w:pPr>
      <w:r w:rsidRPr="00D232CA">
        <w:rPr>
          <w:rStyle w:val="Fett"/>
          <w:noProof/>
        </w:rPr>
        <w:t>1)</w:t>
      </w:r>
      <w:r w:rsidRPr="00D232CA">
        <w:rPr>
          <w:noProof/>
        </w:rPr>
        <w:t xml:space="preserve"> The display of written, printed, or graphic matter upon the immediate container of any article; </w:t>
      </w:r>
      <w:r w:rsidRPr="00D232CA">
        <w:rPr>
          <w:rStyle w:val="Fett"/>
          <w:noProof/>
        </w:rPr>
        <w:t xml:space="preserve">2) </w:t>
      </w:r>
      <w:r w:rsidRPr="00D232CA">
        <w:rPr>
          <w:rStyle w:val="Fett"/>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berschrift4"/>
        <w:rPr>
          <w:noProof/>
        </w:rPr>
      </w:pPr>
      <w:bookmarkStart w:id="63" w:name="_Toc497904926"/>
      <w:r w:rsidRPr="00D232CA">
        <w:rPr>
          <w:noProof/>
        </w:rPr>
        <w:t>Laboratory automation system (LAS):</w:t>
      </w:r>
      <w:bookmarkEnd w:id="63"/>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Fett"/>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berschrift4"/>
        <w:rPr>
          <w:noProof/>
        </w:rPr>
      </w:pPr>
      <w:bookmarkStart w:id="64" w:name="_Toc497904927"/>
      <w:r w:rsidRPr="00D232CA">
        <w:rPr>
          <w:noProof/>
        </w:rPr>
        <w:t>Laboratory equipment control interface specification (LECIS):</w:t>
      </w:r>
      <w:bookmarkEnd w:id="64"/>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berschrift4"/>
        <w:rPr>
          <w:noProof/>
        </w:rPr>
      </w:pPr>
      <w:bookmarkStart w:id="65" w:name="_Toc497904928"/>
      <w:r w:rsidRPr="00D232CA">
        <w:rPr>
          <w:noProof/>
        </w:rPr>
        <w:t>Laboratory information system (LIS):</w:t>
      </w:r>
      <w:bookmarkEnd w:id="65"/>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Fett"/>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berschrift4"/>
        <w:rPr>
          <w:noProof/>
        </w:rPr>
      </w:pPr>
      <w:bookmarkStart w:id="66" w:name="_Toc497904929"/>
      <w:r w:rsidRPr="00D232CA">
        <w:rPr>
          <w:noProof/>
        </w:rPr>
        <w:t>LECIS:</w:t>
      </w:r>
      <w:bookmarkEnd w:id="66"/>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berschrift4"/>
        <w:rPr>
          <w:noProof/>
        </w:rPr>
      </w:pPr>
      <w:bookmarkStart w:id="67" w:name="_Toc497904930"/>
      <w:r w:rsidRPr="00D232CA">
        <w:rPr>
          <w:noProof/>
        </w:rPr>
        <w:t>Location:</w:t>
      </w:r>
      <w:bookmarkEnd w:id="67"/>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berschrift4"/>
        <w:rPr>
          <w:noProof/>
        </w:rPr>
      </w:pPr>
      <w:bookmarkStart w:id="68" w:name="_Toc497904931"/>
      <w:r w:rsidRPr="00D232CA">
        <w:rPr>
          <w:noProof/>
        </w:rPr>
        <w:t>Open-container sampling//Open-tube sampling:</w:t>
      </w:r>
      <w:bookmarkEnd w:id="68"/>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Fett"/>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berschrift4"/>
        <w:rPr>
          <w:noProof/>
        </w:rPr>
      </w:pPr>
      <w:bookmarkStart w:id="69" w:name="_Toc497904932"/>
      <w:r w:rsidRPr="00D232CA">
        <w:rPr>
          <w:noProof/>
        </w:rPr>
        <w:t>Open-tube sampling:</w:t>
      </w:r>
      <w:bookmarkEnd w:id="69"/>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berschrift4"/>
        <w:rPr>
          <w:noProof/>
        </w:rPr>
      </w:pPr>
      <w:bookmarkStart w:id="70" w:name="_Toc497904933"/>
      <w:r w:rsidRPr="00D232CA">
        <w:rPr>
          <w:noProof/>
        </w:rPr>
        <w:t>Pitch:</w:t>
      </w:r>
      <w:bookmarkEnd w:id="70"/>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berschrift4"/>
        <w:rPr>
          <w:noProof/>
        </w:rPr>
      </w:pPr>
      <w:bookmarkStart w:id="71" w:name="_Toc497904934"/>
      <w:r w:rsidRPr="00D232CA">
        <w:rPr>
          <w:noProof/>
        </w:rPr>
        <w:t>Point of reference//Point in space, (POR):</w:t>
      </w:r>
      <w:bookmarkEnd w:id="71"/>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Fett"/>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berschrift4"/>
        <w:rPr>
          <w:noProof/>
        </w:rPr>
      </w:pPr>
      <w:bookmarkStart w:id="72" w:name="_Toc497904935"/>
      <w:r w:rsidRPr="00D232CA">
        <w:rPr>
          <w:noProof/>
        </w:rPr>
        <w:t>Process instruments:</w:t>
      </w:r>
      <w:bookmarkEnd w:id="72"/>
    </w:p>
    <w:p w14:paraId="6BEB3CA0"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berschrift4"/>
        <w:rPr>
          <w:noProof/>
        </w:rPr>
      </w:pPr>
      <w:bookmarkStart w:id="73" w:name="_Toc497904936"/>
      <w:r w:rsidRPr="00D232CA">
        <w:rPr>
          <w:noProof/>
        </w:rPr>
        <w:lastRenderedPageBreak/>
        <w:t>Quiet zone:</w:t>
      </w:r>
      <w:bookmarkEnd w:id="73"/>
    </w:p>
    <w:p w14:paraId="1F773821" w14:textId="77777777" w:rsidR="00822FE9" w:rsidRPr="00D232CA" w:rsidRDefault="00822FE9">
      <w:pPr>
        <w:pStyle w:val="NormalIndented"/>
        <w:rPr>
          <w:rStyle w:val="Hervorhebung"/>
          <w:noProof/>
        </w:rPr>
      </w:pPr>
      <w:r w:rsidRPr="00D232CA">
        <w:rPr>
          <w:rStyle w:val="Fett"/>
          <w:bCs/>
          <w:i/>
          <w:iCs/>
          <w:noProof/>
        </w:rPr>
        <w:t>In NCCLS LAB AUTOMATION documents</w:t>
      </w:r>
      <w:r w:rsidRPr="00D232CA">
        <w:rPr>
          <w:noProof/>
        </w:rPr>
        <w:t>, the</w:t>
      </w:r>
      <w:r w:rsidRPr="00D232CA">
        <w:rPr>
          <w:rStyle w:val="Hervorhebung"/>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berschrift4"/>
        <w:rPr>
          <w:noProof/>
        </w:rPr>
      </w:pPr>
      <w:bookmarkStart w:id="74" w:name="_Toc497904937"/>
      <w:r w:rsidRPr="00D232CA">
        <w:rPr>
          <w:noProof/>
        </w:rPr>
        <w:t>Recap:</w:t>
      </w:r>
      <w:bookmarkEnd w:id="74"/>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berschrift4"/>
        <w:rPr>
          <w:noProof/>
        </w:rPr>
      </w:pPr>
      <w:bookmarkStart w:id="75" w:name="_Toc497904938"/>
      <w:r w:rsidRPr="00D232CA">
        <w:rPr>
          <w:noProof/>
        </w:rPr>
        <w:t>Robotic arm:</w:t>
      </w:r>
      <w:bookmarkEnd w:id="75"/>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Fett"/>
          <w:noProof/>
        </w:rPr>
      </w:pPr>
      <w:r w:rsidRPr="00D232CA">
        <w:rPr>
          <w:rStyle w:val="Fett"/>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berschrift4"/>
        <w:rPr>
          <w:noProof/>
        </w:rPr>
      </w:pPr>
      <w:bookmarkStart w:id="76" w:name="_Toc497904939"/>
      <w:r w:rsidRPr="00D232CA">
        <w:rPr>
          <w:noProof/>
        </w:rPr>
        <w:t>Sample//(Specimen):</w:t>
      </w:r>
      <w:bookmarkEnd w:id="76"/>
    </w:p>
    <w:p w14:paraId="6AC1E848" w14:textId="77777777" w:rsidR="00822FE9" w:rsidRPr="00D232CA" w:rsidRDefault="00822FE9">
      <w:pPr>
        <w:pStyle w:val="NormalIndented"/>
        <w:rPr>
          <w:noProof/>
        </w:rPr>
      </w:pPr>
      <w:r w:rsidRPr="00D232CA">
        <w:rPr>
          <w:rStyle w:val="Fett"/>
          <w:noProof/>
        </w:rPr>
        <w:t>1)</w:t>
      </w:r>
      <w:r w:rsidRPr="00D232CA">
        <w:rPr>
          <w:noProof/>
        </w:rPr>
        <w:t xml:space="preserve"> A small part of anything ... intended to show the quality, style, or nature of the whole; </w:t>
      </w:r>
      <w:r w:rsidRPr="00D232CA">
        <w:rPr>
          <w:rStyle w:val="Fett"/>
          <w:noProof/>
        </w:rPr>
        <w:t>2)</w:t>
      </w:r>
      <w:r w:rsidRPr="00D232CA">
        <w:rPr>
          <w:noProof/>
        </w:rPr>
        <w:t xml:space="preserve"> </w:t>
      </w:r>
      <w:r w:rsidRPr="00D232CA">
        <w:rPr>
          <w:rStyle w:val="Fett"/>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Fett"/>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Fett"/>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berschrift4"/>
        <w:rPr>
          <w:noProof/>
        </w:rPr>
      </w:pPr>
      <w:bookmarkStart w:id="77" w:name="_Toc497904940"/>
      <w:r w:rsidRPr="00D232CA">
        <w:rPr>
          <w:noProof/>
        </w:rPr>
        <w:t>Sample carrier:</w:t>
      </w:r>
      <w:bookmarkEnd w:id="77"/>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berschrift4"/>
        <w:rPr>
          <w:noProof/>
        </w:rPr>
      </w:pPr>
      <w:bookmarkStart w:id="78" w:name="_Toc497904941"/>
      <w:r w:rsidRPr="00D232CA">
        <w:rPr>
          <w:noProof/>
        </w:rPr>
        <w:t>Sample container:</w:t>
      </w:r>
      <w:bookmarkEnd w:id="78"/>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berschrift4"/>
        <w:rPr>
          <w:noProof/>
        </w:rPr>
      </w:pPr>
      <w:bookmarkStart w:id="79" w:name="_Toc497904942"/>
      <w:r w:rsidRPr="00D232CA">
        <w:rPr>
          <w:noProof/>
        </w:rPr>
        <w:t>Sample-positioning system:</w:t>
      </w:r>
      <w:bookmarkEnd w:id="79"/>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berschrift4"/>
        <w:rPr>
          <w:noProof/>
        </w:rPr>
      </w:pPr>
      <w:bookmarkStart w:id="80" w:name="_Toc497904943"/>
      <w:r w:rsidRPr="00D232CA">
        <w:rPr>
          <w:noProof/>
        </w:rPr>
        <w:t>Sample probe:</w:t>
      </w:r>
      <w:bookmarkEnd w:id="80"/>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berschrift4"/>
        <w:rPr>
          <w:noProof/>
        </w:rPr>
      </w:pPr>
      <w:bookmarkStart w:id="81" w:name="_Toc497904944"/>
      <w:r w:rsidRPr="00D232CA">
        <w:rPr>
          <w:noProof/>
        </w:rPr>
        <w:t>Separator:</w:t>
      </w:r>
      <w:bookmarkEnd w:id="81"/>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berschrift4"/>
        <w:rPr>
          <w:noProof/>
        </w:rPr>
      </w:pPr>
      <w:bookmarkStart w:id="82" w:name="_Toc497904945"/>
      <w:r w:rsidRPr="00D232CA">
        <w:rPr>
          <w:noProof/>
        </w:rPr>
        <w:t>Serum/Plasma Separator:</w:t>
      </w:r>
      <w:bookmarkEnd w:id="82"/>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berschrift4"/>
        <w:rPr>
          <w:noProof/>
        </w:rPr>
      </w:pPr>
      <w:bookmarkStart w:id="83" w:name="_Toc497904946"/>
      <w:r w:rsidRPr="00D232CA">
        <w:rPr>
          <w:noProof/>
        </w:rPr>
        <w:t>Service envelope:</w:t>
      </w:r>
      <w:bookmarkEnd w:id="83"/>
    </w:p>
    <w:p w14:paraId="5E61BA6A"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Fett"/>
          <w:noProof/>
        </w:rPr>
      </w:pPr>
      <w:r w:rsidRPr="00D232CA">
        <w:rPr>
          <w:noProof/>
        </w:rPr>
        <w:t xml:space="preserve"> </w:t>
      </w:r>
      <w:r w:rsidRPr="00D232CA">
        <w:rPr>
          <w:rStyle w:val="Fett"/>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berschrift4"/>
        <w:rPr>
          <w:noProof/>
        </w:rPr>
      </w:pPr>
      <w:bookmarkStart w:id="84" w:name="_Toc497904947"/>
      <w:r w:rsidRPr="00D232CA">
        <w:rPr>
          <w:noProof/>
        </w:rPr>
        <w:t>Specimen:</w:t>
      </w:r>
      <w:bookmarkEnd w:id="84"/>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Fett"/>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berschrift4"/>
        <w:rPr>
          <w:noProof/>
        </w:rPr>
      </w:pPr>
      <w:bookmarkStart w:id="85" w:name="_Toc497904948"/>
      <w:r w:rsidRPr="00D232CA">
        <w:rPr>
          <w:noProof/>
        </w:rPr>
        <w:t>Specimen carrier//Sample carrier//Carrier:</w:t>
      </w:r>
      <w:bookmarkEnd w:id="85"/>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Fett"/>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berschrift4"/>
        <w:rPr>
          <w:noProof/>
        </w:rPr>
      </w:pPr>
      <w:bookmarkStart w:id="86" w:name="_Toc497904949"/>
      <w:r w:rsidRPr="00BB7485">
        <w:rPr>
          <w:noProof/>
        </w:rPr>
        <w:t>Specimen collection container//Specimen container//Sample container//Container:</w:t>
      </w:r>
      <w:bookmarkEnd w:id="86"/>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Fett"/>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25pt;height:510pt" o:ole="" fillcolor="window">
            <v:imagedata r:id="rId17" o:title=""/>
          </v:shape>
          <o:OLEObject Type="Embed" ProgID="Visio.Drawing.5" ShapeID="_x0000_i1029" DrawAspect="Content" ObjectID="_1634139710" r:id="rId18"/>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berschrift4"/>
        <w:rPr>
          <w:noProof/>
        </w:rPr>
      </w:pPr>
      <w:bookmarkStart w:id="87" w:name="_Toc497904950"/>
      <w:r w:rsidRPr="00D232CA">
        <w:rPr>
          <w:noProof/>
        </w:rPr>
        <w:t>Specimen-positioning system//Sample-positioning system (SPS):</w:t>
      </w:r>
      <w:bookmarkEnd w:id="87"/>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berschrift4"/>
        <w:rPr>
          <w:noProof/>
        </w:rPr>
      </w:pPr>
      <w:bookmarkStart w:id="88" w:name="_Toc497904951"/>
      <w:r w:rsidRPr="00D232CA">
        <w:rPr>
          <w:noProof/>
        </w:rPr>
        <w:t>Specimen probe//Sample probe:</w:t>
      </w:r>
      <w:bookmarkEnd w:id="88"/>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Fett"/>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berschrift4"/>
        <w:rPr>
          <w:noProof/>
        </w:rPr>
      </w:pPr>
      <w:bookmarkStart w:id="89" w:name="_Toc497904952"/>
      <w:r w:rsidRPr="00D232CA">
        <w:rPr>
          <w:noProof/>
        </w:rPr>
        <w:lastRenderedPageBreak/>
        <w:t>Stay clear zone:</w:t>
      </w:r>
      <w:bookmarkEnd w:id="89"/>
      <w:r w:rsidRPr="00D232CA">
        <w:rPr>
          <w:noProof/>
        </w:rPr>
        <w:t xml:space="preserve"> </w:t>
      </w:r>
    </w:p>
    <w:p w14:paraId="5A95C0EF"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berschrift4"/>
        <w:rPr>
          <w:noProof/>
        </w:rPr>
      </w:pPr>
      <w:bookmarkStart w:id="90" w:name="_Toc497904953"/>
      <w:r w:rsidRPr="00D232CA">
        <w:rPr>
          <w:noProof/>
        </w:rPr>
        <w:t>Symbol:</w:t>
      </w:r>
      <w:bookmarkEnd w:id="90"/>
      <w:r w:rsidRPr="00D232CA">
        <w:rPr>
          <w:noProof/>
        </w:rPr>
        <w:t xml:space="preserve"> </w:t>
      </w:r>
    </w:p>
    <w:p w14:paraId="271B42A0"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berschrift4"/>
        <w:rPr>
          <w:noProof/>
        </w:rPr>
      </w:pPr>
      <w:bookmarkStart w:id="91" w:name="_Toc497904954"/>
      <w:r w:rsidRPr="00D232CA">
        <w:rPr>
          <w:noProof/>
        </w:rPr>
        <w:t>Test mnemonics:</w:t>
      </w:r>
      <w:bookmarkEnd w:id="91"/>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berschrift4"/>
        <w:rPr>
          <w:noProof/>
        </w:rPr>
      </w:pPr>
      <w:bookmarkStart w:id="92" w:name="_Toc497904955"/>
      <w:r w:rsidRPr="00D232CA">
        <w:rPr>
          <w:noProof/>
        </w:rPr>
        <w:t>Top of container//Top of tube:</w:t>
      </w:r>
      <w:bookmarkEnd w:id="92"/>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berschrift4"/>
        <w:rPr>
          <w:noProof/>
        </w:rPr>
      </w:pPr>
      <w:bookmarkStart w:id="93" w:name="_Toc497904956"/>
      <w:r w:rsidRPr="00D232CA">
        <w:rPr>
          <w:noProof/>
        </w:rPr>
        <w:t>Top of tube:</w:t>
      </w:r>
      <w:bookmarkEnd w:id="93"/>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berschrift4"/>
        <w:rPr>
          <w:noProof/>
        </w:rPr>
      </w:pPr>
      <w:bookmarkStart w:id="94" w:name="_Toc497904957"/>
      <w:r w:rsidRPr="00D232CA">
        <w:rPr>
          <w:noProof/>
        </w:rPr>
        <w:t>Tray:</w:t>
      </w:r>
      <w:bookmarkEnd w:id="94"/>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berschrift4"/>
        <w:rPr>
          <w:noProof/>
        </w:rPr>
      </w:pPr>
      <w:bookmarkStart w:id="95" w:name="_Toc497904958"/>
      <w:r w:rsidRPr="00D232CA">
        <w:rPr>
          <w:noProof/>
        </w:rPr>
        <w:t>X–direction:</w:t>
      </w:r>
      <w:bookmarkEnd w:id="95"/>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berschrift4"/>
        <w:rPr>
          <w:noProof/>
        </w:rPr>
      </w:pPr>
      <w:bookmarkStart w:id="96" w:name="_Toc497904959"/>
      <w:r w:rsidRPr="00D232CA">
        <w:rPr>
          <w:noProof/>
        </w:rPr>
        <w:t>Y–direction:</w:t>
      </w:r>
      <w:bookmarkEnd w:id="96"/>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berschrift4"/>
        <w:rPr>
          <w:noProof/>
        </w:rPr>
      </w:pPr>
      <w:bookmarkStart w:id="97" w:name="_Toc497904960"/>
      <w:r w:rsidRPr="00D232CA">
        <w:rPr>
          <w:noProof/>
        </w:rPr>
        <w:t>Z–direction:</w:t>
      </w:r>
      <w:bookmarkEnd w:id="97"/>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berschrift2"/>
        <w:rPr>
          <w:noProof/>
        </w:rPr>
      </w:pPr>
      <w:bookmarkStart w:id="98" w:name="_Toc450454481"/>
      <w:bookmarkStart w:id="99" w:name="_Toc497904961"/>
      <w:bookmarkStart w:id="100" w:name="_Toc2143715"/>
      <w:bookmarkStart w:id="101" w:name="_Toc11595559"/>
      <w:r w:rsidRPr="00D232CA">
        <w:rPr>
          <w:noProof/>
        </w:rPr>
        <w:t>Trigger Events and Message Definitions</w:t>
      </w:r>
      <w:bookmarkEnd w:id="98"/>
      <w:bookmarkEnd w:id="99"/>
      <w:bookmarkEnd w:id="100"/>
      <w:bookmarkEnd w:id="101"/>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2" w:name="_Toc424011977"/>
      <w:bookmarkStart w:id="103"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berschrift3"/>
        <w:rPr>
          <w:noProof/>
        </w:rPr>
      </w:pPr>
      <w:bookmarkStart w:id="104" w:name="_Toc497904962"/>
      <w:bookmarkStart w:id="105" w:name="_Toc2143716"/>
      <w:bookmarkStart w:id="106" w:name="_Toc11595560"/>
      <w:r w:rsidRPr="00D232CA">
        <w:rPr>
          <w:noProof/>
        </w:rPr>
        <w:lastRenderedPageBreak/>
        <w:t>ESU/ACK - Automated Equipment Status Update (Event U01)</w:t>
      </w:r>
      <w:bookmarkEnd w:id="102"/>
      <w:bookmarkEnd w:id="103"/>
      <w:bookmarkEnd w:id="104"/>
      <w:bookmarkEnd w:id="105"/>
      <w:bookmarkEnd w:id="106"/>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992"/>
        <w:gridCol w:w="1559"/>
        <w:gridCol w:w="1559"/>
        <w:gridCol w:w="1530"/>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07" w:name="_Hlt76388"/>
            <w:r w:rsidRPr="00D232CA">
              <w:rPr>
                <w:noProof/>
              </w:rPr>
              <w:t>R</w:t>
            </w:r>
            <w:bookmarkStart w:id="108" w:name="_Hlt76418"/>
            <w:bookmarkEnd w:id="107"/>
            <w:r w:rsidRPr="00D232CA">
              <w:rPr>
                <w:noProof/>
              </w:rPr>
              <w:t>R</w:t>
            </w:r>
            <w:bookmarkEnd w:id="108"/>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unotenzeichen"/>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09" w:name="_Toc424011978"/>
      <w:bookmarkStart w:id="110" w:name="_Toc424012128"/>
      <w:bookmarkStart w:id="111" w:name="_Toc497904963"/>
      <w:bookmarkStart w:id="112"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berschrift3"/>
        <w:keepLines/>
        <w:rPr>
          <w:noProof/>
        </w:rPr>
      </w:pPr>
      <w:bookmarkStart w:id="113" w:name="_Toc11595561"/>
      <w:r w:rsidRPr="00D232CA">
        <w:rPr>
          <w:noProof/>
        </w:rPr>
        <w:t>ESR/ACK - Automated Equipment Status Request (Event U02)</w:t>
      </w:r>
      <w:bookmarkEnd w:id="109"/>
      <w:bookmarkEnd w:id="110"/>
      <w:bookmarkEnd w:id="111"/>
      <w:bookmarkEnd w:id="112"/>
      <w:bookmarkEnd w:id="113"/>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4" w:name="_Toc424011979"/>
      <w:bookmarkStart w:id="115" w:name="_Toc424012129"/>
      <w:bookmarkStart w:id="116" w:name="_Toc497904964"/>
      <w:bookmarkStart w:id="117"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berschrift3"/>
        <w:rPr>
          <w:noProof/>
        </w:rPr>
      </w:pPr>
      <w:bookmarkStart w:id="118" w:name="_Toc11595562"/>
      <w:r w:rsidRPr="00D232CA">
        <w:rPr>
          <w:noProof/>
        </w:rPr>
        <w:t>SSU/ACK - Specimen Status Update (Event U03)</w:t>
      </w:r>
      <w:bookmarkEnd w:id="114"/>
      <w:bookmarkEnd w:id="115"/>
      <w:bookmarkEnd w:id="116"/>
      <w:bookmarkEnd w:id="117"/>
      <w:bookmarkEnd w:id="118"/>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A617D5">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19" w:name="_Toc424011980"/>
      <w:bookmarkStart w:id="120" w:name="_Toc424012130"/>
      <w:bookmarkStart w:id="121" w:name="_Toc497904965"/>
      <w:bookmarkStart w:id="122" w:name="_Toc2143719"/>
      <w:bookmarkStart w:id="123" w:name="_Toc348247668"/>
      <w:bookmarkStart w:id="124" w:name="_Toc348260774"/>
      <w:bookmarkStart w:id="125" w:name="_Toc348346701"/>
      <w:bookmarkStart w:id="126" w:name="_Toc349103323"/>
      <w:bookmarkStart w:id="127" w:name="_Toc349538276"/>
      <w:bookmarkStart w:id="128" w:name="_Toc349538304"/>
      <w:bookmarkStart w:id="129"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berschrift3"/>
        <w:keepLines/>
        <w:rPr>
          <w:noProof/>
        </w:rPr>
      </w:pPr>
      <w:bookmarkStart w:id="130" w:name="_Toc11595563"/>
      <w:r w:rsidRPr="00D232CA">
        <w:rPr>
          <w:noProof/>
        </w:rPr>
        <w:t>SSR/ACK - Specimen Status Request (Event U04)</w:t>
      </w:r>
      <w:bookmarkEnd w:id="119"/>
      <w:bookmarkEnd w:id="120"/>
      <w:bookmarkEnd w:id="121"/>
      <w:bookmarkEnd w:id="122"/>
      <w:bookmarkEnd w:id="130"/>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A617D5">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1" w:name="_Toc424011981"/>
      <w:bookmarkStart w:id="132" w:name="_Toc424012131"/>
      <w:bookmarkStart w:id="133" w:name="_Toc497904966"/>
      <w:bookmarkStart w:id="134"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berschrift3"/>
        <w:rPr>
          <w:noProof/>
        </w:rPr>
      </w:pPr>
      <w:bookmarkStart w:id="135" w:name="_Toc11595564"/>
      <w:r w:rsidRPr="00D232CA">
        <w:rPr>
          <w:noProof/>
        </w:rPr>
        <w:t>INU/ACK – Automated Equipment Inventory Update (Event U05)</w:t>
      </w:r>
      <w:bookmarkEnd w:id="131"/>
      <w:bookmarkEnd w:id="132"/>
      <w:bookmarkEnd w:id="133"/>
      <w:bookmarkEnd w:id="134"/>
      <w:bookmarkEnd w:id="135"/>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lastRenderedPageBreak/>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Kommentar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Kommentar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6" w:name="_Toc424011982"/>
      <w:bookmarkStart w:id="137" w:name="_Toc424012132"/>
      <w:bookmarkStart w:id="138" w:name="_Toc497904967"/>
      <w:bookmarkStart w:id="139"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berschrift3"/>
        <w:keepLines/>
        <w:rPr>
          <w:noProof/>
        </w:rPr>
      </w:pPr>
      <w:bookmarkStart w:id="140" w:name="_Toc11595565"/>
      <w:r w:rsidRPr="00D232CA">
        <w:rPr>
          <w:noProof/>
        </w:rPr>
        <w:t>INR/ACK – Automated Equipment Inventory Request (Event U06)</w:t>
      </w:r>
      <w:bookmarkEnd w:id="136"/>
      <w:bookmarkEnd w:id="137"/>
      <w:bookmarkEnd w:id="138"/>
      <w:bookmarkEnd w:id="139"/>
      <w:bookmarkEnd w:id="140"/>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lastRenderedPageBreak/>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1" w:name="_Toc424011983"/>
      <w:bookmarkStart w:id="142" w:name="_Toc424012133"/>
      <w:bookmarkStart w:id="143" w:name="_Toc497904968"/>
      <w:bookmarkStart w:id="144"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berschrift3"/>
        <w:keepLines/>
        <w:rPr>
          <w:noProof/>
        </w:rPr>
      </w:pPr>
      <w:bookmarkStart w:id="145" w:name="_Toc11595566"/>
      <w:r w:rsidRPr="00D232CA">
        <w:rPr>
          <w:noProof/>
        </w:rPr>
        <w:t>EAC/ACK – Automated Equipment Command (Event U07)</w:t>
      </w:r>
      <w:bookmarkEnd w:id="141"/>
      <w:bookmarkEnd w:id="142"/>
      <w:bookmarkEnd w:id="143"/>
      <w:bookmarkEnd w:id="144"/>
      <w:bookmarkEnd w:id="145"/>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 xml:space="preserve">The OBR segments attached to the SAC should be used for </w:t>
      </w:r>
      <w:r w:rsidRPr="0050546B">
        <w:rPr>
          <w:noProof/>
        </w:rPr>
        <w:lastRenderedPageBreak/>
        <w:t>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Kommentarzeichen"/>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Kommentartext"/>
        <w:rPr>
          <w:noProof/>
        </w:rPr>
      </w:pPr>
    </w:p>
    <w:p w14:paraId="33772042" w14:textId="77777777" w:rsidR="00822FE9" w:rsidRPr="00D232CA" w:rsidRDefault="00822FE9">
      <w:pPr>
        <w:pStyle w:val="MsgTableCaption"/>
        <w:rPr>
          <w:noProof/>
        </w:rPr>
      </w:pPr>
      <w:r w:rsidRPr="00D232CA">
        <w:rPr>
          <w:noProof/>
        </w:rPr>
        <w:lastRenderedPageBreak/>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6" w:name="_Toc424011984"/>
      <w:bookmarkStart w:id="147" w:name="_Toc424012134"/>
      <w:bookmarkStart w:id="148" w:name="_Toc497904969"/>
      <w:bookmarkStart w:id="149"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berschrift3"/>
        <w:keepLines/>
        <w:rPr>
          <w:noProof/>
        </w:rPr>
      </w:pPr>
      <w:bookmarkStart w:id="150" w:name="_Toc11595567"/>
      <w:r w:rsidRPr="00D232CA">
        <w:rPr>
          <w:noProof/>
        </w:rPr>
        <w:t>EAR/ACK – Automated Equipment Response (Event U08)</w:t>
      </w:r>
      <w:bookmarkEnd w:id="146"/>
      <w:bookmarkEnd w:id="147"/>
      <w:bookmarkEnd w:id="148"/>
      <w:bookmarkEnd w:id="149"/>
      <w:bookmarkEnd w:id="150"/>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68"/>
        <w:gridCol w:w="992"/>
        <w:gridCol w:w="1559"/>
        <w:gridCol w:w="1701"/>
        <w:gridCol w:w="1507"/>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Kommentar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1" w:name="_Toc424011985"/>
      <w:bookmarkStart w:id="152" w:name="_Toc424012135"/>
      <w:bookmarkStart w:id="153" w:name="_Toc497904970"/>
      <w:bookmarkStart w:id="154"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berschrift3"/>
        <w:keepNext w:val="0"/>
        <w:rPr>
          <w:noProof/>
        </w:rPr>
      </w:pPr>
      <w:bookmarkStart w:id="155" w:name="_Toc11595568"/>
      <w:r w:rsidRPr="00D232CA">
        <w:rPr>
          <w:noProof/>
        </w:rPr>
        <w:t>EAN/ACK - Automated Equipment Notification (Event U09)</w:t>
      </w:r>
      <w:bookmarkEnd w:id="151"/>
      <w:bookmarkEnd w:id="152"/>
      <w:bookmarkEnd w:id="153"/>
      <w:bookmarkEnd w:id="154"/>
      <w:bookmarkEnd w:id="155"/>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29"/>
        <w:gridCol w:w="1455"/>
        <w:gridCol w:w="1712"/>
        <w:gridCol w:w="2086"/>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6" w:name="_Toc424011986"/>
      <w:bookmarkStart w:id="157" w:name="_Toc424012136"/>
      <w:bookmarkStart w:id="158" w:name="_Toc497904971"/>
      <w:bookmarkStart w:id="159"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berschrift3"/>
        <w:keepLines/>
        <w:rPr>
          <w:noProof/>
        </w:rPr>
      </w:pPr>
      <w:bookmarkStart w:id="160" w:name="_Toc11595569"/>
      <w:r w:rsidRPr="00D232CA">
        <w:rPr>
          <w:noProof/>
        </w:rPr>
        <w:t>TCU/ACK - Automated Equipment Test Code Settings Update (Event U10)</w:t>
      </w:r>
      <w:bookmarkEnd w:id="156"/>
      <w:bookmarkEnd w:id="157"/>
      <w:bookmarkEnd w:id="158"/>
      <w:bookmarkEnd w:id="159"/>
      <w:bookmarkEnd w:id="160"/>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Kommentar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Kommentar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1" w:name="_Toc424011987"/>
      <w:bookmarkStart w:id="162" w:name="_Toc424012137"/>
      <w:bookmarkStart w:id="163" w:name="_Toc497904972"/>
      <w:bookmarkStart w:id="164"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berschrift3"/>
        <w:keepLines/>
        <w:rPr>
          <w:noProof/>
        </w:rPr>
      </w:pPr>
      <w:bookmarkStart w:id="165" w:name="_Toc11595570"/>
      <w:r w:rsidRPr="00D232CA">
        <w:rPr>
          <w:noProof/>
        </w:rPr>
        <w:t>TCR/ACK - Automated Equipment Test Code Settings Request (Event U11)</w:t>
      </w:r>
      <w:bookmarkEnd w:id="161"/>
      <w:bookmarkEnd w:id="162"/>
      <w:bookmarkEnd w:id="163"/>
      <w:bookmarkEnd w:id="164"/>
      <w:bookmarkEnd w:id="165"/>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294"/>
        <w:gridCol w:w="567"/>
        <w:gridCol w:w="1559"/>
        <w:gridCol w:w="1841"/>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Kommentar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6" w:name="_Toc424011988"/>
      <w:bookmarkStart w:id="167" w:name="_Toc424012138"/>
      <w:bookmarkStart w:id="168" w:name="_Toc497904973"/>
      <w:bookmarkStart w:id="169"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berschrift3"/>
        <w:keepLines/>
        <w:rPr>
          <w:noProof/>
        </w:rPr>
      </w:pPr>
      <w:bookmarkStart w:id="170" w:name="_Toc11595571"/>
      <w:r w:rsidRPr="00D232CA">
        <w:rPr>
          <w:noProof/>
        </w:rPr>
        <w:t>LSU/ACK - Automated Equipment Log/Service Update (Event U12)</w:t>
      </w:r>
      <w:bookmarkEnd w:id="166"/>
      <w:bookmarkEnd w:id="167"/>
      <w:bookmarkEnd w:id="168"/>
      <w:bookmarkEnd w:id="169"/>
      <w:bookmarkEnd w:id="170"/>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567"/>
        <w:gridCol w:w="1560"/>
        <w:gridCol w:w="1701"/>
        <w:gridCol w:w="1671"/>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Kommentar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1" w:name="_Toc424011989"/>
      <w:bookmarkStart w:id="172" w:name="_Toc424012139"/>
      <w:bookmarkStart w:id="173" w:name="_Toc497904974"/>
      <w:bookmarkStart w:id="174"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berschrift3"/>
        <w:keepLines/>
        <w:rPr>
          <w:noProof/>
        </w:rPr>
      </w:pPr>
      <w:bookmarkStart w:id="175" w:name="_Toc11595572"/>
      <w:r w:rsidRPr="00D232CA">
        <w:rPr>
          <w:noProof/>
        </w:rPr>
        <w:t>LSR/ACK - Automated Equipment Log/Service Request (Event U13)</w:t>
      </w:r>
      <w:bookmarkEnd w:id="171"/>
      <w:bookmarkEnd w:id="172"/>
      <w:bookmarkEnd w:id="173"/>
      <w:bookmarkEnd w:id="174"/>
      <w:bookmarkEnd w:id="175"/>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A617D5">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6" w:name="_Toc424011990"/>
      <w:bookmarkStart w:id="177" w:name="_Toc424012140"/>
      <w:bookmarkStart w:id="178"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berschrift3"/>
        <w:rPr>
          <w:noProof/>
        </w:rPr>
      </w:pPr>
      <w:bookmarkStart w:id="179" w:name="_Toc11595573"/>
      <w:r w:rsidRPr="00643566">
        <w:rPr>
          <w:noProof/>
        </w:rPr>
        <w:t>INR/ACK – Automated Equipment Inventory Request (Event U14</w:t>
      </w:r>
      <w:r w:rsidRPr="00CB75BC">
        <w:rPr>
          <w:noProof/>
        </w:rPr>
        <w:t>)</w:t>
      </w:r>
      <w:bookmarkEnd w:id="179"/>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A617D5"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berschrift2"/>
        <w:rPr>
          <w:noProof/>
        </w:rPr>
      </w:pPr>
      <w:bookmarkStart w:id="180" w:name="_Toc497904975"/>
      <w:bookmarkStart w:id="181" w:name="_Toc2143729"/>
      <w:bookmarkStart w:id="182" w:name="_Toc11595574"/>
      <w:r w:rsidRPr="00D232CA">
        <w:rPr>
          <w:noProof/>
        </w:rPr>
        <w:t>Message Segments</w:t>
      </w:r>
      <w:bookmarkEnd w:id="123"/>
      <w:bookmarkEnd w:id="124"/>
      <w:bookmarkEnd w:id="125"/>
      <w:bookmarkEnd w:id="126"/>
      <w:bookmarkEnd w:id="127"/>
      <w:bookmarkEnd w:id="128"/>
      <w:bookmarkEnd w:id="129"/>
      <w:bookmarkEnd w:id="176"/>
      <w:bookmarkEnd w:id="177"/>
      <w:bookmarkEnd w:id="178"/>
      <w:bookmarkEnd w:id="180"/>
      <w:bookmarkEnd w:id="181"/>
      <w:bookmarkEnd w:id="182"/>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berschrift3"/>
        <w:rPr>
          <w:noProof/>
        </w:rPr>
      </w:pPr>
      <w:bookmarkStart w:id="183" w:name="_Toc424011991"/>
      <w:bookmarkStart w:id="184" w:name="_Toc424012141"/>
      <w:bookmarkStart w:id="185" w:name="_Toc497904976"/>
      <w:bookmarkStart w:id="186" w:name="_Toc2143730"/>
      <w:bookmarkStart w:id="187" w:name="_Toc11595575"/>
      <w:bookmarkStart w:id="188" w:name="_Toc348247669"/>
      <w:bookmarkStart w:id="189" w:name="_Toc348260775"/>
      <w:bookmarkStart w:id="190" w:name="_Toc348346702"/>
      <w:bookmarkStart w:id="191" w:name="_Toc349103324"/>
      <w:bookmarkStart w:id="192" w:name="_Toc349538277"/>
      <w:bookmarkStart w:id="193" w:name="_Toc349538305"/>
      <w:bookmarkStart w:id="194" w:name="_Toc349538368"/>
      <w:r w:rsidRPr="00D232CA">
        <w:rPr>
          <w:noProof/>
        </w:rPr>
        <w:t>EQU - Equipment Detail Segment</w:t>
      </w:r>
      <w:bookmarkEnd w:id="183"/>
      <w:bookmarkEnd w:id="184"/>
      <w:bookmarkEnd w:id="185"/>
      <w:bookmarkEnd w:id="186"/>
      <w:bookmarkEnd w:id="187"/>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5" w:name="_Toc424011992"/>
      <w:bookmarkStart w:id="196" w:name="_Toc424373992"/>
      <w:bookmarkStart w:id="197" w:name="_Toc450455682"/>
      <w:r w:rsidRPr="00D232CA">
        <w:rPr>
          <w:noProof/>
        </w:rPr>
        <w:t>HL7 Attribute Table – EQU</w:t>
      </w:r>
      <w:bookmarkStart w:id="198" w:name="EQU"/>
      <w:bookmarkEnd w:id="195"/>
      <w:bookmarkEnd w:id="196"/>
      <w:bookmarkEnd w:id="197"/>
      <w:bookmarkEnd w:id="198"/>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1205F0F3" w:rsidR="00822FE9" w:rsidRPr="00D232CA" w:rsidRDefault="00A617D5">
            <w:pPr>
              <w:pStyle w:val="AttributeTableBody"/>
              <w:rPr>
                <w:rStyle w:val="HyperlinkTable"/>
                <w:noProof/>
              </w:rPr>
            </w:pPr>
            <w:hyperlink r:id="rId19"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5F035877" w:rsidR="00822FE9" w:rsidRPr="00D232CA" w:rsidRDefault="00A617D5">
            <w:pPr>
              <w:pStyle w:val="AttributeTableBody"/>
              <w:rPr>
                <w:rStyle w:val="HyperlinkTable"/>
                <w:noProof/>
              </w:rPr>
            </w:pPr>
            <w:hyperlink r:id="rId20"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3EFD75BC" w:rsidR="00822FE9" w:rsidRPr="00D232CA" w:rsidRDefault="00A617D5">
            <w:pPr>
              <w:pStyle w:val="AttributeTableBody"/>
              <w:rPr>
                <w:rStyle w:val="HyperlinkTable"/>
                <w:noProof/>
              </w:rPr>
            </w:pPr>
            <w:hyperlink r:id="rId21"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berschrift4"/>
        <w:rPr>
          <w:noProof/>
          <w:vanish/>
        </w:rPr>
      </w:pPr>
      <w:bookmarkStart w:id="199" w:name="_Toc497904977"/>
      <w:bookmarkStart w:id="200" w:name="_Ref419015308"/>
      <w:r w:rsidRPr="00D232CA">
        <w:rPr>
          <w:noProof/>
          <w:vanish/>
        </w:rPr>
        <w:t xml:space="preserve">EQU </w:t>
      </w:r>
      <w:bookmarkEnd w:id="199"/>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berschrift4"/>
        <w:rPr>
          <w:noProof/>
        </w:rPr>
      </w:pPr>
      <w:bookmarkStart w:id="201"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0"/>
      <w:r w:rsidRPr="00D232CA">
        <w:rPr>
          <w:noProof/>
        </w:rPr>
        <w:t>479</w:t>
      </w:r>
      <w:bookmarkEnd w:id="201"/>
    </w:p>
    <w:p w14:paraId="257B2816" w14:textId="77777777" w:rsidR="007C1ADA" w:rsidRDefault="007C1ADA" w:rsidP="007C1ADA">
      <w:pPr>
        <w:pStyle w:val="Components"/>
      </w:pPr>
      <w:bookmarkStart w:id="202" w:name="EIComponent"/>
      <w:r>
        <w:t>Components:  &lt;Entity Identifier (ST)&gt; ^ &lt;Namespace ID (IS)&gt; ^ &lt;Universal ID (ST)&gt; ^ &lt;Universal ID Type (ID)&gt;</w:t>
      </w:r>
      <w:bookmarkEnd w:id="202"/>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berschrift4"/>
        <w:rPr>
          <w:noProof/>
        </w:rPr>
      </w:pPr>
      <w:bookmarkStart w:id="203"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3"/>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berschrift4"/>
        <w:rPr>
          <w:noProof/>
        </w:rPr>
      </w:pPr>
      <w:bookmarkStart w:id="204"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4"/>
    </w:p>
    <w:p w14:paraId="64C8EB82" w14:textId="77777777" w:rsidR="007C1ADA" w:rsidRDefault="007C1ADA" w:rsidP="007C1ADA">
      <w:pPr>
        <w:pStyle w:val="Components"/>
        <w:rPr>
          <w:noProof/>
        </w:rPr>
      </w:pPr>
      <w:bookmarkStart w:id="20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5"/>
    </w:p>
    <w:p w14:paraId="0AFFBD83" w14:textId="6E3F46E5"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2"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berschrift4"/>
        <w:rPr>
          <w:noProof/>
        </w:rPr>
      </w:pPr>
      <w:bookmarkStart w:id="206"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06"/>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7F16553C"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3"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berschrift4"/>
        <w:rPr>
          <w:noProof/>
        </w:rPr>
      </w:pPr>
      <w:bookmarkStart w:id="207"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07"/>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E581BB"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4"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berschrift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berschrift3"/>
        <w:keepLines/>
        <w:rPr>
          <w:noProof/>
        </w:rPr>
      </w:pPr>
      <w:bookmarkStart w:id="208" w:name="HL70367"/>
      <w:bookmarkStart w:id="209" w:name="_Toc424011996"/>
      <w:bookmarkStart w:id="210" w:name="_Toc424012142"/>
      <w:bookmarkStart w:id="211" w:name="_Toc497904983"/>
      <w:bookmarkStart w:id="212" w:name="_Toc2143731"/>
      <w:bookmarkStart w:id="213" w:name="_Toc11595576"/>
      <w:bookmarkEnd w:id="208"/>
      <w:r w:rsidRPr="00D232CA">
        <w:rPr>
          <w:noProof/>
        </w:rPr>
        <w:t>ISD – Interaction Status Detail</w:t>
      </w:r>
      <w:bookmarkEnd w:id="209"/>
      <w:bookmarkEnd w:id="210"/>
      <w:r w:rsidRPr="00D232CA">
        <w:rPr>
          <w:noProof/>
        </w:rPr>
        <w:t xml:space="preserve"> Segment</w:t>
      </w:r>
      <w:bookmarkEnd w:id="211"/>
      <w:bookmarkEnd w:id="212"/>
      <w:bookmarkEnd w:id="213"/>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4" w:name="_Toc424011997"/>
      <w:bookmarkStart w:id="215" w:name="_Toc424373996"/>
      <w:bookmarkStart w:id="216" w:name="_Toc450455686"/>
      <w:r w:rsidRPr="00D232CA">
        <w:rPr>
          <w:noProof/>
        </w:rPr>
        <w:lastRenderedPageBreak/>
        <w:t>HL7 Attribute Table – ISD</w:t>
      </w:r>
      <w:bookmarkStart w:id="217" w:name="ISD"/>
      <w:bookmarkEnd w:id="214"/>
      <w:bookmarkEnd w:id="215"/>
      <w:bookmarkEnd w:id="216"/>
      <w:bookmarkEnd w:id="217"/>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765DF21E" w:rsidR="00822FE9" w:rsidRPr="00D232CA" w:rsidRDefault="00A617D5">
            <w:pPr>
              <w:pStyle w:val="AttributeTableBody"/>
              <w:rPr>
                <w:rStyle w:val="HyperlinkTable"/>
                <w:noProof/>
              </w:rPr>
            </w:pPr>
            <w:hyperlink r:id="rId25"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62260274" w:rsidR="00822FE9" w:rsidRPr="00D232CA" w:rsidRDefault="00A617D5">
            <w:pPr>
              <w:pStyle w:val="AttributeTableBody"/>
              <w:rPr>
                <w:rStyle w:val="HyperlinkTable"/>
                <w:noProof/>
              </w:rPr>
            </w:pPr>
            <w:hyperlink r:id="rId26"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berschrift4"/>
        <w:rPr>
          <w:noProof/>
          <w:vanish/>
        </w:rPr>
      </w:pPr>
      <w:bookmarkStart w:id="218" w:name="_Toc497904984"/>
      <w:r w:rsidRPr="00D232CA">
        <w:rPr>
          <w:noProof/>
          <w:vanish/>
        </w:rPr>
        <w:t xml:space="preserve">ISD </w:t>
      </w:r>
      <w:bookmarkEnd w:id="218"/>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berschrift4"/>
        <w:rPr>
          <w:noProof/>
        </w:rPr>
      </w:pPr>
      <w:bookmarkStart w:id="219"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19"/>
    </w:p>
    <w:p w14:paraId="5705B36C" w14:textId="77777777"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6B4C6A">
        <w:rPr>
          <w:rStyle w:val="HyperlinkText"/>
        </w:rPr>
        <w:t>13.4.5.1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6B4C6A" w:rsidRPr="006B4C6A">
        <w:rPr>
          <w:rStyle w:val="HyperlinkText"/>
        </w:rPr>
        <w:t>ECD-1   Reference Command Number</w:t>
      </w:r>
      <w:r w:rsidR="006B4C6A" w:rsidRPr="006B4C6A">
        <w:rPr>
          <w:rStyle w:val="HyperlinkText"/>
        </w:rPr>
        <w:fldChar w:fldCharType="begin"/>
      </w:r>
      <w:r w:rsidR="006B4C6A" w:rsidRPr="006B4C6A">
        <w:rPr>
          <w:rStyle w:val="HyperlinkText"/>
        </w:rPr>
        <w:instrText xml:space="preserve"> XE "Reference command number" </w:instrText>
      </w:r>
      <w:r w:rsidR="006B4C6A" w:rsidRPr="006B4C6A">
        <w:rPr>
          <w:rStyle w:val="HyperlinkText"/>
        </w:rPr>
        <w:fldChar w:fldCharType="end"/>
      </w:r>
      <w:r w:rsidR="006B4C6A" w:rsidRPr="006B4C6A">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berschrift4"/>
        <w:rPr>
          <w:noProof/>
        </w:rPr>
      </w:pPr>
      <w:bookmarkStart w:id="220" w:name="_Ref437249527"/>
      <w:bookmarkStart w:id="221"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0"/>
      <w:bookmarkEnd w:id="221"/>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10B43F2D"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7"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berschrift4"/>
        <w:rPr>
          <w:noProof/>
        </w:rPr>
      </w:pPr>
      <w:bookmarkStart w:id="222"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2"/>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05CB8BAA"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28"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7777777" w:rsidR="00822FE9" w:rsidRPr="00D232CA" w:rsidRDefault="00822FE9">
      <w:pPr>
        <w:pStyle w:val="berschrift3"/>
        <w:rPr>
          <w:noProof/>
        </w:rPr>
      </w:pPr>
      <w:bookmarkStart w:id="223" w:name="_Toc424011998"/>
      <w:bookmarkStart w:id="224" w:name="_Toc424012143"/>
      <w:bookmarkStart w:id="225" w:name="_Toc497904988"/>
      <w:bookmarkStart w:id="226" w:name="_Toc2143732"/>
      <w:bookmarkStart w:id="227" w:name="_Toc11595577"/>
      <w:r w:rsidRPr="00D232CA">
        <w:rPr>
          <w:noProof/>
        </w:rPr>
        <w:t>SAC– Specimen Container Detail Segment</w:t>
      </w:r>
      <w:bookmarkEnd w:id="223"/>
      <w:bookmarkEnd w:id="224"/>
      <w:bookmarkEnd w:id="225"/>
      <w:bookmarkEnd w:id="226"/>
      <w:bookmarkEnd w:id="227"/>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28" w:name="_Toc424011999"/>
      <w:bookmarkStart w:id="229"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0" w:name="_Toc450455687"/>
      <w:r w:rsidRPr="00D232CA">
        <w:rPr>
          <w:noProof/>
        </w:rPr>
        <w:lastRenderedPageBreak/>
        <w:t>HL7 Attribute Table – SAC</w:t>
      </w:r>
      <w:bookmarkStart w:id="231" w:name="SAC"/>
      <w:bookmarkEnd w:id="228"/>
      <w:bookmarkEnd w:id="229"/>
      <w:bookmarkEnd w:id="230"/>
      <w:bookmarkEnd w:id="231"/>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28E0992E" w:rsidR="00822FE9" w:rsidRPr="00D232CA" w:rsidRDefault="00A617D5">
            <w:pPr>
              <w:pStyle w:val="AttributeTableBody"/>
              <w:rPr>
                <w:rStyle w:val="HyperlinkTable"/>
                <w:noProof/>
              </w:rPr>
            </w:pPr>
            <w:hyperlink r:id="rId29"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6C374347" w:rsidR="00822FE9" w:rsidRPr="00D232CA" w:rsidRDefault="00A617D5">
            <w:pPr>
              <w:pStyle w:val="AttributeTableBody"/>
              <w:rPr>
                <w:rStyle w:val="HyperlinkTable"/>
                <w:noProof/>
              </w:rPr>
            </w:pPr>
            <w:hyperlink r:id="rId30" w:anchor="HL70378" w:history="1">
              <w:r w:rsidR="00822FE9" w:rsidRPr="00D232CA">
                <w:rPr>
                  <w:rStyle w:val="HyperlinkTable"/>
                  <w:noProof/>
                </w:rPr>
                <w:t>0</w:t>
              </w:r>
              <w:bookmarkStart w:id="232" w:name="_Hlt479155203"/>
              <w:r w:rsidR="00822FE9" w:rsidRPr="00D232CA">
                <w:rPr>
                  <w:rStyle w:val="HyperlinkTable"/>
                  <w:noProof/>
                </w:rPr>
                <w:t>3</w:t>
              </w:r>
              <w:bookmarkStart w:id="233" w:name="_Hlt479155227"/>
              <w:bookmarkEnd w:id="232"/>
              <w:r w:rsidR="00822FE9" w:rsidRPr="00D232CA">
                <w:rPr>
                  <w:rStyle w:val="HyperlinkTable"/>
                  <w:noProof/>
                </w:rPr>
                <w:t>7</w:t>
              </w:r>
              <w:bookmarkEnd w:id="233"/>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4" w:name="_Hlt497727322"/>
        <w:tc>
          <w:tcPr>
            <w:tcW w:w="720" w:type="dxa"/>
            <w:tcBorders>
              <w:top w:val="dotted" w:sz="4" w:space="0" w:color="auto"/>
              <w:left w:val="nil"/>
              <w:bottom w:val="dotted" w:sz="4" w:space="0" w:color="auto"/>
              <w:right w:val="nil"/>
            </w:tcBorders>
            <w:shd w:val="clear" w:color="auto" w:fill="FFFFFF"/>
          </w:tcPr>
          <w:p w14:paraId="31E9B189" w14:textId="322CC48B" w:rsidR="00822FE9" w:rsidRPr="00D232CA" w:rsidRDefault="00822FE9" w:rsidP="00A617D5">
            <w:pPr>
              <w:pStyle w:val="AttributeTableBody"/>
              <w:rPr>
                <w:rStyle w:val="HyperlinkTable"/>
                <w:noProof/>
              </w:rPr>
            </w:pPr>
            <w:r w:rsidRPr="00D232CA">
              <w:rPr>
                <w:rStyle w:val="HyperlinkTable"/>
                <w:noProof/>
              </w:rPr>
              <w:fldChar w:fldCharType="begin"/>
            </w:r>
            <w:r w:rsidR="00DC4444">
              <w:rPr>
                <w:rStyle w:val="HyperlinkTable"/>
                <w:noProof/>
              </w:rPr>
              <w:instrText>HYPERLINK "D:\\Eigene Dateien\\2016\\HL7\\Standards\\v2.9\\V282_CH02C_CodeTables.doc" \l "HL70379"</w:instrText>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4"/>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251AA25F" w:rsidR="00822FE9" w:rsidRPr="00D232CA" w:rsidRDefault="00A617D5">
            <w:pPr>
              <w:pStyle w:val="AttributeTableBody"/>
              <w:rPr>
                <w:rStyle w:val="HyperlinkTable"/>
                <w:noProof/>
              </w:rPr>
            </w:pPr>
            <w:hyperlink r:id="rId31"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20401AD2" w:rsidR="00822FE9" w:rsidRPr="00D232CA" w:rsidRDefault="00A617D5">
            <w:pPr>
              <w:pStyle w:val="AttributeTableBody"/>
              <w:rPr>
                <w:rStyle w:val="HyperlinkTable"/>
                <w:noProof/>
              </w:rPr>
            </w:pPr>
            <w:hyperlink r:id="rId32"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17B050C1" w:rsidR="00822FE9" w:rsidRPr="00D232CA" w:rsidRDefault="00A617D5">
            <w:pPr>
              <w:pStyle w:val="AttributeTableBody"/>
              <w:rPr>
                <w:noProof/>
              </w:rPr>
            </w:pPr>
            <w:hyperlink r:id="rId33"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1A5E10E9" w:rsidR="00822FE9" w:rsidRPr="00D232CA" w:rsidRDefault="00A617D5">
            <w:pPr>
              <w:pStyle w:val="AttributeTableBody"/>
              <w:rPr>
                <w:noProof/>
              </w:rPr>
            </w:pPr>
            <w:hyperlink r:id="rId34"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25060FB5" w:rsidR="00822FE9" w:rsidRPr="00D232CA" w:rsidRDefault="00A617D5">
            <w:pPr>
              <w:pStyle w:val="AttributeTableBody"/>
              <w:rPr>
                <w:noProof/>
              </w:rPr>
            </w:pPr>
            <w:hyperlink r:id="rId35"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lastRenderedPageBreak/>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CA6808" w:rsidR="00822FE9" w:rsidRPr="00D232CA" w:rsidRDefault="00A617D5">
            <w:pPr>
              <w:pStyle w:val="AttributeTableBody"/>
              <w:rPr>
                <w:rStyle w:val="HyperlinkTable"/>
                <w:noProof/>
              </w:rPr>
            </w:pPr>
            <w:hyperlink r:id="rId36"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1318BC90" w:rsidR="00822FE9" w:rsidRPr="00D232CA" w:rsidRDefault="00A617D5">
            <w:pPr>
              <w:pStyle w:val="AttributeTableBody"/>
              <w:rPr>
                <w:rStyle w:val="HyperlinkTable"/>
                <w:noProof/>
              </w:rPr>
            </w:pPr>
            <w:hyperlink r:id="rId37"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13A26F93" w:rsidR="00822FE9" w:rsidRPr="00D232CA" w:rsidRDefault="00A617D5">
            <w:pPr>
              <w:pStyle w:val="AttributeTableBody"/>
              <w:rPr>
                <w:rStyle w:val="HyperlinkTable"/>
                <w:noProof/>
              </w:rPr>
            </w:pPr>
            <w:hyperlink r:id="rId38"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45A50541" w:rsidR="00822FE9" w:rsidRPr="00D232CA" w:rsidRDefault="00A617D5">
            <w:pPr>
              <w:pStyle w:val="AttributeTableBody"/>
              <w:rPr>
                <w:noProof/>
              </w:rPr>
            </w:pPr>
            <w:hyperlink r:id="rId39"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0D04648A" w:rsidR="00822FE9" w:rsidRPr="00D232CA" w:rsidRDefault="00A617D5">
            <w:pPr>
              <w:pStyle w:val="AttributeTableBody"/>
              <w:rPr>
                <w:rStyle w:val="HyperlinkTable"/>
                <w:noProof/>
              </w:rPr>
            </w:pPr>
            <w:hyperlink r:id="rId40"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berschrift4"/>
        <w:rPr>
          <w:noProof/>
          <w:vanish/>
        </w:rPr>
      </w:pPr>
      <w:bookmarkStart w:id="235" w:name="_Toc497904989"/>
      <w:r w:rsidRPr="00D232CA">
        <w:rPr>
          <w:noProof/>
          <w:vanish/>
        </w:rPr>
        <w:t xml:space="preserve">SAC </w:t>
      </w:r>
      <w:bookmarkEnd w:id="235"/>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berschrift4"/>
        <w:rPr>
          <w:noProof/>
        </w:rPr>
      </w:pPr>
      <w:bookmarkStart w:id="236"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36"/>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ervorhebung"/>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berschrift4"/>
        <w:rPr>
          <w:noProof/>
        </w:rPr>
      </w:pPr>
      <w:bookmarkStart w:id="237"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37"/>
    </w:p>
    <w:p w14:paraId="408794F9" w14:textId="77777777" w:rsidR="007C1ADA" w:rsidRDefault="007C1ADA" w:rsidP="007C1ADA">
      <w:pPr>
        <w:pStyle w:val="Components"/>
      </w:pPr>
      <w:r>
        <w:t>Components:  &lt;Entity Identifier (ST)&gt; ^ &lt;Namespace ID (IS)&gt; ^ &lt;Universal ID (ST)&gt; ^ &lt;Universal ID Type (ID)&gt;</w:t>
      </w:r>
    </w:p>
    <w:p w14:paraId="2C6AF112"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berschrift4"/>
        <w:rPr>
          <w:noProof/>
        </w:rPr>
      </w:pPr>
      <w:bookmarkStart w:id="238"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38"/>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unotenzeichen"/>
          <w:noProof/>
        </w:rPr>
        <w:footnoteReference w:id="9"/>
      </w:r>
      <w:r w:rsidRPr="00D232CA">
        <w:rPr>
          <w:noProof/>
        </w:rPr>
        <w:t xml:space="preserve"> </w:t>
      </w:r>
    </w:p>
    <w:p w14:paraId="3DCA0CE7" w14:textId="77777777" w:rsidR="00822FE9" w:rsidRPr="00D232CA" w:rsidRDefault="00822FE9">
      <w:pPr>
        <w:pStyle w:val="NormalIndented"/>
        <w:rPr>
          <w:rStyle w:val="Hervorhebung"/>
          <w:noProof/>
        </w:rPr>
      </w:pPr>
      <w:r w:rsidRPr="00D232CA">
        <w:rPr>
          <w:noProof/>
        </w:rPr>
        <w:lastRenderedPageBreak/>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Hervorhebung"/>
          <w:noProof/>
        </w:rPr>
        <w:t>Laboratory Automation: Bar Codes for Specimen Container Identification).</w:t>
      </w:r>
    </w:p>
    <w:p w14:paraId="0B5DD376" w14:textId="77777777" w:rsidR="00822FE9" w:rsidRPr="00D232CA" w:rsidRDefault="00822FE9">
      <w:pPr>
        <w:pStyle w:val="berschrift4"/>
        <w:rPr>
          <w:noProof/>
        </w:rPr>
      </w:pPr>
      <w:bookmarkStart w:id="239" w:name="_Toc497904993"/>
      <w:r w:rsidRPr="00D232CA">
        <w:rPr>
          <w:noProof/>
        </w:rPr>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39"/>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berschrift4"/>
        <w:rPr>
          <w:noProof/>
        </w:rPr>
      </w:pPr>
      <w:bookmarkStart w:id="240"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0"/>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berschrift4"/>
        <w:rPr>
          <w:noProof/>
        </w:rPr>
      </w:pPr>
      <w:bookmarkStart w:id="241"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1"/>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berschrift4"/>
        <w:rPr>
          <w:noProof/>
        </w:rPr>
      </w:pPr>
      <w:bookmarkStart w:id="242"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2"/>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berschrift4"/>
        <w:rPr>
          <w:noProof/>
        </w:rPr>
      </w:pPr>
      <w:bookmarkStart w:id="243"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3"/>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7AF14A5C"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1"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Hervorhebung"/>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berschrift4"/>
        <w:rPr>
          <w:noProof/>
        </w:rPr>
      </w:pPr>
      <w:bookmarkStart w:id="244" w:name="_Toc497904998"/>
      <w:r w:rsidRPr="00D232CA">
        <w:rPr>
          <w:noProof/>
        </w:rPr>
        <w:lastRenderedPageBreak/>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4"/>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61B7CBA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2"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berschrift4"/>
        <w:rPr>
          <w:noProof/>
        </w:rPr>
      </w:pPr>
      <w:bookmarkStart w:id="245" w:name="_Toc497904999"/>
      <w:r w:rsidRPr="00D232CA">
        <w:rPr>
          <w:noProof/>
        </w:rPr>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45"/>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berschrift4"/>
        <w:rPr>
          <w:noProof/>
        </w:rPr>
      </w:pPr>
      <w:bookmarkStart w:id="246"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46"/>
    </w:p>
    <w:p w14:paraId="3B0D39A8" w14:textId="77777777" w:rsidR="007C1ADA" w:rsidRDefault="007C1ADA" w:rsidP="007C1ADA">
      <w:pPr>
        <w:pStyle w:val="Components"/>
      </w:pPr>
      <w:bookmarkStart w:id="247" w:name="NAComponent"/>
      <w:r>
        <w:t>Components:  &lt;Value1 (NM)&gt; ^ &lt;Value2 (NM)&gt; ^ &lt;Value3 (NM)&gt; ^ &lt;Value4 (NM)&gt; ^ &lt; ()&gt;</w:t>
      </w:r>
      <w:bookmarkEnd w:id="247"/>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berschrift4"/>
        <w:rPr>
          <w:noProof/>
        </w:rPr>
      </w:pPr>
      <w:bookmarkStart w:id="248"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48"/>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7D0159D2"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3"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berschrift4"/>
        <w:rPr>
          <w:noProof/>
        </w:rPr>
      </w:pPr>
      <w:bookmarkStart w:id="249"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49"/>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berschrift4"/>
        <w:rPr>
          <w:noProof/>
        </w:rPr>
      </w:pPr>
      <w:bookmarkStart w:id="250" w:name="_Toc497905003"/>
      <w:r w:rsidRPr="00D232CA">
        <w:rPr>
          <w:noProof/>
        </w:rPr>
        <w:lastRenderedPageBreak/>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0"/>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berschrift4"/>
        <w:rPr>
          <w:noProof/>
        </w:rPr>
      </w:pPr>
      <w:bookmarkStart w:id="251"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1"/>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berschrift4"/>
        <w:rPr>
          <w:noProof/>
        </w:rPr>
      </w:pPr>
      <w:bookmarkStart w:id="252"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2"/>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Fett"/>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berschrift4"/>
        <w:rPr>
          <w:noProof/>
        </w:rPr>
      </w:pPr>
      <w:bookmarkStart w:id="253"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3"/>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berschrift4"/>
        <w:rPr>
          <w:noProof/>
        </w:rPr>
      </w:pPr>
      <w:bookmarkStart w:id="254"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4"/>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Hervorhebung"/>
          <w:noProof/>
        </w:rPr>
        <w:t>Glossary</w:t>
      </w:r>
      <w:r w:rsidRPr="00D232CA">
        <w:rPr>
          <w:noProof/>
        </w:rPr>
        <w:t xml:space="preserve"> or in NCCLS standard AUTO5 </w:t>
      </w:r>
      <w:r w:rsidRPr="00D232CA">
        <w:rPr>
          <w:rStyle w:val="Hervorhebung"/>
          <w:noProof/>
        </w:rPr>
        <w:t>Laboratory Automation: Electromechanical Interfaces</w:t>
      </w:r>
      <w:r w:rsidRPr="00D232CA">
        <w:rPr>
          <w:noProof/>
        </w:rPr>
        <w:t>.</w:t>
      </w:r>
    </w:p>
    <w:p w14:paraId="1810C7F2" w14:textId="77777777" w:rsidR="00822FE9" w:rsidRPr="00D232CA" w:rsidRDefault="00822FE9">
      <w:pPr>
        <w:pStyle w:val="berschrift4"/>
        <w:rPr>
          <w:noProof/>
        </w:rPr>
      </w:pPr>
      <w:bookmarkStart w:id="255"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55"/>
    </w:p>
    <w:p w14:paraId="56D348AF" w14:textId="77777777"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or in NCCLS standard AUTO5</w:t>
      </w:r>
      <w:r w:rsidRPr="00D232CA">
        <w:rPr>
          <w:rStyle w:val="Hervorhebung"/>
          <w:noProof/>
        </w:rPr>
        <w:t xml:space="preserve"> Laboratory Automation: Electromechanical Interfaces</w:t>
      </w:r>
      <w:r w:rsidRPr="00D232CA">
        <w:rPr>
          <w:noProof/>
        </w:rPr>
        <w:t>.</w:t>
      </w:r>
    </w:p>
    <w:p w14:paraId="02983D24" w14:textId="77777777" w:rsidR="00822FE9" w:rsidRPr="00D232CA" w:rsidRDefault="00822FE9">
      <w:pPr>
        <w:pStyle w:val="berschrift4"/>
        <w:rPr>
          <w:noProof/>
        </w:rPr>
      </w:pPr>
      <w:bookmarkStart w:id="256" w:name="_Toc497905009"/>
      <w:r w:rsidRPr="00D232CA">
        <w:rPr>
          <w:noProof/>
        </w:rPr>
        <w:lastRenderedPageBreak/>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56"/>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berschrift4"/>
        <w:rPr>
          <w:noProof/>
        </w:rPr>
      </w:pPr>
      <w:bookmarkStart w:id="257"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57"/>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berschrift4"/>
        <w:rPr>
          <w:noProof/>
        </w:rPr>
      </w:pPr>
      <w:bookmarkStart w:id="258"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58"/>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berschrift4"/>
        <w:rPr>
          <w:noProof/>
        </w:rPr>
      </w:pPr>
      <w:bookmarkStart w:id="259"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59"/>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berschrift4"/>
        <w:rPr>
          <w:noProof/>
        </w:rPr>
      </w:pPr>
      <w:bookmarkStart w:id="260" w:name="_Toc497905013"/>
      <w:r w:rsidRPr="00D232CA">
        <w:rPr>
          <w:noProof/>
        </w:rPr>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0"/>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berschrift4"/>
        <w:rPr>
          <w:noProof/>
        </w:rPr>
      </w:pPr>
      <w:bookmarkStart w:id="261"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1"/>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56096C00" w:rsidR="00822FE9" w:rsidRPr="00D232CA" w:rsidRDefault="00822FE9">
      <w:pPr>
        <w:pStyle w:val="NormalIndented"/>
        <w:rPr>
          <w:noProof/>
        </w:rPr>
      </w:pPr>
      <w:r w:rsidRPr="00D232CA">
        <w:rPr>
          <w:noProof/>
        </w:rPr>
        <w:lastRenderedPageBreak/>
        <w:t>Definition:  This field identifies the type of the separator that is being used (e.g., gel separator in the container – not to be confused with the communication separators).  Refer to</w:t>
      </w:r>
      <w:r w:rsidRPr="00D232CA">
        <w:rPr>
          <w:rStyle w:val="Hervorhebung"/>
          <w:noProof/>
        </w:rPr>
        <w:t xml:space="preserve"> </w:t>
      </w:r>
      <w:hyperlink r:id="rId44"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berschrift4"/>
        <w:rPr>
          <w:noProof/>
        </w:rPr>
      </w:pPr>
      <w:bookmarkStart w:id="262"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2"/>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4C9366A8"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5"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berschrift4"/>
        <w:rPr>
          <w:noProof/>
        </w:rPr>
      </w:pPr>
      <w:bookmarkStart w:id="263"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3"/>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B35E64D" w:rsidR="00822FE9" w:rsidRPr="00D232CA" w:rsidRDefault="00822FE9">
      <w:pPr>
        <w:pStyle w:val="NormalIndented"/>
        <w:rPr>
          <w:noProof/>
        </w:rPr>
      </w:pPr>
      <w:r w:rsidRPr="00D232CA">
        <w:rPr>
          <w:noProof/>
        </w:rPr>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6"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berschrift4"/>
        <w:rPr>
          <w:noProof/>
        </w:rPr>
      </w:pPr>
      <w:bookmarkStart w:id="264"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4"/>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6446C551"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7"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4D54AAFD" w14:textId="77777777" w:rsidR="00822FE9" w:rsidRPr="00D232CA" w:rsidRDefault="00822FE9">
      <w:pPr>
        <w:pStyle w:val="berschrift4"/>
        <w:rPr>
          <w:noProof/>
        </w:rPr>
      </w:pPr>
      <w:bookmarkStart w:id="265" w:name="_Toc497905018"/>
      <w:bookmarkStart w:id="266" w:name="_Ref176261016"/>
      <w:bookmarkStart w:id="267" w:name="_Ref176261054"/>
      <w:bookmarkStart w:id="268" w:name="_Ref176261421"/>
      <w:bookmarkStart w:id="269"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65"/>
      <w:bookmarkEnd w:id="266"/>
      <w:bookmarkEnd w:id="267"/>
      <w:bookmarkEnd w:id="268"/>
      <w:bookmarkEnd w:id="269"/>
    </w:p>
    <w:p w14:paraId="443090D7" w14:textId="77777777" w:rsidR="007C1ADA" w:rsidRDefault="007C1ADA" w:rsidP="007C1ADA">
      <w:pPr>
        <w:pStyle w:val="Components"/>
      </w:pPr>
      <w:bookmarkStart w:id="270" w:name="SNComponent"/>
      <w:r>
        <w:t>Components:  &lt;Comparator (ST)&gt; ^ &lt;Num1 (NM)&gt; ^ &lt;Separator/Suffix (ST)&gt; ^ &lt;Num2 (NM)&gt;</w:t>
      </w:r>
      <w:bookmarkEnd w:id="270"/>
    </w:p>
    <w:p w14:paraId="16315549" w14:textId="77777777" w:rsidR="00822FE9" w:rsidRPr="00D232CA" w:rsidRDefault="00822FE9">
      <w:pPr>
        <w:pStyle w:val="NormalIndented"/>
        <w:rPr>
          <w:noProof/>
        </w:rPr>
      </w:pPr>
      <w:r w:rsidRPr="00D232CA">
        <w:rPr>
          <w:noProof/>
        </w:rPr>
        <w:t xml:space="preserve">Definition:  This field identifies the factor of dilution already performed on the specimen. The equipment entity that changes the dilution is responsible for sending this information to other equipment. If the </w:t>
      </w:r>
      <w:r w:rsidRPr="00D232CA">
        <w:rPr>
          <w:noProof/>
        </w:rPr>
        <w:lastRenderedPageBreak/>
        <w:t>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berschrift4"/>
        <w:rPr>
          <w:noProof/>
        </w:rPr>
      </w:pPr>
      <w:bookmarkStart w:id="271"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1"/>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57146188"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48" w:anchor="HL70373" w:history="1">
        <w:r w:rsidRPr="0059228C">
          <w:rPr>
            <w:rStyle w:val="ReferenceUserTable"/>
          </w:rPr>
          <w:t>User-defined Table 03</w:t>
        </w:r>
        <w:bookmarkStart w:id="272" w:name="_Hlt478384554"/>
        <w:r w:rsidRPr="0059228C">
          <w:rPr>
            <w:rStyle w:val="ReferenceUserTable"/>
          </w:rPr>
          <w:t>7</w:t>
        </w:r>
        <w:bookmarkEnd w:id="272"/>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3731BB5E" w14:textId="77777777" w:rsidR="00822FE9" w:rsidRPr="00D232CA" w:rsidRDefault="00822FE9">
      <w:pPr>
        <w:pStyle w:val="berschrift4"/>
        <w:rPr>
          <w:noProof/>
        </w:rPr>
      </w:pPr>
      <w:bookmarkStart w:id="273"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3"/>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berschrift4"/>
        <w:rPr>
          <w:noProof/>
        </w:rPr>
      </w:pPr>
      <w:bookmarkStart w:id="274" w:name="_Toc497905021"/>
      <w:r w:rsidRPr="00D232CA">
        <w:rPr>
          <w:noProof/>
        </w:rPr>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4"/>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berschrift4"/>
        <w:rPr>
          <w:noProof/>
        </w:rPr>
      </w:pPr>
      <w:bookmarkStart w:id="275"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75"/>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berschrift4"/>
        <w:rPr>
          <w:noProof/>
        </w:rPr>
      </w:pPr>
      <w:bookmarkStart w:id="276"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76"/>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berschrift4"/>
        <w:rPr>
          <w:noProof/>
        </w:rPr>
      </w:pPr>
      <w:bookmarkStart w:id="277" w:name="_Toc497905024"/>
      <w:r w:rsidRPr="00D232CA">
        <w:rPr>
          <w:noProof/>
        </w:rPr>
        <w:lastRenderedPageBreak/>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77"/>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berschrift4"/>
        <w:rPr>
          <w:noProof/>
        </w:rPr>
      </w:pPr>
      <w:bookmarkStart w:id="278"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78"/>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berschrift4"/>
        <w:rPr>
          <w:noProof/>
        </w:rPr>
      </w:pPr>
      <w:bookmarkStart w:id="279"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79"/>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berschrift4"/>
        <w:rPr>
          <w:noProof/>
        </w:rPr>
      </w:pPr>
      <w:bookmarkStart w:id="280"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0"/>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berschrift4"/>
        <w:rPr>
          <w:noProof/>
        </w:rPr>
      </w:pPr>
      <w:bookmarkStart w:id="281"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1"/>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berschrift4"/>
        <w:rPr>
          <w:noProof/>
        </w:rPr>
      </w:pPr>
      <w:bookmarkStart w:id="282" w:name="_Toc497905029"/>
      <w:r w:rsidRPr="00D232CA">
        <w:rPr>
          <w:noProof/>
        </w:rPr>
        <w:lastRenderedPageBreak/>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2"/>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2FD82B6E"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49"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0B6F57BC" w14:textId="77777777" w:rsidR="00822FE9" w:rsidRPr="00D232CA" w:rsidRDefault="00822FE9">
      <w:pPr>
        <w:pStyle w:val="berschrift4"/>
        <w:rPr>
          <w:noProof/>
        </w:rPr>
      </w:pPr>
      <w:bookmarkStart w:id="283"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3"/>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1F48414E"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0"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berschrift4"/>
        <w:rPr>
          <w:noProof/>
        </w:rPr>
      </w:pPr>
      <w:bookmarkStart w:id="284" w:name="_Toc497905031"/>
      <w:r w:rsidRPr="00D232CA">
        <w:rPr>
          <w:noProof/>
        </w:rPr>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4"/>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7D06C877"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1"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2A4C00B1" w14:textId="77777777" w:rsidR="00822FE9" w:rsidRPr="00D232CA" w:rsidRDefault="00822FE9">
      <w:pPr>
        <w:pStyle w:val="berschrift4"/>
        <w:rPr>
          <w:noProof/>
        </w:rPr>
      </w:pPr>
      <w:bookmarkStart w:id="285" w:name="_Toc497905032"/>
      <w:r w:rsidRPr="00D232CA">
        <w:rPr>
          <w:noProof/>
        </w:rPr>
        <w:t>SAC-43   Special Handling Code   (CWE)   01370</w:t>
      </w:r>
      <w:bookmarkEnd w:id="285"/>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6DD59277" w:rsidR="00822FE9" w:rsidRPr="00D232CA" w:rsidRDefault="00822FE9">
      <w:pPr>
        <w:pStyle w:val="NormalIndented"/>
        <w:rPr>
          <w:noProof/>
        </w:rPr>
      </w:pPr>
      <w:r w:rsidRPr="00D232CA">
        <w:rPr>
          <w:noProof/>
        </w:rPr>
        <w:lastRenderedPageBreak/>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2"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berschrift4"/>
        <w:rPr>
          <w:noProof/>
        </w:rPr>
      </w:pPr>
      <w:bookmarkStart w:id="286"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86"/>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5CBC814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3"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42044A8B" w14:textId="138CCF10" w:rsidR="000F69AB" w:rsidRPr="00D232CA" w:rsidRDefault="000F69AB" w:rsidP="000F69AB">
      <w:pPr>
        <w:pStyle w:val="berschrift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berschrift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berschrift4"/>
        <w:rPr>
          <w:noProof/>
        </w:rPr>
      </w:pPr>
      <w:r w:rsidRPr="00D232CA">
        <w:rPr>
          <w:noProof/>
        </w:rPr>
        <w:lastRenderedPageBreak/>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berschrift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berschrift4"/>
        <w:rPr>
          <w:noProof/>
        </w:rPr>
      </w:pPr>
      <w:r w:rsidRPr="00D232CA">
        <w:rPr>
          <w:noProof/>
        </w:rPr>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berschrift3"/>
        <w:keepLines/>
        <w:pageBreakBefore/>
        <w:rPr>
          <w:noProof/>
        </w:rPr>
      </w:pPr>
      <w:bookmarkStart w:id="287" w:name="HL70377"/>
      <w:bookmarkStart w:id="288" w:name="_Toc424012002"/>
      <w:bookmarkStart w:id="289" w:name="_Toc424012144"/>
      <w:bookmarkStart w:id="290" w:name="_Toc497905034"/>
      <w:bookmarkStart w:id="291" w:name="_Toc2143733"/>
      <w:bookmarkStart w:id="292" w:name="_Toc11595578"/>
      <w:bookmarkEnd w:id="287"/>
      <w:r w:rsidRPr="00D232CA">
        <w:rPr>
          <w:noProof/>
        </w:rPr>
        <w:lastRenderedPageBreak/>
        <w:t>INV – Inventory Detail Segment</w:t>
      </w:r>
      <w:bookmarkEnd w:id="288"/>
      <w:bookmarkEnd w:id="289"/>
      <w:bookmarkEnd w:id="290"/>
      <w:bookmarkEnd w:id="291"/>
      <w:bookmarkEnd w:id="292"/>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3" w:name="_Toc424374000"/>
    </w:p>
    <w:bookmarkStart w:id="294" w:name="_MON_1123847780"/>
    <w:bookmarkEnd w:id="294"/>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75pt;height:239.25pt" o:ole="">
            <v:imagedata r:id="rId54" o:title=""/>
          </v:shape>
          <o:OLEObject Type="Embed" ProgID="Word.Picture.8" ShapeID="_x0000_i1030" DrawAspect="Content" ObjectID="_1634139711" r:id="rId55"/>
        </w:object>
      </w:r>
    </w:p>
    <w:p w14:paraId="7740AA0A" w14:textId="77777777" w:rsidR="00822FE9" w:rsidRPr="00D232CA" w:rsidRDefault="00822FE9">
      <w:pPr>
        <w:pStyle w:val="NormalIndented"/>
        <w:rPr>
          <w:noProof/>
        </w:rPr>
      </w:pPr>
    </w:p>
    <w:bookmarkEnd w:id="293"/>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295" w:name="INV"/>
      <w:bookmarkEnd w:id="295"/>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443D47A8" w:rsidR="00822FE9" w:rsidRPr="00D232CA" w:rsidRDefault="00A617D5">
            <w:pPr>
              <w:pStyle w:val="AttributeTableBody"/>
              <w:rPr>
                <w:rStyle w:val="HyperlinkTable"/>
                <w:noProof/>
              </w:rPr>
            </w:pPr>
            <w:hyperlink r:id="rId56"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3D4FE0A8" w:rsidR="00822FE9" w:rsidRPr="00D232CA" w:rsidRDefault="00A617D5">
            <w:pPr>
              <w:pStyle w:val="AttributeTableBody"/>
              <w:rPr>
                <w:rStyle w:val="HyperlinkTable"/>
                <w:noProof/>
              </w:rPr>
            </w:pPr>
            <w:hyperlink r:id="rId57"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5958266A" w:rsidR="00822FE9" w:rsidRPr="00D232CA" w:rsidRDefault="00A617D5">
            <w:pPr>
              <w:pStyle w:val="AttributeTableBody"/>
              <w:rPr>
                <w:rStyle w:val="HyperlinkTable"/>
                <w:noProof/>
              </w:rPr>
            </w:pPr>
            <w:hyperlink r:id="rId58"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4F42CCA5" w:rsidR="00822FE9" w:rsidRPr="00D232CA" w:rsidRDefault="00A617D5">
            <w:pPr>
              <w:pStyle w:val="AttributeTableBody"/>
              <w:rPr>
                <w:noProof/>
              </w:rPr>
            </w:pPr>
            <w:hyperlink r:id="rId59"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09540920" w:rsidR="00822FE9" w:rsidRPr="00D232CA" w:rsidRDefault="00A617D5">
            <w:pPr>
              <w:pStyle w:val="AttributeTableBody"/>
              <w:rPr>
                <w:rStyle w:val="HyperlinkTable"/>
                <w:noProof/>
              </w:rPr>
            </w:pPr>
            <w:hyperlink r:id="rId60"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berschrift4"/>
        <w:rPr>
          <w:noProof/>
          <w:vanish/>
        </w:rPr>
      </w:pPr>
      <w:bookmarkStart w:id="296" w:name="_Toc497905035"/>
      <w:r w:rsidRPr="00D232CA">
        <w:rPr>
          <w:noProof/>
          <w:vanish/>
        </w:rPr>
        <w:t xml:space="preserve">INV </w:t>
      </w:r>
      <w:bookmarkEnd w:id="296"/>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berschrift4"/>
        <w:rPr>
          <w:noProof/>
        </w:rPr>
      </w:pPr>
      <w:bookmarkStart w:id="297"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297"/>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1C423E00"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1"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berschrift4"/>
        <w:rPr>
          <w:noProof/>
        </w:rPr>
      </w:pPr>
      <w:bookmarkStart w:id="298"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298"/>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2EF3A28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2"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berschrift4"/>
        <w:rPr>
          <w:noProof/>
        </w:rPr>
      </w:pPr>
      <w:bookmarkStart w:id="299"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299"/>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56C470BC" w:rsidR="00822FE9" w:rsidRPr="00D232CA" w:rsidRDefault="00822FE9">
      <w:pPr>
        <w:pStyle w:val="NormalIndented"/>
        <w:rPr>
          <w:noProof/>
        </w:rPr>
      </w:pPr>
      <w:r w:rsidRPr="00D232CA">
        <w:rPr>
          <w:noProof/>
        </w:rPr>
        <w:lastRenderedPageBreak/>
        <w:t xml:space="preserve">Definition:  The type of substance.  Refer to </w:t>
      </w:r>
      <w:hyperlink r:id="rId63"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0" w:name="_Toc424012005"/>
      <w:bookmarkStart w:id="301" w:name="_Toc424374003"/>
      <w:bookmarkStart w:id="302" w:name="_Ref427389807"/>
      <w:bookmarkStart w:id="303" w:name="_Toc450455690"/>
    </w:p>
    <w:p w14:paraId="3EF47F87" w14:textId="77777777" w:rsidR="00822FE9" w:rsidRPr="00D232CA" w:rsidRDefault="00822FE9">
      <w:pPr>
        <w:pStyle w:val="berschrift4"/>
        <w:rPr>
          <w:noProof/>
        </w:rPr>
      </w:pPr>
      <w:bookmarkStart w:id="304" w:name="_Toc497905039"/>
      <w:bookmarkEnd w:id="300"/>
      <w:bookmarkEnd w:id="301"/>
      <w:bookmarkEnd w:id="302"/>
      <w:bookmarkEnd w:id="303"/>
      <w:r w:rsidRPr="00D232CA">
        <w:rPr>
          <w:noProof/>
        </w:rPr>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4"/>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berschrift4"/>
        <w:rPr>
          <w:noProof/>
        </w:rPr>
      </w:pPr>
      <w:bookmarkStart w:id="305"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05"/>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berschrift4"/>
        <w:rPr>
          <w:noProof/>
        </w:rPr>
      </w:pPr>
      <w:bookmarkStart w:id="306"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06"/>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berschrift4"/>
        <w:rPr>
          <w:noProof/>
        </w:rPr>
      </w:pPr>
      <w:bookmarkStart w:id="307"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07"/>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berschrift4"/>
        <w:rPr>
          <w:noProof/>
        </w:rPr>
      </w:pPr>
      <w:bookmarkStart w:id="308"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08"/>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berschrift4"/>
        <w:rPr>
          <w:noProof/>
        </w:rPr>
      </w:pPr>
      <w:bookmarkStart w:id="309"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09"/>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berschrift4"/>
        <w:rPr>
          <w:noProof/>
        </w:rPr>
      </w:pPr>
      <w:bookmarkStart w:id="310"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0"/>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berschrift4"/>
        <w:rPr>
          <w:noProof/>
        </w:rPr>
      </w:pPr>
      <w:bookmarkStart w:id="311"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1"/>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berschrift4"/>
        <w:rPr>
          <w:noProof/>
        </w:rPr>
      </w:pPr>
      <w:bookmarkStart w:id="312"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2"/>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berschrift4"/>
        <w:rPr>
          <w:noProof/>
        </w:rPr>
      </w:pPr>
      <w:bookmarkStart w:id="313"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3"/>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berschrift4"/>
        <w:rPr>
          <w:noProof/>
        </w:rPr>
      </w:pPr>
      <w:bookmarkStart w:id="314"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4"/>
    </w:p>
    <w:p w14:paraId="2CD0F170" w14:textId="21F9C0C4" w:rsidR="00822FE9" w:rsidRPr="00D232CA" w:rsidRDefault="00822FE9">
      <w:pPr>
        <w:pStyle w:val="NormalIndented"/>
        <w:rPr>
          <w:noProof/>
        </w:rPr>
      </w:pPr>
      <w:r w:rsidRPr="00D232CA">
        <w:rPr>
          <w:b/>
          <w:i/>
          <w:noProof/>
        </w:rPr>
        <w:t>Attention: As of v2.5 t</w:t>
      </w:r>
      <w:r w:rsidRPr="00D232CA">
        <w:rPr>
          <w:rStyle w:val="Fett"/>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berschrift4"/>
        <w:rPr>
          <w:noProof/>
        </w:rPr>
      </w:pPr>
      <w:bookmarkStart w:id="315"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15"/>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berschrift4"/>
        <w:rPr>
          <w:noProof/>
        </w:rPr>
      </w:pPr>
      <w:bookmarkStart w:id="316"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16"/>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berschrift4"/>
        <w:rPr>
          <w:noProof/>
        </w:rPr>
      </w:pPr>
      <w:bookmarkStart w:id="317"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17"/>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610098C9" w:rsidR="00822FE9" w:rsidRPr="00D232CA" w:rsidRDefault="00822FE9">
      <w:pPr>
        <w:pStyle w:val="NormalIndented"/>
        <w:rPr>
          <w:noProof/>
        </w:rPr>
      </w:pPr>
      <w:r w:rsidRPr="00D232CA">
        <w:rPr>
          <w:noProof/>
        </w:rPr>
        <w:t xml:space="preserve">Definition: This field identifies the manufacturer of this substance. Refer to </w:t>
      </w:r>
      <w:hyperlink r:id="rId64"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berschrift4"/>
        <w:rPr>
          <w:noProof/>
        </w:rPr>
      </w:pPr>
      <w:bookmarkStart w:id="318"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18"/>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79C3FAC6" w:rsidR="00822FE9" w:rsidRPr="00D232CA" w:rsidRDefault="00822FE9">
      <w:pPr>
        <w:pStyle w:val="NormalIndented"/>
        <w:rPr>
          <w:noProof/>
        </w:rPr>
      </w:pPr>
      <w:r w:rsidRPr="00D232CA">
        <w:rPr>
          <w:noProof/>
        </w:rPr>
        <w:t xml:space="preserve">Definition: This field identifies the supplier of this substance. Refer to </w:t>
      </w:r>
      <w:hyperlink r:id="rId65"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berschrift4"/>
        <w:rPr>
          <w:noProof/>
        </w:rPr>
      </w:pPr>
      <w:bookmarkStart w:id="319" w:name="_Toc424012006"/>
      <w:bookmarkStart w:id="320" w:name="_Toc424012145"/>
      <w:bookmarkStart w:id="321"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2"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2"/>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41A2745E"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6"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berschrift4"/>
        <w:rPr>
          <w:noProof/>
        </w:rPr>
      </w:pPr>
      <w:bookmarkStart w:id="323"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berschrift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berschrift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berschrift3"/>
        <w:rPr>
          <w:noProof/>
        </w:rPr>
      </w:pPr>
      <w:bookmarkStart w:id="324" w:name="_Toc11595579"/>
      <w:r w:rsidRPr="00D232CA">
        <w:rPr>
          <w:noProof/>
        </w:rPr>
        <w:lastRenderedPageBreak/>
        <w:t>ECD - Equipment Command Segment</w:t>
      </w:r>
      <w:bookmarkEnd w:id="319"/>
      <w:bookmarkEnd w:id="320"/>
      <w:bookmarkEnd w:id="321"/>
      <w:bookmarkEnd w:id="323"/>
      <w:bookmarkEnd w:id="324"/>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25" w:name="_Toc424012007"/>
      <w:bookmarkStart w:id="326" w:name="_Toc424374004"/>
      <w:bookmarkStart w:id="327" w:name="_Toc450455691"/>
      <w:r w:rsidRPr="00D232CA">
        <w:rPr>
          <w:noProof/>
        </w:rPr>
        <w:t>HL7 Attribute Table – ECD</w:t>
      </w:r>
      <w:bookmarkStart w:id="328" w:name="ECD"/>
      <w:bookmarkEnd w:id="325"/>
      <w:bookmarkEnd w:id="326"/>
      <w:bookmarkEnd w:id="327"/>
      <w:bookmarkEnd w:id="328"/>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786CF9A8" w:rsidR="00822FE9" w:rsidRPr="00D232CA" w:rsidRDefault="00A617D5">
            <w:pPr>
              <w:pStyle w:val="AttributeTableBody"/>
              <w:rPr>
                <w:rStyle w:val="HyperlinkTable"/>
                <w:noProof/>
              </w:rPr>
            </w:pPr>
            <w:hyperlink r:id="rId6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896E588" w:rsidR="00822FE9" w:rsidRPr="00D232CA" w:rsidRDefault="00A617D5">
            <w:pPr>
              <w:pStyle w:val="AttributeTableBody"/>
              <w:rPr>
                <w:noProof/>
              </w:rPr>
            </w:pPr>
            <w:hyperlink r:id="rId6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berschrift4"/>
        <w:rPr>
          <w:noProof/>
          <w:vanish/>
        </w:rPr>
      </w:pPr>
      <w:bookmarkStart w:id="329" w:name="_Toc497905055"/>
      <w:r w:rsidRPr="00D232CA">
        <w:rPr>
          <w:noProof/>
          <w:vanish/>
        </w:rPr>
        <w:t xml:space="preserve">ECD </w:t>
      </w:r>
      <w:bookmarkEnd w:id="329"/>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berschrift4"/>
        <w:rPr>
          <w:noProof/>
        </w:rPr>
      </w:pPr>
      <w:bookmarkStart w:id="330" w:name="_Ref473548527"/>
      <w:bookmarkStart w:id="331"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0"/>
      <w:bookmarkEnd w:id="331"/>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berschrift4"/>
        <w:rPr>
          <w:noProof/>
        </w:rPr>
      </w:pPr>
      <w:bookmarkStart w:id="332"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2"/>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472D4AC6" w:rsidR="00822FE9" w:rsidRPr="00D232CA" w:rsidRDefault="00822FE9">
      <w:pPr>
        <w:pStyle w:val="NormalIndented"/>
        <w:rPr>
          <w:noProof/>
        </w:rPr>
      </w:pPr>
      <w:r w:rsidRPr="00D232CA">
        <w:rPr>
          <w:noProof/>
        </w:rPr>
        <w:t>Definition:  This field identifies the command that the component is to initiate.</w:t>
      </w:r>
      <w:bookmarkStart w:id="333" w:name="_Ref427398749"/>
      <w:bookmarkStart w:id="334" w:name="_Ref427398939"/>
      <w:r w:rsidRPr="00D232CA">
        <w:rPr>
          <w:noProof/>
        </w:rPr>
        <w:t xml:space="preserve">  Refer to </w:t>
      </w:r>
      <w:hyperlink r:id="rId69"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berschrift4"/>
        <w:rPr>
          <w:noProof/>
        </w:rPr>
      </w:pPr>
      <w:bookmarkStart w:id="335" w:name="_Toc497905058"/>
      <w:bookmarkEnd w:id="333"/>
      <w:bookmarkEnd w:id="334"/>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35"/>
    </w:p>
    <w:p w14:paraId="4A59DA6A" w14:textId="4EFC5FB9"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0"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berschrift4"/>
        <w:rPr>
          <w:noProof/>
        </w:rPr>
      </w:pPr>
      <w:bookmarkStart w:id="336"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36"/>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berschrift4"/>
        <w:rPr>
          <w:noProof/>
        </w:rPr>
      </w:pPr>
      <w:bookmarkStart w:id="337"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37"/>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Fett"/>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berschrift3"/>
        <w:keepLines/>
        <w:rPr>
          <w:noProof/>
        </w:rPr>
      </w:pPr>
      <w:bookmarkStart w:id="338" w:name="_Toc424012010"/>
      <w:bookmarkStart w:id="339" w:name="_Toc424012146"/>
      <w:bookmarkStart w:id="340" w:name="_Toc497905061"/>
      <w:bookmarkStart w:id="341" w:name="_Toc2143735"/>
      <w:bookmarkStart w:id="342" w:name="_Toc11595580"/>
      <w:r w:rsidRPr="00D232CA">
        <w:rPr>
          <w:noProof/>
        </w:rPr>
        <w:lastRenderedPageBreak/>
        <w:t>ECR - Equipment Command Response Segment</w:t>
      </w:r>
      <w:bookmarkEnd w:id="338"/>
      <w:bookmarkEnd w:id="339"/>
      <w:bookmarkEnd w:id="340"/>
      <w:bookmarkEnd w:id="341"/>
      <w:bookmarkEnd w:id="342"/>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3" w:name="_Toc424012011"/>
      <w:bookmarkStart w:id="344" w:name="_Toc424374007"/>
      <w:bookmarkStart w:id="345" w:name="_Toc450455693"/>
      <w:r w:rsidRPr="00D232CA">
        <w:rPr>
          <w:noProof/>
        </w:rPr>
        <w:t>HL7 Attribute Table – ECR</w:t>
      </w:r>
      <w:bookmarkStart w:id="346" w:name="ECR"/>
      <w:bookmarkEnd w:id="343"/>
      <w:bookmarkEnd w:id="344"/>
      <w:bookmarkEnd w:id="345"/>
      <w:bookmarkEnd w:id="346"/>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38AABC38" w:rsidR="00822FE9" w:rsidRPr="00D232CA" w:rsidRDefault="00A617D5">
            <w:pPr>
              <w:pStyle w:val="AttributeTableBody"/>
              <w:rPr>
                <w:rStyle w:val="HyperlinkTable"/>
                <w:noProof/>
              </w:rPr>
            </w:pPr>
            <w:hyperlink r:id="rId71"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berschrift4"/>
        <w:rPr>
          <w:noProof/>
          <w:vanish/>
        </w:rPr>
      </w:pPr>
      <w:bookmarkStart w:id="347" w:name="_Toc497905062"/>
      <w:r w:rsidRPr="00D232CA">
        <w:rPr>
          <w:noProof/>
          <w:vanish/>
        </w:rPr>
        <w:t xml:space="preserve">ECR </w:t>
      </w:r>
      <w:bookmarkEnd w:id="347"/>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berschrift4"/>
        <w:rPr>
          <w:noProof/>
        </w:rPr>
      </w:pPr>
      <w:bookmarkStart w:id="348"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48"/>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65551BB7"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2"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berschrift4"/>
        <w:rPr>
          <w:noProof/>
        </w:rPr>
      </w:pPr>
      <w:r w:rsidRPr="00D232CA">
        <w:rPr>
          <w:noProof/>
        </w:rPr>
        <w:t xml:space="preserve"> </w:t>
      </w:r>
      <w:bookmarkStart w:id="349"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49"/>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berschrift4"/>
        <w:rPr>
          <w:noProof/>
        </w:rPr>
      </w:pPr>
      <w:bookmarkStart w:id="350"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0"/>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berschrift3"/>
        <w:rPr>
          <w:noProof/>
        </w:rPr>
      </w:pPr>
      <w:bookmarkStart w:id="351" w:name="_Toc424012013"/>
      <w:bookmarkStart w:id="352" w:name="_Toc424012147"/>
      <w:bookmarkStart w:id="353" w:name="_Toc497905066"/>
      <w:bookmarkStart w:id="354" w:name="_Toc2143736"/>
      <w:bookmarkStart w:id="355" w:name="_Toc11595581"/>
      <w:bookmarkStart w:id="356" w:name="_Toc348247672"/>
      <w:bookmarkStart w:id="357" w:name="_Toc348260778"/>
      <w:bookmarkStart w:id="358" w:name="_Toc348346705"/>
      <w:bookmarkStart w:id="359" w:name="_Toc349103327"/>
      <w:bookmarkStart w:id="360" w:name="_Toc349538280"/>
      <w:bookmarkStart w:id="361" w:name="_Toc349538308"/>
      <w:bookmarkStart w:id="362" w:name="_Toc349538371"/>
      <w:bookmarkEnd w:id="188"/>
      <w:bookmarkEnd w:id="189"/>
      <w:bookmarkEnd w:id="190"/>
      <w:bookmarkEnd w:id="191"/>
      <w:bookmarkEnd w:id="192"/>
      <w:bookmarkEnd w:id="193"/>
      <w:bookmarkEnd w:id="194"/>
      <w:r w:rsidRPr="00D232CA">
        <w:rPr>
          <w:noProof/>
        </w:rPr>
        <w:t>NDS - Notification Detail Segment</w:t>
      </w:r>
      <w:bookmarkEnd w:id="351"/>
      <w:bookmarkEnd w:id="352"/>
      <w:bookmarkEnd w:id="353"/>
      <w:bookmarkEnd w:id="354"/>
      <w:bookmarkEnd w:id="355"/>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3" w:name="_Toc424012014"/>
      <w:bookmarkStart w:id="364" w:name="_Toc424374009"/>
      <w:bookmarkStart w:id="365" w:name="_Toc450455695"/>
      <w:r w:rsidRPr="00D232CA">
        <w:rPr>
          <w:noProof/>
        </w:rPr>
        <w:t>HL7 Attribute Table – NDS</w:t>
      </w:r>
      <w:bookmarkStart w:id="366" w:name="NDS"/>
      <w:bookmarkEnd w:id="363"/>
      <w:bookmarkEnd w:id="364"/>
      <w:bookmarkEnd w:id="365"/>
      <w:bookmarkEnd w:id="366"/>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7D2A7918" w:rsidR="00822FE9" w:rsidRPr="00D232CA" w:rsidRDefault="00A617D5">
            <w:pPr>
              <w:pStyle w:val="AttributeTableBody"/>
              <w:rPr>
                <w:rStyle w:val="HyperlinkTable"/>
                <w:noProof/>
              </w:rPr>
            </w:pPr>
            <w:hyperlink r:id="rId7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berschrift4"/>
        <w:rPr>
          <w:noProof/>
          <w:vanish/>
        </w:rPr>
      </w:pPr>
      <w:bookmarkStart w:id="367" w:name="_Toc497905067"/>
      <w:r w:rsidRPr="00D232CA">
        <w:rPr>
          <w:noProof/>
          <w:vanish/>
        </w:rPr>
        <w:t xml:space="preserve">NDS </w:t>
      </w:r>
      <w:bookmarkEnd w:id="367"/>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berschrift4"/>
        <w:rPr>
          <w:noProof/>
        </w:rPr>
      </w:pPr>
      <w:bookmarkStart w:id="368"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68"/>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berschrift4"/>
        <w:rPr>
          <w:noProof/>
        </w:rPr>
      </w:pPr>
      <w:bookmarkStart w:id="369" w:name="_Toc497905069"/>
      <w:r w:rsidRPr="00D232CA">
        <w:rPr>
          <w:noProof/>
        </w:rPr>
        <w:lastRenderedPageBreak/>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69"/>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berschrift4"/>
        <w:rPr>
          <w:noProof/>
        </w:rPr>
      </w:pPr>
      <w:bookmarkStart w:id="370" w:name="_Toc497905070"/>
      <w:r w:rsidRPr="00D232CA">
        <w:rPr>
          <w:noProof/>
        </w:rPr>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0"/>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094DB8C"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4"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berschrift4"/>
        <w:rPr>
          <w:noProof/>
        </w:rPr>
      </w:pPr>
      <w:bookmarkStart w:id="371" w:name="_Ref473565148"/>
      <w:bookmarkStart w:id="372"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1"/>
      <w:bookmarkEnd w:id="372"/>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berschrift3"/>
        <w:keepLines/>
        <w:rPr>
          <w:noProof/>
        </w:rPr>
      </w:pPr>
      <w:bookmarkStart w:id="373" w:name="_Toc424012015"/>
      <w:bookmarkStart w:id="374" w:name="_Toc424012148"/>
      <w:bookmarkStart w:id="375" w:name="_Toc497905072"/>
      <w:bookmarkStart w:id="376" w:name="_Toc2143737"/>
      <w:bookmarkStart w:id="377" w:name="_Toc11595582"/>
      <w:r w:rsidRPr="00D232CA">
        <w:rPr>
          <w:noProof/>
        </w:rPr>
        <w:t>CNS – Clear Notification Segment</w:t>
      </w:r>
      <w:bookmarkEnd w:id="373"/>
      <w:bookmarkEnd w:id="374"/>
      <w:bookmarkEnd w:id="375"/>
      <w:bookmarkEnd w:id="376"/>
      <w:bookmarkEnd w:id="377"/>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78" w:name="_Toc424012016"/>
      <w:bookmarkStart w:id="379" w:name="_Toc424374010"/>
      <w:bookmarkStart w:id="380" w:name="_Toc450455696"/>
      <w:r w:rsidRPr="00D232CA">
        <w:rPr>
          <w:noProof/>
        </w:rPr>
        <w:t>HL7 Attribute Table – CNS</w:t>
      </w:r>
      <w:bookmarkStart w:id="381" w:name="CNS"/>
      <w:bookmarkEnd w:id="378"/>
      <w:bookmarkEnd w:id="379"/>
      <w:bookmarkEnd w:id="380"/>
      <w:bookmarkEnd w:id="381"/>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berschrift4"/>
        <w:rPr>
          <w:noProof/>
          <w:vanish/>
        </w:rPr>
      </w:pPr>
      <w:bookmarkStart w:id="382" w:name="_Toc497905073"/>
      <w:r w:rsidRPr="00D232CA">
        <w:rPr>
          <w:noProof/>
          <w:vanish/>
        </w:rPr>
        <w:t xml:space="preserve">CNS </w:t>
      </w:r>
      <w:bookmarkEnd w:id="382"/>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berschrift4"/>
        <w:rPr>
          <w:noProof/>
        </w:rPr>
      </w:pPr>
      <w:bookmarkStart w:id="383"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3"/>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berschrift4"/>
        <w:rPr>
          <w:noProof/>
        </w:rPr>
      </w:pPr>
      <w:bookmarkStart w:id="384" w:name="_Toc497905075"/>
      <w:r w:rsidRPr="00D232CA">
        <w:rPr>
          <w:noProof/>
        </w:rPr>
        <w:lastRenderedPageBreak/>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4"/>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berschrift4"/>
        <w:rPr>
          <w:noProof/>
        </w:rPr>
      </w:pPr>
      <w:bookmarkStart w:id="385"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85"/>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berschrift4"/>
        <w:rPr>
          <w:noProof/>
        </w:rPr>
      </w:pPr>
      <w:bookmarkStart w:id="386" w:name="_Toc497905077"/>
      <w:r w:rsidRPr="00D232CA">
        <w:rPr>
          <w:noProof/>
        </w:rPr>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86"/>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berschrift4"/>
        <w:rPr>
          <w:noProof/>
        </w:rPr>
      </w:pPr>
      <w:bookmarkStart w:id="387"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87"/>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0AF7A3DC"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berschrift4"/>
        <w:rPr>
          <w:noProof/>
        </w:rPr>
      </w:pPr>
      <w:bookmarkStart w:id="388"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88"/>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FCC579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berschrift3"/>
        <w:rPr>
          <w:noProof/>
        </w:rPr>
      </w:pPr>
      <w:bookmarkStart w:id="389" w:name="_Toc424012017"/>
      <w:bookmarkStart w:id="390" w:name="_Toc424012149"/>
      <w:bookmarkStart w:id="391" w:name="_Toc497905080"/>
      <w:bookmarkStart w:id="392" w:name="_Toc2143738"/>
      <w:bookmarkStart w:id="393" w:name="_Toc11595583"/>
      <w:r w:rsidRPr="00D232CA">
        <w:rPr>
          <w:noProof/>
        </w:rPr>
        <w:t>TCC - Test Code Configuration Segment</w:t>
      </w:r>
      <w:bookmarkEnd w:id="389"/>
      <w:bookmarkEnd w:id="390"/>
      <w:bookmarkEnd w:id="391"/>
      <w:bookmarkEnd w:id="392"/>
      <w:bookmarkEnd w:id="393"/>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4" w:name="_Toc424012018"/>
      <w:bookmarkStart w:id="395" w:name="_Toc424374011"/>
      <w:bookmarkStart w:id="396" w:name="_Toc450455697"/>
      <w:r w:rsidRPr="00D232CA">
        <w:rPr>
          <w:noProof/>
        </w:rPr>
        <w:t>HL7 Attribute Table – TCC</w:t>
      </w:r>
      <w:bookmarkStart w:id="397" w:name="TCC"/>
      <w:bookmarkEnd w:id="394"/>
      <w:bookmarkEnd w:id="395"/>
      <w:bookmarkEnd w:id="396"/>
      <w:bookmarkEnd w:id="397"/>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lastRenderedPageBreak/>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0DEE1F61" w:rsidR="00822FE9" w:rsidRPr="00D232CA" w:rsidRDefault="00A617D5">
            <w:pPr>
              <w:pStyle w:val="AttributeTableBody"/>
              <w:rPr>
                <w:noProof/>
              </w:rPr>
            </w:pPr>
            <w:hyperlink r:id="rId7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79E86089" w:rsidR="00822FE9" w:rsidRPr="00D232CA" w:rsidRDefault="00A617D5">
            <w:pPr>
              <w:pStyle w:val="AttributeTableBody"/>
              <w:rPr>
                <w:noProof/>
              </w:rPr>
            </w:pPr>
            <w:hyperlink r:id="rId7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48FE64B" w:rsidR="00822FE9" w:rsidRPr="00D232CA" w:rsidRDefault="00A617D5">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42126E05" w:rsidR="00822FE9" w:rsidRPr="00D232CA" w:rsidRDefault="00A617D5">
            <w:pPr>
              <w:pStyle w:val="AttributeTableBody"/>
              <w:rPr>
                <w:rStyle w:val="HyperlinkTable"/>
                <w:noProof/>
              </w:rPr>
            </w:pPr>
            <w:hyperlink r:id="rId78"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berschrift4"/>
        <w:rPr>
          <w:noProof/>
          <w:vanish/>
        </w:rPr>
      </w:pPr>
      <w:bookmarkStart w:id="398" w:name="_Toc497905081"/>
      <w:r w:rsidRPr="00D232CA">
        <w:rPr>
          <w:noProof/>
          <w:vanish/>
        </w:rPr>
        <w:t xml:space="preserve">TCC </w:t>
      </w:r>
      <w:bookmarkEnd w:id="398"/>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berschrift4"/>
        <w:rPr>
          <w:noProof/>
        </w:rPr>
      </w:pPr>
      <w:bookmarkStart w:id="399"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399"/>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berschrift4"/>
        <w:rPr>
          <w:noProof/>
        </w:rPr>
      </w:pPr>
      <w:bookmarkStart w:id="400"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0"/>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berschrift4"/>
        <w:rPr>
          <w:noProof/>
        </w:rPr>
      </w:pPr>
      <w:bookmarkStart w:id="401"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1"/>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berschrift4"/>
        <w:rPr>
          <w:noProof/>
        </w:rPr>
      </w:pPr>
      <w:bookmarkStart w:id="402"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2"/>
    </w:p>
    <w:p w14:paraId="19434B0B" w14:textId="77777777" w:rsidR="007C1ADA" w:rsidRDefault="007C1ADA" w:rsidP="007C1ADA">
      <w:pPr>
        <w:pStyle w:val="Components"/>
      </w:pPr>
      <w:r>
        <w:t>Components:  &lt;Comparator (ST)&gt; ^ &lt;Num1 (NM)&gt; ^ &lt;Separator/Suffix (ST)&gt; ^ &lt;Num2 (NM)&gt;</w:t>
      </w:r>
    </w:p>
    <w:p w14:paraId="45A2B2B2" w14:textId="77777777"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berschrift4"/>
        <w:rPr>
          <w:noProof/>
        </w:rPr>
      </w:pPr>
      <w:bookmarkStart w:id="403"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3"/>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lastRenderedPageBreak/>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berschrift4"/>
        <w:rPr>
          <w:noProof/>
        </w:rPr>
      </w:pPr>
      <w:bookmarkStart w:id="404"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4"/>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berschrift4"/>
        <w:rPr>
          <w:noProof/>
        </w:rPr>
      </w:pPr>
      <w:bookmarkStart w:id="405"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05"/>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berschrift4"/>
        <w:rPr>
          <w:noProof/>
        </w:rPr>
      </w:pPr>
      <w:bookmarkStart w:id="406" w:name="_Toc497905089"/>
      <w:r w:rsidRPr="00D232CA">
        <w:rPr>
          <w:noProof/>
        </w:rPr>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06"/>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berschrift4"/>
        <w:rPr>
          <w:noProof/>
        </w:rPr>
      </w:pPr>
      <w:bookmarkStart w:id="407"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07"/>
    </w:p>
    <w:p w14:paraId="05D5951C" w14:textId="7E53360A"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79"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berschrift4"/>
        <w:rPr>
          <w:noProof/>
        </w:rPr>
      </w:pPr>
      <w:bookmarkStart w:id="408"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08"/>
    </w:p>
    <w:p w14:paraId="620DD38F" w14:textId="298CC82B"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0"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berschrift4"/>
        <w:rPr>
          <w:noProof/>
        </w:rPr>
      </w:pPr>
      <w:bookmarkStart w:id="409"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09"/>
    </w:p>
    <w:p w14:paraId="2FB2E00D" w14:textId="12F5A441"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berschrift4"/>
        <w:rPr>
          <w:noProof/>
        </w:rPr>
      </w:pPr>
      <w:bookmarkStart w:id="410" w:name="_Ref473550177"/>
      <w:bookmarkStart w:id="411"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0"/>
      <w:bookmarkEnd w:id="411"/>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berschrift4"/>
        <w:rPr>
          <w:noProof/>
        </w:rPr>
      </w:pPr>
      <w:bookmarkStart w:id="412"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2"/>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lastRenderedPageBreak/>
        <w:t>Refer to Table 0788 - Units in Chapter 2C for valid values.</w:t>
      </w:r>
    </w:p>
    <w:p w14:paraId="0D67D2C1" w14:textId="77777777" w:rsidR="00822FE9" w:rsidRPr="00D232CA" w:rsidRDefault="00822FE9">
      <w:pPr>
        <w:pStyle w:val="berschrift4"/>
        <w:rPr>
          <w:noProof/>
        </w:rPr>
      </w:pPr>
      <w:bookmarkStart w:id="413" w:name="_Toc497905095"/>
      <w:bookmarkStart w:id="414" w:name="_Toc424012019"/>
      <w:bookmarkStart w:id="415" w:name="_Toc424012150"/>
      <w:bookmarkEnd w:id="356"/>
      <w:bookmarkEnd w:id="357"/>
      <w:bookmarkEnd w:id="358"/>
      <w:bookmarkEnd w:id="359"/>
      <w:bookmarkEnd w:id="360"/>
      <w:bookmarkEnd w:id="361"/>
      <w:bookmarkEnd w:id="362"/>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3"/>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5EFD9FE4"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2"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berschrift4"/>
        <w:rPr>
          <w:noProof/>
        </w:rPr>
      </w:pPr>
      <w:bookmarkStart w:id="416" w:name="_Toc497905096"/>
      <w:bookmarkStart w:id="417" w:name="_Toc2143739"/>
      <w:bookmarkStart w:id="418" w:name="_Toc424012022"/>
      <w:bookmarkStart w:id="419" w:name="_Toc424012151"/>
      <w:bookmarkEnd w:id="414"/>
      <w:bookmarkEnd w:id="415"/>
      <w:r>
        <w:rPr>
          <w:noProof/>
        </w:rPr>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berschrift3"/>
        <w:rPr>
          <w:noProof/>
        </w:rPr>
      </w:pPr>
      <w:bookmarkStart w:id="420" w:name="_Toc11595584"/>
      <w:r w:rsidRPr="00D232CA">
        <w:rPr>
          <w:noProof/>
        </w:rPr>
        <w:t>TCD - Test Code Detail Segment</w:t>
      </w:r>
      <w:bookmarkEnd w:id="416"/>
      <w:bookmarkEnd w:id="417"/>
      <w:bookmarkEnd w:id="420"/>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1" w:name="_Toc450455698"/>
      <w:r w:rsidRPr="00D232CA">
        <w:rPr>
          <w:noProof/>
        </w:rPr>
        <w:t>HL7 Attribute Table – TCD</w:t>
      </w:r>
      <w:bookmarkStart w:id="422" w:name="TCD"/>
      <w:bookmarkEnd w:id="421"/>
      <w:bookmarkEnd w:id="422"/>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6A68FC04" w:rsidR="00822FE9" w:rsidRPr="00D232CA" w:rsidRDefault="00A617D5">
            <w:pPr>
              <w:pStyle w:val="AttributeTableBody"/>
              <w:rPr>
                <w:noProof/>
              </w:rPr>
            </w:pPr>
            <w:hyperlink r:id="rId83"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02809B29" w:rsidR="00822FE9" w:rsidRPr="00D232CA" w:rsidRDefault="00A617D5">
            <w:pPr>
              <w:pStyle w:val="AttributeTableBody"/>
              <w:rPr>
                <w:noProof/>
              </w:rPr>
            </w:pPr>
            <w:hyperlink r:id="rId84"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4BE4F3C1" w:rsidR="00822FE9" w:rsidRPr="00D232CA" w:rsidRDefault="00A617D5">
            <w:pPr>
              <w:pStyle w:val="AttributeTableBody"/>
              <w:rPr>
                <w:rStyle w:val="HyperlinkTable"/>
                <w:noProof/>
              </w:rPr>
            </w:pPr>
            <w:hyperlink r:id="rId85"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lastRenderedPageBreak/>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berschrift4"/>
        <w:rPr>
          <w:noProof/>
          <w:vanish/>
        </w:rPr>
      </w:pPr>
      <w:bookmarkStart w:id="423" w:name="_Toc497905097"/>
      <w:r w:rsidRPr="00D232CA">
        <w:rPr>
          <w:noProof/>
          <w:vanish/>
        </w:rPr>
        <w:t xml:space="preserve">TCD </w:t>
      </w:r>
      <w:bookmarkEnd w:id="423"/>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berschrift4"/>
        <w:rPr>
          <w:noProof/>
        </w:rPr>
      </w:pPr>
      <w:bookmarkStart w:id="424"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4"/>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berschrift4"/>
        <w:rPr>
          <w:noProof/>
        </w:rPr>
      </w:pPr>
      <w:bookmarkStart w:id="425" w:name="_Toc497905099"/>
      <w:r w:rsidRPr="00D232CA">
        <w:rPr>
          <w:noProof/>
        </w:rPr>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25"/>
    </w:p>
    <w:p w14:paraId="1B39CB64" w14:textId="77777777" w:rsidR="007C1ADA" w:rsidRDefault="007C1ADA" w:rsidP="007C1ADA">
      <w:pPr>
        <w:pStyle w:val="Components"/>
      </w:pPr>
      <w:r>
        <w:t>Components:  &lt;Comparator (ST)&gt; ^ &lt;Num1 (NM)&gt; ^ &lt;Separator/Suffix (ST)&gt; ^ &lt;Num2 (NM)&gt;</w:t>
      </w:r>
    </w:p>
    <w:p w14:paraId="133C837D" w14:textId="77777777"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berschrift4"/>
        <w:rPr>
          <w:noProof/>
        </w:rPr>
      </w:pPr>
      <w:bookmarkStart w:id="426"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26"/>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berschrift4"/>
        <w:rPr>
          <w:noProof/>
        </w:rPr>
      </w:pPr>
      <w:bookmarkStart w:id="427"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27"/>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berschrift4"/>
        <w:rPr>
          <w:noProof/>
        </w:rPr>
      </w:pPr>
      <w:bookmarkStart w:id="428"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28"/>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berschrift4"/>
        <w:rPr>
          <w:noProof/>
        </w:rPr>
      </w:pPr>
      <w:bookmarkStart w:id="429"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29"/>
    </w:p>
    <w:p w14:paraId="35B4ACD8" w14:textId="1835D946"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6"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berschrift4"/>
        <w:rPr>
          <w:noProof/>
        </w:rPr>
      </w:pPr>
      <w:bookmarkStart w:id="430"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0"/>
    </w:p>
    <w:p w14:paraId="13FD5D3E" w14:textId="0D105447"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7"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berschrift4"/>
        <w:rPr>
          <w:noProof/>
        </w:rPr>
      </w:pPr>
      <w:bookmarkStart w:id="431" w:name="_Toc497905105"/>
      <w:r w:rsidRPr="00D232CA">
        <w:rPr>
          <w:noProof/>
        </w:rPr>
        <w:lastRenderedPageBreak/>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1"/>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659F543F"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88"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berschrift4"/>
        <w:rPr>
          <w:noProof/>
        </w:rPr>
      </w:pPr>
      <w:bookmarkStart w:id="432" w:name="_Toc497905106"/>
      <w:bookmarkStart w:id="433"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berschrift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berschrift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berschrift3"/>
        <w:rPr>
          <w:noProof/>
        </w:rPr>
      </w:pPr>
      <w:bookmarkStart w:id="434" w:name="_Toc11595585"/>
      <w:r w:rsidRPr="00D232CA">
        <w:rPr>
          <w:noProof/>
        </w:rPr>
        <w:t>SID – Substance Identifier Segment</w:t>
      </w:r>
      <w:bookmarkEnd w:id="432"/>
      <w:bookmarkEnd w:id="433"/>
      <w:bookmarkEnd w:id="434"/>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 xml:space="preserve">The Substance Identifier segment contains data necessary to identify the substance (e.g., reagents) used in the production of analytical test results. The combination of these fields must uniquely identify the </w:t>
      </w:r>
      <w:r w:rsidRPr="00D232CA">
        <w:rPr>
          <w:noProof/>
        </w:rPr>
        <w:lastRenderedPageBreak/>
        <w:t>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35" w:name="SID"/>
      <w:bookmarkEnd w:id="435"/>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58DBE16C" w:rsidR="00822FE9" w:rsidRPr="00D232CA" w:rsidRDefault="00A617D5">
            <w:pPr>
              <w:pStyle w:val="AttributeTableBody"/>
              <w:rPr>
                <w:rStyle w:val="HyperlinkTable"/>
                <w:noProof/>
              </w:rPr>
            </w:pPr>
            <w:hyperlink r:id="rId89"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berschrift4"/>
        <w:rPr>
          <w:noProof/>
          <w:vanish/>
        </w:rPr>
      </w:pPr>
      <w:bookmarkStart w:id="436" w:name="_Toc497905107"/>
      <w:r w:rsidRPr="00D232CA">
        <w:rPr>
          <w:noProof/>
          <w:vanish/>
        </w:rPr>
        <w:t xml:space="preserve">SID </w:t>
      </w:r>
      <w:bookmarkEnd w:id="436"/>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berschrift4"/>
        <w:rPr>
          <w:noProof/>
        </w:rPr>
      </w:pPr>
      <w:bookmarkStart w:id="437"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37"/>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berschrift4"/>
        <w:rPr>
          <w:noProof/>
        </w:rPr>
      </w:pPr>
      <w:bookmarkStart w:id="438"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38"/>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berschrift4"/>
        <w:rPr>
          <w:noProof/>
        </w:rPr>
      </w:pPr>
      <w:bookmarkStart w:id="439"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39"/>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berschrift4"/>
        <w:rPr>
          <w:noProof/>
        </w:rPr>
      </w:pPr>
      <w:bookmarkStart w:id="440"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0"/>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3D95AE5C" w:rsidR="00822FE9" w:rsidRPr="00D232CA" w:rsidRDefault="00822FE9">
      <w:pPr>
        <w:pStyle w:val="NormalIndented"/>
        <w:rPr>
          <w:noProof/>
        </w:rPr>
      </w:pPr>
      <w:r w:rsidRPr="00D232CA">
        <w:rPr>
          <w:noProof/>
        </w:rPr>
        <w:t xml:space="preserve">Definition: This field identifies the manufacturer of this substance. Refer to </w:t>
      </w:r>
      <w:hyperlink r:id="rId90"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berschrift3"/>
        <w:rPr>
          <w:noProof/>
        </w:rPr>
      </w:pPr>
      <w:r w:rsidRPr="00D232CA">
        <w:rPr>
          <w:noProof/>
        </w:rPr>
        <w:lastRenderedPageBreak/>
        <w:t xml:space="preserve"> </w:t>
      </w:r>
      <w:bookmarkStart w:id="441" w:name="_Toc497905112"/>
      <w:bookmarkStart w:id="442" w:name="_Toc2143741"/>
      <w:bookmarkStart w:id="443" w:name="_Toc11595586"/>
      <w:r w:rsidRPr="00D232CA">
        <w:rPr>
          <w:noProof/>
        </w:rPr>
        <w:t>EQP - Equipment Log/Service Segment</w:t>
      </w:r>
      <w:bookmarkEnd w:id="418"/>
      <w:bookmarkEnd w:id="419"/>
      <w:bookmarkEnd w:id="441"/>
      <w:bookmarkEnd w:id="442"/>
      <w:bookmarkEnd w:id="443"/>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4" w:name="_Toc424012023"/>
      <w:bookmarkStart w:id="445" w:name="_Toc424374014"/>
      <w:bookmarkStart w:id="446" w:name="_Toc450455699"/>
      <w:r w:rsidRPr="00D232CA">
        <w:rPr>
          <w:noProof/>
        </w:rPr>
        <w:t>HL7 Attribute Table – EQP</w:t>
      </w:r>
      <w:bookmarkStart w:id="447" w:name="EQP"/>
      <w:bookmarkEnd w:id="444"/>
      <w:bookmarkEnd w:id="445"/>
      <w:bookmarkEnd w:id="446"/>
      <w:bookmarkEnd w:id="447"/>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1314B1FE" w:rsidR="00822FE9" w:rsidRPr="00D232CA" w:rsidRDefault="00A617D5">
            <w:pPr>
              <w:pStyle w:val="AttributeTableBody"/>
              <w:rPr>
                <w:rStyle w:val="HyperlinkTable"/>
                <w:noProof/>
              </w:rPr>
            </w:pPr>
            <w:hyperlink r:id="rId91"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berschrift4"/>
        <w:rPr>
          <w:noProof/>
          <w:vanish/>
        </w:rPr>
      </w:pPr>
      <w:bookmarkStart w:id="448" w:name="_Toc497905113"/>
      <w:r w:rsidRPr="00D232CA">
        <w:rPr>
          <w:noProof/>
          <w:vanish/>
        </w:rPr>
        <w:t xml:space="preserve">EQP </w:t>
      </w:r>
      <w:bookmarkEnd w:id="448"/>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berschrift4"/>
        <w:rPr>
          <w:noProof/>
        </w:rPr>
      </w:pPr>
      <w:bookmarkStart w:id="449"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49"/>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58A8EE34"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2"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berschrift4"/>
        <w:rPr>
          <w:noProof/>
        </w:rPr>
      </w:pPr>
      <w:bookmarkStart w:id="450" w:name="_Toc497905115"/>
      <w:r w:rsidRPr="00D232CA">
        <w:rPr>
          <w:noProof/>
        </w:rPr>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0"/>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berschrift4"/>
        <w:rPr>
          <w:noProof/>
        </w:rPr>
      </w:pPr>
      <w:bookmarkStart w:id="451"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1"/>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berschrift4"/>
        <w:rPr>
          <w:noProof/>
        </w:rPr>
      </w:pPr>
      <w:bookmarkStart w:id="452"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2"/>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berschrift4"/>
        <w:rPr>
          <w:noProof/>
        </w:rPr>
      </w:pPr>
      <w:bookmarkStart w:id="453"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3"/>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berschrift3"/>
        <w:ind w:left="357"/>
        <w:rPr>
          <w:noProof/>
        </w:rPr>
      </w:pPr>
      <w:bookmarkStart w:id="454" w:name="_DST_–_Transport"/>
      <w:bookmarkStart w:id="455" w:name="_Toc11595587"/>
      <w:bookmarkEnd w:id="454"/>
      <w:r w:rsidRPr="009B5066">
        <w:rPr>
          <w:noProof/>
        </w:rPr>
        <w:t>DST – Transport Destination Segment</w:t>
      </w:r>
      <w:bookmarkEnd w:id="455"/>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w:t>
      </w:r>
      <w:bookmarkStart w:id="456" w:name="_GoBack"/>
      <w:bookmarkEnd w:id="456"/>
      <w:r w:rsidRPr="00EB1923">
        <w:t>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A617D5"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A617D5"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berschrift4"/>
        <w:rPr>
          <w:noProof/>
          <w:vanish/>
        </w:rPr>
      </w:pPr>
      <w:r>
        <w:rPr>
          <w:noProof/>
          <w:vanish/>
        </w:rPr>
        <w:lastRenderedPageBreak/>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berschrift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berschrift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3B854BF5" w14:textId="1D54C75D" w:rsidR="00822FE9" w:rsidRPr="00D232CA" w:rsidRDefault="00A838DC">
      <w:pPr>
        <w:pStyle w:val="berschrift2"/>
        <w:rPr>
          <w:noProof/>
        </w:rPr>
      </w:pPr>
      <w:bookmarkStart w:id="457" w:name="_Toc11595588"/>
      <w:r w:rsidRPr="00E26344">
        <w:rPr>
          <w:noProof/>
        </w:rPr>
        <w:t>Each repetion indicates the device to which the sample needs to be moved along the route.</w:t>
      </w:r>
      <w:bookmarkStart w:id="458" w:name="_Toc497905119"/>
      <w:bookmarkStart w:id="459" w:name="_Toc2143742"/>
      <w:bookmarkStart w:id="460" w:name="_Toc11595589"/>
      <w:bookmarkEnd w:id="457"/>
      <w:r w:rsidR="00822FE9" w:rsidRPr="00D232CA">
        <w:rPr>
          <w:noProof/>
        </w:rPr>
        <w:t>Notes regarding usage</w:t>
      </w:r>
      <w:bookmarkEnd w:id="458"/>
      <w:bookmarkEnd w:id="459"/>
      <w:bookmarkEnd w:id="460"/>
    </w:p>
    <w:p w14:paraId="03BFC954" w14:textId="6CF73907" w:rsidR="00822FE9" w:rsidRPr="00D232CA" w:rsidRDefault="00822FE9">
      <w:pPr>
        <w:pStyle w:val="berschrift3"/>
        <w:rPr>
          <w:noProof/>
        </w:rPr>
      </w:pPr>
      <w:bookmarkStart w:id="461" w:name="_Toc497905120"/>
      <w:bookmarkStart w:id="462" w:name="_Toc2143743"/>
      <w:bookmarkStart w:id="463" w:name="_Toc11595590"/>
      <w:r w:rsidRPr="00D232CA">
        <w:rPr>
          <w:noProof/>
        </w:rPr>
        <w:t>Other Required Original HL7 Messages</w:t>
      </w:r>
      <w:bookmarkEnd w:id="461"/>
      <w:bookmarkEnd w:id="462"/>
      <w:bookmarkEnd w:id="463"/>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berschrift3"/>
        <w:rPr>
          <w:noProof/>
        </w:rPr>
      </w:pPr>
      <w:bookmarkStart w:id="464" w:name="_Toc497905121"/>
      <w:bookmarkStart w:id="465" w:name="_Toc2143744"/>
      <w:bookmarkStart w:id="466" w:name="_Toc11595591"/>
      <w:r w:rsidRPr="00D232CA">
        <w:rPr>
          <w:noProof/>
        </w:rPr>
        <w:t>Transfer of Laboratory Test Orders and Results</w:t>
      </w:r>
      <w:bookmarkEnd w:id="464"/>
      <w:bookmarkEnd w:id="465"/>
      <w:bookmarkEnd w:id="466"/>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berschrift3"/>
        <w:rPr>
          <w:noProof/>
        </w:rPr>
      </w:pPr>
      <w:bookmarkStart w:id="467" w:name="_Toc497905122"/>
      <w:bookmarkStart w:id="468" w:name="_Toc2143745"/>
      <w:bookmarkStart w:id="469" w:name="_Toc11595592"/>
      <w:r w:rsidRPr="00D232CA">
        <w:rPr>
          <w:noProof/>
        </w:rPr>
        <w:t>Transfer of QC Results</w:t>
      </w:r>
      <w:bookmarkEnd w:id="467"/>
      <w:bookmarkEnd w:id="468"/>
      <w:bookmarkEnd w:id="469"/>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berschrift3"/>
        <w:rPr>
          <w:noProof/>
        </w:rPr>
      </w:pPr>
      <w:bookmarkStart w:id="470" w:name="_Toc497905123"/>
      <w:bookmarkStart w:id="471" w:name="_Toc2143746"/>
      <w:bookmarkStart w:id="472" w:name="_Toc11595593"/>
      <w:r w:rsidRPr="00D232CA">
        <w:rPr>
          <w:noProof/>
        </w:rPr>
        <w:lastRenderedPageBreak/>
        <w:t>Query for Order Information – Triggers for Download of Test Orders</w:t>
      </w:r>
      <w:bookmarkEnd w:id="470"/>
      <w:bookmarkEnd w:id="471"/>
      <w:bookmarkEnd w:id="472"/>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berschrift3"/>
        <w:rPr>
          <w:noProof/>
        </w:rPr>
      </w:pPr>
      <w:bookmarkStart w:id="473" w:name="_Toc497905124"/>
      <w:bookmarkStart w:id="474" w:name="_Toc2143747"/>
      <w:bookmarkStart w:id="475" w:name="_Toc11595594"/>
      <w:r w:rsidRPr="00D232CA">
        <w:rPr>
          <w:noProof/>
        </w:rPr>
        <w:t>Transfer of Additional Information for Automated Processing</w:t>
      </w:r>
      <w:bookmarkEnd w:id="473"/>
      <w:bookmarkEnd w:id="474"/>
      <w:bookmarkEnd w:id="475"/>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berschrift3"/>
        <w:rPr>
          <w:noProof/>
        </w:rPr>
      </w:pPr>
      <w:bookmarkStart w:id="476" w:name="_Toc11595595"/>
      <w:r w:rsidRPr="00DA7789">
        <w:rPr>
          <w:noProof/>
        </w:rPr>
        <w:t>Working With Non-Substance Inventory Items</w:t>
      </w:r>
      <w:bookmarkEnd w:id="476"/>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berschrift2"/>
        <w:rPr>
          <w:noProof/>
        </w:rPr>
      </w:pPr>
      <w:bookmarkStart w:id="477" w:name="_Toc11595596"/>
      <w:r w:rsidRPr="00D232CA">
        <w:rPr>
          <w:noProof/>
        </w:rPr>
        <w:t>Example Messages</w:t>
      </w:r>
      <w:bookmarkEnd w:id="477"/>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berschrift3"/>
        <w:rPr>
          <w:noProof/>
        </w:rPr>
      </w:pPr>
      <w:bookmarkStart w:id="478" w:name="_Toc497905127"/>
      <w:bookmarkStart w:id="479" w:name="_Toc2143750"/>
      <w:bookmarkStart w:id="480" w:name="_Toc11595597"/>
      <w:r w:rsidRPr="00D232CA">
        <w:rPr>
          <w:noProof/>
        </w:rPr>
        <w:t>Automated Equipment Status Update</w:t>
      </w:r>
      <w:bookmarkEnd w:id="478"/>
      <w:bookmarkEnd w:id="479"/>
      <w:bookmarkEnd w:id="480"/>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lastRenderedPageBreak/>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City">
        <w:smartTag w:uri="urn:schemas-microsoft-com:office:smarttags" w:element="place">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berschrift3"/>
        <w:rPr>
          <w:noProof/>
        </w:rPr>
      </w:pPr>
      <w:bookmarkStart w:id="481" w:name="_Toc497905128"/>
      <w:bookmarkStart w:id="482" w:name="_Toc2143751"/>
      <w:bookmarkStart w:id="483" w:name="_Toc11595598"/>
      <w:r w:rsidRPr="00D232CA">
        <w:rPr>
          <w:noProof/>
        </w:rPr>
        <w:t>Automated Equipment Status Request</w:t>
      </w:r>
      <w:bookmarkEnd w:id="481"/>
      <w:bookmarkEnd w:id="482"/>
      <w:bookmarkEnd w:id="483"/>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berschrift3"/>
        <w:rPr>
          <w:noProof/>
        </w:rPr>
      </w:pPr>
      <w:bookmarkStart w:id="484" w:name="_Toc497905129"/>
      <w:bookmarkStart w:id="485" w:name="_Toc2143752"/>
      <w:bookmarkStart w:id="486" w:name="_Toc11595599"/>
      <w:r w:rsidRPr="00D232CA">
        <w:rPr>
          <w:noProof/>
        </w:rPr>
        <w:t>Specimen Status Update</w:t>
      </w:r>
      <w:bookmarkEnd w:id="484"/>
      <w:bookmarkEnd w:id="485"/>
      <w:bookmarkEnd w:id="486"/>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berschrift3"/>
        <w:rPr>
          <w:noProof/>
        </w:rPr>
      </w:pPr>
      <w:bookmarkStart w:id="487" w:name="_Toc497905130"/>
      <w:bookmarkStart w:id="488" w:name="_Toc2143753"/>
      <w:bookmarkStart w:id="489" w:name="_Toc11595600"/>
      <w:r w:rsidRPr="00D232CA">
        <w:rPr>
          <w:noProof/>
        </w:rPr>
        <w:t>Specimen Status Request</w:t>
      </w:r>
      <w:bookmarkEnd w:id="487"/>
      <w:bookmarkEnd w:id="488"/>
      <w:bookmarkEnd w:id="489"/>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berschrift3"/>
        <w:rPr>
          <w:noProof/>
        </w:rPr>
      </w:pPr>
      <w:bookmarkStart w:id="490" w:name="_Toc497905131"/>
      <w:bookmarkStart w:id="491" w:name="_Toc2143754"/>
      <w:bookmarkStart w:id="492" w:name="_Toc11595601"/>
      <w:r w:rsidRPr="00D232CA">
        <w:rPr>
          <w:noProof/>
        </w:rPr>
        <w:t>Automated Equipment Inventory Update</w:t>
      </w:r>
      <w:bookmarkEnd w:id="490"/>
      <w:bookmarkEnd w:id="491"/>
      <w:bookmarkEnd w:id="492"/>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berschrift3"/>
        <w:rPr>
          <w:noProof/>
        </w:rPr>
      </w:pPr>
      <w:bookmarkStart w:id="493" w:name="_Toc497905132"/>
      <w:bookmarkStart w:id="494" w:name="_Toc2143755"/>
      <w:bookmarkStart w:id="495" w:name="_Toc11595602"/>
      <w:r w:rsidRPr="00D232CA">
        <w:rPr>
          <w:noProof/>
        </w:rPr>
        <w:t>Automated Equipment Inventory Request</w:t>
      </w:r>
      <w:bookmarkEnd w:id="493"/>
      <w:bookmarkEnd w:id="494"/>
      <w:bookmarkEnd w:id="495"/>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berschrift3"/>
        <w:rPr>
          <w:noProof/>
        </w:rPr>
      </w:pPr>
      <w:bookmarkStart w:id="496" w:name="_Toc497905133"/>
      <w:bookmarkStart w:id="497" w:name="_Toc2143756"/>
      <w:bookmarkStart w:id="498" w:name="_Toc11595603"/>
      <w:r w:rsidRPr="00D232CA">
        <w:rPr>
          <w:noProof/>
        </w:rPr>
        <w:t>Automated Equipment Command</w:t>
      </w:r>
      <w:bookmarkEnd w:id="496"/>
      <w:bookmarkEnd w:id="497"/>
      <w:bookmarkEnd w:id="498"/>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lastRenderedPageBreak/>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berschrift3"/>
        <w:rPr>
          <w:noProof/>
        </w:rPr>
      </w:pPr>
      <w:bookmarkStart w:id="499" w:name="_Toc497905134"/>
      <w:bookmarkStart w:id="500" w:name="_Toc2143757"/>
      <w:bookmarkStart w:id="501" w:name="_Toc11595604"/>
      <w:r w:rsidRPr="00D232CA">
        <w:rPr>
          <w:noProof/>
        </w:rPr>
        <w:t>Automated Equipment Response</w:t>
      </w:r>
      <w:bookmarkEnd w:id="499"/>
      <w:bookmarkEnd w:id="500"/>
      <w:bookmarkEnd w:id="501"/>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berschrift3"/>
        <w:rPr>
          <w:noProof/>
        </w:rPr>
      </w:pPr>
      <w:bookmarkStart w:id="502" w:name="_Toc497905135"/>
      <w:bookmarkStart w:id="503" w:name="_Toc2143758"/>
      <w:bookmarkStart w:id="504" w:name="_Toc11595605"/>
      <w:r w:rsidRPr="00D232CA">
        <w:rPr>
          <w:noProof/>
        </w:rPr>
        <w:t>Automated Equipment Notification</w:t>
      </w:r>
      <w:bookmarkEnd w:id="502"/>
      <w:bookmarkEnd w:id="503"/>
      <w:bookmarkEnd w:id="504"/>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berschrift3"/>
        <w:rPr>
          <w:noProof/>
        </w:rPr>
      </w:pPr>
      <w:bookmarkStart w:id="505" w:name="_Toc497905136"/>
      <w:bookmarkStart w:id="506" w:name="_Toc2143759"/>
      <w:bookmarkStart w:id="507" w:name="_Toc11595606"/>
      <w:r w:rsidRPr="00D232CA">
        <w:rPr>
          <w:noProof/>
        </w:rPr>
        <w:t>Automated Equipment Test Code Settings Update</w:t>
      </w:r>
      <w:bookmarkEnd w:id="505"/>
      <w:bookmarkEnd w:id="506"/>
      <w:bookmarkEnd w:id="507"/>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berschrift3"/>
        <w:rPr>
          <w:noProof/>
        </w:rPr>
      </w:pPr>
      <w:bookmarkStart w:id="508" w:name="_Toc497905137"/>
      <w:bookmarkStart w:id="509" w:name="_Toc2143760"/>
      <w:bookmarkStart w:id="510" w:name="_Toc11595607"/>
      <w:r w:rsidRPr="00D232CA">
        <w:rPr>
          <w:noProof/>
        </w:rPr>
        <w:t>Automated Equipment Test Code Settings Request</w:t>
      </w:r>
      <w:bookmarkEnd w:id="508"/>
      <w:bookmarkEnd w:id="509"/>
      <w:bookmarkEnd w:id="510"/>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berschrift3"/>
        <w:rPr>
          <w:noProof/>
        </w:rPr>
      </w:pPr>
      <w:bookmarkStart w:id="511" w:name="_Toc497905138"/>
      <w:bookmarkStart w:id="512" w:name="_Toc2143761"/>
      <w:bookmarkStart w:id="513" w:name="_Toc11595608"/>
      <w:r w:rsidRPr="00D232CA">
        <w:rPr>
          <w:noProof/>
        </w:rPr>
        <w:t>Automated Equipment Log/Service Update</w:t>
      </w:r>
      <w:bookmarkEnd w:id="511"/>
      <w:bookmarkEnd w:id="512"/>
      <w:bookmarkEnd w:id="513"/>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berschrift3"/>
        <w:rPr>
          <w:noProof/>
        </w:rPr>
      </w:pPr>
      <w:bookmarkStart w:id="514" w:name="_Toc497905139"/>
      <w:bookmarkStart w:id="515" w:name="_Toc2143762"/>
      <w:bookmarkStart w:id="516" w:name="_Toc11595609"/>
      <w:r w:rsidRPr="00D232CA">
        <w:rPr>
          <w:noProof/>
        </w:rPr>
        <w:t>Automated Equipment Log/Service Request</w:t>
      </w:r>
      <w:bookmarkEnd w:id="514"/>
      <w:bookmarkEnd w:id="515"/>
      <w:bookmarkEnd w:id="516"/>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77777777" w:rsidR="00822FE9" w:rsidRPr="00D232CA" w:rsidRDefault="00822FE9">
      <w:pPr>
        <w:pStyle w:val="berschrift2"/>
        <w:rPr>
          <w:noProof/>
        </w:rPr>
      </w:pPr>
      <w:bookmarkStart w:id="517" w:name="_Toc497905140"/>
      <w:bookmarkStart w:id="518" w:name="_Toc2143763"/>
      <w:bookmarkStart w:id="519" w:name="_Toc11595610"/>
      <w:r w:rsidRPr="00D232CA">
        <w:rPr>
          <w:noProof/>
        </w:rPr>
        <w:t>outstanding issues</w:t>
      </w:r>
      <w:bookmarkEnd w:id="517"/>
      <w:bookmarkEnd w:id="518"/>
      <w:bookmarkEnd w:id="519"/>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w:t>
      </w:r>
      <w:r w:rsidRPr="00021A6A">
        <w:rPr>
          <w:noProof/>
        </w:rPr>
        <w:lastRenderedPageBreak/>
        <w:t xml:space="preserve">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3"/>
      <w:headerReference w:type="default" r:id="rId94"/>
      <w:footerReference w:type="even" r:id="rId95"/>
      <w:footerReference w:type="default" r:id="rId96"/>
      <w:headerReference w:type="first" r:id="rId97"/>
      <w:footerReference w:type="first" r:id="rId9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02DAC" w14:textId="77777777" w:rsidR="00520993" w:rsidRDefault="00520993" w:rsidP="00822FE9">
      <w:pPr>
        <w:spacing w:after="0" w:line="240" w:lineRule="auto"/>
      </w:pPr>
      <w:r>
        <w:separator/>
      </w:r>
    </w:p>
  </w:endnote>
  <w:endnote w:type="continuationSeparator" w:id="0">
    <w:p w14:paraId="108DF2E4" w14:textId="77777777" w:rsidR="00520993" w:rsidRDefault="00520993"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B2972" w14:textId="39F31301" w:rsidR="00A617D5" w:rsidRDefault="00A617D5" w:rsidP="006E1E6C">
    <w:pPr>
      <w:pStyle w:val="Fuzeile"/>
      <w:spacing w:before="6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14E1F2AD" w14:textId="26727A4A" w:rsidR="00A617D5" w:rsidRDefault="00A617D5" w:rsidP="006E1E6C">
    <w:pPr>
      <w:pStyle w:val="Fuzeile"/>
      <w:spacing w:before="60"/>
    </w:pPr>
    <w:fldSimple w:instr=" DOCPROPERTY  release_month  \* MERGEFORMAT ">
      <w:r>
        <w:t>November</w:t>
      </w:r>
    </w:fldSimple>
    <w:r>
      <w:t xml:space="preserve"> </w:t>
    </w:r>
    <w:fldSimple w:instr=" DOCPROPERTY release_year \* MERGEFORMAT ">
      <w:r>
        <w:t>2019</w:t>
      </w:r>
    </w:fldSimple>
    <w:r>
      <w:t>.</w:t>
    </w:r>
    <w:r>
      <w:tab/>
    </w:r>
    <w:fldSimple w:instr=" DOCPROPERTY release_status \* MERGEFORMAT ">
      <w:r>
        <w:t>Normative Publication</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2084" w14:textId="11F52631" w:rsidR="00A617D5" w:rsidRDefault="00A617D5" w:rsidP="006E1E6C">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p w14:paraId="65035B31" w14:textId="64992A35" w:rsidR="00A617D5" w:rsidRDefault="00A617D5" w:rsidP="006E1E6C">
    <w:pPr>
      <w:pStyle w:val="Fuzeile"/>
      <w:spacing w:before="60"/>
    </w:pPr>
    <w:fldSimple w:instr=" DOCPROPERTY release_status \* MERGEFORMAT ">
      <w:r>
        <w:t>Normative Publication</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84EC" w14:textId="578C4FF2" w:rsidR="00A617D5" w:rsidRDefault="00A617D5" w:rsidP="006E1E6C">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755739F5" w14:textId="2802D4E6" w:rsidR="00A617D5" w:rsidRDefault="00A617D5" w:rsidP="006E1E6C">
    <w:pPr>
      <w:pStyle w:val="Fuzeile"/>
      <w:spacing w:before="60"/>
    </w:pPr>
    <w:fldSimple w:instr=" DOCPROPERTY release_status \* MERGEFORMAT ">
      <w:r>
        <w:t>Normative Publication</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D4197" w14:textId="77777777" w:rsidR="00520993" w:rsidRDefault="00520993" w:rsidP="00822FE9">
      <w:pPr>
        <w:spacing w:after="0" w:line="240" w:lineRule="auto"/>
      </w:pPr>
      <w:r>
        <w:separator/>
      </w:r>
    </w:p>
  </w:footnote>
  <w:footnote w:type="continuationSeparator" w:id="0">
    <w:p w14:paraId="1636CDCA" w14:textId="77777777" w:rsidR="00520993" w:rsidRDefault="00520993" w:rsidP="00822FE9">
      <w:pPr>
        <w:spacing w:after="0" w:line="240" w:lineRule="auto"/>
      </w:pPr>
      <w:r>
        <w:continuationSeparator/>
      </w:r>
    </w:p>
  </w:footnote>
  <w:footnote w:id="1">
    <w:p w14:paraId="0256D426" w14:textId="77777777" w:rsidR="00A617D5" w:rsidRDefault="00A617D5">
      <w:pPr>
        <w:pStyle w:val="Funotentext"/>
      </w:pPr>
      <w:r>
        <w:rPr>
          <w:rStyle w:val="Funotenzeichen"/>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unotentext"/>
      </w:pPr>
      <w:r>
        <w:rPr>
          <w:rStyle w:val="Funotenzeichen"/>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unotentext"/>
      </w:pPr>
      <w:r>
        <w:rPr>
          <w:rStyle w:val="Funotenzeichen"/>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unotentext"/>
      </w:pPr>
      <w:r>
        <w:rPr>
          <w:rStyle w:val="Funotenzeichen"/>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unotentext"/>
      </w:pPr>
      <w:r>
        <w:rPr>
          <w:rStyle w:val="Funotenzeichen"/>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unotentext"/>
      </w:pPr>
      <w:r>
        <w:rPr>
          <w:rStyle w:val="Funotenzeichen"/>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unotentext"/>
      </w:pPr>
      <w:r>
        <w:rPr>
          <w:rStyle w:val="Funotenzeichen"/>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unotentext"/>
      </w:pPr>
      <w:r>
        <w:rPr>
          <w:rStyle w:val="Funotenzeichen"/>
        </w:rPr>
        <w:footnoteRef/>
      </w:r>
      <w:r>
        <w:t xml:space="preserve"> </w:t>
      </w:r>
      <w:r>
        <w:tab/>
        <w:t>This error segment indicates the fields that caused a transaction to be rejected.</w:t>
      </w:r>
    </w:p>
  </w:footnote>
  <w:footnote w:id="9">
    <w:p w14:paraId="1953AAE5" w14:textId="77777777" w:rsidR="00A617D5" w:rsidRDefault="00A617D5">
      <w:pPr>
        <w:pStyle w:val="Funotentext"/>
      </w:pPr>
      <w:r>
        <w:rPr>
          <w:rStyle w:val="Funotenzeichen"/>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B1450" w14:textId="77777777" w:rsidR="00A617D5" w:rsidRDefault="00A617D5">
    <w:pPr>
      <w:pStyle w:val="Kopfzeile"/>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991C" w14:textId="77777777" w:rsidR="00A617D5" w:rsidRDefault="00A617D5">
    <w:pPr>
      <w:pStyle w:val="Kopfzeile"/>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0CF0" w14:textId="77777777" w:rsidR="00A617D5" w:rsidRDefault="00A617D5">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berschrift1"/>
      <w:suff w:val="nothing"/>
      <w:lvlText w:val="%1"/>
      <w:lvlJc w:val="left"/>
      <w:pPr>
        <w:ind w:left="357" w:firstLine="0"/>
      </w:pPr>
      <w:rPr>
        <w:rFonts w:hint="default"/>
      </w:rPr>
    </w:lvl>
    <w:lvl w:ilvl="1">
      <w:start w:val="1"/>
      <w:numFmt w:val="decimal"/>
      <w:pStyle w:val="berschrift2"/>
      <w:lvlText w:val="%1.%2"/>
      <w:lvlJc w:val="left"/>
      <w:pPr>
        <w:tabs>
          <w:tab w:val="num" w:pos="1437"/>
        </w:tabs>
        <w:ind w:left="357" w:firstLine="0"/>
      </w:pPr>
      <w:rPr>
        <w:rFonts w:hint="default"/>
      </w:rPr>
    </w:lvl>
    <w:lvl w:ilvl="2">
      <w:start w:val="1"/>
      <w:numFmt w:val="decimal"/>
      <w:pStyle w:val="berschrift3"/>
      <w:lvlText w:val="%1.%2.%3"/>
      <w:lvlJc w:val="left"/>
      <w:pPr>
        <w:tabs>
          <w:tab w:val="num" w:pos="1797"/>
        </w:tabs>
        <w:ind w:left="357" w:firstLine="0"/>
      </w:pPr>
      <w:rPr>
        <w:rFonts w:hint="default"/>
      </w:rPr>
    </w:lvl>
    <w:lvl w:ilvl="3">
      <w:numFmt w:val="decimal"/>
      <w:pStyle w:val="berschrift4"/>
      <w:lvlText w:val="%1.%2.%3.%4"/>
      <w:lvlJc w:val="left"/>
      <w:pPr>
        <w:tabs>
          <w:tab w:val="num" w:pos="1638"/>
        </w:tabs>
        <w:ind w:left="630" w:firstLine="0"/>
      </w:pPr>
      <w:rPr>
        <w:rFonts w:hint="default"/>
        <w:b w:val="0"/>
      </w:rPr>
    </w:lvl>
    <w:lvl w:ilvl="4">
      <w:start w:val="1"/>
      <w:numFmt w:val="decimal"/>
      <w:pStyle w:val="berschrift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abstractNumId w:val="4"/>
  </w:num>
  <w:num w:numId="2">
    <w:abstractNumId w:val="9"/>
  </w:num>
  <w:num w:numId="3">
    <w:abstractNumId w:val="19"/>
  </w:num>
  <w:num w:numId="4">
    <w:abstractNumId w:val="16"/>
  </w:num>
  <w:num w:numId="5">
    <w:abstractNumId w:val="17"/>
  </w:num>
  <w:num w:numId="6">
    <w:abstractNumId w:val="21"/>
  </w:num>
  <w:num w:numId="7">
    <w:abstractNumId w:val="14"/>
  </w:num>
  <w:num w:numId="8">
    <w:abstractNumId w:val="15"/>
  </w:num>
  <w:num w:numId="9">
    <w:abstractNumId w:val="11"/>
  </w:num>
  <w:num w:numId="10">
    <w:abstractNumId w:val="2"/>
  </w:num>
  <w:num w:numId="11">
    <w:abstractNumId w:val="23"/>
  </w:num>
  <w:num w:numId="12">
    <w:abstractNumId w:val="20"/>
  </w:num>
  <w:num w:numId="13">
    <w:abstractNumId w:val="22"/>
  </w:num>
  <w:num w:numId="14">
    <w:abstractNumId w:val="5"/>
  </w:num>
  <w:num w:numId="15">
    <w:abstractNumId w:val="3"/>
  </w:num>
  <w:num w:numId="16">
    <w:abstractNumId w:val="13"/>
  </w:num>
  <w:num w:numId="17">
    <w:abstractNumId w:val="10"/>
  </w:num>
  <w:num w:numId="18">
    <w:abstractNumId w:val="1"/>
  </w:num>
  <w:num w:numId="19">
    <w:abstractNumId w:val="7"/>
  </w:num>
  <w:num w:numId="20">
    <w:abstractNumId w:val="18"/>
  </w:num>
  <w:num w:numId="21">
    <w:abstractNumId w:val="24"/>
  </w:num>
  <w:num w:numId="22">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abstractNumId w:val="8"/>
  </w:num>
  <w:num w:numId="24">
    <w:abstractNumId w:val="6"/>
  </w:num>
  <w:num w:numId="25">
    <w:abstractNumId w:val="12"/>
  </w:num>
  <w:num w:numId="26">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abstractNumId w:val="12"/>
  </w:num>
  <w:num w:numId="28">
    <w:abstractNumId w:val="12"/>
  </w:num>
  <w:num w:numId="29">
    <w:abstractNumId w:val="0"/>
  </w:num>
  <w:num w:numId="30">
    <w:abstractNumId w:val="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FE9"/>
    <w:rsid w:val="000238C9"/>
    <w:rsid w:val="00025203"/>
    <w:rsid w:val="0004440B"/>
    <w:rsid w:val="00047233"/>
    <w:rsid w:val="0005627C"/>
    <w:rsid w:val="00093EB7"/>
    <w:rsid w:val="000A55B6"/>
    <w:rsid w:val="000C6382"/>
    <w:rsid w:val="000E7AAC"/>
    <w:rsid w:val="000F69AB"/>
    <w:rsid w:val="00100C54"/>
    <w:rsid w:val="0011514C"/>
    <w:rsid w:val="0012518B"/>
    <w:rsid w:val="00157280"/>
    <w:rsid w:val="00165E6D"/>
    <w:rsid w:val="0019476A"/>
    <w:rsid w:val="001E45EC"/>
    <w:rsid w:val="001F5E93"/>
    <w:rsid w:val="00210C5B"/>
    <w:rsid w:val="002146A5"/>
    <w:rsid w:val="0022188E"/>
    <w:rsid w:val="00246E48"/>
    <w:rsid w:val="00260B0F"/>
    <w:rsid w:val="00281DA1"/>
    <w:rsid w:val="0029518D"/>
    <w:rsid w:val="002A42AD"/>
    <w:rsid w:val="002D6191"/>
    <w:rsid w:val="002D6E53"/>
    <w:rsid w:val="002F341A"/>
    <w:rsid w:val="00303EE6"/>
    <w:rsid w:val="00317FC1"/>
    <w:rsid w:val="00330782"/>
    <w:rsid w:val="00337122"/>
    <w:rsid w:val="0035398F"/>
    <w:rsid w:val="003559DA"/>
    <w:rsid w:val="00390BF4"/>
    <w:rsid w:val="003A03B2"/>
    <w:rsid w:val="003A7721"/>
    <w:rsid w:val="003C0CD2"/>
    <w:rsid w:val="003C7651"/>
    <w:rsid w:val="00404002"/>
    <w:rsid w:val="004041AB"/>
    <w:rsid w:val="0040620B"/>
    <w:rsid w:val="004113D6"/>
    <w:rsid w:val="00431D06"/>
    <w:rsid w:val="00440550"/>
    <w:rsid w:val="004617D8"/>
    <w:rsid w:val="0048076F"/>
    <w:rsid w:val="00491118"/>
    <w:rsid w:val="0049580A"/>
    <w:rsid w:val="004B231D"/>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22DD5"/>
    <w:rsid w:val="00625E7B"/>
    <w:rsid w:val="00657772"/>
    <w:rsid w:val="0067608C"/>
    <w:rsid w:val="00692095"/>
    <w:rsid w:val="006A1D6B"/>
    <w:rsid w:val="006B4C6A"/>
    <w:rsid w:val="006C640B"/>
    <w:rsid w:val="006E1E6C"/>
    <w:rsid w:val="007310A1"/>
    <w:rsid w:val="007443FB"/>
    <w:rsid w:val="007457DF"/>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C2A8C"/>
    <w:rsid w:val="008C328F"/>
    <w:rsid w:val="008C7F1C"/>
    <w:rsid w:val="008F002D"/>
    <w:rsid w:val="009215AB"/>
    <w:rsid w:val="00935DA6"/>
    <w:rsid w:val="00984CF4"/>
    <w:rsid w:val="009A196E"/>
    <w:rsid w:val="009A1E78"/>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A181E"/>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EA181E"/>
    <w:pPr>
      <w:keepNext/>
      <w:numPr>
        <w:numId w:val="25"/>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EA181E"/>
    <w:pPr>
      <w:numPr>
        <w:ilvl w:val="2"/>
      </w:numPr>
      <w:spacing w:before="240"/>
      <w:ind w:left="0"/>
      <w:outlineLvl w:val="2"/>
    </w:pPr>
    <w:rPr>
      <w:caps w:val="0"/>
      <w:sz w:val="24"/>
    </w:rPr>
  </w:style>
  <w:style w:type="paragraph" w:styleId="berschrift4">
    <w:name w:val="heading 4"/>
    <w:basedOn w:val="berschrift3"/>
    <w:next w:val="NormalIndented"/>
    <w:link w:val="berschrift4Zchn"/>
    <w:qFormat/>
    <w:rsid w:val="00EA181E"/>
    <w:pPr>
      <w:widowControl w:val="0"/>
      <w:numPr>
        <w:ilvl w:val="3"/>
      </w:numPr>
      <w:spacing w:before="120"/>
      <w:ind w:left="0"/>
      <w:outlineLvl w:val="3"/>
    </w:pPr>
    <w:rPr>
      <w:b w:val="0"/>
      <w:sz w:val="20"/>
    </w:rPr>
  </w:style>
  <w:style w:type="paragraph" w:styleId="berschrift5">
    <w:name w:val="heading 5"/>
    <w:basedOn w:val="berschrift4"/>
    <w:next w:val="NormalIndented"/>
    <w:link w:val="berschrift5Zchn"/>
    <w:qFormat/>
    <w:rsid w:val="00822FE9"/>
    <w:pPr>
      <w:widowControl/>
      <w:numPr>
        <w:ilvl w:val="4"/>
      </w:numPr>
      <w:outlineLvl w:val="4"/>
    </w:pPr>
    <w:rPr>
      <w:rFonts w:ascii="Arial Narrow" w:hAnsi="Arial Narrow"/>
      <w:i/>
    </w:rPr>
  </w:style>
  <w:style w:type="paragraph" w:styleId="berschrift6">
    <w:name w:val="heading 6"/>
    <w:basedOn w:val="berschrift5"/>
    <w:next w:val="Standard"/>
    <w:link w:val="berschrift6Zchn"/>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822FE9"/>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822FE9"/>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822FE9"/>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A181E"/>
    <w:rPr>
      <w:rFonts w:ascii="Times New Roman" w:eastAsia="Times New Roman" w:hAnsi="Times New Roman"/>
      <w:b/>
      <w:kern w:val="28"/>
      <w:sz w:val="72"/>
    </w:rPr>
  </w:style>
  <w:style w:type="character" w:customStyle="1" w:styleId="berschrift2Zchn">
    <w:name w:val="Überschrift 2 Zchn"/>
    <w:link w:val="berschrift2"/>
    <w:rsid w:val="00EA181E"/>
    <w:rPr>
      <w:rFonts w:ascii="Arial" w:eastAsia="Times New Roman" w:hAnsi="Arial" w:cs="Arial"/>
      <w:b/>
      <w:caps/>
      <w:kern w:val="20"/>
      <w:sz w:val="28"/>
    </w:rPr>
  </w:style>
  <w:style w:type="character" w:customStyle="1" w:styleId="berschrift3Zchn">
    <w:name w:val="Überschrift 3 Zchn"/>
    <w:link w:val="berschrift3"/>
    <w:rsid w:val="00EA181E"/>
    <w:rPr>
      <w:rFonts w:ascii="Arial" w:eastAsia="Times New Roman" w:hAnsi="Arial" w:cs="Arial"/>
      <w:b/>
      <w:kern w:val="20"/>
      <w:sz w:val="24"/>
    </w:rPr>
  </w:style>
  <w:style w:type="character" w:customStyle="1" w:styleId="berschrift4Zchn">
    <w:name w:val="Überschrift 4 Zchn"/>
    <w:link w:val="berschrift4"/>
    <w:rsid w:val="00EA181E"/>
    <w:rPr>
      <w:rFonts w:ascii="Arial" w:eastAsia="Times New Roman" w:hAnsi="Arial" w:cs="Arial"/>
      <w:kern w:val="20"/>
    </w:rPr>
  </w:style>
  <w:style w:type="character" w:customStyle="1" w:styleId="berschrift5Zchn">
    <w:name w:val="Überschrift 5 Zchn"/>
    <w:link w:val="berschrift5"/>
    <w:rsid w:val="00822FE9"/>
    <w:rPr>
      <w:rFonts w:ascii="Arial Narrow" w:eastAsia="Times New Roman" w:hAnsi="Arial Narrow" w:cs="Arial"/>
      <w:i/>
      <w:kern w:val="20"/>
    </w:rPr>
  </w:style>
  <w:style w:type="character" w:customStyle="1" w:styleId="berschrift6Zchn">
    <w:name w:val="Überschrift 6 Zchn"/>
    <w:link w:val="berschrift6"/>
    <w:rsid w:val="00822FE9"/>
    <w:rPr>
      <w:rFonts w:ascii="Arial" w:eastAsia="Times New Roman" w:hAnsi="Arial" w:cs="Arial"/>
      <w:i/>
      <w:kern w:val="20"/>
      <w:sz w:val="20"/>
      <w:szCs w:val="20"/>
    </w:rPr>
  </w:style>
  <w:style w:type="character" w:customStyle="1" w:styleId="berschrift7Zchn">
    <w:name w:val="Überschrift 7 Zchn"/>
    <w:link w:val="berschrift7"/>
    <w:rsid w:val="00822FE9"/>
    <w:rPr>
      <w:rFonts w:ascii="Arial" w:eastAsia="Times New Roman" w:hAnsi="Arial" w:cs="Arial"/>
      <w:i/>
      <w:kern w:val="20"/>
      <w:sz w:val="20"/>
      <w:szCs w:val="20"/>
    </w:rPr>
  </w:style>
  <w:style w:type="character" w:customStyle="1" w:styleId="berschrift8Zchn">
    <w:name w:val="Überschrift 8 Zchn"/>
    <w:link w:val="berschrift8"/>
    <w:rsid w:val="00822FE9"/>
    <w:rPr>
      <w:rFonts w:ascii="Arial" w:eastAsia="Times New Roman" w:hAnsi="Arial" w:cs="Arial"/>
      <w:i/>
      <w:kern w:val="20"/>
      <w:sz w:val="20"/>
      <w:szCs w:val="20"/>
    </w:rPr>
  </w:style>
  <w:style w:type="character" w:customStyle="1" w:styleId="berschrift9Zchn">
    <w:name w:val="Überschrift 9 Zchn"/>
    <w:link w:val="berschrift9"/>
    <w:rsid w:val="00822FE9"/>
    <w:rPr>
      <w:rFonts w:ascii="Arial" w:eastAsia="Times New Roman" w:hAnsi="Arial" w:cs="Arial"/>
      <w:i/>
      <w:kern w:val="20"/>
      <w:sz w:val="18"/>
      <w:szCs w:val="20"/>
    </w:rPr>
  </w:style>
  <w:style w:type="paragraph" w:customStyle="1" w:styleId="NormalIndented">
    <w:name w:val="Normal Indented"/>
    <w:basedOn w:val="Standard"/>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EA181E"/>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Standard"/>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Kopfzeile">
    <w:name w:val="header"/>
    <w:basedOn w:val="Standard"/>
    <w:link w:val="KopfzeileZchn"/>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KopfzeileZchn">
    <w:name w:val="Kopfzeile Zchn"/>
    <w:link w:val="Kopfzeile"/>
    <w:rsid w:val="00822FE9"/>
    <w:rPr>
      <w:rFonts w:ascii="Arial" w:eastAsia="Times New Roman" w:hAnsi="Arial" w:cs="Arial"/>
      <w:b/>
      <w:kern w:val="20"/>
      <w:sz w:val="20"/>
      <w:szCs w:val="20"/>
    </w:rPr>
  </w:style>
  <w:style w:type="paragraph" w:customStyle="1" w:styleId="AttributeTableBody">
    <w:name w:val="Attribute Table Body"/>
    <w:basedOn w:val="Standard"/>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Kommentartext">
    <w:name w:val="annotation text"/>
    <w:basedOn w:val="Standard"/>
    <w:link w:val="KommentartextZchn"/>
    <w:semiHidden/>
    <w:rsid w:val="00822FE9"/>
    <w:pPr>
      <w:spacing w:before="120" w:after="120" w:line="240" w:lineRule="auto"/>
    </w:pPr>
    <w:rPr>
      <w:rFonts w:eastAsia="Times New Roman"/>
      <w:kern w:val="20"/>
      <w:sz w:val="20"/>
      <w:szCs w:val="20"/>
    </w:rPr>
  </w:style>
  <w:style w:type="character" w:customStyle="1" w:styleId="KommentartextZchn">
    <w:name w:val="Kommentartext Zchn"/>
    <w:link w:val="Kommentartext"/>
    <w:semiHidden/>
    <w:rsid w:val="00822FE9"/>
    <w:rPr>
      <w:rFonts w:ascii="Times New Roman" w:eastAsia="Times New Roman" w:hAnsi="Times New Roman" w:cs="Times New Roman"/>
      <w:kern w:val="20"/>
      <w:sz w:val="20"/>
      <w:szCs w:val="20"/>
    </w:rPr>
  </w:style>
  <w:style w:type="paragraph" w:customStyle="1" w:styleId="Components">
    <w:name w:val="Components"/>
    <w:basedOn w:val="Standard"/>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uzeile">
    <w:name w:val="footer"/>
    <w:basedOn w:val="Standard"/>
    <w:link w:val="FuzeileZchn"/>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uzeileZchn">
    <w:name w:val="Fußzeile Zchn"/>
    <w:link w:val="Fuzeile"/>
    <w:rsid w:val="00EA181E"/>
    <w:rPr>
      <w:rFonts w:ascii="Times New Roman" w:eastAsia="Times New Roman" w:hAnsi="Times New Roman" w:cs="Arial"/>
      <w:kern w:val="16"/>
      <w:sz w:val="16"/>
    </w:rPr>
  </w:style>
  <w:style w:type="character" w:styleId="Funotenzeichen">
    <w:name w:val="footnote reference"/>
    <w:semiHidden/>
    <w:rsid w:val="00822FE9"/>
    <w:rPr>
      <w:rFonts w:ascii="Times New Roman" w:hAnsi="Times New Roman" w:cs="Times New Roman"/>
      <w:b w:val="0"/>
      <w:i w:val="0"/>
      <w:kern w:val="20"/>
      <w:sz w:val="20"/>
      <w:u w:val="none"/>
      <w:vertAlign w:val="superscript"/>
    </w:rPr>
  </w:style>
  <w:style w:type="character" w:styleId="Hervorhebung">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Standard"/>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Standard"/>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Fett">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Seitenzahl">
    <w:name w:val="page number"/>
    <w:rsid w:val="00822FE9"/>
    <w:rPr>
      <w:rFonts w:ascii="Arial" w:hAnsi="Arial" w:cs="Times New Roman"/>
      <w:b w:val="0"/>
      <w:i w:val="0"/>
      <w:kern w:val="20"/>
      <w:sz w:val="16"/>
      <w:u w:val="none"/>
    </w:rPr>
  </w:style>
  <w:style w:type="paragraph" w:styleId="Funotentext">
    <w:name w:val="footnote text"/>
    <w:basedOn w:val="Standard"/>
    <w:link w:val="FunotentextZchn"/>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unotentextZchn">
    <w:name w:val="Fußnotentext Zchn"/>
    <w:link w:val="Funotentext"/>
    <w:semiHidden/>
    <w:rsid w:val="00822FE9"/>
    <w:rPr>
      <w:rFonts w:ascii="Times New Roman" w:eastAsia="Times New Roman" w:hAnsi="Times New Roman" w:cs="Times New Roman"/>
      <w:kern w:val="16"/>
      <w:sz w:val="16"/>
      <w:szCs w:val="20"/>
    </w:rPr>
  </w:style>
  <w:style w:type="paragraph" w:styleId="Sprechblasentext">
    <w:name w:val="Balloon Text"/>
    <w:basedOn w:val="Standard"/>
    <w:link w:val="SprechblasentextZchn"/>
    <w:semiHidden/>
    <w:rsid w:val="00822FE9"/>
    <w:pPr>
      <w:spacing w:after="0" w:line="240" w:lineRule="auto"/>
    </w:pPr>
    <w:rPr>
      <w:rFonts w:ascii="Tahoma" w:eastAsia="Times New Roman" w:hAnsi="Tahoma" w:cs="Tahoma"/>
      <w:sz w:val="16"/>
      <w:szCs w:val="16"/>
    </w:rPr>
  </w:style>
  <w:style w:type="character" w:customStyle="1" w:styleId="SprechblasentextZchn">
    <w:name w:val="Sprechblasentext Zchn"/>
    <w:link w:val="Sprechblasentext"/>
    <w:semiHidden/>
    <w:rsid w:val="00822FE9"/>
    <w:rPr>
      <w:rFonts w:ascii="Tahoma" w:eastAsia="Times New Roman" w:hAnsi="Tahoma" w:cs="Tahoma"/>
      <w:sz w:val="16"/>
      <w:szCs w:val="16"/>
    </w:rPr>
  </w:style>
  <w:style w:type="character" w:styleId="Kommentarzeichen">
    <w:name w:val="annotation reference"/>
    <w:uiPriority w:val="99"/>
    <w:semiHidden/>
    <w:unhideWhenUsed/>
    <w:rsid w:val="002D6191"/>
    <w:rPr>
      <w:sz w:val="16"/>
      <w:szCs w:val="16"/>
    </w:rPr>
  </w:style>
  <w:style w:type="paragraph" w:styleId="Kommentarthema">
    <w:name w:val="annotation subject"/>
    <w:basedOn w:val="Kommentartext"/>
    <w:next w:val="Kommentartext"/>
    <w:link w:val="KommentarthemaZchn"/>
    <w:uiPriority w:val="99"/>
    <w:semiHidden/>
    <w:unhideWhenUsed/>
    <w:rsid w:val="002D6191"/>
    <w:pPr>
      <w:spacing w:before="0" w:after="200" w:line="276" w:lineRule="auto"/>
    </w:pPr>
    <w:rPr>
      <w:rFonts w:ascii="Calibri" w:eastAsia="Calibri" w:hAnsi="Calibri"/>
      <w:b/>
      <w:bCs/>
      <w:kern w:val="0"/>
    </w:rPr>
  </w:style>
  <w:style w:type="character" w:customStyle="1" w:styleId="KommentarthemaZchn">
    <w:name w:val="Kommentarthema Zchn"/>
    <w:link w:val="Kommentarthema"/>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Standard"/>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Standard"/>
    <w:rsid w:val="00A800FA"/>
    <w:pPr>
      <w:keepNext/>
      <w:spacing w:before="60" w:after="60" w:line="240" w:lineRule="auto"/>
    </w:pPr>
    <w:rPr>
      <w:rFonts w:eastAsia="Times New Roman"/>
      <w:kern w:val="20"/>
      <w:sz w:val="18"/>
      <w:szCs w:val="24"/>
      <w:lang w:eastAsia="de-DE"/>
    </w:rPr>
  </w:style>
  <w:style w:type="paragraph" w:styleId="Verzeichnis3">
    <w:name w:val="toc 3"/>
    <w:basedOn w:val="Standard"/>
    <w:next w:val="Standard"/>
    <w:autoRedefine/>
    <w:uiPriority w:val="39"/>
    <w:unhideWhenUsed/>
    <w:rsid w:val="00FA4025"/>
    <w:pPr>
      <w:spacing w:after="100"/>
      <w:ind w:left="440"/>
    </w:pPr>
  </w:style>
  <w:style w:type="paragraph" w:customStyle="1" w:styleId="AttributeTableHeaderExample">
    <w:name w:val="Attribute Table Header Example"/>
    <w:basedOn w:val="berschrift1"/>
    <w:link w:val="AttributeTableHeaderExampleZchn"/>
    <w:rsid w:val="00A617D5"/>
    <w:rPr>
      <w:noProof/>
    </w:rPr>
  </w:style>
  <w:style w:type="character" w:customStyle="1" w:styleId="AttributeTableHeaderExampleZchn">
    <w:name w:val="Attribute Table Header Example Zchn"/>
    <w:basedOn w:val="berschrift1Zchn"/>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A617D5"/>
    <w:rPr>
      <w:noProof/>
    </w:rPr>
  </w:style>
  <w:style w:type="character" w:customStyle="1" w:styleId="ComponentTableHeaderZchn">
    <w:name w:val="Component Table Header Zchn"/>
    <w:basedOn w:val="berschrift1Zchn"/>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A617D5"/>
    <w:rPr>
      <w:noProof/>
    </w:rPr>
  </w:style>
  <w:style w:type="character" w:customStyle="1" w:styleId="MsgTableHeaderExampleZchn">
    <w:name w:val="Msg Table Header Example Zchn"/>
    <w:basedOn w:val="berschrift1Zchn"/>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berschrift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berschrift1"/>
    <w:link w:val="UserTableHeaderExampleZchn"/>
    <w:rsid w:val="00A617D5"/>
    <w:rPr>
      <w:noProof/>
    </w:rPr>
  </w:style>
  <w:style w:type="character" w:customStyle="1" w:styleId="UserTableHeaderExampleZchn">
    <w:name w:val="User Table Header Example Zchn"/>
    <w:basedOn w:val="berschrift1Zchn"/>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berschrift1"/>
    <w:link w:val="UserTableBodyZchn"/>
    <w:rsid w:val="00A617D5"/>
    <w:rPr>
      <w:noProof/>
    </w:rPr>
  </w:style>
  <w:style w:type="character" w:customStyle="1" w:styleId="UserTableBodyZchn">
    <w:name w:val="User Table Body Zchn"/>
    <w:basedOn w:val="berschrift1Zchn"/>
    <w:link w:val="UserTableBody"/>
    <w:rsid w:val="00A617D5"/>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A617D5"/>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A617D5"/>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A617D5"/>
    <w:rPr>
      <w:noProof/>
    </w:rPr>
  </w:style>
  <w:style w:type="character" w:customStyle="1" w:styleId="HL7TableHeaderExampleZchn">
    <w:name w:val="HL7 Table Header Example Zchn"/>
    <w:basedOn w:val="berschrift1Zchn"/>
    <w:link w:val="HL7TableHeaderExample"/>
    <w:rsid w:val="00A617D5"/>
    <w:rPr>
      <w:rFonts w:ascii="Times New Roman" w:eastAsia="Times New Roman" w:hAnsi="Times New Roman"/>
      <w:b/>
      <w:noProof/>
      <w:kern w:val="28"/>
      <w:sz w:val="72"/>
    </w:rPr>
  </w:style>
  <w:style w:type="paragraph" w:customStyle="1" w:styleId="HL7TableBody">
    <w:name w:val="HL7 Table Body"/>
    <w:basedOn w:val="berschrift1"/>
    <w:link w:val="HL7TableBodyZchn"/>
    <w:rsid w:val="00A617D5"/>
    <w:rPr>
      <w:noProof/>
    </w:rPr>
  </w:style>
  <w:style w:type="character" w:customStyle="1" w:styleId="HL7TableBodyZchn">
    <w:name w:val="HL7 Table Body Zchn"/>
    <w:basedOn w:val="berschrift1Zchn"/>
    <w:link w:val="HL7TableBody"/>
    <w:rsid w:val="00A617D5"/>
    <w:rPr>
      <w:rFonts w:ascii="Times New Roman" w:eastAsia="Times New Roman" w:hAnsi="Times New Roman"/>
      <w:b/>
      <w:noProof/>
      <w:kern w:val="28"/>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igene%20Dateien\2016\HL7\Standards\v2.9\V282_CH02C_CodeTables.doc" TargetMode="External"/><Relationship Id="rId21" Type="http://schemas.openxmlformats.org/officeDocument/2006/relationships/hyperlink" Target="file:///D:\Eigene%20Dateien\2016\HL7\Standards\v2.9\V282_CH02C_CodeTables.doc" TargetMode="External"/><Relationship Id="rId34" Type="http://schemas.openxmlformats.org/officeDocument/2006/relationships/hyperlink" Target="file:///D:\Eigene%20Dateien\2016\HL7\Standards\v2.9\V282_CH02C_CodeTables.doc" TargetMode="External"/><Relationship Id="rId42" Type="http://schemas.openxmlformats.org/officeDocument/2006/relationships/hyperlink" Target="file:///D:\Eigene%20Dateien\2016\HL7\Standards\v2.9\V282_CH02C_CodeTables.doc" TargetMode="External"/><Relationship Id="rId47" Type="http://schemas.openxmlformats.org/officeDocument/2006/relationships/hyperlink" Target="file:///D:\Eigene%20Dateien\2016\HL7\Standards\v2.9\V282_CH02C_CodeTables.doc" TargetMode="External"/><Relationship Id="rId50" Type="http://schemas.openxmlformats.org/officeDocument/2006/relationships/hyperlink" Target="file:///D:\Eigene%20Dateien\2016\HL7\Standards\v2.9\V282_CH02C_CodeTables.doc" TargetMode="External"/><Relationship Id="rId55" Type="http://schemas.openxmlformats.org/officeDocument/2006/relationships/oleObject" Target="embeddings/oleObject6.bin"/><Relationship Id="rId63" Type="http://schemas.openxmlformats.org/officeDocument/2006/relationships/hyperlink" Target="file:///D:\Eigene%20Dateien\2016\HL7\Standards\v2.9\V282_CH02C_CodeTables.doc" TargetMode="External"/><Relationship Id="rId68" Type="http://schemas.openxmlformats.org/officeDocument/2006/relationships/hyperlink" Target="file:///D:\Eigene%20Dateien\2016\HL7\Standards\v2.9\V282_CH02C_CodeTables.doc" TargetMode="External"/><Relationship Id="rId76" Type="http://schemas.openxmlformats.org/officeDocument/2006/relationships/hyperlink" Target="file:///D:\Eigene%20Dateien\2016\HL7\Standards\v2.9\V282_CH02C_CodeTables.doc" TargetMode="External"/><Relationship Id="rId84" Type="http://schemas.openxmlformats.org/officeDocument/2006/relationships/hyperlink" Target="file:///D:\Eigene%20Dateien\2016\HL7\Standards\v2.9\V282_CH02C_CodeTables.doc" TargetMode="External"/><Relationship Id="rId89" Type="http://schemas.openxmlformats.org/officeDocument/2006/relationships/hyperlink" Target="file:///D:\Eigene%20Dateien\2016\HL7\Standards\v2.9\V282_CH02C_CodeTables.doc"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file:///D:\Eigene%20Dateien\2016\HL7\Standards\v2.9\V282_CH02C_CodeTables.doc" TargetMode="External"/><Relationship Id="rId92" Type="http://schemas.openxmlformats.org/officeDocument/2006/relationships/hyperlink" Target="file:///D:\Eigene%20Dateien\2016\HL7\Standards\v2.9\V282_CH02C_CodeTables.doc"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hyperlink" Target="file:///D:\Eigene%20Dateien\2016\HL7\Standards\v2.9\V282_CH02C_CodeTables.doc" TargetMode="External"/><Relationship Id="rId11" Type="http://schemas.openxmlformats.org/officeDocument/2006/relationships/image" Target="media/image2.wmf"/><Relationship Id="rId24" Type="http://schemas.openxmlformats.org/officeDocument/2006/relationships/hyperlink" Target="file:///D:\Eigene%20Dateien\2016\HL7\Standards\v2.9\V282_CH02C_CodeTables.doc" TargetMode="External"/><Relationship Id="rId32" Type="http://schemas.openxmlformats.org/officeDocument/2006/relationships/hyperlink" Target="file:///D:\Eigene%20Dateien\2016\HL7\Standards\v2.9\V282_CH02C_CodeTables.doc" TargetMode="External"/><Relationship Id="rId37" Type="http://schemas.openxmlformats.org/officeDocument/2006/relationships/hyperlink" Target="file:///D:\Eigene%20Dateien\2016\HL7\Standards\v2.9\V282_CH02C_CodeTables.doc" TargetMode="External"/><Relationship Id="rId40" Type="http://schemas.openxmlformats.org/officeDocument/2006/relationships/hyperlink" Target="file:///D:\Eigene%20Dateien\2016\HL7\Standards\v2.9\V282_CH02C_CodeTables.doc" TargetMode="External"/><Relationship Id="rId45" Type="http://schemas.openxmlformats.org/officeDocument/2006/relationships/hyperlink" Target="file:///D:\Eigene%20Dateien\2016\HL7\Standards\v2.9\V282_CH02C_CodeTables.doc" TargetMode="External"/><Relationship Id="rId53" Type="http://schemas.openxmlformats.org/officeDocument/2006/relationships/hyperlink" Target="file:///D:\Eigene%20Dateien\2016\HL7\Standards\v2.9\V282_CH02C_CodeTables.doc" TargetMode="External"/><Relationship Id="rId58" Type="http://schemas.openxmlformats.org/officeDocument/2006/relationships/hyperlink" Target="file:///D:\Eigene%20Dateien\2016\HL7\Standards\v2.9\V282_CH02C_CodeTables.doc" TargetMode="External"/><Relationship Id="rId66" Type="http://schemas.openxmlformats.org/officeDocument/2006/relationships/hyperlink" Target="file:///D:\Eigene%20Dateien\2016\HL7\Standards\v2.9\V282_CH02C_CodeTables.doc" TargetMode="External"/><Relationship Id="rId74" Type="http://schemas.openxmlformats.org/officeDocument/2006/relationships/hyperlink" Target="file:///D:\Eigene%20Dateien\2016\HL7\Standards\v2.9\V282_CH02C_CodeTables.doc" TargetMode="External"/><Relationship Id="rId79" Type="http://schemas.openxmlformats.org/officeDocument/2006/relationships/hyperlink" Target="file:///D:\Eigene%20Dateien\2016\HL7\Standards\v2.9\V282_CH02C_CodeTables.doc" TargetMode="External"/><Relationship Id="rId87" Type="http://schemas.openxmlformats.org/officeDocument/2006/relationships/hyperlink" Target="file:///D:\Eigene%20Dateien\2016\HL7\Standards\v2.9\V282_CH02C_CodeTables.doc" TargetMode="External"/><Relationship Id="rId5" Type="http://schemas.openxmlformats.org/officeDocument/2006/relationships/webSettings" Target="webSettings.xml"/><Relationship Id="rId61" Type="http://schemas.openxmlformats.org/officeDocument/2006/relationships/hyperlink" Target="file:///D:\Eigene%20Dateien\2016\HL7\Standards\v2.9\V282_CH02C_CodeTables.doc" TargetMode="External"/><Relationship Id="rId82" Type="http://schemas.openxmlformats.org/officeDocument/2006/relationships/hyperlink" Target="file:///D:\Eigene%20Dateien\2016\HL7\Standards\v2.9\V282_CH02C_CodeTables.doc" TargetMode="External"/><Relationship Id="rId90" Type="http://schemas.openxmlformats.org/officeDocument/2006/relationships/hyperlink" Target="file:///D:\Eigene%20Dateien\2016\HL7\Standards\v2.9\V282_CH02C_CodeTables.doc" TargetMode="External"/><Relationship Id="rId95" Type="http://schemas.openxmlformats.org/officeDocument/2006/relationships/footer" Target="footer1.xml"/><Relationship Id="rId19" Type="http://schemas.openxmlformats.org/officeDocument/2006/relationships/hyperlink" Target="file:///D:\Eigene%20Dateien\2016\HL7\Standards\v2.9\V282_CH02C_CodeTables.doc" TargetMode="External"/><Relationship Id="rId14" Type="http://schemas.openxmlformats.org/officeDocument/2006/relationships/oleObject" Target="embeddings/oleObject3.bin"/><Relationship Id="rId22" Type="http://schemas.openxmlformats.org/officeDocument/2006/relationships/hyperlink" Target="file:///D:\Eigene%20Dateien\2016\HL7\Standards\v2.9\V282_CH02C_CodeTables.doc" TargetMode="External"/><Relationship Id="rId27" Type="http://schemas.openxmlformats.org/officeDocument/2006/relationships/hyperlink" Target="file:///D:\Eigene%20Dateien\2016\HL7\Standards\v2.9\V282_CH02C_CodeTables.doc" TargetMode="External"/><Relationship Id="rId30" Type="http://schemas.openxmlformats.org/officeDocument/2006/relationships/hyperlink" Target="file:///D:\Eigene%20Dateien\2016\HL7\Standards\v2.9\V282_CH02C_CodeTables.doc" TargetMode="External"/><Relationship Id="rId35" Type="http://schemas.openxmlformats.org/officeDocument/2006/relationships/hyperlink" Target="file:///D:\Eigene%20Dateien\2016\HL7\Standards\v2.9\V282_CH02C_CodeTables.doc" TargetMode="External"/><Relationship Id="rId43" Type="http://schemas.openxmlformats.org/officeDocument/2006/relationships/hyperlink" Target="file:///D:\Eigene%20Dateien\2016\HL7\Standards\v2.9\V282_CH02C_CodeTables.doc" TargetMode="External"/><Relationship Id="rId48" Type="http://schemas.openxmlformats.org/officeDocument/2006/relationships/hyperlink" Target="file:///D:\Eigene%20Dateien\2016\HL7\Standards\v2.9\V282_CH02C_CodeTables.doc" TargetMode="External"/><Relationship Id="rId56" Type="http://schemas.openxmlformats.org/officeDocument/2006/relationships/hyperlink" Target="file:///D:\Eigene%20Dateien\2016\HL7\Standards\v2.9\V282_CH02C_CodeTables.doc" TargetMode="External"/><Relationship Id="rId64" Type="http://schemas.openxmlformats.org/officeDocument/2006/relationships/hyperlink" Target="file:///D:\Eigene%20Dateien\2016\HL7\Standards\v2.9\V282_CH02C_CodeTables.doc" TargetMode="External"/><Relationship Id="rId69" Type="http://schemas.openxmlformats.org/officeDocument/2006/relationships/hyperlink" Target="file:///D:\Eigene%20Dateien\2016\HL7\Standards\v2.9\V282_CH02C_CodeTables.doc" TargetMode="External"/><Relationship Id="rId77" Type="http://schemas.openxmlformats.org/officeDocument/2006/relationships/hyperlink" Target="file:///D:\Eigene%20Dateien\2016\HL7\Standards\v2.9\V282_CH02C_CodeTables.doc" TargetMode="External"/><Relationship Id="rId100" Type="http://schemas.openxmlformats.org/officeDocument/2006/relationships/theme" Target="theme/theme1.xml"/><Relationship Id="rId8" Type="http://schemas.openxmlformats.org/officeDocument/2006/relationships/hyperlink" Target="mailto:ord@lists.hl7.org" TargetMode="External"/><Relationship Id="rId51" Type="http://schemas.openxmlformats.org/officeDocument/2006/relationships/hyperlink" Target="file:///D:\Eigene%20Dateien\2016\HL7\Standards\v2.9\V282_CH02C_CodeTables.doc" TargetMode="External"/><Relationship Id="rId72" Type="http://schemas.openxmlformats.org/officeDocument/2006/relationships/hyperlink" Target="file:///D:\Eigene%20Dateien\2016\HL7\Standards\v2.9\V282_CH02C_CodeTables.doc" TargetMode="External"/><Relationship Id="rId80" Type="http://schemas.openxmlformats.org/officeDocument/2006/relationships/hyperlink" Target="file:///D:\Eigene%20Dateien\2016\HL7\Standards\v2.9\V282_CH02C_CodeTables.doc" TargetMode="External"/><Relationship Id="rId85" Type="http://schemas.openxmlformats.org/officeDocument/2006/relationships/hyperlink" Target="file:///D:\Eigene%20Dateien\2016\HL7\Standards\v2.9\V282_CH02C_CodeTables.doc" TargetMode="External"/><Relationship Id="rId93" Type="http://schemas.openxmlformats.org/officeDocument/2006/relationships/header" Target="header1.xml"/><Relationship Id="rId98"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yperlink" Target="file:///D:\Eigene%20Dateien\2016\HL7\Standards\v2.9\V282_CH02C_CodeTables.doc" TargetMode="External"/><Relationship Id="rId33" Type="http://schemas.openxmlformats.org/officeDocument/2006/relationships/hyperlink" Target="file:///D:\Eigene%20Dateien\2016\HL7\Standards\v2.9\V282_CH02C_CodeTables.doc" TargetMode="External"/><Relationship Id="rId38" Type="http://schemas.openxmlformats.org/officeDocument/2006/relationships/hyperlink" Target="file:///D:\Eigene%20Dateien\2016\HL7\Standards\v2.9\V282_CH02C_CodeTables.doc" TargetMode="External"/><Relationship Id="rId46" Type="http://schemas.openxmlformats.org/officeDocument/2006/relationships/hyperlink" Target="file:///D:\Eigene%20Dateien\2016\HL7\Standards\v2.9\V282_CH02C_CodeTables.doc" TargetMode="External"/><Relationship Id="rId59" Type="http://schemas.openxmlformats.org/officeDocument/2006/relationships/hyperlink" Target="file:///D:\Eigene%20Dateien\2016\HL7\Standards\v2.9\V282_CH02C_CodeTables.doc" TargetMode="External"/><Relationship Id="rId67" Type="http://schemas.openxmlformats.org/officeDocument/2006/relationships/hyperlink" Target="file:///D:\Eigene%20Dateien\2016\HL7\Standards\v2.9\V282_CH02C_CodeTables.doc" TargetMode="External"/><Relationship Id="rId20" Type="http://schemas.openxmlformats.org/officeDocument/2006/relationships/hyperlink" Target="file:///D:\Eigene%20Dateien\2016\HL7\Standards\v2.9\V282_CH02C_CodeTables.doc" TargetMode="External"/><Relationship Id="rId41" Type="http://schemas.openxmlformats.org/officeDocument/2006/relationships/hyperlink" Target="file:///D:\Eigene%20Dateien\2016\HL7\Standards\v2.9\V282_CH02C_CodeTables.doc" TargetMode="External"/><Relationship Id="rId54" Type="http://schemas.openxmlformats.org/officeDocument/2006/relationships/image" Target="media/image6.wmf"/><Relationship Id="rId62" Type="http://schemas.openxmlformats.org/officeDocument/2006/relationships/hyperlink" Target="file:///D:\Eigene%20Dateien\2016\HL7\Standards\v2.9\V282_CH02C_CodeTables.doc" TargetMode="External"/><Relationship Id="rId70" Type="http://schemas.openxmlformats.org/officeDocument/2006/relationships/hyperlink" Target="file:///D:\Eigene%20Dateien\2016\HL7\Standards\v2.9\V282_CH02C_CodeTables.doc" TargetMode="External"/><Relationship Id="rId75" Type="http://schemas.openxmlformats.org/officeDocument/2006/relationships/hyperlink" Target="file:///D:\Eigene%20Dateien\2016\HL7\Standards\v2.9\V282_CH02C_CodeTables.doc" TargetMode="External"/><Relationship Id="rId83" Type="http://schemas.openxmlformats.org/officeDocument/2006/relationships/hyperlink" Target="file:///D:\Eigene%20Dateien\2016\HL7\Standards\v2.9\V282_CH02C_CodeTables.doc" TargetMode="External"/><Relationship Id="rId88" Type="http://schemas.openxmlformats.org/officeDocument/2006/relationships/hyperlink" Target="file:///D:\Eigene%20Dateien\2016\HL7\Standards\v2.9\V282_CH02C_CodeTables.doc" TargetMode="External"/><Relationship Id="rId91" Type="http://schemas.openxmlformats.org/officeDocument/2006/relationships/hyperlink" Target="file:///D:\Eigene%20Dateien\2016\HL7\Standards\v2.9\V282_CH02C_CodeTables.doc"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D:\Eigene%20Dateien\2016\HL7\Standards\v2.9\V282_CH02C_CodeTables.doc" TargetMode="External"/><Relationship Id="rId28" Type="http://schemas.openxmlformats.org/officeDocument/2006/relationships/hyperlink" Target="file:///D:\Eigene%20Dateien\2016\HL7\Standards\v2.9\V282_CH02C_CodeTables.doc" TargetMode="External"/><Relationship Id="rId36" Type="http://schemas.openxmlformats.org/officeDocument/2006/relationships/hyperlink" Target="file:///D:\Eigene%20Dateien\2016\HL7\Standards\v2.9\V282_CH02C_CodeTables.doc" TargetMode="External"/><Relationship Id="rId49" Type="http://schemas.openxmlformats.org/officeDocument/2006/relationships/hyperlink" Target="file:///D:\Eigene%20Dateien\2016\HL7\Standards\v2.9\V282_CH02C_CodeTables.doc" TargetMode="External"/><Relationship Id="rId57" Type="http://schemas.openxmlformats.org/officeDocument/2006/relationships/hyperlink" Target="file:///D:\Eigene%20Dateien\2016\HL7\Standards\v2.9\V282_CH02C_CodeTables.doc" TargetMode="External"/><Relationship Id="rId10" Type="http://schemas.openxmlformats.org/officeDocument/2006/relationships/oleObject" Target="embeddings/oleObject1.bin"/><Relationship Id="rId31" Type="http://schemas.openxmlformats.org/officeDocument/2006/relationships/hyperlink" Target="file:///D:\Eigene%20Dateien\2016\HL7\Standards\v2.9\V282_CH02C_CodeTables.doc" TargetMode="External"/><Relationship Id="rId44" Type="http://schemas.openxmlformats.org/officeDocument/2006/relationships/hyperlink" Target="file:///D:\Eigene%20Dateien\2016\HL7\Standards\v2.9\V282_CH02C_CodeTables.doc" TargetMode="External"/><Relationship Id="rId52" Type="http://schemas.openxmlformats.org/officeDocument/2006/relationships/hyperlink" Target="file:///D:\Eigene%20Dateien\2016\HL7\Standards\v2.9\V282_CH02C_CodeTables.doc" TargetMode="External"/><Relationship Id="rId60" Type="http://schemas.openxmlformats.org/officeDocument/2006/relationships/hyperlink" Target="file:///D:\Eigene%20Dateien\2016\HL7\Standards\v2.9\V282_CH02C_CodeTables.doc" TargetMode="External"/><Relationship Id="rId65" Type="http://schemas.openxmlformats.org/officeDocument/2006/relationships/hyperlink" Target="file:///D:\Eigene%20Dateien\2016\HL7\Standards\v2.9\V282_CH02C_CodeTables.doc" TargetMode="External"/><Relationship Id="rId73" Type="http://schemas.openxmlformats.org/officeDocument/2006/relationships/hyperlink" Target="file:///D:\Eigene%20Dateien\2016\HL7\Standards\v2.9\V282_CH02C_CodeTables.doc" TargetMode="External"/><Relationship Id="rId78" Type="http://schemas.openxmlformats.org/officeDocument/2006/relationships/hyperlink" Target="file:///D:\Eigene%20Dateien\2016\HL7\Standards\v2.9\V282_CH02C_CodeTables.doc" TargetMode="External"/><Relationship Id="rId81" Type="http://schemas.openxmlformats.org/officeDocument/2006/relationships/hyperlink" Target="file:///D:\Eigene%20Dateien\2016\HL7\Standards\v2.9\V282_CH02C_CodeTables.doc" TargetMode="External"/><Relationship Id="rId86" Type="http://schemas.openxmlformats.org/officeDocument/2006/relationships/hyperlink" Target="file:///D:\Eigene%20Dateien\2016\HL7\Standards\v2.9\V282_CH02C_CodeTables.doc"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hyperlink" Target="file:///D:\Eigene%20Dateien\2016\HL7\Standards\v2.9\V282_CH02C_CodeTables.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4B107-4B3C-407A-9D87-33B93229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24820</Words>
  <Characters>156368</Characters>
  <Application>Microsoft Office Word</Application>
  <DocSecurity>0</DocSecurity>
  <Lines>1303</Lines>
  <Paragraphs>361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180827</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Frank Oemig</cp:lastModifiedBy>
  <cp:revision>4</cp:revision>
  <dcterms:created xsi:type="dcterms:W3CDTF">2019-10-17T14:26:00Z</dcterms:created>
  <dcterms:modified xsi:type="dcterms:W3CDTF">2019-11-01T17:55:00Z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2019-11-01T10:00:00Z</vt:filetime>
  </property>
</Properties>
</file>