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1C1B" w14:textId="06E769C3" w:rsidR="00010A2A" w:rsidRDefault="008B6D8B" w:rsidP="008674E8">
      <w:pPr>
        <w:pStyle w:val="Title"/>
        <w:jc w:val="center"/>
        <w:rPr>
          <w:rFonts w:ascii="Times New Roman" w:hAnsi="Times New Roman" w:cs="Times New Roman"/>
          <w:color w:val="000000" w:themeColor="text1"/>
        </w:rPr>
      </w:pPr>
      <w:r>
        <w:rPr>
          <w:rFonts w:ascii="Times New Roman" w:hAnsi="Times New Roman" w:cs="Times New Roman"/>
          <w:color w:val="000000" w:themeColor="text1"/>
        </w:rPr>
        <w:t>Smart Parking App Project Report</w:t>
      </w:r>
    </w:p>
    <w:p w14:paraId="5E8EA782" w14:textId="77777777" w:rsidR="008674E8" w:rsidRDefault="008674E8" w:rsidP="008674E8"/>
    <w:p w14:paraId="6BE63044" w14:textId="77777777" w:rsidR="008674E8" w:rsidRPr="008674E8" w:rsidRDefault="008674E8" w:rsidP="008674E8"/>
    <w:p w14:paraId="088E9192" w14:textId="77777777" w:rsidR="00023CC8" w:rsidRPr="004D0B24" w:rsidRDefault="00023CC8" w:rsidP="00023CC8">
      <w:pPr>
        <w:rPr>
          <w:rFonts w:ascii="Times New Roman" w:hAnsi="Times New Roman" w:cs="Times New Roman"/>
        </w:rPr>
      </w:pPr>
    </w:p>
    <w:p w14:paraId="421805F1" w14:textId="77777777" w:rsidR="00023CC8" w:rsidRPr="004D0B24" w:rsidRDefault="00023CC8" w:rsidP="00023CC8">
      <w:pPr>
        <w:rPr>
          <w:rFonts w:ascii="Times New Roman" w:hAnsi="Times New Roman" w:cs="Times New Roman"/>
        </w:rPr>
      </w:pPr>
    </w:p>
    <w:p w14:paraId="1CDD0D56" w14:textId="77777777" w:rsidR="00023CC8" w:rsidRPr="004D0B24" w:rsidRDefault="00023CC8" w:rsidP="00023CC8">
      <w:pPr>
        <w:rPr>
          <w:rFonts w:ascii="Times New Roman" w:hAnsi="Times New Roman" w:cs="Times New Roman"/>
        </w:rPr>
      </w:pPr>
    </w:p>
    <w:p w14:paraId="536C4323" w14:textId="77777777" w:rsidR="00023CC8" w:rsidRPr="004D0B24" w:rsidRDefault="00023CC8" w:rsidP="00023CC8">
      <w:pPr>
        <w:rPr>
          <w:rFonts w:ascii="Times New Roman" w:hAnsi="Times New Roman" w:cs="Times New Roman"/>
        </w:rPr>
      </w:pPr>
    </w:p>
    <w:p w14:paraId="0D826C51" w14:textId="77777777" w:rsidR="00023CC8" w:rsidRPr="004D0B24" w:rsidRDefault="00023CC8" w:rsidP="00023CC8">
      <w:pPr>
        <w:rPr>
          <w:rFonts w:ascii="Times New Roman" w:hAnsi="Times New Roman" w:cs="Times New Roman"/>
        </w:rPr>
      </w:pPr>
    </w:p>
    <w:p w14:paraId="1EBC9B54" w14:textId="77777777" w:rsidR="00023CC8" w:rsidRPr="004D0B24" w:rsidRDefault="00023CC8" w:rsidP="00023CC8">
      <w:pPr>
        <w:rPr>
          <w:rFonts w:ascii="Times New Roman" w:hAnsi="Times New Roman" w:cs="Times New Roman"/>
        </w:rPr>
      </w:pPr>
    </w:p>
    <w:p w14:paraId="3EA2618F" w14:textId="77777777" w:rsidR="00023CC8" w:rsidRPr="004D0B24" w:rsidRDefault="00023CC8" w:rsidP="00023CC8">
      <w:pPr>
        <w:rPr>
          <w:rFonts w:ascii="Times New Roman" w:hAnsi="Times New Roman" w:cs="Times New Roman"/>
        </w:rPr>
      </w:pPr>
    </w:p>
    <w:p w14:paraId="7C2440F7" w14:textId="77777777" w:rsidR="00023CC8" w:rsidRPr="004D0B24" w:rsidRDefault="00023CC8" w:rsidP="00023CC8">
      <w:pPr>
        <w:rPr>
          <w:rFonts w:ascii="Times New Roman" w:hAnsi="Times New Roman" w:cs="Times New Roman"/>
        </w:rPr>
      </w:pPr>
    </w:p>
    <w:p w14:paraId="6245136F" w14:textId="77777777" w:rsidR="00023CC8" w:rsidRPr="004D0B24" w:rsidRDefault="00023CC8" w:rsidP="00023CC8">
      <w:pPr>
        <w:rPr>
          <w:rFonts w:ascii="Times New Roman" w:hAnsi="Times New Roman" w:cs="Times New Roman"/>
        </w:rPr>
      </w:pPr>
    </w:p>
    <w:p w14:paraId="2D37089B" w14:textId="77777777" w:rsidR="00023CC8" w:rsidRPr="004D0B24" w:rsidRDefault="00023CC8" w:rsidP="00023CC8">
      <w:pPr>
        <w:rPr>
          <w:rFonts w:ascii="Times New Roman" w:hAnsi="Times New Roman" w:cs="Times New Roman"/>
        </w:rPr>
      </w:pPr>
    </w:p>
    <w:p w14:paraId="6B45EF58" w14:textId="77777777" w:rsidR="00023CC8" w:rsidRPr="004D0B24" w:rsidRDefault="00023CC8" w:rsidP="00023CC8">
      <w:pPr>
        <w:rPr>
          <w:rFonts w:ascii="Times New Roman" w:hAnsi="Times New Roman" w:cs="Times New Roman"/>
        </w:rPr>
      </w:pPr>
    </w:p>
    <w:p w14:paraId="026328B3" w14:textId="77777777" w:rsidR="00023CC8" w:rsidRPr="004D0B24" w:rsidRDefault="00023CC8" w:rsidP="00023CC8">
      <w:pPr>
        <w:rPr>
          <w:rFonts w:ascii="Times New Roman" w:hAnsi="Times New Roman" w:cs="Times New Roman"/>
        </w:rPr>
      </w:pPr>
    </w:p>
    <w:p w14:paraId="423842BF" w14:textId="77777777" w:rsidR="00023CC8" w:rsidRPr="004D0B24" w:rsidRDefault="00023CC8" w:rsidP="00023CC8">
      <w:pPr>
        <w:rPr>
          <w:rFonts w:ascii="Times New Roman" w:hAnsi="Times New Roman" w:cs="Times New Roman"/>
        </w:rPr>
      </w:pPr>
    </w:p>
    <w:p w14:paraId="6489BAAF" w14:textId="77777777" w:rsidR="00023CC8" w:rsidRPr="004D0B24" w:rsidRDefault="00023CC8" w:rsidP="00023CC8">
      <w:pPr>
        <w:rPr>
          <w:rFonts w:ascii="Times New Roman" w:hAnsi="Times New Roman" w:cs="Times New Roman"/>
        </w:rPr>
      </w:pPr>
    </w:p>
    <w:p w14:paraId="29EEC12C" w14:textId="77777777" w:rsidR="00023CC8" w:rsidRPr="004D0B24" w:rsidRDefault="00023CC8" w:rsidP="00023CC8">
      <w:pPr>
        <w:rPr>
          <w:rFonts w:ascii="Times New Roman" w:hAnsi="Times New Roman" w:cs="Times New Roman"/>
        </w:rPr>
      </w:pPr>
    </w:p>
    <w:p w14:paraId="01FDFCF6" w14:textId="77777777" w:rsidR="00023CC8" w:rsidRPr="004D0B24" w:rsidRDefault="00023CC8" w:rsidP="00023CC8">
      <w:pPr>
        <w:rPr>
          <w:rFonts w:ascii="Times New Roman" w:hAnsi="Times New Roman" w:cs="Times New Roman"/>
        </w:rPr>
      </w:pPr>
    </w:p>
    <w:p w14:paraId="6DCC0A3D" w14:textId="77777777" w:rsidR="00023CC8" w:rsidRPr="004D0B24" w:rsidRDefault="00023CC8" w:rsidP="00023CC8">
      <w:pPr>
        <w:rPr>
          <w:rFonts w:ascii="Times New Roman" w:hAnsi="Times New Roman" w:cs="Times New Roman"/>
        </w:rPr>
      </w:pPr>
    </w:p>
    <w:p w14:paraId="06088215" w14:textId="77777777" w:rsidR="00023CC8" w:rsidRPr="004D0B24" w:rsidRDefault="00023CC8" w:rsidP="00023CC8">
      <w:pPr>
        <w:rPr>
          <w:rFonts w:ascii="Times New Roman" w:hAnsi="Times New Roman" w:cs="Times New Roman"/>
        </w:rPr>
      </w:pPr>
    </w:p>
    <w:p w14:paraId="4B777294" w14:textId="77777777" w:rsidR="00023CC8" w:rsidRPr="004D0B24" w:rsidRDefault="00023CC8" w:rsidP="00023CC8">
      <w:pPr>
        <w:rPr>
          <w:rFonts w:ascii="Times New Roman" w:hAnsi="Times New Roman" w:cs="Times New Roman"/>
        </w:rPr>
      </w:pPr>
    </w:p>
    <w:p w14:paraId="261C8D07" w14:textId="77777777" w:rsidR="00023CC8" w:rsidRPr="004D0B24" w:rsidRDefault="00023CC8" w:rsidP="00023CC8">
      <w:pPr>
        <w:rPr>
          <w:rFonts w:ascii="Times New Roman" w:hAnsi="Times New Roman" w:cs="Times New Roman"/>
        </w:rPr>
      </w:pPr>
    </w:p>
    <w:p w14:paraId="14C507AC" w14:textId="77777777" w:rsidR="00023CC8" w:rsidRPr="004D0B24" w:rsidRDefault="00023CC8" w:rsidP="00023CC8">
      <w:pPr>
        <w:rPr>
          <w:rFonts w:ascii="Times New Roman" w:hAnsi="Times New Roman" w:cs="Times New Roman"/>
        </w:rPr>
      </w:pPr>
    </w:p>
    <w:p w14:paraId="2D05665E" w14:textId="77777777" w:rsidR="00023CC8" w:rsidRPr="004D0B24" w:rsidRDefault="00023CC8" w:rsidP="00023CC8">
      <w:pPr>
        <w:rPr>
          <w:rFonts w:ascii="Times New Roman" w:hAnsi="Times New Roman" w:cs="Times New Roman"/>
        </w:rPr>
      </w:pPr>
    </w:p>
    <w:p w14:paraId="16D43D96" w14:textId="466C2C1B" w:rsidR="00FE1674" w:rsidRPr="004D0B24" w:rsidRDefault="00FE1674" w:rsidP="00FE1674">
      <w:pPr>
        <w:rPr>
          <w:rFonts w:ascii="Times New Roman" w:hAnsi="Times New Roman" w:cs="Times New Roman"/>
        </w:rPr>
      </w:pPr>
      <w:r w:rsidRPr="004D0B24">
        <w:rPr>
          <w:rFonts w:ascii="Times New Roman" w:hAnsi="Times New Roman" w:cs="Times New Roman"/>
        </w:rPr>
        <w:br w:type="page"/>
      </w:r>
    </w:p>
    <w:sdt>
      <w:sdtPr>
        <w:rPr>
          <w:rFonts w:ascii="Times New Roman" w:eastAsiaTheme="minorHAnsi" w:hAnsi="Times New Roman" w:cs="Times New Roman"/>
          <w:b/>
          <w:bCs/>
          <w:color w:val="auto"/>
          <w:kern w:val="2"/>
          <w:sz w:val="22"/>
          <w:szCs w:val="22"/>
          <w14:ligatures w14:val="standardContextual"/>
        </w:rPr>
        <w:id w:val="-1015073719"/>
        <w:docPartObj>
          <w:docPartGallery w:val="Table of Contents"/>
          <w:docPartUnique/>
        </w:docPartObj>
      </w:sdtPr>
      <w:sdtEndPr>
        <w:rPr>
          <w:noProof/>
          <w:sz w:val="24"/>
          <w:szCs w:val="24"/>
        </w:rPr>
      </w:sdtEndPr>
      <w:sdtContent>
        <w:p w14:paraId="024BF11E" w14:textId="62C60522" w:rsidR="00A4713D" w:rsidRPr="00C82466" w:rsidRDefault="00A4713D" w:rsidP="00C82466">
          <w:pPr>
            <w:pStyle w:val="TOCHeading"/>
            <w:spacing w:line="360" w:lineRule="auto"/>
            <w:rPr>
              <w:rFonts w:ascii="Times New Roman" w:hAnsi="Times New Roman" w:cs="Times New Roman"/>
              <w:b/>
              <w:bCs/>
              <w:color w:val="000000" w:themeColor="text1"/>
            </w:rPr>
          </w:pPr>
          <w:r w:rsidRPr="00C82466">
            <w:rPr>
              <w:rFonts w:ascii="Times New Roman" w:hAnsi="Times New Roman" w:cs="Times New Roman"/>
              <w:b/>
              <w:bCs/>
              <w:color w:val="000000" w:themeColor="text1"/>
            </w:rPr>
            <w:t>Table of Contents</w:t>
          </w:r>
        </w:p>
        <w:p w14:paraId="404824CC" w14:textId="3EF4D1B6" w:rsidR="00C34AFA" w:rsidRDefault="00A4713D">
          <w:pPr>
            <w:pStyle w:val="TOC1"/>
            <w:tabs>
              <w:tab w:val="left" w:pos="480"/>
              <w:tab w:val="right" w:leader="dot" w:pos="9350"/>
            </w:tabs>
            <w:rPr>
              <w:rFonts w:eastAsiaTheme="minorEastAsia"/>
              <w:noProof/>
            </w:rPr>
          </w:pPr>
          <w:r w:rsidRPr="004D0B24">
            <w:rPr>
              <w:rFonts w:ascii="Times New Roman" w:hAnsi="Times New Roman" w:cs="Times New Roman"/>
              <w:sz w:val="20"/>
              <w:szCs w:val="20"/>
            </w:rPr>
            <w:fldChar w:fldCharType="begin"/>
          </w:r>
          <w:r w:rsidRPr="004D0B24">
            <w:rPr>
              <w:rFonts w:ascii="Times New Roman" w:hAnsi="Times New Roman" w:cs="Times New Roman"/>
              <w:sz w:val="20"/>
              <w:szCs w:val="20"/>
            </w:rPr>
            <w:instrText xml:space="preserve"> TOC \o "1-3" \h \z \u </w:instrText>
          </w:r>
          <w:r w:rsidRPr="004D0B24">
            <w:rPr>
              <w:rFonts w:ascii="Times New Roman" w:hAnsi="Times New Roman" w:cs="Times New Roman"/>
              <w:sz w:val="20"/>
              <w:szCs w:val="20"/>
            </w:rPr>
            <w:fldChar w:fldCharType="separate"/>
          </w:r>
          <w:hyperlink w:anchor="_Toc242986102" w:history="1">
            <w:r w:rsidR="00C34AFA" w:rsidRPr="00B930B4">
              <w:rPr>
                <w:rStyle w:val="Hyperlink"/>
                <w:rFonts w:ascii="Times New Roman" w:hAnsi="Times New Roman" w:cs="Times New Roman"/>
                <w:b/>
                <w:bCs/>
                <w:noProof/>
              </w:rPr>
              <w:t>1.</w:t>
            </w:r>
            <w:r w:rsidR="00C34AFA">
              <w:rPr>
                <w:rFonts w:eastAsiaTheme="minorEastAsia"/>
                <w:noProof/>
              </w:rPr>
              <w:tab/>
            </w:r>
            <w:r w:rsidR="00C34AFA" w:rsidRPr="00B930B4">
              <w:rPr>
                <w:rStyle w:val="Hyperlink"/>
                <w:rFonts w:ascii="Times New Roman" w:hAnsi="Times New Roman" w:cs="Times New Roman"/>
                <w:b/>
                <w:bCs/>
                <w:noProof/>
              </w:rPr>
              <w:t>Introduction</w:t>
            </w:r>
            <w:r w:rsidR="00C34AFA">
              <w:rPr>
                <w:noProof/>
                <w:webHidden/>
              </w:rPr>
              <w:tab/>
            </w:r>
            <w:r w:rsidR="00C34AFA">
              <w:rPr>
                <w:noProof/>
                <w:webHidden/>
              </w:rPr>
              <w:fldChar w:fldCharType="begin"/>
            </w:r>
            <w:r w:rsidR="00C34AFA">
              <w:rPr>
                <w:noProof/>
                <w:webHidden/>
              </w:rPr>
              <w:instrText xml:space="preserve"> PAGEREF _Toc242986102 \h </w:instrText>
            </w:r>
            <w:r w:rsidR="00C34AFA">
              <w:rPr>
                <w:noProof/>
                <w:webHidden/>
              </w:rPr>
            </w:r>
            <w:r w:rsidR="00C34AFA">
              <w:rPr>
                <w:noProof/>
                <w:webHidden/>
              </w:rPr>
              <w:fldChar w:fldCharType="separate"/>
            </w:r>
            <w:r w:rsidR="00C34AFA">
              <w:rPr>
                <w:noProof/>
                <w:webHidden/>
              </w:rPr>
              <w:t>4</w:t>
            </w:r>
            <w:r w:rsidR="00C34AFA">
              <w:rPr>
                <w:noProof/>
                <w:webHidden/>
              </w:rPr>
              <w:fldChar w:fldCharType="end"/>
            </w:r>
          </w:hyperlink>
        </w:p>
        <w:p w14:paraId="2AB869EC" w14:textId="079C336C" w:rsidR="00C34AFA" w:rsidRDefault="00C34AFA">
          <w:pPr>
            <w:pStyle w:val="TOC2"/>
            <w:tabs>
              <w:tab w:val="left" w:pos="960"/>
            </w:tabs>
            <w:rPr>
              <w:rFonts w:asciiTheme="minorHAnsi" w:eastAsiaTheme="minorEastAsia" w:hAnsiTheme="minorHAnsi" w:cstheme="minorBidi"/>
            </w:rPr>
          </w:pPr>
          <w:hyperlink w:anchor="_Toc242986103" w:history="1">
            <w:r w:rsidRPr="00B930B4">
              <w:rPr>
                <w:rStyle w:val="Hyperlink"/>
              </w:rPr>
              <w:t>1.1.</w:t>
            </w:r>
            <w:r>
              <w:rPr>
                <w:rFonts w:asciiTheme="minorHAnsi" w:eastAsiaTheme="minorEastAsia" w:hAnsiTheme="minorHAnsi" w:cstheme="minorBidi"/>
              </w:rPr>
              <w:tab/>
            </w:r>
            <w:r w:rsidRPr="00B930B4">
              <w:rPr>
                <w:rStyle w:val="Hyperlink"/>
              </w:rPr>
              <w:t>Purpose</w:t>
            </w:r>
            <w:r>
              <w:rPr>
                <w:webHidden/>
              </w:rPr>
              <w:tab/>
            </w:r>
            <w:r>
              <w:rPr>
                <w:webHidden/>
              </w:rPr>
              <w:fldChar w:fldCharType="begin"/>
            </w:r>
            <w:r>
              <w:rPr>
                <w:webHidden/>
              </w:rPr>
              <w:instrText xml:space="preserve"> PAGEREF _Toc242986103 \h </w:instrText>
            </w:r>
            <w:r>
              <w:rPr>
                <w:webHidden/>
              </w:rPr>
            </w:r>
            <w:r>
              <w:rPr>
                <w:webHidden/>
              </w:rPr>
              <w:fldChar w:fldCharType="separate"/>
            </w:r>
            <w:r>
              <w:rPr>
                <w:webHidden/>
              </w:rPr>
              <w:t>4</w:t>
            </w:r>
            <w:r>
              <w:rPr>
                <w:webHidden/>
              </w:rPr>
              <w:fldChar w:fldCharType="end"/>
            </w:r>
          </w:hyperlink>
        </w:p>
        <w:p w14:paraId="7FC444F8" w14:textId="17D62D46" w:rsidR="00C34AFA" w:rsidRDefault="00C34AFA">
          <w:pPr>
            <w:pStyle w:val="TOC2"/>
            <w:tabs>
              <w:tab w:val="left" w:pos="960"/>
            </w:tabs>
            <w:rPr>
              <w:rFonts w:asciiTheme="minorHAnsi" w:eastAsiaTheme="minorEastAsia" w:hAnsiTheme="minorHAnsi" w:cstheme="minorBidi"/>
            </w:rPr>
          </w:pPr>
          <w:hyperlink w:anchor="_Toc242986104" w:history="1">
            <w:r w:rsidRPr="00B930B4">
              <w:rPr>
                <w:rStyle w:val="Hyperlink"/>
              </w:rPr>
              <w:t>1.2.</w:t>
            </w:r>
            <w:r>
              <w:rPr>
                <w:rFonts w:asciiTheme="minorHAnsi" w:eastAsiaTheme="minorEastAsia" w:hAnsiTheme="minorHAnsi" w:cstheme="minorBidi"/>
              </w:rPr>
              <w:tab/>
            </w:r>
            <w:r w:rsidRPr="00B930B4">
              <w:rPr>
                <w:rStyle w:val="Hyperlink"/>
              </w:rPr>
              <w:t>Scope</w:t>
            </w:r>
            <w:r>
              <w:rPr>
                <w:webHidden/>
              </w:rPr>
              <w:tab/>
            </w:r>
            <w:r>
              <w:rPr>
                <w:webHidden/>
              </w:rPr>
              <w:fldChar w:fldCharType="begin"/>
            </w:r>
            <w:r>
              <w:rPr>
                <w:webHidden/>
              </w:rPr>
              <w:instrText xml:space="preserve"> PAGEREF _Toc242986104 \h </w:instrText>
            </w:r>
            <w:r>
              <w:rPr>
                <w:webHidden/>
              </w:rPr>
            </w:r>
            <w:r>
              <w:rPr>
                <w:webHidden/>
              </w:rPr>
              <w:fldChar w:fldCharType="separate"/>
            </w:r>
            <w:r>
              <w:rPr>
                <w:webHidden/>
              </w:rPr>
              <w:t>4</w:t>
            </w:r>
            <w:r>
              <w:rPr>
                <w:webHidden/>
              </w:rPr>
              <w:fldChar w:fldCharType="end"/>
            </w:r>
          </w:hyperlink>
        </w:p>
        <w:p w14:paraId="2796CDD0" w14:textId="4DAE147C" w:rsidR="00C34AFA" w:rsidRDefault="00C34AFA">
          <w:pPr>
            <w:pStyle w:val="TOC1"/>
            <w:tabs>
              <w:tab w:val="left" w:pos="480"/>
              <w:tab w:val="right" w:leader="dot" w:pos="9350"/>
            </w:tabs>
            <w:rPr>
              <w:rFonts w:eastAsiaTheme="minorEastAsia"/>
              <w:noProof/>
            </w:rPr>
          </w:pPr>
          <w:hyperlink w:anchor="_Toc242986105" w:history="1">
            <w:r w:rsidRPr="00B930B4">
              <w:rPr>
                <w:rStyle w:val="Hyperlink"/>
                <w:rFonts w:ascii="Times New Roman" w:hAnsi="Times New Roman" w:cs="Times New Roman"/>
                <w:b/>
                <w:bCs/>
                <w:noProof/>
              </w:rPr>
              <w:t>2.</w:t>
            </w:r>
            <w:r>
              <w:rPr>
                <w:rFonts w:eastAsiaTheme="minorEastAsia"/>
                <w:noProof/>
              </w:rPr>
              <w:tab/>
            </w:r>
            <w:r w:rsidRPr="00B930B4">
              <w:rPr>
                <w:rStyle w:val="Hyperlink"/>
                <w:rFonts w:ascii="Times New Roman" w:hAnsi="Times New Roman" w:cs="Times New Roman"/>
                <w:b/>
                <w:bCs/>
                <w:noProof/>
              </w:rPr>
              <w:t>Overall Description</w:t>
            </w:r>
            <w:r>
              <w:rPr>
                <w:noProof/>
                <w:webHidden/>
              </w:rPr>
              <w:tab/>
            </w:r>
            <w:r>
              <w:rPr>
                <w:noProof/>
                <w:webHidden/>
              </w:rPr>
              <w:fldChar w:fldCharType="begin"/>
            </w:r>
            <w:r>
              <w:rPr>
                <w:noProof/>
                <w:webHidden/>
              </w:rPr>
              <w:instrText xml:space="preserve"> PAGEREF _Toc242986105 \h </w:instrText>
            </w:r>
            <w:r>
              <w:rPr>
                <w:noProof/>
                <w:webHidden/>
              </w:rPr>
            </w:r>
            <w:r>
              <w:rPr>
                <w:noProof/>
                <w:webHidden/>
              </w:rPr>
              <w:fldChar w:fldCharType="separate"/>
            </w:r>
            <w:r>
              <w:rPr>
                <w:noProof/>
                <w:webHidden/>
              </w:rPr>
              <w:t>4</w:t>
            </w:r>
            <w:r>
              <w:rPr>
                <w:noProof/>
                <w:webHidden/>
              </w:rPr>
              <w:fldChar w:fldCharType="end"/>
            </w:r>
          </w:hyperlink>
        </w:p>
        <w:p w14:paraId="5F6277CE" w14:textId="11EBD746" w:rsidR="00C34AFA" w:rsidRDefault="00C34AFA">
          <w:pPr>
            <w:pStyle w:val="TOC1"/>
            <w:tabs>
              <w:tab w:val="left" w:pos="480"/>
              <w:tab w:val="right" w:leader="dot" w:pos="9350"/>
            </w:tabs>
            <w:rPr>
              <w:rFonts w:eastAsiaTheme="minorEastAsia"/>
              <w:noProof/>
            </w:rPr>
          </w:pPr>
          <w:hyperlink w:anchor="_Toc242986106" w:history="1">
            <w:r w:rsidRPr="00B930B4">
              <w:rPr>
                <w:rStyle w:val="Hyperlink"/>
                <w:rFonts w:ascii="Times New Roman" w:hAnsi="Times New Roman" w:cs="Times New Roman"/>
                <w:b/>
                <w:bCs/>
                <w:noProof/>
              </w:rPr>
              <w:t>3.</w:t>
            </w:r>
            <w:r>
              <w:rPr>
                <w:rFonts w:eastAsiaTheme="minorEastAsia"/>
                <w:noProof/>
              </w:rPr>
              <w:tab/>
            </w:r>
            <w:r w:rsidRPr="00B930B4">
              <w:rPr>
                <w:rStyle w:val="Hyperlink"/>
                <w:rFonts w:ascii="Times New Roman" w:hAnsi="Times New Roman" w:cs="Times New Roman"/>
                <w:b/>
                <w:bCs/>
                <w:noProof/>
              </w:rPr>
              <w:t>Software Requirements Specifications (SRS)</w:t>
            </w:r>
            <w:r>
              <w:rPr>
                <w:noProof/>
                <w:webHidden/>
              </w:rPr>
              <w:tab/>
            </w:r>
            <w:r>
              <w:rPr>
                <w:noProof/>
                <w:webHidden/>
              </w:rPr>
              <w:fldChar w:fldCharType="begin"/>
            </w:r>
            <w:r>
              <w:rPr>
                <w:noProof/>
                <w:webHidden/>
              </w:rPr>
              <w:instrText xml:space="preserve"> PAGEREF _Toc242986106 \h </w:instrText>
            </w:r>
            <w:r>
              <w:rPr>
                <w:noProof/>
                <w:webHidden/>
              </w:rPr>
            </w:r>
            <w:r>
              <w:rPr>
                <w:noProof/>
                <w:webHidden/>
              </w:rPr>
              <w:fldChar w:fldCharType="separate"/>
            </w:r>
            <w:r>
              <w:rPr>
                <w:noProof/>
                <w:webHidden/>
              </w:rPr>
              <w:t>5</w:t>
            </w:r>
            <w:r>
              <w:rPr>
                <w:noProof/>
                <w:webHidden/>
              </w:rPr>
              <w:fldChar w:fldCharType="end"/>
            </w:r>
          </w:hyperlink>
        </w:p>
        <w:p w14:paraId="5F9B1278" w14:textId="7CE2121B" w:rsidR="00C34AFA" w:rsidRDefault="00C34AFA">
          <w:pPr>
            <w:pStyle w:val="TOC1"/>
            <w:tabs>
              <w:tab w:val="left" w:pos="480"/>
              <w:tab w:val="right" w:leader="dot" w:pos="9350"/>
            </w:tabs>
            <w:rPr>
              <w:rFonts w:eastAsiaTheme="minorEastAsia"/>
              <w:noProof/>
            </w:rPr>
          </w:pPr>
          <w:hyperlink w:anchor="_Toc242986107" w:history="1">
            <w:r w:rsidRPr="00B930B4">
              <w:rPr>
                <w:rStyle w:val="Hyperlink"/>
                <w:rFonts w:ascii="Times New Roman" w:hAnsi="Times New Roman" w:cs="Times New Roman"/>
                <w:b/>
                <w:bCs/>
                <w:noProof/>
              </w:rPr>
              <w:t>4.</w:t>
            </w:r>
            <w:r>
              <w:rPr>
                <w:rFonts w:eastAsiaTheme="minorEastAsia"/>
                <w:noProof/>
              </w:rPr>
              <w:tab/>
            </w:r>
            <w:r w:rsidRPr="00B930B4">
              <w:rPr>
                <w:rStyle w:val="Hyperlink"/>
                <w:rFonts w:ascii="Times New Roman" w:hAnsi="Times New Roman" w:cs="Times New Roman"/>
                <w:b/>
                <w:bCs/>
                <w:noProof/>
              </w:rPr>
              <w:t>System Interfaces and Communications</w:t>
            </w:r>
            <w:r>
              <w:rPr>
                <w:noProof/>
                <w:webHidden/>
              </w:rPr>
              <w:tab/>
            </w:r>
            <w:r>
              <w:rPr>
                <w:noProof/>
                <w:webHidden/>
              </w:rPr>
              <w:fldChar w:fldCharType="begin"/>
            </w:r>
            <w:r>
              <w:rPr>
                <w:noProof/>
                <w:webHidden/>
              </w:rPr>
              <w:instrText xml:space="preserve"> PAGEREF _Toc242986107 \h </w:instrText>
            </w:r>
            <w:r>
              <w:rPr>
                <w:noProof/>
                <w:webHidden/>
              </w:rPr>
            </w:r>
            <w:r>
              <w:rPr>
                <w:noProof/>
                <w:webHidden/>
              </w:rPr>
              <w:fldChar w:fldCharType="separate"/>
            </w:r>
            <w:r>
              <w:rPr>
                <w:noProof/>
                <w:webHidden/>
              </w:rPr>
              <w:t>7</w:t>
            </w:r>
            <w:r>
              <w:rPr>
                <w:noProof/>
                <w:webHidden/>
              </w:rPr>
              <w:fldChar w:fldCharType="end"/>
            </w:r>
          </w:hyperlink>
        </w:p>
        <w:p w14:paraId="5B20705D" w14:textId="58A8DBAA" w:rsidR="00C34AFA" w:rsidRDefault="00C34AFA">
          <w:pPr>
            <w:pStyle w:val="TOC1"/>
            <w:tabs>
              <w:tab w:val="left" w:pos="480"/>
              <w:tab w:val="right" w:leader="dot" w:pos="9350"/>
            </w:tabs>
            <w:rPr>
              <w:rFonts w:eastAsiaTheme="minorEastAsia"/>
              <w:noProof/>
            </w:rPr>
          </w:pPr>
          <w:hyperlink w:anchor="_Toc242986108" w:history="1">
            <w:r w:rsidRPr="00B930B4">
              <w:rPr>
                <w:rStyle w:val="Hyperlink"/>
                <w:rFonts w:ascii="Times New Roman" w:hAnsi="Times New Roman" w:cs="Times New Roman"/>
                <w:b/>
                <w:bCs/>
                <w:noProof/>
              </w:rPr>
              <w:t>5.</w:t>
            </w:r>
            <w:r>
              <w:rPr>
                <w:rFonts w:eastAsiaTheme="minorEastAsia"/>
                <w:noProof/>
              </w:rPr>
              <w:tab/>
            </w:r>
            <w:r w:rsidRPr="00B930B4">
              <w:rPr>
                <w:rStyle w:val="Hyperlink"/>
                <w:rFonts w:ascii="Times New Roman" w:hAnsi="Times New Roman" w:cs="Times New Roman"/>
                <w:b/>
                <w:bCs/>
                <w:noProof/>
              </w:rPr>
              <w:t>Use Cases</w:t>
            </w:r>
            <w:r>
              <w:rPr>
                <w:noProof/>
                <w:webHidden/>
              </w:rPr>
              <w:tab/>
            </w:r>
            <w:r>
              <w:rPr>
                <w:noProof/>
                <w:webHidden/>
              </w:rPr>
              <w:fldChar w:fldCharType="begin"/>
            </w:r>
            <w:r>
              <w:rPr>
                <w:noProof/>
                <w:webHidden/>
              </w:rPr>
              <w:instrText xml:space="preserve"> PAGEREF _Toc242986108 \h </w:instrText>
            </w:r>
            <w:r>
              <w:rPr>
                <w:noProof/>
                <w:webHidden/>
              </w:rPr>
            </w:r>
            <w:r>
              <w:rPr>
                <w:noProof/>
                <w:webHidden/>
              </w:rPr>
              <w:fldChar w:fldCharType="separate"/>
            </w:r>
            <w:r>
              <w:rPr>
                <w:noProof/>
                <w:webHidden/>
              </w:rPr>
              <w:t>8</w:t>
            </w:r>
            <w:r>
              <w:rPr>
                <w:noProof/>
                <w:webHidden/>
              </w:rPr>
              <w:fldChar w:fldCharType="end"/>
            </w:r>
          </w:hyperlink>
        </w:p>
        <w:p w14:paraId="068399C6" w14:textId="5836C49E" w:rsidR="00C34AFA" w:rsidRDefault="00C34AFA">
          <w:pPr>
            <w:pStyle w:val="TOC2"/>
            <w:rPr>
              <w:rFonts w:asciiTheme="minorHAnsi" w:eastAsiaTheme="minorEastAsia" w:hAnsiTheme="minorHAnsi" w:cstheme="minorBidi"/>
            </w:rPr>
          </w:pPr>
          <w:hyperlink w:anchor="_Toc242986109" w:history="1">
            <w:r w:rsidRPr="00B930B4">
              <w:rPr>
                <w:rStyle w:val="Hyperlink"/>
              </w:rPr>
              <w:t>UC-01: User Account Registration</w:t>
            </w:r>
            <w:r>
              <w:rPr>
                <w:webHidden/>
              </w:rPr>
              <w:tab/>
            </w:r>
            <w:r>
              <w:rPr>
                <w:webHidden/>
              </w:rPr>
              <w:fldChar w:fldCharType="begin"/>
            </w:r>
            <w:r>
              <w:rPr>
                <w:webHidden/>
              </w:rPr>
              <w:instrText xml:space="preserve"> PAGEREF _Toc242986109 \h </w:instrText>
            </w:r>
            <w:r>
              <w:rPr>
                <w:webHidden/>
              </w:rPr>
            </w:r>
            <w:r>
              <w:rPr>
                <w:webHidden/>
              </w:rPr>
              <w:fldChar w:fldCharType="separate"/>
            </w:r>
            <w:r>
              <w:rPr>
                <w:webHidden/>
              </w:rPr>
              <w:t>8</w:t>
            </w:r>
            <w:r>
              <w:rPr>
                <w:webHidden/>
              </w:rPr>
              <w:fldChar w:fldCharType="end"/>
            </w:r>
          </w:hyperlink>
        </w:p>
        <w:p w14:paraId="01AEE952" w14:textId="52A2B31D" w:rsidR="00C34AFA" w:rsidRDefault="00C34AFA">
          <w:pPr>
            <w:pStyle w:val="TOC2"/>
            <w:rPr>
              <w:rFonts w:asciiTheme="minorHAnsi" w:eastAsiaTheme="minorEastAsia" w:hAnsiTheme="minorHAnsi" w:cstheme="minorBidi"/>
            </w:rPr>
          </w:pPr>
          <w:hyperlink w:anchor="_Toc242986110" w:history="1">
            <w:r w:rsidRPr="00B930B4">
              <w:rPr>
                <w:rStyle w:val="Hyperlink"/>
              </w:rPr>
              <w:t>UC-02: User Authentication and Login</w:t>
            </w:r>
            <w:r>
              <w:rPr>
                <w:webHidden/>
              </w:rPr>
              <w:tab/>
            </w:r>
            <w:r>
              <w:rPr>
                <w:webHidden/>
              </w:rPr>
              <w:fldChar w:fldCharType="begin"/>
            </w:r>
            <w:r>
              <w:rPr>
                <w:webHidden/>
              </w:rPr>
              <w:instrText xml:space="preserve"> PAGEREF _Toc242986110 \h </w:instrText>
            </w:r>
            <w:r>
              <w:rPr>
                <w:webHidden/>
              </w:rPr>
            </w:r>
            <w:r>
              <w:rPr>
                <w:webHidden/>
              </w:rPr>
              <w:fldChar w:fldCharType="separate"/>
            </w:r>
            <w:r>
              <w:rPr>
                <w:webHidden/>
              </w:rPr>
              <w:t>8</w:t>
            </w:r>
            <w:r>
              <w:rPr>
                <w:webHidden/>
              </w:rPr>
              <w:fldChar w:fldCharType="end"/>
            </w:r>
          </w:hyperlink>
        </w:p>
        <w:p w14:paraId="2E399E98" w14:textId="0C3B7793" w:rsidR="00C34AFA" w:rsidRDefault="00C34AFA">
          <w:pPr>
            <w:pStyle w:val="TOC2"/>
            <w:rPr>
              <w:rFonts w:asciiTheme="minorHAnsi" w:eastAsiaTheme="minorEastAsia" w:hAnsiTheme="minorHAnsi" w:cstheme="minorBidi"/>
            </w:rPr>
          </w:pPr>
          <w:hyperlink w:anchor="_Toc242986111" w:history="1">
            <w:r w:rsidRPr="00B930B4">
              <w:rPr>
                <w:rStyle w:val="Hyperlink"/>
              </w:rPr>
              <w:t>UC-03: Search Parking Locations</w:t>
            </w:r>
            <w:r>
              <w:rPr>
                <w:webHidden/>
              </w:rPr>
              <w:tab/>
            </w:r>
            <w:r>
              <w:rPr>
                <w:webHidden/>
              </w:rPr>
              <w:fldChar w:fldCharType="begin"/>
            </w:r>
            <w:r>
              <w:rPr>
                <w:webHidden/>
              </w:rPr>
              <w:instrText xml:space="preserve"> PAGEREF _Toc242986111 \h </w:instrText>
            </w:r>
            <w:r>
              <w:rPr>
                <w:webHidden/>
              </w:rPr>
            </w:r>
            <w:r>
              <w:rPr>
                <w:webHidden/>
              </w:rPr>
              <w:fldChar w:fldCharType="separate"/>
            </w:r>
            <w:r>
              <w:rPr>
                <w:webHidden/>
              </w:rPr>
              <w:t>8</w:t>
            </w:r>
            <w:r>
              <w:rPr>
                <w:webHidden/>
              </w:rPr>
              <w:fldChar w:fldCharType="end"/>
            </w:r>
          </w:hyperlink>
        </w:p>
        <w:p w14:paraId="738602B6" w14:textId="6946E6A8" w:rsidR="00C34AFA" w:rsidRDefault="00C34AFA">
          <w:pPr>
            <w:pStyle w:val="TOC2"/>
            <w:rPr>
              <w:rFonts w:asciiTheme="minorHAnsi" w:eastAsiaTheme="minorEastAsia" w:hAnsiTheme="minorHAnsi" w:cstheme="minorBidi"/>
            </w:rPr>
          </w:pPr>
          <w:hyperlink w:anchor="_Toc242986112" w:history="1">
            <w:r w:rsidRPr="00B930B4">
              <w:rPr>
                <w:rStyle w:val="Hyperlink"/>
              </w:rPr>
              <w:t>UC-04: Reserve Parking Space</w:t>
            </w:r>
            <w:r>
              <w:rPr>
                <w:webHidden/>
              </w:rPr>
              <w:tab/>
            </w:r>
            <w:r>
              <w:rPr>
                <w:webHidden/>
              </w:rPr>
              <w:fldChar w:fldCharType="begin"/>
            </w:r>
            <w:r>
              <w:rPr>
                <w:webHidden/>
              </w:rPr>
              <w:instrText xml:space="preserve"> PAGEREF _Toc242986112 \h </w:instrText>
            </w:r>
            <w:r>
              <w:rPr>
                <w:webHidden/>
              </w:rPr>
            </w:r>
            <w:r>
              <w:rPr>
                <w:webHidden/>
              </w:rPr>
              <w:fldChar w:fldCharType="separate"/>
            </w:r>
            <w:r>
              <w:rPr>
                <w:webHidden/>
              </w:rPr>
              <w:t>9</w:t>
            </w:r>
            <w:r>
              <w:rPr>
                <w:webHidden/>
              </w:rPr>
              <w:fldChar w:fldCharType="end"/>
            </w:r>
          </w:hyperlink>
        </w:p>
        <w:p w14:paraId="7722FA9F" w14:textId="3C5FE6E0" w:rsidR="00C34AFA" w:rsidRDefault="00C34AFA">
          <w:pPr>
            <w:pStyle w:val="TOC2"/>
            <w:rPr>
              <w:rFonts w:asciiTheme="minorHAnsi" w:eastAsiaTheme="minorEastAsia" w:hAnsiTheme="minorHAnsi" w:cstheme="minorBidi"/>
            </w:rPr>
          </w:pPr>
          <w:hyperlink w:anchor="_Toc242986113" w:history="1">
            <w:r w:rsidRPr="00B930B4">
              <w:rPr>
                <w:rStyle w:val="Hyperlink"/>
              </w:rPr>
              <w:t>UC-05: Process Digital Payment</w:t>
            </w:r>
            <w:r>
              <w:rPr>
                <w:webHidden/>
              </w:rPr>
              <w:tab/>
            </w:r>
            <w:r>
              <w:rPr>
                <w:webHidden/>
              </w:rPr>
              <w:fldChar w:fldCharType="begin"/>
            </w:r>
            <w:r>
              <w:rPr>
                <w:webHidden/>
              </w:rPr>
              <w:instrText xml:space="preserve"> PAGEREF _Toc242986113 \h </w:instrText>
            </w:r>
            <w:r>
              <w:rPr>
                <w:webHidden/>
              </w:rPr>
            </w:r>
            <w:r>
              <w:rPr>
                <w:webHidden/>
              </w:rPr>
              <w:fldChar w:fldCharType="separate"/>
            </w:r>
            <w:r>
              <w:rPr>
                <w:webHidden/>
              </w:rPr>
              <w:t>9</w:t>
            </w:r>
            <w:r>
              <w:rPr>
                <w:webHidden/>
              </w:rPr>
              <w:fldChar w:fldCharType="end"/>
            </w:r>
          </w:hyperlink>
        </w:p>
        <w:p w14:paraId="13F5A55E" w14:textId="2CC26698" w:rsidR="00C34AFA" w:rsidRDefault="00C34AFA">
          <w:pPr>
            <w:pStyle w:val="TOC2"/>
            <w:rPr>
              <w:rFonts w:asciiTheme="minorHAnsi" w:eastAsiaTheme="minorEastAsia" w:hAnsiTheme="minorHAnsi" w:cstheme="minorBidi"/>
            </w:rPr>
          </w:pPr>
          <w:hyperlink w:anchor="_Toc242986114" w:history="1">
            <w:r w:rsidRPr="00B930B4">
              <w:rPr>
                <w:rStyle w:val="Hyperlink"/>
              </w:rPr>
              <w:t>UC-06: Navigation Assistance to Garage</w:t>
            </w:r>
            <w:r>
              <w:rPr>
                <w:webHidden/>
              </w:rPr>
              <w:tab/>
            </w:r>
            <w:r>
              <w:rPr>
                <w:webHidden/>
              </w:rPr>
              <w:fldChar w:fldCharType="begin"/>
            </w:r>
            <w:r>
              <w:rPr>
                <w:webHidden/>
              </w:rPr>
              <w:instrText xml:space="preserve"> PAGEREF _Toc242986114 \h </w:instrText>
            </w:r>
            <w:r>
              <w:rPr>
                <w:webHidden/>
              </w:rPr>
            </w:r>
            <w:r>
              <w:rPr>
                <w:webHidden/>
              </w:rPr>
              <w:fldChar w:fldCharType="separate"/>
            </w:r>
            <w:r>
              <w:rPr>
                <w:webHidden/>
              </w:rPr>
              <w:t>9</w:t>
            </w:r>
            <w:r>
              <w:rPr>
                <w:webHidden/>
              </w:rPr>
              <w:fldChar w:fldCharType="end"/>
            </w:r>
          </w:hyperlink>
        </w:p>
        <w:p w14:paraId="51D5C783" w14:textId="02895EA3" w:rsidR="00C34AFA" w:rsidRDefault="00C34AFA">
          <w:pPr>
            <w:pStyle w:val="TOC2"/>
            <w:rPr>
              <w:rFonts w:asciiTheme="minorHAnsi" w:eastAsiaTheme="minorEastAsia" w:hAnsiTheme="minorHAnsi" w:cstheme="minorBidi"/>
            </w:rPr>
          </w:pPr>
          <w:hyperlink w:anchor="_Toc242986115" w:history="1">
            <w:r w:rsidRPr="00B930B4">
              <w:rPr>
                <w:rStyle w:val="Hyperlink"/>
              </w:rPr>
              <w:t>UC-07: Garage Entry Verification</w:t>
            </w:r>
            <w:r>
              <w:rPr>
                <w:webHidden/>
              </w:rPr>
              <w:tab/>
            </w:r>
            <w:r>
              <w:rPr>
                <w:webHidden/>
              </w:rPr>
              <w:fldChar w:fldCharType="begin"/>
            </w:r>
            <w:r>
              <w:rPr>
                <w:webHidden/>
              </w:rPr>
              <w:instrText xml:space="preserve"> PAGEREF _Toc242986115 \h </w:instrText>
            </w:r>
            <w:r>
              <w:rPr>
                <w:webHidden/>
              </w:rPr>
            </w:r>
            <w:r>
              <w:rPr>
                <w:webHidden/>
              </w:rPr>
              <w:fldChar w:fldCharType="separate"/>
            </w:r>
            <w:r>
              <w:rPr>
                <w:webHidden/>
              </w:rPr>
              <w:t>9</w:t>
            </w:r>
            <w:r>
              <w:rPr>
                <w:webHidden/>
              </w:rPr>
              <w:fldChar w:fldCharType="end"/>
            </w:r>
          </w:hyperlink>
        </w:p>
        <w:p w14:paraId="1153C78E" w14:textId="04B32555" w:rsidR="00C34AFA" w:rsidRDefault="00C34AFA">
          <w:pPr>
            <w:pStyle w:val="TOC2"/>
            <w:rPr>
              <w:rFonts w:asciiTheme="minorHAnsi" w:eastAsiaTheme="minorEastAsia" w:hAnsiTheme="minorHAnsi" w:cstheme="minorBidi"/>
            </w:rPr>
          </w:pPr>
          <w:hyperlink w:anchor="_Toc242986116" w:history="1">
            <w:r w:rsidRPr="00B930B4">
              <w:rPr>
                <w:rStyle w:val="Hyperlink"/>
              </w:rPr>
              <w:t>UC-08: Extend Parking Session</w:t>
            </w:r>
            <w:r>
              <w:rPr>
                <w:webHidden/>
              </w:rPr>
              <w:tab/>
            </w:r>
            <w:r>
              <w:rPr>
                <w:webHidden/>
              </w:rPr>
              <w:fldChar w:fldCharType="begin"/>
            </w:r>
            <w:r>
              <w:rPr>
                <w:webHidden/>
              </w:rPr>
              <w:instrText xml:space="preserve"> PAGEREF _Toc242986116 \h </w:instrText>
            </w:r>
            <w:r>
              <w:rPr>
                <w:webHidden/>
              </w:rPr>
            </w:r>
            <w:r>
              <w:rPr>
                <w:webHidden/>
              </w:rPr>
              <w:fldChar w:fldCharType="separate"/>
            </w:r>
            <w:r>
              <w:rPr>
                <w:webHidden/>
              </w:rPr>
              <w:t>10</w:t>
            </w:r>
            <w:r>
              <w:rPr>
                <w:webHidden/>
              </w:rPr>
              <w:fldChar w:fldCharType="end"/>
            </w:r>
          </w:hyperlink>
        </w:p>
        <w:p w14:paraId="561B59B1" w14:textId="483BEE5E" w:rsidR="00C34AFA" w:rsidRDefault="00C34AFA">
          <w:pPr>
            <w:pStyle w:val="TOC2"/>
            <w:rPr>
              <w:rFonts w:asciiTheme="minorHAnsi" w:eastAsiaTheme="minorEastAsia" w:hAnsiTheme="minorHAnsi" w:cstheme="minorBidi"/>
            </w:rPr>
          </w:pPr>
          <w:hyperlink w:anchor="_Toc242986117" w:history="1">
            <w:r w:rsidRPr="00B930B4">
              <w:rPr>
                <w:rStyle w:val="Hyperlink"/>
              </w:rPr>
              <w:t>UC-09: Garage Exit Verification</w:t>
            </w:r>
            <w:r>
              <w:rPr>
                <w:webHidden/>
              </w:rPr>
              <w:tab/>
            </w:r>
            <w:r>
              <w:rPr>
                <w:webHidden/>
              </w:rPr>
              <w:fldChar w:fldCharType="begin"/>
            </w:r>
            <w:r>
              <w:rPr>
                <w:webHidden/>
              </w:rPr>
              <w:instrText xml:space="preserve"> PAGEREF _Toc242986117 \h </w:instrText>
            </w:r>
            <w:r>
              <w:rPr>
                <w:webHidden/>
              </w:rPr>
            </w:r>
            <w:r>
              <w:rPr>
                <w:webHidden/>
              </w:rPr>
              <w:fldChar w:fldCharType="separate"/>
            </w:r>
            <w:r>
              <w:rPr>
                <w:webHidden/>
              </w:rPr>
              <w:t>10</w:t>
            </w:r>
            <w:r>
              <w:rPr>
                <w:webHidden/>
              </w:rPr>
              <w:fldChar w:fldCharType="end"/>
            </w:r>
          </w:hyperlink>
        </w:p>
        <w:p w14:paraId="724CC399" w14:textId="7C58DFA5" w:rsidR="00C34AFA" w:rsidRDefault="00C34AFA">
          <w:pPr>
            <w:pStyle w:val="TOC2"/>
            <w:rPr>
              <w:rFonts w:asciiTheme="minorHAnsi" w:eastAsiaTheme="minorEastAsia" w:hAnsiTheme="minorHAnsi" w:cstheme="minorBidi"/>
            </w:rPr>
          </w:pPr>
          <w:hyperlink w:anchor="_Toc242986118" w:history="1">
            <w:r w:rsidRPr="00B930B4">
              <w:rPr>
                <w:rStyle w:val="Hyperlink"/>
              </w:rPr>
              <w:t>UC-10: View Reservation History and Receipts</w:t>
            </w:r>
            <w:r>
              <w:rPr>
                <w:webHidden/>
              </w:rPr>
              <w:tab/>
            </w:r>
            <w:r>
              <w:rPr>
                <w:webHidden/>
              </w:rPr>
              <w:fldChar w:fldCharType="begin"/>
            </w:r>
            <w:r>
              <w:rPr>
                <w:webHidden/>
              </w:rPr>
              <w:instrText xml:space="preserve"> PAGEREF _Toc242986118 \h </w:instrText>
            </w:r>
            <w:r>
              <w:rPr>
                <w:webHidden/>
              </w:rPr>
            </w:r>
            <w:r>
              <w:rPr>
                <w:webHidden/>
              </w:rPr>
              <w:fldChar w:fldCharType="separate"/>
            </w:r>
            <w:r>
              <w:rPr>
                <w:webHidden/>
              </w:rPr>
              <w:t>10</w:t>
            </w:r>
            <w:r>
              <w:rPr>
                <w:webHidden/>
              </w:rPr>
              <w:fldChar w:fldCharType="end"/>
            </w:r>
          </w:hyperlink>
        </w:p>
        <w:p w14:paraId="05F8BECB" w14:textId="323735E5" w:rsidR="00C34AFA" w:rsidRDefault="00C34AFA">
          <w:pPr>
            <w:pStyle w:val="TOC2"/>
            <w:rPr>
              <w:rFonts w:asciiTheme="minorHAnsi" w:eastAsiaTheme="minorEastAsia" w:hAnsiTheme="minorHAnsi" w:cstheme="minorBidi"/>
            </w:rPr>
          </w:pPr>
          <w:hyperlink w:anchor="_Toc242986119" w:history="1">
            <w:r w:rsidRPr="00B930B4">
              <w:rPr>
                <w:rStyle w:val="Hyperlink"/>
              </w:rPr>
              <w:t>UC-11: Manage Garage Inventory and Pricing</w:t>
            </w:r>
            <w:r>
              <w:rPr>
                <w:webHidden/>
              </w:rPr>
              <w:tab/>
            </w:r>
            <w:r>
              <w:rPr>
                <w:webHidden/>
              </w:rPr>
              <w:fldChar w:fldCharType="begin"/>
            </w:r>
            <w:r>
              <w:rPr>
                <w:webHidden/>
              </w:rPr>
              <w:instrText xml:space="preserve"> PAGEREF _Toc242986119 \h </w:instrText>
            </w:r>
            <w:r>
              <w:rPr>
                <w:webHidden/>
              </w:rPr>
            </w:r>
            <w:r>
              <w:rPr>
                <w:webHidden/>
              </w:rPr>
              <w:fldChar w:fldCharType="separate"/>
            </w:r>
            <w:r>
              <w:rPr>
                <w:webHidden/>
              </w:rPr>
              <w:t>11</w:t>
            </w:r>
            <w:r>
              <w:rPr>
                <w:webHidden/>
              </w:rPr>
              <w:fldChar w:fldCharType="end"/>
            </w:r>
          </w:hyperlink>
        </w:p>
        <w:p w14:paraId="32BC2F1D" w14:textId="33F598A2" w:rsidR="00C34AFA" w:rsidRDefault="00C34AFA">
          <w:pPr>
            <w:pStyle w:val="TOC2"/>
            <w:rPr>
              <w:rFonts w:asciiTheme="minorHAnsi" w:eastAsiaTheme="minorEastAsia" w:hAnsiTheme="minorHAnsi" w:cstheme="minorBidi"/>
            </w:rPr>
          </w:pPr>
          <w:hyperlink w:anchor="_Toc242986120" w:history="1">
            <w:r w:rsidRPr="00B930B4">
              <w:rPr>
                <w:rStyle w:val="Hyperlink"/>
              </w:rPr>
              <w:t>UC-12: View Occupancy Analytics and Reports</w:t>
            </w:r>
            <w:r>
              <w:rPr>
                <w:webHidden/>
              </w:rPr>
              <w:tab/>
            </w:r>
            <w:r>
              <w:rPr>
                <w:webHidden/>
              </w:rPr>
              <w:fldChar w:fldCharType="begin"/>
            </w:r>
            <w:r>
              <w:rPr>
                <w:webHidden/>
              </w:rPr>
              <w:instrText xml:space="preserve"> PAGEREF _Toc242986120 \h </w:instrText>
            </w:r>
            <w:r>
              <w:rPr>
                <w:webHidden/>
              </w:rPr>
            </w:r>
            <w:r>
              <w:rPr>
                <w:webHidden/>
              </w:rPr>
              <w:fldChar w:fldCharType="separate"/>
            </w:r>
            <w:r>
              <w:rPr>
                <w:webHidden/>
              </w:rPr>
              <w:t>11</w:t>
            </w:r>
            <w:r>
              <w:rPr>
                <w:webHidden/>
              </w:rPr>
              <w:fldChar w:fldCharType="end"/>
            </w:r>
          </w:hyperlink>
        </w:p>
        <w:p w14:paraId="78683C4E" w14:textId="7F42520A" w:rsidR="00C34AFA" w:rsidRDefault="00C34AFA">
          <w:pPr>
            <w:pStyle w:val="TOC2"/>
            <w:rPr>
              <w:rFonts w:asciiTheme="minorHAnsi" w:eastAsiaTheme="minorEastAsia" w:hAnsiTheme="minorHAnsi" w:cstheme="minorBidi"/>
            </w:rPr>
          </w:pPr>
          <w:hyperlink w:anchor="_Toc242986121" w:history="1">
            <w:r w:rsidRPr="00B930B4">
              <w:rPr>
                <w:rStyle w:val="Hyperlink"/>
              </w:rPr>
              <w:t>UC-13: Manage System Users and Access Controls</w:t>
            </w:r>
            <w:r>
              <w:rPr>
                <w:webHidden/>
              </w:rPr>
              <w:tab/>
            </w:r>
            <w:r>
              <w:rPr>
                <w:webHidden/>
              </w:rPr>
              <w:fldChar w:fldCharType="begin"/>
            </w:r>
            <w:r>
              <w:rPr>
                <w:webHidden/>
              </w:rPr>
              <w:instrText xml:space="preserve"> PAGEREF _Toc242986121 \h </w:instrText>
            </w:r>
            <w:r>
              <w:rPr>
                <w:webHidden/>
              </w:rPr>
            </w:r>
            <w:r>
              <w:rPr>
                <w:webHidden/>
              </w:rPr>
              <w:fldChar w:fldCharType="separate"/>
            </w:r>
            <w:r>
              <w:rPr>
                <w:webHidden/>
              </w:rPr>
              <w:t>11</w:t>
            </w:r>
            <w:r>
              <w:rPr>
                <w:webHidden/>
              </w:rPr>
              <w:fldChar w:fldCharType="end"/>
            </w:r>
          </w:hyperlink>
        </w:p>
        <w:p w14:paraId="51DE7532" w14:textId="243DFBA2" w:rsidR="00C34AFA" w:rsidRDefault="00C34AFA">
          <w:pPr>
            <w:pStyle w:val="TOC2"/>
            <w:rPr>
              <w:rFonts w:asciiTheme="minorHAnsi" w:eastAsiaTheme="minorEastAsia" w:hAnsiTheme="minorHAnsi" w:cstheme="minorBidi"/>
            </w:rPr>
          </w:pPr>
          <w:hyperlink w:anchor="_Toc242986122" w:history="1">
            <w:r w:rsidRPr="00B930B4">
              <w:rPr>
                <w:rStyle w:val="Hyperlink"/>
              </w:rPr>
              <w:t>UC-14: Process Refund or Payment Dispute</w:t>
            </w:r>
            <w:r>
              <w:rPr>
                <w:webHidden/>
              </w:rPr>
              <w:tab/>
            </w:r>
            <w:r>
              <w:rPr>
                <w:webHidden/>
              </w:rPr>
              <w:fldChar w:fldCharType="begin"/>
            </w:r>
            <w:r>
              <w:rPr>
                <w:webHidden/>
              </w:rPr>
              <w:instrText xml:space="preserve"> PAGEREF _Toc242986122 \h </w:instrText>
            </w:r>
            <w:r>
              <w:rPr>
                <w:webHidden/>
              </w:rPr>
            </w:r>
            <w:r>
              <w:rPr>
                <w:webHidden/>
              </w:rPr>
              <w:fldChar w:fldCharType="separate"/>
            </w:r>
            <w:r>
              <w:rPr>
                <w:webHidden/>
              </w:rPr>
              <w:t>11</w:t>
            </w:r>
            <w:r>
              <w:rPr>
                <w:webHidden/>
              </w:rPr>
              <w:fldChar w:fldCharType="end"/>
            </w:r>
          </w:hyperlink>
        </w:p>
        <w:p w14:paraId="5E42D88D" w14:textId="7101E8A9" w:rsidR="00C34AFA" w:rsidRDefault="00C34AFA">
          <w:pPr>
            <w:pStyle w:val="TOC2"/>
            <w:rPr>
              <w:rFonts w:asciiTheme="minorHAnsi" w:eastAsiaTheme="minorEastAsia" w:hAnsiTheme="minorHAnsi" w:cstheme="minorBidi"/>
            </w:rPr>
          </w:pPr>
          <w:hyperlink w:anchor="_Toc242986123" w:history="1">
            <w:r w:rsidRPr="00B930B4">
              <w:rPr>
                <w:rStyle w:val="Hyperlink"/>
              </w:rPr>
              <w:t>UC-15: City Traffic and Public Policy Data Access</w:t>
            </w:r>
            <w:r>
              <w:rPr>
                <w:webHidden/>
              </w:rPr>
              <w:tab/>
            </w:r>
            <w:r>
              <w:rPr>
                <w:webHidden/>
              </w:rPr>
              <w:fldChar w:fldCharType="begin"/>
            </w:r>
            <w:r>
              <w:rPr>
                <w:webHidden/>
              </w:rPr>
              <w:instrText xml:space="preserve"> PAGEREF _Toc242986123 \h </w:instrText>
            </w:r>
            <w:r>
              <w:rPr>
                <w:webHidden/>
              </w:rPr>
            </w:r>
            <w:r>
              <w:rPr>
                <w:webHidden/>
              </w:rPr>
              <w:fldChar w:fldCharType="separate"/>
            </w:r>
            <w:r>
              <w:rPr>
                <w:webHidden/>
              </w:rPr>
              <w:t>12</w:t>
            </w:r>
            <w:r>
              <w:rPr>
                <w:webHidden/>
              </w:rPr>
              <w:fldChar w:fldCharType="end"/>
            </w:r>
          </w:hyperlink>
        </w:p>
        <w:p w14:paraId="457A8DD0" w14:textId="5EBC8148" w:rsidR="00C34AFA" w:rsidRDefault="00C34AFA">
          <w:pPr>
            <w:pStyle w:val="TOC2"/>
            <w:rPr>
              <w:rFonts w:asciiTheme="minorHAnsi" w:eastAsiaTheme="minorEastAsia" w:hAnsiTheme="minorHAnsi" w:cstheme="minorBidi"/>
            </w:rPr>
          </w:pPr>
          <w:hyperlink w:anchor="_Toc242986124" w:history="1">
            <w:r w:rsidRPr="00B930B4">
              <w:rPr>
                <w:rStyle w:val="Hyperlink"/>
              </w:rPr>
              <w:t>UC-16: Automated License Plate Recognition (LPR) Gate Bypass</w:t>
            </w:r>
            <w:r>
              <w:rPr>
                <w:webHidden/>
              </w:rPr>
              <w:tab/>
            </w:r>
            <w:r>
              <w:rPr>
                <w:webHidden/>
              </w:rPr>
              <w:fldChar w:fldCharType="begin"/>
            </w:r>
            <w:r>
              <w:rPr>
                <w:webHidden/>
              </w:rPr>
              <w:instrText xml:space="preserve"> PAGEREF _Toc242986124 \h </w:instrText>
            </w:r>
            <w:r>
              <w:rPr>
                <w:webHidden/>
              </w:rPr>
            </w:r>
            <w:r>
              <w:rPr>
                <w:webHidden/>
              </w:rPr>
              <w:fldChar w:fldCharType="separate"/>
            </w:r>
            <w:r>
              <w:rPr>
                <w:webHidden/>
              </w:rPr>
              <w:t>12</w:t>
            </w:r>
            <w:r>
              <w:rPr>
                <w:webHidden/>
              </w:rPr>
              <w:fldChar w:fldCharType="end"/>
            </w:r>
          </w:hyperlink>
        </w:p>
        <w:p w14:paraId="099F3052" w14:textId="4413A776" w:rsidR="00C34AFA" w:rsidRDefault="00C34AFA">
          <w:pPr>
            <w:pStyle w:val="TOC2"/>
            <w:rPr>
              <w:rFonts w:asciiTheme="minorHAnsi" w:eastAsiaTheme="minorEastAsia" w:hAnsiTheme="minorHAnsi" w:cstheme="minorBidi"/>
            </w:rPr>
          </w:pPr>
          <w:hyperlink w:anchor="_Toc242986125" w:history="1">
            <w:r w:rsidRPr="00B930B4">
              <w:rPr>
                <w:rStyle w:val="Hyperlink"/>
              </w:rPr>
              <w:t>UC-17: Push Notification Reminder for Parking Expiration</w:t>
            </w:r>
            <w:r>
              <w:rPr>
                <w:webHidden/>
              </w:rPr>
              <w:tab/>
            </w:r>
            <w:r>
              <w:rPr>
                <w:webHidden/>
              </w:rPr>
              <w:fldChar w:fldCharType="begin"/>
            </w:r>
            <w:r>
              <w:rPr>
                <w:webHidden/>
              </w:rPr>
              <w:instrText xml:space="preserve"> PAGEREF _Toc242986125 \h </w:instrText>
            </w:r>
            <w:r>
              <w:rPr>
                <w:webHidden/>
              </w:rPr>
            </w:r>
            <w:r>
              <w:rPr>
                <w:webHidden/>
              </w:rPr>
              <w:fldChar w:fldCharType="separate"/>
            </w:r>
            <w:r>
              <w:rPr>
                <w:webHidden/>
              </w:rPr>
              <w:t>12</w:t>
            </w:r>
            <w:r>
              <w:rPr>
                <w:webHidden/>
              </w:rPr>
              <w:fldChar w:fldCharType="end"/>
            </w:r>
          </w:hyperlink>
        </w:p>
        <w:p w14:paraId="3B0D5F67" w14:textId="0A73978D" w:rsidR="00C34AFA" w:rsidRDefault="00C34AFA">
          <w:pPr>
            <w:pStyle w:val="TOC2"/>
            <w:rPr>
              <w:rFonts w:asciiTheme="minorHAnsi" w:eastAsiaTheme="minorEastAsia" w:hAnsiTheme="minorHAnsi" w:cstheme="minorBidi"/>
            </w:rPr>
          </w:pPr>
          <w:hyperlink w:anchor="_Toc242986126" w:history="1">
            <w:r w:rsidRPr="00B930B4">
              <w:rPr>
                <w:rStyle w:val="Hyperlink"/>
              </w:rPr>
              <w:t>UC-18: Automated License Plate Recognition (LPR) Exception Handling &amp; Manual Gate Override (Parking Operator)</w:t>
            </w:r>
            <w:r>
              <w:rPr>
                <w:webHidden/>
              </w:rPr>
              <w:tab/>
            </w:r>
            <w:r>
              <w:rPr>
                <w:webHidden/>
              </w:rPr>
              <w:fldChar w:fldCharType="begin"/>
            </w:r>
            <w:r>
              <w:rPr>
                <w:webHidden/>
              </w:rPr>
              <w:instrText xml:space="preserve"> PAGEREF _Toc242986126 \h </w:instrText>
            </w:r>
            <w:r>
              <w:rPr>
                <w:webHidden/>
              </w:rPr>
            </w:r>
            <w:r>
              <w:rPr>
                <w:webHidden/>
              </w:rPr>
              <w:fldChar w:fldCharType="separate"/>
            </w:r>
            <w:r>
              <w:rPr>
                <w:webHidden/>
              </w:rPr>
              <w:t>13</w:t>
            </w:r>
            <w:r>
              <w:rPr>
                <w:webHidden/>
              </w:rPr>
              <w:fldChar w:fldCharType="end"/>
            </w:r>
          </w:hyperlink>
        </w:p>
        <w:p w14:paraId="0B11D34E" w14:textId="30C45096" w:rsidR="00C34AFA" w:rsidRDefault="00C34AFA">
          <w:pPr>
            <w:pStyle w:val="TOC1"/>
            <w:tabs>
              <w:tab w:val="left" w:pos="480"/>
              <w:tab w:val="right" w:leader="dot" w:pos="9350"/>
            </w:tabs>
            <w:rPr>
              <w:rFonts w:eastAsiaTheme="minorEastAsia"/>
              <w:noProof/>
            </w:rPr>
          </w:pPr>
          <w:hyperlink w:anchor="_Toc242986127" w:history="1">
            <w:r w:rsidRPr="00B930B4">
              <w:rPr>
                <w:rStyle w:val="Hyperlink"/>
                <w:rFonts w:ascii="Times New Roman" w:hAnsi="Times New Roman" w:cs="Times New Roman"/>
                <w:b/>
                <w:bCs/>
                <w:noProof/>
              </w:rPr>
              <w:t>6.</w:t>
            </w:r>
            <w:r>
              <w:rPr>
                <w:rFonts w:eastAsiaTheme="minorEastAsia"/>
                <w:noProof/>
              </w:rPr>
              <w:tab/>
            </w:r>
            <w:r w:rsidRPr="00B930B4">
              <w:rPr>
                <w:rStyle w:val="Hyperlink"/>
                <w:rFonts w:ascii="Times New Roman" w:hAnsi="Times New Roman" w:cs="Times New Roman"/>
                <w:b/>
                <w:bCs/>
                <w:noProof/>
              </w:rPr>
              <w:t>Research Component: Competitive Analysis</w:t>
            </w:r>
            <w:r>
              <w:rPr>
                <w:noProof/>
                <w:webHidden/>
              </w:rPr>
              <w:tab/>
            </w:r>
            <w:r>
              <w:rPr>
                <w:noProof/>
                <w:webHidden/>
              </w:rPr>
              <w:fldChar w:fldCharType="begin"/>
            </w:r>
            <w:r>
              <w:rPr>
                <w:noProof/>
                <w:webHidden/>
              </w:rPr>
              <w:instrText xml:space="preserve"> PAGEREF _Toc242986127 \h </w:instrText>
            </w:r>
            <w:r>
              <w:rPr>
                <w:noProof/>
                <w:webHidden/>
              </w:rPr>
            </w:r>
            <w:r>
              <w:rPr>
                <w:noProof/>
                <w:webHidden/>
              </w:rPr>
              <w:fldChar w:fldCharType="separate"/>
            </w:r>
            <w:r>
              <w:rPr>
                <w:noProof/>
                <w:webHidden/>
              </w:rPr>
              <w:t>13</w:t>
            </w:r>
            <w:r>
              <w:rPr>
                <w:noProof/>
                <w:webHidden/>
              </w:rPr>
              <w:fldChar w:fldCharType="end"/>
            </w:r>
          </w:hyperlink>
        </w:p>
        <w:p w14:paraId="45E4057E" w14:textId="1F0FBD40" w:rsidR="00C34AFA" w:rsidRDefault="00C34AFA">
          <w:pPr>
            <w:pStyle w:val="TOC1"/>
            <w:tabs>
              <w:tab w:val="left" w:pos="480"/>
              <w:tab w:val="right" w:leader="dot" w:pos="9350"/>
            </w:tabs>
            <w:rPr>
              <w:rFonts w:eastAsiaTheme="minorEastAsia"/>
              <w:noProof/>
            </w:rPr>
          </w:pPr>
          <w:hyperlink w:anchor="_Toc242986128" w:history="1">
            <w:r w:rsidRPr="00B930B4">
              <w:rPr>
                <w:rStyle w:val="Hyperlink"/>
                <w:rFonts w:ascii="Times New Roman" w:hAnsi="Times New Roman" w:cs="Times New Roman"/>
                <w:b/>
                <w:bCs/>
                <w:noProof/>
              </w:rPr>
              <w:t>7.</w:t>
            </w:r>
            <w:r>
              <w:rPr>
                <w:rFonts w:eastAsiaTheme="minorEastAsia"/>
                <w:noProof/>
              </w:rPr>
              <w:tab/>
            </w:r>
            <w:r w:rsidRPr="00B930B4">
              <w:rPr>
                <w:rStyle w:val="Hyperlink"/>
                <w:rFonts w:ascii="Times New Roman" w:hAnsi="Times New Roman" w:cs="Times New Roman"/>
                <w:b/>
                <w:bCs/>
                <w:noProof/>
              </w:rPr>
              <w:t>Project Management and Planning</w:t>
            </w:r>
            <w:r>
              <w:rPr>
                <w:noProof/>
                <w:webHidden/>
              </w:rPr>
              <w:tab/>
            </w:r>
            <w:r>
              <w:rPr>
                <w:noProof/>
                <w:webHidden/>
              </w:rPr>
              <w:fldChar w:fldCharType="begin"/>
            </w:r>
            <w:r>
              <w:rPr>
                <w:noProof/>
                <w:webHidden/>
              </w:rPr>
              <w:instrText xml:space="preserve"> PAGEREF _Toc242986128 \h </w:instrText>
            </w:r>
            <w:r>
              <w:rPr>
                <w:noProof/>
                <w:webHidden/>
              </w:rPr>
            </w:r>
            <w:r>
              <w:rPr>
                <w:noProof/>
                <w:webHidden/>
              </w:rPr>
              <w:fldChar w:fldCharType="separate"/>
            </w:r>
            <w:r>
              <w:rPr>
                <w:noProof/>
                <w:webHidden/>
              </w:rPr>
              <w:t>14</w:t>
            </w:r>
            <w:r>
              <w:rPr>
                <w:noProof/>
                <w:webHidden/>
              </w:rPr>
              <w:fldChar w:fldCharType="end"/>
            </w:r>
          </w:hyperlink>
        </w:p>
        <w:p w14:paraId="57B3886A" w14:textId="49805172" w:rsidR="00C34AFA" w:rsidRDefault="00C34AFA">
          <w:pPr>
            <w:pStyle w:val="TOC2"/>
            <w:rPr>
              <w:rFonts w:asciiTheme="minorHAnsi" w:eastAsiaTheme="minorEastAsia" w:hAnsiTheme="minorHAnsi" w:cstheme="minorBidi"/>
            </w:rPr>
          </w:pPr>
          <w:hyperlink w:anchor="_Toc242986129" w:history="1">
            <w:r w:rsidRPr="00B930B4">
              <w:rPr>
                <w:rStyle w:val="Hyperlink"/>
              </w:rPr>
              <w:t>7.1 Work Breakdown Structure (WBS)</w:t>
            </w:r>
            <w:r>
              <w:rPr>
                <w:webHidden/>
              </w:rPr>
              <w:tab/>
            </w:r>
            <w:r>
              <w:rPr>
                <w:webHidden/>
              </w:rPr>
              <w:fldChar w:fldCharType="begin"/>
            </w:r>
            <w:r>
              <w:rPr>
                <w:webHidden/>
              </w:rPr>
              <w:instrText xml:space="preserve"> PAGEREF _Toc242986129 \h </w:instrText>
            </w:r>
            <w:r>
              <w:rPr>
                <w:webHidden/>
              </w:rPr>
            </w:r>
            <w:r>
              <w:rPr>
                <w:webHidden/>
              </w:rPr>
              <w:fldChar w:fldCharType="separate"/>
            </w:r>
            <w:r>
              <w:rPr>
                <w:webHidden/>
              </w:rPr>
              <w:t>15</w:t>
            </w:r>
            <w:r>
              <w:rPr>
                <w:webHidden/>
              </w:rPr>
              <w:fldChar w:fldCharType="end"/>
            </w:r>
          </w:hyperlink>
        </w:p>
        <w:p w14:paraId="1D853BF4" w14:textId="459E4B10" w:rsidR="00C34AFA" w:rsidRDefault="00C34AFA">
          <w:pPr>
            <w:pStyle w:val="TOC2"/>
            <w:rPr>
              <w:rFonts w:asciiTheme="minorHAnsi" w:eastAsiaTheme="minorEastAsia" w:hAnsiTheme="minorHAnsi" w:cstheme="minorBidi"/>
            </w:rPr>
          </w:pPr>
          <w:hyperlink w:anchor="_Toc242986130" w:history="1">
            <w:r w:rsidRPr="00B930B4">
              <w:rPr>
                <w:rStyle w:val="Hyperlink"/>
              </w:rPr>
              <w:t>7.2 Project Timeline and Gantt Chart</w:t>
            </w:r>
            <w:r>
              <w:rPr>
                <w:webHidden/>
              </w:rPr>
              <w:tab/>
            </w:r>
            <w:r>
              <w:rPr>
                <w:webHidden/>
              </w:rPr>
              <w:fldChar w:fldCharType="begin"/>
            </w:r>
            <w:r>
              <w:rPr>
                <w:webHidden/>
              </w:rPr>
              <w:instrText xml:space="preserve"> PAGEREF _Toc242986130 \h </w:instrText>
            </w:r>
            <w:r>
              <w:rPr>
                <w:webHidden/>
              </w:rPr>
            </w:r>
            <w:r>
              <w:rPr>
                <w:webHidden/>
              </w:rPr>
              <w:fldChar w:fldCharType="separate"/>
            </w:r>
            <w:r>
              <w:rPr>
                <w:webHidden/>
              </w:rPr>
              <w:t>15</w:t>
            </w:r>
            <w:r>
              <w:rPr>
                <w:webHidden/>
              </w:rPr>
              <w:fldChar w:fldCharType="end"/>
            </w:r>
          </w:hyperlink>
        </w:p>
        <w:p w14:paraId="1B59B345" w14:textId="2F3B9822" w:rsidR="00C34AFA" w:rsidRDefault="00C34AFA">
          <w:pPr>
            <w:pStyle w:val="TOC1"/>
            <w:tabs>
              <w:tab w:val="left" w:pos="480"/>
              <w:tab w:val="right" w:leader="dot" w:pos="9350"/>
            </w:tabs>
            <w:rPr>
              <w:rFonts w:eastAsiaTheme="minorEastAsia"/>
              <w:noProof/>
            </w:rPr>
          </w:pPr>
          <w:hyperlink w:anchor="_Toc242986131" w:history="1">
            <w:r w:rsidRPr="00B930B4">
              <w:rPr>
                <w:rStyle w:val="Hyperlink"/>
                <w:rFonts w:ascii="Times New Roman" w:hAnsi="Times New Roman" w:cs="Times New Roman"/>
                <w:b/>
                <w:bCs/>
                <w:noProof/>
              </w:rPr>
              <w:t>8.</w:t>
            </w:r>
            <w:r>
              <w:rPr>
                <w:rFonts w:eastAsiaTheme="minorEastAsia"/>
                <w:noProof/>
              </w:rPr>
              <w:tab/>
            </w:r>
            <w:r w:rsidRPr="00B930B4">
              <w:rPr>
                <w:rStyle w:val="Hyperlink"/>
                <w:rFonts w:ascii="Times New Roman" w:hAnsi="Times New Roman" w:cs="Times New Roman"/>
                <w:b/>
                <w:bCs/>
                <w:noProof/>
              </w:rPr>
              <w:t>Agile Scrum Implementation and Product Backlog</w:t>
            </w:r>
            <w:r>
              <w:rPr>
                <w:noProof/>
                <w:webHidden/>
              </w:rPr>
              <w:tab/>
            </w:r>
            <w:r>
              <w:rPr>
                <w:noProof/>
                <w:webHidden/>
              </w:rPr>
              <w:fldChar w:fldCharType="begin"/>
            </w:r>
            <w:r>
              <w:rPr>
                <w:noProof/>
                <w:webHidden/>
              </w:rPr>
              <w:instrText xml:space="preserve"> PAGEREF _Toc242986131 \h </w:instrText>
            </w:r>
            <w:r>
              <w:rPr>
                <w:noProof/>
                <w:webHidden/>
              </w:rPr>
            </w:r>
            <w:r>
              <w:rPr>
                <w:noProof/>
                <w:webHidden/>
              </w:rPr>
              <w:fldChar w:fldCharType="separate"/>
            </w:r>
            <w:r>
              <w:rPr>
                <w:noProof/>
                <w:webHidden/>
              </w:rPr>
              <w:t>18</w:t>
            </w:r>
            <w:r>
              <w:rPr>
                <w:noProof/>
                <w:webHidden/>
              </w:rPr>
              <w:fldChar w:fldCharType="end"/>
            </w:r>
          </w:hyperlink>
        </w:p>
        <w:p w14:paraId="5B3F174F" w14:textId="16903699" w:rsidR="00C34AFA" w:rsidRDefault="00C34AFA">
          <w:pPr>
            <w:pStyle w:val="TOC2"/>
            <w:tabs>
              <w:tab w:val="left" w:pos="960"/>
            </w:tabs>
            <w:rPr>
              <w:rFonts w:asciiTheme="minorHAnsi" w:eastAsiaTheme="minorEastAsia" w:hAnsiTheme="minorHAnsi" w:cstheme="minorBidi"/>
            </w:rPr>
          </w:pPr>
          <w:hyperlink w:anchor="_Toc242986132" w:history="1">
            <w:r w:rsidRPr="00B930B4">
              <w:rPr>
                <w:rStyle w:val="Hyperlink"/>
              </w:rPr>
              <w:t>8.1</w:t>
            </w:r>
            <w:r>
              <w:rPr>
                <w:rFonts w:asciiTheme="minorHAnsi" w:eastAsiaTheme="minorEastAsia" w:hAnsiTheme="minorHAnsi" w:cstheme="minorBidi"/>
              </w:rPr>
              <w:tab/>
            </w:r>
            <w:r w:rsidRPr="00B930B4">
              <w:rPr>
                <w:rStyle w:val="Hyperlink"/>
              </w:rPr>
              <w:t>Product Backlog</w:t>
            </w:r>
            <w:r>
              <w:rPr>
                <w:webHidden/>
              </w:rPr>
              <w:tab/>
            </w:r>
            <w:r>
              <w:rPr>
                <w:webHidden/>
              </w:rPr>
              <w:fldChar w:fldCharType="begin"/>
            </w:r>
            <w:r>
              <w:rPr>
                <w:webHidden/>
              </w:rPr>
              <w:instrText xml:space="preserve"> PAGEREF _Toc242986132 \h </w:instrText>
            </w:r>
            <w:r>
              <w:rPr>
                <w:webHidden/>
              </w:rPr>
            </w:r>
            <w:r>
              <w:rPr>
                <w:webHidden/>
              </w:rPr>
              <w:fldChar w:fldCharType="separate"/>
            </w:r>
            <w:r>
              <w:rPr>
                <w:webHidden/>
              </w:rPr>
              <w:t>18</w:t>
            </w:r>
            <w:r>
              <w:rPr>
                <w:webHidden/>
              </w:rPr>
              <w:fldChar w:fldCharType="end"/>
            </w:r>
          </w:hyperlink>
        </w:p>
        <w:p w14:paraId="1E6E2936" w14:textId="3B4C651F" w:rsidR="00C34AFA" w:rsidRDefault="00C34AFA">
          <w:pPr>
            <w:pStyle w:val="TOC3"/>
            <w:tabs>
              <w:tab w:val="left" w:pos="1440"/>
              <w:tab w:val="right" w:leader="dot" w:pos="9350"/>
            </w:tabs>
            <w:rPr>
              <w:rFonts w:eastAsiaTheme="minorEastAsia"/>
              <w:noProof/>
            </w:rPr>
          </w:pPr>
          <w:hyperlink w:anchor="_Toc242986133" w:history="1">
            <w:r w:rsidRPr="00B930B4">
              <w:rPr>
                <w:rStyle w:val="Hyperlink"/>
                <w:rFonts w:ascii="Times New Roman" w:hAnsi="Times New Roman" w:cs="Times New Roman"/>
                <w:noProof/>
              </w:rPr>
              <w:t>8.1.1</w:t>
            </w:r>
            <w:r>
              <w:rPr>
                <w:rFonts w:eastAsiaTheme="minorEastAsia"/>
                <w:noProof/>
              </w:rPr>
              <w:tab/>
            </w:r>
            <w:r w:rsidRPr="00B930B4">
              <w:rPr>
                <w:rStyle w:val="Hyperlink"/>
                <w:rFonts w:ascii="Times New Roman" w:hAnsi="Times New Roman" w:cs="Times New Roman"/>
                <w:noProof/>
              </w:rPr>
              <w:t>Login Module Backlog Items</w:t>
            </w:r>
            <w:r>
              <w:rPr>
                <w:noProof/>
                <w:webHidden/>
              </w:rPr>
              <w:tab/>
            </w:r>
            <w:r>
              <w:rPr>
                <w:noProof/>
                <w:webHidden/>
              </w:rPr>
              <w:fldChar w:fldCharType="begin"/>
            </w:r>
            <w:r>
              <w:rPr>
                <w:noProof/>
                <w:webHidden/>
              </w:rPr>
              <w:instrText xml:space="preserve"> PAGEREF _Toc242986133 \h </w:instrText>
            </w:r>
            <w:r>
              <w:rPr>
                <w:noProof/>
                <w:webHidden/>
              </w:rPr>
            </w:r>
            <w:r>
              <w:rPr>
                <w:noProof/>
                <w:webHidden/>
              </w:rPr>
              <w:fldChar w:fldCharType="separate"/>
            </w:r>
            <w:r>
              <w:rPr>
                <w:noProof/>
                <w:webHidden/>
              </w:rPr>
              <w:t>18</w:t>
            </w:r>
            <w:r>
              <w:rPr>
                <w:noProof/>
                <w:webHidden/>
              </w:rPr>
              <w:fldChar w:fldCharType="end"/>
            </w:r>
          </w:hyperlink>
        </w:p>
        <w:p w14:paraId="032FCB98" w14:textId="571A866A" w:rsidR="00C34AFA" w:rsidRDefault="00C34AFA">
          <w:pPr>
            <w:pStyle w:val="TOC3"/>
            <w:tabs>
              <w:tab w:val="left" w:pos="1440"/>
              <w:tab w:val="right" w:leader="dot" w:pos="9350"/>
            </w:tabs>
            <w:rPr>
              <w:rFonts w:eastAsiaTheme="minorEastAsia"/>
              <w:noProof/>
            </w:rPr>
          </w:pPr>
          <w:hyperlink w:anchor="_Toc242986134" w:history="1">
            <w:r w:rsidRPr="00B930B4">
              <w:rPr>
                <w:rStyle w:val="Hyperlink"/>
                <w:rFonts w:ascii="Times New Roman" w:hAnsi="Times New Roman" w:cs="Times New Roman"/>
                <w:noProof/>
              </w:rPr>
              <w:t>8.1.2</w:t>
            </w:r>
            <w:r>
              <w:rPr>
                <w:rFonts w:eastAsiaTheme="minorEastAsia"/>
                <w:noProof/>
              </w:rPr>
              <w:tab/>
            </w:r>
            <w:r w:rsidRPr="00B930B4">
              <w:rPr>
                <w:rStyle w:val="Hyperlink"/>
                <w:rFonts w:ascii="Times New Roman" w:hAnsi="Times New Roman" w:cs="Times New Roman"/>
                <w:noProof/>
              </w:rPr>
              <w:t>User and Operator UI Backlog</w:t>
            </w:r>
            <w:r>
              <w:rPr>
                <w:noProof/>
                <w:webHidden/>
              </w:rPr>
              <w:tab/>
            </w:r>
            <w:r>
              <w:rPr>
                <w:noProof/>
                <w:webHidden/>
              </w:rPr>
              <w:fldChar w:fldCharType="begin"/>
            </w:r>
            <w:r>
              <w:rPr>
                <w:noProof/>
                <w:webHidden/>
              </w:rPr>
              <w:instrText xml:space="preserve"> PAGEREF _Toc242986134 \h </w:instrText>
            </w:r>
            <w:r>
              <w:rPr>
                <w:noProof/>
                <w:webHidden/>
              </w:rPr>
            </w:r>
            <w:r>
              <w:rPr>
                <w:noProof/>
                <w:webHidden/>
              </w:rPr>
              <w:fldChar w:fldCharType="separate"/>
            </w:r>
            <w:r>
              <w:rPr>
                <w:noProof/>
                <w:webHidden/>
              </w:rPr>
              <w:t>18</w:t>
            </w:r>
            <w:r>
              <w:rPr>
                <w:noProof/>
                <w:webHidden/>
              </w:rPr>
              <w:fldChar w:fldCharType="end"/>
            </w:r>
          </w:hyperlink>
        </w:p>
        <w:p w14:paraId="5BA24AED" w14:textId="2B1CAB0A" w:rsidR="00C34AFA" w:rsidRDefault="00C34AFA">
          <w:pPr>
            <w:pStyle w:val="TOC3"/>
            <w:tabs>
              <w:tab w:val="left" w:pos="1440"/>
              <w:tab w:val="right" w:leader="dot" w:pos="9350"/>
            </w:tabs>
            <w:rPr>
              <w:rFonts w:eastAsiaTheme="minorEastAsia"/>
              <w:noProof/>
            </w:rPr>
          </w:pPr>
          <w:hyperlink w:anchor="_Toc242986135" w:history="1">
            <w:r w:rsidRPr="00B930B4">
              <w:rPr>
                <w:rStyle w:val="Hyperlink"/>
                <w:rFonts w:ascii="Times New Roman" w:hAnsi="Times New Roman" w:cs="Times New Roman"/>
                <w:noProof/>
              </w:rPr>
              <w:t>8.1.3</w:t>
            </w:r>
            <w:r>
              <w:rPr>
                <w:rFonts w:eastAsiaTheme="minorEastAsia"/>
                <w:noProof/>
              </w:rPr>
              <w:tab/>
            </w:r>
            <w:r w:rsidRPr="00B930B4">
              <w:rPr>
                <w:rStyle w:val="Hyperlink"/>
                <w:rFonts w:ascii="Times New Roman" w:hAnsi="Times New Roman" w:cs="Times New Roman"/>
                <w:noProof/>
              </w:rPr>
              <w:t>Backend Processes Backlog</w:t>
            </w:r>
            <w:r>
              <w:rPr>
                <w:noProof/>
                <w:webHidden/>
              </w:rPr>
              <w:tab/>
            </w:r>
            <w:r>
              <w:rPr>
                <w:noProof/>
                <w:webHidden/>
              </w:rPr>
              <w:fldChar w:fldCharType="begin"/>
            </w:r>
            <w:r>
              <w:rPr>
                <w:noProof/>
                <w:webHidden/>
              </w:rPr>
              <w:instrText xml:space="preserve"> PAGEREF _Toc242986135 \h </w:instrText>
            </w:r>
            <w:r>
              <w:rPr>
                <w:noProof/>
                <w:webHidden/>
              </w:rPr>
            </w:r>
            <w:r>
              <w:rPr>
                <w:noProof/>
                <w:webHidden/>
              </w:rPr>
              <w:fldChar w:fldCharType="separate"/>
            </w:r>
            <w:r>
              <w:rPr>
                <w:noProof/>
                <w:webHidden/>
              </w:rPr>
              <w:t>19</w:t>
            </w:r>
            <w:r>
              <w:rPr>
                <w:noProof/>
                <w:webHidden/>
              </w:rPr>
              <w:fldChar w:fldCharType="end"/>
            </w:r>
          </w:hyperlink>
        </w:p>
        <w:p w14:paraId="7C215597" w14:textId="286C55B8" w:rsidR="00C34AFA" w:rsidRDefault="00C34AFA">
          <w:pPr>
            <w:pStyle w:val="TOC3"/>
            <w:tabs>
              <w:tab w:val="left" w:pos="1440"/>
              <w:tab w:val="right" w:leader="dot" w:pos="9350"/>
            </w:tabs>
            <w:rPr>
              <w:rFonts w:eastAsiaTheme="minorEastAsia"/>
              <w:noProof/>
            </w:rPr>
          </w:pPr>
          <w:hyperlink w:anchor="_Toc242986136" w:history="1">
            <w:r w:rsidRPr="00B930B4">
              <w:rPr>
                <w:rStyle w:val="Hyperlink"/>
                <w:rFonts w:ascii="Times New Roman" w:hAnsi="Times New Roman" w:cs="Times New Roman"/>
                <w:noProof/>
              </w:rPr>
              <w:t>8.1.4</w:t>
            </w:r>
            <w:r>
              <w:rPr>
                <w:rFonts w:eastAsiaTheme="minorEastAsia"/>
                <w:noProof/>
              </w:rPr>
              <w:tab/>
            </w:r>
            <w:r w:rsidRPr="00B930B4">
              <w:rPr>
                <w:rStyle w:val="Hyperlink"/>
                <w:rFonts w:ascii="Times New Roman" w:hAnsi="Times New Roman" w:cs="Times New Roman"/>
                <w:noProof/>
              </w:rPr>
              <w:t>Reporting Backlog</w:t>
            </w:r>
            <w:r>
              <w:rPr>
                <w:noProof/>
                <w:webHidden/>
              </w:rPr>
              <w:tab/>
            </w:r>
            <w:r>
              <w:rPr>
                <w:noProof/>
                <w:webHidden/>
              </w:rPr>
              <w:fldChar w:fldCharType="begin"/>
            </w:r>
            <w:r>
              <w:rPr>
                <w:noProof/>
                <w:webHidden/>
              </w:rPr>
              <w:instrText xml:space="preserve"> PAGEREF _Toc242986136 \h </w:instrText>
            </w:r>
            <w:r>
              <w:rPr>
                <w:noProof/>
                <w:webHidden/>
              </w:rPr>
            </w:r>
            <w:r>
              <w:rPr>
                <w:noProof/>
                <w:webHidden/>
              </w:rPr>
              <w:fldChar w:fldCharType="separate"/>
            </w:r>
            <w:r>
              <w:rPr>
                <w:noProof/>
                <w:webHidden/>
              </w:rPr>
              <w:t>20</w:t>
            </w:r>
            <w:r>
              <w:rPr>
                <w:noProof/>
                <w:webHidden/>
              </w:rPr>
              <w:fldChar w:fldCharType="end"/>
            </w:r>
          </w:hyperlink>
        </w:p>
        <w:p w14:paraId="25DD7D7D" w14:textId="180AAE27" w:rsidR="00C34AFA" w:rsidRDefault="00C34AFA">
          <w:pPr>
            <w:pStyle w:val="TOC2"/>
            <w:tabs>
              <w:tab w:val="left" w:pos="960"/>
            </w:tabs>
            <w:rPr>
              <w:rFonts w:asciiTheme="minorHAnsi" w:eastAsiaTheme="minorEastAsia" w:hAnsiTheme="minorHAnsi" w:cstheme="minorBidi"/>
            </w:rPr>
          </w:pPr>
          <w:hyperlink w:anchor="_Toc242986137" w:history="1">
            <w:r w:rsidRPr="00B930B4">
              <w:rPr>
                <w:rStyle w:val="Hyperlink"/>
              </w:rPr>
              <w:t>8.2</w:t>
            </w:r>
            <w:r>
              <w:rPr>
                <w:rFonts w:asciiTheme="minorHAnsi" w:eastAsiaTheme="minorEastAsia" w:hAnsiTheme="minorHAnsi" w:cstheme="minorBidi"/>
              </w:rPr>
              <w:tab/>
            </w:r>
            <w:r w:rsidRPr="00B930B4">
              <w:rPr>
                <w:rStyle w:val="Hyperlink"/>
              </w:rPr>
              <w:t>Sprint 1 Planning</w:t>
            </w:r>
            <w:r>
              <w:rPr>
                <w:webHidden/>
              </w:rPr>
              <w:tab/>
            </w:r>
            <w:r>
              <w:rPr>
                <w:webHidden/>
              </w:rPr>
              <w:fldChar w:fldCharType="begin"/>
            </w:r>
            <w:r>
              <w:rPr>
                <w:webHidden/>
              </w:rPr>
              <w:instrText xml:space="preserve"> PAGEREF _Toc242986137 \h </w:instrText>
            </w:r>
            <w:r>
              <w:rPr>
                <w:webHidden/>
              </w:rPr>
            </w:r>
            <w:r>
              <w:rPr>
                <w:webHidden/>
              </w:rPr>
              <w:fldChar w:fldCharType="separate"/>
            </w:r>
            <w:r>
              <w:rPr>
                <w:webHidden/>
              </w:rPr>
              <w:t>21</w:t>
            </w:r>
            <w:r>
              <w:rPr>
                <w:webHidden/>
              </w:rPr>
              <w:fldChar w:fldCharType="end"/>
            </w:r>
          </w:hyperlink>
        </w:p>
        <w:p w14:paraId="3D23F329" w14:textId="452BF652" w:rsidR="00C34AFA" w:rsidRDefault="00C34AFA">
          <w:pPr>
            <w:pStyle w:val="TOC1"/>
            <w:tabs>
              <w:tab w:val="left" w:pos="480"/>
              <w:tab w:val="right" w:leader="dot" w:pos="9350"/>
            </w:tabs>
            <w:rPr>
              <w:rFonts w:eastAsiaTheme="minorEastAsia"/>
              <w:noProof/>
            </w:rPr>
          </w:pPr>
          <w:hyperlink w:anchor="_Toc242986138" w:history="1">
            <w:r w:rsidRPr="00B930B4">
              <w:rPr>
                <w:rStyle w:val="Hyperlink"/>
                <w:rFonts w:ascii="Times New Roman" w:hAnsi="Times New Roman" w:cs="Times New Roman"/>
                <w:b/>
                <w:bCs/>
                <w:noProof/>
              </w:rPr>
              <w:t>9.</w:t>
            </w:r>
            <w:r>
              <w:rPr>
                <w:rFonts w:eastAsiaTheme="minorEastAsia"/>
                <w:noProof/>
              </w:rPr>
              <w:tab/>
            </w:r>
            <w:r w:rsidRPr="00B930B4">
              <w:rPr>
                <w:rStyle w:val="Hyperlink"/>
                <w:rFonts w:ascii="Times New Roman" w:hAnsi="Times New Roman" w:cs="Times New Roman"/>
                <w:b/>
                <w:bCs/>
                <w:noProof/>
              </w:rPr>
              <w:t>Risk Management and Communication Plan</w:t>
            </w:r>
            <w:r>
              <w:rPr>
                <w:noProof/>
                <w:webHidden/>
              </w:rPr>
              <w:tab/>
            </w:r>
            <w:r>
              <w:rPr>
                <w:noProof/>
                <w:webHidden/>
              </w:rPr>
              <w:fldChar w:fldCharType="begin"/>
            </w:r>
            <w:r>
              <w:rPr>
                <w:noProof/>
                <w:webHidden/>
              </w:rPr>
              <w:instrText xml:space="preserve"> PAGEREF _Toc242986138 \h </w:instrText>
            </w:r>
            <w:r>
              <w:rPr>
                <w:noProof/>
                <w:webHidden/>
              </w:rPr>
            </w:r>
            <w:r>
              <w:rPr>
                <w:noProof/>
                <w:webHidden/>
              </w:rPr>
              <w:fldChar w:fldCharType="separate"/>
            </w:r>
            <w:r>
              <w:rPr>
                <w:noProof/>
                <w:webHidden/>
              </w:rPr>
              <w:t>22</w:t>
            </w:r>
            <w:r>
              <w:rPr>
                <w:noProof/>
                <w:webHidden/>
              </w:rPr>
              <w:fldChar w:fldCharType="end"/>
            </w:r>
          </w:hyperlink>
        </w:p>
        <w:p w14:paraId="27344210" w14:textId="7EC2B653" w:rsidR="00C34AFA" w:rsidRDefault="00C34AFA">
          <w:pPr>
            <w:pStyle w:val="TOC2"/>
            <w:rPr>
              <w:rFonts w:asciiTheme="minorHAnsi" w:eastAsiaTheme="minorEastAsia" w:hAnsiTheme="minorHAnsi" w:cstheme="minorBidi"/>
            </w:rPr>
          </w:pPr>
          <w:hyperlink w:anchor="_Toc242986139" w:history="1">
            <w:r w:rsidRPr="00B930B4">
              <w:rPr>
                <w:rStyle w:val="Hyperlink"/>
              </w:rPr>
              <w:t>9.1  Risk Identification Across Categories</w:t>
            </w:r>
            <w:r>
              <w:rPr>
                <w:webHidden/>
              </w:rPr>
              <w:tab/>
            </w:r>
            <w:r>
              <w:rPr>
                <w:webHidden/>
              </w:rPr>
              <w:fldChar w:fldCharType="begin"/>
            </w:r>
            <w:r>
              <w:rPr>
                <w:webHidden/>
              </w:rPr>
              <w:instrText xml:space="preserve"> PAGEREF _Toc242986139 \h </w:instrText>
            </w:r>
            <w:r>
              <w:rPr>
                <w:webHidden/>
              </w:rPr>
            </w:r>
            <w:r>
              <w:rPr>
                <w:webHidden/>
              </w:rPr>
              <w:fldChar w:fldCharType="separate"/>
            </w:r>
            <w:r>
              <w:rPr>
                <w:webHidden/>
              </w:rPr>
              <w:t>22</w:t>
            </w:r>
            <w:r>
              <w:rPr>
                <w:webHidden/>
              </w:rPr>
              <w:fldChar w:fldCharType="end"/>
            </w:r>
          </w:hyperlink>
        </w:p>
        <w:p w14:paraId="1AD7354F" w14:textId="4D4DB2C0" w:rsidR="00C34AFA" w:rsidRDefault="00C34AFA">
          <w:pPr>
            <w:pStyle w:val="TOC2"/>
            <w:rPr>
              <w:rFonts w:asciiTheme="minorHAnsi" w:eastAsiaTheme="minorEastAsia" w:hAnsiTheme="minorHAnsi" w:cstheme="minorBidi"/>
            </w:rPr>
          </w:pPr>
          <w:hyperlink w:anchor="_Toc242986140" w:history="1">
            <w:r w:rsidRPr="00B930B4">
              <w:rPr>
                <w:rStyle w:val="Hyperlink"/>
              </w:rPr>
              <w:t>9.2 Comprehensive Risk Register</w:t>
            </w:r>
            <w:r>
              <w:rPr>
                <w:webHidden/>
              </w:rPr>
              <w:tab/>
            </w:r>
            <w:r>
              <w:rPr>
                <w:webHidden/>
              </w:rPr>
              <w:fldChar w:fldCharType="begin"/>
            </w:r>
            <w:r>
              <w:rPr>
                <w:webHidden/>
              </w:rPr>
              <w:instrText xml:space="preserve"> PAGEREF _Toc242986140 \h </w:instrText>
            </w:r>
            <w:r>
              <w:rPr>
                <w:webHidden/>
              </w:rPr>
            </w:r>
            <w:r>
              <w:rPr>
                <w:webHidden/>
              </w:rPr>
              <w:fldChar w:fldCharType="separate"/>
            </w:r>
            <w:r>
              <w:rPr>
                <w:webHidden/>
              </w:rPr>
              <w:t>24</w:t>
            </w:r>
            <w:r>
              <w:rPr>
                <w:webHidden/>
              </w:rPr>
              <w:fldChar w:fldCharType="end"/>
            </w:r>
          </w:hyperlink>
        </w:p>
        <w:p w14:paraId="4D24D4D7" w14:textId="045DCAFD" w:rsidR="00C34AFA" w:rsidRDefault="00C34AFA">
          <w:pPr>
            <w:pStyle w:val="TOC2"/>
            <w:rPr>
              <w:rFonts w:asciiTheme="minorHAnsi" w:eastAsiaTheme="minorEastAsia" w:hAnsiTheme="minorHAnsi" w:cstheme="minorBidi"/>
            </w:rPr>
          </w:pPr>
          <w:hyperlink w:anchor="_Toc242986141" w:history="1">
            <w:r w:rsidRPr="00B930B4">
              <w:rPr>
                <w:rStyle w:val="Hyperlink"/>
              </w:rPr>
              <w:t>9.3 Communication Plan</w:t>
            </w:r>
            <w:r>
              <w:rPr>
                <w:webHidden/>
              </w:rPr>
              <w:tab/>
            </w:r>
            <w:r>
              <w:rPr>
                <w:webHidden/>
              </w:rPr>
              <w:fldChar w:fldCharType="begin"/>
            </w:r>
            <w:r>
              <w:rPr>
                <w:webHidden/>
              </w:rPr>
              <w:instrText xml:space="preserve"> PAGEREF _Toc242986141 \h </w:instrText>
            </w:r>
            <w:r>
              <w:rPr>
                <w:webHidden/>
              </w:rPr>
            </w:r>
            <w:r>
              <w:rPr>
                <w:webHidden/>
              </w:rPr>
              <w:fldChar w:fldCharType="separate"/>
            </w:r>
            <w:r>
              <w:rPr>
                <w:webHidden/>
              </w:rPr>
              <w:t>25</w:t>
            </w:r>
            <w:r>
              <w:rPr>
                <w:webHidden/>
              </w:rPr>
              <w:fldChar w:fldCharType="end"/>
            </w:r>
          </w:hyperlink>
        </w:p>
        <w:p w14:paraId="19061E57" w14:textId="5F170737" w:rsidR="00C34AFA" w:rsidRDefault="00C34AFA">
          <w:pPr>
            <w:pStyle w:val="TOC1"/>
            <w:tabs>
              <w:tab w:val="left" w:pos="720"/>
              <w:tab w:val="right" w:leader="dot" w:pos="9350"/>
            </w:tabs>
            <w:rPr>
              <w:rFonts w:eastAsiaTheme="minorEastAsia"/>
              <w:noProof/>
            </w:rPr>
          </w:pPr>
          <w:hyperlink w:anchor="_Toc242986142" w:history="1">
            <w:r w:rsidRPr="00B930B4">
              <w:rPr>
                <w:rStyle w:val="Hyperlink"/>
                <w:rFonts w:ascii="Times New Roman" w:hAnsi="Times New Roman" w:cs="Times New Roman"/>
                <w:b/>
                <w:bCs/>
                <w:noProof/>
              </w:rPr>
              <w:t>10.</w:t>
            </w:r>
            <w:r>
              <w:rPr>
                <w:rFonts w:eastAsiaTheme="minorEastAsia"/>
                <w:noProof/>
              </w:rPr>
              <w:tab/>
            </w:r>
            <w:r w:rsidRPr="00B930B4">
              <w:rPr>
                <w:rStyle w:val="Hyperlink"/>
                <w:rFonts w:ascii="Times New Roman" w:hAnsi="Times New Roman" w:cs="Times New Roman"/>
                <w:b/>
                <w:bCs/>
                <w:noProof/>
              </w:rPr>
              <w:t>Resource Management, Cost Estimation, RACI Matrix, and Budgeted Cash Flow</w:t>
            </w:r>
            <w:r>
              <w:rPr>
                <w:noProof/>
                <w:webHidden/>
              </w:rPr>
              <w:tab/>
            </w:r>
            <w:r>
              <w:rPr>
                <w:noProof/>
                <w:webHidden/>
              </w:rPr>
              <w:fldChar w:fldCharType="begin"/>
            </w:r>
            <w:r>
              <w:rPr>
                <w:noProof/>
                <w:webHidden/>
              </w:rPr>
              <w:instrText xml:space="preserve"> PAGEREF _Toc242986142 \h </w:instrText>
            </w:r>
            <w:r>
              <w:rPr>
                <w:noProof/>
                <w:webHidden/>
              </w:rPr>
            </w:r>
            <w:r>
              <w:rPr>
                <w:noProof/>
                <w:webHidden/>
              </w:rPr>
              <w:fldChar w:fldCharType="separate"/>
            </w:r>
            <w:r>
              <w:rPr>
                <w:noProof/>
                <w:webHidden/>
              </w:rPr>
              <w:t>26</w:t>
            </w:r>
            <w:r>
              <w:rPr>
                <w:noProof/>
                <w:webHidden/>
              </w:rPr>
              <w:fldChar w:fldCharType="end"/>
            </w:r>
          </w:hyperlink>
        </w:p>
        <w:p w14:paraId="1AC6A81B" w14:textId="79AF53B8" w:rsidR="00C34AFA" w:rsidRDefault="00C34AFA">
          <w:pPr>
            <w:pStyle w:val="TOC2"/>
            <w:rPr>
              <w:rFonts w:asciiTheme="minorHAnsi" w:eastAsiaTheme="minorEastAsia" w:hAnsiTheme="minorHAnsi" w:cstheme="minorBidi"/>
            </w:rPr>
          </w:pPr>
          <w:hyperlink w:anchor="_Toc242986143" w:history="1">
            <w:r w:rsidRPr="00B930B4">
              <w:rPr>
                <w:rStyle w:val="Hyperlink"/>
              </w:rPr>
              <w:t>10.1 Dedicated Resource Plan</w:t>
            </w:r>
            <w:r>
              <w:rPr>
                <w:webHidden/>
              </w:rPr>
              <w:tab/>
            </w:r>
            <w:r>
              <w:rPr>
                <w:webHidden/>
              </w:rPr>
              <w:fldChar w:fldCharType="begin"/>
            </w:r>
            <w:r>
              <w:rPr>
                <w:webHidden/>
              </w:rPr>
              <w:instrText xml:space="preserve"> PAGEREF _Toc242986143 \h </w:instrText>
            </w:r>
            <w:r>
              <w:rPr>
                <w:webHidden/>
              </w:rPr>
            </w:r>
            <w:r>
              <w:rPr>
                <w:webHidden/>
              </w:rPr>
              <w:fldChar w:fldCharType="separate"/>
            </w:r>
            <w:r>
              <w:rPr>
                <w:webHidden/>
              </w:rPr>
              <w:t>26</w:t>
            </w:r>
            <w:r>
              <w:rPr>
                <w:webHidden/>
              </w:rPr>
              <w:fldChar w:fldCharType="end"/>
            </w:r>
          </w:hyperlink>
        </w:p>
        <w:p w14:paraId="522BC5A3" w14:textId="6617557B" w:rsidR="00C34AFA" w:rsidRDefault="00C34AFA">
          <w:pPr>
            <w:pStyle w:val="TOC2"/>
            <w:rPr>
              <w:rFonts w:asciiTheme="minorHAnsi" w:eastAsiaTheme="minorEastAsia" w:hAnsiTheme="minorHAnsi" w:cstheme="minorBidi"/>
            </w:rPr>
          </w:pPr>
          <w:hyperlink w:anchor="_Toc242986144" w:history="1">
            <w:r w:rsidRPr="00B930B4">
              <w:rPr>
                <w:rStyle w:val="Hyperlink"/>
              </w:rPr>
              <w:t>10.2 Estimated Development Budget</w:t>
            </w:r>
            <w:r>
              <w:rPr>
                <w:webHidden/>
              </w:rPr>
              <w:tab/>
            </w:r>
            <w:r>
              <w:rPr>
                <w:webHidden/>
              </w:rPr>
              <w:fldChar w:fldCharType="begin"/>
            </w:r>
            <w:r>
              <w:rPr>
                <w:webHidden/>
              </w:rPr>
              <w:instrText xml:space="preserve"> PAGEREF _Toc242986144 \h </w:instrText>
            </w:r>
            <w:r>
              <w:rPr>
                <w:webHidden/>
              </w:rPr>
            </w:r>
            <w:r>
              <w:rPr>
                <w:webHidden/>
              </w:rPr>
              <w:fldChar w:fldCharType="separate"/>
            </w:r>
            <w:r>
              <w:rPr>
                <w:webHidden/>
              </w:rPr>
              <w:t>27</w:t>
            </w:r>
            <w:r>
              <w:rPr>
                <w:webHidden/>
              </w:rPr>
              <w:fldChar w:fldCharType="end"/>
            </w:r>
          </w:hyperlink>
        </w:p>
        <w:p w14:paraId="7449D009" w14:textId="6B99394D" w:rsidR="00C34AFA" w:rsidRDefault="00C34AFA">
          <w:pPr>
            <w:pStyle w:val="TOC2"/>
            <w:rPr>
              <w:rFonts w:asciiTheme="minorHAnsi" w:eastAsiaTheme="minorEastAsia" w:hAnsiTheme="minorHAnsi" w:cstheme="minorBidi"/>
            </w:rPr>
          </w:pPr>
          <w:hyperlink w:anchor="_Toc242986145" w:history="1">
            <w:r w:rsidRPr="00B930B4">
              <w:rPr>
                <w:rStyle w:val="Hyperlink"/>
              </w:rPr>
              <w:t>10.3 Budgeted Monthly Cash Flow</w:t>
            </w:r>
            <w:r>
              <w:rPr>
                <w:webHidden/>
              </w:rPr>
              <w:tab/>
            </w:r>
            <w:r>
              <w:rPr>
                <w:webHidden/>
              </w:rPr>
              <w:fldChar w:fldCharType="begin"/>
            </w:r>
            <w:r>
              <w:rPr>
                <w:webHidden/>
              </w:rPr>
              <w:instrText xml:space="preserve"> PAGEREF _Toc242986145 \h </w:instrText>
            </w:r>
            <w:r>
              <w:rPr>
                <w:webHidden/>
              </w:rPr>
            </w:r>
            <w:r>
              <w:rPr>
                <w:webHidden/>
              </w:rPr>
              <w:fldChar w:fldCharType="separate"/>
            </w:r>
            <w:r>
              <w:rPr>
                <w:webHidden/>
              </w:rPr>
              <w:t>28</w:t>
            </w:r>
            <w:r>
              <w:rPr>
                <w:webHidden/>
              </w:rPr>
              <w:fldChar w:fldCharType="end"/>
            </w:r>
          </w:hyperlink>
        </w:p>
        <w:p w14:paraId="4EBED098" w14:textId="3580F9B0" w:rsidR="00C34AFA" w:rsidRDefault="00C34AFA">
          <w:pPr>
            <w:pStyle w:val="TOC2"/>
            <w:rPr>
              <w:rFonts w:asciiTheme="minorHAnsi" w:eastAsiaTheme="minorEastAsia" w:hAnsiTheme="minorHAnsi" w:cstheme="minorBidi"/>
            </w:rPr>
          </w:pPr>
          <w:hyperlink w:anchor="_Toc242986146" w:history="1">
            <w:r w:rsidRPr="00B930B4">
              <w:rPr>
                <w:rStyle w:val="Hyperlink"/>
              </w:rPr>
              <w:t>10.4 Project Ongoing Operational Costs (Hidden Costs)</w:t>
            </w:r>
            <w:r>
              <w:rPr>
                <w:webHidden/>
              </w:rPr>
              <w:tab/>
            </w:r>
            <w:r>
              <w:rPr>
                <w:webHidden/>
              </w:rPr>
              <w:fldChar w:fldCharType="begin"/>
            </w:r>
            <w:r>
              <w:rPr>
                <w:webHidden/>
              </w:rPr>
              <w:instrText xml:space="preserve"> PAGEREF _Toc242986146 \h </w:instrText>
            </w:r>
            <w:r>
              <w:rPr>
                <w:webHidden/>
              </w:rPr>
            </w:r>
            <w:r>
              <w:rPr>
                <w:webHidden/>
              </w:rPr>
              <w:fldChar w:fldCharType="separate"/>
            </w:r>
            <w:r>
              <w:rPr>
                <w:webHidden/>
              </w:rPr>
              <w:t>28</w:t>
            </w:r>
            <w:r>
              <w:rPr>
                <w:webHidden/>
              </w:rPr>
              <w:fldChar w:fldCharType="end"/>
            </w:r>
          </w:hyperlink>
        </w:p>
        <w:p w14:paraId="095543A5" w14:textId="4C99D2B9" w:rsidR="00C34AFA" w:rsidRDefault="00C34AFA">
          <w:pPr>
            <w:pStyle w:val="TOC2"/>
            <w:rPr>
              <w:rFonts w:asciiTheme="minorHAnsi" w:eastAsiaTheme="minorEastAsia" w:hAnsiTheme="minorHAnsi" w:cstheme="minorBidi"/>
            </w:rPr>
          </w:pPr>
          <w:hyperlink w:anchor="_Toc242986147" w:history="1">
            <w:r w:rsidRPr="00B930B4">
              <w:rPr>
                <w:rStyle w:val="Hyperlink"/>
              </w:rPr>
              <w:t>10.5 RACI Matrix</w:t>
            </w:r>
            <w:r>
              <w:rPr>
                <w:webHidden/>
              </w:rPr>
              <w:tab/>
            </w:r>
            <w:r>
              <w:rPr>
                <w:webHidden/>
              </w:rPr>
              <w:fldChar w:fldCharType="begin"/>
            </w:r>
            <w:r>
              <w:rPr>
                <w:webHidden/>
              </w:rPr>
              <w:instrText xml:space="preserve"> PAGEREF _Toc242986147 \h </w:instrText>
            </w:r>
            <w:r>
              <w:rPr>
                <w:webHidden/>
              </w:rPr>
            </w:r>
            <w:r>
              <w:rPr>
                <w:webHidden/>
              </w:rPr>
              <w:fldChar w:fldCharType="separate"/>
            </w:r>
            <w:r>
              <w:rPr>
                <w:webHidden/>
              </w:rPr>
              <w:t>29</w:t>
            </w:r>
            <w:r>
              <w:rPr>
                <w:webHidden/>
              </w:rPr>
              <w:fldChar w:fldCharType="end"/>
            </w:r>
          </w:hyperlink>
        </w:p>
        <w:p w14:paraId="366DB52F" w14:textId="2710BE0D" w:rsidR="00A4713D" w:rsidRPr="004D0B24" w:rsidRDefault="00A4713D">
          <w:pPr>
            <w:rPr>
              <w:rFonts w:ascii="Times New Roman" w:hAnsi="Times New Roman" w:cs="Times New Roman"/>
            </w:rPr>
          </w:pPr>
          <w:r w:rsidRPr="004D0B24">
            <w:rPr>
              <w:rFonts w:ascii="Times New Roman" w:hAnsi="Times New Roman" w:cs="Times New Roman"/>
              <w:b/>
              <w:bCs/>
              <w:noProof/>
              <w:sz w:val="20"/>
              <w:szCs w:val="20"/>
            </w:rPr>
            <w:fldChar w:fldCharType="end"/>
          </w:r>
        </w:p>
      </w:sdtContent>
    </w:sdt>
    <w:p w14:paraId="12AF7450" w14:textId="77777777" w:rsidR="00B85398" w:rsidRPr="004D0B24" w:rsidRDefault="00B85398" w:rsidP="006251D1">
      <w:pPr>
        <w:rPr>
          <w:rFonts w:ascii="Times New Roman" w:hAnsi="Times New Roman" w:cs="Times New Roman"/>
        </w:rPr>
      </w:pPr>
    </w:p>
    <w:p w14:paraId="0430F2B8" w14:textId="77777777" w:rsidR="00A3248C" w:rsidRPr="004D0B24" w:rsidRDefault="00A3248C" w:rsidP="006251D1">
      <w:pPr>
        <w:rPr>
          <w:rFonts w:ascii="Times New Roman" w:hAnsi="Times New Roman" w:cs="Times New Roman"/>
        </w:rPr>
      </w:pPr>
    </w:p>
    <w:p w14:paraId="6C8D1E99" w14:textId="77777777" w:rsidR="00A3248C" w:rsidRPr="004D0B24" w:rsidRDefault="00A3248C" w:rsidP="006251D1">
      <w:pPr>
        <w:rPr>
          <w:rFonts w:ascii="Times New Roman" w:hAnsi="Times New Roman" w:cs="Times New Roman"/>
        </w:rPr>
      </w:pPr>
    </w:p>
    <w:p w14:paraId="17B1DF45" w14:textId="77777777" w:rsidR="00A3248C" w:rsidRPr="004D0B24" w:rsidRDefault="00A3248C" w:rsidP="006251D1">
      <w:pPr>
        <w:rPr>
          <w:rFonts w:ascii="Times New Roman" w:hAnsi="Times New Roman" w:cs="Times New Roman"/>
        </w:rPr>
      </w:pPr>
    </w:p>
    <w:p w14:paraId="2D978487" w14:textId="77777777" w:rsidR="00A3248C" w:rsidRPr="004D0B24" w:rsidRDefault="00A3248C" w:rsidP="006251D1">
      <w:pPr>
        <w:rPr>
          <w:rFonts w:ascii="Times New Roman" w:hAnsi="Times New Roman" w:cs="Times New Roman"/>
        </w:rPr>
      </w:pPr>
    </w:p>
    <w:p w14:paraId="02C6A117" w14:textId="77777777" w:rsidR="00A3248C" w:rsidRPr="004D0B24" w:rsidRDefault="00A3248C" w:rsidP="006251D1">
      <w:pPr>
        <w:rPr>
          <w:rFonts w:ascii="Times New Roman" w:hAnsi="Times New Roman" w:cs="Times New Roman"/>
        </w:rPr>
      </w:pPr>
    </w:p>
    <w:p w14:paraId="142827A9" w14:textId="77777777" w:rsidR="00344886" w:rsidRPr="004D0B24" w:rsidRDefault="00344886" w:rsidP="006251D1">
      <w:pPr>
        <w:rPr>
          <w:rFonts w:ascii="Times New Roman" w:hAnsi="Times New Roman" w:cs="Times New Roman"/>
        </w:rPr>
      </w:pPr>
    </w:p>
    <w:p w14:paraId="07B8B5CD" w14:textId="77777777" w:rsidR="000F0224" w:rsidRDefault="000F0224" w:rsidP="00A92C16">
      <w:pPr>
        <w:rPr>
          <w:rFonts w:ascii="Times New Roman" w:hAnsi="Times New Roman" w:cs="Times New Roman"/>
          <w:color w:val="000000" w:themeColor="text1"/>
        </w:rPr>
      </w:pPr>
    </w:p>
    <w:p w14:paraId="58D15B56" w14:textId="77777777" w:rsidR="00C34AFA" w:rsidRDefault="00C34AFA" w:rsidP="00A92C16">
      <w:pPr>
        <w:rPr>
          <w:rFonts w:ascii="Times New Roman" w:hAnsi="Times New Roman" w:cs="Times New Roman"/>
          <w:color w:val="000000" w:themeColor="text1"/>
        </w:rPr>
      </w:pPr>
    </w:p>
    <w:p w14:paraId="77A7254F" w14:textId="77777777" w:rsidR="00C34AFA" w:rsidRDefault="00C34AFA" w:rsidP="00A92C16">
      <w:pPr>
        <w:rPr>
          <w:rFonts w:ascii="Times New Roman" w:hAnsi="Times New Roman" w:cs="Times New Roman"/>
          <w:color w:val="000000" w:themeColor="text1"/>
        </w:rPr>
      </w:pPr>
    </w:p>
    <w:p w14:paraId="162FFE8C" w14:textId="77777777" w:rsidR="00C34AFA" w:rsidRPr="004D0B24" w:rsidRDefault="00C34AFA" w:rsidP="00A92C16">
      <w:pPr>
        <w:rPr>
          <w:rFonts w:ascii="Times New Roman" w:hAnsi="Times New Roman" w:cs="Times New Roman"/>
          <w:color w:val="000000" w:themeColor="text1"/>
        </w:rPr>
      </w:pPr>
    </w:p>
    <w:p w14:paraId="2EDDB5A1" w14:textId="0FFB8773" w:rsidR="00A92C16" w:rsidRPr="004D0B24" w:rsidRDefault="00A92C16" w:rsidP="00A92C16">
      <w:pPr>
        <w:rPr>
          <w:rFonts w:ascii="Times New Roman" w:hAnsi="Times New Roman" w:cs="Times New Roman"/>
          <w:color w:val="000000" w:themeColor="text1"/>
        </w:rPr>
      </w:pPr>
      <w:r w:rsidRPr="004D0B24">
        <w:rPr>
          <w:rFonts w:ascii="Times New Roman" w:hAnsi="Times New Roman" w:cs="Times New Roman"/>
          <w:color w:val="000000" w:themeColor="text1"/>
        </w:rPr>
        <w:t>Project: Smart Parking Engine (SPE)</w:t>
      </w:r>
    </w:p>
    <w:p w14:paraId="309BF0C7" w14:textId="5BA39D7D" w:rsidR="00447C43" w:rsidRPr="004D0B24" w:rsidRDefault="00A92C16" w:rsidP="00A92C16">
      <w:pPr>
        <w:rPr>
          <w:rFonts w:ascii="Times New Roman" w:hAnsi="Times New Roman" w:cs="Times New Roman"/>
          <w:color w:val="000000" w:themeColor="text1"/>
        </w:rPr>
      </w:pPr>
      <w:r w:rsidRPr="004D0B24">
        <w:rPr>
          <w:rFonts w:ascii="Times New Roman" w:hAnsi="Times New Roman" w:cs="Times New Roman"/>
          <w:color w:val="000000" w:themeColor="text1"/>
        </w:rPr>
        <w:t>Company</w:t>
      </w:r>
      <w:r w:rsidR="00010A2A" w:rsidRPr="004D0B24">
        <w:rPr>
          <w:rFonts w:ascii="Times New Roman" w:hAnsi="Times New Roman" w:cs="Times New Roman"/>
          <w:color w:val="000000" w:themeColor="text1"/>
        </w:rPr>
        <w:t xml:space="preserve">: </w:t>
      </w:r>
      <w:r w:rsidR="002339CF" w:rsidRPr="004D0B24">
        <w:rPr>
          <w:rFonts w:ascii="Times New Roman" w:hAnsi="Times New Roman" w:cs="Times New Roman"/>
          <w:color w:val="000000" w:themeColor="text1"/>
        </w:rPr>
        <w:t>$oftware ¢orp</w:t>
      </w:r>
    </w:p>
    <w:p w14:paraId="1CF4DC75" w14:textId="67B7C57B" w:rsidR="002339CF" w:rsidRPr="004D0B24" w:rsidRDefault="002339CF">
      <w:pPr>
        <w:rPr>
          <w:rFonts w:ascii="Times New Roman" w:hAnsi="Times New Roman" w:cs="Times New Roman"/>
          <w:color w:val="000000" w:themeColor="text1"/>
        </w:rPr>
      </w:pPr>
      <w:r w:rsidRPr="004D0B24">
        <w:rPr>
          <w:rFonts w:ascii="Times New Roman" w:hAnsi="Times New Roman" w:cs="Times New Roman"/>
          <w:color w:val="000000" w:themeColor="text1"/>
        </w:rPr>
        <w:t>Version: 1.0</w:t>
      </w:r>
    </w:p>
    <w:p w14:paraId="32D4453D" w14:textId="589E69CC" w:rsidR="002339CF" w:rsidRPr="004D0B24" w:rsidRDefault="002339CF">
      <w:pPr>
        <w:rPr>
          <w:rFonts w:ascii="Times New Roman" w:hAnsi="Times New Roman" w:cs="Times New Roman"/>
          <w:color w:val="000000" w:themeColor="text1"/>
        </w:rPr>
      </w:pPr>
      <w:r w:rsidRPr="004D0B24">
        <w:rPr>
          <w:rFonts w:ascii="Times New Roman" w:hAnsi="Times New Roman" w:cs="Times New Roman"/>
          <w:color w:val="000000" w:themeColor="text1"/>
        </w:rPr>
        <w:t xml:space="preserve">Date: </w:t>
      </w:r>
      <w:r w:rsidR="00BC0C24" w:rsidRPr="004D0B24">
        <w:rPr>
          <w:rFonts w:ascii="Times New Roman" w:hAnsi="Times New Roman" w:cs="Times New Roman"/>
          <w:color w:val="000000" w:themeColor="text1"/>
        </w:rPr>
        <w:t>10.01</w:t>
      </w:r>
      <w:r w:rsidRPr="004D0B24">
        <w:rPr>
          <w:rFonts w:ascii="Times New Roman" w:hAnsi="Times New Roman" w:cs="Times New Roman"/>
          <w:color w:val="000000" w:themeColor="text1"/>
        </w:rPr>
        <w:t>.2026</w:t>
      </w:r>
    </w:p>
    <w:p w14:paraId="4E10E1E2" w14:textId="0EB09B64" w:rsidR="002339CF" w:rsidRPr="004D0B24" w:rsidRDefault="00BC0C24" w:rsidP="002339CF">
      <w:pPr>
        <w:pStyle w:val="Heading1"/>
        <w:numPr>
          <w:ilvl w:val="0"/>
          <w:numId w:val="1"/>
        </w:numPr>
        <w:rPr>
          <w:rFonts w:ascii="Times New Roman" w:hAnsi="Times New Roman" w:cs="Times New Roman"/>
          <w:b/>
          <w:bCs/>
          <w:color w:val="000000" w:themeColor="text1"/>
          <w:sz w:val="36"/>
          <w:szCs w:val="36"/>
        </w:rPr>
      </w:pPr>
      <w:bookmarkStart w:id="0" w:name="_Toc242986102"/>
      <w:r w:rsidRPr="004D0B24">
        <w:rPr>
          <w:rFonts w:ascii="Times New Roman" w:hAnsi="Times New Roman" w:cs="Times New Roman"/>
          <w:b/>
          <w:bCs/>
          <w:color w:val="000000" w:themeColor="text1"/>
          <w:sz w:val="36"/>
          <w:szCs w:val="36"/>
        </w:rPr>
        <w:t>Introduction</w:t>
      </w:r>
      <w:bookmarkEnd w:id="0"/>
    </w:p>
    <w:p w14:paraId="6A1431B8" w14:textId="77777777" w:rsidR="000733F1" w:rsidRPr="004D0B24" w:rsidRDefault="002339CF" w:rsidP="000733F1">
      <w:pPr>
        <w:pStyle w:val="Heading2"/>
        <w:numPr>
          <w:ilvl w:val="1"/>
          <w:numId w:val="1"/>
        </w:numPr>
        <w:rPr>
          <w:rFonts w:ascii="Times New Roman" w:hAnsi="Times New Roman" w:cs="Times New Roman"/>
          <w:color w:val="000000" w:themeColor="text1"/>
        </w:rPr>
      </w:pPr>
      <w:bookmarkStart w:id="1" w:name="_Toc239877285"/>
      <w:bookmarkStart w:id="2" w:name="_Toc242986103"/>
      <w:r w:rsidRPr="004D0B24">
        <w:rPr>
          <w:rFonts w:ascii="Times New Roman" w:hAnsi="Times New Roman" w:cs="Times New Roman"/>
          <w:color w:val="000000" w:themeColor="text1"/>
        </w:rPr>
        <w:t>Purpose</w:t>
      </w:r>
      <w:bookmarkEnd w:id="1"/>
      <w:bookmarkEnd w:id="2"/>
    </w:p>
    <w:p w14:paraId="77A6BBF3" w14:textId="2526C3AE" w:rsidR="002339CF" w:rsidRPr="004D0B24" w:rsidRDefault="002339CF" w:rsidP="006335C8">
      <w:pPr>
        <w:ind w:left="360"/>
        <w:rPr>
          <w:rFonts w:ascii="Times New Roman" w:hAnsi="Times New Roman" w:cs="Times New Roman"/>
          <w:color w:val="000000" w:themeColor="text1"/>
        </w:rPr>
      </w:pPr>
      <w:r w:rsidRPr="004D0B24">
        <w:rPr>
          <w:rFonts w:ascii="Times New Roman" w:hAnsi="Times New Roman" w:cs="Times New Roman"/>
          <w:color w:val="000000" w:themeColor="text1"/>
        </w:rPr>
        <w:t xml:space="preserve">This document </w:t>
      </w:r>
      <w:r w:rsidR="007D5182" w:rsidRPr="004D0B24">
        <w:rPr>
          <w:rFonts w:ascii="Times New Roman" w:hAnsi="Times New Roman" w:cs="Times New Roman"/>
          <w:color w:val="000000" w:themeColor="text1"/>
        </w:rPr>
        <w:t>defines</w:t>
      </w:r>
      <w:r w:rsidR="00E177A7" w:rsidRPr="004D0B24">
        <w:rPr>
          <w:rFonts w:ascii="Times New Roman" w:hAnsi="Times New Roman" w:cs="Times New Roman"/>
          <w:color w:val="000000" w:themeColor="text1"/>
        </w:rPr>
        <w:t xml:space="preserve"> the software requirements for the Smart Park Engine (SPE) platform. It provides a </w:t>
      </w:r>
      <w:r w:rsidR="007D5182" w:rsidRPr="004D0B24">
        <w:rPr>
          <w:rFonts w:ascii="Times New Roman" w:hAnsi="Times New Roman" w:cs="Times New Roman"/>
          <w:color w:val="000000" w:themeColor="text1"/>
        </w:rPr>
        <w:t>comprehensive breakdown o</w:t>
      </w:r>
      <w:r w:rsidR="00E177A7" w:rsidRPr="004D0B24">
        <w:rPr>
          <w:rFonts w:ascii="Times New Roman" w:hAnsi="Times New Roman" w:cs="Times New Roman"/>
          <w:color w:val="000000" w:themeColor="text1"/>
        </w:rPr>
        <w:t>f</w:t>
      </w:r>
      <w:r w:rsidR="007D5182" w:rsidRPr="004D0B24">
        <w:rPr>
          <w:rFonts w:ascii="Times New Roman" w:hAnsi="Times New Roman" w:cs="Times New Roman"/>
          <w:color w:val="000000" w:themeColor="text1"/>
        </w:rPr>
        <w:t xml:space="preserve"> functional capabilities, performance standards, user roles, and </w:t>
      </w:r>
      <w:r w:rsidR="00165F8E" w:rsidRPr="004D0B24">
        <w:rPr>
          <w:rFonts w:ascii="Times New Roman" w:hAnsi="Times New Roman" w:cs="Times New Roman"/>
          <w:color w:val="000000" w:themeColor="text1"/>
        </w:rPr>
        <w:t>system integrations for both web and mobile applications.</w:t>
      </w:r>
      <w:r w:rsidR="00E177A7" w:rsidRPr="004D0B24">
        <w:rPr>
          <w:rFonts w:ascii="Times New Roman" w:hAnsi="Times New Roman" w:cs="Times New Roman"/>
          <w:color w:val="000000" w:themeColor="text1"/>
        </w:rPr>
        <w:t xml:space="preserve"> </w:t>
      </w:r>
    </w:p>
    <w:p w14:paraId="0DEC8BE2" w14:textId="7ABE2F9D" w:rsidR="002339CF" w:rsidRPr="004D0B24" w:rsidRDefault="002339CF" w:rsidP="002339CF">
      <w:pPr>
        <w:pStyle w:val="Heading2"/>
        <w:numPr>
          <w:ilvl w:val="1"/>
          <w:numId w:val="1"/>
        </w:numPr>
        <w:rPr>
          <w:rFonts w:ascii="Times New Roman" w:hAnsi="Times New Roman" w:cs="Times New Roman"/>
          <w:color w:val="000000" w:themeColor="text1"/>
        </w:rPr>
      </w:pPr>
      <w:bookmarkStart w:id="3" w:name="_Toc239877286"/>
      <w:bookmarkStart w:id="4" w:name="_Toc242986104"/>
      <w:r w:rsidRPr="004D0B24">
        <w:rPr>
          <w:rFonts w:ascii="Times New Roman" w:hAnsi="Times New Roman" w:cs="Times New Roman"/>
          <w:color w:val="000000" w:themeColor="text1"/>
        </w:rPr>
        <w:t>Scope</w:t>
      </w:r>
      <w:bookmarkEnd w:id="3"/>
      <w:bookmarkEnd w:id="4"/>
    </w:p>
    <w:p w14:paraId="6A9DCA2F" w14:textId="01C764F0" w:rsidR="002331AC" w:rsidRPr="004D0B24" w:rsidRDefault="006335C8" w:rsidP="002331AC">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In</w:t>
      </w:r>
      <w:r w:rsidR="00FD2E22" w:rsidRPr="004D0B24">
        <w:rPr>
          <w:rFonts w:ascii="Times New Roman" w:hAnsi="Times New Roman" w:cs="Times New Roman"/>
          <w:color w:val="000000" w:themeColor="text1"/>
        </w:rPr>
        <w:t xml:space="preserve">-Scope: </w:t>
      </w:r>
      <w:r w:rsidR="000B3795" w:rsidRPr="004D0B24">
        <w:rPr>
          <w:rFonts w:ascii="Times New Roman" w:hAnsi="Times New Roman" w:cs="Times New Roman"/>
          <w:color w:val="000000" w:themeColor="text1"/>
        </w:rPr>
        <w:t xml:space="preserve">Development of web and mobile applications for real-time parking space detection, reservation booking, integrated payment processing, GPS navigation routing, user notification alerts, and operator analytics dashboards. </w:t>
      </w:r>
    </w:p>
    <w:p w14:paraId="40FDFA6B" w14:textId="77777777" w:rsidR="00773348" w:rsidRPr="004D0B24" w:rsidRDefault="000B3795" w:rsidP="00773348">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Out-of-scope: Manufacturing physical parking hardware, maintaining gate machinery, or providing roadside assistance services.</w:t>
      </w:r>
    </w:p>
    <w:p w14:paraId="4BE3CAFB" w14:textId="62A837D3" w:rsidR="00FE28D6" w:rsidRPr="004D0B24" w:rsidRDefault="008A0E67" w:rsidP="00B5268A">
      <w:pPr>
        <w:pStyle w:val="Heading1"/>
        <w:numPr>
          <w:ilvl w:val="0"/>
          <w:numId w:val="1"/>
        </w:numPr>
        <w:rPr>
          <w:rFonts w:ascii="Times New Roman" w:hAnsi="Times New Roman" w:cs="Times New Roman"/>
          <w:b/>
          <w:bCs/>
          <w:color w:val="000000" w:themeColor="text1"/>
          <w:sz w:val="36"/>
          <w:szCs w:val="36"/>
        </w:rPr>
      </w:pPr>
      <w:bookmarkStart w:id="5" w:name="_Toc242986105"/>
      <w:r w:rsidRPr="004D0B24">
        <w:rPr>
          <w:rFonts w:ascii="Times New Roman" w:hAnsi="Times New Roman" w:cs="Times New Roman"/>
          <w:b/>
          <w:bCs/>
          <w:color w:val="000000" w:themeColor="text1"/>
          <w:sz w:val="36"/>
          <w:szCs w:val="36"/>
        </w:rPr>
        <w:t>Overall Description</w:t>
      </w:r>
      <w:bookmarkEnd w:id="5"/>
      <w:r w:rsidR="00757DC4" w:rsidRPr="004D0B24">
        <w:rPr>
          <w:rFonts w:ascii="Times New Roman" w:hAnsi="Times New Roman" w:cs="Times New Roman"/>
          <w:b/>
          <w:bCs/>
          <w:color w:val="000000" w:themeColor="text1"/>
          <w:sz w:val="36"/>
          <w:szCs w:val="36"/>
        </w:rPr>
        <w:t xml:space="preserve"> </w:t>
      </w:r>
    </w:p>
    <w:p w14:paraId="4540E960" w14:textId="3D9B543F" w:rsidR="00B5268A" w:rsidRPr="004D0B24" w:rsidRDefault="00B5268A" w:rsidP="00B5268A">
      <w:pPr>
        <w:pStyle w:val="ListParagraph"/>
        <w:numPr>
          <w:ilvl w:val="0"/>
          <w:numId w:val="5"/>
        </w:numPr>
        <w:rPr>
          <w:rFonts w:ascii="Times New Roman" w:hAnsi="Times New Roman" w:cs="Times New Roman"/>
          <w:sz w:val="32"/>
          <w:szCs w:val="32"/>
        </w:rPr>
      </w:pPr>
      <w:r w:rsidRPr="004D0B24">
        <w:rPr>
          <w:rFonts w:ascii="Times New Roman" w:hAnsi="Times New Roman" w:cs="Times New Roman"/>
          <w:sz w:val="32"/>
          <w:szCs w:val="32"/>
        </w:rPr>
        <w:t>Users:</w:t>
      </w:r>
    </w:p>
    <w:p w14:paraId="78EBCA9A" w14:textId="7AF009FA" w:rsidR="00B5268A" w:rsidRPr="004D0B24" w:rsidRDefault="00B5268A" w:rsidP="00B5268A">
      <w:pPr>
        <w:pStyle w:val="ListParagraph"/>
        <w:numPr>
          <w:ilvl w:val="1"/>
          <w:numId w:val="5"/>
        </w:numPr>
        <w:rPr>
          <w:rFonts w:ascii="Times New Roman" w:hAnsi="Times New Roman" w:cs="Times New Roman"/>
        </w:rPr>
      </w:pPr>
      <w:r w:rsidRPr="004D0B24">
        <w:rPr>
          <w:rFonts w:ascii="Times New Roman" w:hAnsi="Times New Roman" w:cs="Times New Roman"/>
        </w:rPr>
        <w:t>Drivers: End users searching, reserving, and paying for parking spots through mobile or web interfaces.</w:t>
      </w:r>
    </w:p>
    <w:p w14:paraId="6AE4897C" w14:textId="3B275FF1" w:rsidR="00B5268A" w:rsidRPr="004D0B24" w:rsidRDefault="00B5268A" w:rsidP="00B5268A">
      <w:pPr>
        <w:pStyle w:val="ListParagraph"/>
        <w:numPr>
          <w:ilvl w:val="1"/>
          <w:numId w:val="5"/>
        </w:numPr>
        <w:rPr>
          <w:rFonts w:ascii="Times New Roman" w:hAnsi="Times New Roman" w:cs="Times New Roman"/>
        </w:rPr>
      </w:pPr>
      <w:r w:rsidRPr="004D0B24">
        <w:rPr>
          <w:rFonts w:ascii="Times New Roman" w:hAnsi="Times New Roman" w:cs="Times New Roman"/>
        </w:rPr>
        <w:t xml:space="preserve">Parking Operators: Garage personnel managing floor availability, pricing rules, and occupancy reports. </w:t>
      </w:r>
    </w:p>
    <w:p w14:paraId="65927D6F" w14:textId="0F2E1238" w:rsidR="00C86800" w:rsidRPr="004D0B24" w:rsidRDefault="00C86800" w:rsidP="00B5268A">
      <w:pPr>
        <w:pStyle w:val="ListParagraph"/>
        <w:numPr>
          <w:ilvl w:val="1"/>
          <w:numId w:val="5"/>
        </w:numPr>
        <w:rPr>
          <w:rFonts w:ascii="Times New Roman" w:hAnsi="Times New Roman" w:cs="Times New Roman"/>
        </w:rPr>
      </w:pPr>
      <w:r w:rsidRPr="004D0B24">
        <w:rPr>
          <w:rFonts w:ascii="Times New Roman" w:hAnsi="Times New Roman" w:cs="Times New Roman"/>
        </w:rPr>
        <w:t xml:space="preserve">System Administrators: Internal technical personnel managing system access, security protocols, and backend infrastructure. </w:t>
      </w:r>
    </w:p>
    <w:p w14:paraId="724DC915" w14:textId="3A357E50" w:rsidR="00C86800" w:rsidRPr="004D0B24" w:rsidRDefault="00C86800" w:rsidP="00B5268A">
      <w:pPr>
        <w:pStyle w:val="ListParagraph"/>
        <w:numPr>
          <w:ilvl w:val="1"/>
          <w:numId w:val="5"/>
        </w:numPr>
        <w:rPr>
          <w:rFonts w:ascii="Times New Roman" w:hAnsi="Times New Roman" w:cs="Times New Roman"/>
        </w:rPr>
      </w:pPr>
      <w:r w:rsidRPr="004D0B24">
        <w:rPr>
          <w:rFonts w:ascii="Times New Roman" w:hAnsi="Times New Roman" w:cs="Times New Roman"/>
        </w:rPr>
        <w:t>City Transportation Officials: External stakeholders utilizing anonymized traffic occupancy data feeds for city planning.</w:t>
      </w:r>
    </w:p>
    <w:p w14:paraId="7045E1DB" w14:textId="0CA1A760" w:rsidR="00F91559" w:rsidRPr="004D0B24" w:rsidRDefault="00C86800" w:rsidP="00C86800">
      <w:pPr>
        <w:pStyle w:val="ListParagraph"/>
        <w:numPr>
          <w:ilvl w:val="0"/>
          <w:numId w:val="5"/>
        </w:numPr>
        <w:rPr>
          <w:rFonts w:ascii="Times New Roman" w:hAnsi="Times New Roman" w:cs="Times New Roman"/>
        </w:rPr>
      </w:pPr>
      <w:r w:rsidRPr="004D0B24">
        <w:rPr>
          <w:rFonts w:ascii="Times New Roman" w:hAnsi="Times New Roman" w:cs="Times New Roman"/>
          <w:sz w:val="32"/>
          <w:szCs w:val="32"/>
        </w:rPr>
        <w:t>System Environment</w:t>
      </w:r>
      <w:r w:rsidR="007C2333" w:rsidRPr="004D0B24">
        <w:rPr>
          <w:rFonts w:ascii="Times New Roman" w:hAnsi="Times New Roman" w:cs="Times New Roman"/>
          <w:sz w:val="32"/>
          <w:szCs w:val="32"/>
        </w:rPr>
        <w:t>:</w:t>
      </w:r>
    </w:p>
    <w:p w14:paraId="584C8C96" w14:textId="0271E656" w:rsidR="00C86800" w:rsidRPr="004D0B24" w:rsidRDefault="00C86800" w:rsidP="00F91559">
      <w:pPr>
        <w:pStyle w:val="ListParagraph"/>
        <w:rPr>
          <w:rFonts w:ascii="Times New Roman" w:hAnsi="Times New Roman" w:cs="Times New Roman"/>
        </w:rPr>
      </w:pPr>
      <w:r w:rsidRPr="004D0B24">
        <w:rPr>
          <w:rFonts w:ascii="Times New Roman" w:hAnsi="Times New Roman" w:cs="Times New Roman"/>
        </w:rPr>
        <w:t>Cross-platform mobile applications (iOS and Android) combined with a responsive web platform</w:t>
      </w:r>
      <w:r w:rsidR="00CF0271" w:rsidRPr="004D0B24">
        <w:rPr>
          <w:rFonts w:ascii="Times New Roman" w:hAnsi="Times New Roman" w:cs="Times New Roman"/>
        </w:rPr>
        <w:t xml:space="preserve">. The mobile apps integrate embedded mapping SDKs (e.g., Google Maps SDK, Mapbox SDK) to deliver in-app navigation without forcing the user to switch to external applications. Backend </w:t>
      </w:r>
      <w:r w:rsidR="009E0DDE" w:rsidRPr="004D0B24">
        <w:rPr>
          <w:rFonts w:ascii="Times New Roman" w:hAnsi="Times New Roman" w:cs="Times New Roman"/>
        </w:rPr>
        <w:t>communicati</w:t>
      </w:r>
      <w:r w:rsidR="00CF0271" w:rsidRPr="004D0B24">
        <w:rPr>
          <w:rFonts w:ascii="Times New Roman" w:hAnsi="Times New Roman" w:cs="Times New Roman"/>
        </w:rPr>
        <w:t>on</w:t>
      </w:r>
      <w:r w:rsidR="00D64A42" w:rsidRPr="004D0B24">
        <w:rPr>
          <w:rFonts w:ascii="Times New Roman" w:hAnsi="Times New Roman" w:cs="Times New Roman"/>
        </w:rPr>
        <w:t xml:space="preserve"> uses</w:t>
      </w:r>
      <w:r w:rsidR="009E0DDE" w:rsidRPr="004D0B24">
        <w:rPr>
          <w:rFonts w:ascii="Times New Roman" w:hAnsi="Times New Roman" w:cs="Times New Roman"/>
        </w:rPr>
        <w:t xml:space="preserve"> RESTful APIs </w:t>
      </w:r>
      <w:r w:rsidR="00D64A42" w:rsidRPr="004D0B24">
        <w:rPr>
          <w:rFonts w:ascii="Times New Roman" w:hAnsi="Times New Roman" w:cs="Times New Roman"/>
        </w:rPr>
        <w:t>connected to</w:t>
      </w:r>
      <w:r w:rsidR="009E0DDE" w:rsidRPr="004D0B24">
        <w:rPr>
          <w:rFonts w:ascii="Times New Roman" w:hAnsi="Times New Roman" w:cs="Times New Roman"/>
        </w:rPr>
        <w:t xml:space="preserve"> cloud-hosted microservices and </w:t>
      </w:r>
      <w:r w:rsidR="00D64A42" w:rsidRPr="004D0B24">
        <w:rPr>
          <w:rFonts w:ascii="Times New Roman" w:hAnsi="Times New Roman" w:cs="Times New Roman"/>
        </w:rPr>
        <w:t>payment gateways</w:t>
      </w:r>
      <w:r w:rsidR="00D80169">
        <w:rPr>
          <w:rFonts w:ascii="Times New Roman" w:hAnsi="Times New Roman" w:cs="Times New Roman"/>
        </w:rPr>
        <w:t xml:space="preserve"> </w:t>
      </w:r>
      <w:r w:rsidR="00D64A42" w:rsidRPr="004D0B24">
        <w:rPr>
          <w:rFonts w:ascii="Times New Roman" w:hAnsi="Times New Roman" w:cs="Times New Roman"/>
        </w:rPr>
        <w:t>(</w:t>
      </w:r>
      <w:r w:rsidR="009E0DDE" w:rsidRPr="004D0B24">
        <w:rPr>
          <w:rFonts w:ascii="Times New Roman" w:hAnsi="Times New Roman" w:cs="Times New Roman"/>
        </w:rPr>
        <w:t>Stripe</w:t>
      </w:r>
      <w:r w:rsidR="00D64A42" w:rsidRPr="004D0B24">
        <w:rPr>
          <w:rFonts w:ascii="Times New Roman" w:hAnsi="Times New Roman" w:cs="Times New Roman"/>
        </w:rPr>
        <w:t>)</w:t>
      </w:r>
      <w:r w:rsidR="009E0DDE" w:rsidRPr="004D0B24">
        <w:rPr>
          <w:rFonts w:ascii="Times New Roman" w:hAnsi="Times New Roman" w:cs="Times New Roman"/>
        </w:rPr>
        <w:t>.</w:t>
      </w:r>
    </w:p>
    <w:p w14:paraId="01BDDD58" w14:textId="54DF91B4" w:rsidR="00F91559" w:rsidRPr="004D0B24" w:rsidRDefault="00D64A42" w:rsidP="00F91559">
      <w:pPr>
        <w:pStyle w:val="ListParagraph"/>
        <w:numPr>
          <w:ilvl w:val="0"/>
          <w:numId w:val="5"/>
        </w:numPr>
        <w:rPr>
          <w:rFonts w:ascii="Times New Roman" w:hAnsi="Times New Roman" w:cs="Times New Roman"/>
        </w:rPr>
      </w:pPr>
      <w:r w:rsidRPr="004D0B24">
        <w:rPr>
          <w:rFonts w:ascii="Times New Roman" w:hAnsi="Times New Roman" w:cs="Times New Roman"/>
          <w:sz w:val="32"/>
          <w:szCs w:val="32"/>
        </w:rPr>
        <w:lastRenderedPageBreak/>
        <w:t>Constraints</w:t>
      </w:r>
      <w:r w:rsidR="007C2333" w:rsidRPr="004D0B24">
        <w:rPr>
          <w:rFonts w:ascii="Times New Roman" w:hAnsi="Times New Roman" w:cs="Times New Roman"/>
          <w:sz w:val="32"/>
          <w:szCs w:val="32"/>
        </w:rPr>
        <w:t>:</w:t>
      </w:r>
    </w:p>
    <w:p w14:paraId="265E8F9B" w14:textId="3D47ACD3" w:rsidR="00D64A42" w:rsidRPr="004D0B24" w:rsidRDefault="00D64A42" w:rsidP="00F91559">
      <w:pPr>
        <w:pStyle w:val="ListParagraph"/>
        <w:rPr>
          <w:rFonts w:ascii="Times New Roman" w:hAnsi="Times New Roman" w:cs="Times New Roman"/>
        </w:rPr>
      </w:pPr>
      <w:r w:rsidRPr="004D0B24">
        <w:rPr>
          <w:rFonts w:ascii="Times New Roman" w:hAnsi="Times New Roman" w:cs="Times New Roman"/>
        </w:rPr>
        <w:t xml:space="preserve">Must </w:t>
      </w:r>
      <w:r w:rsidR="00EF7B5B" w:rsidRPr="004D0B24">
        <w:rPr>
          <w:rFonts w:ascii="Times New Roman" w:hAnsi="Times New Roman" w:cs="Times New Roman"/>
        </w:rPr>
        <w:t>meet fixed semester milestone deadlines, rely on external API stability, comply with local munic</w:t>
      </w:r>
      <w:r w:rsidR="00775A43" w:rsidRPr="004D0B24">
        <w:rPr>
          <w:rFonts w:ascii="Times New Roman" w:hAnsi="Times New Roman" w:cs="Times New Roman"/>
        </w:rPr>
        <w:t>ipal traffic regulations, and follow standard data protection guidelines (PCI-DSS and privacy regulations</w:t>
      </w:r>
      <w:r w:rsidR="007008EE" w:rsidRPr="004D0B24">
        <w:rPr>
          <w:rFonts w:ascii="Times New Roman" w:hAnsi="Times New Roman" w:cs="Times New Roman"/>
        </w:rPr>
        <w:t>).</w:t>
      </w:r>
    </w:p>
    <w:p w14:paraId="36A2BA7C" w14:textId="1FE589E6" w:rsidR="00F91559" w:rsidRPr="004D0B24" w:rsidRDefault="007008EE" w:rsidP="007008EE">
      <w:pPr>
        <w:pStyle w:val="ListParagraph"/>
        <w:numPr>
          <w:ilvl w:val="0"/>
          <w:numId w:val="5"/>
        </w:numPr>
        <w:rPr>
          <w:rFonts w:ascii="Times New Roman" w:hAnsi="Times New Roman" w:cs="Times New Roman"/>
        </w:rPr>
      </w:pPr>
      <w:r w:rsidRPr="004D0B24">
        <w:rPr>
          <w:rFonts w:ascii="Times New Roman" w:hAnsi="Times New Roman" w:cs="Times New Roman"/>
          <w:sz w:val="32"/>
          <w:szCs w:val="32"/>
        </w:rPr>
        <w:t>Assumptions</w:t>
      </w:r>
      <w:r w:rsidR="007C2333" w:rsidRPr="004D0B24">
        <w:rPr>
          <w:rFonts w:ascii="Times New Roman" w:hAnsi="Times New Roman" w:cs="Times New Roman"/>
          <w:sz w:val="32"/>
          <w:szCs w:val="32"/>
        </w:rPr>
        <w:t>:</w:t>
      </w:r>
    </w:p>
    <w:p w14:paraId="499220C1" w14:textId="5FEC3EE8" w:rsidR="007008EE" w:rsidRPr="004D0B24" w:rsidRDefault="000200E6" w:rsidP="00F91559">
      <w:pPr>
        <w:pStyle w:val="ListParagraph"/>
        <w:rPr>
          <w:rFonts w:ascii="Times New Roman" w:hAnsi="Times New Roman" w:cs="Times New Roman"/>
        </w:rPr>
      </w:pPr>
      <w:r w:rsidRPr="004D0B24">
        <w:rPr>
          <w:rFonts w:ascii="Times New Roman" w:hAnsi="Times New Roman" w:cs="Times New Roman"/>
        </w:rPr>
        <w:t xml:space="preserve">Users </w:t>
      </w:r>
      <w:r w:rsidR="007C2333" w:rsidRPr="004D0B24">
        <w:rPr>
          <w:rFonts w:ascii="Times New Roman" w:hAnsi="Times New Roman" w:cs="Times New Roman"/>
        </w:rPr>
        <w:t>h</w:t>
      </w:r>
      <w:r w:rsidRPr="004D0B24">
        <w:rPr>
          <w:rFonts w:ascii="Times New Roman" w:hAnsi="Times New Roman" w:cs="Times New Roman"/>
        </w:rPr>
        <w:t>ave active cellular data connections and location services enabled on their devices, while partner parking garages possess networked barrier gates or License Plate Recognition (LPR) camera systems.</w:t>
      </w:r>
    </w:p>
    <w:p w14:paraId="5AB713E1" w14:textId="42F29849" w:rsidR="00F0653B" w:rsidRDefault="00F0653B" w:rsidP="006670DE">
      <w:pPr>
        <w:pStyle w:val="Heading1"/>
        <w:numPr>
          <w:ilvl w:val="0"/>
          <w:numId w:val="1"/>
        </w:numPr>
        <w:rPr>
          <w:rFonts w:ascii="Times New Roman" w:hAnsi="Times New Roman" w:cs="Times New Roman"/>
          <w:b/>
          <w:bCs/>
          <w:color w:val="000000" w:themeColor="text1"/>
          <w:sz w:val="36"/>
          <w:szCs w:val="36"/>
        </w:rPr>
      </w:pPr>
      <w:bookmarkStart w:id="6" w:name="_Toc242986106"/>
      <w:r>
        <w:rPr>
          <w:rFonts w:ascii="Times New Roman" w:hAnsi="Times New Roman" w:cs="Times New Roman"/>
          <w:b/>
          <w:bCs/>
          <w:color w:val="000000" w:themeColor="text1"/>
          <w:sz w:val="36"/>
          <w:szCs w:val="36"/>
        </w:rPr>
        <w:t>Software Requirements Specifications (SRS)</w:t>
      </w:r>
      <w:bookmarkEnd w:id="6"/>
    </w:p>
    <w:p w14:paraId="332C106C" w14:textId="05BA2E47" w:rsidR="00C30168" w:rsidRPr="00C85E14" w:rsidRDefault="00C30168" w:rsidP="00C30168">
      <w:pPr>
        <w:rPr>
          <w:rFonts w:ascii="Times New Roman" w:hAnsi="Times New Roman" w:cs="Times New Roman"/>
        </w:rPr>
      </w:pPr>
      <w:r w:rsidRPr="00C85E14">
        <w:rPr>
          <w:rFonts w:ascii="Times New Roman" w:hAnsi="Times New Roman" w:cs="Times New Roman"/>
        </w:rPr>
        <w:t>The Sof</w:t>
      </w:r>
      <w:r w:rsidR="008018FB" w:rsidRPr="00C85E14">
        <w:rPr>
          <w:rFonts w:ascii="Times New Roman" w:hAnsi="Times New Roman" w:cs="Times New Roman"/>
        </w:rPr>
        <w:t xml:space="preserve">tware Requirements Specification (SRS) establishes the foundational baseline for the smart parking application, defining both functional capabilities </w:t>
      </w:r>
      <w:r w:rsidR="00001110" w:rsidRPr="00C85E14">
        <w:rPr>
          <w:rFonts w:ascii="Times New Roman" w:hAnsi="Times New Roman" w:cs="Times New Roman"/>
        </w:rPr>
        <w:t xml:space="preserve">and non-functional performance constraints to guide the engineering team throughout the development lifecycle </w:t>
      </w:r>
      <w:r w:rsidR="00C85E14" w:rsidRPr="00C85E14">
        <w:rPr>
          <w:rFonts w:ascii="Times New Roman" w:hAnsi="Times New Roman" w:cs="Times New Roman"/>
        </w:rPr>
        <w:t>(Wiegers &amp; Beatty, 2013).</w:t>
      </w:r>
    </w:p>
    <w:p w14:paraId="4E5EBE86" w14:textId="4BD3949E" w:rsidR="000200E6" w:rsidRDefault="000200E6" w:rsidP="00585C40">
      <w:pPr>
        <w:pStyle w:val="ListParagraph"/>
        <w:numPr>
          <w:ilvl w:val="1"/>
          <w:numId w:val="40"/>
        </w:numPr>
        <w:rPr>
          <w:rFonts w:ascii="Times New Roman" w:hAnsi="Times New Roman" w:cs="Times New Roman"/>
          <w:sz w:val="32"/>
          <w:szCs w:val="32"/>
        </w:rPr>
      </w:pPr>
      <w:r w:rsidRPr="00585C40">
        <w:rPr>
          <w:rFonts w:ascii="Times New Roman" w:hAnsi="Times New Roman" w:cs="Times New Roman"/>
          <w:sz w:val="32"/>
          <w:szCs w:val="32"/>
        </w:rPr>
        <w:t>Functional Requirements</w:t>
      </w:r>
    </w:p>
    <w:p w14:paraId="6A4B0811" w14:textId="4DD9E4F4" w:rsidR="00585C40" w:rsidRPr="00F47E2C" w:rsidRDefault="00585C40" w:rsidP="00585C40">
      <w:pPr>
        <w:pStyle w:val="ListParagraph"/>
        <w:ind w:left="1080"/>
        <w:rPr>
          <w:rFonts w:ascii="Times New Roman" w:hAnsi="Times New Roman" w:cs="Times New Roman"/>
        </w:rPr>
      </w:pPr>
      <w:r w:rsidRPr="00F47E2C">
        <w:rPr>
          <w:rFonts w:ascii="Times New Roman" w:hAnsi="Times New Roman" w:cs="Times New Roman"/>
        </w:rPr>
        <w:t xml:space="preserve">The system shall deliver the following </w:t>
      </w:r>
      <w:r w:rsidR="00642D89" w:rsidRPr="00F47E2C">
        <w:rPr>
          <w:rFonts w:ascii="Times New Roman" w:hAnsi="Times New Roman" w:cs="Times New Roman"/>
        </w:rPr>
        <w:t>core operational capabilities</w:t>
      </w:r>
      <w:r w:rsidR="002F7DA0" w:rsidRPr="00F47E2C">
        <w:rPr>
          <w:rFonts w:ascii="Times New Roman" w:hAnsi="Times New Roman" w:cs="Times New Roman"/>
        </w:rPr>
        <w:t xml:space="preserve"> across all user and administ</w:t>
      </w:r>
      <w:r w:rsidR="00F47E2C" w:rsidRPr="00F47E2C">
        <w:rPr>
          <w:rFonts w:ascii="Times New Roman" w:hAnsi="Times New Roman" w:cs="Times New Roman"/>
        </w:rPr>
        <w:t>rative domains</w:t>
      </w:r>
      <w:r w:rsidR="00642D89" w:rsidRPr="00F47E2C">
        <w:rPr>
          <w:rFonts w:ascii="Times New Roman" w:hAnsi="Times New Roman" w:cs="Times New Roman"/>
        </w:rPr>
        <w:t>:</w:t>
      </w:r>
    </w:p>
    <w:p w14:paraId="2005ED94" w14:textId="6863BE2D" w:rsidR="000200E6" w:rsidRPr="00F0653B" w:rsidRDefault="000200E6" w:rsidP="00F0653B">
      <w:pPr>
        <w:pStyle w:val="ListParagraph"/>
        <w:numPr>
          <w:ilvl w:val="0"/>
          <w:numId w:val="5"/>
        </w:numPr>
        <w:ind w:left="1080"/>
        <w:rPr>
          <w:rFonts w:ascii="Times New Roman" w:hAnsi="Times New Roman" w:cs="Times New Roman"/>
          <w:color w:val="000000" w:themeColor="text1"/>
        </w:rPr>
      </w:pPr>
      <w:r w:rsidRPr="004D0B24">
        <w:rPr>
          <w:rFonts w:ascii="Times New Roman" w:hAnsi="Times New Roman" w:cs="Times New Roman"/>
        </w:rPr>
        <w:t>FR</w:t>
      </w:r>
      <w:r w:rsidR="00642D89">
        <w:rPr>
          <w:rFonts w:ascii="Times New Roman" w:hAnsi="Times New Roman" w:cs="Times New Roman"/>
        </w:rPr>
        <w:t>-0</w:t>
      </w:r>
      <w:r w:rsidRPr="004D0B24">
        <w:rPr>
          <w:rFonts w:ascii="Times New Roman" w:hAnsi="Times New Roman" w:cs="Times New Roman"/>
        </w:rPr>
        <w:t xml:space="preserve">1: </w:t>
      </w:r>
      <w:r w:rsidR="00642D89">
        <w:rPr>
          <w:rFonts w:ascii="Times New Roman" w:hAnsi="Times New Roman" w:cs="Times New Roman"/>
        </w:rPr>
        <w:t>U</w:t>
      </w:r>
      <w:r w:rsidRPr="004D0B24">
        <w:rPr>
          <w:rFonts w:ascii="Times New Roman" w:hAnsi="Times New Roman" w:cs="Times New Roman"/>
        </w:rPr>
        <w:t xml:space="preserve">ser </w:t>
      </w:r>
      <w:r w:rsidR="00642D89">
        <w:rPr>
          <w:rFonts w:ascii="Times New Roman" w:hAnsi="Times New Roman" w:cs="Times New Roman"/>
        </w:rPr>
        <w:t xml:space="preserve">Authentication </w:t>
      </w:r>
      <w:r w:rsidR="00F47E2C">
        <w:rPr>
          <w:rFonts w:ascii="Times New Roman" w:hAnsi="Times New Roman" w:cs="Times New Roman"/>
        </w:rPr>
        <w:t>&amp; Onboarding</w:t>
      </w:r>
      <w:r w:rsidR="00FB7185">
        <w:rPr>
          <w:rFonts w:ascii="Times New Roman" w:hAnsi="Times New Roman" w:cs="Times New Roman"/>
        </w:rPr>
        <w:t xml:space="preserve"> –</w:t>
      </w:r>
      <w:r w:rsidR="00574893">
        <w:rPr>
          <w:rFonts w:ascii="Times New Roman" w:hAnsi="Times New Roman" w:cs="Times New Roman"/>
        </w:rPr>
        <w:t xml:space="preserve"> S</w:t>
      </w:r>
      <w:r w:rsidR="00FB7185">
        <w:rPr>
          <w:rFonts w:ascii="Times New Roman" w:hAnsi="Times New Roman" w:cs="Times New Roman"/>
        </w:rPr>
        <w:t xml:space="preserve">upport secure user and operator registration, </w:t>
      </w:r>
      <w:r w:rsidR="008128FA">
        <w:rPr>
          <w:rFonts w:ascii="Times New Roman" w:hAnsi="Times New Roman" w:cs="Times New Roman"/>
        </w:rPr>
        <w:t>m</w:t>
      </w:r>
      <w:r w:rsidRPr="00F0653B">
        <w:rPr>
          <w:rFonts w:ascii="Times New Roman" w:hAnsi="Times New Roman" w:cs="Times New Roman"/>
          <w:color w:val="000000" w:themeColor="text1"/>
        </w:rPr>
        <w:t>ulti-factor</w:t>
      </w:r>
      <w:r w:rsidR="008128FA">
        <w:rPr>
          <w:rFonts w:ascii="Times New Roman" w:hAnsi="Times New Roman" w:cs="Times New Roman"/>
          <w:color w:val="000000" w:themeColor="text1"/>
        </w:rPr>
        <w:t xml:space="preserve"> authentication (MFA), and JSON Web Token (JWT)</w:t>
      </w:r>
      <w:r w:rsidRPr="00F0653B">
        <w:rPr>
          <w:rFonts w:ascii="Times New Roman" w:hAnsi="Times New Roman" w:cs="Times New Roman"/>
          <w:color w:val="000000" w:themeColor="text1"/>
        </w:rPr>
        <w:t xml:space="preserve"> </w:t>
      </w:r>
      <w:r w:rsidR="008128FA">
        <w:rPr>
          <w:rFonts w:ascii="Times New Roman" w:hAnsi="Times New Roman" w:cs="Times New Roman"/>
          <w:color w:val="000000" w:themeColor="text1"/>
        </w:rPr>
        <w:t>session persistence</w:t>
      </w:r>
      <w:r w:rsidR="00FA1C7D" w:rsidRPr="00F0653B">
        <w:rPr>
          <w:rFonts w:ascii="Times New Roman" w:hAnsi="Times New Roman" w:cs="Times New Roman"/>
          <w:color w:val="000000" w:themeColor="text1"/>
        </w:rPr>
        <w:t>.</w:t>
      </w:r>
    </w:p>
    <w:p w14:paraId="722EE6C1" w14:textId="5846B576" w:rsidR="00FA1C7D" w:rsidRPr="00F0653B" w:rsidRDefault="00FA1C7D" w:rsidP="00F0653B">
      <w:pPr>
        <w:pStyle w:val="ListParagraph"/>
        <w:numPr>
          <w:ilvl w:val="0"/>
          <w:numId w:val="5"/>
        </w:numPr>
        <w:ind w:left="1080"/>
        <w:rPr>
          <w:rFonts w:ascii="Times New Roman" w:hAnsi="Times New Roman" w:cs="Times New Roman"/>
          <w:color w:val="000000" w:themeColor="text1"/>
        </w:rPr>
      </w:pPr>
      <w:r w:rsidRPr="00F0653B">
        <w:rPr>
          <w:rFonts w:ascii="Times New Roman" w:hAnsi="Times New Roman" w:cs="Times New Roman"/>
          <w:color w:val="000000" w:themeColor="text1"/>
        </w:rPr>
        <w:t>FR</w:t>
      </w:r>
      <w:r w:rsidR="008128FA">
        <w:rPr>
          <w:rFonts w:ascii="Times New Roman" w:hAnsi="Times New Roman" w:cs="Times New Roman"/>
          <w:color w:val="000000" w:themeColor="text1"/>
        </w:rPr>
        <w:t>-0</w:t>
      </w:r>
      <w:r w:rsidRPr="00F0653B">
        <w:rPr>
          <w:rFonts w:ascii="Times New Roman" w:hAnsi="Times New Roman" w:cs="Times New Roman"/>
          <w:color w:val="000000" w:themeColor="text1"/>
        </w:rPr>
        <w:t xml:space="preserve">2: </w:t>
      </w:r>
      <w:r w:rsidR="008128FA">
        <w:rPr>
          <w:rFonts w:ascii="Times New Roman" w:hAnsi="Times New Roman" w:cs="Times New Roman"/>
          <w:color w:val="000000" w:themeColor="text1"/>
        </w:rPr>
        <w:t>R</w:t>
      </w:r>
      <w:r w:rsidRPr="00F0653B">
        <w:rPr>
          <w:rFonts w:ascii="Times New Roman" w:hAnsi="Times New Roman" w:cs="Times New Roman"/>
          <w:color w:val="000000" w:themeColor="text1"/>
        </w:rPr>
        <w:t xml:space="preserve">eal-time </w:t>
      </w:r>
      <w:r w:rsidR="008128FA">
        <w:rPr>
          <w:rFonts w:ascii="Times New Roman" w:hAnsi="Times New Roman" w:cs="Times New Roman"/>
          <w:color w:val="000000" w:themeColor="text1"/>
        </w:rPr>
        <w:t xml:space="preserve">Garage Occupancy </w:t>
      </w:r>
      <w:r w:rsidRPr="00F0653B">
        <w:rPr>
          <w:rFonts w:ascii="Times New Roman" w:hAnsi="Times New Roman" w:cs="Times New Roman"/>
          <w:color w:val="000000" w:themeColor="text1"/>
        </w:rPr>
        <w:t>parking</w:t>
      </w:r>
      <w:r w:rsidR="00123FA8">
        <w:rPr>
          <w:rFonts w:ascii="Times New Roman" w:hAnsi="Times New Roman" w:cs="Times New Roman"/>
          <w:color w:val="000000" w:themeColor="text1"/>
        </w:rPr>
        <w:t xml:space="preserve"> –</w:t>
      </w:r>
      <w:r w:rsidR="00EF2F57">
        <w:rPr>
          <w:rFonts w:ascii="Times New Roman" w:hAnsi="Times New Roman" w:cs="Times New Roman"/>
          <w:color w:val="000000" w:themeColor="text1"/>
        </w:rPr>
        <w:t xml:space="preserve"> </w:t>
      </w:r>
      <w:r w:rsidR="00574893">
        <w:rPr>
          <w:rFonts w:ascii="Times New Roman" w:hAnsi="Times New Roman" w:cs="Times New Roman"/>
          <w:color w:val="000000" w:themeColor="text1"/>
        </w:rPr>
        <w:t>I</w:t>
      </w:r>
      <w:r w:rsidR="00123FA8">
        <w:rPr>
          <w:rFonts w:ascii="Times New Roman" w:hAnsi="Times New Roman" w:cs="Times New Roman"/>
          <w:color w:val="000000" w:themeColor="text1"/>
        </w:rPr>
        <w:t xml:space="preserve">ngest Automated License Plate Recognition (ALPR) data and websocket updated to reflect </w:t>
      </w:r>
      <w:r w:rsidR="006525D6">
        <w:rPr>
          <w:rFonts w:ascii="Times New Roman" w:hAnsi="Times New Roman" w:cs="Times New Roman"/>
          <w:color w:val="000000" w:themeColor="text1"/>
        </w:rPr>
        <w:t xml:space="preserve">live parking </w:t>
      </w:r>
      <w:r w:rsidR="00123FA8">
        <w:rPr>
          <w:rFonts w:ascii="Times New Roman" w:hAnsi="Times New Roman" w:cs="Times New Roman"/>
          <w:color w:val="000000" w:themeColor="text1"/>
        </w:rPr>
        <w:t xml:space="preserve"> </w:t>
      </w:r>
      <w:r w:rsidRPr="00F0653B">
        <w:rPr>
          <w:rFonts w:ascii="Times New Roman" w:hAnsi="Times New Roman" w:cs="Times New Roman"/>
          <w:color w:val="000000" w:themeColor="text1"/>
        </w:rPr>
        <w:t xml:space="preserve"> </w:t>
      </w:r>
      <w:r w:rsidR="006525D6">
        <w:rPr>
          <w:rFonts w:ascii="Times New Roman" w:hAnsi="Times New Roman" w:cs="Times New Roman"/>
          <w:color w:val="000000" w:themeColor="text1"/>
        </w:rPr>
        <w:t>spot</w:t>
      </w:r>
      <w:r w:rsidRPr="00F0653B">
        <w:rPr>
          <w:rFonts w:ascii="Times New Roman" w:hAnsi="Times New Roman" w:cs="Times New Roman"/>
          <w:color w:val="000000" w:themeColor="text1"/>
        </w:rPr>
        <w:t xml:space="preserve"> availability </w:t>
      </w:r>
      <w:r w:rsidR="00DF3BC6">
        <w:rPr>
          <w:rFonts w:ascii="Times New Roman" w:hAnsi="Times New Roman" w:cs="Times New Roman"/>
          <w:color w:val="000000" w:themeColor="text1"/>
        </w:rPr>
        <w:t xml:space="preserve">across </w:t>
      </w:r>
      <w:r w:rsidR="00674F90">
        <w:rPr>
          <w:rFonts w:ascii="Times New Roman" w:hAnsi="Times New Roman" w:cs="Times New Roman"/>
          <w:color w:val="000000" w:themeColor="text1"/>
        </w:rPr>
        <w:t xml:space="preserve">high-traffic </w:t>
      </w:r>
      <w:r w:rsidR="008D761B">
        <w:rPr>
          <w:rFonts w:ascii="Times New Roman" w:hAnsi="Times New Roman" w:cs="Times New Roman"/>
          <w:color w:val="000000" w:themeColor="text1"/>
        </w:rPr>
        <w:t>facilities and</w:t>
      </w:r>
      <w:r w:rsidR="006F330C" w:rsidRPr="00F0653B">
        <w:rPr>
          <w:rFonts w:ascii="Times New Roman" w:hAnsi="Times New Roman" w:cs="Times New Roman"/>
          <w:color w:val="000000" w:themeColor="text1"/>
        </w:rPr>
        <w:t xml:space="preserve"> render</w:t>
      </w:r>
      <w:r w:rsidRPr="00F0653B">
        <w:rPr>
          <w:rFonts w:ascii="Times New Roman" w:hAnsi="Times New Roman" w:cs="Times New Roman"/>
          <w:color w:val="000000" w:themeColor="text1"/>
        </w:rPr>
        <w:t xml:space="preserve"> interactive map</w:t>
      </w:r>
      <w:r w:rsidR="006F330C" w:rsidRPr="00F0653B">
        <w:rPr>
          <w:rFonts w:ascii="Times New Roman" w:hAnsi="Times New Roman" w:cs="Times New Roman"/>
          <w:color w:val="000000" w:themeColor="text1"/>
        </w:rPr>
        <w:t>ping views using an embedded mapping SDK</w:t>
      </w:r>
      <w:r w:rsidR="00674F90">
        <w:rPr>
          <w:rFonts w:ascii="Times New Roman" w:hAnsi="Times New Roman" w:cs="Times New Roman"/>
          <w:color w:val="000000" w:themeColor="text1"/>
        </w:rPr>
        <w:t xml:space="preserve"> (such as Mapbox GL or Google Maps SDK)</w:t>
      </w:r>
      <w:r w:rsidRPr="00F0653B">
        <w:rPr>
          <w:rFonts w:ascii="Times New Roman" w:hAnsi="Times New Roman" w:cs="Times New Roman"/>
          <w:color w:val="000000" w:themeColor="text1"/>
        </w:rPr>
        <w:t xml:space="preserve">. </w:t>
      </w:r>
    </w:p>
    <w:p w14:paraId="002FFD0E" w14:textId="40CB2910" w:rsidR="00FA1C7D" w:rsidRPr="00F0653B" w:rsidRDefault="00FA1C7D" w:rsidP="00F0653B">
      <w:pPr>
        <w:pStyle w:val="ListParagraph"/>
        <w:numPr>
          <w:ilvl w:val="0"/>
          <w:numId w:val="5"/>
        </w:numPr>
        <w:ind w:left="1080"/>
        <w:rPr>
          <w:rFonts w:ascii="Times New Roman" w:hAnsi="Times New Roman" w:cs="Times New Roman"/>
          <w:color w:val="000000" w:themeColor="text1"/>
        </w:rPr>
      </w:pPr>
      <w:r w:rsidRPr="00F0653B">
        <w:rPr>
          <w:rFonts w:ascii="Times New Roman" w:hAnsi="Times New Roman" w:cs="Times New Roman"/>
          <w:color w:val="000000" w:themeColor="text1"/>
        </w:rPr>
        <w:t>FR</w:t>
      </w:r>
      <w:r w:rsidR="00A1405A">
        <w:rPr>
          <w:rFonts w:ascii="Times New Roman" w:hAnsi="Times New Roman" w:cs="Times New Roman"/>
          <w:color w:val="000000" w:themeColor="text1"/>
        </w:rPr>
        <w:t>-0</w:t>
      </w:r>
      <w:r w:rsidRPr="00F0653B">
        <w:rPr>
          <w:rFonts w:ascii="Times New Roman" w:hAnsi="Times New Roman" w:cs="Times New Roman"/>
          <w:color w:val="000000" w:themeColor="text1"/>
        </w:rPr>
        <w:t xml:space="preserve">3: </w:t>
      </w:r>
      <w:r w:rsidR="00DC02C1">
        <w:rPr>
          <w:rFonts w:ascii="Times New Roman" w:hAnsi="Times New Roman" w:cs="Times New Roman"/>
          <w:color w:val="000000" w:themeColor="text1"/>
        </w:rPr>
        <w:t>Reservation &amp; Space Pre-Booking</w:t>
      </w:r>
      <w:r w:rsidR="00F25615">
        <w:rPr>
          <w:rFonts w:ascii="Times New Roman" w:hAnsi="Times New Roman" w:cs="Times New Roman"/>
          <w:color w:val="000000" w:themeColor="text1"/>
        </w:rPr>
        <w:t xml:space="preserve"> –</w:t>
      </w:r>
      <w:r w:rsidR="00574893">
        <w:rPr>
          <w:rFonts w:ascii="Times New Roman" w:hAnsi="Times New Roman" w:cs="Times New Roman"/>
          <w:color w:val="000000" w:themeColor="text1"/>
        </w:rPr>
        <w:t xml:space="preserve"> A</w:t>
      </w:r>
      <w:r w:rsidRPr="00F0653B">
        <w:rPr>
          <w:rFonts w:ascii="Times New Roman" w:hAnsi="Times New Roman" w:cs="Times New Roman"/>
          <w:color w:val="000000" w:themeColor="text1"/>
        </w:rPr>
        <w:t>llow drivers to search, reserve, and modify parking reservations for specified time slot</w:t>
      </w:r>
      <w:r w:rsidR="00A1405A">
        <w:rPr>
          <w:rFonts w:ascii="Times New Roman" w:hAnsi="Times New Roman" w:cs="Times New Roman"/>
          <w:color w:val="000000" w:themeColor="text1"/>
        </w:rPr>
        <w:t>s with automated expiration timers and grace-period cancellations.</w:t>
      </w:r>
    </w:p>
    <w:p w14:paraId="228F4719" w14:textId="4FD8908F" w:rsidR="00FA1C7D" w:rsidRPr="00F0653B" w:rsidRDefault="00FA1C7D" w:rsidP="00F0653B">
      <w:pPr>
        <w:pStyle w:val="ListParagraph"/>
        <w:numPr>
          <w:ilvl w:val="0"/>
          <w:numId w:val="5"/>
        </w:numPr>
        <w:ind w:left="1080"/>
        <w:rPr>
          <w:rFonts w:ascii="Times New Roman" w:hAnsi="Times New Roman" w:cs="Times New Roman"/>
          <w:color w:val="000000" w:themeColor="text1"/>
        </w:rPr>
      </w:pPr>
      <w:r w:rsidRPr="00F0653B">
        <w:rPr>
          <w:rFonts w:ascii="Times New Roman" w:hAnsi="Times New Roman" w:cs="Times New Roman"/>
          <w:color w:val="000000" w:themeColor="text1"/>
        </w:rPr>
        <w:t>FR</w:t>
      </w:r>
      <w:r w:rsidR="00A1405A">
        <w:rPr>
          <w:rFonts w:ascii="Times New Roman" w:hAnsi="Times New Roman" w:cs="Times New Roman"/>
          <w:color w:val="000000" w:themeColor="text1"/>
        </w:rPr>
        <w:t>-0</w:t>
      </w:r>
      <w:r w:rsidRPr="00F0653B">
        <w:rPr>
          <w:rFonts w:ascii="Times New Roman" w:hAnsi="Times New Roman" w:cs="Times New Roman"/>
          <w:color w:val="000000" w:themeColor="text1"/>
        </w:rPr>
        <w:t>4:</w:t>
      </w:r>
      <w:r w:rsidR="00A1405A">
        <w:rPr>
          <w:rFonts w:ascii="Times New Roman" w:hAnsi="Times New Roman" w:cs="Times New Roman"/>
          <w:color w:val="000000" w:themeColor="text1"/>
        </w:rPr>
        <w:t xml:space="preserve"> Payment Processing &amp; Reconciliation – E</w:t>
      </w:r>
      <w:r w:rsidRPr="00F0653B">
        <w:rPr>
          <w:rFonts w:ascii="Times New Roman" w:hAnsi="Times New Roman" w:cs="Times New Roman"/>
          <w:color w:val="000000" w:themeColor="text1"/>
        </w:rPr>
        <w:t xml:space="preserve">xecute payments securely via integrated third-party payment gateways </w:t>
      </w:r>
      <w:r w:rsidR="00EF2F57">
        <w:rPr>
          <w:rFonts w:ascii="Times New Roman" w:hAnsi="Times New Roman" w:cs="Times New Roman"/>
          <w:color w:val="000000" w:themeColor="text1"/>
        </w:rPr>
        <w:t xml:space="preserve">(such as Stripe) </w:t>
      </w:r>
      <w:r w:rsidRPr="00F0653B">
        <w:rPr>
          <w:rFonts w:ascii="Times New Roman" w:hAnsi="Times New Roman" w:cs="Times New Roman"/>
          <w:color w:val="000000" w:themeColor="text1"/>
        </w:rPr>
        <w:t xml:space="preserve">and issue digital </w:t>
      </w:r>
      <w:r w:rsidR="0066435E" w:rsidRPr="00F0653B">
        <w:rPr>
          <w:rFonts w:ascii="Times New Roman" w:hAnsi="Times New Roman" w:cs="Times New Roman"/>
          <w:color w:val="000000" w:themeColor="text1"/>
        </w:rPr>
        <w:t>transaction</w:t>
      </w:r>
      <w:r w:rsidRPr="00F0653B">
        <w:rPr>
          <w:rFonts w:ascii="Times New Roman" w:hAnsi="Times New Roman" w:cs="Times New Roman"/>
          <w:color w:val="000000" w:themeColor="text1"/>
        </w:rPr>
        <w:t xml:space="preserve"> receipts</w:t>
      </w:r>
      <w:r w:rsidR="00C92201">
        <w:rPr>
          <w:rFonts w:ascii="Times New Roman" w:hAnsi="Times New Roman" w:cs="Times New Roman"/>
          <w:color w:val="000000" w:themeColor="text1"/>
        </w:rPr>
        <w:t xml:space="preserve"> while providing automated event entry mechanisms.</w:t>
      </w:r>
    </w:p>
    <w:p w14:paraId="6BEDE594" w14:textId="4956A9BA" w:rsidR="00FA1C7D" w:rsidRPr="00F0653B" w:rsidRDefault="00FA1C7D" w:rsidP="00F0653B">
      <w:pPr>
        <w:pStyle w:val="ListParagraph"/>
        <w:numPr>
          <w:ilvl w:val="0"/>
          <w:numId w:val="5"/>
        </w:numPr>
        <w:ind w:left="1080"/>
        <w:rPr>
          <w:rFonts w:ascii="Times New Roman" w:hAnsi="Times New Roman" w:cs="Times New Roman"/>
          <w:color w:val="000000" w:themeColor="text1"/>
        </w:rPr>
      </w:pPr>
      <w:r w:rsidRPr="00F0653B">
        <w:rPr>
          <w:rFonts w:ascii="Times New Roman" w:hAnsi="Times New Roman" w:cs="Times New Roman"/>
          <w:color w:val="000000" w:themeColor="text1"/>
        </w:rPr>
        <w:t>FR</w:t>
      </w:r>
      <w:r w:rsidR="00C92201">
        <w:rPr>
          <w:rFonts w:ascii="Times New Roman" w:hAnsi="Times New Roman" w:cs="Times New Roman"/>
          <w:color w:val="000000" w:themeColor="text1"/>
        </w:rPr>
        <w:t>-0</w:t>
      </w:r>
      <w:r w:rsidRPr="00F0653B">
        <w:rPr>
          <w:rFonts w:ascii="Times New Roman" w:hAnsi="Times New Roman" w:cs="Times New Roman"/>
          <w:color w:val="000000" w:themeColor="text1"/>
        </w:rPr>
        <w:t xml:space="preserve">5: </w:t>
      </w:r>
      <w:r w:rsidR="00C92201">
        <w:rPr>
          <w:rFonts w:ascii="Times New Roman" w:hAnsi="Times New Roman" w:cs="Times New Roman"/>
          <w:color w:val="000000" w:themeColor="text1"/>
        </w:rPr>
        <w:t xml:space="preserve">Automated Notifications &amp; Alerts </w:t>
      </w:r>
      <w:r w:rsidR="001A0671">
        <w:rPr>
          <w:rFonts w:ascii="Times New Roman" w:hAnsi="Times New Roman" w:cs="Times New Roman"/>
          <w:color w:val="000000" w:themeColor="text1"/>
        </w:rPr>
        <w:t>–</w:t>
      </w:r>
      <w:r w:rsidR="00C92201">
        <w:rPr>
          <w:rFonts w:ascii="Times New Roman" w:hAnsi="Times New Roman" w:cs="Times New Roman"/>
          <w:color w:val="000000" w:themeColor="text1"/>
        </w:rPr>
        <w:t xml:space="preserve"> </w:t>
      </w:r>
      <w:r w:rsidR="001A0671">
        <w:rPr>
          <w:rFonts w:ascii="Times New Roman" w:hAnsi="Times New Roman" w:cs="Times New Roman"/>
          <w:color w:val="000000" w:themeColor="text1"/>
        </w:rPr>
        <w:t>D</w:t>
      </w:r>
      <w:r w:rsidRPr="00F0653B">
        <w:rPr>
          <w:rFonts w:ascii="Times New Roman" w:hAnsi="Times New Roman" w:cs="Times New Roman"/>
          <w:color w:val="000000" w:themeColor="text1"/>
        </w:rPr>
        <w:t>eliver automated push and SMS notifications regarding reservation confirmations, expiration warning</w:t>
      </w:r>
      <w:r w:rsidR="00E71DFB" w:rsidRPr="00F0653B">
        <w:rPr>
          <w:rFonts w:ascii="Times New Roman" w:hAnsi="Times New Roman" w:cs="Times New Roman"/>
          <w:color w:val="000000" w:themeColor="text1"/>
        </w:rPr>
        <w:t>s</w:t>
      </w:r>
      <w:r w:rsidRPr="00F0653B">
        <w:rPr>
          <w:rFonts w:ascii="Times New Roman" w:hAnsi="Times New Roman" w:cs="Times New Roman"/>
          <w:color w:val="000000" w:themeColor="text1"/>
        </w:rPr>
        <w:t xml:space="preserve"> and session extensions. </w:t>
      </w:r>
    </w:p>
    <w:p w14:paraId="381A9289" w14:textId="4E0CD60B" w:rsidR="00FA1C7D" w:rsidRPr="00F0653B" w:rsidRDefault="00FA1C7D" w:rsidP="00F0653B">
      <w:pPr>
        <w:pStyle w:val="ListParagraph"/>
        <w:numPr>
          <w:ilvl w:val="0"/>
          <w:numId w:val="5"/>
        </w:numPr>
        <w:ind w:left="1080"/>
        <w:rPr>
          <w:rFonts w:ascii="Times New Roman" w:hAnsi="Times New Roman" w:cs="Times New Roman"/>
          <w:color w:val="000000" w:themeColor="text1"/>
        </w:rPr>
      </w:pPr>
      <w:r w:rsidRPr="00F0653B">
        <w:rPr>
          <w:rFonts w:ascii="Times New Roman" w:hAnsi="Times New Roman" w:cs="Times New Roman"/>
          <w:color w:val="000000" w:themeColor="text1"/>
        </w:rPr>
        <w:t>FR</w:t>
      </w:r>
      <w:r w:rsidR="001A0671">
        <w:rPr>
          <w:rFonts w:ascii="Times New Roman" w:hAnsi="Times New Roman" w:cs="Times New Roman"/>
          <w:color w:val="000000" w:themeColor="text1"/>
        </w:rPr>
        <w:t>-0</w:t>
      </w:r>
      <w:r w:rsidRPr="00F0653B">
        <w:rPr>
          <w:rFonts w:ascii="Times New Roman" w:hAnsi="Times New Roman" w:cs="Times New Roman"/>
          <w:color w:val="000000" w:themeColor="text1"/>
        </w:rPr>
        <w:t xml:space="preserve">6: </w:t>
      </w:r>
      <w:r w:rsidR="001A0671">
        <w:rPr>
          <w:rFonts w:ascii="Times New Roman" w:hAnsi="Times New Roman" w:cs="Times New Roman"/>
          <w:color w:val="000000" w:themeColor="text1"/>
        </w:rPr>
        <w:t>Operator Reporting Dashboards: P</w:t>
      </w:r>
      <w:r w:rsidRPr="00F0653B">
        <w:rPr>
          <w:rFonts w:ascii="Times New Roman" w:hAnsi="Times New Roman" w:cs="Times New Roman"/>
          <w:color w:val="000000" w:themeColor="text1"/>
        </w:rPr>
        <w:t xml:space="preserve">rovide parking operators with an administrative console to update spot rates, inspect live occupancy, </w:t>
      </w:r>
      <w:r w:rsidR="001A0671">
        <w:rPr>
          <w:rFonts w:ascii="Times New Roman" w:hAnsi="Times New Roman" w:cs="Times New Roman"/>
          <w:color w:val="000000" w:themeColor="text1"/>
        </w:rPr>
        <w:t xml:space="preserve">generate visual analytics, </w:t>
      </w:r>
      <w:r w:rsidRPr="00F0653B">
        <w:rPr>
          <w:rFonts w:ascii="Times New Roman" w:hAnsi="Times New Roman" w:cs="Times New Roman"/>
          <w:color w:val="000000" w:themeColor="text1"/>
        </w:rPr>
        <w:t>and export performance reports</w:t>
      </w:r>
      <w:r w:rsidR="003E3572">
        <w:rPr>
          <w:rFonts w:ascii="Times New Roman" w:hAnsi="Times New Roman" w:cs="Times New Roman"/>
          <w:color w:val="000000" w:themeColor="text1"/>
        </w:rPr>
        <w:t xml:space="preserve"> in CSV/PDF formats</w:t>
      </w:r>
      <w:r w:rsidRPr="00F0653B">
        <w:rPr>
          <w:rFonts w:ascii="Times New Roman" w:hAnsi="Times New Roman" w:cs="Times New Roman"/>
          <w:color w:val="000000" w:themeColor="text1"/>
        </w:rPr>
        <w:t>.</w:t>
      </w:r>
    </w:p>
    <w:p w14:paraId="4409321F" w14:textId="796500C7" w:rsidR="006F330C" w:rsidRDefault="006F330C" w:rsidP="00F0653B">
      <w:pPr>
        <w:pStyle w:val="ListParagraph"/>
        <w:numPr>
          <w:ilvl w:val="0"/>
          <w:numId w:val="5"/>
        </w:numPr>
        <w:ind w:left="1080"/>
        <w:rPr>
          <w:rFonts w:ascii="Times New Roman" w:hAnsi="Times New Roman" w:cs="Times New Roman"/>
          <w:color w:val="000000" w:themeColor="text1"/>
        </w:rPr>
      </w:pPr>
      <w:r w:rsidRPr="00F0653B">
        <w:rPr>
          <w:rFonts w:ascii="Times New Roman" w:hAnsi="Times New Roman" w:cs="Times New Roman"/>
          <w:color w:val="000000" w:themeColor="text1"/>
        </w:rPr>
        <w:lastRenderedPageBreak/>
        <w:t>FR</w:t>
      </w:r>
      <w:r w:rsidR="003E3572">
        <w:rPr>
          <w:rFonts w:ascii="Times New Roman" w:hAnsi="Times New Roman" w:cs="Times New Roman"/>
          <w:color w:val="000000" w:themeColor="text1"/>
        </w:rPr>
        <w:t>-0</w:t>
      </w:r>
      <w:r w:rsidRPr="00F0653B">
        <w:rPr>
          <w:rFonts w:ascii="Times New Roman" w:hAnsi="Times New Roman" w:cs="Times New Roman"/>
          <w:color w:val="000000" w:themeColor="text1"/>
        </w:rPr>
        <w:t xml:space="preserve">7: </w:t>
      </w:r>
      <w:r w:rsidR="003E3572">
        <w:rPr>
          <w:rFonts w:ascii="Times New Roman" w:hAnsi="Times New Roman" w:cs="Times New Roman"/>
          <w:color w:val="000000" w:themeColor="text1"/>
        </w:rPr>
        <w:t>In-App Turn-by-Turn Routing – P</w:t>
      </w:r>
      <w:r w:rsidRPr="00F0653B">
        <w:rPr>
          <w:rFonts w:ascii="Times New Roman" w:hAnsi="Times New Roman" w:cs="Times New Roman"/>
          <w:color w:val="000000" w:themeColor="text1"/>
        </w:rPr>
        <w:t>rovide turn-by-turn routing and voice</w:t>
      </w:r>
      <w:r w:rsidR="00161EE8">
        <w:rPr>
          <w:rFonts w:ascii="Times New Roman" w:hAnsi="Times New Roman" w:cs="Times New Roman"/>
          <w:color w:val="000000" w:themeColor="text1"/>
        </w:rPr>
        <w:t>-</w:t>
      </w:r>
      <w:r w:rsidRPr="00F0653B">
        <w:rPr>
          <w:rFonts w:ascii="Times New Roman" w:hAnsi="Times New Roman" w:cs="Times New Roman"/>
          <w:color w:val="000000" w:themeColor="text1"/>
        </w:rPr>
        <w:t>guided directions directly within</w:t>
      </w:r>
      <w:r w:rsidR="0066435E" w:rsidRPr="00F0653B">
        <w:rPr>
          <w:rFonts w:ascii="Times New Roman" w:hAnsi="Times New Roman" w:cs="Times New Roman"/>
          <w:color w:val="000000" w:themeColor="text1"/>
        </w:rPr>
        <w:t xml:space="preserve"> </w:t>
      </w:r>
      <w:r w:rsidRPr="00F0653B">
        <w:rPr>
          <w:rFonts w:ascii="Times New Roman" w:hAnsi="Times New Roman" w:cs="Times New Roman"/>
          <w:color w:val="000000" w:themeColor="text1"/>
        </w:rPr>
        <w:t xml:space="preserve">the mobile application interface to direct drivers to their reserved garage entrance. </w:t>
      </w:r>
    </w:p>
    <w:p w14:paraId="3604A570" w14:textId="0D9862B3" w:rsidR="00161EE8" w:rsidRDefault="00161EE8" w:rsidP="00F0653B">
      <w:pPr>
        <w:pStyle w:val="ListParagraph"/>
        <w:numPr>
          <w:ilvl w:val="0"/>
          <w:numId w:val="5"/>
        </w:numPr>
        <w:ind w:left="1080"/>
        <w:rPr>
          <w:rFonts w:ascii="Times New Roman" w:hAnsi="Times New Roman" w:cs="Times New Roman"/>
          <w:color w:val="000000" w:themeColor="text1"/>
        </w:rPr>
      </w:pPr>
      <w:r>
        <w:rPr>
          <w:rFonts w:ascii="Times New Roman" w:hAnsi="Times New Roman" w:cs="Times New Roman"/>
          <w:color w:val="000000" w:themeColor="text1"/>
        </w:rPr>
        <w:t xml:space="preserve">FR-08: </w:t>
      </w:r>
      <w:r w:rsidR="00F846EF">
        <w:rPr>
          <w:rFonts w:ascii="Times New Roman" w:hAnsi="Times New Roman" w:cs="Times New Roman"/>
          <w:color w:val="000000" w:themeColor="text1"/>
        </w:rPr>
        <w:t xml:space="preserve">Automated Gate Control &amp; LPR Relay Interfacing </w:t>
      </w:r>
      <w:r w:rsidR="00273F2E">
        <w:rPr>
          <w:rFonts w:ascii="Times New Roman" w:hAnsi="Times New Roman" w:cs="Times New Roman"/>
          <w:color w:val="000000" w:themeColor="text1"/>
        </w:rPr>
        <w:t>–</w:t>
      </w:r>
      <w:r w:rsidR="00F846EF">
        <w:rPr>
          <w:rFonts w:ascii="Times New Roman" w:hAnsi="Times New Roman" w:cs="Times New Roman"/>
          <w:color w:val="000000" w:themeColor="text1"/>
        </w:rPr>
        <w:t xml:space="preserve"> </w:t>
      </w:r>
      <w:r w:rsidR="00273F2E">
        <w:rPr>
          <w:rFonts w:ascii="Times New Roman" w:hAnsi="Times New Roman" w:cs="Times New Roman"/>
          <w:color w:val="000000" w:themeColor="text1"/>
        </w:rPr>
        <w:t>Communicate with physical barrier gates via secure IoT relay protocols upon successful plate verification or mobile reservation check-in.</w:t>
      </w:r>
    </w:p>
    <w:p w14:paraId="2061D1EB" w14:textId="3FE91698" w:rsidR="00273F2E" w:rsidRPr="00F0653B" w:rsidRDefault="00273F2E" w:rsidP="00F0653B">
      <w:pPr>
        <w:pStyle w:val="ListParagraph"/>
        <w:numPr>
          <w:ilvl w:val="0"/>
          <w:numId w:val="5"/>
        </w:numPr>
        <w:ind w:left="1080"/>
        <w:rPr>
          <w:rFonts w:ascii="Times New Roman" w:hAnsi="Times New Roman" w:cs="Times New Roman"/>
          <w:color w:val="000000" w:themeColor="text1"/>
        </w:rPr>
      </w:pPr>
      <w:r>
        <w:rPr>
          <w:rFonts w:ascii="Times New Roman" w:hAnsi="Times New Roman" w:cs="Times New Roman"/>
          <w:color w:val="000000" w:themeColor="text1"/>
        </w:rPr>
        <w:t xml:space="preserve">FR-09: Administrative </w:t>
      </w:r>
      <w:r w:rsidR="00BF6F8B" w:rsidRPr="00BF6F8B">
        <w:rPr>
          <w:rFonts w:ascii="Times New Roman" w:hAnsi="Times New Roman" w:cs="Times New Roman"/>
          <w:color w:val="000000" w:themeColor="text1"/>
        </w:rPr>
        <w:t xml:space="preserve">Audit </w:t>
      </w:r>
      <w:r w:rsidR="00BF6F8B">
        <w:rPr>
          <w:rFonts w:ascii="Times New Roman" w:hAnsi="Times New Roman" w:cs="Times New Roman"/>
          <w:color w:val="000000" w:themeColor="text1"/>
        </w:rPr>
        <w:t>L</w:t>
      </w:r>
      <w:r w:rsidR="00BF6F8B" w:rsidRPr="00BF6F8B">
        <w:rPr>
          <w:rFonts w:ascii="Times New Roman" w:hAnsi="Times New Roman" w:cs="Times New Roman"/>
          <w:color w:val="000000" w:themeColor="text1"/>
        </w:rPr>
        <w:t xml:space="preserve">ogging – </w:t>
      </w:r>
      <w:r w:rsidR="006E6E58">
        <w:rPr>
          <w:rFonts w:ascii="Times New Roman" w:hAnsi="Times New Roman" w:cs="Times New Roman"/>
          <w:color w:val="000000" w:themeColor="text1"/>
        </w:rPr>
        <w:t>M</w:t>
      </w:r>
      <w:r w:rsidR="00BF6F8B" w:rsidRPr="00BF6F8B">
        <w:rPr>
          <w:rFonts w:ascii="Times New Roman" w:hAnsi="Times New Roman" w:cs="Times New Roman"/>
          <w:color w:val="000000" w:themeColor="text1"/>
        </w:rPr>
        <w:t>aintai</w:t>
      </w:r>
      <w:r w:rsidR="006E6E58">
        <w:rPr>
          <w:rFonts w:ascii="Times New Roman" w:hAnsi="Times New Roman" w:cs="Times New Roman"/>
          <w:color w:val="000000" w:themeColor="text1"/>
        </w:rPr>
        <w:t>n</w:t>
      </w:r>
      <w:r w:rsidR="00E215EB">
        <w:rPr>
          <w:rFonts w:ascii="Times New Roman" w:hAnsi="Times New Roman" w:cs="Times New Roman"/>
          <w:color w:val="000000" w:themeColor="text1"/>
        </w:rPr>
        <w:t xml:space="preserve"> </w:t>
      </w:r>
      <w:r w:rsidR="006E6E58">
        <w:rPr>
          <w:rFonts w:ascii="Times New Roman" w:hAnsi="Times New Roman" w:cs="Times New Roman"/>
          <w:color w:val="000000" w:themeColor="text1"/>
        </w:rPr>
        <w:t>an</w:t>
      </w:r>
      <w:r w:rsidR="00E215EB">
        <w:rPr>
          <w:rFonts w:ascii="Times New Roman" w:hAnsi="Times New Roman" w:cs="Times New Roman"/>
          <w:color w:val="000000" w:themeColor="text1"/>
        </w:rPr>
        <w:t xml:space="preserve"> </w:t>
      </w:r>
      <w:r w:rsidR="006E6E58">
        <w:rPr>
          <w:rFonts w:ascii="Times New Roman" w:hAnsi="Times New Roman" w:cs="Times New Roman"/>
          <w:color w:val="000000" w:themeColor="text1"/>
        </w:rPr>
        <w:t>i</w:t>
      </w:r>
      <w:r w:rsidR="001173AC">
        <w:rPr>
          <w:rFonts w:ascii="Times New Roman" w:hAnsi="Times New Roman" w:cs="Times New Roman"/>
          <w:color w:val="000000" w:themeColor="text1"/>
        </w:rPr>
        <w:t>mmutable, cryptographically secure audit log of all financial adjustments, manual gate overrides, and administrative role updates.</w:t>
      </w:r>
      <w:r w:rsidR="00BF6F8B">
        <w:rPr>
          <w:rFonts w:ascii="Times New Roman" w:hAnsi="Times New Roman" w:cs="Times New Roman"/>
          <w:caps/>
          <w:color w:val="000000" w:themeColor="text1"/>
        </w:rPr>
        <w:t xml:space="preserve"> </w:t>
      </w:r>
    </w:p>
    <w:p w14:paraId="6CBE4127" w14:textId="2BD17727" w:rsidR="005D53C6" w:rsidRDefault="005D53C6" w:rsidP="00585C40">
      <w:pPr>
        <w:pStyle w:val="ListParagraph"/>
        <w:numPr>
          <w:ilvl w:val="1"/>
          <w:numId w:val="40"/>
        </w:numPr>
        <w:rPr>
          <w:rFonts w:ascii="Times New Roman" w:hAnsi="Times New Roman" w:cs="Times New Roman"/>
          <w:sz w:val="32"/>
          <w:szCs w:val="32"/>
        </w:rPr>
      </w:pPr>
      <w:r w:rsidRPr="00585C40">
        <w:rPr>
          <w:rFonts w:ascii="Times New Roman" w:hAnsi="Times New Roman" w:cs="Times New Roman"/>
          <w:sz w:val="32"/>
          <w:szCs w:val="32"/>
        </w:rPr>
        <w:t>Non-Functional Requirements</w:t>
      </w:r>
    </w:p>
    <w:p w14:paraId="51D58A0A" w14:textId="4B240308" w:rsidR="0056189A" w:rsidRPr="00256B0B" w:rsidRDefault="0056189A" w:rsidP="00256B0B">
      <w:pPr>
        <w:ind w:left="1080"/>
        <w:rPr>
          <w:rFonts w:ascii="Times New Roman" w:hAnsi="Times New Roman" w:cs="Times New Roman"/>
        </w:rPr>
      </w:pPr>
      <w:r w:rsidRPr="00256B0B">
        <w:rPr>
          <w:rFonts w:ascii="Times New Roman" w:hAnsi="Times New Roman" w:cs="Times New Roman"/>
        </w:rPr>
        <w:t xml:space="preserve">To ensure high performance, scalability, availability, and enterprise-grade security across the 11-week </w:t>
      </w:r>
      <w:r w:rsidR="005E1E56" w:rsidRPr="00256B0B">
        <w:rPr>
          <w:rFonts w:ascii="Times New Roman" w:hAnsi="Times New Roman" w:cs="Times New Roman"/>
        </w:rPr>
        <w:t>development lifecycle, the smart parking platform adheres to the following rigorous non-functional parameters.</w:t>
      </w:r>
    </w:p>
    <w:p w14:paraId="752A5539" w14:textId="6C476326" w:rsidR="00667EFF" w:rsidRDefault="00667EFF" w:rsidP="00667EFF">
      <w:pPr>
        <w:pStyle w:val="ListParagraph"/>
        <w:numPr>
          <w:ilvl w:val="0"/>
          <w:numId w:val="5"/>
        </w:numPr>
        <w:ind w:left="1080"/>
        <w:rPr>
          <w:rFonts w:ascii="Times New Roman" w:hAnsi="Times New Roman" w:cs="Times New Roman"/>
        </w:rPr>
      </w:pPr>
      <w:r w:rsidRPr="004D0B24">
        <w:rPr>
          <w:rFonts w:ascii="Times New Roman" w:hAnsi="Times New Roman" w:cs="Times New Roman"/>
        </w:rPr>
        <w:t>NFR</w:t>
      </w:r>
      <w:r>
        <w:rPr>
          <w:rFonts w:ascii="Times New Roman" w:hAnsi="Times New Roman" w:cs="Times New Roman"/>
        </w:rPr>
        <w:t>-01</w:t>
      </w:r>
      <w:r w:rsidRPr="004D0B24">
        <w:rPr>
          <w:rFonts w:ascii="Times New Roman" w:hAnsi="Times New Roman" w:cs="Times New Roman"/>
        </w:rPr>
        <w:t xml:space="preserve"> (</w:t>
      </w:r>
      <w:r>
        <w:rPr>
          <w:rFonts w:ascii="Times New Roman" w:hAnsi="Times New Roman" w:cs="Times New Roman"/>
        </w:rPr>
        <w:t xml:space="preserve">Reliability &amp; </w:t>
      </w:r>
      <w:r w:rsidRPr="004D0B24">
        <w:rPr>
          <w:rFonts w:ascii="Times New Roman" w:hAnsi="Times New Roman" w:cs="Times New Roman"/>
        </w:rPr>
        <w:t xml:space="preserve">Availability): </w:t>
      </w:r>
      <w:r>
        <w:rPr>
          <w:rFonts w:ascii="Times New Roman" w:hAnsi="Times New Roman" w:cs="Times New Roman"/>
        </w:rPr>
        <w:t>The c</w:t>
      </w:r>
      <w:r w:rsidRPr="004D0B24">
        <w:rPr>
          <w:rFonts w:ascii="Times New Roman" w:hAnsi="Times New Roman" w:cs="Times New Roman"/>
        </w:rPr>
        <w:t>ore</w:t>
      </w:r>
      <w:r w:rsidR="000A139C">
        <w:rPr>
          <w:rFonts w:ascii="Times New Roman" w:hAnsi="Times New Roman" w:cs="Times New Roman"/>
        </w:rPr>
        <w:t xml:space="preserve"> backend infrastructure must </w:t>
      </w:r>
      <w:r w:rsidRPr="004D0B24">
        <w:rPr>
          <w:rFonts w:ascii="Times New Roman" w:hAnsi="Times New Roman" w:cs="Times New Roman"/>
        </w:rPr>
        <w:t xml:space="preserve">maintain a system uptime of 99.99% </w:t>
      </w:r>
      <w:r w:rsidR="00B84051">
        <w:rPr>
          <w:rFonts w:ascii="Times New Roman" w:hAnsi="Times New Roman" w:cs="Times New Roman"/>
        </w:rPr>
        <w:t>during</w:t>
      </w:r>
      <w:r w:rsidRPr="004D0B24">
        <w:rPr>
          <w:rFonts w:ascii="Times New Roman" w:hAnsi="Times New Roman" w:cs="Times New Roman"/>
        </w:rPr>
        <w:t xml:space="preserve"> operating hours</w:t>
      </w:r>
      <w:r w:rsidR="00B84051">
        <w:rPr>
          <w:rFonts w:ascii="Times New Roman" w:hAnsi="Times New Roman" w:cs="Times New Roman"/>
        </w:rPr>
        <w:t xml:space="preserve"> with active-active cloud regional failover</w:t>
      </w:r>
      <w:r w:rsidRPr="004D0B24">
        <w:rPr>
          <w:rFonts w:ascii="Times New Roman" w:hAnsi="Times New Roman" w:cs="Times New Roman"/>
        </w:rPr>
        <w:t>.</w:t>
      </w:r>
      <w:r>
        <w:rPr>
          <w:rFonts w:ascii="Times New Roman" w:hAnsi="Times New Roman" w:cs="Times New Roman"/>
        </w:rPr>
        <w:t xml:space="preserve"> This guarantees mission-critical operations </w:t>
      </w:r>
      <w:r w:rsidR="00F15849">
        <w:rPr>
          <w:rFonts w:ascii="Times New Roman" w:hAnsi="Times New Roman" w:cs="Times New Roman"/>
        </w:rPr>
        <w:t>for</w:t>
      </w:r>
      <w:r>
        <w:rPr>
          <w:rFonts w:ascii="Times New Roman" w:hAnsi="Times New Roman" w:cs="Times New Roman"/>
        </w:rPr>
        <w:t xml:space="preserve"> automated barrier gate validation, live sensor feeds, and</w:t>
      </w:r>
      <w:r w:rsidR="00F15849">
        <w:rPr>
          <w:rFonts w:ascii="Times New Roman" w:hAnsi="Times New Roman" w:cs="Times New Roman"/>
        </w:rPr>
        <w:t xml:space="preserve"> continuous</w:t>
      </w:r>
      <w:r>
        <w:rPr>
          <w:rFonts w:ascii="Times New Roman" w:hAnsi="Times New Roman" w:cs="Times New Roman"/>
        </w:rPr>
        <w:t xml:space="preserve"> payment </w:t>
      </w:r>
      <w:r w:rsidR="00F15849">
        <w:rPr>
          <w:rFonts w:ascii="Times New Roman" w:hAnsi="Times New Roman" w:cs="Times New Roman"/>
        </w:rPr>
        <w:t>processing</w:t>
      </w:r>
      <w:r>
        <w:rPr>
          <w:rFonts w:ascii="Times New Roman" w:hAnsi="Times New Roman" w:cs="Times New Roman"/>
        </w:rPr>
        <w:t>.</w:t>
      </w:r>
    </w:p>
    <w:p w14:paraId="1E37C7C4" w14:textId="3EDC0B00" w:rsidR="00F15849" w:rsidRDefault="00F15849" w:rsidP="00F15849">
      <w:pPr>
        <w:pStyle w:val="ListParagraph"/>
        <w:numPr>
          <w:ilvl w:val="0"/>
          <w:numId w:val="5"/>
        </w:numPr>
        <w:ind w:left="1080"/>
        <w:rPr>
          <w:rFonts w:ascii="Times New Roman" w:hAnsi="Times New Roman" w:cs="Times New Roman"/>
        </w:rPr>
      </w:pPr>
      <w:r w:rsidRPr="004D0B24">
        <w:rPr>
          <w:rFonts w:ascii="Times New Roman" w:hAnsi="Times New Roman" w:cs="Times New Roman"/>
        </w:rPr>
        <w:t>NFR</w:t>
      </w:r>
      <w:r>
        <w:rPr>
          <w:rFonts w:ascii="Times New Roman" w:hAnsi="Times New Roman" w:cs="Times New Roman"/>
        </w:rPr>
        <w:t>-0</w:t>
      </w:r>
      <w:r>
        <w:rPr>
          <w:rFonts w:ascii="Times New Roman" w:hAnsi="Times New Roman" w:cs="Times New Roman"/>
        </w:rPr>
        <w:t>2</w:t>
      </w:r>
      <w:r w:rsidRPr="004D0B24">
        <w:rPr>
          <w:rFonts w:ascii="Times New Roman" w:hAnsi="Times New Roman" w:cs="Times New Roman"/>
        </w:rPr>
        <w:t xml:space="preserve"> (</w:t>
      </w:r>
      <w:r>
        <w:rPr>
          <w:rFonts w:ascii="Times New Roman" w:hAnsi="Times New Roman" w:cs="Times New Roman"/>
        </w:rPr>
        <w:t xml:space="preserve">Latency &amp; </w:t>
      </w:r>
      <w:r w:rsidRPr="004D0B24">
        <w:rPr>
          <w:rFonts w:ascii="Times New Roman" w:hAnsi="Times New Roman" w:cs="Times New Roman"/>
        </w:rPr>
        <w:t xml:space="preserve">Performance): </w:t>
      </w:r>
      <w:r>
        <w:rPr>
          <w:rFonts w:ascii="Times New Roman" w:hAnsi="Times New Roman" w:cs="Times New Roman"/>
        </w:rPr>
        <w:t>Real-time occupancy websocket updates must render on mobile client interfaces within a latency t</w:t>
      </w:r>
      <w:r w:rsidR="00DE5094">
        <w:rPr>
          <w:rFonts w:ascii="Times New Roman" w:hAnsi="Times New Roman" w:cs="Times New Roman"/>
        </w:rPr>
        <w:t>h</w:t>
      </w:r>
      <w:r>
        <w:rPr>
          <w:rFonts w:ascii="Times New Roman" w:hAnsi="Times New Roman" w:cs="Times New Roman"/>
        </w:rPr>
        <w:t>r</w:t>
      </w:r>
      <w:r w:rsidR="00DE5094">
        <w:rPr>
          <w:rFonts w:ascii="Times New Roman" w:hAnsi="Times New Roman" w:cs="Times New Roman"/>
        </w:rPr>
        <w:t>e</w:t>
      </w:r>
      <w:r>
        <w:rPr>
          <w:rFonts w:ascii="Times New Roman" w:hAnsi="Times New Roman" w:cs="Times New Roman"/>
        </w:rPr>
        <w:t xml:space="preserve">shold of under 500 </w:t>
      </w:r>
      <w:r w:rsidR="00DE5094">
        <w:rPr>
          <w:rFonts w:ascii="Times New Roman" w:hAnsi="Times New Roman" w:cs="Times New Roman"/>
        </w:rPr>
        <w:t>milliseconds. This surpas</w:t>
      </w:r>
      <w:r w:rsidR="0037793B">
        <w:rPr>
          <w:rFonts w:ascii="Times New Roman" w:hAnsi="Times New Roman" w:cs="Times New Roman"/>
        </w:rPr>
        <w:t xml:space="preserve">ses standards web thresholds to ensure instant </w:t>
      </w:r>
      <w:r>
        <w:rPr>
          <w:rFonts w:ascii="Times New Roman" w:hAnsi="Times New Roman" w:cs="Times New Roman"/>
        </w:rPr>
        <w:t xml:space="preserve">feedback during peak parking searches and  </w:t>
      </w:r>
      <w:r w:rsidR="004E61BB">
        <w:rPr>
          <w:rFonts w:ascii="Times New Roman" w:hAnsi="Times New Roman" w:cs="Times New Roman"/>
        </w:rPr>
        <w:t>prevents map data lag</w:t>
      </w:r>
      <w:r>
        <w:rPr>
          <w:rFonts w:ascii="Times New Roman" w:hAnsi="Times New Roman" w:cs="Times New Roman"/>
        </w:rPr>
        <w:t>.</w:t>
      </w:r>
    </w:p>
    <w:p w14:paraId="764EB1B9" w14:textId="62B731BA" w:rsidR="004E61BB" w:rsidRPr="004E61BB" w:rsidRDefault="004E61BB" w:rsidP="004E61BB">
      <w:pPr>
        <w:pStyle w:val="ListParagraph"/>
        <w:numPr>
          <w:ilvl w:val="0"/>
          <w:numId w:val="5"/>
        </w:numPr>
        <w:ind w:left="1080"/>
        <w:rPr>
          <w:rFonts w:ascii="Times New Roman" w:hAnsi="Times New Roman" w:cs="Times New Roman"/>
        </w:rPr>
      </w:pPr>
      <w:r w:rsidRPr="004D0B24">
        <w:rPr>
          <w:rFonts w:ascii="Times New Roman" w:hAnsi="Times New Roman" w:cs="Times New Roman"/>
        </w:rPr>
        <w:t>NFR</w:t>
      </w:r>
      <w:r>
        <w:rPr>
          <w:rFonts w:ascii="Times New Roman" w:hAnsi="Times New Roman" w:cs="Times New Roman"/>
        </w:rPr>
        <w:t>-03</w:t>
      </w:r>
      <w:r w:rsidRPr="004D0B24">
        <w:rPr>
          <w:rFonts w:ascii="Times New Roman" w:hAnsi="Times New Roman" w:cs="Times New Roman"/>
        </w:rPr>
        <w:t xml:space="preserve"> (</w:t>
      </w:r>
      <w:r w:rsidR="001F72E8">
        <w:rPr>
          <w:rFonts w:ascii="Times New Roman" w:hAnsi="Times New Roman" w:cs="Times New Roman"/>
        </w:rPr>
        <w:t xml:space="preserve">Data </w:t>
      </w:r>
      <w:r w:rsidRPr="004D0B24">
        <w:rPr>
          <w:rFonts w:ascii="Times New Roman" w:hAnsi="Times New Roman" w:cs="Times New Roman"/>
        </w:rPr>
        <w:t>Security</w:t>
      </w:r>
      <w:r w:rsidR="001F72E8">
        <w:rPr>
          <w:rFonts w:ascii="Times New Roman" w:hAnsi="Times New Roman" w:cs="Times New Roman"/>
        </w:rPr>
        <w:t>&amp; Compliance</w:t>
      </w:r>
      <w:r w:rsidRPr="004D0B24">
        <w:rPr>
          <w:rFonts w:ascii="Times New Roman" w:hAnsi="Times New Roman" w:cs="Times New Roman"/>
        </w:rPr>
        <w:t>):</w:t>
      </w:r>
      <w:r w:rsidR="001F72E8">
        <w:rPr>
          <w:rFonts w:ascii="Times New Roman" w:hAnsi="Times New Roman" w:cs="Times New Roman"/>
        </w:rPr>
        <w:t xml:space="preserve"> All sensitive profile information and payment re</w:t>
      </w:r>
      <w:r w:rsidR="00400366">
        <w:rPr>
          <w:rFonts w:ascii="Times New Roman" w:hAnsi="Times New Roman" w:cs="Times New Roman"/>
        </w:rPr>
        <w:t xml:space="preserve">cords </w:t>
      </w:r>
      <w:r w:rsidRPr="004D0B24">
        <w:rPr>
          <w:rFonts w:ascii="Times New Roman" w:hAnsi="Times New Roman" w:cs="Times New Roman"/>
        </w:rPr>
        <w:t>must be encrypted both in transit (TLS 1.3) and at rest (AES-256)</w:t>
      </w:r>
      <w:r w:rsidR="001B3E7F">
        <w:rPr>
          <w:rFonts w:ascii="Times New Roman" w:hAnsi="Times New Roman" w:cs="Times New Roman"/>
        </w:rPr>
        <w:t>, aligning with ISO 27001data privacy standards.</w:t>
      </w:r>
      <w:r>
        <w:rPr>
          <w:rFonts w:ascii="Times New Roman" w:hAnsi="Times New Roman" w:cs="Times New Roman"/>
        </w:rPr>
        <w:t xml:space="preserve"> This maintains strict compliance </w:t>
      </w:r>
      <w:r w:rsidR="008E4854">
        <w:rPr>
          <w:rFonts w:ascii="Times New Roman" w:hAnsi="Times New Roman" w:cs="Times New Roman"/>
        </w:rPr>
        <w:t xml:space="preserve">across all Stripe API interactions and </w:t>
      </w:r>
      <w:r w:rsidR="00C621B0">
        <w:rPr>
          <w:rFonts w:ascii="Times New Roman" w:hAnsi="Times New Roman" w:cs="Times New Roman"/>
        </w:rPr>
        <w:t>internal database storage</w:t>
      </w:r>
      <w:r>
        <w:rPr>
          <w:rFonts w:ascii="Times New Roman" w:hAnsi="Times New Roman" w:cs="Times New Roman"/>
        </w:rPr>
        <w:t>.</w:t>
      </w:r>
    </w:p>
    <w:p w14:paraId="52445FC5" w14:textId="2262AFF0" w:rsidR="005D53C6" w:rsidRDefault="005D53C6" w:rsidP="00F0653B">
      <w:pPr>
        <w:pStyle w:val="ListParagraph"/>
        <w:numPr>
          <w:ilvl w:val="0"/>
          <w:numId w:val="5"/>
        </w:numPr>
        <w:ind w:left="1080"/>
        <w:rPr>
          <w:rFonts w:ascii="Times New Roman" w:hAnsi="Times New Roman" w:cs="Times New Roman"/>
        </w:rPr>
      </w:pPr>
      <w:r w:rsidRPr="004D0B24">
        <w:rPr>
          <w:rFonts w:ascii="Times New Roman" w:hAnsi="Times New Roman" w:cs="Times New Roman"/>
        </w:rPr>
        <w:t>NFR</w:t>
      </w:r>
      <w:r w:rsidR="00C621B0">
        <w:rPr>
          <w:rFonts w:ascii="Times New Roman" w:hAnsi="Times New Roman" w:cs="Times New Roman"/>
        </w:rPr>
        <w:t>-04</w:t>
      </w:r>
      <w:r w:rsidRPr="004D0B24">
        <w:rPr>
          <w:rFonts w:ascii="Times New Roman" w:hAnsi="Times New Roman" w:cs="Times New Roman"/>
        </w:rPr>
        <w:t xml:space="preserve"> (Scalability): The </w:t>
      </w:r>
      <w:r w:rsidR="00C621B0">
        <w:rPr>
          <w:rFonts w:ascii="Times New Roman" w:hAnsi="Times New Roman" w:cs="Times New Roman"/>
        </w:rPr>
        <w:t xml:space="preserve">database connection pool and server architecture must gracefully handle concurrent RESTful API query requests from thousands of mobile clients without service degradation. </w:t>
      </w:r>
      <w:r w:rsidR="00A4359E">
        <w:rPr>
          <w:rFonts w:ascii="Times New Roman" w:hAnsi="Times New Roman" w:cs="Times New Roman"/>
        </w:rPr>
        <w:t xml:space="preserve">This directly </w:t>
      </w:r>
      <w:r w:rsidR="00C621B0">
        <w:rPr>
          <w:rFonts w:ascii="Times New Roman" w:hAnsi="Times New Roman" w:cs="Times New Roman"/>
        </w:rPr>
        <w:t>supports</w:t>
      </w:r>
      <w:r w:rsidR="00A4359E">
        <w:rPr>
          <w:rFonts w:ascii="Times New Roman" w:hAnsi="Times New Roman" w:cs="Times New Roman"/>
        </w:rPr>
        <w:t xml:space="preserve"> the AWS auto-scaling cloud architecture </w:t>
      </w:r>
      <w:r w:rsidR="00C621B0">
        <w:rPr>
          <w:rFonts w:ascii="Times New Roman" w:hAnsi="Times New Roman" w:cs="Times New Roman"/>
        </w:rPr>
        <w:t xml:space="preserve">infrastructure </w:t>
      </w:r>
      <w:r w:rsidR="00A4359E">
        <w:rPr>
          <w:rFonts w:ascii="Times New Roman" w:hAnsi="Times New Roman" w:cs="Times New Roman"/>
        </w:rPr>
        <w:t xml:space="preserve">and </w:t>
      </w:r>
      <w:r w:rsidR="00B213C5">
        <w:rPr>
          <w:rFonts w:ascii="Times New Roman" w:hAnsi="Times New Roman" w:cs="Times New Roman"/>
        </w:rPr>
        <w:t>prevents pool exhaustion under peak load conditions.</w:t>
      </w:r>
    </w:p>
    <w:p w14:paraId="2387545C" w14:textId="73E672E5" w:rsidR="00B213C5" w:rsidRDefault="00B213C5" w:rsidP="00F0653B">
      <w:pPr>
        <w:pStyle w:val="ListParagraph"/>
        <w:numPr>
          <w:ilvl w:val="0"/>
          <w:numId w:val="5"/>
        </w:numPr>
        <w:ind w:left="1080"/>
        <w:rPr>
          <w:rFonts w:ascii="Times New Roman" w:hAnsi="Times New Roman" w:cs="Times New Roman"/>
        </w:rPr>
      </w:pPr>
      <w:r>
        <w:rPr>
          <w:rFonts w:ascii="Times New Roman" w:hAnsi="Times New Roman" w:cs="Times New Roman"/>
        </w:rPr>
        <w:t>NFR-</w:t>
      </w:r>
      <w:r w:rsidR="00F63D38">
        <w:rPr>
          <w:rFonts w:ascii="Times New Roman" w:hAnsi="Times New Roman" w:cs="Times New Roman"/>
        </w:rPr>
        <w:t>0</w:t>
      </w:r>
      <w:r>
        <w:rPr>
          <w:rFonts w:ascii="Times New Roman" w:hAnsi="Times New Roman" w:cs="Times New Roman"/>
        </w:rPr>
        <w:t xml:space="preserve">5 (Maintainability &amp; Code Quality): </w:t>
      </w:r>
      <w:r w:rsidR="00C53D77">
        <w:rPr>
          <w:rFonts w:ascii="Times New Roman" w:hAnsi="Times New Roman" w:cs="Times New Roman"/>
        </w:rPr>
        <w:t xml:space="preserve">All backend services must achieve a </w:t>
      </w:r>
      <w:r w:rsidR="00771C69">
        <w:rPr>
          <w:rFonts w:ascii="Times New Roman" w:hAnsi="Times New Roman" w:cs="Times New Roman"/>
        </w:rPr>
        <w:t>minimum of 85% automated code test coverage with modular microservice separation to facilitate rapid patching and CI</w:t>
      </w:r>
      <w:r w:rsidR="007C6D9F">
        <w:rPr>
          <w:rFonts w:ascii="Times New Roman" w:hAnsi="Times New Roman" w:cs="Times New Roman"/>
        </w:rPr>
        <w:t>/CD deployments. This operational standard supports Guillermo’s QA testing suites and Giselle’s deployment pipelines.</w:t>
      </w:r>
    </w:p>
    <w:p w14:paraId="45937E47" w14:textId="2BC08042" w:rsidR="007C6D9F" w:rsidRPr="007C6D9F" w:rsidRDefault="00B213C5" w:rsidP="007C6D9F">
      <w:pPr>
        <w:pStyle w:val="ListParagraph"/>
        <w:numPr>
          <w:ilvl w:val="0"/>
          <w:numId w:val="5"/>
        </w:numPr>
        <w:ind w:left="1080"/>
        <w:rPr>
          <w:rFonts w:ascii="Times New Roman" w:hAnsi="Times New Roman" w:cs="Times New Roman"/>
        </w:rPr>
      </w:pPr>
      <w:r>
        <w:rPr>
          <w:rFonts w:ascii="Times New Roman" w:hAnsi="Times New Roman" w:cs="Times New Roman"/>
        </w:rPr>
        <w:t>NFR-06</w:t>
      </w:r>
      <w:r w:rsidR="00F63D38">
        <w:rPr>
          <w:rFonts w:ascii="Times New Roman" w:hAnsi="Times New Roman" w:cs="Times New Roman"/>
        </w:rPr>
        <w:t xml:space="preserve"> (Accessibility &amp; UI Standards):</w:t>
      </w:r>
      <w:r w:rsidR="007C6D9F">
        <w:rPr>
          <w:rFonts w:ascii="Times New Roman" w:hAnsi="Times New Roman" w:cs="Times New Roman"/>
        </w:rPr>
        <w:t xml:space="preserve"> The mobile and web  client interfaces must comply with Web Content Accessibility Guidelines (WCAG) 2.1 AA standards to ensure </w:t>
      </w:r>
      <w:r w:rsidR="007F0448">
        <w:rPr>
          <w:rFonts w:ascii="Times New Roman" w:hAnsi="Times New Roman" w:cs="Times New Roman"/>
        </w:rPr>
        <w:t>usability for drivers with visual or motor impairments. This guarantees the inclusive design across Sofia’s UI/UX layouts and map navigation flows.</w:t>
      </w:r>
    </w:p>
    <w:p w14:paraId="2EEF2209" w14:textId="2F76BB69" w:rsidR="00F63D38" w:rsidRDefault="00F63D38" w:rsidP="00F0653B">
      <w:pPr>
        <w:pStyle w:val="ListParagraph"/>
        <w:numPr>
          <w:ilvl w:val="0"/>
          <w:numId w:val="5"/>
        </w:numPr>
        <w:ind w:left="1080"/>
        <w:rPr>
          <w:rFonts w:ascii="Times New Roman" w:hAnsi="Times New Roman" w:cs="Times New Roman"/>
        </w:rPr>
      </w:pPr>
      <w:r>
        <w:rPr>
          <w:rFonts w:ascii="Times New Roman" w:hAnsi="Times New Roman" w:cs="Times New Roman"/>
        </w:rPr>
        <w:lastRenderedPageBreak/>
        <w:t>NFR-07 (Disaster Recovery &amp; Data Backup):</w:t>
      </w:r>
      <w:r w:rsidR="007166FE">
        <w:rPr>
          <w:rFonts w:ascii="Times New Roman" w:hAnsi="Times New Roman" w:cs="Times New Roman"/>
        </w:rPr>
        <w:t xml:space="preserve"> The database layer must execute automated </w:t>
      </w:r>
      <w:r w:rsidR="007F641B">
        <w:rPr>
          <w:rFonts w:ascii="Times New Roman" w:hAnsi="Times New Roman" w:cs="Times New Roman"/>
        </w:rPr>
        <w:t>incremental</w:t>
      </w:r>
      <w:r w:rsidR="007166FE">
        <w:rPr>
          <w:rFonts w:ascii="Times New Roman" w:hAnsi="Times New Roman" w:cs="Times New Roman"/>
        </w:rPr>
        <w:t xml:space="preserve"> backups for every four hours and full encrypted backups daily, achieving a Recovery Point Objective (RPO) of under fifteen minutes. This safeguards </w:t>
      </w:r>
      <w:r w:rsidR="007F641B">
        <w:rPr>
          <w:rFonts w:ascii="Times New Roman" w:hAnsi="Times New Roman" w:cs="Times New Roman"/>
        </w:rPr>
        <w:t>system data against unexpected disruptions and aligns with the automated backup maintenance backlog.</w:t>
      </w:r>
    </w:p>
    <w:p w14:paraId="7538F25C" w14:textId="75E3544E" w:rsidR="00F63D38" w:rsidRPr="004D0B24" w:rsidRDefault="00F63D38" w:rsidP="00F0653B">
      <w:pPr>
        <w:pStyle w:val="ListParagraph"/>
        <w:numPr>
          <w:ilvl w:val="0"/>
          <w:numId w:val="5"/>
        </w:numPr>
        <w:ind w:left="1080"/>
        <w:rPr>
          <w:rFonts w:ascii="Times New Roman" w:hAnsi="Times New Roman" w:cs="Times New Roman"/>
        </w:rPr>
      </w:pPr>
      <w:r>
        <w:rPr>
          <w:rFonts w:ascii="Times New Roman" w:hAnsi="Times New Roman" w:cs="Times New Roman"/>
        </w:rPr>
        <w:t>NFR-08 (Interoperability Standards): All external integrations and internal microservices must communicate via standard</w:t>
      </w:r>
      <w:r w:rsidR="00CA5B2D">
        <w:rPr>
          <w:rFonts w:ascii="Times New Roman" w:hAnsi="Times New Roman" w:cs="Times New Roman"/>
        </w:rPr>
        <w:t>ized REST and GraphQL endpoints adhering strictly to OpenAPI 3.0 specifications. This ensures seamless third-party mapping, payment gateway, and license plate recognition (LPR) hardware integration.</w:t>
      </w:r>
    </w:p>
    <w:p w14:paraId="6CC6A35D" w14:textId="24F1FC25" w:rsidR="008C1008" w:rsidRPr="004D0B24" w:rsidRDefault="008C1008" w:rsidP="008C1008">
      <w:pPr>
        <w:pStyle w:val="Heading1"/>
        <w:numPr>
          <w:ilvl w:val="0"/>
          <w:numId w:val="1"/>
        </w:numPr>
        <w:rPr>
          <w:rFonts w:ascii="Times New Roman" w:hAnsi="Times New Roman" w:cs="Times New Roman"/>
          <w:b/>
          <w:bCs/>
          <w:color w:val="000000" w:themeColor="text1"/>
          <w:sz w:val="36"/>
          <w:szCs w:val="36"/>
        </w:rPr>
      </w:pPr>
      <w:bookmarkStart w:id="7" w:name="_Toc242986107"/>
      <w:r w:rsidRPr="004D0B24">
        <w:rPr>
          <w:rFonts w:ascii="Times New Roman" w:hAnsi="Times New Roman" w:cs="Times New Roman"/>
          <w:b/>
          <w:bCs/>
          <w:color w:val="000000" w:themeColor="text1"/>
          <w:sz w:val="36"/>
          <w:szCs w:val="36"/>
        </w:rPr>
        <w:t>System Interfaces and Communications</w:t>
      </w:r>
      <w:bookmarkEnd w:id="7"/>
    </w:p>
    <w:p w14:paraId="42408FBE" w14:textId="610143F8" w:rsidR="008C1008" w:rsidRPr="00F249AF" w:rsidRDefault="00F30990" w:rsidP="00F249AF">
      <w:pPr>
        <w:pStyle w:val="ListParagraph"/>
        <w:numPr>
          <w:ilvl w:val="1"/>
          <w:numId w:val="41"/>
        </w:numPr>
        <w:rPr>
          <w:rFonts w:ascii="Times New Roman" w:hAnsi="Times New Roman" w:cs="Times New Roman"/>
          <w:sz w:val="32"/>
          <w:szCs w:val="32"/>
        </w:rPr>
      </w:pPr>
      <w:r w:rsidRPr="00F249AF">
        <w:rPr>
          <w:rFonts w:ascii="Times New Roman" w:hAnsi="Times New Roman" w:cs="Times New Roman"/>
          <w:sz w:val="32"/>
          <w:szCs w:val="32"/>
        </w:rPr>
        <w:t>User Interfaces</w:t>
      </w:r>
    </w:p>
    <w:p w14:paraId="20556C05" w14:textId="15C6E6B9" w:rsidR="00F30990" w:rsidRPr="004D0B24" w:rsidRDefault="00192D2F" w:rsidP="00F30990">
      <w:pPr>
        <w:pStyle w:val="ListParagraph"/>
        <w:numPr>
          <w:ilvl w:val="0"/>
          <w:numId w:val="5"/>
        </w:numPr>
        <w:rPr>
          <w:rFonts w:ascii="Times New Roman" w:hAnsi="Times New Roman" w:cs="Times New Roman"/>
        </w:rPr>
      </w:pPr>
      <w:r w:rsidRPr="004D0B24">
        <w:rPr>
          <w:rFonts w:ascii="Times New Roman" w:hAnsi="Times New Roman" w:cs="Times New Roman"/>
        </w:rPr>
        <w:t xml:space="preserve">Mobile Application (iOS/Android): Built natively or via </w:t>
      </w:r>
      <w:r w:rsidR="00677B69" w:rsidRPr="004D0B24">
        <w:rPr>
          <w:rFonts w:ascii="Times New Roman" w:hAnsi="Times New Roman" w:cs="Times New Roman"/>
        </w:rPr>
        <w:t>cross-platform frameworks to provide touch-based gesture controls, responsive layouts, and clean visual navigation. The interface includes interactive maps, profile menus, and quick-action buttons for spot reservations.</w:t>
      </w:r>
    </w:p>
    <w:p w14:paraId="07A55169" w14:textId="69EA107D" w:rsidR="00677B69" w:rsidRPr="004D0B24" w:rsidRDefault="00677B69" w:rsidP="00F30990">
      <w:pPr>
        <w:pStyle w:val="ListParagraph"/>
        <w:numPr>
          <w:ilvl w:val="0"/>
          <w:numId w:val="5"/>
        </w:numPr>
        <w:rPr>
          <w:rFonts w:ascii="Times New Roman" w:hAnsi="Times New Roman" w:cs="Times New Roman"/>
        </w:rPr>
      </w:pPr>
      <w:r w:rsidRPr="004D0B24">
        <w:rPr>
          <w:rFonts w:ascii="Times New Roman" w:hAnsi="Times New Roman" w:cs="Times New Roman"/>
        </w:rPr>
        <w:t>Web Portal: Accessible via standard desktop and mobile web browsers. It provides a responsive layout optimized for user account management, reservation history tracking, and operator admi</w:t>
      </w:r>
      <w:r w:rsidR="009B4D97" w:rsidRPr="004D0B24">
        <w:rPr>
          <w:rFonts w:ascii="Times New Roman" w:hAnsi="Times New Roman" w:cs="Times New Roman"/>
        </w:rPr>
        <w:t xml:space="preserve">nistrative controls. </w:t>
      </w:r>
    </w:p>
    <w:p w14:paraId="3338B27A" w14:textId="7EE4736D" w:rsidR="008C1008" w:rsidRPr="004D0B24" w:rsidRDefault="00DC682E" w:rsidP="00F249AF">
      <w:pPr>
        <w:pStyle w:val="ListParagraph"/>
        <w:numPr>
          <w:ilvl w:val="1"/>
          <w:numId w:val="41"/>
        </w:numPr>
        <w:rPr>
          <w:rFonts w:ascii="Times New Roman" w:hAnsi="Times New Roman" w:cs="Times New Roman"/>
          <w:sz w:val="32"/>
          <w:szCs w:val="32"/>
        </w:rPr>
      </w:pPr>
      <w:r w:rsidRPr="004D0B24">
        <w:rPr>
          <w:rFonts w:ascii="Times New Roman" w:hAnsi="Times New Roman" w:cs="Times New Roman"/>
          <w:sz w:val="32"/>
          <w:szCs w:val="32"/>
        </w:rPr>
        <w:t>Software Interfaces and APIs</w:t>
      </w:r>
    </w:p>
    <w:p w14:paraId="666BF994" w14:textId="0C76B3DD" w:rsidR="00DC682E" w:rsidRPr="004D0B24" w:rsidRDefault="00DC682E" w:rsidP="00DC682E">
      <w:pPr>
        <w:pStyle w:val="ListParagraph"/>
        <w:numPr>
          <w:ilvl w:val="0"/>
          <w:numId w:val="5"/>
        </w:numPr>
        <w:rPr>
          <w:rFonts w:ascii="Times New Roman" w:hAnsi="Times New Roman" w:cs="Times New Roman"/>
        </w:rPr>
      </w:pPr>
      <w:r w:rsidRPr="004D0B24">
        <w:rPr>
          <w:rFonts w:ascii="Times New Roman" w:hAnsi="Times New Roman" w:cs="Times New Roman"/>
        </w:rPr>
        <w:t xml:space="preserve">Payment Gateway </w:t>
      </w:r>
      <w:r w:rsidR="00456EF1" w:rsidRPr="004D0B24">
        <w:rPr>
          <w:rFonts w:ascii="Times New Roman" w:hAnsi="Times New Roman" w:cs="Times New Roman"/>
        </w:rPr>
        <w:t>Integration: The application connects via secure HTTPS/REST APIs to third-party processors (such as S</w:t>
      </w:r>
      <w:r w:rsidR="002E5FA1" w:rsidRPr="004D0B24">
        <w:rPr>
          <w:rFonts w:ascii="Times New Roman" w:hAnsi="Times New Roman" w:cs="Times New Roman"/>
        </w:rPr>
        <w:t>trip</w:t>
      </w:r>
      <w:r w:rsidR="00456EF1" w:rsidRPr="004D0B24">
        <w:rPr>
          <w:rFonts w:ascii="Times New Roman" w:hAnsi="Times New Roman" w:cs="Times New Roman"/>
        </w:rPr>
        <w:t>e) to handle credit card transactions, digital wallet tokens (such as Apple Pay, Google Pay)</w:t>
      </w:r>
      <w:r w:rsidR="002E5FA1" w:rsidRPr="004D0B24">
        <w:rPr>
          <w:rFonts w:ascii="Times New Roman" w:hAnsi="Times New Roman" w:cs="Times New Roman"/>
        </w:rPr>
        <w:t>, and automated invoice generator.</w:t>
      </w:r>
    </w:p>
    <w:p w14:paraId="42D4E3FE" w14:textId="53877EF3" w:rsidR="002E5FA1" w:rsidRPr="004D0B24" w:rsidRDefault="002E5FA1" w:rsidP="00DC682E">
      <w:pPr>
        <w:pStyle w:val="ListParagraph"/>
        <w:numPr>
          <w:ilvl w:val="0"/>
          <w:numId w:val="5"/>
        </w:numPr>
        <w:rPr>
          <w:rFonts w:ascii="Times New Roman" w:hAnsi="Times New Roman" w:cs="Times New Roman"/>
        </w:rPr>
      </w:pPr>
      <w:r w:rsidRPr="004D0B24">
        <w:rPr>
          <w:rFonts w:ascii="Times New Roman" w:hAnsi="Times New Roman" w:cs="Times New Roman"/>
        </w:rPr>
        <w:t xml:space="preserve">Embedded Mapping SDK: Rather than kicking users out to an external navigation app, the mobile client integrates mapping software development kits (such </w:t>
      </w:r>
      <w:r w:rsidR="008865A4" w:rsidRPr="004D0B24">
        <w:rPr>
          <w:rFonts w:ascii="Times New Roman" w:hAnsi="Times New Roman" w:cs="Times New Roman"/>
        </w:rPr>
        <w:t>as Google Maps SDK or Mapbox) directly into the app view to render real-time, turn-by-turn driving routes.</w:t>
      </w:r>
    </w:p>
    <w:p w14:paraId="4621CBA0" w14:textId="2167B791" w:rsidR="003E4804" w:rsidRPr="004D0B24" w:rsidRDefault="003E4804" w:rsidP="00DC682E">
      <w:pPr>
        <w:pStyle w:val="ListParagraph"/>
        <w:numPr>
          <w:ilvl w:val="0"/>
          <w:numId w:val="5"/>
        </w:numPr>
        <w:rPr>
          <w:rFonts w:ascii="Times New Roman" w:hAnsi="Times New Roman" w:cs="Times New Roman"/>
        </w:rPr>
      </w:pPr>
      <w:r w:rsidRPr="004D0B24">
        <w:rPr>
          <w:rFonts w:ascii="Times New Roman" w:hAnsi="Times New Roman" w:cs="Times New Roman"/>
        </w:rPr>
        <w:t>Cloud Backend and Database Service: Client interfaces communicate with cloud</w:t>
      </w:r>
      <w:r w:rsidR="00F23330" w:rsidRPr="004D0B24">
        <w:rPr>
          <w:rFonts w:ascii="Times New Roman" w:hAnsi="Times New Roman" w:cs="Times New Roman"/>
        </w:rPr>
        <w:t>-hosted microservices through secure RESTful endpoints and WebSockets for real-time data streaming regarding parking spot occupancies.</w:t>
      </w:r>
    </w:p>
    <w:p w14:paraId="6A131C16" w14:textId="641EEA8E" w:rsidR="00F23330" w:rsidRPr="004D0B24" w:rsidRDefault="00F23330" w:rsidP="00F249AF">
      <w:pPr>
        <w:pStyle w:val="ListParagraph"/>
        <w:numPr>
          <w:ilvl w:val="1"/>
          <w:numId w:val="41"/>
        </w:numPr>
        <w:rPr>
          <w:rFonts w:ascii="Times New Roman" w:hAnsi="Times New Roman" w:cs="Times New Roman"/>
          <w:sz w:val="32"/>
          <w:szCs w:val="32"/>
        </w:rPr>
      </w:pPr>
      <w:r w:rsidRPr="004D0B24">
        <w:rPr>
          <w:rFonts w:ascii="Times New Roman" w:hAnsi="Times New Roman" w:cs="Times New Roman"/>
          <w:sz w:val="32"/>
          <w:szCs w:val="32"/>
        </w:rPr>
        <w:t>Hardware Interfaces</w:t>
      </w:r>
    </w:p>
    <w:p w14:paraId="56ADC9AE" w14:textId="61849574" w:rsidR="00F23330" w:rsidRPr="004D0B24" w:rsidRDefault="00F23330" w:rsidP="00F23330">
      <w:pPr>
        <w:pStyle w:val="ListParagraph"/>
        <w:numPr>
          <w:ilvl w:val="0"/>
          <w:numId w:val="5"/>
        </w:numPr>
        <w:rPr>
          <w:rFonts w:ascii="Times New Roman" w:hAnsi="Times New Roman" w:cs="Times New Roman"/>
        </w:rPr>
      </w:pPr>
      <w:r w:rsidRPr="004D0B24">
        <w:rPr>
          <w:rFonts w:ascii="Times New Roman" w:hAnsi="Times New Roman" w:cs="Times New Roman"/>
        </w:rPr>
        <w:t>Automatic License Plate Recognition (ALPR) Cameras:</w:t>
      </w:r>
      <w:r w:rsidR="00C82723" w:rsidRPr="004D0B24">
        <w:rPr>
          <w:rFonts w:ascii="Times New Roman" w:hAnsi="Times New Roman" w:cs="Times New Roman"/>
        </w:rPr>
        <w:t xml:space="preserve"> High-definition optical hardware positioned at facility entry </w:t>
      </w:r>
      <w:r w:rsidR="008212E3" w:rsidRPr="004D0B24">
        <w:rPr>
          <w:rFonts w:ascii="Times New Roman" w:hAnsi="Times New Roman" w:cs="Times New Roman"/>
        </w:rPr>
        <w:t xml:space="preserve">and exit points captures vehicle plates. Captured imagery is processed via optical character recognition (OCR) software and sent to the backend database to verify booking </w:t>
      </w:r>
      <w:r w:rsidR="003760BB" w:rsidRPr="004D0B24">
        <w:rPr>
          <w:rFonts w:ascii="Times New Roman" w:hAnsi="Times New Roman" w:cs="Times New Roman"/>
        </w:rPr>
        <w:t>validity</w:t>
      </w:r>
      <w:r w:rsidR="008212E3" w:rsidRPr="004D0B24">
        <w:rPr>
          <w:rFonts w:ascii="Times New Roman" w:hAnsi="Times New Roman" w:cs="Times New Roman"/>
        </w:rPr>
        <w:t>.</w:t>
      </w:r>
    </w:p>
    <w:p w14:paraId="48B5A332" w14:textId="6BFB2C9E" w:rsidR="00F23330" w:rsidRPr="004D0B24" w:rsidRDefault="00F23330" w:rsidP="00F23330">
      <w:pPr>
        <w:pStyle w:val="ListParagraph"/>
        <w:numPr>
          <w:ilvl w:val="0"/>
          <w:numId w:val="5"/>
        </w:numPr>
        <w:rPr>
          <w:rFonts w:ascii="Times New Roman" w:hAnsi="Times New Roman" w:cs="Times New Roman"/>
        </w:rPr>
      </w:pPr>
      <w:r w:rsidRPr="004D0B24">
        <w:rPr>
          <w:rFonts w:ascii="Times New Roman" w:hAnsi="Times New Roman" w:cs="Times New Roman"/>
        </w:rPr>
        <w:t>Barrie</w:t>
      </w:r>
      <w:r w:rsidR="0066435E" w:rsidRPr="004D0B24">
        <w:rPr>
          <w:rFonts w:ascii="Times New Roman" w:hAnsi="Times New Roman" w:cs="Times New Roman"/>
        </w:rPr>
        <w:t>r</w:t>
      </w:r>
      <w:r w:rsidRPr="004D0B24">
        <w:rPr>
          <w:rFonts w:ascii="Times New Roman" w:hAnsi="Times New Roman" w:cs="Times New Roman"/>
        </w:rPr>
        <w:t xml:space="preserve"> Gate Relays:</w:t>
      </w:r>
      <w:r w:rsidR="008212E3" w:rsidRPr="004D0B24">
        <w:rPr>
          <w:rFonts w:ascii="Times New Roman" w:hAnsi="Times New Roman" w:cs="Times New Roman"/>
        </w:rPr>
        <w:t xml:space="preserve"> Connected physical security gates receive automated open/close trigger commands from the local garage server once the system validates an active </w:t>
      </w:r>
      <w:r w:rsidR="00023CC8" w:rsidRPr="004D0B24">
        <w:rPr>
          <w:rFonts w:ascii="Times New Roman" w:hAnsi="Times New Roman" w:cs="Times New Roman"/>
        </w:rPr>
        <w:t>reservation or completed payment session.</w:t>
      </w:r>
    </w:p>
    <w:p w14:paraId="09B3BB7B" w14:textId="2DA3A762" w:rsidR="00F23330" w:rsidRPr="004D0B24" w:rsidRDefault="00F23330" w:rsidP="00F249AF">
      <w:pPr>
        <w:pStyle w:val="ListParagraph"/>
        <w:numPr>
          <w:ilvl w:val="1"/>
          <w:numId w:val="41"/>
        </w:numPr>
        <w:rPr>
          <w:rFonts w:ascii="Times New Roman" w:hAnsi="Times New Roman" w:cs="Times New Roman"/>
          <w:sz w:val="32"/>
          <w:szCs w:val="32"/>
        </w:rPr>
      </w:pPr>
      <w:r w:rsidRPr="004D0B24">
        <w:rPr>
          <w:rFonts w:ascii="Times New Roman" w:hAnsi="Times New Roman" w:cs="Times New Roman"/>
          <w:sz w:val="32"/>
          <w:szCs w:val="32"/>
        </w:rPr>
        <w:lastRenderedPageBreak/>
        <w:t>Communication Protocols</w:t>
      </w:r>
    </w:p>
    <w:p w14:paraId="284301AA" w14:textId="11565F17" w:rsidR="00F23330" w:rsidRPr="004D0B24" w:rsidRDefault="00F23330" w:rsidP="00731596">
      <w:pPr>
        <w:pStyle w:val="ListParagraph"/>
        <w:numPr>
          <w:ilvl w:val="0"/>
          <w:numId w:val="5"/>
        </w:numPr>
        <w:spacing w:line="276" w:lineRule="auto"/>
        <w:rPr>
          <w:rFonts w:ascii="Times New Roman" w:hAnsi="Times New Roman" w:cs="Times New Roman"/>
        </w:rPr>
      </w:pPr>
      <w:r w:rsidRPr="004D0B24">
        <w:rPr>
          <w:rFonts w:ascii="Times New Roman" w:hAnsi="Times New Roman" w:cs="Times New Roman"/>
        </w:rPr>
        <w:t>Data Transmission Security:</w:t>
      </w:r>
      <w:r w:rsidR="000C438E" w:rsidRPr="004D0B24">
        <w:rPr>
          <w:rFonts w:ascii="Times New Roman" w:hAnsi="Times New Roman" w:cs="Times New Roman"/>
        </w:rPr>
        <w:t xml:space="preserve"> All network communications between mobile apps, web portal</w:t>
      </w:r>
      <w:r w:rsidR="000178FC" w:rsidRPr="004D0B24">
        <w:rPr>
          <w:rFonts w:ascii="Times New Roman" w:hAnsi="Times New Roman" w:cs="Times New Roman"/>
        </w:rPr>
        <w:t>, and backend servers operate over encrypted HTTPS connections utilizing Transport Layer Security (T</w:t>
      </w:r>
      <w:r w:rsidR="00C82723" w:rsidRPr="004D0B24">
        <w:rPr>
          <w:rFonts w:ascii="Times New Roman" w:hAnsi="Times New Roman" w:cs="Times New Roman"/>
        </w:rPr>
        <w:t>LS 1.3) protocol.</w:t>
      </w:r>
    </w:p>
    <w:p w14:paraId="657EDD23" w14:textId="27E06BAF" w:rsidR="00DC682E" w:rsidRPr="00731596" w:rsidRDefault="00F23330" w:rsidP="00731596">
      <w:pPr>
        <w:pStyle w:val="ListParagraph"/>
        <w:numPr>
          <w:ilvl w:val="0"/>
          <w:numId w:val="5"/>
        </w:numPr>
        <w:spacing w:line="276" w:lineRule="auto"/>
        <w:rPr>
          <w:rFonts w:ascii="Times New Roman" w:hAnsi="Times New Roman" w:cs="Times New Roman"/>
        </w:rPr>
      </w:pPr>
      <w:r w:rsidRPr="004D0B24">
        <w:rPr>
          <w:rFonts w:ascii="Times New Roman" w:hAnsi="Times New Roman" w:cs="Times New Roman"/>
        </w:rPr>
        <w:t>Real-Time Data Streaming: WebSockets</w:t>
      </w:r>
      <w:r w:rsidR="00C86EAC" w:rsidRPr="004D0B24">
        <w:rPr>
          <w:rFonts w:ascii="Times New Roman" w:hAnsi="Times New Roman" w:cs="Times New Roman"/>
        </w:rPr>
        <w:t xml:space="preserve"> are utilized for live inventory updates so that map </w:t>
      </w:r>
      <w:proofErr w:type="spellStart"/>
      <w:r w:rsidR="00C86EAC" w:rsidRPr="004D0B24">
        <w:rPr>
          <w:rFonts w:ascii="Times New Roman" w:hAnsi="Times New Roman" w:cs="Times New Roman"/>
        </w:rPr>
        <w:t>ma</w:t>
      </w:r>
      <w:r w:rsidR="00B5172A" w:rsidRPr="004D0B24">
        <w:rPr>
          <w:rFonts w:ascii="Times New Roman" w:hAnsi="Times New Roman" w:cs="Times New Roman"/>
        </w:rPr>
        <w:t>r</w:t>
      </w:r>
      <w:r w:rsidR="00C86EAC" w:rsidRPr="004D0B24">
        <w:rPr>
          <w:rFonts w:ascii="Times New Roman" w:hAnsi="Times New Roman" w:cs="Times New Roman"/>
        </w:rPr>
        <w:t>kers</w:t>
      </w:r>
      <w:proofErr w:type="spellEnd"/>
      <w:r w:rsidR="00C86EAC" w:rsidRPr="004D0B24">
        <w:rPr>
          <w:rFonts w:ascii="Times New Roman" w:hAnsi="Times New Roman" w:cs="Times New Roman"/>
        </w:rPr>
        <w:t xml:space="preserve"> and spot availability</w:t>
      </w:r>
      <w:r w:rsidR="00FE4F9D" w:rsidRPr="004D0B24">
        <w:rPr>
          <w:rFonts w:ascii="Times New Roman" w:hAnsi="Times New Roman" w:cs="Times New Roman"/>
        </w:rPr>
        <w:t xml:space="preserve"> counts </w:t>
      </w:r>
      <w:r w:rsidR="000C438E" w:rsidRPr="004D0B24">
        <w:rPr>
          <w:rFonts w:ascii="Times New Roman" w:hAnsi="Times New Roman" w:cs="Times New Roman"/>
        </w:rPr>
        <w:t>refresh instantly across all active user screens.</w:t>
      </w:r>
    </w:p>
    <w:p w14:paraId="4DAF3409" w14:textId="1D42BB1B" w:rsidR="003153B0" w:rsidRPr="004D0B24" w:rsidRDefault="003153B0" w:rsidP="00731596">
      <w:pPr>
        <w:pStyle w:val="Heading1"/>
        <w:numPr>
          <w:ilvl w:val="0"/>
          <w:numId w:val="1"/>
        </w:numPr>
        <w:spacing w:line="276" w:lineRule="auto"/>
        <w:rPr>
          <w:rFonts w:ascii="Times New Roman" w:hAnsi="Times New Roman" w:cs="Times New Roman"/>
          <w:b/>
          <w:bCs/>
          <w:color w:val="000000" w:themeColor="text1"/>
          <w:sz w:val="36"/>
          <w:szCs w:val="36"/>
        </w:rPr>
      </w:pPr>
      <w:bookmarkStart w:id="8" w:name="_Toc242986108"/>
      <w:r w:rsidRPr="004D0B24">
        <w:rPr>
          <w:rFonts w:ascii="Times New Roman" w:hAnsi="Times New Roman" w:cs="Times New Roman"/>
          <w:b/>
          <w:bCs/>
          <w:color w:val="000000" w:themeColor="text1"/>
          <w:sz w:val="36"/>
          <w:szCs w:val="36"/>
        </w:rPr>
        <w:t>Use Cases</w:t>
      </w:r>
      <w:bookmarkEnd w:id="8"/>
    </w:p>
    <w:p w14:paraId="4B9CFCE3" w14:textId="58176465" w:rsidR="003153B0" w:rsidRPr="004D0B24" w:rsidRDefault="003153B0" w:rsidP="003153B0">
      <w:pPr>
        <w:pStyle w:val="Heading2"/>
        <w:rPr>
          <w:rFonts w:ascii="Times New Roman" w:hAnsi="Times New Roman" w:cs="Times New Roman"/>
          <w:color w:val="000000" w:themeColor="text1"/>
        </w:rPr>
      </w:pPr>
      <w:bookmarkStart w:id="9" w:name="_Toc242986109"/>
      <w:r w:rsidRPr="004D0B24">
        <w:rPr>
          <w:rFonts w:ascii="Times New Roman" w:hAnsi="Times New Roman" w:cs="Times New Roman"/>
          <w:color w:val="000000" w:themeColor="text1"/>
        </w:rPr>
        <w:t>UC-0</w:t>
      </w:r>
      <w:r w:rsidR="00EB794A" w:rsidRPr="004D0B24">
        <w:rPr>
          <w:rFonts w:ascii="Times New Roman" w:hAnsi="Times New Roman" w:cs="Times New Roman"/>
          <w:color w:val="000000" w:themeColor="text1"/>
        </w:rPr>
        <w:t>1</w:t>
      </w:r>
      <w:r w:rsidRPr="004D0B24">
        <w:rPr>
          <w:rFonts w:ascii="Times New Roman" w:hAnsi="Times New Roman" w:cs="Times New Roman"/>
          <w:color w:val="000000" w:themeColor="text1"/>
        </w:rPr>
        <w:t>: User Account Registration</w:t>
      </w:r>
      <w:bookmarkEnd w:id="9"/>
    </w:p>
    <w:p w14:paraId="50CAF879" w14:textId="3156ABF1" w:rsidR="003153B0" w:rsidRPr="004D0B24" w:rsidRDefault="003153B0" w:rsidP="003153B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w:t>
      </w:r>
    </w:p>
    <w:p w14:paraId="0DC3F88C" w14:textId="099C3479" w:rsidR="003153B0" w:rsidRPr="004D0B24" w:rsidRDefault="003153B0" w:rsidP="003153B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Application is downloaded and device maintains an active network connection.</w:t>
      </w:r>
    </w:p>
    <w:p w14:paraId="3076A5D6" w14:textId="1854DE65" w:rsidR="003153B0" w:rsidRPr="004D0B24" w:rsidRDefault="003153B0" w:rsidP="003153B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7C8497E2" w14:textId="273A386B" w:rsidR="003153B0" w:rsidRPr="004D0B24" w:rsidRDefault="003153B0" w:rsidP="003153B0">
      <w:pPr>
        <w:pStyle w:val="ListParagraph"/>
        <w:numPr>
          <w:ilvl w:val="0"/>
          <w:numId w:val="7"/>
        </w:numPr>
        <w:rPr>
          <w:rFonts w:ascii="Times New Roman" w:hAnsi="Times New Roman" w:cs="Times New Roman"/>
          <w:color w:val="000000" w:themeColor="text1"/>
        </w:rPr>
      </w:pPr>
      <w:r w:rsidRPr="004D0B24">
        <w:rPr>
          <w:rFonts w:ascii="Times New Roman" w:hAnsi="Times New Roman" w:cs="Times New Roman"/>
          <w:color w:val="000000" w:themeColor="text1"/>
        </w:rPr>
        <w:t>Driver selects the account registration option.</w:t>
      </w:r>
    </w:p>
    <w:p w14:paraId="4CE17991" w14:textId="476DA452" w:rsidR="003153B0" w:rsidRPr="004D0B24" w:rsidRDefault="003153B0" w:rsidP="003153B0">
      <w:pPr>
        <w:pStyle w:val="ListParagraph"/>
        <w:numPr>
          <w:ilvl w:val="0"/>
          <w:numId w:val="7"/>
        </w:numPr>
        <w:rPr>
          <w:rFonts w:ascii="Times New Roman" w:hAnsi="Times New Roman" w:cs="Times New Roman"/>
          <w:color w:val="000000" w:themeColor="text1"/>
        </w:rPr>
      </w:pPr>
      <w:r w:rsidRPr="004D0B24">
        <w:rPr>
          <w:rFonts w:ascii="Times New Roman" w:hAnsi="Times New Roman" w:cs="Times New Roman"/>
          <w:color w:val="000000" w:themeColor="text1"/>
        </w:rPr>
        <w:t>Driver enters name, contact details, and vehicle license plate information.</w:t>
      </w:r>
    </w:p>
    <w:p w14:paraId="127163DA" w14:textId="2F0FA3C0" w:rsidR="003153B0" w:rsidRPr="004D0B24" w:rsidRDefault="003153B0" w:rsidP="003153B0">
      <w:pPr>
        <w:pStyle w:val="ListParagraph"/>
        <w:numPr>
          <w:ilvl w:val="0"/>
          <w:numId w:val="7"/>
        </w:numPr>
        <w:rPr>
          <w:rFonts w:ascii="Times New Roman" w:hAnsi="Times New Roman" w:cs="Times New Roman"/>
          <w:color w:val="000000" w:themeColor="text1"/>
        </w:rPr>
      </w:pPr>
      <w:r w:rsidRPr="004D0B24">
        <w:rPr>
          <w:rFonts w:ascii="Times New Roman" w:hAnsi="Times New Roman" w:cs="Times New Roman"/>
          <w:color w:val="000000" w:themeColor="text1"/>
        </w:rPr>
        <w:t>System sends a multi-digit verification code to the regist</w:t>
      </w:r>
      <w:r w:rsidR="00EB794A" w:rsidRPr="004D0B24">
        <w:rPr>
          <w:rFonts w:ascii="Times New Roman" w:hAnsi="Times New Roman" w:cs="Times New Roman"/>
          <w:color w:val="000000" w:themeColor="text1"/>
        </w:rPr>
        <w:t>ered phone number.</w:t>
      </w:r>
    </w:p>
    <w:p w14:paraId="403B4A65" w14:textId="23738D28" w:rsidR="00EB794A" w:rsidRPr="004D0B24" w:rsidRDefault="00EB794A" w:rsidP="003153B0">
      <w:pPr>
        <w:pStyle w:val="ListParagraph"/>
        <w:numPr>
          <w:ilvl w:val="0"/>
          <w:numId w:val="7"/>
        </w:numPr>
        <w:rPr>
          <w:rFonts w:ascii="Times New Roman" w:hAnsi="Times New Roman" w:cs="Times New Roman"/>
          <w:color w:val="000000" w:themeColor="text1"/>
        </w:rPr>
      </w:pPr>
      <w:r w:rsidRPr="004D0B24">
        <w:rPr>
          <w:rFonts w:ascii="Times New Roman" w:hAnsi="Times New Roman" w:cs="Times New Roman"/>
          <w:color w:val="000000" w:themeColor="text1"/>
        </w:rPr>
        <w:t>Driver submits the verification code into the prompt.</w:t>
      </w:r>
    </w:p>
    <w:p w14:paraId="10137205" w14:textId="2587733A" w:rsidR="00EB794A" w:rsidRPr="004D0B24" w:rsidRDefault="00EB794A" w:rsidP="003153B0">
      <w:pPr>
        <w:pStyle w:val="ListParagraph"/>
        <w:numPr>
          <w:ilvl w:val="0"/>
          <w:numId w:val="7"/>
        </w:numPr>
        <w:rPr>
          <w:rFonts w:ascii="Times New Roman" w:hAnsi="Times New Roman" w:cs="Times New Roman"/>
          <w:color w:val="000000" w:themeColor="text1"/>
        </w:rPr>
      </w:pPr>
      <w:r w:rsidRPr="004D0B24">
        <w:rPr>
          <w:rFonts w:ascii="Times New Roman" w:hAnsi="Times New Roman" w:cs="Times New Roman"/>
          <w:color w:val="000000" w:themeColor="text1"/>
        </w:rPr>
        <w:t>System validates the input and initializes the user account profile.</w:t>
      </w:r>
    </w:p>
    <w:p w14:paraId="75F55FB5" w14:textId="4DB9A69F" w:rsidR="00EB794A" w:rsidRPr="004D0B24" w:rsidRDefault="00EB794A" w:rsidP="00EB794A">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The account is verified and ready for standard platform use.</w:t>
      </w:r>
    </w:p>
    <w:p w14:paraId="45E78424" w14:textId="54F209CF" w:rsidR="00EB794A" w:rsidRPr="004D0B24" w:rsidRDefault="00EB794A" w:rsidP="00EB794A">
      <w:pPr>
        <w:pStyle w:val="Heading2"/>
        <w:rPr>
          <w:rFonts w:ascii="Times New Roman" w:hAnsi="Times New Roman" w:cs="Times New Roman"/>
          <w:color w:val="000000" w:themeColor="text1"/>
        </w:rPr>
      </w:pPr>
      <w:bookmarkStart w:id="10" w:name="_Toc242986110"/>
      <w:r w:rsidRPr="004D0B24">
        <w:rPr>
          <w:rFonts w:ascii="Times New Roman" w:hAnsi="Times New Roman" w:cs="Times New Roman"/>
          <w:color w:val="000000" w:themeColor="text1"/>
        </w:rPr>
        <w:t>UC-02: User Authentication and Login</w:t>
      </w:r>
      <w:bookmarkEnd w:id="10"/>
    </w:p>
    <w:p w14:paraId="22EFEEEC" w14:textId="73AF24A7" w:rsidR="00642CA2" w:rsidRPr="004D0B24" w:rsidRDefault="00642CA2" w:rsidP="00642CA2">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w:t>
      </w:r>
      <w:r w:rsidR="002E1764" w:rsidRPr="004D0B24">
        <w:rPr>
          <w:rFonts w:ascii="Times New Roman" w:hAnsi="Times New Roman" w:cs="Times New Roman"/>
          <w:color w:val="000000" w:themeColor="text1"/>
        </w:rPr>
        <w:t>, Parking Operator, System Administrator</w:t>
      </w:r>
    </w:p>
    <w:p w14:paraId="69AD8F9A" w14:textId="4F4F2AC7" w:rsidR="00642CA2" w:rsidRPr="004D0B24" w:rsidRDefault="00642CA2" w:rsidP="00642CA2">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w:t>
      </w:r>
      <w:r w:rsidR="004E2AF7" w:rsidRPr="004D0B24">
        <w:rPr>
          <w:rFonts w:ascii="Times New Roman" w:hAnsi="Times New Roman" w:cs="Times New Roman"/>
          <w:color w:val="000000" w:themeColor="text1"/>
        </w:rPr>
        <w:t>User holds an active system account.</w:t>
      </w:r>
    </w:p>
    <w:p w14:paraId="6DA75FD8" w14:textId="77777777" w:rsidR="003D19BF" w:rsidRPr="004D0B24" w:rsidRDefault="00642CA2" w:rsidP="003D19BF">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483A12DC" w14:textId="77777777" w:rsidR="003D19BF" w:rsidRPr="004D0B24" w:rsidRDefault="004E2AF7" w:rsidP="003D19BF">
      <w:pPr>
        <w:pStyle w:val="ListParagraph"/>
        <w:numPr>
          <w:ilvl w:val="0"/>
          <w:numId w:val="11"/>
        </w:numPr>
        <w:rPr>
          <w:rFonts w:ascii="Times New Roman" w:hAnsi="Times New Roman" w:cs="Times New Roman"/>
          <w:color w:val="000000" w:themeColor="text1"/>
        </w:rPr>
      </w:pPr>
      <w:r w:rsidRPr="004D0B24">
        <w:rPr>
          <w:rFonts w:ascii="Times New Roman" w:hAnsi="Times New Roman" w:cs="Times New Roman"/>
          <w:color w:val="000000" w:themeColor="text1"/>
        </w:rPr>
        <w:t>User enters account credentials on the login screen.</w:t>
      </w:r>
    </w:p>
    <w:p w14:paraId="6318265D" w14:textId="606D24C7" w:rsidR="00642CA2" w:rsidRPr="004D0B24" w:rsidRDefault="003D19BF" w:rsidP="003D19BF">
      <w:pPr>
        <w:pStyle w:val="ListParagraph"/>
        <w:numPr>
          <w:ilvl w:val="0"/>
          <w:numId w:val="11"/>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compares input values against registered account records. </w:t>
      </w:r>
    </w:p>
    <w:p w14:paraId="63209EFB" w14:textId="52FD01BC" w:rsidR="003D19BF" w:rsidRPr="004D0B24" w:rsidRDefault="003D19BF" w:rsidP="003D19BF">
      <w:pPr>
        <w:pStyle w:val="ListParagraph"/>
        <w:numPr>
          <w:ilvl w:val="0"/>
          <w:numId w:val="11"/>
        </w:numPr>
        <w:rPr>
          <w:rFonts w:ascii="Times New Roman" w:hAnsi="Times New Roman" w:cs="Times New Roman"/>
          <w:color w:val="000000" w:themeColor="text1"/>
        </w:rPr>
      </w:pPr>
      <w:r w:rsidRPr="004D0B24">
        <w:rPr>
          <w:rFonts w:ascii="Times New Roman" w:hAnsi="Times New Roman" w:cs="Times New Roman"/>
          <w:color w:val="000000" w:themeColor="text1"/>
        </w:rPr>
        <w:t>System requests a secondary verification code if multi-factor authentication is configured.</w:t>
      </w:r>
    </w:p>
    <w:p w14:paraId="418AC406" w14:textId="50478F10" w:rsidR="003D19BF" w:rsidRPr="004D0B24" w:rsidRDefault="003D19BF" w:rsidP="003D19BF">
      <w:pPr>
        <w:pStyle w:val="ListParagraph"/>
        <w:numPr>
          <w:ilvl w:val="0"/>
          <w:numId w:val="11"/>
        </w:numPr>
        <w:rPr>
          <w:rFonts w:ascii="Times New Roman" w:hAnsi="Times New Roman" w:cs="Times New Roman"/>
          <w:color w:val="000000" w:themeColor="text1"/>
        </w:rPr>
      </w:pPr>
      <w:r w:rsidRPr="004D0B24">
        <w:rPr>
          <w:rFonts w:ascii="Times New Roman" w:hAnsi="Times New Roman" w:cs="Times New Roman"/>
          <w:color w:val="000000" w:themeColor="text1"/>
        </w:rPr>
        <w:t>User enters the secondary verification code.</w:t>
      </w:r>
    </w:p>
    <w:p w14:paraId="41645B7C" w14:textId="766A420E" w:rsidR="003D19BF" w:rsidRPr="004D0B24" w:rsidRDefault="003D19BF" w:rsidP="003D19BF">
      <w:pPr>
        <w:pStyle w:val="ListParagraph"/>
        <w:numPr>
          <w:ilvl w:val="0"/>
          <w:numId w:val="11"/>
        </w:numPr>
        <w:rPr>
          <w:rFonts w:ascii="Times New Roman" w:hAnsi="Times New Roman" w:cs="Times New Roman"/>
          <w:color w:val="000000" w:themeColor="text1"/>
        </w:rPr>
      </w:pPr>
      <w:r w:rsidRPr="004D0B24">
        <w:rPr>
          <w:rFonts w:ascii="Times New Roman" w:hAnsi="Times New Roman" w:cs="Times New Roman"/>
          <w:color w:val="000000" w:themeColor="text1"/>
        </w:rPr>
        <w:t>System authenticates the session and loads the corresponding user workspace.</w:t>
      </w:r>
    </w:p>
    <w:p w14:paraId="52466F36" w14:textId="77777777" w:rsidR="006874AA" w:rsidRPr="004D0B24" w:rsidRDefault="00642CA2" w:rsidP="00642CA2">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Postcondition: </w:t>
      </w:r>
      <w:r w:rsidR="003D19BF" w:rsidRPr="004D0B24">
        <w:rPr>
          <w:rFonts w:ascii="Times New Roman" w:hAnsi="Times New Roman" w:cs="Times New Roman"/>
          <w:color w:val="000000" w:themeColor="text1"/>
        </w:rPr>
        <w:t>Session access is granted according to assigned account permissions</w:t>
      </w:r>
    </w:p>
    <w:p w14:paraId="630AD575" w14:textId="1AE62B00" w:rsidR="006874AA" w:rsidRPr="004D0B24" w:rsidRDefault="006874AA" w:rsidP="006874AA">
      <w:pPr>
        <w:pStyle w:val="Heading2"/>
        <w:rPr>
          <w:rFonts w:ascii="Times New Roman" w:hAnsi="Times New Roman" w:cs="Times New Roman"/>
          <w:color w:val="000000" w:themeColor="text1"/>
        </w:rPr>
      </w:pPr>
      <w:bookmarkStart w:id="11" w:name="_Toc242986111"/>
      <w:r w:rsidRPr="004D0B24">
        <w:rPr>
          <w:rFonts w:ascii="Times New Roman" w:hAnsi="Times New Roman" w:cs="Times New Roman"/>
          <w:color w:val="000000" w:themeColor="text1"/>
        </w:rPr>
        <w:t>UC-03: Search Parking Locations</w:t>
      </w:r>
      <w:bookmarkEnd w:id="11"/>
    </w:p>
    <w:p w14:paraId="31ABC61E" w14:textId="23B84A77" w:rsidR="006874AA" w:rsidRPr="004D0B24" w:rsidRDefault="006874AA" w:rsidP="006874AA">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w:t>
      </w:r>
    </w:p>
    <w:p w14:paraId="25DC33DC" w14:textId="5B1D9F2F" w:rsidR="006874AA" w:rsidRPr="004D0B24" w:rsidRDefault="006874AA" w:rsidP="006874AA">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Device location access is </w:t>
      </w:r>
      <w:r w:rsidR="00E37DF4" w:rsidRPr="004D0B24">
        <w:rPr>
          <w:rFonts w:ascii="Times New Roman" w:hAnsi="Times New Roman" w:cs="Times New Roman"/>
          <w:color w:val="000000" w:themeColor="text1"/>
        </w:rPr>
        <w:t>enabled,</w:t>
      </w:r>
      <w:r w:rsidRPr="004D0B24">
        <w:rPr>
          <w:rFonts w:ascii="Times New Roman" w:hAnsi="Times New Roman" w:cs="Times New Roman"/>
          <w:color w:val="000000" w:themeColor="text1"/>
        </w:rPr>
        <w:t xml:space="preserve"> or a destination address is submitted.</w:t>
      </w:r>
    </w:p>
    <w:p w14:paraId="0BBE32ED" w14:textId="56E216D0" w:rsidR="006874AA" w:rsidRPr="004D0B24" w:rsidRDefault="006874AA" w:rsidP="006874AA">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0F514FD1" w14:textId="50411EBC" w:rsidR="006874AA" w:rsidRPr="004D0B24" w:rsidRDefault="006874AA" w:rsidP="006874AA">
      <w:pPr>
        <w:pStyle w:val="ListParagraph"/>
        <w:numPr>
          <w:ilvl w:val="0"/>
          <w:numId w:val="12"/>
        </w:numPr>
        <w:rPr>
          <w:rFonts w:ascii="Times New Roman" w:hAnsi="Times New Roman" w:cs="Times New Roman"/>
          <w:color w:val="000000" w:themeColor="text1"/>
        </w:rPr>
      </w:pPr>
      <w:r w:rsidRPr="004D0B24">
        <w:rPr>
          <w:rFonts w:ascii="Times New Roman" w:hAnsi="Times New Roman" w:cs="Times New Roman"/>
          <w:color w:val="000000" w:themeColor="text1"/>
        </w:rPr>
        <w:t>Driver provides a destination address or uses current GPS coordinates.</w:t>
      </w:r>
    </w:p>
    <w:p w14:paraId="0B5CC746" w14:textId="1F1CF1DD" w:rsidR="006874AA" w:rsidRPr="004D0B24" w:rsidRDefault="006874AA" w:rsidP="006874AA">
      <w:pPr>
        <w:pStyle w:val="ListParagraph"/>
        <w:numPr>
          <w:ilvl w:val="0"/>
          <w:numId w:val="12"/>
        </w:numPr>
        <w:rPr>
          <w:rFonts w:ascii="Times New Roman" w:hAnsi="Times New Roman" w:cs="Times New Roman"/>
          <w:color w:val="000000" w:themeColor="text1"/>
        </w:rPr>
      </w:pPr>
      <w:r w:rsidRPr="004D0B24">
        <w:rPr>
          <w:rFonts w:ascii="Times New Roman" w:hAnsi="Times New Roman" w:cs="Times New Roman"/>
          <w:color w:val="000000" w:themeColor="text1"/>
        </w:rPr>
        <w:lastRenderedPageBreak/>
        <w:t xml:space="preserve">System scans the database for participating parking garages in range. </w:t>
      </w:r>
    </w:p>
    <w:p w14:paraId="676917BC" w14:textId="51DB5607" w:rsidR="006874AA" w:rsidRPr="004D0B24" w:rsidRDefault="006874AA" w:rsidP="006874AA">
      <w:pPr>
        <w:pStyle w:val="ListParagraph"/>
        <w:numPr>
          <w:ilvl w:val="0"/>
          <w:numId w:val="12"/>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updates the interactive map display with garage pins, current rate quotes, and available space counts. </w:t>
      </w:r>
    </w:p>
    <w:p w14:paraId="3A1D7E71" w14:textId="2CB57039" w:rsidR="00E37DF4" w:rsidRPr="004D0B24" w:rsidRDefault="00E37DF4" w:rsidP="006874AA">
      <w:pPr>
        <w:pStyle w:val="ListParagraph"/>
        <w:numPr>
          <w:ilvl w:val="0"/>
          <w:numId w:val="12"/>
        </w:numPr>
        <w:rPr>
          <w:rFonts w:ascii="Times New Roman" w:hAnsi="Times New Roman" w:cs="Times New Roman"/>
          <w:color w:val="000000" w:themeColor="text1"/>
        </w:rPr>
      </w:pPr>
      <w:r w:rsidRPr="004D0B24">
        <w:rPr>
          <w:rFonts w:ascii="Times New Roman" w:hAnsi="Times New Roman" w:cs="Times New Roman"/>
          <w:color w:val="000000" w:themeColor="text1"/>
        </w:rPr>
        <w:t>Driver taps a garage pin to expand details regarding floor layouts and amenity options.</w:t>
      </w:r>
    </w:p>
    <w:p w14:paraId="29C1964D" w14:textId="35B39CAD" w:rsidR="00642CA2" w:rsidRPr="004D0B24" w:rsidRDefault="006874AA" w:rsidP="00E37DF4">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Postcondition: </w:t>
      </w:r>
      <w:r w:rsidR="00E37DF4" w:rsidRPr="004D0B24">
        <w:rPr>
          <w:rFonts w:ascii="Times New Roman" w:hAnsi="Times New Roman" w:cs="Times New Roman"/>
          <w:color w:val="000000" w:themeColor="text1"/>
        </w:rPr>
        <w:t>Real-time parking availability and rates are displayed on screen.</w:t>
      </w:r>
    </w:p>
    <w:p w14:paraId="1EB63F22" w14:textId="53FE80DD" w:rsidR="00774027" w:rsidRPr="004D0B24" w:rsidRDefault="00774027" w:rsidP="00DD7B73">
      <w:pPr>
        <w:pStyle w:val="Heading2"/>
        <w:rPr>
          <w:rFonts w:ascii="Times New Roman" w:hAnsi="Times New Roman" w:cs="Times New Roman"/>
          <w:color w:val="000000" w:themeColor="text1"/>
        </w:rPr>
      </w:pPr>
      <w:bookmarkStart w:id="12" w:name="_Toc242986112"/>
      <w:r w:rsidRPr="004D0B24">
        <w:rPr>
          <w:rFonts w:ascii="Times New Roman" w:hAnsi="Times New Roman" w:cs="Times New Roman"/>
          <w:color w:val="000000" w:themeColor="text1"/>
        </w:rPr>
        <w:t>UC-04: Reserve Parking Space</w:t>
      </w:r>
      <w:bookmarkEnd w:id="12"/>
    </w:p>
    <w:p w14:paraId="2490F92E" w14:textId="5A06955D" w:rsidR="00774027" w:rsidRPr="004D0B24" w:rsidRDefault="00774027" w:rsidP="00774027">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w:t>
      </w:r>
    </w:p>
    <w:p w14:paraId="2423EAD3" w14:textId="25E4C16E" w:rsidR="00774027" w:rsidRPr="004D0B24" w:rsidRDefault="00774027" w:rsidP="00774027">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Driver is logged in and has selected a facility with open spots.</w:t>
      </w:r>
    </w:p>
    <w:p w14:paraId="701CE491" w14:textId="1D82C0BB" w:rsidR="00774027" w:rsidRPr="004D0B24" w:rsidRDefault="00774027" w:rsidP="00774027">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77172AB4" w14:textId="2DCD7CB6" w:rsidR="00774027" w:rsidRPr="004D0B24" w:rsidRDefault="00774027" w:rsidP="00774027">
      <w:pPr>
        <w:pStyle w:val="ListParagraph"/>
        <w:numPr>
          <w:ilvl w:val="0"/>
          <w:numId w:val="13"/>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Driver chooses </w:t>
      </w:r>
      <w:r w:rsidR="009D1A31" w:rsidRPr="004D0B24">
        <w:rPr>
          <w:rFonts w:ascii="Times New Roman" w:hAnsi="Times New Roman" w:cs="Times New Roman"/>
          <w:color w:val="000000" w:themeColor="text1"/>
        </w:rPr>
        <w:t>arrival time, reservation duration, and registered vehicle profile.</w:t>
      </w:r>
    </w:p>
    <w:p w14:paraId="1BAE8E46" w14:textId="3C8E4565" w:rsidR="009D1A31" w:rsidRPr="004D0B24" w:rsidRDefault="009D1A31" w:rsidP="00774027">
      <w:pPr>
        <w:pStyle w:val="ListParagraph"/>
        <w:numPr>
          <w:ilvl w:val="0"/>
          <w:numId w:val="13"/>
        </w:numPr>
        <w:rPr>
          <w:rFonts w:ascii="Times New Roman" w:hAnsi="Times New Roman" w:cs="Times New Roman"/>
          <w:color w:val="000000" w:themeColor="text1"/>
        </w:rPr>
      </w:pPr>
      <w:r w:rsidRPr="004D0B24">
        <w:rPr>
          <w:rFonts w:ascii="Times New Roman" w:hAnsi="Times New Roman" w:cs="Times New Roman"/>
          <w:color w:val="000000" w:themeColor="text1"/>
        </w:rPr>
        <w:t>System calculates total pricing a</w:t>
      </w:r>
      <w:r w:rsidR="00B5172A" w:rsidRPr="004D0B24">
        <w:rPr>
          <w:rFonts w:ascii="Times New Roman" w:hAnsi="Times New Roman" w:cs="Times New Roman"/>
          <w:color w:val="000000" w:themeColor="text1"/>
        </w:rPr>
        <w:t>n</w:t>
      </w:r>
      <w:r w:rsidRPr="004D0B24">
        <w:rPr>
          <w:rFonts w:ascii="Times New Roman" w:hAnsi="Times New Roman" w:cs="Times New Roman"/>
          <w:color w:val="000000" w:themeColor="text1"/>
        </w:rPr>
        <w:t>d applies a temporary 5-minute hold on the target spot.</w:t>
      </w:r>
    </w:p>
    <w:p w14:paraId="34836C6D" w14:textId="5BCF7733" w:rsidR="009D1A31" w:rsidRPr="004D0B24" w:rsidRDefault="009D1A31" w:rsidP="00774027">
      <w:pPr>
        <w:pStyle w:val="ListParagraph"/>
        <w:numPr>
          <w:ilvl w:val="0"/>
          <w:numId w:val="13"/>
        </w:numPr>
        <w:rPr>
          <w:rFonts w:ascii="Times New Roman" w:hAnsi="Times New Roman" w:cs="Times New Roman"/>
          <w:color w:val="000000" w:themeColor="text1"/>
        </w:rPr>
      </w:pPr>
      <w:r w:rsidRPr="004D0B24">
        <w:rPr>
          <w:rFonts w:ascii="Times New Roman" w:hAnsi="Times New Roman" w:cs="Times New Roman"/>
          <w:color w:val="000000" w:themeColor="text1"/>
        </w:rPr>
        <w:t>Driver confirms reservation details and chooses to proceed to payment.</w:t>
      </w:r>
    </w:p>
    <w:p w14:paraId="056AA38D" w14:textId="770DE4C3" w:rsidR="009D1A31" w:rsidRPr="004D0B24" w:rsidRDefault="009D1A31" w:rsidP="009D1A31">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Selected space is placed under temporary system hold.</w:t>
      </w:r>
    </w:p>
    <w:p w14:paraId="115CDBAF" w14:textId="215AF3A6" w:rsidR="009D1A31" w:rsidRPr="004D0B24" w:rsidRDefault="009D1A31" w:rsidP="00DD7B73">
      <w:pPr>
        <w:pStyle w:val="Heading2"/>
        <w:rPr>
          <w:rFonts w:ascii="Times New Roman" w:hAnsi="Times New Roman" w:cs="Times New Roman"/>
          <w:color w:val="000000" w:themeColor="text1"/>
        </w:rPr>
      </w:pPr>
      <w:bookmarkStart w:id="13" w:name="_Toc242986113"/>
      <w:r w:rsidRPr="004D0B24">
        <w:rPr>
          <w:rFonts w:ascii="Times New Roman" w:hAnsi="Times New Roman" w:cs="Times New Roman"/>
          <w:color w:val="000000" w:themeColor="text1"/>
        </w:rPr>
        <w:t>UC-05: Process Digital Payment</w:t>
      </w:r>
      <w:bookmarkEnd w:id="13"/>
    </w:p>
    <w:p w14:paraId="32FF27F4" w14:textId="7C8C2948" w:rsidR="009D1A31" w:rsidRPr="004D0B24" w:rsidRDefault="009D1A31" w:rsidP="009D1A31">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 Payment Gateway API</w:t>
      </w:r>
    </w:p>
    <w:p w14:paraId="5859BB3F" w14:textId="28E635E1" w:rsidR="009D1A31" w:rsidRPr="004D0B24" w:rsidRDefault="009D1A31" w:rsidP="009D1A31">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Driver reaches checkout with an active spot hold.</w:t>
      </w:r>
    </w:p>
    <w:p w14:paraId="7C108783" w14:textId="10FAF859" w:rsidR="009D1A31" w:rsidRPr="004D0B24" w:rsidRDefault="009D1A31" w:rsidP="009D1A31">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788BC350" w14:textId="5D305829" w:rsidR="009D1A31" w:rsidRPr="004D0B24" w:rsidRDefault="0030218F" w:rsidP="00D925F4">
      <w:pPr>
        <w:pStyle w:val="ListParagraph"/>
        <w:numPr>
          <w:ilvl w:val="0"/>
          <w:numId w:val="14"/>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Driver selects a preferred payment method or enters original card billing details.</w:t>
      </w:r>
    </w:p>
    <w:p w14:paraId="473A55C3" w14:textId="1AD0B180" w:rsidR="0030218F" w:rsidRPr="004D0B24" w:rsidRDefault="0030218F" w:rsidP="00D925F4">
      <w:pPr>
        <w:pStyle w:val="ListParagraph"/>
        <w:numPr>
          <w:ilvl w:val="0"/>
          <w:numId w:val="14"/>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 xml:space="preserve">Driver authorizes final </w:t>
      </w:r>
      <w:r w:rsidR="00DD7B73" w:rsidRPr="004D0B24">
        <w:rPr>
          <w:rFonts w:ascii="Times New Roman" w:hAnsi="Times New Roman" w:cs="Times New Roman"/>
          <w:color w:val="000000" w:themeColor="text1"/>
        </w:rPr>
        <w:t>transaction processing.</w:t>
      </w:r>
    </w:p>
    <w:p w14:paraId="62F104C1" w14:textId="12F67D17" w:rsidR="00DD7B73" w:rsidRPr="004D0B24" w:rsidRDefault="00DD7B73" w:rsidP="00D925F4">
      <w:pPr>
        <w:pStyle w:val="ListParagraph"/>
        <w:numPr>
          <w:ilvl w:val="0"/>
          <w:numId w:val="14"/>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System routes payment information to the third-party payment gateway API.</w:t>
      </w:r>
    </w:p>
    <w:p w14:paraId="77702681" w14:textId="32EA3164" w:rsidR="00DD7B73" w:rsidRPr="004D0B24" w:rsidRDefault="00DD7B73" w:rsidP="00D925F4">
      <w:pPr>
        <w:pStyle w:val="ListParagraph"/>
        <w:numPr>
          <w:ilvl w:val="0"/>
          <w:numId w:val="14"/>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Payment provider transmits confirmation of transaction approval.</w:t>
      </w:r>
    </w:p>
    <w:p w14:paraId="0554D68C" w14:textId="46A6328A" w:rsidR="00DD7B73" w:rsidRPr="004D0B24" w:rsidRDefault="00DD7B73" w:rsidP="00D925F4">
      <w:pPr>
        <w:pStyle w:val="ListParagraph"/>
        <w:numPr>
          <w:ilvl w:val="0"/>
          <w:numId w:val="14"/>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System updates reservation status to confirmed and generates an itemized receipt.</w:t>
      </w:r>
    </w:p>
    <w:p w14:paraId="6872BEE8" w14:textId="4153B96B" w:rsidR="00DD7B73" w:rsidRPr="004D0B24" w:rsidRDefault="00DD7B73" w:rsidP="00D925F4">
      <w:pPr>
        <w:pStyle w:val="ListParagraph"/>
        <w:numPr>
          <w:ilvl w:val="0"/>
          <w:numId w:val="5"/>
        </w:numPr>
        <w:ind w:left="1080"/>
        <w:rPr>
          <w:rFonts w:ascii="Times New Roman" w:hAnsi="Times New Roman" w:cs="Times New Roman"/>
          <w:color w:val="000000" w:themeColor="text1"/>
        </w:rPr>
      </w:pPr>
      <w:r w:rsidRPr="004D0B24">
        <w:rPr>
          <w:rFonts w:ascii="Times New Roman" w:hAnsi="Times New Roman" w:cs="Times New Roman"/>
          <w:color w:val="000000" w:themeColor="text1"/>
        </w:rPr>
        <w:t>Postcondition: Payment clears successfully, and parking spot reservation is finalized.</w:t>
      </w:r>
    </w:p>
    <w:p w14:paraId="60C2846F" w14:textId="5C637C2F" w:rsidR="00DD7B73" w:rsidRPr="004D0B24" w:rsidRDefault="00DD7B73" w:rsidP="00DD7B73">
      <w:pPr>
        <w:pStyle w:val="Heading2"/>
        <w:rPr>
          <w:rFonts w:ascii="Times New Roman" w:hAnsi="Times New Roman" w:cs="Times New Roman"/>
          <w:color w:val="000000" w:themeColor="text1"/>
        </w:rPr>
      </w:pPr>
      <w:bookmarkStart w:id="14" w:name="_Toc242986114"/>
      <w:r w:rsidRPr="004D0B24">
        <w:rPr>
          <w:rFonts w:ascii="Times New Roman" w:hAnsi="Times New Roman" w:cs="Times New Roman"/>
          <w:color w:val="000000" w:themeColor="text1"/>
        </w:rPr>
        <w:t>UC-06: Navigation Assistance to Garage</w:t>
      </w:r>
      <w:bookmarkEnd w:id="14"/>
    </w:p>
    <w:p w14:paraId="44499E93" w14:textId="5F338C44" w:rsidR="009D1A31" w:rsidRPr="004D0B24" w:rsidRDefault="008E2B30" w:rsidP="008E2B3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Actor: Driver, </w:t>
      </w:r>
      <w:r w:rsidR="002665F7" w:rsidRPr="004D0B24">
        <w:rPr>
          <w:rFonts w:ascii="Times New Roman" w:hAnsi="Times New Roman" w:cs="Times New Roman"/>
          <w:color w:val="000000" w:themeColor="text1"/>
        </w:rPr>
        <w:t>Embedded Mapping SDK (e.g., Google Maps/ Mapbox SDK)</w:t>
      </w:r>
    </w:p>
    <w:p w14:paraId="17AAE6F2" w14:textId="23FA735D" w:rsidR="008E2B30" w:rsidRPr="004D0B24" w:rsidRDefault="008E2B30" w:rsidP="008E2B3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w:t>
      </w:r>
      <w:r w:rsidR="002665F7" w:rsidRPr="004D0B24">
        <w:rPr>
          <w:rFonts w:ascii="Times New Roman" w:hAnsi="Times New Roman" w:cs="Times New Roman"/>
          <w:color w:val="000000" w:themeColor="text1"/>
        </w:rPr>
        <w:t>Active spot reservation exists and vehicle travel is required.</w:t>
      </w:r>
    </w:p>
    <w:p w14:paraId="2BB5013C" w14:textId="26846212" w:rsidR="008E2B30" w:rsidRPr="004D0B24" w:rsidRDefault="008E2B30" w:rsidP="008E2B3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55D7344A" w14:textId="3D449C40" w:rsidR="008E2B30" w:rsidRPr="004D0B24" w:rsidRDefault="008E2B30" w:rsidP="00D925F4">
      <w:pPr>
        <w:pStyle w:val="ListParagraph"/>
        <w:numPr>
          <w:ilvl w:val="0"/>
          <w:numId w:val="15"/>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 xml:space="preserve">Driver </w:t>
      </w:r>
      <w:r w:rsidR="002665F7" w:rsidRPr="004D0B24">
        <w:rPr>
          <w:rFonts w:ascii="Times New Roman" w:hAnsi="Times New Roman" w:cs="Times New Roman"/>
          <w:color w:val="000000" w:themeColor="text1"/>
        </w:rPr>
        <w:t xml:space="preserve">initiates routing by selecting </w:t>
      </w:r>
      <w:r w:rsidR="00501D16" w:rsidRPr="004D0B24">
        <w:rPr>
          <w:rFonts w:ascii="Times New Roman" w:hAnsi="Times New Roman" w:cs="Times New Roman"/>
          <w:color w:val="000000" w:themeColor="text1"/>
        </w:rPr>
        <w:t xml:space="preserve">“Navigate” on the active </w:t>
      </w:r>
      <w:r w:rsidR="002665F7" w:rsidRPr="004D0B24">
        <w:rPr>
          <w:rFonts w:ascii="Times New Roman" w:hAnsi="Times New Roman" w:cs="Times New Roman"/>
          <w:color w:val="000000" w:themeColor="text1"/>
        </w:rPr>
        <w:t>reservation card.</w:t>
      </w:r>
    </w:p>
    <w:p w14:paraId="635D3546" w14:textId="4F216F92" w:rsidR="008E2B30" w:rsidRPr="004D0B24" w:rsidRDefault="002665F7" w:rsidP="00D925F4">
      <w:pPr>
        <w:pStyle w:val="ListParagraph"/>
        <w:numPr>
          <w:ilvl w:val="0"/>
          <w:numId w:val="15"/>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w:t>
      </w:r>
      <w:r w:rsidR="00501D16" w:rsidRPr="004D0B24">
        <w:rPr>
          <w:rFonts w:ascii="Times New Roman" w:hAnsi="Times New Roman" w:cs="Times New Roman"/>
          <w:color w:val="000000" w:themeColor="text1"/>
        </w:rPr>
        <w:t>requests real-time route data using the embedded mapping SDK API</w:t>
      </w:r>
      <w:r w:rsidRPr="004D0B24">
        <w:rPr>
          <w:rFonts w:ascii="Times New Roman" w:hAnsi="Times New Roman" w:cs="Times New Roman"/>
          <w:color w:val="000000" w:themeColor="text1"/>
        </w:rPr>
        <w:t>.</w:t>
      </w:r>
    </w:p>
    <w:p w14:paraId="57633B48" w14:textId="4B7F51B2" w:rsidR="008E2B30" w:rsidRPr="004D0B24" w:rsidRDefault="00501D16" w:rsidP="00D925F4">
      <w:pPr>
        <w:pStyle w:val="ListParagraph"/>
        <w:numPr>
          <w:ilvl w:val="0"/>
          <w:numId w:val="15"/>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System renders an interactive turn-by-turn navigation screen directly within the application.</w:t>
      </w:r>
    </w:p>
    <w:p w14:paraId="09ECFB82" w14:textId="76F10B65" w:rsidR="00501D16" w:rsidRPr="004D0B24" w:rsidRDefault="00501D16" w:rsidP="00D925F4">
      <w:pPr>
        <w:pStyle w:val="ListParagraph"/>
        <w:numPr>
          <w:ilvl w:val="0"/>
          <w:numId w:val="15"/>
        </w:numPr>
        <w:ind w:left="1440"/>
        <w:rPr>
          <w:rFonts w:ascii="Times New Roman" w:hAnsi="Times New Roman" w:cs="Times New Roman"/>
          <w:color w:val="000000" w:themeColor="text1"/>
        </w:rPr>
      </w:pPr>
      <w:r w:rsidRPr="004D0B24">
        <w:rPr>
          <w:rFonts w:ascii="Times New Roman" w:hAnsi="Times New Roman" w:cs="Times New Roman"/>
          <w:color w:val="000000" w:themeColor="text1"/>
        </w:rPr>
        <w:t>Driver receives continuous real-time audio and visual driving directions to the designated garage entrance.</w:t>
      </w:r>
    </w:p>
    <w:p w14:paraId="6F1148CE" w14:textId="7323FB52" w:rsidR="00D1483E" w:rsidRPr="004D0B24" w:rsidRDefault="00D1483E" w:rsidP="00D1483E">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Postcondition: </w:t>
      </w:r>
      <w:r w:rsidR="00501D16" w:rsidRPr="004D0B24">
        <w:rPr>
          <w:rFonts w:ascii="Times New Roman" w:hAnsi="Times New Roman" w:cs="Times New Roman"/>
          <w:color w:val="000000" w:themeColor="text1"/>
        </w:rPr>
        <w:t>Driver reaches the parking facility gate without leaving the application.</w:t>
      </w:r>
    </w:p>
    <w:p w14:paraId="6C8EAAA5" w14:textId="080355FB" w:rsidR="00501D16" w:rsidRPr="004D0B24" w:rsidRDefault="00501D16" w:rsidP="00B5172A">
      <w:pPr>
        <w:pStyle w:val="Heading2"/>
        <w:rPr>
          <w:rFonts w:ascii="Times New Roman" w:hAnsi="Times New Roman" w:cs="Times New Roman"/>
          <w:color w:val="000000" w:themeColor="text1"/>
        </w:rPr>
      </w:pPr>
      <w:bookmarkStart w:id="15" w:name="_Toc242986115"/>
      <w:r w:rsidRPr="004D0B24">
        <w:rPr>
          <w:rFonts w:ascii="Times New Roman" w:hAnsi="Times New Roman" w:cs="Times New Roman"/>
          <w:color w:val="000000" w:themeColor="text1"/>
        </w:rPr>
        <w:lastRenderedPageBreak/>
        <w:t>UC-07: Garage Entry Verification</w:t>
      </w:r>
      <w:bookmarkEnd w:id="15"/>
    </w:p>
    <w:p w14:paraId="31A7D8DD" w14:textId="1B4597C4" w:rsidR="002051D5" w:rsidRPr="004D0B24" w:rsidRDefault="002051D5" w:rsidP="002051D5">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 Garage Hardware Systems</w:t>
      </w:r>
    </w:p>
    <w:p w14:paraId="2EA0F6B3" w14:textId="38C477F7" w:rsidR="002051D5" w:rsidRPr="004D0B24" w:rsidRDefault="002051D5" w:rsidP="002051D5">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Vehicle arrives at garage gate entrance during valid reservation window.</w:t>
      </w:r>
    </w:p>
    <w:p w14:paraId="47532B6E" w14:textId="3461110C" w:rsidR="002051D5" w:rsidRPr="004D0B24" w:rsidRDefault="002051D5" w:rsidP="002051D5">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14442369" w14:textId="2DA329E2" w:rsidR="002051D5" w:rsidRPr="004D0B24" w:rsidRDefault="002051D5" w:rsidP="002051D5">
      <w:pPr>
        <w:pStyle w:val="ListParagraph"/>
        <w:numPr>
          <w:ilvl w:val="0"/>
          <w:numId w:val="16"/>
        </w:numPr>
        <w:rPr>
          <w:rFonts w:ascii="Times New Roman" w:hAnsi="Times New Roman" w:cs="Times New Roman"/>
          <w:color w:val="000000" w:themeColor="text1"/>
        </w:rPr>
      </w:pPr>
      <w:r w:rsidRPr="004D0B24">
        <w:rPr>
          <w:rFonts w:ascii="Times New Roman" w:hAnsi="Times New Roman" w:cs="Times New Roman"/>
          <w:color w:val="000000" w:themeColor="text1"/>
        </w:rPr>
        <w:t>Driver presents reservation QR code at entry scanner, or LPR camer</w:t>
      </w:r>
      <w:r w:rsidR="00446F4D" w:rsidRPr="004D0B24">
        <w:rPr>
          <w:rFonts w:ascii="Times New Roman" w:hAnsi="Times New Roman" w:cs="Times New Roman"/>
          <w:color w:val="000000" w:themeColor="text1"/>
        </w:rPr>
        <w:t>a</w:t>
      </w:r>
      <w:r w:rsidRPr="004D0B24">
        <w:rPr>
          <w:rFonts w:ascii="Times New Roman" w:hAnsi="Times New Roman" w:cs="Times New Roman"/>
          <w:color w:val="000000" w:themeColor="text1"/>
        </w:rPr>
        <w:t xml:space="preserve"> reads the vehicle license plate</w:t>
      </w:r>
      <w:r w:rsidR="00C30085" w:rsidRPr="004D0B24">
        <w:rPr>
          <w:rFonts w:ascii="Times New Roman" w:hAnsi="Times New Roman" w:cs="Times New Roman"/>
          <w:color w:val="000000" w:themeColor="text1"/>
        </w:rPr>
        <w:t>.</w:t>
      </w:r>
    </w:p>
    <w:p w14:paraId="4918B93A" w14:textId="1B4DFA7A" w:rsidR="00446F4D" w:rsidRPr="004D0B24" w:rsidRDefault="00446F4D" w:rsidP="002051D5">
      <w:pPr>
        <w:pStyle w:val="ListParagraph"/>
        <w:numPr>
          <w:ilvl w:val="0"/>
          <w:numId w:val="16"/>
        </w:numPr>
        <w:rPr>
          <w:rFonts w:ascii="Times New Roman" w:hAnsi="Times New Roman" w:cs="Times New Roman"/>
          <w:color w:val="000000" w:themeColor="text1"/>
        </w:rPr>
      </w:pPr>
      <w:r w:rsidRPr="004D0B24">
        <w:rPr>
          <w:rFonts w:ascii="Times New Roman" w:hAnsi="Times New Roman" w:cs="Times New Roman"/>
          <w:color w:val="000000" w:themeColor="text1"/>
        </w:rPr>
        <w:t>Gate hardware queries the backend system for active booking records.</w:t>
      </w:r>
    </w:p>
    <w:p w14:paraId="163D7F80" w14:textId="254B7018" w:rsidR="00446F4D" w:rsidRPr="004D0B24" w:rsidRDefault="00446F4D" w:rsidP="002051D5">
      <w:pPr>
        <w:pStyle w:val="ListParagraph"/>
        <w:numPr>
          <w:ilvl w:val="0"/>
          <w:numId w:val="16"/>
        </w:numPr>
        <w:rPr>
          <w:rFonts w:ascii="Times New Roman" w:hAnsi="Times New Roman" w:cs="Times New Roman"/>
          <w:color w:val="000000" w:themeColor="text1"/>
        </w:rPr>
      </w:pPr>
      <w:r w:rsidRPr="004D0B24">
        <w:rPr>
          <w:rFonts w:ascii="Times New Roman" w:hAnsi="Times New Roman" w:cs="Times New Roman"/>
          <w:color w:val="000000" w:themeColor="text1"/>
        </w:rPr>
        <w:t>Backend confirms reservation validity and sends authorization command to lift entry barrier.</w:t>
      </w:r>
    </w:p>
    <w:p w14:paraId="6A20C30F" w14:textId="397F7832" w:rsidR="00446F4D" w:rsidRPr="004D0B24" w:rsidRDefault="00446F4D" w:rsidP="00446F4D">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Vehicle passes entry gate and session status flips to active.</w:t>
      </w:r>
    </w:p>
    <w:p w14:paraId="3F7EA46A" w14:textId="05ED67DB" w:rsidR="00446F4D" w:rsidRPr="004D0B24" w:rsidRDefault="00A47CF5" w:rsidP="00B5172A">
      <w:pPr>
        <w:pStyle w:val="Heading2"/>
        <w:rPr>
          <w:rFonts w:ascii="Times New Roman" w:hAnsi="Times New Roman" w:cs="Times New Roman"/>
          <w:color w:val="000000" w:themeColor="text1"/>
        </w:rPr>
      </w:pPr>
      <w:bookmarkStart w:id="16" w:name="_Toc242986116"/>
      <w:r w:rsidRPr="004D0B24">
        <w:rPr>
          <w:rFonts w:ascii="Times New Roman" w:hAnsi="Times New Roman" w:cs="Times New Roman"/>
          <w:color w:val="000000" w:themeColor="text1"/>
        </w:rPr>
        <w:t>UC-08: Extend Parking Session</w:t>
      </w:r>
      <w:bookmarkEnd w:id="16"/>
    </w:p>
    <w:p w14:paraId="024A94FF" w14:textId="2B6D975C" w:rsidR="00A47CF5" w:rsidRPr="004D0B24" w:rsidRDefault="00A47CF5" w:rsidP="00A47CF5">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w:t>
      </w:r>
    </w:p>
    <w:p w14:paraId="1231E561" w14:textId="01A29A7C" w:rsidR="00A47CF5" w:rsidRPr="004D0B24" w:rsidRDefault="00A47CF5" w:rsidP="00A47CF5">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Vehicle is parked and existing reservation window is approaching </w:t>
      </w:r>
      <w:r w:rsidR="00415943" w:rsidRPr="004D0B24">
        <w:rPr>
          <w:rFonts w:ascii="Times New Roman" w:hAnsi="Times New Roman" w:cs="Times New Roman"/>
          <w:color w:val="000000" w:themeColor="text1"/>
        </w:rPr>
        <w:t>expiration.</w:t>
      </w:r>
    </w:p>
    <w:p w14:paraId="56A7600A" w14:textId="3A66F58D" w:rsidR="00415943" w:rsidRPr="004D0B24" w:rsidRDefault="00415943" w:rsidP="00A47CF5">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2C0D1037" w14:textId="0BC7A824" w:rsidR="00415943" w:rsidRPr="004D0B24" w:rsidRDefault="00415943" w:rsidP="00415943">
      <w:pPr>
        <w:pStyle w:val="ListParagraph"/>
        <w:numPr>
          <w:ilvl w:val="0"/>
          <w:numId w:val="17"/>
        </w:numPr>
        <w:rPr>
          <w:rFonts w:ascii="Times New Roman" w:hAnsi="Times New Roman" w:cs="Times New Roman"/>
          <w:color w:val="000000" w:themeColor="text1"/>
        </w:rPr>
      </w:pPr>
      <w:r w:rsidRPr="004D0B24">
        <w:rPr>
          <w:rFonts w:ascii="Times New Roman" w:hAnsi="Times New Roman" w:cs="Times New Roman"/>
          <w:color w:val="000000" w:themeColor="text1"/>
        </w:rPr>
        <w:t>System trigger automated session expiration notice to the driver device.</w:t>
      </w:r>
    </w:p>
    <w:p w14:paraId="076DB542" w14:textId="7628B81B" w:rsidR="00415943" w:rsidRPr="004D0B24" w:rsidRDefault="00415943" w:rsidP="00415943">
      <w:pPr>
        <w:pStyle w:val="ListParagraph"/>
        <w:numPr>
          <w:ilvl w:val="0"/>
          <w:numId w:val="17"/>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Driver opens alert and selects option to extend parking time. </w:t>
      </w:r>
    </w:p>
    <w:p w14:paraId="1C5AAAA1" w14:textId="55A5C637" w:rsidR="00580C24" w:rsidRPr="004D0B24" w:rsidRDefault="00580C24" w:rsidP="00415943">
      <w:pPr>
        <w:pStyle w:val="ListParagraph"/>
        <w:numPr>
          <w:ilvl w:val="0"/>
          <w:numId w:val="17"/>
        </w:numPr>
        <w:rPr>
          <w:rFonts w:ascii="Times New Roman" w:hAnsi="Times New Roman" w:cs="Times New Roman"/>
          <w:color w:val="000000" w:themeColor="text1"/>
        </w:rPr>
      </w:pPr>
      <w:r w:rsidRPr="004D0B24">
        <w:rPr>
          <w:rFonts w:ascii="Times New Roman" w:hAnsi="Times New Roman" w:cs="Times New Roman"/>
          <w:color w:val="000000" w:themeColor="text1"/>
        </w:rPr>
        <w:t>Driver picks desired time addition.</w:t>
      </w:r>
    </w:p>
    <w:p w14:paraId="7236BCB2" w14:textId="7849C2D4" w:rsidR="00580C24" w:rsidRPr="004D0B24" w:rsidRDefault="00580C24" w:rsidP="00415943">
      <w:pPr>
        <w:pStyle w:val="ListParagraph"/>
        <w:numPr>
          <w:ilvl w:val="0"/>
          <w:numId w:val="17"/>
        </w:numPr>
        <w:rPr>
          <w:rFonts w:ascii="Times New Roman" w:hAnsi="Times New Roman" w:cs="Times New Roman"/>
          <w:color w:val="000000" w:themeColor="text1"/>
        </w:rPr>
      </w:pPr>
      <w:r w:rsidRPr="004D0B24">
        <w:rPr>
          <w:rFonts w:ascii="Times New Roman" w:hAnsi="Times New Roman" w:cs="Times New Roman"/>
          <w:color w:val="000000" w:themeColor="text1"/>
        </w:rPr>
        <w:t>System computes updated pricing to</w:t>
      </w:r>
      <w:r w:rsidR="00C858ED" w:rsidRPr="004D0B24">
        <w:rPr>
          <w:rFonts w:ascii="Times New Roman" w:hAnsi="Times New Roman" w:cs="Times New Roman"/>
          <w:color w:val="000000" w:themeColor="text1"/>
        </w:rPr>
        <w:t>tal and processes charge through saved payment settings.</w:t>
      </w:r>
    </w:p>
    <w:p w14:paraId="4305012A" w14:textId="40641BF8" w:rsidR="00C858ED" w:rsidRPr="004D0B24" w:rsidRDefault="00C858ED" w:rsidP="00415943">
      <w:pPr>
        <w:pStyle w:val="ListParagraph"/>
        <w:numPr>
          <w:ilvl w:val="0"/>
          <w:numId w:val="17"/>
        </w:numPr>
        <w:rPr>
          <w:rFonts w:ascii="Times New Roman" w:hAnsi="Times New Roman" w:cs="Times New Roman"/>
          <w:color w:val="000000" w:themeColor="text1"/>
        </w:rPr>
      </w:pPr>
      <w:r w:rsidRPr="004D0B24">
        <w:rPr>
          <w:rFonts w:ascii="Times New Roman" w:hAnsi="Times New Roman" w:cs="Times New Roman"/>
          <w:color w:val="000000" w:themeColor="text1"/>
        </w:rPr>
        <w:t>System updates reservation record with extended end time.</w:t>
      </w:r>
    </w:p>
    <w:p w14:paraId="03CBF2B5" w14:textId="15BE6612" w:rsidR="00C858ED" w:rsidRPr="004D0B24" w:rsidRDefault="00C858ED" w:rsidP="00C858ED">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Ex</w:t>
      </w:r>
      <w:r w:rsidR="00B73B99" w:rsidRPr="004D0B24">
        <w:rPr>
          <w:rFonts w:ascii="Times New Roman" w:hAnsi="Times New Roman" w:cs="Times New Roman"/>
          <w:color w:val="000000" w:themeColor="text1"/>
        </w:rPr>
        <w:t>piration timestamp updates in system database without disruption.</w:t>
      </w:r>
    </w:p>
    <w:p w14:paraId="79642ECA" w14:textId="14DF55B8" w:rsidR="00B73B99" w:rsidRPr="004D0B24" w:rsidRDefault="00B73B99" w:rsidP="00B5172A">
      <w:pPr>
        <w:pStyle w:val="Heading2"/>
        <w:rPr>
          <w:rFonts w:ascii="Times New Roman" w:hAnsi="Times New Roman" w:cs="Times New Roman"/>
          <w:color w:val="000000" w:themeColor="text1"/>
        </w:rPr>
      </w:pPr>
      <w:bookmarkStart w:id="17" w:name="_Toc242986117"/>
      <w:r w:rsidRPr="004D0B24">
        <w:rPr>
          <w:rFonts w:ascii="Times New Roman" w:hAnsi="Times New Roman" w:cs="Times New Roman"/>
          <w:color w:val="000000" w:themeColor="text1"/>
        </w:rPr>
        <w:t>UC-09: Garage Exit Verification</w:t>
      </w:r>
      <w:bookmarkEnd w:id="17"/>
    </w:p>
    <w:p w14:paraId="22C92B82" w14:textId="640FA63D" w:rsidR="00B73B99" w:rsidRPr="004D0B24" w:rsidRDefault="000929CA" w:rsidP="00B73B9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 Garage Hardware Systems</w:t>
      </w:r>
    </w:p>
    <w:p w14:paraId="3069CD15" w14:textId="1D4DDD80" w:rsidR="000929CA" w:rsidRPr="004D0B24" w:rsidRDefault="00FF46B1" w:rsidP="00B73B9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Vehicle positions at garage exit gate point</w:t>
      </w:r>
      <w:r w:rsidR="00421562" w:rsidRPr="004D0B24">
        <w:rPr>
          <w:rFonts w:ascii="Times New Roman" w:hAnsi="Times New Roman" w:cs="Times New Roman"/>
          <w:color w:val="000000" w:themeColor="text1"/>
        </w:rPr>
        <w:t>.</w:t>
      </w:r>
    </w:p>
    <w:p w14:paraId="6331625A" w14:textId="4F6E6C87" w:rsidR="00FF46B1" w:rsidRPr="004D0B24" w:rsidRDefault="00FF46B1" w:rsidP="00B73B9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5751B77F" w14:textId="4FE1173B" w:rsidR="00FF46B1" w:rsidRPr="004D0B24" w:rsidRDefault="00FF46B1" w:rsidP="00FF46B1">
      <w:pPr>
        <w:pStyle w:val="ListParagraph"/>
        <w:numPr>
          <w:ilvl w:val="0"/>
          <w:numId w:val="18"/>
        </w:numPr>
        <w:rPr>
          <w:rFonts w:ascii="Times New Roman" w:hAnsi="Times New Roman" w:cs="Times New Roman"/>
          <w:color w:val="000000" w:themeColor="text1"/>
        </w:rPr>
      </w:pPr>
      <w:r w:rsidRPr="004D0B24">
        <w:rPr>
          <w:rFonts w:ascii="Times New Roman" w:hAnsi="Times New Roman" w:cs="Times New Roman"/>
          <w:color w:val="000000" w:themeColor="text1"/>
        </w:rPr>
        <w:t>Driver scans QR code</w:t>
      </w:r>
      <w:r w:rsidR="00C95E28" w:rsidRPr="004D0B24">
        <w:rPr>
          <w:rFonts w:ascii="Times New Roman" w:hAnsi="Times New Roman" w:cs="Times New Roman"/>
          <w:color w:val="000000" w:themeColor="text1"/>
        </w:rPr>
        <w:t xml:space="preserve"> at exit terminal or LPR camera records plate.</w:t>
      </w:r>
    </w:p>
    <w:p w14:paraId="0C185F4F" w14:textId="77777777" w:rsidR="00DF0ACA" w:rsidRPr="004D0B24" w:rsidRDefault="00C95E28" w:rsidP="00FF46B1">
      <w:pPr>
        <w:pStyle w:val="ListParagraph"/>
        <w:numPr>
          <w:ilvl w:val="0"/>
          <w:numId w:val="18"/>
        </w:numPr>
        <w:rPr>
          <w:rFonts w:ascii="Times New Roman" w:hAnsi="Times New Roman" w:cs="Times New Roman"/>
          <w:color w:val="000000" w:themeColor="text1"/>
        </w:rPr>
      </w:pPr>
      <w:r w:rsidRPr="004D0B24">
        <w:rPr>
          <w:rFonts w:ascii="Times New Roman" w:hAnsi="Times New Roman" w:cs="Times New Roman"/>
          <w:color w:val="000000" w:themeColor="text1"/>
        </w:rPr>
        <w:t>Syste</w:t>
      </w:r>
      <w:r w:rsidR="00DF0ACA" w:rsidRPr="004D0B24">
        <w:rPr>
          <w:rFonts w:ascii="Times New Roman" w:hAnsi="Times New Roman" w:cs="Times New Roman"/>
          <w:color w:val="000000" w:themeColor="text1"/>
        </w:rPr>
        <w:t>m</w:t>
      </w:r>
      <w:r w:rsidRPr="004D0B24">
        <w:rPr>
          <w:rFonts w:ascii="Times New Roman" w:hAnsi="Times New Roman" w:cs="Times New Roman"/>
          <w:color w:val="000000" w:themeColor="text1"/>
        </w:rPr>
        <w:t xml:space="preserve"> checks timestamp against</w:t>
      </w:r>
      <w:r w:rsidR="00DF0ACA" w:rsidRPr="004D0B24">
        <w:rPr>
          <w:rFonts w:ascii="Times New Roman" w:hAnsi="Times New Roman" w:cs="Times New Roman"/>
          <w:color w:val="000000" w:themeColor="text1"/>
        </w:rPr>
        <w:t xml:space="preserve"> paid reservation duration to verify zero remaining balance.</w:t>
      </w:r>
    </w:p>
    <w:p w14:paraId="37301D7F" w14:textId="77777777" w:rsidR="008609CF" w:rsidRPr="004D0B24" w:rsidRDefault="00DF0ACA" w:rsidP="00FF46B1">
      <w:pPr>
        <w:pStyle w:val="ListParagraph"/>
        <w:numPr>
          <w:ilvl w:val="0"/>
          <w:numId w:val="18"/>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releases </w:t>
      </w:r>
      <w:r w:rsidR="008609CF" w:rsidRPr="004D0B24">
        <w:rPr>
          <w:rFonts w:ascii="Times New Roman" w:hAnsi="Times New Roman" w:cs="Times New Roman"/>
          <w:color w:val="000000" w:themeColor="text1"/>
        </w:rPr>
        <w:t>barrier arm upon confirming account clearance.</w:t>
      </w:r>
    </w:p>
    <w:p w14:paraId="2347B724" w14:textId="77777777" w:rsidR="00B9168F" w:rsidRPr="004D0B24" w:rsidRDefault="008609CF" w:rsidP="008609CF">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Vehicle exits facility and session status updates</w:t>
      </w:r>
      <w:r w:rsidR="00B9168F" w:rsidRPr="004D0B24">
        <w:rPr>
          <w:rFonts w:ascii="Times New Roman" w:hAnsi="Times New Roman" w:cs="Times New Roman"/>
          <w:color w:val="000000" w:themeColor="text1"/>
        </w:rPr>
        <w:t xml:space="preserve"> to completed.</w:t>
      </w:r>
    </w:p>
    <w:p w14:paraId="5F72D3B1" w14:textId="77777777" w:rsidR="00B9168F" w:rsidRPr="004D0B24" w:rsidRDefault="00B9168F" w:rsidP="00B5172A">
      <w:pPr>
        <w:pStyle w:val="Heading2"/>
        <w:rPr>
          <w:rFonts w:ascii="Times New Roman" w:hAnsi="Times New Roman" w:cs="Times New Roman"/>
          <w:color w:val="000000" w:themeColor="text1"/>
        </w:rPr>
      </w:pPr>
      <w:bookmarkStart w:id="18" w:name="_Toc242986118"/>
      <w:r w:rsidRPr="004D0B24">
        <w:rPr>
          <w:rFonts w:ascii="Times New Roman" w:hAnsi="Times New Roman" w:cs="Times New Roman"/>
          <w:color w:val="000000" w:themeColor="text1"/>
        </w:rPr>
        <w:t>UC-10: View Reservation History and Receipts</w:t>
      </w:r>
      <w:bookmarkEnd w:id="18"/>
    </w:p>
    <w:p w14:paraId="5A5C8584" w14:textId="77777777" w:rsidR="00B9168F" w:rsidRPr="004D0B24" w:rsidRDefault="00B9168F" w:rsidP="00B9168F">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w:t>
      </w:r>
    </w:p>
    <w:p w14:paraId="79241ABB" w14:textId="77777777" w:rsidR="00B9168F" w:rsidRPr="004D0B24" w:rsidRDefault="00B9168F" w:rsidP="00B9168F">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User is authenticated within active application account.</w:t>
      </w:r>
    </w:p>
    <w:p w14:paraId="750DD1E3" w14:textId="77777777" w:rsidR="00356F38" w:rsidRPr="004D0B24" w:rsidRDefault="00356F38" w:rsidP="00B9168F">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28D3F33A" w14:textId="77777777" w:rsidR="00356F38" w:rsidRPr="004D0B24" w:rsidRDefault="00356F38" w:rsidP="00356F38">
      <w:pPr>
        <w:pStyle w:val="ListParagraph"/>
        <w:numPr>
          <w:ilvl w:val="0"/>
          <w:numId w:val="19"/>
        </w:numPr>
        <w:rPr>
          <w:rFonts w:ascii="Times New Roman" w:hAnsi="Times New Roman" w:cs="Times New Roman"/>
          <w:color w:val="000000" w:themeColor="text1"/>
        </w:rPr>
      </w:pPr>
      <w:r w:rsidRPr="004D0B24">
        <w:rPr>
          <w:rFonts w:ascii="Times New Roman" w:hAnsi="Times New Roman" w:cs="Times New Roman"/>
          <w:color w:val="000000" w:themeColor="text1"/>
        </w:rPr>
        <w:t>Driver navigates to user profile activity tab.</w:t>
      </w:r>
    </w:p>
    <w:p w14:paraId="37A73A1B" w14:textId="6DD855EF" w:rsidR="00C95E28" w:rsidRPr="004D0B24" w:rsidRDefault="00356F38" w:rsidP="00356F38">
      <w:pPr>
        <w:pStyle w:val="ListParagraph"/>
        <w:numPr>
          <w:ilvl w:val="0"/>
          <w:numId w:val="19"/>
        </w:numPr>
        <w:rPr>
          <w:rFonts w:ascii="Times New Roman" w:hAnsi="Times New Roman" w:cs="Times New Roman"/>
          <w:color w:val="000000" w:themeColor="text1"/>
        </w:rPr>
      </w:pPr>
      <w:r w:rsidRPr="004D0B24">
        <w:rPr>
          <w:rFonts w:ascii="Times New Roman" w:hAnsi="Times New Roman" w:cs="Times New Roman"/>
          <w:color w:val="000000" w:themeColor="text1"/>
        </w:rPr>
        <w:lastRenderedPageBreak/>
        <w:t>System queries database and populates dynamic list of previous and upcoming bookings.</w:t>
      </w:r>
      <w:r w:rsidR="00C95E28" w:rsidRPr="004D0B24">
        <w:rPr>
          <w:rFonts w:ascii="Times New Roman" w:hAnsi="Times New Roman" w:cs="Times New Roman"/>
          <w:color w:val="000000" w:themeColor="text1"/>
        </w:rPr>
        <w:t xml:space="preserve"> </w:t>
      </w:r>
    </w:p>
    <w:p w14:paraId="1B23AB9A" w14:textId="71DE97C3" w:rsidR="00356F38" w:rsidRPr="004D0B24" w:rsidRDefault="00356F38" w:rsidP="00356F38">
      <w:pPr>
        <w:pStyle w:val="ListParagraph"/>
        <w:numPr>
          <w:ilvl w:val="0"/>
          <w:numId w:val="19"/>
        </w:numPr>
        <w:rPr>
          <w:rFonts w:ascii="Times New Roman" w:hAnsi="Times New Roman" w:cs="Times New Roman"/>
          <w:color w:val="000000" w:themeColor="text1"/>
        </w:rPr>
      </w:pPr>
      <w:r w:rsidRPr="004D0B24">
        <w:rPr>
          <w:rFonts w:ascii="Times New Roman" w:hAnsi="Times New Roman" w:cs="Times New Roman"/>
          <w:color w:val="000000" w:themeColor="text1"/>
        </w:rPr>
        <w:t>Driver selects past booking item to open transaction receipt view.</w:t>
      </w:r>
    </w:p>
    <w:p w14:paraId="4A2B36A4" w14:textId="01FC0E0D" w:rsidR="005E026C" w:rsidRPr="004D0B24" w:rsidRDefault="005E026C" w:rsidP="00356F38">
      <w:pPr>
        <w:pStyle w:val="ListParagraph"/>
        <w:numPr>
          <w:ilvl w:val="0"/>
          <w:numId w:val="19"/>
        </w:numPr>
        <w:rPr>
          <w:rFonts w:ascii="Times New Roman" w:hAnsi="Times New Roman" w:cs="Times New Roman"/>
          <w:color w:val="000000" w:themeColor="text1"/>
        </w:rPr>
      </w:pPr>
      <w:r w:rsidRPr="004D0B24">
        <w:rPr>
          <w:rFonts w:ascii="Times New Roman" w:hAnsi="Times New Roman" w:cs="Times New Roman"/>
          <w:color w:val="000000" w:themeColor="text1"/>
        </w:rPr>
        <w:t>Driver selects option to download structured PDF file.</w:t>
      </w:r>
    </w:p>
    <w:p w14:paraId="339B1E74" w14:textId="7031B630" w:rsidR="005E026C" w:rsidRPr="004D0B24" w:rsidRDefault="005E026C" w:rsidP="005E026C">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Detailed digital invoice is generated and rendered to device storage.</w:t>
      </w:r>
    </w:p>
    <w:p w14:paraId="00D46A32" w14:textId="489B8259" w:rsidR="005E026C" w:rsidRPr="004D0B24" w:rsidRDefault="005E026C" w:rsidP="00B5172A">
      <w:pPr>
        <w:pStyle w:val="Heading2"/>
        <w:rPr>
          <w:rFonts w:ascii="Times New Roman" w:hAnsi="Times New Roman" w:cs="Times New Roman"/>
          <w:color w:val="000000" w:themeColor="text1"/>
        </w:rPr>
      </w:pPr>
      <w:bookmarkStart w:id="19" w:name="_Toc242986119"/>
      <w:r w:rsidRPr="004D0B24">
        <w:rPr>
          <w:rFonts w:ascii="Times New Roman" w:hAnsi="Times New Roman" w:cs="Times New Roman"/>
          <w:color w:val="000000" w:themeColor="text1"/>
        </w:rPr>
        <w:t>UC-11: Manage Garage Inventory and Pricing</w:t>
      </w:r>
      <w:bookmarkEnd w:id="19"/>
    </w:p>
    <w:p w14:paraId="284DCEB0" w14:textId="55A4D7D4" w:rsidR="005E026C" w:rsidRPr="004D0B24" w:rsidRDefault="005E026C" w:rsidP="005E026C">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Parking Operator</w:t>
      </w:r>
    </w:p>
    <w:p w14:paraId="72ABA77D" w14:textId="178AFB2A" w:rsidR="005E026C" w:rsidRPr="004D0B24" w:rsidRDefault="005E026C" w:rsidP="005E026C">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Operate logs into web administrative control panel.</w:t>
      </w:r>
    </w:p>
    <w:p w14:paraId="1FE94EB2" w14:textId="1431C6A5" w:rsidR="005E026C" w:rsidRPr="004D0B24" w:rsidRDefault="005E026C" w:rsidP="005E026C">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r w:rsidR="00421562" w:rsidRPr="004D0B24">
        <w:rPr>
          <w:rFonts w:ascii="Times New Roman" w:hAnsi="Times New Roman" w:cs="Times New Roman"/>
          <w:color w:val="000000" w:themeColor="text1"/>
        </w:rPr>
        <w:t>:</w:t>
      </w:r>
      <w:r w:rsidRPr="004D0B24">
        <w:rPr>
          <w:rFonts w:ascii="Times New Roman" w:hAnsi="Times New Roman" w:cs="Times New Roman"/>
          <w:color w:val="000000" w:themeColor="text1"/>
        </w:rPr>
        <w:t xml:space="preserve"> </w:t>
      </w:r>
    </w:p>
    <w:p w14:paraId="7D71773C" w14:textId="77777777" w:rsidR="00F90EB9" w:rsidRPr="004D0B24" w:rsidRDefault="005E026C" w:rsidP="005E026C">
      <w:pPr>
        <w:pStyle w:val="ListParagraph"/>
        <w:numPr>
          <w:ilvl w:val="0"/>
          <w:numId w:val="20"/>
        </w:numPr>
        <w:rPr>
          <w:rFonts w:ascii="Times New Roman" w:hAnsi="Times New Roman" w:cs="Times New Roman"/>
          <w:color w:val="000000" w:themeColor="text1"/>
        </w:rPr>
      </w:pPr>
      <w:r w:rsidRPr="004D0B24">
        <w:rPr>
          <w:rFonts w:ascii="Times New Roman" w:hAnsi="Times New Roman" w:cs="Times New Roman"/>
          <w:color w:val="000000" w:themeColor="text1"/>
        </w:rPr>
        <w:t>Operator select</w:t>
      </w:r>
      <w:r w:rsidR="00F90EB9" w:rsidRPr="004D0B24">
        <w:rPr>
          <w:rFonts w:ascii="Times New Roman" w:hAnsi="Times New Roman" w:cs="Times New Roman"/>
          <w:color w:val="000000" w:themeColor="text1"/>
        </w:rPr>
        <w:t>s</w:t>
      </w:r>
      <w:r w:rsidRPr="004D0B24">
        <w:rPr>
          <w:rFonts w:ascii="Times New Roman" w:hAnsi="Times New Roman" w:cs="Times New Roman"/>
          <w:color w:val="000000" w:themeColor="text1"/>
        </w:rPr>
        <w:t xml:space="preserve"> target garage</w:t>
      </w:r>
      <w:r w:rsidR="00F90EB9" w:rsidRPr="004D0B24">
        <w:rPr>
          <w:rFonts w:ascii="Times New Roman" w:hAnsi="Times New Roman" w:cs="Times New Roman"/>
          <w:color w:val="000000" w:themeColor="text1"/>
        </w:rPr>
        <w:t xml:space="preserve"> property from managed locations list.</w:t>
      </w:r>
    </w:p>
    <w:p w14:paraId="6AD0A6D3" w14:textId="77777777" w:rsidR="00F90EB9" w:rsidRPr="004D0B24" w:rsidRDefault="00F90EB9" w:rsidP="005E026C">
      <w:pPr>
        <w:pStyle w:val="ListParagraph"/>
        <w:numPr>
          <w:ilvl w:val="0"/>
          <w:numId w:val="20"/>
        </w:numPr>
        <w:rPr>
          <w:rFonts w:ascii="Times New Roman" w:hAnsi="Times New Roman" w:cs="Times New Roman"/>
          <w:color w:val="000000" w:themeColor="text1"/>
        </w:rPr>
      </w:pPr>
      <w:r w:rsidRPr="004D0B24">
        <w:rPr>
          <w:rFonts w:ascii="Times New Roman" w:hAnsi="Times New Roman" w:cs="Times New Roman"/>
          <w:color w:val="000000" w:themeColor="text1"/>
        </w:rPr>
        <w:t>Operator modifies total capacity numbers or baseline hourly pricing rates.</w:t>
      </w:r>
    </w:p>
    <w:p w14:paraId="29B36E8F" w14:textId="24E3ABAA" w:rsidR="00F90EB9" w:rsidRPr="004D0B24" w:rsidRDefault="00F90EB9" w:rsidP="005E026C">
      <w:pPr>
        <w:pStyle w:val="ListParagraph"/>
        <w:numPr>
          <w:ilvl w:val="0"/>
          <w:numId w:val="20"/>
        </w:numPr>
        <w:rPr>
          <w:rFonts w:ascii="Times New Roman" w:hAnsi="Times New Roman" w:cs="Times New Roman"/>
          <w:color w:val="000000" w:themeColor="text1"/>
        </w:rPr>
      </w:pPr>
      <w:r w:rsidRPr="004D0B24">
        <w:rPr>
          <w:rFonts w:ascii="Times New Roman" w:hAnsi="Times New Roman" w:cs="Times New Roman"/>
          <w:color w:val="000000" w:themeColor="text1"/>
        </w:rPr>
        <w:t>Operator configures automated peak-hour surge pricing adjustments.</w:t>
      </w:r>
    </w:p>
    <w:p w14:paraId="38EDA505" w14:textId="019A50BD" w:rsidR="005E026C" w:rsidRPr="004D0B24" w:rsidRDefault="005E026C" w:rsidP="005E026C">
      <w:pPr>
        <w:pStyle w:val="ListParagraph"/>
        <w:numPr>
          <w:ilvl w:val="0"/>
          <w:numId w:val="20"/>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 </w:t>
      </w:r>
      <w:r w:rsidR="00F90EB9" w:rsidRPr="004D0B24">
        <w:rPr>
          <w:rFonts w:ascii="Times New Roman" w:hAnsi="Times New Roman" w:cs="Times New Roman"/>
          <w:color w:val="000000" w:themeColor="text1"/>
        </w:rPr>
        <w:t>System updates database values and deploys pricing adjustments to active user application map displays.</w:t>
      </w:r>
    </w:p>
    <w:p w14:paraId="45F290D4" w14:textId="60D09465" w:rsidR="00F90EB9" w:rsidRPr="004D0B24" w:rsidRDefault="00F90EB9" w:rsidP="00F90EB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Operation</w:t>
      </w:r>
      <w:r w:rsidR="005032F3" w:rsidRPr="004D0B24">
        <w:rPr>
          <w:rFonts w:ascii="Times New Roman" w:hAnsi="Times New Roman" w:cs="Times New Roman"/>
          <w:color w:val="000000" w:themeColor="text1"/>
        </w:rPr>
        <w:t xml:space="preserve">al </w:t>
      </w:r>
      <w:r w:rsidRPr="004D0B24">
        <w:rPr>
          <w:rFonts w:ascii="Times New Roman" w:hAnsi="Times New Roman" w:cs="Times New Roman"/>
          <w:color w:val="000000" w:themeColor="text1"/>
        </w:rPr>
        <w:t>capacity settings and price charts update live across system clients.</w:t>
      </w:r>
    </w:p>
    <w:p w14:paraId="68D74F7D" w14:textId="40391F86" w:rsidR="00F90EB9" w:rsidRPr="004D0B24" w:rsidRDefault="00F90EB9" w:rsidP="00B5172A">
      <w:pPr>
        <w:pStyle w:val="Heading2"/>
        <w:rPr>
          <w:rFonts w:ascii="Times New Roman" w:hAnsi="Times New Roman" w:cs="Times New Roman"/>
          <w:color w:val="000000" w:themeColor="text1"/>
        </w:rPr>
      </w:pPr>
      <w:bookmarkStart w:id="20" w:name="_Toc242986120"/>
      <w:r w:rsidRPr="004D0B24">
        <w:rPr>
          <w:rFonts w:ascii="Times New Roman" w:hAnsi="Times New Roman" w:cs="Times New Roman"/>
          <w:color w:val="000000" w:themeColor="text1"/>
        </w:rPr>
        <w:t>UC-12: View Occupancy Analytics and Reports</w:t>
      </w:r>
      <w:bookmarkEnd w:id="20"/>
    </w:p>
    <w:p w14:paraId="146F3E40" w14:textId="7B4321C4" w:rsidR="00F90EB9" w:rsidRPr="004D0B24" w:rsidRDefault="00F90EB9" w:rsidP="00F90EB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Parking Operator</w:t>
      </w:r>
    </w:p>
    <w:p w14:paraId="3A732A88" w14:textId="3CD9C0D5" w:rsidR="00F90EB9" w:rsidRPr="004D0B24" w:rsidRDefault="00F90EB9" w:rsidP="00F90EB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Operator maintains admin panel session.</w:t>
      </w:r>
    </w:p>
    <w:p w14:paraId="600930E6" w14:textId="5A1E67C9" w:rsidR="00F90EB9" w:rsidRPr="004D0B24" w:rsidRDefault="00F90EB9" w:rsidP="00F90EB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688674F4" w14:textId="5AC96ADA" w:rsidR="00F90EB9" w:rsidRPr="004D0B24" w:rsidRDefault="00F90EB9" w:rsidP="00F90EB9">
      <w:pPr>
        <w:pStyle w:val="ListParagraph"/>
        <w:numPr>
          <w:ilvl w:val="0"/>
          <w:numId w:val="21"/>
        </w:numPr>
        <w:rPr>
          <w:rFonts w:ascii="Times New Roman" w:hAnsi="Times New Roman" w:cs="Times New Roman"/>
          <w:color w:val="000000" w:themeColor="text1"/>
        </w:rPr>
      </w:pPr>
      <w:r w:rsidRPr="004D0B24">
        <w:rPr>
          <w:rFonts w:ascii="Times New Roman" w:hAnsi="Times New Roman" w:cs="Times New Roman"/>
          <w:color w:val="000000" w:themeColor="text1"/>
        </w:rPr>
        <w:t>Operator opens operational repo</w:t>
      </w:r>
      <w:r w:rsidR="00820942" w:rsidRPr="004D0B24">
        <w:rPr>
          <w:rFonts w:ascii="Times New Roman" w:hAnsi="Times New Roman" w:cs="Times New Roman"/>
          <w:color w:val="000000" w:themeColor="text1"/>
        </w:rPr>
        <w:t>r</w:t>
      </w:r>
      <w:r w:rsidRPr="004D0B24">
        <w:rPr>
          <w:rFonts w:ascii="Times New Roman" w:hAnsi="Times New Roman" w:cs="Times New Roman"/>
          <w:color w:val="000000" w:themeColor="text1"/>
        </w:rPr>
        <w:t>ting tab in menu.</w:t>
      </w:r>
    </w:p>
    <w:p w14:paraId="7478D626" w14:textId="13190DFE" w:rsidR="00F90EB9" w:rsidRPr="004D0B24" w:rsidRDefault="002A7780" w:rsidP="00F90EB9">
      <w:pPr>
        <w:pStyle w:val="ListParagraph"/>
        <w:numPr>
          <w:ilvl w:val="0"/>
          <w:numId w:val="21"/>
        </w:numPr>
        <w:rPr>
          <w:rFonts w:ascii="Times New Roman" w:hAnsi="Times New Roman" w:cs="Times New Roman"/>
          <w:color w:val="000000" w:themeColor="text1"/>
        </w:rPr>
      </w:pPr>
      <w:r w:rsidRPr="004D0B24">
        <w:rPr>
          <w:rFonts w:ascii="Times New Roman" w:hAnsi="Times New Roman" w:cs="Times New Roman"/>
          <w:color w:val="000000" w:themeColor="text1"/>
        </w:rPr>
        <w:t>Operator selects analysis date range</w:t>
      </w:r>
      <w:r w:rsidR="003B4422" w:rsidRPr="004D0B24">
        <w:rPr>
          <w:rFonts w:ascii="Times New Roman" w:hAnsi="Times New Roman" w:cs="Times New Roman"/>
          <w:color w:val="000000" w:themeColor="text1"/>
        </w:rPr>
        <w:t xml:space="preserve"> along with key metrics like occupancy ratios or total income.</w:t>
      </w:r>
    </w:p>
    <w:p w14:paraId="362F7F28" w14:textId="797E9F3B" w:rsidR="003B4422" w:rsidRPr="004D0B24" w:rsidRDefault="003B4422" w:rsidP="00F90EB9">
      <w:pPr>
        <w:pStyle w:val="ListParagraph"/>
        <w:numPr>
          <w:ilvl w:val="0"/>
          <w:numId w:val="21"/>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w:t>
      </w:r>
      <w:r w:rsidR="00500FF7" w:rsidRPr="004D0B24">
        <w:rPr>
          <w:rFonts w:ascii="Times New Roman" w:hAnsi="Times New Roman" w:cs="Times New Roman"/>
          <w:color w:val="000000" w:themeColor="text1"/>
        </w:rPr>
        <w:t>combines</w:t>
      </w:r>
      <w:r w:rsidRPr="004D0B24">
        <w:rPr>
          <w:rFonts w:ascii="Times New Roman" w:hAnsi="Times New Roman" w:cs="Times New Roman"/>
          <w:color w:val="000000" w:themeColor="text1"/>
        </w:rPr>
        <w:t xml:space="preserve"> database records and builds </w:t>
      </w:r>
      <w:r w:rsidR="00500FF7" w:rsidRPr="004D0B24">
        <w:rPr>
          <w:rFonts w:ascii="Times New Roman" w:hAnsi="Times New Roman" w:cs="Times New Roman"/>
          <w:color w:val="000000" w:themeColor="text1"/>
        </w:rPr>
        <w:t>visualization graphs.</w:t>
      </w:r>
    </w:p>
    <w:p w14:paraId="6FC30081" w14:textId="04DF8FD4" w:rsidR="00500FF7" w:rsidRPr="004D0B24" w:rsidRDefault="00B978B5" w:rsidP="00F90EB9">
      <w:pPr>
        <w:pStyle w:val="ListParagraph"/>
        <w:numPr>
          <w:ilvl w:val="0"/>
          <w:numId w:val="21"/>
        </w:numPr>
        <w:rPr>
          <w:rFonts w:ascii="Times New Roman" w:hAnsi="Times New Roman" w:cs="Times New Roman"/>
          <w:color w:val="000000" w:themeColor="text1"/>
        </w:rPr>
      </w:pPr>
      <w:r w:rsidRPr="004D0B24">
        <w:rPr>
          <w:rFonts w:ascii="Times New Roman" w:hAnsi="Times New Roman" w:cs="Times New Roman"/>
          <w:color w:val="000000" w:themeColor="text1"/>
        </w:rPr>
        <w:t>Operator exports detailed summary datasets to standard CSV file format.</w:t>
      </w:r>
    </w:p>
    <w:p w14:paraId="10EB0739" w14:textId="65832A79" w:rsidR="00585AAC" w:rsidRPr="004D0B24" w:rsidRDefault="00585AAC" w:rsidP="00585AAC">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Custom analytical metrics export to local system storage.</w:t>
      </w:r>
    </w:p>
    <w:p w14:paraId="71362F8D" w14:textId="1397F541" w:rsidR="00585AAC" w:rsidRPr="004D0B24" w:rsidRDefault="00585AAC" w:rsidP="00B5172A">
      <w:pPr>
        <w:pStyle w:val="Heading2"/>
        <w:rPr>
          <w:rFonts w:ascii="Times New Roman" w:hAnsi="Times New Roman" w:cs="Times New Roman"/>
          <w:color w:val="000000" w:themeColor="text1"/>
        </w:rPr>
      </w:pPr>
      <w:bookmarkStart w:id="21" w:name="_Toc242986121"/>
      <w:r w:rsidRPr="004D0B24">
        <w:rPr>
          <w:rFonts w:ascii="Times New Roman" w:hAnsi="Times New Roman" w:cs="Times New Roman"/>
          <w:color w:val="000000" w:themeColor="text1"/>
        </w:rPr>
        <w:t>UC-13: Manage System Users and Access Controls</w:t>
      </w:r>
      <w:bookmarkEnd w:id="21"/>
    </w:p>
    <w:p w14:paraId="3E784039" w14:textId="0C20854C" w:rsidR="00585AAC" w:rsidRPr="004D0B24" w:rsidRDefault="00D41896" w:rsidP="00D41896">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System Administrator</w:t>
      </w:r>
    </w:p>
    <w:p w14:paraId="493602B0" w14:textId="30617FA5" w:rsidR="00D41896" w:rsidRPr="004D0B24" w:rsidRDefault="00D41896" w:rsidP="00D41896">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Administrative account authentication confirmed.</w:t>
      </w:r>
    </w:p>
    <w:p w14:paraId="40AE7977" w14:textId="58E4A831" w:rsidR="00D41896" w:rsidRPr="004D0B24" w:rsidRDefault="00D41896" w:rsidP="00D41896">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68CC06A6" w14:textId="2C9C7F56" w:rsidR="00D41896" w:rsidRPr="004D0B24" w:rsidRDefault="00D41896" w:rsidP="00D41896">
      <w:pPr>
        <w:pStyle w:val="ListParagraph"/>
        <w:numPr>
          <w:ilvl w:val="0"/>
          <w:numId w:val="22"/>
        </w:numPr>
        <w:rPr>
          <w:rFonts w:ascii="Times New Roman" w:hAnsi="Times New Roman" w:cs="Times New Roman"/>
          <w:color w:val="000000" w:themeColor="text1"/>
        </w:rPr>
      </w:pPr>
      <w:r w:rsidRPr="004D0B24">
        <w:rPr>
          <w:rFonts w:ascii="Times New Roman" w:hAnsi="Times New Roman" w:cs="Times New Roman"/>
          <w:color w:val="000000" w:themeColor="text1"/>
        </w:rPr>
        <w:t>Administrator enters platform user management menu panel.</w:t>
      </w:r>
    </w:p>
    <w:p w14:paraId="175F5433" w14:textId="2EE54E14" w:rsidR="00D41896" w:rsidRPr="004D0B24" w:rsidRDefault="00D41896" w:rsidP="00D41896">
      <w:pPr>
        <w:pStyle w:val="ListParagraph"/>
        <w:numPr>
          <w:ilvl w:val="0"/>
          <w:numId w:val="22"/>
        </w:numPr>
        <w:rPr>
          <w:rFonts w:ascii="Times New Roman" w:hAnsi="Times New Roman" w:cs="Times New Roman"/>
          <w:color w:val="000000" w:themeColor="text1"/>
        </w:rPr>
      </w:pPr>
      <w:r w:rsidRPr="004D0B24">
        <w:rPr>
          <w:rFonts w:ascii="Times New Roman" w:hAnsi="Times New Roman" w:cs="Times New Roman"/>
          <w:color w:val="000000" w:themeColor="text1"/>
        </w:rPr>
        <w:t>Administrator selects targeted user record for review or access adjustment.</w:t>
      </w:r>
    </w:p>
    <w:p w14:paraId="17CE7A50" w14:textId="65CC732E" w:rsidR="00D41896" w:rsidRPr="004D0B24" w:rsidRDefault="00D41896" w:rsidP="00D41896">
      <w:pPr>
        <w:pStyle w:val="ListParagraph"/>
        <w:numPr>
          <w:ilvl w:val="0"/>
          <w:numId w:val="22"/>
        </w:numPr>
        <w:rPr>
          <w:rFonts w:ascii="Times New Roman" w:hAnsi="Times New Roman" w:cs="Times New Roman"/>
          <w:color w:val="000000" w:themeColor="text1"/>
        </w:rPr>
      </w:pPr>
      <w:r w:rsidRPr="004D0B24">
        <w:rPr>
          <w:rFonts w:ascii="Times New Roman" w:hAnsi="Times New Roman" w:cs="Times New Roman"/>
          <w:color w:val="000000" w:themeColor="text1"/>
        </w:rPr>
        <w:t>Administrator modifies assigned permissions or locks account status.</w:t>
      </w:r>
    </w:p>
    <w:p w14:paraId="0DA9C479" w14:textId="7C1506E2" w:rsidR="00D41896" w:rsidRPr="004D0B24" w:rsidRDefault="00D41896" w:rsidP="00D41896">
      <w:pPr>
        <w:pStyle w:val="ListParagraph"/>
        <w:numPr>
          <w:ilvl w:val="0"/>
          <w:numId w:val="22"/>
        </w:numPr>
        <w:rPr>
          <w:rFonts w:ascii="Times New Roman" w:hAnsi="Times New Roman" w:cs="Times New Roman"/>
          <w:color w:val="000000" w:themeColor="text1"/>
        </w:rPr>
      </w:pPr>
      <w:r w:rsidRPr="004D0B24">
        <w:rPr>
          <w:rFonts w:ascii="Times New Roman" w:hAnsi="Times New Roman" w:cs="Times New Roman"/>
          <w:color w:val="000000" w:themeColor="text1"/>
        </w:rPr>
        <w:t>System record</w:t>
      </w:r>
      <w:r w:rsidR="00820942" w:rsidRPr="004D0B24">
        <w:rPr>
          <w:rFonts w:ascii="Times New Roman" w:hAnsi="Times New Roman" w:cs="Times New Roman"/>
          <w:color w:val="000000" w:themeColor="text1"/>
        </w:rPr>
        <w:t>s</w:t>
      </w:r>
      <w:r w:rsidRPr="004D0B24">
        <w:rPr>
          <w:rFonts w:ascii="Times New Roman" w:hAnsi="Times New Roman" w:cs="Times New Roman"/>
          <w:color w:val="000000" w:themeColor="text1"/>
        </w:rPr>
        <w:t xml:space="preserve"> configuration changes inside security tracking logs.</w:t>
      </w:r>
    </w:p>
    <w:p w14:paraId="660BA5D8" w14:textId="50F21B44" w:rsidR="00D41896" w:rsidRPr="004D0B24" w:rsidRDefault="005F2869" w:rsidP="005F286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User access privileges update immediately in authorization tables.</w:t>
      </w:r>
    </w:p>
    <w:p w14:paraId="51CB5B18" w14:textId="7C0BBADB" w:rsidR="005F2869" w:rsidRPr="004D0B24" w:rsidRDefault="005F2869" w:rsidP="00B5172A">
      <w:pPr>
        <w:pStyle w:val="Heading2"/>
        <w:rPr>
          <w:rFonts w:ascii="Times New Roman" w:hAnsi="Times New Roman" w:cs="Times New Roman"/>
          <w:color w:val="000000" w:themeColor="text1"/>
        </w:rPr>
      </w:pPr>
      <w:bookmarkStart w:id="22" w:name="_Toc242986122"/>
      <w:r w:rsidRPr="004D0B24">
        <w:rPr>
          <w:rFonts w:ascii="Times New Roman" w:hAnsi="Times New Roman" w:cs="Times New Roman"/>
          <w:color w:val="000000" w:themeColor="text1"/>
        </w:rPr>
        <w:lastRenderedPageBreak/>
        <w:t>UC-14: Process Refund or Payment Dispute</w:t>
      </w:r>
      <w:bookmarkEnd w:id="22"/>
    </w:p>
    <w:p w14:paraId="1BC37CEF" w14:textId="5682E346" w:rsidR="005F2869" w:rsidRPr="004D0B24" w:rsidRDefault="005F2869" w:rsidP="005F286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System Administrator, Driver</w:t>
      </w:r>
    </w:p>
    <w:p w14:paraId="555B38CA" w14:textId="1C07DA66" w:rsidR="005F2869" w:rsidRPr="004D0B24" w:rsidRDefault="005F2869" w:rsidP="005F286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Driver submits billing inquiry or overcharge support ticket.</w:t>
      </w:r>
    </w:p>
    <w:p w14:paraId="10C9FDD4" w14:textId="6E79F75D" w:rsidR="005F2869" w:rsidRPr="004D0B24" w:rsidRDefault="005F2869" w:rsidP="005F2869">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039F542A" w14:textId="19B59256" w:rsidR="005F2869" w:rsidRPr="004D0B24" w:rsidRDefault="005F2869" w:rsidP="005F2869">
      <w:pPr>
        <w:pStyle w:val="ListParagraph"/>
        <w:numPr>
          <w:ilvl w:val="0"/>
          <w:numId w:val="23"/>
        </w:numPr>
        <w:rPr>
          <w:rFonts w:ascii="Times New Roman" w:hAnsi="Times New Roman" w:cs="Times New Roman"/>
          <w:color w:val="000000" w:themeColor="text1"/>
        </w:rPr>
      </w:pPr>
      <w:r w:rsidRPr="004D0B24">
        <w:rPr>
          <w:rFonts w:ascii="Times New Roman" w:hAnsi="Times New Roman" w:cs="Times New Roman"/>
          <w:color w:val="000000" w:themeColor="text1"/>
        </w:rPr>
        <w:t>Administrator opens transaction inquiry ticket inside customer support console.</w:t>
      </w:r>
    </w:p>
    <w:p w14:paraId="6C5BEA21" w14:textId="4110E000" w:rsidR="005F2869" w:rsidRPr="004D0B24" w:rsidRDefault="005F2869" w:rsidP="005F2869">
      <w:pPr>
        <w:pStyle w:val="ListParagraph"/>
        <w:numPr>
          <w:ilvl w:val="0"/>
          <w:numId w:val="23"/>
        </w:numPr>
        <w:rPr>
          <w:rFonts w:ascii="Times New Roman" w:hAnsi="Times New Roman" w:cs="Times New Roman"/>
          <w:color w:val="000000" w:themeColor="text1"/>
        </w:rPr>
      </w:pPr>
      <w:r w:rsidRPr="004D0B24">
        <w:rPr>
          <w:rFonts w:ascii="Times New Roman" w:hAnsi="Times New Roman" w:cs="Times New Roman"/>
          <w:color w:val="000000" w:themeColor="text1"/>
        </w:rPr>
        <w:t>Administrator reviews entry logs, exit timestamps, and recorded payment events.</w:t>
      </w:r>
    </w:p>
    <w:p w14:paraId="007A5821" w14:textId="5118E228" w:rsidR="005F2869" w:rsidRPr="004D0B24" w:rsidRDefault="005F2869" w:rsidP="005F2869">
      <w:pPr>
        <w:pStyle w:val="ListParagraph"/>
        <w:numPr>
          <w:ilvl w:val="0"/>
          <w:numId w:val="23"/>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Administrator verifies system processing </w:t>
      </w:r>
      <w:r w:rsidR="00F822FD" w:rsidRPr="004D0B24">
        <w:rPr>
          <w:rFonts w:ascii="Times New Roman" w:hAnsi="Times New Roman" w:cs="Times New Roman"/>
          <w:color w:val="000000" w:themeColor="text1"/>
        </w:rPr>
        <w:t>discrepancy and approves partial or full refund.</w:t>
      </w:r>
    </w:p>
    <w:p w14:paraId="03B7D1F8" w14:textId="4236AFC9" w:rsidR="00720E80" w:rsidRPr="004D0B24" w:rsidRDefault="00720E80" w:rsidP="005F2869">
      <w:pPr>
        <w:pStyle w:val="ListParagraph"/>
        <w:numPr>
          <w:ilvl w:val="0"/>
          <w:numId w:val="23"/>
        </w:numPr>
        <w:rPr>
          <w:rFonts w:ascii="Times New Roman" w:hAnsi="Times New Roman" w:cs="Times New Roman"/>
          <w:color w:val="000000" w:themeColor="text1"/>
        </w:rPr>
      </w:pPr>
      <w:r w:rsidRPr="004D0B24">
        <w:rPr>
          <w:rFonts w:ascii="Times New Roman" w:hAnsi="Times New Roman" w:cs="Times New Roman"/>
          <w:color w:val="000000" w:themeColor="text1"/>
        </w:rPr>
        <w:t>System issues refund request through payment API gateway and logs approval notification.</w:t>
      </w:r>
    </w:p>
    <w:p w14:paraId="4976F4AD" w14:textId="2CF63763" w:rsidR="00720E80" w:rsidRPr="004D0B24" w:rsidRDefault="00720E80" w:rsidP="00720E8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Postcondition: Funds </w:t>
      </w:r>
      <w:r w:rsidR="00205534" w:rsidRPr="004D0B24">
        <w:rPr>
          <w:rFonts w:ascii="Times New Roman" w:hAnsi="Times New Roman" w:cs="Times New Roman"/>
          <w:color w:val="000000" w:themeColor="text1"/>
        </w:rPr>
        <w:t>reverse back to original payment account and ticket status updates to resolve</w:t>
      </w:r>
      <w:r w:rsidR="006213E8" w:rsidRPr="004D0B24">
        <w:rPr>
          <w:rFonts w:ascii="Times New Roman" w:hAnsi="Times New Roman" w:cs="Times New Roman"/>
          <w:color w:val="000000" w:themeColor="text1"/>
        </w:rPr>
        <w:t>d.</w:t>
      </w:r>
    </w:p>
    <w:p w14:paraId="405E3813" w14:textId="70DB5B6F" w:rsidR="00684020" w:rsidRPr="004D0B24" w:rsidRDefault="00684020" w:rsidP="00B5172A">
      <w:pPr>
        <w:pStyle w:val="Heading2"/>
        <w:rPr>
          <w:rFonts w:ascii="Times New Roman" w:hAnsi="Times New Roman" w:cs="Times New Roman"/>
          <w:color w:val="000000" w:themeColor="text1"/>
        </w:rPr>
      </w:pPr>
      <w:bookmarkStart w:id="23" w:name="_Toc242986123"/>
      <w:r w:rsidRPr="004D0B24">
        <w:rPr>
          <w:rFonts w:ascii="Times New Roman" w:hAnsi="Times New Roman" w:cs="Times New Roman"/>
          <w:color w:val="000000" w:themeColor="text1"/>
        </w:rPr>
        <w:t>UC-15: City Traffic and Public Policy Data Access</w:t>
      </w:r>
      <w:bookmarkEnd w:id="23"/>
    </w:p>
    <w:p w14:paraId="4BAE3892" w14:textId="7E546085" w:rsidR="00684020" w:rsidRPr="004D0B24" w:rsidRDefault="00684020" w:rsidP="0068402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City Transportation Official</w:t>
      </w:r>
    </w:p>
    <w:p w14:paraId="768A3F0A" w14:textId="7CB5786F" w:rsidR="00684020" w:rsidRPr="004D0B24" w:rsidRDefault="00684020" w:rsidP="0068402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City office holds valid authorization token </w:t>
      </w:r>
      <w:r w:rsidR="00F04665" w:rsidRPr="004D0B24">
        <w:rPr>
          <w:rFonts w:ascii="Times New Roman" w:hAnsi="Times New Roman" w:cs="Times New Roman"/>
          <w:color w:val="000000" w:themeColor="text1"/>
        </w:rPr>
        <w:t xml:space="preserve">for public </w:t>
      </w:r>
      <w:r w:rsidR="007D6765" w:rsidRPr="004D0B24">
        <w:rPr>
          <w:rFonts w:ascii="Times New Roman" w:hAnsi="Times New Roman" w:cs="Times New Roman"/>
          <w:color w:val="000000" w:themeColor="text1"/>
        </w:rPr>
        <w:t>platform API endpoints.</w:t>
      </w:r>
    </w:p>
    <w:p w14:paraId="77C0AFD4" w14:textId="76D3933F" w:rsidR="00FC160C" w:rsidRPr="004D0B24" w:rsidRDefault="00FC160C" w:rsidP="00684020">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Steps: </w:t>
      </w:r>
    </w:p>
    <w:p w14:paraId="71B45258" w14:textId="1E1D5F32" w:rsidR="00FC160C" w:rsidRPr="004D0B24" w:rsidRDefault="00FC160C" w:rsidP="00FC160C">
      <w:pPr>
        <w:pStyle w:val="ListParagraph"/>
        <w:numPr>
          <w:ilvl w:val="0"/>
          <w:numId w:val="24"/>
        </w:numPr>
        <w:rPr>
          <w:rFonts w:ascii="Times New Roman" w:hAnsi="Times New Roman" w:cs="Times New Roman"/>
          <w:color w:val="000000" w:themeColor="text1"/>
        </w:rPr>
      </w:pPr>
      <w:r w:rsidRPr="004D0B24">
        <w:rPr>
          <w:rFonts w:ascii="Times New Roman" w:hAnsi="Times New Roman" w:cs="Times New Roman"/>
          <w:color w:val="000000" w:themeColor="text1"/>
        </w:rPr>
        <w:t>Transportation agency server dispatches request payload to public open data API route.</w:t>
      </w:r>
    </w:p>
    <w:p w14:paraId="25640FB8" w14:textId="39D0F9DB" w:rsidR="00FC160C" w:rsidRPr="004D0B24" w:rsidRDefault="008C332C" w:rsidP="00FC160C">
      <w:pPr>
        <w:pStyle w:val="ListParagraph"/>
        <w:numPr>
          <w:ilvl w:val="0"/>
          <w:numId w:val="24"/>
        </w:numPr>
        <w:rPr>
          <w:rFonts w:ascii="Times New Roman" w:hAnsi="Times New Roman" w:cs="Times New Roman"/>
          <w:color w:val="000000" w:themeColor="text1"/>
        </w:rPr>
      </w:pPr>
      <w:r w:rsidRPr="004D0B24">
        <w:rPr>
          <w:rFonts w:ascii="Times New Roman" w:hAnsi="Times New Roman" w:cs="Times New Roman"/>
          <w:color w:val="000000" w:themeColor="text1"/>
        </w:rPr>
        <w:t>System verifies the request authorization headers and rate parameters.</w:t>
      </w:r>
    </w:p>
    <w:p w14:paraId="358D9FC5" w14:textId="3DCD8AC4" w:rsidR="008C332C" w:rsidRPr="004D0B24" w:rsidRDefault="008C332C" w:rsidP="00FC160C">
      <w:pPr>
        <w:pStyle w:val="ListParagraph"/>
        <w:numPr>
          <w:ilvl w:val="0"/>
          <w:numId w:val="24"/>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compiles anonymized parking density figures and exports formatted JSON payload response. </w:t>
      </w:r>
    </w:p>
    <w:p w14:paraId="1D21FC7F" w14:textId="741E8A5D" w:rsidR="00611DB4" w:rsidRPr="004D0B24" w:rsidRDefault="00611DB4" w:rsidP="00611DB4">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Postcondition: Aggregate occupancy </w:t>
      </w:r>
      <w:r w:rsidR="009D23DF" w:rsidRPr="004D0B24">
        <w:rPr>
          <w:rFonts w:ascii="Times New Roman" w:hAnsi="Times New Roman" w:cs="Times New Roman"/>
          <w:color w:val="000000" w:themeColor="text1"/>
        </w:rPr>
        <w:t xml:space="preserve">statistics transmit to </w:t>
      </w:r>
      <w:r w:rsidR="00143950" w:rsidRPr="004D0B24">
        <w:rPr>
          <w:rFonts w:ascii="Times New Roman" w:hAnsi="Times New Roman" w:cs="Times New Roman"/>
          <w:color w:val="000000" w:themeColor="text1"/>
        </w:rPr>
        <w:t>municipal data framework.</w:t>
      </w:r>
    </w:p>
    <w:p w14:paraId="21D342C4" w14:textId="5CD26096" w:rsidR="00143950" w:rsidRPr="004D0B24" w:rsidRDefault="003D6FF3" w:rsidP="00B5172A">
      <w:pPr>
        <w:pStyle w:val="Heading2"/>
        <w:rPr>
          <w:rFonts w:ascii="Times New Roman" w:hAnsi="Times New Roman" w:cs="Times New Roman"/>
          <w:color w:val="000000" w:themeColor="text1"/>
        </w:rPr>
      </w:pPr>
      <w:bookmarkStart w:id="24" w:name="_Toc242986124"/>
      <w:r w:rsidRPr="004D0B24">
        <w:rPr>
          <w:rFonts w:ascii="Times New Roman" w:hAnsi="Times New Roman" w:cs="Times New Roman"/>
          <w:color w:val="000000" w:themeColor="text1"/>
        </w:rPr>
        <w:t>UC-16: Automated License Plate Recognition (LPR) Gate Bypass</w:t>
      </w:r>
      <w:bookmarkEnd w:id="24"/>
      <w:r w:rsidRPr="004D0B24">
        <w:rPr>
          <w:rFonts w:ascii="Times New Roman" w:hAnsi="Times New Roman" w:cs="Times New Roman"/>
          <w:color w:val="000000" w:themeColor="text1"/>
        </w:rPr>
        <w:t xml:space="preserve"> </w:t>
      </w:r>
    </w:p>
    <w:p w14:paraId="02BAC69D" w14:textId="0F5F74D4" w:rsidR="00DC57DB" w:rsidRPr="004D0B24" w:rsidRDefault="00DC57DB" w:rsidP="00DC57DB">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Driver, LPR Camera Hardware, Backend API</w:t>
      </w:r>
    </w:p>
    <w:p w14:paraId="2AC45E6A" w14:textId="2937D958" w:rsidR="00DC57DB" w:rsidRPr="004D0B24" w:rsidRDefault="00DC57DB" w:rsidP="00DC57DB">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Vehicle approaches facility entrance and holds an active reservation. </w:t>
      </w:r>
    </w:p>
    <w:p w14:paraId="4C598729" w14:textId="677B9D39" w:rsidR="00DC57DB" w:rsidRPr="004D0B24" w:rsidRDefault="00DC57DB" w:rsidP="00DC57DB">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48BB773B" w14:textId="787E864F" w:rsidR="00DC57DB" w:rsidRPr="004D0B24" w:rsidRDefault="00DC57DB" w:rsidP="00DC57DB">
      <w:pPr>
        <w:pStyle w:val="ListParagraph"/>
        <w:numPr>
          <w:ilvl w:val="0"/>
          <w:numId w:val="25"/>
        </w:numPr>
        <w:rPr>
          <w:rFonts w:ascii="Times New Roman" w:hAnsi="Times New Roman" w:cs="Times New Roman"/>
          <w:color w:val="000000" w:themeColor="text1"/>
        </w:rPr>
      </w:pPr>
      <w:r w:rsidRPr="004D0B24">
        <w:rPr>
          <w:rFonts w:ascii="Times New Roman" w:hAnsi="Times New Roman" w:cs="Times New Roman"/>
          <w:color w:val="000000" w:themeColor="text1"/>
        </w:rPr>
        <w:t>Overh</w:t>
      </w:r>
      <w:r w:rsidR="003121B2" w:rsidRPr="004D0B24">
        <w:rPr>
          <w:rFonts w:ascii="Times New Roman" w:hAnsi="Times New Roman" w:cs="Times New Roman"/>
          <w:color w:val="000000" w:themeColor="text1"/>
        </w:rPr>
        <w:t>ead</w:t>
      </w:r>
      <w:r w:rsidR="00013B34" w:rsidRPr="004D0B24">
        <w:rPr>
          <w:rFonts w:ascii="Times New Roman" w:hAnsi="Times New Roman" w:cs="Times New Roman"/>
          <w:color w:val="000000" w:themeColor="text1"/>
        </w:rPr>
        <w:t xml:space="preserve"> </w:t>
      </w:r>
      <w:r w:rsidR="003121B2" w:rsidRPr="004D0B24">
        <w:rPr>
          <w:rFonts w:ascii="Times New Roman" w:hAnsi="Times New Roman" w:cs="Times New Roman"/>
          <w:color w:val="000000" w:themeColor="text1"/>
        </w:rPr>
        <w:t xml:space="preserve">LPR </w:t>
      </w:r>
      <w:r w:rsidR="00314EF8" w:rsidRPr="004D0B24">
        <w:rPr>
          <w:rFonts w:ascii="Times New Roman" w:hAnsi="Times New Roman" w:cs="Times New Roman"/>
          <w:color w:val="000000" w:themeColor="text1"/>
        </w:rPr>
        <w:t>camera captures high-resolution image of the approaching vehicle’s license plate.</w:t>
      </w:r>
    </w:p>
    <w:p w14:paraId="7F8CEC81" w14:textId="633EAE12" w:rsidR="00013B34" w:rsidRPr="004D0B24" w:rsidRDefault="00314EF8" w:rsidP="00DC57DB">
      <w:pPr>
        <w:pStyle w:val="ListParagraph"/>
        <w:numPr>
          <w:ilvl w:val="0"/>
          <w:numId w:val="2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Camera software </w:t>
      </w:r>
      <w:r w:rsidR="002F7F49" w:rsidRPr="004D0B24">
        <w:rPr>
          <w:rFonts w:ascii="Times New Roman" w:hAnsi="Times New Roman" w:cs="Times New Roman"/>
          <w:color w:val="000000" w:themeColor="text1"/>
        </w:rPr>
        <w:t>extracts alphanumeric text from the plate image and transmits it via API to the system backend.</w:t>
      </w:r>
    </w:p>
    <w:p w14:paraId="47718427" w14:textId="2973357F" w:rsidR="002F7F49" w:rsidRPr="004D0B24" w:rsidRDefault="002F7F49" w:rsidP="00DC57DB">
      <w:pPr>
        <w:pStyle w:val="ListParagraph"/>
        <w:numPr>
          <w:ilvl w:val="0"/>
          <w:numId w:val="2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matches plate number </w:t>
      </w:r>
      <w:r w:rsidR="00B26A9F" w:rsidRPr="004D0B24">
        <w:rPr>
          <w:rFonts w:ascii="Times New Roman" w:hAnsi="Times New Roman" w:cs="Times New Roman"/>
          <w:color w:val="000000" w:themeColor="text1"/>
        </w:rPr>
        <w:t>against active reservation records for the facility.</w:t>
      </w:r>
    </w:p>
    <w:p w14:paraId="5497AFF1" w14:textId="2C4F6838" w:rsidR="00B26A9F" w:rsidRPr="004D0B24" w:rsidRDefault="00B26A9F" w:rsidP="00DC57DB">
      <w:pPr>
        <w:pStyle w:val="ListParagraph"/>
        <w:numPr>
          <w:ilvl w:val="0"/>
          <w:numId w:val="2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validates entry timing </w:t>
      </w:r>
      <w:r w:rsidR="00556D01" w:rsidRPr="004D0B24">
        <w:rPr>
          <w:rFonts w:ascii="Times New Roman" w:hAnsi="Times New Roman" w:cs="Times New Roman"/>
          <w:color w:val="000000" w:themeColor="text1"/>
        </w:rPr>
        <w:t>window and confirms match.</w:t>
      </w:r>
    </w:p>
    <w:p w14:paraId="1703FA15" w14:textId="460B01F8" w:rsidR="00556D01" w:rsidRPr="004D0B24" w:rsidRDefault="00556D01" w:rsidP="00DC57DB">
      <w:pPr>
        <w:pStyle w:val="ListParagraph"/>
        <w:numPr>
          <w:ilvl w:val="0"/>
          <w:numId w:val="25"/>
        </w:numPr>
        <w:rPr>
          <w:rFonts w:ascii="Times New Roman" w:hAnsi="Times New Roman" w:cs="Times New Roman"/>
          <w:color w:val="000000" w:themeColor="text1"/>
        </w:rPr>
      </w:pPr>
      <w:r w:rsidRPr="004D0B24">
        <w:rPr>
          <w:rFonts w:ascii="Times New Roman" w:hAnsi="Times New Roman" w:cs="Times New Roman"/>
          <w:color w:val="000000" w:themeColor="text1"/>
        </w:rPr>
        <w:t>System triggers gate barrier relay to open automatically.</w:t>
      </w:r>
    </w:p>
    <w:p w14:paraId="436E422E" w14:textId="5A365B31" w:rsidR="00556D01" w:rsidRPr="004D0B24" w:rsidRDefault="00556D01" w:rsidP="00556D01">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Postcondition: </w:t>
      </w:r>
      <w:r w:rsidR="00C56CBF" w:rsidRPr="004D0B24">
        <w:rPr>
          <w:rFonts w:ascii="Times New Roman" w:hAnsi="Times New Roman" w:cs="Times New Roman"/>
          <w:color w:val="000000" w:themeColor="text1"/>
        </w:rPr>
        <w:t>Vehicle passes through without requiring manual scanning, and session state updates to active.</w:t>
      </w:r>
    </w:p>
    <w:p w14:paraId="4B2D8A4B" w14:textId="5A41DDDC" w:rsidR="00C56CBF" w:rsidRPr="004D0B24" w:rsidRDefault="00C56CBF" w:rsidP="00B5172A">
      <w:pPr>
        <w:pStyle w:val="Heading2"/>
        <w:rPr>
          <w:rFonts w:ascii="Times New Roman" w:hAnsi="Times New Roman" w:cs="Times New Roman"/>
          <w:color w:val="000000" w:themeColor="text1"/>
        </w:rPr>
      </w:pPr>
      <w:bookmarkStart w:id="25" w:name="_Toc242986125"/>
      <w:r w:rsidRPr="004D0B24">
        <w:rPr>
          <w:rFonts w:ascii="Times New Roman" w:hAnsi="Times New Roman" w:cs="Times New Roman"/>
          <w:color w:val="000000" w:themeColor="text1"/>
        </w:rPr>
        <w:lastRenderedPageBreak/>
        <w:t xml:space="preserve">UC-17: Push Notification Reminder </w:t>
      </w:r>
      <w:r w:rsidR="00B00751" w:rsidRPr="004D0B24">
        <w:rPr>
          <w:rFonts w:ascii="Times New Roman" w:hAnsi="Times New Roman" w:cs="Times New Roman"/>
          <w:color w:val="000000" w:themeColor="text1"/>
        </w:rPr>
        <w:t>for Parking Expiration</w:t>
      </w:r>
      <w:bookmarkEnd w:id="25"/>
    </w:p>
    <w:p w14:paraId="2916381E" w14:textId="69C0796D" w:rsidR="00B00751" w:rsidRPr="004D0B24" w:rsidRDefault="00B56B98" w:rsidP="00B56B98">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Actor: System Scheduler, Driver</w:t>
      </w:r>
    </w:p>
    <w:p w14:paraId="33F199AB" w14:textId="1C139EB6" w:rsidR="00B56B98" w:rsidRPr="004D0B24" w:rsidRDefault="00F806C0" w:rsidP="00B56B98">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Precondition: Driver has an active parking session approaching its scheduled end time.</w:t>
      </w:r>
    </w:p>
    <w:p w14:paraId="3820F4FC" w14:textId="27F77B4A" w:rsidR="00701532" w:rsidRPr="004D0B24" w:rsidRDefault="00701532" w:rsidP="00701532">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5BD8B68B" w14:textId="7AA4CF46" w:rsidR="00701532" w:rsidRPr="004D0B24" w:rsidRDefault="00701532" w:rsidP="00701532">
      <w:pPr>
        <w:pStyle w:val="ListParagraph"/>
        <w:numPr>
          <w:ilvl w:val="0"/>
          <w:numId w:val="26"/>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System background scheduler </w:t>
      </w:r>
      <w:r w:rsidR="007E60AB" w:rsidRPr="004D0B24">
        <w:rPr>
          <w:rFonts w:ascii="Times New Roman" w:hAnsi="Times New Roman" w:cs="Times New Roman"/>
          <w:color w:val="000000" w:themeColor="text1"/>
        </w:rPr>
        <w:t xml:space="preserve">tracks active session countdown </w:t>
      </w:r>
      <w:r w:rsidR="00EE3B3F" w:rsidRPr="004D0B24">
        <w:rPr>
          <w:rFonts w:ascii="Times New Roman" w:hAnsi="Times New Roman" w:cs="Times New Roman"/>
          <w:color w:val="000000" w:themeColor="text1"/>
        </w:rPr>
        <w:t>timers.</w:t>
      </w:r>
    </w:p>
    <w:p w14:paraId="555BAC4B" w14:textId="652017A8" w:rsidR="00EE3B3F" w:rsidRPr="004D0B24" w:rsidRDefault="00EE3B3F" w:rsidP="00701532">
      <w:pPr>
        <w:pStyle w:val="ListParagraph"/>
        <w:numPr>
          <w:ilvl w:val="0"/>
          <w:numId w:val="26"/>
        </w:numPr>
        <w:rPr>
          <w:rFonts w:ascii="Times New Roman" w:hAnsi="Times New Roman" w:cs="Times New Roman"/>
          <w:color w:val="000000" w:themeColor="text1"/>
        </w:rPr>
      </w:pPr>
      <w:r w:rsidRPr="004D0B24">
        <w:rPr>
          <w:rFonts w:ascii="Times New Roman" w:hAnsi="Times New Roman" w:cs="Times New Roman"/>
          <w:color w:val="000000" w:themeColor="text1"/>
        </w:rPr>
        <w:t>System detects that current time is 15 minutes prior to reserv</w:t>
      </w:r>
      <w:r w:rsidR="00291B4E" w:rsidRPr="004D0B24">
        <w:rPr>
          <w:rFonts w:ascii="Times New Roman" w:hAnsi="Times New Roman" w:cs="Times New Roman"/>
          <w:color w:val="000000" w:themeColor="text1"/>
        </w:rPr>
        <w:t>ation expiration.</w:t>
      </w:r>
    </w:p>
    <w:p w14:paraId="5DE4301D" w14:textId="1E349606" w:rsidR="00291B4E" w:rsidRPr="004D0B24" w:rsidRDefault="00291B4E" w:rsidP="00701532">
      <w:pPr>
        <w:pStyle w:val="ListParagraph"/>
        <w:numPr>
          <w:ilvl w:val="0"/>
          <w:numId w:val="26"/>
        </w:numPr>
        <w:rPr>
          <w:rFonts w:ascii="Times New Roman" w:hAnsi="Times New Roman" w:cs="Times New Roman"/>
          <w:color w:val="000000" w:themeColor="text1"/>
        </w:rPr>
      </w:pPr>
      <w:r w:rsidRPr="004D0B24">
        <w:rPr>
          <w:rFonts w:ascii="Times New Roman" w:hAnsi="Times New Roman" w:cs="Times New Roman"/>
          <w:color w:val="000000" w:themeColor="text1"/>
        </w:rPr>
        <w:t>System dispatches a push notification payload to the driver’s mobile device.</w:t>
      </w:r>
    </w:p>
    <w:p w14:paraId="697AE6B1" w14:textId="5B11BD4D" w:rsidR="00291B4E" w:rsidRPr="004D0B24" w:rsidRDefault="00291B4E" w:rsidP="00701532">
      <w:pPr>
        <w:pStyle w:val="ListParagraph"/>
        <w:numPr>
          <w:ilvl w:val="0"/>
          <w:numId w:val="26"/>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Driver’s phone displays alert </w:t>
      </w:r>
      <w:r w:rsidR="001C165E" w:rsidRPr="004D0B24">
        <w:rPr>
          <w:rFonts w:ascii="Times New Roman" w:hAnsi="Times New Roman" w:cs="Times New Roman"/>
          <w:color w:val="000000" w:themeColor="text1"/>
        </w:rPr>
        <w:t>warning: “Your parking session expires in 15 minutes. Tap here to extend.”</w:t>
      </w:r>
    </w:p>
    <w:p w14:paraId="325DA920" w14:textId="0C48DFF1" w:rsidR="001C165E" w:rsidRPr="004D0B24" w:rsidRDefault="001C165E" w:rsidP="00701532">
      <w:pPr>
        <w:pStyle w:val="ListParagraph"/>
        <w:numPr>
          <w:ilvl w:val="0"/>
          <w:numId w:val="26"/>
        </w:numPr>
        <w:rPr>
          <w:rFonts w:ascii="Times New Roman" w:hAnsi="Times New Roman" w:cs="Times New Roman"/>
          <w:color w:val="000000" w:themeColor="text1"/>
        </w:rPr>
      </w:pPr>
      <w:r w:rsidRPr="004D0B24">
        <w:rPr>
          <w:rFonts w:ascii="Times New Roman" w:hAnsi="Times New Roman" w:cs="Times New Roman"/>
          <w:color w:val="000000" w:themeColor="text1"/>
        </w:rPr>
        <w:t>Driver taps notification to open the session extension menu.</w:t>
      </w:r>
    </w:p>
    <w:p w14:paraId="0D08E976" w14:textId="054660FD" w:rsidR="001C165E" w:rsidRDefault="001C165E" w:rsidP="001C165E">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Postcondition: Driver receives timely warning prompt to prevent overstay penalties.</w:t>
      </w:r>
    </w:p>
    <w:p w14:paraId="4E8D3FF9" w14:textId="12D882A4" w:rsidR="0018529D" w:rsidRPr="004D0B24" w:rsidRDefault="0018529D" w:rsidP="0018529D">
      <w:pPr>
        <w:pStyle w:val="Heading2"/>
        <w:rPr>
          <w:rFonts w:ascii="Times New Roman" w:hAnsi="Times New Roman" w:cs="Times New Roman"/>
          <w:color w:val="000000" w:themeColor="text1"/>
        </w:rPr>
      </w:pPr>
      <w:bookmarkStart w:id="26" w:name="_Toc242986126"/>
      <w:r w:rsidRPr="004D0B24">
        <w:rPr>
          <w:rFonts w:ascii="Times New Roman" w:hAnsi="Times New Roman" w:cs="Times New Roman"/>
          <w:color w:val="000000" w:themeColor="text1"/>
        </w:rPr>
        <w:t>UC-1</w:t>
      </w:r>
      <w:r>
        <w:rPr>
          <w:rFonts w:ascii="Times New Roman" w:hAnsi="Times New Roman" w:cs="Times New Roman"/>
          <w:color w:val="000000" w:themeColor="text1"/>
        </w:rPr>
        <w:t>8</w:t>
      </w:r>
      <w:r w:rsidRPr="004D0B24">
        <w:rPr>
          <w:rFonts w:ascii="Times New Roman" w:hAnsi="Times New Roman" w:cs="Times New Roman"/>
          <w:color w:val="000000" w:themeColor="text1"/>
        </w:rPr>
        <w:t xml:space="preserve">: </w:t>
      </w:r>
      <w:r w:rsidR="00F63B15" w:rsidRPr="00F63B15">
        <w:rPr>
          <w:rFonts w:ascii="Times New Roman" w:hAnsi="Times New Roman" w:cs="Times New Roman"/>
          <w:color w:val="000000" w:themeColor="text1"/>
        </w:rPr>
        <w:t>Automated License Plate Recognition (L</w:t>
      </w:r>
      <w:r w:rsidR="00F63B15">
        <w:rPr>
          <w:rFonts w:ascii="Times New Roman" w:hAnsi="Times New Roman" w:cs="Times New Roman"/>
          <w:color w:val="000000" w:themeColor="text1"/>
        </w:rPr>
        <w:t>PR</w:t>
      </w:r>
      <w:r w:rsidR="00F63B15" w:rsidRPr="00F63B15">
        <w:rPr>
          <w:rFonts w:ascii="Times New Roman" w:hAnsi="Times New Roman" w:cs="Times New Roman"/>
          <w:color w:val="000000" w:themeColor="text1"/>
        </w:rPr>
        <w:t>) Exception Handling &amp; Manual Gate Override (Parking Operator)</w:t>
      </w:r>
      <w:bookmarkEnd w:id="26"/>
    </w:p>
    <w:p w14:paraId="1BDC1025" w14:textId="5222BB77" w:rsidR="0018529D" w:rsidRPr="004D0B24" w:rsidRDefault="0018529D" w:rsidP="0018529D">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Actor: </w:t>
      </w:r>
      <w:r w:rsidR="00F63B15">
        <w:rPr>
          <w:rFonts w:ascii="Times New Roman" w:hAnsi="Times New Roman" w:cs="Times New Roman"/>
          <w:color w:val="000000" w:themeColor="text1"/>
        </w:rPr>
        <w:t>Parking Operator, LPR Camera Hardware</w:t>
      </w:r>
    </w:p>
    <w:p w14:paraId="6464295D" w14:textId="74E20AE1" w:rsidR="0018529D" w:rsidRPr="004D0B24" w:rsidRDefault="0018529D" w:rsidP="0018529D">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 xml:space="preserve">Precondition: </w:t>
      </w:r>
      <w:r w:rsidR="00F63B15">
        <w:rPr>
          <w:rFonts w:ascii="Times New Roman" w:hAnsi="Times New Roman" w:cs="Times New Roman"/>
          <w:color w:val="000000" w:themeColor="text1"/>
        </w:rPr>
        <w:t>A vehicle’s license plate is unreadable due to dirt, damage, or glare upon entry</w:t>
      </w:r>
      <w:r w:rsidRPr="004D0B24">
        <w:rPr>
          <w:rFonts w:ascii="Times New Roman" w:hAnsi="Times New Roman" w:cs="Times New Roman"/>
          <w:color w:val="000000" w:themeColor="text1"/>
        </w:rPr>
        <w:t>.</w:t>
      </w:r>
    </w:p>
    <w:p w14:paraId="7193D163" w14:textId="77777777" w:rsidR="0018529D" w:rsidRPr="004D0B24" w:rsidRDefault="0018529D" w:rsidP="0018529D">
      <w:pPr>
        <w:pStyle w:val="ListParagraph"/>
        <w:numPr>
          <w:ilvl w:val="0"/>
          <w:numId w:val="5"/>
        </w:numPr>
        <w:rPr>
          <w:rFonts w:ascii="Times New Roman" w:hAnsi="Times New Roman" w:cs="Times New Roman"/>
          <w:color w:val="000000" w:themeColor="text1"/>
        </w:rPr>
      </w:pPr>
      <w:r w:rsidRPr="004D0B24">
        <w:rPr>
          <w:rFonts w:ascii="Times New Roman" w:hAnsi="Times New Roman" w:cs="Times New Roman"/>
          <w:color w:val="000000" w:themeColor="text1"/>
        </w:rPr>
        <w:t>Steps:</w:t>
      </w:r>
    </w:p>
    <w:p w14:paraId="4ED4C5CA" w14:textId="63319A58" w:rsidR="0018529D" w:rsidRDefault="00480690" w:rsidP="00480690">
      <w:pPr>
        <w:pStyle w:val="ListParagraph"/>
        <w:numPr>
          <w:ilvl w:val="0"/>
          <w:numId w:val="42"/>
        </w:numPr>
        <w:rPr>
          <w:rFonts w:ascii="Times New Roman" w:hAnsi="Times New Roman" w:cs="Times New Roman"/>
          <w:color w:val="000000" w:themeColor="text1"/>
        </w:rPr>
      </w:pPr>
      <w:r>
        <w:rPr>
          <w:rFonts w:ascii="Times New Roman" w:hAnsi="Times New Roman" w:cs="Times New Roman"/>
          <w:color w:val="000000" w:themeColor="text1"/>
        </w:rPr>
        <w:t>LPR camera fails to extract a clear alphanumeric string from the vehicle’s license plate</w:t>
      </w:r>
    </w:p>
    <w:p w14:paraId="3983AFE3" w14:textId="6423DD2F" w:rsidR="00480690" w:rsidRDefault="00480690" w:rsidP="00480690">
      <w:pPr>
        <w:pStyle w:val="ListParagraph"/>
        <w:numPr>
          <w:ilvl w:val="0"/>
          <w:numId w:val="42"/>
        </w:numPr>
        <w:rPr>
          <w:rFonts w:ascii="Times New Roman" w:hAnsi="Times New Roman" w:cs="Times New Roman"/>
          <w:color w:val="000000" w:themeColor="text1"/>
        </w:rPr>
      </w:pPr>
      <w:r>
        <w:rPr>
          <w:rFonts w:ascii="Times New Roman" w:hAnsi="Times New Roman" w:cs="Times New Roman"/>
          <w:color w:val="000000" w:themeColor="text1"/>
        </w:rPr>
        <w:t xml:space="preserve">System triggers an exception alert on the operator’s manual gate override console. </w:t>
      </w:r>
    </w:p>
    <w:p w14:paraId="65D4D62C" w14:textId="50C98C82" w:rsidR="00480690" w:rsidRDefault="00480690" w:rsidP="00480690">
      <w:pPr>
        <w:pStyle w:val="ListParagraph"/>
        <w:numPr>
          <w:ilvl w:val="0"/>
          <w:numId w:val="42"/>
        </w:numPr>
        <w:rPr>
          <w:rFonts w:ascii="Times New Roman" w:hAnsi="Times New Roman" w:cs="Times New Roman"/>
          <w:color w:val="000000" w:themeColor="text1"/>
        </w:rPr>
      </w:pPr>
      <w:r>
        <w:rPr>
          <w:rFonts w:ascii="Times New Roman" w:hAnsi="Times New Roman" w:cs="Times New Roman"/>
          <w:color w:val="000000" w:themeColor="text1"/>
        </w:rPr>
        <w:t xml:space="preserve">Parking operator visually inspects the vehicle via live security camera feed and reviews the driver’s QR code or reservation </w:t>
      </w:r>
      <w:r w:rsidR="00370FD0">
        <w:rPr>
          <w:rFonts w:ascii="Times New Roman" w:hAnsi="Times New Roman" w:cs="Times New Roman"/>
          <w:color w:val="000000" w:themeColor="text1"/>
        </w:rPr>
        <w:t>lookup on the dashboard.</w:t>
      </w:r>
    </w:p>
    <w:p w14:paraId="7265DB11" w14:textId="64509384" w:rsidR="00370FD0" w:rsidRDefault="00370FD0" w:rsidP="00480690">
      <w:pPr>
        <w:pStyle w:val="ListParagraph"/>
        <w:numPr>
          <w:ilvl w:val="0"/>
          <w:numId w:val="42"/>
        </w:numPr>
        <w:rPr>
          <w:rFonts w:ascii="Times New Roman" w:hAnsi="Times New Roman" w:cs="Times New Roman"/>
          <w:color w:val="000000" w:themeColor="text1"/>
        </w:rPr>
      </w:pPr>
      <w:r>
        <w:rPr>
          <w:rFonts w:ascii="Times New Roman" w:hAnsi="Times New Roman" w:cs="Times New Roman"/>
          <w:color w:val="000000" w:themeColor="text1"/>
        </w:rPr>
        <w:t>Operator clicks the “Manual Gate Override” button to authorize entry.</w:t>
      </w:r>
    </w:p>
    <w:p w14:paraId="3CA76F0C" w14:textId="0A41A821" w:rsidR="00370FD0" w:rsidRPr="00480690" w:rsidRDefault="00370FD0" w:rsidP="00480690">
      <w:pPr>
        <w:pStyle w:val="ListParagraph"/>
        <w:numPr>
          <w:ilvl w:val="0"/>
          <w:numId w:val="42"/>
        </w:numPr>
        <w:rPr>
          <w:rFonts w:ascii="Times New Roman" w:hAnsi="Times New Roman" w:cs="Times New Roman"/>
          <w:color w:val="000000" w:themeColor="text1"/>
        </w:rPr>
      </w:pPr>
      <w:r>
        <w:rPr>
          <w:rFonts w:ascii="Times New Roman" w:hAnsi="Times New Roman" w:cs="Times New Roman"/>
          <w:color w:val="000000" w:themeColor="text1"/>
        </w:rPr>
        <w:t xml:space="preserve">System unlocks the physical barrier </w:t>
      </w:r>
      <w:r w:rsidR="00BC676F">
        <w:rPr>
          <w:rFonts w:ascii="Times New Roman" w:hAnsi="Times New Roman" w:cs="Times New Roman"/>
          <w:color w:val="000000" w:themeColor="text1"/>
        </w:rPr>
        <w:t>relay and logs the administrative override event into the security audit trail.</w:t>
      </w:r>
    </w:p>
    <w:p w14:paraId="019AA80A" w14:textId="4A8B34B1" w:rsidR="0018529D" w:rsidRPr="0018529D" w:rsidRDefault="004A0A58" w:rsidP="0018529D">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Postcondition: The vehicle enters the facility smoothly while managing security tracking logs</w:t>
      </w:r>
      <w:r w:rsidR="0018529D" w:rsidRPr="004D0B24">
        <w:rPr>
          <w:rFonts w:ascii="Times New Roman" w:hAnsi="Times New Roman" w:cs="Times New Roman"/>
          <w:color w:val="000000" w:themeColor="text1"/>
        </w:rPr>
        <w:t>.</w:t>
      </w:r>
    </w:p>
    <w:p w14:paraId="16872827" w14:textId="6242F84C" w:rsidR="00EB794A" w:rsidRPr="004D0B24" w:rsidRDefault="002069AE" w:rsidP="009464E9">
      <w:pPr>
        <w:pStyle w:val="Heading1"/>
        <w:numPr>
          <w:ilvl w:val="0"/>
          <w:numId w:val="1"/>
        </w:numPr>
        <w:rPr>
          <w:rFonts w:ascii="Times New Roman" w:hAnsi="Times New Roman" w:cs="Times New Roman"/>
          <w:b/>
          <w:bCs/>
          <w:color w:val="000000" w:themeColor="text1"/>
          <w:sz w:val="36"/>
          <w:szCs w:val="36"/>
        </w:rPr>
      </w:pPr>
      <w:bookmarkStart w:id="27" w:name="_Toc242986127"/>
      <w:r w:rsidRPr="004D0B24">
        <w:rPr>
          <w:rFonts w:ascii="Times New Roman" w:hAnsi="Times New Roman" w:cs="Times New Roman"/>
          <w:b/>
          <w:bCs/>
          <w:color w:val="000000" w:themeColor="text1"/>
          <w:sz w:val="36"/>
          <w:szCs w:val="36"/>
        </w:rPr>
        <w:t>Research Component: Competitive Analysis</w:t>
      </w:r>
      <w:bookmarkEnd w:id="27"/>
    </w:p>
    <w:p w14:paraId="1FBA18C3" w14:textId="749AF03C" w:rsidR="002069AE" w:rsidRDefault="002069AE" w:rsidP="002069AE">
      <w:pPr>
        <w:rPr>
          <w:rFonts w:ascii="Times New Roman" w:hAnsi="Times New Roman" w:cs="Times New Roman"/>
          <w:color w:val="000000" w:themeColor="text1"/>
        </w:rPr>
      </w:pPr>
      <w:r w:rsidRPr="004D0B24">
        <w:rPr>
          <w:rFonts w:ascii="Times New Roman" w:hAnsi="Times New Roman" w:cs="Times New Roman"/>
          <w:color w:val="000000" w:themeColor="text1"/>
        </w:rPr>
        <w:t>A competitive analysis of existing parking management solutions was conducted to identify key market strengths, operational weaknesses, and opportunities for system differentiation.</w:t>
      </w:r>
    </w:p>
    <w:p w14:paraId="0AEAA311" w14:textId="77777777" w:rsidR="00226826" w:rsidRDefault="00226826" w:rsidP="002069AE">
      <w:pPr>
        <w:rPr>
          <w:rFonts w:ascii="Times New Roman" w:hAnsi="Times New Roman" w:cs="Times New Roman"/>
          <w:color w:val="000000" w:themeColor="text1"/>
        </w:rPr>
      </w:pPr>
    </w:p>
    <w:p w14:paraId="1D80ABFF" w14:textId="77777777" w:rsidR="00226826" w:rsidRDefault="00226826" w:rsidP="002069AE">
      <w:pPr>
        <w:rPr>
          <w:rFonts w:ascii="Times New Roman" w:hAnsi="Times New Roman" w:cs="Times New Roman"/>
          <w:color w:val="000000" w:themeColor="text1"/>
        </w:rPr>
      </w:pPr>
    </w:p>
    <w:p w14:paraId="4AD61515" w14:textId="77777777" w:rsidR="00226826" w:rsidRDefault="00226826" w:rsidP="002069AE">
      <w:pPr>
        <w:rPr>
          <w:rFonts w:ascii="Times New Roman" w:hAnsi="Times New Roman" w:cs="Times New Roman"/>
          <w:color w:val="000000" w:themeColor="text1"/>
        </w:rPr>
      </w:pPr>
    </w:p>
    <w:p w14:paraId="4C095A20" w14:textId="3AB6D6ED" w:rsidR="00226826" w:rsidRPr="004D0B24" w:rsidRDefault="00226826" w:rsidP="002069AE">
      <w:pPr>
        <w:rPr>
          <w:rFonts w:ascii="Times New Roman" w:hAnsi="Times New Roman" w:cs="Times New Roman"/>
          <w:color w:val="000000" w:themeColor="text1"/>
        </w:rPr>
      </w:pPr>
    </w:p>
    <w:p w14:paraId="4B9B04A1" w14:textId="2CDEDB51" w:rsidR="00AB2918" w:rsidRPr="004D0B24" w:rsidRDefault="00AB2918" w:rsidP="006C6654">
      <w:pPr>
        <w:jc w:val="center"/>
        <w:rPr>
          <w:rFonts w:ascii="Times New Roman" w:hAnsi="Times New Roman" w:cs="Times New Roman"/>
          <w:color w:val="000000" w:themeColor="text1"/>
        </w:rPr>
      </w:pPr>
      <w:r w:rsidRPr="004D0B24">
        <w:rPr>
          <w:rFonts w:ascii="Times New Roman" w:hAnsi="Times New Roman" w:cs="Times New Roman"/>
          <w:color w:val="000000" w:themeColor="text1"/>
        </w:rPr>
        <w:lastRenderedPageBreak/>
        <w:t>Comparative Analysis of Existing Parking Management Solutions</w:t>
      </w:r>
    </w:p>
    <w:p w14:paraId="23777A5B" w14:textId="012E8C84" w:rsidR="00AB2918" w:rsidRPr="004D0B24" w:rsidRDefault="00AB2918" w:rsidP="00AB2918">
      <w:pPr>
        <w:pStyle w:val="Caption"/>
        <w:keepNext/>
        <w:rPr>
          <w:rFonts w:ascii="Times New Roman" w:hAnsi="Times New Roman" w:cs="Times New Roman"/>
        </w:rPr>
      </w:pPr>
      <w:r w:rsidRPr="004D0B24">
        <w:rPr>
          <w:rFonts w:ascii="Times New Roman" w:hAnsi="Times New Roman" w:cs="Times New Roman"/>
          <w:color w:val="171717" w:themeColor="background2" w:themeShade="1A"/>
        </w:rPr>
        <w:t>Table</w:t>
      </w:r>
      <w:r w:rsidR="00C34AFA">
        <w:rPr>
          <w:rFonts w:ascii="Times New Roman" w:hAnsi="Times New Roman" w:cs="Times New Roman"/>
          <w:color w:val="171717" w:themeColor="background2" w:themeShade="1A"/>
        </w:rPr>
        <w:t xml:space="preserve"> </w:t>
      </w:r>
      <w:r w:rsidR="006C6654">
        <w:rPr>
          <w:rFonts w:ascii="Times New Roman" w:hAnsi="Times New Roman" w:cs="Times New Roman"/>
          <w:color w:val="171717" w:themeColor="background2" w:themeShade="1A"/>
        </w:rPr>
        <w:t>6</w:t>
      </w:r>
      <w:r w:rsidRPr="004D0B24">
        <w:rPr>
          <w:rFonts w:ascii="Times New Roman" w:hAnsi="Times New Roman" w:cs="Times New Roman"/>
          <w:color w:val="171717" w:themeColor="background2" w:themeShade="1A"/>
        </w:rPr>
        <w:t>.1: Summary of market competitors, operational features, platform limitations, and corresponding differentiation strategy incorporated into the Smart Park Engine architecture</w:t>
      </w:r>
      <w:r w:rsidRPr="004D0B24">
        <w:rPr>
          <w:rFonts w:ascii="Times New Roman" w:hAnsi="Times New Roman" w:cs="Times New Roman"/>
        </w:rPr>
        <w:t>.</w:t>
      </w:r>
    </w:p>
    <w:tbl>
      <w:tblPr>
        <w:tblStyle w:val="TableGrid"/>
        <w:tblW w:w="0" w:type="auto"/>
        <w:tblLook w:val="04A0" w:firstRow="1" w:lastRow="0" w:firstColumn="1" w:lastColumn="0" w:noHBand="0" w:noVBand="1"/>
      </w:tblPr>
      <w:tblGrid>
        <w:gridCol w:w="2337"/>
        <w:gridCol w:w="2337"/>
        <w:gridCol w:w="2338"/>
        <w:gridCol w:w="2338"/>
      </w:tblGrid>
      <w:tr w:rsidR="006140E3" w:rsidRPr="004D0B24" w14:paraId="7FC32668" w14:textId="77777777" w:rsidTr="006140E3">
        <w:tc>
          <w:tcPr>
            <w:tcW w:w="2337" w:type="dxa"/>
          </w:tcPr>
          <w:p w14:paraId="0B9F140B" w14:textId="268F66F4" w:rsidR="006140E3" w:rsidRPr="004D0B24" w:rsidRDefault="006140E3" w:rsidP="002069AE">
            <w:pPr>
              <w:rPr>
                <w:rFonts w:ascii="Times New Roman" w:hAnsi="Times New Roman" w:cs="Times New Roman"/>
              </w:rPr>
            </w:pPr>
            <w:r w:rsidRPr="004D0B24">
              <w:rPr>
                <w:rFonts w:ascii="Times New Roman" w:hAnsi="Times New Roman" w:cs="Times New Roman"/>
              </w:rPr>
              <w:t>Competitor</w:t>
            </w:r>
          </w:p>
        </w:tc>
        <w:tc>
          <w:tcPr>
            <w:tcW w:w="2337" w:type="dxa"/>
          </w:tcPr>
          <w:p w14:paraId="70D0AF01" w14:textId="39031ED8" w:rsidR="006140E3" w:rsidRPr="004D0B24" w:rsidRDefault="006140E3" w:rsidP="002069AE">
            <w:pPr>
              <w:rPr>
                <w:rFonts w:ascii="Times New Roman" w:hAnsi="Times New Roman" w:cs="Times New Roman"/>
              </w:rPr>
            </w:pPr>
            <w:r w:rsidRPr="004D0B24">
              <w:rPr>
                <w:rFonts w:ascii="Times New Roman" w:hAnsi="Times New Roman" w:cs="Times New Roman"/>
              </w:rPr>
              <w:t>Strengths</w:t>
            </w:r>
          </w:p>
        </w:tc>
        <w:tc>
          <w:tcPr>
            <w:tcW w:w="2338" w:type="dxa"/>
          </w:tcPr>
          <w:p w14:paraId="10D69E5F" w14:textId="6198BD06" w:rsidR="006140E3" w:rsidRPr="004D0B24" w:rsidRDefault="006140E3" w:rsidP="002069AE">
            <w:pPr>
              <w:rPr>
                <w:rFonts w:ascii="Times New Roman" w:hAnsi="Times New Roman" w:cs="Times New Roman"/>
              </w:rPr>
            </w:pPr>
            <w:r w:rsidRPr="004D0B24">
              <w:rPr>
                <w:rFonts w:ascii="Times New Roman" w:hAnsi="Times New Roman" w:cs="Times New Roman"/>
              </w:rPr>
              <w:t>Weaknesses</w:t>
            </w:r>
          </w:p>
        </w:tc>
        <w:tc>
          <w:tcPr>
            <w:tcW w:w="2338" w:type="dxa"/>
          </w:tcPr>
          <w:p w14:paraId="1486504C" w14:textId="0BBE1F9C" w:rsidR="006140E3" w:rsidRPr="004D0B24" w:rsidRDefault="006140E3" w:rsidP="002069AE">
            <w:pPr>
              <w:rPr>
                <w:rFonts w:ascii="Times New Roman" w:hAnsi="Times New Roman" w:cs="Times New Roman"/>
              </w:rPr>
            </w:pPr>
            <w:r w:rsidRPr="004D0B24">
              <w:rPr>
                <w:rFonts w:ascii="Times New Roman" w:hAnsi="Times New Roman" w:cs="Times New Roman"/>
              </w:rPr>
              <w:t>Differentiation Strategy</w:t>
            </w:r>
          </w:p>
        </w:tc>
      </w:tr>
      <w:tr w:rsidR="006140E3" w:rsidRPr="004D0B24" w14:paraId="02AC8C42" w14:textId="77777777" w:rsidTr="006140E3">
        <w:tc>
          <w:tcPr>
            <w:tcW w:w="2337" w:type="dxa"/>
          </w:tcPr>
          <w:p w14:paraId="7CA569D3" w14:textId="725A57BA" w:rsidR="006140E3" w:rsidRPr="004D0B24" w:rsidRDefault="006140E3" w:rsidP="002069AE">
            <w:pPr>
              <w:rPr>
                <w:rFonts w:ascii="Times New Roman" w:hAnsi="Times New Roman" w:cs="Times New Roman"/>
              </w:rPr>
            </w:pPr>
            <w:proofErr w:type="spellStart"/>
            <w:r w:rsidRPr="004D0B24">
              <w:rPr>
                <w:rFonts w:ascii="Times New Roman" w:hAnsi="Times New Roman" w:cs="Times New Roman"/>
              </w:rPr>
              <w:t>SpotHero</w:t>
            </w:r>
            <w:proofErr w:type="spellEnd"/>
          </w:p>
        </w:tc>
        <w:tc>
          <w:tcPr>
            <w:tcW w:w="2337" w:type="dxa"/>
          </w:tcPr>
          <w:p w14:paraId="70D9C234" w14:textId="470A312A" w:rsidR="006140E3" w:rsidRPr="004D0B24" w:rsidRDefault="006140E3" w:rsidP="002069AE">
            <w:pPr>
              <w:rPr>
                <w:rFonts w:ascii="Times New Roman" w:hAnsi="Times New Roman" w:cs="Times New Roman"/>
              </w:rPr>
            </w:pPr>
            <w:r w:rsidRPr="004D0B24">
              <w:rPr>
                <w:rFonts w:ascii="Times New Roman" w:hAnsi="Times New Roman" w:cs="Times New Roman"/>
              </w:rPr>
              <w:t>Strong garage coverage across major metropolitan areas; high brand awareness; smooth integration with mainstream navigation platforms.</w:t>
            </w:r>
          </w:p>
        </w:tc>
        <w:tc>
          <w:tcPr>
            <w:tcW w:w="2338" w:type="dxa"/>
          </w:tcPr>
          <w:p w14:paraId="6CFC3D26" w14:textId="4FD2314F" w:rsidR="006140E3" w:rsidRPr="004D0B24" w:rsidRDefault="006140E3" w:rsidP="002069AE">
            <w:pPr>
              <w:rPr>
                <w:rFonts w:ascii="Times New Roman" w:hAnsi="Times New Roman" w:cs="Times New Roman"/>
              </w:rPr>
            </w:pPr>
            <w:r w:rsidRPr="004D0B24">
              <w:rPr>
                <w:rFonts w:ascii="Times New Roman" w:hAnsi="Times New Roman" w:cs="Times New Roman"/>
              </w:rPr>
              <w:t>High dynamic pricing rates during major events; limited options for short-term on-street metered parking.</w:t>
            </w:r>
          </w:p>
        </w:tc>
        <w:tc>
          <w:tcPr>
            <w:tcW w:w="2338" w:type="dxa"/>
          </w:tcPr>
          <w:p w14:paraId="23C2C92D" w14:textId="0001D30E" w:rsidR="006140E3" w:rsidRPr="004D0B24" w:rsidRDefault="006140E3" w:rsidP="002069AE">
            <w:pPr>
              <w:rPr>
                <w:rFonts w:ascii="Times New Roman" w:hAnsi="Times New Roman" w:cs="Times New Roman"/>
              </w:rPr>
            </w:pPr>
            <w:r w:rsidRPr="004D0B24">
              <w:rPr>
                <w:rFonts w:ascii="Times New Roman" w:hAnsi="Times New Roman" w:cs="Times New Roman"/>
              </w:rPr>
              <w:t>Provide integrated coverage for both enclosed garage structures and metered curbside parking within a single unified application interface</w:t>
            </w:r>
            <w:r w:rsidR="00364CB6">
              <w:rPr>
                <w:rFonts w:ascii="Times New Roman" w:hAnsi="Times New Roman" w:cs="Times New Roman"/>
              </w:rPr>
              <w:t>, supplemented by an automated waitlist notifications and priority hold feature</w:t>
            </w:r>
            <w:r w:rsidR="004046D4">
              <w:rPr>
                <w:rFonts w:ascii="Times New Roman" w:hAnsi="Times New Roman" w:cs="Times New Roman"/>
              </w:rPr>
              <w:t>s.</w:t>
            </w:r>
          </w:p>
        </w:tc>
      </w:tr>
      <w:tr w:rsidR="006140E3" w:rsidRPr="004D0B24" w14:paraId="7562A604" w14:textId="77777777" w:rsidTr="006140E3">
        <w:tc>
          <w:tcPr>
            <w:tcW w:w="2337" w:type="dxa"/>
          </w:tcPr>
          <w:p w14:paraId="308D6957" w14:textId="792E7638" w:rsidR="006140E3" w:rsidRPr="004D0B24" w:rsidRDefault="006140E3" w:rsidP="002069AE">
            <w:pPr>
              <w:rPr>
                <w:rFonts w:ascii="Times New Roman" w:hAnsi="Times New Roman" w:cs="Times New Roman"/>
              </w:rPr>
            </w:pPr>
            <w:r w:rsidRPr="004D0B24">
              <w:rPr>
                <w:rFonts w:ascii="Times New Roman" w:hAnsi="Times New Roman" w:cs="Times New Roman"/>
              </w:rPr>
              <w:t>ParkMobile</w:t>
            </w:r>
          </w:p>
        </w:tc>
        <w:tc>
          <w:tcPr>
            <w:tcW w:w="2337" w:type="dxa"/>
          </w:tcPr>
          <w:p w14:paraId="3C0EEC46" w14:textId="5FE306B4" w:rsidR="006140E3" w:rsidRPr="004D0B24" w:rsidRDefault="006140E3" w:rsidP="002069AE">
            <w:pPr>
              <w:rPr>
                <w:rFonts w:ascii="Times New Roman" w:hAnsi="Times New Roman" w:cs="Times New Roman"/>
              </w:rPr>
            </w:pPr>
            <w:r w:rsidRPr="004D0B24">
              <w:rPr>
                <w:rFonts w:ascii="Times New Roman" w:hAnsi="Times New Roman" w:cs="Times New Roman"/>
              </w:rPr>
              <w:t>Dominant market share for municipal on-street parking; simple zone-based payment entry for drivers.</w:t>
            </w:r>
          </w:p>
        </w:tc>
        <w:tc>
          <w:tcPr>
            <w:tcW w:w="2338" w:type="dxa"/>
          </w:tcPr>
          <w:p w14:paraId="238B16B8" w14:textId="28D4FC48" w:rsidR="006140E3" w:rsidRPr="004D0B24" w:rsidRDefault="006140E3" w:rsidP="002069AE">
            <w:pPr>
              <w:rPr>
                <w:rFonts w:ascii="Times New Roman" w:hAnsi="Times New Roman" w:cs="Times New Roman"/>
              </w:rPr>
            </w:pPr>
            <w:r w:rsidRPr="004D0B24">
              <w:rPr>
                <w:rFonts w:ascii="Times New Roman" w:hAnsi="Times New Roman" w:cs="Times New Roman"/>
              </w:rPr>
              <w:t>Extra transaction service fees added at checkout; limited capability for reserving parking spots far in advance.</w:t>
            </w:r>
          </w:p>
        </w:tc>
        <w:tc>
          <w:tcPr>
            <w:tcW w:w="2338" w:type="dxa"/>
          </w:tcPr>
          <w:p w14:paraId="29F349CA" w14:textId="0CC782D6" w:rsidR="006140E3" w:rsidRPr="004D0B24" w:rsidRDefault="006140E3" w:rsidP="002069AE">
            <w:pPr>
              <w:rPr>
                <w:rFonts w:ascii="Times New Roman" w:hAnsi="Times New Roman" w:cs="Times New Roman"/>
              </w:rPr>
            </w:pPr>
            <w:r w:rsidRPr="004D0B24">
              <w:rPr>
                <w:rFonts w:ascii="Times New Roman" w:hAnsi="Times New Roman" w:cs="Times New Roman"/>
              </w:rPr>
              <w:t xml:space="preserve">Eliminate transaction convenience fees for end users </w:t>
            </w:r>
            <w:r w:rsidR="00FA7A36" w:rsidRPr="004D0B24">
              <w:rPr>
                <w:rFonts w:ascii="Times New Roman" w:hAnsi="Times New Roman" w:cs="Times New Roman"/>
              </w:rPr>
              <w:t>with</w:t>
            </w:r>
            <w:r w:rsidRPr="004D0B24">
              <w:rPr>
                <w:rFonts w:ascii="Times New Roman" w:hAnsi="Times New Roman" w:cs="Times New Roman"/>
              </w:rPr>
              <w:t xml:space="preserve"> </w:t>
            </w:r>
            <w:r w:rsidR="00FA7A36" w:rsidRPr="004D0B24">
              <w:rPr>
                <w:rFonts w:ascii="Times New Roman" w:hAnsi="Times New Roman" w:cs="Times New Roman"/>
              </w:rPr>
              <w:t>enterprise partnership sponsorship models</w:t>
            </w:r>
            <w:r w:rsidR="004046D4">
              <w:rPr>
                <w:rFonts w:ascii="Times New Roman" w:hAnsi="Times New Roman" w:cs="Times New Roman"/>
              </w:rPr>
              <w:t>, while supporting advance booking slots backed by 5-minute temporary holds.</w:t>
            </w:r>
            <w:r w:rsidR="00FA7A36" w:rsidRPr="004D0B24">
              <w:rPr>
                <w:rFonts w:ascii="Times New Roman" w:hAnsi="Times New Roman" w:cs="Times New Roman"/>
              </w:rPr>
              <w:t xml:space="preserve"> </w:t>
            </w:r>
          </w:p>
        </w:tc>
      </w:tr>
      <w:tr w:rsidR="006140E3" w:rsidRPr="004D0B24" w14:paraId="6234BFEF" w14:textId="77777777" w:rsidTr="006140E3">
        <w:tc>
          <w:tcPr>
            <w:tcW w:w="2337" w:type="dxa"/>
          </w:tcPr>
          <w:p w14:paraId="6487ED46" w14:textId="6DFDD494" w:rsidR="006140E3" w:rsidRPr="004D0B24" w:rsidRDefault="006140E3" w:rsidP="002069AE">
            <w:pPr>
              <w:rPr>
                <w:rFonts w:ascii="Times New Roman" w:hAnsi="Times New Roman" w:cs="Times New Roman"/>
              </w:rPr>
            </w:pPr>
            <w:r w:rsidRPr="004D0B24">
              <w:rPr>
                <w:rFonts w:ascii="Times New Roman" w:hAnsi="Times New Roman" w:cs="Times New Roman"/>
              </w:rPr>
              <w:t>Passport</w:t>
            </w:r>
          </w:p>
        </w:tc>
        <w:tc>
          <w:tcPr>
            <w:tcW w:w="2337" w:type="dxa"/>
          </w:tcPr>
          <w:p w14:paraId="4DA68027" w14:textId="217D53A6" w:rsidR="006140E3" w:rsidRPr="004D0B24" w:rsidRDefault="00FA7A36" w:rsidP="002069AE">
            <w:pPr>
              <w:rPr>
                <w:rFonts w:ascii="Times New Roman" w:hAnsi="Times New Roman" w:cs="Times New Roman"/>
              </w:rPr>
            </w:pPr>
            <w:r w:rsidRPr="004D0B24">
              <w:rPr>
                <w:rFonts w:ascii="Times New Roman" w:hAnsi="Times New Roman" w:cs="Times New Roman"/>
              </w:rPr>
              <w:t>Specialized platform tailored for universities and municipal parking authorities.</w:t>
            </w:r>
          </w:p>
        </w:tc>
        <w:tc>
          <w:tcPr>
            <w:tcW w:w="2338" w:type="dxa"/>
          </w:tcPr>
          <w:p w14:paraId="078F3D53" w14:textId="438C34BE" w:rsidR="006140E3" w:rsidRPr="004D0B24" w:rsidRDefault="00FA7A36" w:rsidP="002069AE">
            <w:pPr>
              <w:rPr>
                <w:rFonts w:ascii="Times New Roman" w:hAnsi="Times New Roman" w:cs="Times New Roman"/>
              </w:rPr>
            </w:pPr>
            <w:r w:rsidRPr="004D0B24">
              <w:rPr>
                <w:rFonts w:ascii="Times New Roman" w:hAnsi="Times New Roman" w:cs="Times New Roman"/>
              </w:rPr>
              <w:t>App performance drops during high-traffic times; occasional synchronization delays between parking zone updates.</w:t>
            </w:r>
          </w:p>
        </w:tc>
        <w:tc>
          <w:tcPr>
            <w:tcW w:w="2338" w:type="dxa"/>
          </w:tcPr>
          <w:p w14:paraId="1D3054DF" w14:textId="273EBA2C" w:rsidR="006140E3" w:rsidRPr="004D0B24" w:rsidRDefault="00FA7A36" w:rsidP="002069AE">
            <w:pPr>
              <w:rPr>
                <w:rFonts w:ascii="Times New Roman" w:hAnsi="Times New Roman" w:cs="Times New Roman"/>
              </w:rPr>
            </w:pPr>
            <w:r w:rsidRPr="004D0B24">
              <w:rPr>
                <w:rFonts w:ascii="Times New Roman" w:hAnsi="Times New Roman" w:cs="Times New Roman"/>
              </w:rPr>
              <w:t>Implement sub-second background database to keep availability numbers completely accurate during peak usage</w:t>
            </w:r>
            <w:r w:rsidR="004046D4">
              <w:rPr>
                <w:rFonts w:ascii="Times New Roman" w:hAnsi="Times New Roman" w:cs="Times New Roman"/>
              </w:rPr>
              <w:t>, coupled with robust Automated License Plate Recognition (LPR) exception handling and manual operator overrides.</w:t>
            </w:r>
          </w:p>
        </w:tc>
      </w:tr>
    </w:tbl>
    <w:p w14:paraId="34754044" w14:textId="77777777" w:rsidR="002069AE" w:rsidRPr="004D0B24" w:rsidRDefault="002069AE" w:rsidP="002069AE">
      <w:pPr>
        <w:rPr>
          <w:rFonts w:ascii="Times New Roman" w:hAnsi="Times New Roman" w:cs="Times New Roman"/>
        </w:rPr>
      </w:pPr>
    </w:p>
    <w:p w14:paraId="465C30C4" w14:textId="4BC56F83" w:rsidR="00614BBB" w:rsidRPr="004D0B24" w:rsidRDefault="009278D8" w:rsidP="009278D8">
      <w:pPr>
        <w:pStyle w:val="Heading1"/>
        <w:numPr>
          <w:ilvl w:val="0"/>
          <w:numId w:val="1"/>
        </w:numPr>
        <w:rPr>
          <w:rFonts w:ascii="Times New Roman" w:hAnsi="Times New Roman" w:cs="Times New Roman"/>
          <w:b/>
          <w:bCs/>
          <w:color w:val="000000" w:themeColor="text1"/>
          <w:sz w:val="36"/>
          <w:szCs w:val="36"/>
        </w:rPr>
      </w:pPr>
      <w:bookmarkStart w:id="28" w:name="_Toc242986128"/>
      <w:r w:rsidRPr="004D0B24">
        <w:rPr>
          <w:rFonts w:ascii="Times New Roman" w:hAnsi="Times New Roman" w:cs="Times New Roman"/>
          <w:b/>
          <w:bCs/>
          <w:color w:val="000000" w:themeColor="text1"/>
          <w:sz w:val="36"/>
          <w:szCs w:val="36"/>
        </w:rPr>
        <w:t>Project Management and Planning</w:t>
      </w:r>
      <w:bookmarkEnd w:id="28"/>
    </w:p>
    <w:p w14:paraId="4340622F" w14:textId="4C753C33" w:rsidR="00AB3897" w:rsidRPr="004D0B24" w:rsidRDefault="00AB3897" w:rsidP="00AB3897">
      <w:pPr>
        <w:rPr>
          <w:rFonts w:ascii="Times New Roman" w:hAnsi="Times New Roman" w:cs="Times New Roman"/>
        </w:rPr>
      </w:pPr>
      <w:r w:rsidRPr="004D0B24">
        <w:rPr>
          <w:rFonts w:ascii="Times New Roman" w:hAnsi="Times New Roman" w:cs="Times New Roman"/>
        </w:rPr>
        <w:t>To ensure the smart parking application requirements and use cas</w:t>
      </w:r>
      <w:r w:rsidR="0068491A" w:rsidRPr="004D0B24">
        <w:rPr>
          <w:rFonts w:ascii="Times New Roman" w:hAnsi="Times New Roman" w:cs="Times New Roman"/>
        </w:rPr>
        <w:t xml:space="preserve">es detailed in the previous sections are successfully realized, a structured project management framework has been </w:t>
      </w:r>
      <w:r w:rsidR="0068491A" w:rsidRPr="004D0B24">
        <w:rPr>
          <w:rFonts w:ascii="Times New Roman" w:hAnsi="Times New Roman" w:cs="Times New Roman"/>
        </w:rPr>
        <w:lastRenderedPageBreak/>
        <w:t>established.</w:t>
      </w:r>
      <w:r w:rsidR="00C469FC" w:rsidRPr="004D0B24">
        <w:rPr>
          <w:rFonts w:ascii="Times New Roman" w:hAnsi="Times New Roman" w:cs="Times New Roman"/>
        </w:rPr>
        <w:t xml:space="preserve"> Planning forms the foundational baseline for controlling scope, time, and resources throughout the software development cycle (Kerzner</w:t>
      </w:r>
      <w:r w:rsidR="008C58DB" w:rsidRPr="004D0B24">
        <w:rPr>
          <w:rFonts w:ascii="Times New Roman" w:hAnsi="Times New Roman" w:cs="Times New Roman"/>
        </w:rPr>
        <w:t>, 2017</w:t>
      </w:r>
      <w:r w:rsidR="00C469FC" w:rsidRPr="004D0B24">
        <w:rPr>
          <w:rFonts w:ascii="Times New Roman" w:hAnsi="Times New Roman" w:cs="Times New Roman"/>
        </w:rPr>
        <w:t>)</w:t>
      </w:r>
      <w:r w:rsidR="003E44CA" w:rsidRPr="004D0B24">
        <w:rPr>
          <w:rFonts w:ascii="Times New Roman" w:hAnsi="Times New Roman" w:cs="Times New Roman"/>
        </w:rPr>
        <w:t>.</w:t>
      </w:r>
      <w:r w:rsidR="00731596">
        <w:rPr>
          <w:rFonts w:ascii="Times New Roman" w:hAnsi="Times New Roman" w:cs="Times New Roman"/>
        </w:rPr>
        <w:t xml:space="preserve"> By integrating bottom-up cost estimation with agile sprint iterations, the project bridges </w:t>
      </w:r>
      <w:proofErr w:type="spellStart"/>
      <w:r w:rsidR="00731596">
        <w:rPr>
          <w:rFonts w:ascii="Times New Roman" w:hAnsi="Times New Roman" w:cs="Times New Roman"/>
        </w:rPr>
        <w:t>bigh</w:t>
      </w:r>
      <w:proofErr w:type="spellEnd"/>
      <w:r w:rsidR="00731596">
        <w:rPr>
          <w:rFonts w:ascii="Times New Roman" w:hAnsi="Times New Roman" w:cs="Times New Roman"/>
        </w:rPr>
        <w:t xml:space="preserve">-level </w:t>
      </w:r>
      <w:r w:rsidR="0080675F">
        <w:rPr>
          <w:rFonts w:ascii="Times New Roman" w:hAnsi="Times New Roman" w:cs="Times New Roman"/>
        </w:rPr>
        <w:t>administrative oversight with granular technical execution.</w:t>
      </w:r>
    </w:p>
    <w:p w14:paraId="5C3F8B51" w14:textId="54739703" w:rsidR="009278D8" w:rsidRPr="004D0B24" w:rsidRDefault="006B34F7" w:rsidP="00CC1AE9">
      <w:pPr>
        <w:pStyle w:val="Heading2"/>
        <w:rPr>
          <w:rFonts w:ascii="Times New Roman" w:hAnsi="Times New Roman" w:cs="Times New Roman"/>
          <w:color w:val="000000" w:themeColor="text1"/>
        </w:rPr>
      </w:pPr>
      <w:r w:rsidRPr="004D0B24">
        <w:rPr>
          <w:rFonts w:ascii="Times New Roman" w:hAnsi="Times New Roman" w:cs="Times New Roman"/>
          <w:color w:val="000000" w:themeColor="text1"/>
        </w:rPr>
        <w:t xml:space="preserve">     </w:t>
      </w:r>
      <w:bookmarkStart w:id="29" w:name="_Toc242986129"/>
      <w:r w:rsidR="0080675F">
        <w:rPr>
          <w:rFonts w:ascii="Times New Roman" w:hAnsi="Times New Roman" w:cs="Times New Roman"/>
          <w:color w:val="000000" w:themeColor="text1"/>
        </w:rPr>
        <w:t>7</w:t>
      </w:r>
      <w:r w:rsidR="006040FA" w:rsidRPr="004D0B24">
        <w:rPr>
          <w:rFonts w:ascii="Times New Roman" w:hAnsi="Times New Roman" w:cs="Times New Roman"/>
          <w:color w:val="000000" w:themeColor="text1"/>
        </w:rPr>
        <w:t xml:space="preserve">.1 </w:t>
      </w:r>
      <w:r w:rsidR="009278D8" w:rsidRPr="004D0B24">
        <w:rPr>
          <w:rFonts w:ascii="Times New Roman" w:hAnsi="Times New Roman" w:cs="Times New Roman"/>
          <w:color w:val="000000" w:themeColor="text1"/>
        </w:rPr>
        <w:t>Work Breakdown Structure (WBS)</w:t>
      </w:r>
      <w:bookmarkEnd w:id="29"/>
    </w:p>
    <w:p w14:paraId="21815900" w14:textId="57D63707" w:rsidR="009278D8" w:rsidRPr="004D0B24" w:rsidRDefault="000F7523" w:rsidP="006B34F7">
      <w:pPr>
        <w:ind w:left="432"/>
        <w:rPr>
          <w:rFonts w:ascii="Times New Roman" w:hAnsi="Times New Roman" w:cs="Times New Roman"/>
        </w:rPr>
      </w:pPr>
      <w:r w:rsidRPr="004D0B24">
        <w:rPr>
          <w:rFonts w:ascii="Times New Roman" w:hAnsi="Times New Roman" w:cs="Times New Roman"/>
        </w:rPr>
        <w:t>A Work Breakdown Structure (WBS) serves as a product-oriented hierarchical decomposition of the total program scope, sub</w:t>
      </w:r>
      <w:r w:rsidR="00E70476" w:rsidRPr="004D0B24">
        <w:rPr>
          <w:rFonts w:ascii="Times New Roman" w:hAnsi="Times New Roman" w:cs="Times New Roman"/>
        </w:rPr>
        <w:t>dividing the statement of work into smaller, manageable elements for enhanced visibility and control (Kerzer, 20</w:t>
      </w:r>
      <w:r w:rsidR="002A39DE" w:rsidRPr="004D0B24">
        <w:rPr>
          <w:rFonts w:ascii="Times New Roman" w:hAnsi="Times New Roman" w:cs="Times New Roman"/>
        </w:rPr>
        <w:t>22</w:t>
      </w:r>
      <w:r w:rsidR="00E70476" w:rsidRPr="004D0B24">
        <w:rPr>
          <w:rFonts w:ascii="Times New Roman" w:hAnsi="Times New Roman" w:cs="Times New Roman"/>
        </w:rPr>
        <w:t xml:space="preserve">).  Establishing </w:t>
      </w:r>
      <w:r w:rsidR="0009588B" w:rsidRPr="004D0B24">
        <w:rPr>
          <w:rFonts w:ascii="Times New Roman" w:hAnsi="Times New Roman" w:cs="Times New Roman"/>
        </w:rPr>
        <w:t xml:space="preserve">a 3-level WBS balances administrative oversight and technical granularity without falling into micromanagement: </w:t>
      </w:r>
    </w:p>
    <w:p w14:paraId="7321FE0D" w14:textId="52B5484D" w:rsidR="0009588B" w:rsidRPr="004D0B24" w:rsidRDefault="0009588B" w:rsidP="006B34F7">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Level 1: Total program scope representing the entire smart parking application </w:t>
      </w:r>
      <w:r w:rsidR="00BA7252" w:rsidRPr="004D0B24">
        <w:rPr>
          <w:rFonts w:ascii="Times New Roman" w:hAnsi="Times New Roman" w:cs="Times New Roman"/>
        </w:rPr>
        <w:t>system.</w:t>
      </w:r>
    </w:p>
    <w:p w14:paraId="371358D8" w14:textId="5F4DE983" w:rsidR="00314CCA" w:rsidRPr="004D0B24" w:rsidRDefault="00314CCA" w:rsidP="006B34F7">
      <w:pPr>
        <w:pStyle w:val="ListParagraph"/>
        <w:numPr>
          <w:ilvl w:val="0"/>
          <w:numId w:val="5"/>
        </w:numPr>
        <w:ind w:left="1080"/>
        <w:rPr>
          <w:rFonts w:ascii="Times New Roman" w:hAnsi="Times New Roman" w:cs="Times New Roman"/>
        </w:rPr>
      </w:pPr>
      <w:r w:rsidRPr="004D0B24">
        <w:rPr>
          <w:rFonts w:ascii="Times New Roman" w:hAnsi="Times New Roman" w:cs="Times New Roman"/>
        </w:rPr>
        <w:t>Level 2: Core functional modules and architectural components (Authentication, User/Operator Setup, Garage Monitoring, Payment, and Reporting).</w:t>
      </w:r>
    </w:p>
    <w:p w14:paraId="79220731" w14:textId="0696E4E0" w:rsidR="00590EF2" w:rsidRPr="004D0B24" w:rsidRDefault="00314CCA" w:rsidP="006B34F7">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Level 3: Specific task packages and execution deliverables required to build each </w:t>
      </w:r>
      <w:r w:rsidR="0056788F" w:rsidRPr="004D0B24">
        <w:rPr>
          <w:rFonts w:ascii="Times New Roman" w:hAnsi="Times New Roman" w:cs="Times New Roman"/>
        </w:rPr>
        <w:t>component</w:t>
      </w:r>
      <w:r w:rsidRPr="004D0B24">
        <w:rPr>
          <w:rFonts w:ascii="Times New Roman" w:hAnsi="Times New Roman" w:cs="Times New Roman"/>
        </w:rPr>
        <w:t>.</w:t>
      </w:r>
    </w:p>
    <w:p w14:paraId="024BFE24" w14:textId="723B36C1" w:rsidR="00352267" w:rsidRPr="004D0B24" w:rsidRDefault="00352267" w:rsidP="00352267">
      <w:pPr>
        <w:keepNext/>
        <w:rPr>
          <w:rFonts w:ascii="Times New Roman" w:hAnsi="Times New Roman" w:cs="Times New Roman"/>
        </w:rPr>
      </w:pPr>
      <w:r w:rsidRPr="004D0B24">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64B0787B" wp14:editId="00EFE376">
                <wp:simplePos x="0" y="0"/>
                <wp:positionH relativeFrom="column">
                  <wp:posOffset>228600</wp:posOffset>
                </wp:positionH>
                <wp:positionV relativeFrom="paragraph">
                  <wp:posOffset>1616202</wp:posOffset>
                </wp:positionV>
                <wp:extent cx="5392397" cy="402336"/>
                <wp:effectExtent l="0" t="0" r="0" b="0"/>
                <wp:wrapNone/>
                <wp:docPr id="996013149" name="Text Box 1"/>
                <wp:cNvGraphicFramePr/>
                <a:graphic xmlns:a="http://schemas.openxmlformats.org/drawingml/2006/main">
                  <a:graphicData uri="http://schemas.microsoft.com/office/word/2010/wordprocessingShape">
                    <wps:wsp>
                      <wps:cNvSpPr txBox="1"/>
                      <wps:spPr>
                        <a:xfrm>
                          <a:off x="0" y="0"/>
                          <a:ext cx="5392397" cy="402336"/>
                        </a:xfrm>
                        <a:prstGeom prst="rect">
                          <a:avLst/>
                        </a:prstGeom>
                        <a:solidFill>
                          <a:schemeClr val="lt1"/>
                        </a:solidFill>
                        <a:ln w="6350">
                          <a:noFill/>
                        </a:ln>
                      </wps:spPr>
                      <wps:txbx>
                        <w:txbxContent>
                          <w:p w14:paraId="4641F9C6" w14:textId="6E57F8E6" w:rsidR="00352267" w:rsidRDefault="00352267" w:rsidP="00352267">
                            <w:pPr>
                              <w:pStyle w:val="Caption"/>
                            </w:pPr>
                            <w:r>
                              <w:t xml:space="preserve">Figure </w:t>
                            </w:r>
                            <w:fldSimple w:instr=" SEQ Figure \* ARABIC ">
                              <w:r w:rsidR="00354545">
                                <w:rPr>
                                  <w:noProof/>
                                </w:rPr>
                                <w:t>1</w:t>
                              </w:r>
                            </w:fldSimple>
                            <w:r>
                              <w:t xml:space="preserve">: </w:t>
                            </w:r>
                            <w:r w:rsidR="00F84DD9">
                              <w:t xml:space="preserve">3-Level </w:t>
                            </w:r>
                            <w:r w:rsidR="00222562">
                              <w:t>Work Breakdown Structure (</w:t>
                            </w:r>
                            <w:r>
                              <w:t>WBS</w:t>
                            </w:r>
                            <w:r w:rsidR="00222562">
                              <w:t>)</w:t>
                            </w:r>
                            <w:r w:rsidR="00D84B8B">
                              <w:t xml:space="preserve"> </w:t>
                            </w:r>
                            <w:r>
                              <w:t>for</w:t>
                            </w:r>
                            <w:r w:rsidR="00D84B8B">
                              <w:t xml:space="preserve"> the</w:t>
                            </w:r>
                            <w:r>
                              <w:t xml:space="preserve"> Smart Parking App System</w:t>
                            </w:r>
                            <w:r w:rsidR="001A7B17">
                              <w:t xml:space="preserve">, depicting </w:t>
                            </w:r>
                            <w:r w:rsidR="00704AB5">
                              <w:t>Level 1 (total program scope), Level 2 (six core functional component</w:t>
                            </w:r>
                            <w:r w:rsidR="008D0A67">
                              <w:t>s), and Level 3 (underlying ta</w:t>
                            </w:r>
                            <w:r w:rsidR="0080675F">
                              <w:t>s</w:t>
                            </w:r>
                            <w:r w:rsidR="008D0A67">
                              <w:t>k pack</w:t>
                            </w:r>
                            <w:r w:rsidR="007D41DE">
                              <w:t>ages).</w:t>
                            </w:r>
                          </w:p>
                          <w:p w14:paraId="407FE849" w14:textId="77777777" w:rsidR="00352267" w:rsidRDefault="003522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B0787B" id="_x0000_t202" coordsize="21600,21600" o:spt="202" path="m,l,21600r21600,l21600,xe">
                <v:stroke joinstyle="miter"/>
                <v:path gradientshapeok="t" o:connecttype="rect"/>
              </v:shapetype>
              <v:shape id="Text Box 1" o:spid="_x0000_s1026" type="#_x0000_t202" style="position:absolute;margin-left:18pt;margin-top:127.25pt;width:424.6pt;height:31.7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" fillcolor="white [3201]" stroked="f" strokeweight=".5pt">
                <v:textbox>
                  <w:txbxContent>
                    <w:p w14:paraId="4641F9C6" w14:textId="6E57F8E6" w:rsidR="00352267" w:rsidRDefault="00352267" w:rsidP="00352267">
                      <w:pPr>
                        <w:pStyle w:val="Caption"/>
                      </w:pPr>
                      <w:r>
                        <w:t xml:space="preserve">Figure </w:t>
                      </w:r>
                      <w:fldSimple w:instr=" SEQ Figure \* ARABIC ">
                        <w:r w:rsidR="00354545">
                          <w:rPr>
                            <w:noProof/>
                          </w:rPr>
                          <w:t>1</w:t>
                        </w:r>
                      </w:fldSimple>
                      <w:r>
                        <w:t xml:space="preserve">: </w:t>
                      </w:r>
                      <w:r w:rsidR="00F84DD9">
                        <w:t xml:space="preserve">3-Level </w:t>
                      </w:r>
                      <w:r w:rsidR="00222562">
                        <w:t>Work Breakdown Structure (</w:t>
                      </w:r>
                      <w:r>
                        <w:t>WBS</w:t>
                      </w:r>
                      <w:r w:rsidR="00222562">
                        <w:t>)</w:t>
                      </w:r>
                      <w:r w:rsidR="00D84B8B">
                        <w:t xml:space="preserve"> </w:t>
                      </w:r>
                      <w:r>
                        <w:t>for</w:t>
                      </w:r>
                      <w:r w:rsidR="00D84B8B">
                        <w:t xml:space="preserve"> the</w:t>
                      </w:r>
                      <w:r>
                        <w:t xml:space="preserve"> Smart Parking App System</w:t>
                      </w:r>
                      <w:r w:rsidR="001A7B17">
                        <w:t xml:space="preserve">, depicting </w:t>
                      </w:r>
                      <w:r w:rsidR="00704AB5">
                        <w:t>Level 1 (total program scope), Level 2 (six core functional component</w:t>
                      </w:r>
                      <w:r w:rsidR="008D0A67">
                        <w:t>s), and Level 3 (underlying ta</w:t>
                      </w:r>
                      <w:r w:rsidR="0080675F">
                        <w:t>s</w:t>
                      </w:r>
                      <w:r w:rsidR="008D0A67">
                        <w:t>k pack</w:t>
                      </w:r>
                      <w:r w:rsidR="007D41DE">
                        <w:t>ages).</w:t>
                      </w:r>
                    </w:p>
                    <w:p w14:paraId="407FE849" w14:textId="77777777" w:rsidR="00352267" w:rsidRDefault="00352267"/>
                  </w:txbxContent>
                </v:textbox>
              </v:shape>
            </w:pict>
          </mc:Fallback>
        </mc:AlternateContent>
      </w:r>
      <w:r w:rsidRPr="004D0B24">
        <w:rPr>
          <w:rFonts w:ascii="Times New Roman" w:hAnsi="Times New Roman" w:cs="Times New Roman"/>
          <w:noProof/>
        </w:rPr>
        <w:drawing>
          <wp:inline distT="0" distB="0" distL="0" distR="0" wp14:anchorId="18C0FA76" wp14:editId="725A6595">
            <wp:extent cx="5942272" cy="1623256"/>
            <wp:effectExtent l="0" t="0" r="1905" b="0"/>
            <wp:docPr id="106019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92966" name=""/>
                    <pic:cNvPicPr/>
                  </pic:nvPicPr>
                  <pic:blipFill rotWithShape="1">
                    <a:blip r:embed="rId8"/>
                    <a:srcRect t="16096" b="12801"/>
                    <a:stretch>
                      <a:fillRect/>
                    </a:stretch>
                  </pic:blipFill>
                  <pic:spPr bwMode="auto">
                    <a:xfrm>
                      <a:off x="0" y="0"/>
                      <a:ext cx="5943600" cy="1623619"/>
                    </a:xfrm>
                    <a:prstGeom prst="rect">
                      <a:avLst/>
                    </a:prstGeom>
                    <a:ln>
                      <a:noFill/>
                    </a:ln>
                    <a:extLst>
                      <a:ext uri="{53640926-AAD7-44D8-BBD7-CCE9431645EC}">
                        <a14:shadowObscured xmlns:a14="http://schemas.microsoft.com/office/drawing/2010/main"/>
                      </a:ext>
                    </a:extLst>
                  </pic:spPr>
                </pic:pic>
              </a:graphicData>
            </a:graphic>
          </wp:inline>
        </w:drawing>
      </w:r>
    </w:p>
    <w:p w14:paraId="216A671C" w14:textId="4195277A" w:rsidR="00352267" w:rsidRDefault="00352267" w:rsidP="00112A3F">
      <w:pPr>
        <w:rPr>
          <w:rFonts w:ascii="Times New Roman" w:hAnsi="Times New Roman" w:cs="Times New Roman"/>
        </w:rPr>
      </w:pPr>
    </w:p>
    <w:p w14:paraId="0271B74D" w14:textId="17130685" w:rsidR="0080675F" w:rsidRPr="004D0B24" w:rsidRDefault="0080675F" w:rsidP="0080675F">
      <w:pPr>
        <w:pStyle w:val="Heading2"/>
        <w:ind w:left="432"/>
        <w:rPr>
          <w:rFonts w:ascii="Times New Roman" w:hAnsi="Times New Roman" w:cs="Times New Roman"/>
          <w:color w:val="000000" w:themeColor="text1"/>
        </w:rPr>
      </w:pPr>
      <w:r w:rsidRPr="004D0B24">
        <w:rPr>
          <w:rFonts w:ascii="Times New Roman" w:hAnsi="Times New Roman" w:cs="Times New Roman"/>
          <w:color w:val="000000" w:themeColor="text1"/>
        </w:rPr>
        <w:t xml:space="preserve">  </w:t>
      </w:r>
      <w:bookmarkStart w:id="30" w:name="_Toc242986130"/>
      <w:r>
        <w:rPr>
          <w:rFonts w:ascii="Times New Roman" w:hAnsi="Times New Roman" w:cs="Times New Roman"/>
          <w:color w:val="000000" w:themeColor="text1"/>
        </w:rPr>
        <w:t>7</w:t>
      </w:r>
      <w:r w:rsidRPr="004D0B24">
        <w:rPr>
          <w:rFonts w:ascii="Times New Roman" w:hAnsi="Times New Roman" w:cs="Times New Roman"/>
          <w:color w:val="000000" w:themeColor="text1"/>
        </w:rPr>
        <w:t>.2 Project Timeline and Gantt Chart</w:t>
      </w:r>
      <w:bookmarkEnd w:id="30"/>
    </w:p>
    <w:p w14:paraId="359078A9" w14:textId="3316C380" w:rsidR="0080675F" w:rsidRDefault="0080675F" w:rsidP="009F63DA">
      <w:pPr>
        <w:ind w:left="576"/>
        <w:rPr>
          <w:rFonts w:ascii="Times New Roman" w:hAnsi="Times New Roman" w:cs="Times New Roman"/>
        </w:rPr>
      </w:pPr>
      <w:r w:rsidRPr="004D0B24">
        <w:rPr>
          <w:rFonts w:ascii="Times New Roman" w:hAnsi="Times New Roman" w:cs="Times New Roman"/>
        </w:rPr>
        <w:t>Scheduling translates the WBS work packages into a chronological roadmap, identifying task dependencies, estimated durations, and critical milestones (Project Management Institute, 2021).</w:t>
      </w:r>
      <w:r>
        <w:rPr>
          <w:rFonts w:ascii="Times New Roman" w:hAnsi="Times New Roman" w:cs="Times New Roman"/>
        </w:rPr>
        <w:t xml:space="preserve"> To maintain absolute financial alignment with the </w:t>
      </w:r>
      <w:r w:rsidR="009667C2">
        <w:rPr>
          <w:rFonts w:ascii="Times New Roman" w:hAnsi="Times New Roman" w:cs="Times New Roman"/>
        </w:rPr>
        <w:t>project’s bottom-up resource allocations, the 11-week delivery schedule explicitly synchronizes peak engineering velocity with Month 2 capital expenditure allocations.</w:t>
      </w:r>
    </w:p>
    <w:p w14:paraId="1E24C565" w14:textId="2CFF9EE0" w:rsidR="009F63DA" w:rsidRPr="00877761" w:rsidRDefault="009F63DA" w:rsidP="009F63DA">
      <w:pPr>
        <w:ind w:left="576"/>
        <w:rPr>
          <w:rFonts w:ascii="Times New Roman" w:hAnsi="Times New Roman" w:cs="Times New Roman"/>
        </w:rPr>
      </w:pPr>
      <w:r w:rsidRPr="00877761">
        <w:rPr>
          <w:rFonts w:ascii="Times New Roman" w:hAnsi="Times New Roman" w:cs="Times New Roman"/>
        </w:rPr>
        <w:t>Project Schedule:</w:t>
      </w:r>
    </w:p>
    <w:p w14:paraId="465851F8" w14:textId="1F55DCFE" w:rsidR="00E613A2" w:rsidRPr="004D0B24" w:rsidRDefault="00E613A2" w:rsidP="006B34F7">
      <w:pPr>
        <w:pStyle w:val="ListParagraph"/>
        <w:numPr>
          <w:ilvl w:val="0"/>
          <w:numId w:val="29"/>
        </w:numPr>
        <w:ind w:left="792"/>
        <w:rPr>
          <w:rFonts w:ascii="Times New Roman" w:hAnsi="Times New Roman" w:cs="Times New Roman"/>
        </w:rPr>
      </w:pPr>
      <w:r w:rsidRPr="004D0B24">
        <w:rPr>
          <w:rFonts w:ascii="Times New Roman" w:hAnsi="Times New Roman" w:cs="Times New Roman"/>
        </w:rPr>
        <w:t xml:space="preserve">Smart Parking </w:t>
      </w:r>
      <w:r w:rsidR="00BB03CC" w:rsidRPr="004D0B24">
        <w:rPr>
          <w:rFonts w:ascii="Times New Roman" w:hAnsi="Times New Roman" w:cs="Times New Roman"/>
        </w:rPr>
        <w:t>Application</w:t>
      </w:r>
      <w:r w:rsidRPr="004D0B24">
        <w:rPr>
          <w:rFonts w:ascii="Times New Roman" w:hAnsi="Times New Roman" w:cs="Times New Roman"/>
        </w:rPr>
        <w:t xml:space="preserve"> System</w:t>
      </w:r>
    </w:p>
    <w:p w14:paraId="5B20D903" w14:textId="33DE8909" w:rsidR="00E613A2" w:rsidRPr="004D0B24" w:rsidRDefault="00770B06" w:rsidP="00770B06">
      <w:pPr>
        <w:pStyle w:val="ListParagraph"/>
        <w:numPr>
          <w:ilvl w:val="1"/>
          <w:numId w:val="29"/>
        </w:numPr>
        <w:rPr>
          <w:rFonts w:ascii="Times New Roman" w:hAnsi="Times New Roman" w:cs="Times New Roman"/>
        </w:rPr>
      </w:pPr>
      <w:r w:rsidRPr="004D0B24">
        <w:rPr>
          <w:rFonts w:ascii="Times New Roman" w:hAnsi="Times New Roman" w:cs="Times New Roman"/>
        </w:rPr>
        <w:t>Authentication Module</w:t>
      </w:r>
    </w:p>
    <w:p w14:paraId="29D6E366" w14:textId="436A9F2C" w:rsidR="00770B06" w:rsidRPr="004D0B24" w:rsidRDefault="00770B06" w:rsidP="00770B06">
      <w:pPr>
        <w:pStyle w:val="ListParagraph"/>
        <w:numPr>
          <w:ilvl w:val="2"/>
          <w:numId w:val="29"/>
        </w:numPr>
        <w:rPr>
          <w:rFonts w:ascii="Times New Roman" w:hAnsi="Times New Roman" w:cs="Times New Roman"/>
        </w:rPr>
      </w:pPr>
      <w:r w:rsidRPr="004D0B24">
        <w:rPr>
          <w:rFonts w:ascii="Times New Roman" w:hAnsi="Times New Roman" w:cs="Times New Roman"/>
        </w:rPr>
        <w:t>User registration and Login Interface</w:t>
      </w:r>
    </w:p>
    <w:p w14:paraId="11CAB8C8" w14:textId="77777777" w:rsidR="00465533" w:rsidRPr="004D0B24" w:rsidRDefault="00465533" w:rsidP="00465533">
      <w:pPr>
        <w:pStyle w:val="ListParagraph"/>
        <w:numPr>
          <w:ilvl w:val="3"/>
          <w:numId w:val="29"/>
        </w:numPr>
        <w:rPr>
          <w:rFonts w:ascii="Times New Roman" w:hAnsi="Times New Roman" w:cs="Times New Roman"/>
        </w:rPr>
      </w:pPr>
      <w:r w:rsidRPr="004D0B24">
        <w:rPr>
          <w:rFonts w:ascii="Times New Roman" w:hAnsi="Times New Roman" w:cs="Times New Roman"/>
        </w:rPr>
        <w:lastRenderedPageBreak/>
        <w:t>Develop email and password sign-up forms</w:t>
      </w:r>
    </w:p>
    <w:p w14:paraId="12A39C3C" w14:textId="44412239" w:rsidR="00041E8A" w:rsidRPr="004D0B24" w:rsidRDefault="00770B06" w:rsidP="00465533">
      <w:pPr>
        <w:pStyle w:val="ListParagraph"/>
        <w:numPr>
          <w:ilvl w:val="3"/>
          <w:numId w:val="29"/>
        </w:numPr>
        <w:rPr>
          <w:rFonts w:ascii="Times New Roman" w:hAnsi="Times New Roman" w:cs="Times New Roman"/>
        </w:rPr>
      </w:pPr>
      <w:r w:rsidRPr="004D0B24">
        <w:rPr>
          <w:rFonts w:ascii="Times New Roman" w:hAnsi="Times New Roman" w:cs="Times New Roman"/>
        </w:rPr>
        <w:t>Implement multi-factor authentication (MFA)</w:t>
      </w:r>
      <w:r w:rsidR="00041E8A" w:rsidRPr="004D0B24">
        <w:rPr>
          <w:rFonts w:ascii="Times New Roman" w:hAnsi="Times New Roman" w:cs="Times New Roman"/>
        </w:rPr>
        <w:t xml:space="preserve"> </w:t>
      </w:r>
    </w:p>
    <w:p w14:paraId="37F7AB37" w14:textId="23D2E041" w:rsidR="00465533" w:rsidRPr="004D0B24" w:rsidRDefault="00465533" w:rsidP="00465533">
      <w:pPr>
        <w:pStyle w:val="ListParagraph"/>
        <w:numPr>
          <w:ilvl w:val="2"/>
          <w:numId w:val="29"/>
        </w:numPr>
        <w:rPr>
          <w:rFonts w:ascii="Times New Roman" w:hAnsi="Times New Roman" w:cs="Times New Roman"/>
        </w:rPr>
      </w:pPr>
      <w:r w:rsidRPr="004D0B24">
        <w:rPr>
          <w:rFonts w:ascii="Times New Roman" w:hAnsi="Times New Roman" w:cs="Times New Roman"/>
        </w:rPr>
        <w:t>Session and Security Management</w:t>
      </w:r>
    </w:p>
    <w:p w14:paraId="6C656FA5" w14:textId="284ADE18" w:rsidR="00465533" w:rsidRPr="004D0B24" w:rsidRDefault="00BB03CC" w:rsidP="00465533">
      <w:pPr>
        <w:pStyle w:val="ListParagraph"/>
        <w:numPr>
          <w:ilvl w:val="3"/>
          <w:numId w:val="29"/>
        </w:numPr>
        <w:rPr>
          <w:rFonts w:ascii="Times New Roman" w:hAnsi="Times New Roman" w:cs="Times New Roman"/>
        </w:rPr>
      </w:pPr>
      <w:r w:rsidRPr="004D0B24">
        <w:rPr>
          <w:rFonts w:ascii="Times New Roman" w:hAnsi="Times New Roman" w:cs="Times New Roman"/>
        </w:rPr>
        <w:t>Configure JSON Web Token (JWT) session persistence</w:t>
      </w:r>
    </w:p>
    <w:p w14:paraId="687CFCBC" w14:textId="5460C6BE" w:rsidR="00BB03CC" w:rsidRPr="004D0B24" w:rsidRDefault="00BB03CC" w:rsidP="00465533">
      <w:pPr>
        <w:pStyle w:val="ListParagraph"/>
        <w:numPr>
          <w:ilvl w:val="3"/>
          <w:numId w:val="29"/>
        </w:numPr>
        <w:rPr>
          <w:rFonts w:ascii="Times New Roman" w:hAnsi="Times New Roman" w:cs="Times New Roman"/>
        </w:rPr>
      </w:pPr>
      <w:r w:rsidRPr="004D0B24">
        <w:rPr>
          <w:rFonts w:ascii="Times New Roman" w:hAnsi="Times New Roman" w:cs="Times New Roman"/>
        </w:rPr>
        <w:t>Implement password recovery and reset workflows</w:t>
      </w:r>
    </w:p>
    <w:p w14:paraId="0B6E82F5" w14:textId="7F559460" w:rsidR="00BB03CC" w:rsidRPr="004D0B24" w:rsidRDefault="00BB03CC" w:rsidP="006B34F7">
      <w:pPr>
        <w:pStyle w:val="ListParagraph"/>
        <w:numPr>
          <w:ilvl w:val="1"/>
          <w:numId w:val="29"/>
        </w:numPr>
        <w:rPr>
          <w:rFonts w:ascii="Times New Roman" w:hAnsi="Times New Roman" w:cs="Times New Roman"/>
        </w:rPr>
      </w:pPr>
      <w:r w:rsidRPr="004D0B24">
        <w:rPr>
          <w:rFonts w:ascii="Times New Roman" w:hAnsi="Times New Roman" w:cs="Times New Roman"/>
        </w:rPr>
        <w:t>User and Operator Setup</w:t>
      </w:r>
    </w:p>
    <w:p w14:paraId="1AFBA710" w14:textId="7CF89FFD" w:rsidR="00BB03CC" w:rsidRPr="004D0B24" w:rsidRDefault="00BB03CC" w:rsidP="00BB03CC">
      <w:pPr>
        <w:pStyle w:val="ListParagraph"/>
        <w:numPr>
          <w:ilvl w:val="2"/>
          <w:numId w:val="29"/>
        </w:numPr>
        <w:rPr>
          <w:rFonts w:ascii="Times New Roman" w:hAnsi="Times New Roman" w:cs="Times New Roman"/>
        </w:rPr>
      </w:pPr>
      <w:r w:rsidRPr="004D0B24">
        <w:rPr>
          <w:rFonts w:ascii="Times New Roman" w:hAnsi="Times New Roman" w:cs="Times New Roman"/>
        </w:rPr>
        <w:t>Account Profile Management</w:t>
      </w:r>
    </w:p>
    <w:p w14:paraId="5A6AF1B1" w14:textId="448C5225" w:rsidR="00BB03CC" w:rsidRPr="004D0B24" w:rsidRDefault="00BB03CC" w:rsidP="00BB03CC">
      <w:pPr>
        <w:pStyle w:val="ListParagraph"/>
        <w:numPr>
          <w:ilvl w:val="3"/>
          <w:numId w:val="29"/>
        </w:numPr>
        <w:rPr>
          <w:rFonts w:ascii="Times New Roman" w:hAnsi="Times New Roman" w:cs="Times New Roman"/>
        </w:rPr>
      </w:pPr>
      <w:r w:rsidRPr="004D0B24">
        <w:rPr>
          <w:rFonts w:ascii="Times New Roman" w:hAnsi="Times New Roman" w:cs="Times New Roman"/>
        </w:rPr>
        <w:t>Create driver profile screens (vehicles, contact info)</w:t>
      </w:r>
    </w:p>
    <w:p w14:paraId="281881EE" w14:textId="1EBCF942" w:rsidR="00E50AAC" w:rsidRPr="004D0B24" w:rsidRDefault="00E50AAC" w:rsidP="00BB03CC">
      <w:pPr>
        <w:pStyle w:val="ListParagraph"/>
        <w:numPr>
          <w:ilvl w:val="3"/>
          <w:numId w:val="29"/>
        </w:numPr>
        <w:rPr>
          <w:rFonts w:ascii="Times New Roman" w:hAnsi="Times New Roman" w:cs="Times New Roman"/>
        </w:rPr>
      </w:pPr>
      <w:r w:rsidRPr="004D0B24">
        <w:rPr>
          <w:rFonts w:ascii="Times New Roman" w:hAnsi="Times New Roman" w:cs="Times New Roman"/>
        </w:rPr>
        <w:t>Create garage operator profile screens (business setup)</w:t>
      </w:r>
    </w:p>
    <w:p w14:paraId="3D66E7FB" w14:textId="1249CA5F" w:rsidR="00E50AAC" w:rsidRPr="004D0B24" w:rsidRDefault="00C85614" w:rsidP="00E50AAC">
      <w:pPr>
        <w:pStyle w:val="ListParagraph"/>
        <w:numPr>
          <w:ilvl w:val="2"/>
          <w:numId w:val="29"/>
        </w:numPr>
        <w:rPr>
          <w:rFonts w:ascii="Times New Roman" w:hAnsi="Times New Roman" w:cs="Times New Roman"/>
        </w:rPr>
      </w:pPr>
      <w:r w:rsidRPr="004D0B24">
        <w:rPr>
          <w:rFonts w:ascii="Times New Roman" w:hAnsi="Times New Roman" w:cs="Times New Roman"/>
        </w:rPr>
        <w:t xml:space="preserve">Role-Based </w:t>
      </w:r>
      <w:r w:rsidR="00061032" w:rsidRPr="004D0B24">
        <w:rPr>
          <w:rFonts w:ascii="Times New Roman" w:hAnsi="Times New Roman" w:cs="Times New Roman"/>
        </w:rPr>
        <w:t>Access Control (RBAC)</w:t>
      </w:r>
    </w:p>
    <w:p w14:paraId="01E5AD4C" w14:textId="00C2A14D" w:rsidR="00061032" w:rsidRPr="004D0B24" w:rsidRDefault="00061032" w:rsidP="00061032">
      <w:pPr>
        <w:pStyle w:val="ListParagraph"/>
        <w:numPr>
          <w:ilvl w:val="3"/>
          <w:numId w:val="29"/>
        </w:numPr>
        <w:rPr>
          <w:rFonts w:ascii="Times New Roman" w:hAnsi="Times New Roman" w:cs="Times New Roman"/>
        </w:rPr>
      </w:pPr>
      <w:r w:rsidRPr="004D0B24">
        <w:rPr>
          <w:rFonts w:ascii="Times New Roman" w:hAnsi="Times New Roman" w:cs="Times New Roman"/>
        </w:rPr>
        <w:t>Define admin, operator, and customer permission tiers</w:t>
      </w:r>
    </w:p>
    <w:p w14:paraId="71604536" w14:textId="60852284" w:rsidR="00061032" w:rsidRPr="004D0B24" w:rsidRDefault="00061032" w:rsidP="00061032">
      <w:pPr>
        <w:pStyle w:val="ListParagraph"/>
        <w:numPr>
          <w:ilvl w:val="3"/>
          <w:numId w:val="29"/>
        </w:numPr>
        <w:rPr>
          <w:rFonts w:ascii="Times New Roman" w:hAnsi="Times New Roman" w:cs="Times New Roman"/>
        </w:rPr>
      </w:pPr>
      <w:r w:rsidRPr="004D0B24">
        <w:rPr>
          <w:rFonts w:ascii="Times New Roman" w:hAnsi="Times New Roman" w:cs="Times New Roman"/>
        </w:rPr>
        <w:t>Configure backend database authorization</w:t>
      </w:r>
    </w:p>
    <w:p w14:paraId="42E8BA3D" w14:textId="6EAF60D2" w:rsidR="00061032" w:rsidRPr="004D0B24" w:rsidRDefault="00061032" w:rsidP="00061032">
      <w:pPr>
        <w:pStyle w:val="ListParagraph"/>
        <w:numPr>
          <w:ilvl w:val="1"/>
          <w:numId w:val="29"/>
        </w:numPr>
        <w:rPr>
          <w:rFonts w:ascii="Times New Roman" w:hAnsi="Times New Roman" w:cs="Times New Roman"/>
        </w:rPr>
      </w:pPr>
      <w:r w:rsidRPr="004D0B24">
        <w:rPr>
          <w:rFonts w:ascii="Times New Roman" w:hAnsi="Times New Roman" w:cs="Times New Roman"/>
        </w:rPr>
        <w:t>Garage Monitoring</w:t>
      </w:r>
    </w:p>
    <w:p w14:paraId="143C9BDF" w14:textId="28DE0EE0" w:rsidR="00061032" w:rsidRPr="004D0B24" w:rsidRDefault="00061032" w:rsidP="00061032">
      <w:pPr>
        <w:pStyle w:val="ListParagraph"/>
        <w:numPr>
          <w:ilvl w:val="2"/>
          <w:numId w:val="29"/>
        </w:numPr>
        <w:rPr>
          <w:rFonts w:ascii="Times New Roman" w:hAnsi="Times New Roman" w:cs="Times New Roman"/>
        </w:rPr>
      </w:pPr>
      <w:r w:rsidRPr="004D0B24">
        <w:rPr>
          <w:rFonts w:ascii="Times New Roman" w:hAnsi="Times New Roman" w:cs="Times New Roman"/>
        </w:rPr>
        <w:t xml:space="preserve">Space Availability </w:t>
      </w:r>
      <w:r w:rsidR="00831DA6" w:rsidRPr="004D0B24">
        <w:rPr>
          <w:rFonts w:ascii="Times New Roman" w:hAnsi="Times New Roman" w:cs="Times New Roman"/>
        </w:rPr>
        <w:t>and Occupancy Tracking</w:t>
      </w:r>
    </w:p>
    <w:p w14:paraId="565DB9D8" w14:textId="52836242" w:rsidR="00831DA6" w:rsidRPr="004D0B24" w:rsidRDefault="00831DA6" w:rsidP="00831DA6">
      <w:pPr>
        <w:pStyle w:val="ListParagraph"/>
        <w:numPr>
          <w:ilvl w:val="3"/>
          <w:numId w:val="29"/>
        </w:numPr>
        <w:rPr>
          <w:rFonts w:ascii="Times New Roman" w:hAnsi="Times New Roman" w:cs="Times New Roman"/>
        </w:rPr>
      </w:pPr>
      <w:r w:rsidRPr="004D0B24">
        <w:rPr>
          <w:rFonts w:ascii="Times New Roman" w:hAnsi="Times New Roman" w:cs="Times New Roman"/>
        </w:rPr>
        <w:t>Integrate real-time garage sensor/gate data feed</w:t>
      </w:r>
    </w:p>
    <w:p w14:paraId="3B0FA6CD" w14:textId="05203AE4" w:rsidR="00831DA6" w:rsidRPr="004D0B24" w:rsidRDefault="00831DA6" w:rsidP="00831DA6">
      <w:pPr>
        <w:pStyle w:val="ListParagraph"/>
        <w:numPr>
          <w:ilvl w:val="3"/>
          <w:numId w:val="29"/>
        </w:numPr>
        <w:rPr>
          <w:rFonts w:ascii="Times New Roman" w:hAnsi="Times New Roman" w:cs="Times New Roman"/>
        </w:rPr>
      </w:pPr>
      <w:r w:rsidRPr="004D0B24">
        <w:rPr>
          <w:rFonts w:ascii="Times New Roman" w:hAnsi="Times New Roman" w:cs="Times New Roman"/>
        </w:rPr>
        <w:t>Build live occupancy dashboard for operators</w:t>
      </w:r>
    </w:p>
    <w:p w14:paraId="06F654BA" w14:textId="64E3CE78" w:rsidR="00831DA6" w:rsidRPr="004D0B24" w:rsidRDefault="00831DA6" w:rsidP="00831DA6">
      <w:pPr>
        <w:pStyle w:val="ListParagraph"/>
        <w:numPr>
          <w:ilvl w:val="2"/>
          <w:numId w:val="29"/>
        </w:numPr>
        <w:rPr>
          <w:rFonts w:ascii="Times New Roman" w:hAnsi="Times New Roman" w:cs="Times New Roman"/>
        </w:rPr>
      </w:pPr>
      <w:r w:rsidRPr="004D0B24">
        <w:rPr>
          <w:rFonts w:ascii="Times New Roman" w:hAnsi="Times New Roman" w:cs="Times New Roman"/>
        </w:rPr>
        <w:t xml:space="preserve">Garage Search and Navigation </w:t>
      </w:r>
      <w:r w:rsidR="00F30EE4" w:rsidRPr="004D0B24">
        <w:rPr>
          <w:rFonts w:ascii="Times New Roman" w:hAnsi="Times New Roman" w:cs="Times New Roman"/>
        </w:rPr>
        <w:t>UI</w:t>
      </w:r>
    </w:p>
    <w:p w14:paraId="22CD1CE2" w14:textId="38134B27"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Implement interactive map view for finding nearby garages</w:t>
      </w:r>
    </w:p>
    <w:p w14:paraId="48AE17A7" w14:textId="006A3258"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Display real-time spot availability and pricing to users</w:t>
      </w:r>
    </w:p>
    <w:p w14:paraId="6FC342AD" w14:textId="5E7C9EB6" w:rsidR="00F30EE4" w:rsidRPr="004D0B24" w:rsidRDefault="00F30EE4" w:rsidP="00F30EE4">
      <w:pPr>
        <w:pStyle w:val="ListParagraph"/>
        <w:numPr>
          <w:ilvl w:val="1"/>
          <w:numId w:val="29"/>
        </w:numPr>
        <w:rPr>
          <w:rFonts w:ascii="Times New Roman" w:hAnsi="Times New Roman" w:cs="Times New Roman"/>
        </w:rPr>
      </w:pPr>
      <w:r w:rsidRPr="004D0B24">
        <w:rPr>
          <w:rFonts w:ascii="Times New Roman" w:hAnsi="Times New Roman" w:cs="Times New Roman"/>
        </w:rPr>
        <w:t>Payment Processing</w:t>
      </w:r>
    </w:p>
    <w:p w14:paraId="00EDED65" w14:textId="581BE18F" w:rsidR="00F30EE4" w:rsidRPr="004D0B24" w:rsidRDefault="00F30EE4" w:rsidP="00F30EE4">
      <w:pPr>
        <w:pStyle w:val="ListParagraph"/>
        <w:numPr>
          <w:ilvl w:val="2"/>
          <w:numId w:val="29"/>
        </w:numPr>
        <w:rPr>
          <w:rFonts w:ascii="Times New Roman" w:hAnsi="Times New Roman" w:cs="Times New Roman"/>
        </w:rPr>
      </w:pPr>
      <w:r w:rsidRPr="004D0B24">
        <w:rPr>
          <w:rFonts w:ascii="Times New Roman" w:hAnsi="Times New Roman" w:cs="Times New Roman"/>
        </w:rPr>
        <w:t>Gateway Integration</w:t>
      </w:r>
    </w:p>
    <w:p w14:paraId="32F23F79" w14:textId="5D433227"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Connect payment gateway API (e.g., Stripe/PayPal)</w:t>
      </w:r>
    </w:p>
    <w:p w14:paraId="5AE1AB0B" w14:textId="02A38049"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Implement secure credit card and digital wallet processing</w:t>
      </w:r>
    </w:p>
    <w:p w14:paraId="14D7ACFA" w14:textId="3A666F5E" w:rsidR="00F30EE4" w:rsidRPr="004D0B24" w:rsidRDefault="00F30EE4" w:rsidP="00F30EE4">
      <w:pPr>
        <w:pStyle w:val="ListParagraph"/>
        <w:numPr>
          <w:ilvl w:val="2"/>
          <w:numId w:val="29"/>
        </w:numPr>
        <w:rPr>
          <w:rFonts w:ascii="Times New Roman" w:hAnsi="Times New Roman" w:cs="Times New Roman"/>
        </w:rPr>
      </w:pPr>
      <w:r w:rsidRPr="004D0B24">
        <w:rPr>
          <w:rFonts w:ascii="Times New Roman" w:hAnsi="Times New Roman" w:cs="Times New Roman"/>
        </w:rPr>
        <w:t>Transaction Management</w:t>
      </w:r>
    </w:p>
    <w:p w14:paraId="409EC105" w14:textId="395B2F46"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Generate digital payment receipts and order histories</w:t>
      </w:r>
    </w:p>
    <w:p w14:paraId="53599B29" w14:textId="26BD8AF5"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Build automated refund and dispute handling workflows</w:t>
      </w:r>
    </w:p>
    <w:p w14:paraId="26A3C141" w14:textId="4FF00F53" w:rsidR="00F30EE4" w:rsidRPr="004D0B24" w:rsidRDefault="00F30EE4" w:rsidP="00F30EE4">
      <w:pPr>
        <w:pStyle w:val="ListParagraph"/>
        <w:numPr>
          <w:ilvl w:val="1"/>
          <w:numId w:val="29"/>
        </w:numPr>
        <w:rPr>
          <w:rFonts w:ascii="Times New Roman" w:hAnsi="Times New Roman" w:cs="Times New Roman"/>
        </w:rPr>
      </w:pPr>
      <w:r w:rsidRPr="004D0B24">
        <w:rPr>
          <w:rFonts w:ascii="Times New Roman" w:hAnsi="Times New Roman" w:cs="Times New Roman"/>
        </w:rPr>
        <w:t>Reporting and Analytics</w:t>
      </w:r>
    </w:p>
    <w:p w14:paraId="66F4A958" w14:textId="43E79024" w:rsidR="00F30EE4" w:rsidRPr="004D0B24" w:rsidRDefault="00F30EE4" w:rsidP="00F30EE4">
      <w:pPr>
        <w:pStyle w:val="ListParagraph"/>
        <w:numPr>
          <w:ilvl w:val="2"/>
          <w:numId w:val="29"/>
        </w:numPr>
        <w:rPr>
          <w:rFonts w:ascii="Times New Roman" w:hAnsi="Times New Roman" w:cs="Times New Roman"/>
        </w:rPr>
      </w:pPr>
      <w:r w:rsidRPr="004D0B24">
        <w:rPr>
          <w:rFonts w:ascii="Times New Roman" w:hAnsi="Times New Roman" w:cs="Times New Roman"/>
        </w:rPr>
        <w:t>Data Visualization</w:t>
      </w:r>
    </w:p>
    <w:p w14:paraId="5BE561E3" w14:textId="77495407"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Build occupancy trends and peak hour graphs</w:t>
      </w:r>
    </w:p>
    <w:p w14:paraId="7C9FE156" w14:textId="6966BF99"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Generate revenue and daily transaction metrics</w:t>
      </w:r>
    </w:p>
    <w:p w14:paraId="656EF63B" w14:textId="54589082" w:rsidR="00F30EE4" w:rsidRPr="004D0B24" w:rsidRDefault="00F30EE4" w:rsidP="00F30EE4">
      <w:pPr>
        <w:pStyle w:val="ListParagraph"/>
        <w:numPr>
          <w:ilvl w:val="2"/>
          <w:numId w:val="29"/>
        </w:numPr>
        <w:rPr>
          <w:rFonts w:ascii="Times New Roman" w:hAnsi="Times New Roman" w:cs="Times New Roman"/>
        </w:rPr>
      </w:pPr>
      <w:r w:rsidRPr="004D0B24">
        <w:rPr>
          <w:rFonts w:ascii="Times New Roman" w:hAnsi="Times New Roman" w:cs="Times New Roman"/>
        </w:rPr>
        <w:t>Data Export Engine</w:t>
      </w:r>
    </w:p>
    <w:p w14:paraId="51C066C1" w14:textId="129AC097" w:rsidR="00F30EE4" w:rsidRPr="004D0B24" w:rsidRDefault="00F30EE4" w:rsidP="00F30EE4">
      <w:pPr>
        <w:pStyle w:val="ListParagraph"/>
        <w:numPr>
          <w:ilvl w:val="3"/>
          <w:numId w:val="29"/>
        </w:numPr>
        <w:rPr>
          <w:rFonts w:ascii="Times New Roman" w:hAnsi="Times New Roman" w:cs="Times New Roman"/>
        </w:rPr>
      </w:pPr>
      <w:r w:rsidRPr="004D0B24">
        <w:rPr>
          <w:rFonts w:ascii="Times New Roman" w:hAnsi="Times New Roman" w:cs="Times New Roman"/>
        </w:rPr>
        <w:t>B</w:t>
      </w:r>
      <w:r w:rsidR="00C669EE" w:rsidRPr="004D0B24">
        <w:rPr>
          <w:rFonts w:ascii="Times New Roman" w:hAnsi="Times New Roman" w:cs="Times New Roman"/>
        </w:rPr>
        <w:t>uild CSV and PDF export functionality for financial audits</w:t>
      </w:r>
    </w:p>
    <w:p w14:paraId="50714C03" w14:textId="1F6A5723" w:rsidR="00C669EE" w:rsidRPr="004D0B24" w:rsidRDefault="00C669EE" w:rsidP="00F30EE4">
      <w:pPr>
        <w:pStyle w:val="ListParagraph"/>
        <w:numPr>
          <w:ilvl w:val="3"/>
          <w:numId w:val="29"/>
        </w:numPr>
        <w:rPr>
          <w:rFonts w:ascii="Times New Roman" w:hAnsi="Times New Roman" w:cs="Times New Roman"/>
        </w:rPr>
      </w:pPr>
      <w:r w:rsidRPr="004D0B24">
        <w:rPr>
          <w:rFonts w:ascii="Times New Roman" w:hAnsi="Times New Roman" w:cs="Times New Roman"/>
        </w:rPr>
        <w:t>Implement automated weakly email report scheduling</w:t>
      </w:r>
    </w:p>
    <w:p w14:paraId="34FB6BE6" w14:textId="04927517" w:rsidR="00C669EE" w:rsidRPr="004D0B24" w:rsidRDefault="00C669EE" w:rsidP="00C669EE">
      <w:pPr>
        <w:pStyle w:val="ListParagraph"/>
        <w:numPr>
          <w:ilvl w:val="1"/>
          <w:numId w:val="29"/>
        </w:numPr>
        <w:rPr>
          <w:rFonts w:ascii="Times New Roman" w:hAnsi="Times New Roman" w:cs="Times New Roman"/>
        </w:rPr>
      </w:pPr>
      <w:r w:rsidRPr="004D0B24">
        <w:rPr>
          <w:rFonts w:ascii="Times New Roman" w:hAnsi="Times New Roman" w:cs="Times New Roman"/>
        </w:rPr>
        <w:t>Testing and Deployment</w:t>
      </w:r>
    </w:p>
    <w:p w14:paraId="2E3604AE" w14:textId="5E8FA08E" w:rsidR="00C669EE" w:rsidRPr="004D0B24" w:rsidRDefault="00C669EE" w:rsidP="00C669EE">
      <w:pPr>
        <w:pStyle w:val="ListParagraph"/>
        <w:numPr>
          <w:ilvl w:val="2"/>
          <w:numId w:val="29"/>
        </w:numPr>
        <w:rPr>
          <w:rFonts w:ascii="Times New Roman" w:hAnsi="Times New Roman" w:cs="Times New Roman"/>
        </w:rPr>
      </w:pPr>
      <w:r w:rsidRPr="004D0B24">
        <w:rPr>
          <w:rFonts w:ascii="Times New Roman" w:hAnsi="Times New Roman" w:cs="Times New Roman"/>
        </w:rPr>
        <w:t>Quality Assurance and Testing</w:t>
      </w:r>
    </w:p>
    <w:p w14:paraId="30DA726C" w14:textId="40B84252" w:rsidR="00C669EE" w:rsidRPr="004D0B24" w:rsidRDefault="00C669EE" w:rsidP="00C669EE">
      <w:pPr>
        <w:pStyle w:val="ListParagraph"/>
        <w:numPr>
          <w:ilvl w:val="3"/>
          <w:numId w:val="29"/>
        </w:numPr>
        <w:rPr>
          <w:rFonts w:ascii="Times New Roman" w:hAnsi="Times New Roman" w:cs="Times New Roman"/>
        </w:rPr>
      </w:pPr>
      <w:r w:rsidRPr="004D0B24">
        <w:rPr>
          <w:rFonts w:ascii="Times New Roman" w:hAnsi="Times New Roman" w:cs="Times New Roman"/>
        </w:rPr>
        <w:t>Execute unit and integration testing protocols</w:t>
      </w:r>
    </w:p>
    <w:p w14:paraId="448E2A4B" w14:textId="64A3BDFC" w:rsidR="00C669EE" w:rsidRPr="004D0B24" w:rsidRDefault="00C669EE" w:rsidP="00C669EE">
      <w:pPr>
        <w:pStyle w:val="ListParagraph"/>
        <w:numPr>
          <w:ilvl w:val="3"/>
          <w:numId w:val="29"/>
        </w:numPr>
        <w:rPr>
          <w:rFonts w:ascii="Times New Roman" w:hAnsi="Times New Roman" w:cs="Times New Roman"/>
        </w:rPr>
      </w:pPr>
      <w:r w:rsidRPr="004D0B24">
        <w:rPr>
          <w:rFonts w:ascii="Times New Roman" w:hAnsi="Times New Roman" w:cs="Times New Roman"/>
        </w:rPr>
        <w:t>Conduct user acceptance testing (UAT) and bug tracking</w:t>
      </w:r>
    </w:p>
    <w:p w14:paraId="6C0CFCCE" w14:textId="5623BF5B" w:rsidR="00C669EE" w:rsidRPr="004D0B24" w:rsidRDefault="00C669EE" w:rsidP="00C669EE">
      <w:pPr>
        <w:pStyle w:val="ListParagraph"/>
        <w:numPr>
          <w:ilvl w:val="2"/>
          <w:numId w:val="29"/>
        </w:numPr>
        <w:rPr>
          <w:rFonts w:ascii="Times New Roman" w:hAnsi="Times New Roman" w:cs="Times New Roman"/>
        </w:rPr>
      </w:pPr>
      <w:r w:rsidRPr="004D0B24">
        <w:rPr>
          <w:rFonts w:ascii="Times New Roman" w:hAnsi="Times New Roman" w:cs="Times New Roman"/>
        </w:rPr>
        <w:t>Release Management and Deployment</w:t>
      </w:r>
    </w:p>
    <w:p w14:paraId="610B493F" w14:textId="5CD43057" w:rsidR="00C669EE" w:rsidRPr="004D0B24" w:rsidRDefault="00C669EE" w:rsidP="00C669EE">
      <w:pPr>
        <w:pStyle w:val="ListParagraph"/>
        <w:numPr>
          <w:ilvl w:val="3"/>
          <w:numId w:val="29"/>
        </w:numPr>
        <w:rPr>
          <w:rFonts w:ascii="Times New Roman" w:hAnsi="Times New Roman" w:cs="Times New Roman"/>
        </w:rPr>
      </w:pPr>
      <w:r w:rsidRPr="004D0B24">
        <w:rPr>
          <w:rFonts w:ascii="Times New Roman" w:hAnsi="Times New Roman" w:cs="Times New Roman"/>
        </w:rPr>
        <w:t>Configure production cloud environments and CI/CD pipelines</w:t>
      </w:r>
    </w:p>
    <w:p w14:paraId="6D5C2184" w14:textId="75D72C4C" w:rsidR="0087077B" w:rsidRPr="000C0FCD" w:rsidRDefault="00C669EE" w:rsidP="0087077B">
      <w:pPr>
        <w:pStyle w:val="ListParagraph"/>
        <w:numPr>
          <w:ilvl w:val="3"/>
          <w:numId w:val="29"/>
        </w:numPr>
        <w:rPr>
          <w:rFonts w:ascii="Times New Roman" w:hAnsi="Times New Roman" w:cs="Times New Roman"/>
        </w:rPr>
      </w:pPr>
      <w:r w:rsidRPr="004D0B24">
        <w:rPr>
          <w:rFonts w:ascii="Times New Roman" w:hAnsi="Times New Roman" w:cs="Times New Roman"/>
        </w:rPr>
        <w:t>Perform final system launch and deployment verification</w:t>
      </w:r>
    </w:p>
    <w:p w14:paraId="51000813" w14:textId="087A7D7A" w:rsidR="0087077B" w:rsidRPr="004D0B24" w:rsidRDefault="00A1528A" w:rsidP="00250B7D">
      <w:pPr>
        <w:jc w:val="center"/>
        <w:rPr>
          <w:rFonts w:ascii="Times New Roman" w:hAnsi="Times New Roman" w:cs="Times New Roman"/>
          <w:b/>
          <w:bCs/>
        </w:rPr>
      </w:pPr>
      <w:r w:rsidRPr="004D0B24">
        <w:rPr>
          <w:rFonts w:ascii="Times New Roman" w:hAnsi="Times New Roman" w:cs="Times New Roman"/>
          <w:b/>
          <w:bCs/>
          <w:noProof/>
        </w:rPr>
        <w:lastRenderedPageBreak/>
        <mc:AlternateContent>
          <mc:Choice Requires="wps">
            <w:drawing>
              <wp:anchor distT="0" distB="0" distL="114300" distR="114300" simplePos="0" relativeHeight="251653632" behindDoc="0" locked="0" layoutInCell="1" allowOverlap="1" wp14:anchorId="55B47AA4" wp14:editId="5E2C6F49">
                <wp:simplePos x="0" y="0"/>
                <wp:positionH relativeFrom="column">
                  <wp:posOffset>752444</wp:posOffset>
                </wp:positionH>
                <wp:positionV relativeFrom="paragraph">
                  <wp:posOffset>252990</wp:posOffset>
                </wp:positionV>
                <wp:extent cx="4724400" cy="457200"/>
                <wp:effectExtent l="0" t="0" r="0" b="0"/>
                <wp:wrapSquare wrapText="bothSides"/>
                <wp:docPr id="80204913" name="Text Box 1"/>
                <wp:cNvGraphicFramePr/>
                <a:graphic xmlns:a="http://schemas.openxmlformats.org/drawingml/2006/main">
                  <a:graphicData uri="http://schemas.microsoft.com/office/word/2010/wordprocessingShape">
                    <wps:wsp>
                      <wps:cNvSpPr txBox="1"/>
                      <wps:spPr>
                        <a:xfrm>
                          <a:off x="0" y="0"/>
                          <a:ext cx="4724400" cy="457200"/>
                        </a:xfrm>
                        <a:prstGeom prst="rect">
                          <a:avLst/>
                        </a:prstGeom>
                        <a:solidFill>
                          <a:prstClr val="white"/>
                        </a:solidFill>
                        <a:ln>
                          <a:noFill/>
                        </a:ln>
                      </wps:spPr>
                      <wps:txbx>
                        <w:txbxContent>
                          <w:p w14:paraId="14D80503" w14:textId="7A15AEC6" w:rsidR="00A1528A" w:rsidRPr="006B34F7" w:rsidRDefault="00A1528A" w:rsidP="00A1528A">
                            <w:pPr>
                              <w:pStyle w:val="Caption"/>
                              <w:rPr>
                                <w:color w:val="171717" w:themeColor="background2" w:themeShade="1A"/>
                              </w:rPr>
                            </w:pPr>
                            <w:r>
                              <w:t>Ta</w:t>
                            </w:r>
                            <w:r w:rsidRPr="006B34F7">
                              <w:rPr>
                                <w:color w:val="171717" w:themeColor="background2" w:themeShade="1A"/>
                              </w:rPr>
                              <w:t>ble</w:t>
                            </w:r>
                            <w:r w:rsidR="006C6654">
                              <w:rPr>
                                <w:color w:val="171717" w:themeColor="background2" w:themeShade="1A"/>
                              </w:rPr>
                              <w:t xml:space="preserve"> 7</w:t>
                            </w:r>
                            <w:r w:rsidRPr="006B34F7">
                              <w:rPr>
                                <w:color w:val="171717" w:themeColor="background2" w:themeShade="1A"/>
                              </w:rPr>
                              <w:t>.1: Project Schedule Matrix outlining core task IDs, descriptions, logical predecessors, estimated durations, and timeline milestones across an 11-week development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5B47AA4" id="_x0000_s1027" type="#_x0000_t202" style="position:absolute;left:0;text-align:left;margin-left:59.25pt;margin-top:19.9pt;width:372pt;height:36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" stroked="f">
                <v:textbox inset="0,0,0,0">
                  <w:txbxContent>
                    <w:p w14:paraId="14D80503" w14:textId="7A15AEC6" w:rsidR="00A1528A" w:rsidRPr="006B34F7" w:rsidRDefault="00A1528A" w:rsidP="00A1528A">
                      <w:pPr>
                        <w:pStyle w:val="Caption"/>
                        <w:rPr>
                          <w:color w:val="171717" w:themeColor="background2" w:themeShade="1A"/>
                        </w:rPr>
                      </w:pPr>
                      <w:r>
                        <w:t>Ta</w:t>
                      </w:r>
                      <w:r w:rsidRPr="006B34F7">
                        <w:rPr>
                          <w:color w:val="171717" w:themeColor="background2" w:themeShade="1A"/>
                        </w:rPr>
                        <w:t>ble</w:t>
                      </w:r>
                      <w:r w:rsidR="006C6654">
                        <w:rPr>
                          <w:color w:val="171717" w:themeColor="background2" w:themeShade="1A"/>
                        </w:rPr>
                        <w:t xml:space="preserve"> 7</w:t>
                      </w:r>
                      <w:r w:rsidRPr="006B34F7">
                        <w:rPr>
                          <w:color w:val="171717" w:themeColor="background2" w:themeShade="1A"/>
                        </w:rPr>
                        <w:t>.1: Project Schedule Matrix outlining core task IDs, descriptions, logical predecessors, estimated durations, and timeline milestones across an 11-week development lifecycle.</w:t>
                      </w:r>
                    </w:p>
                  </w:txbxContent>
                </v:textbox>
                <w10:wrap type="square"/>
              </v:shape>
            </w:pict>
          </mc:Fallback>
        </mc:AlternateContent>
      </w:r>
      <w:r w:rsidR="00757A54" w:rsidRPr="004D0B24">
        <w:rPr>
          <w:rFonts w:ascii="Times New Roman" w:hAnsi="Times New Roman" w:cs="Times New Roman"/>
          <w:b/>
          <w:bCs/>
        </w:rPr>
        <w:t>Project Schedule Matrix</w:t>
      </w:r>
      <w:r w:rsidR="00250B7D" w:rsidRPr="004D0B24">
        <w:rPr>
          <w:rFonts w:ascii="Times New Roman" w:hAnsi="Times New Roman" w:cs="Times New Roman"/>
          <w:b/>
          <w:bCs/>
        </w:rPr>
        <w:br/>
      </w:r>
    </w:p>
    <w:p w14:paraId="3A187E0D" w14:textId="16DAA7FF" w:rsidR="00757A54" w:rsidRPr="004D0B24" w:rsidRDefault="000C0B1D" w:rsidP="000C0B1D">
      <w:pPr>
        <w:jc w:val="center"/>
        <w:rPr>
          <w:rFonts w:ascii="Times New Roman" w:hAnsi="Times New Roman" w:cs="Times New Roman"/>
        </w:rPr>
      </w:pPr>
      <w:r w:rsidRPr="000C0B1D">
        <w:rPr>
          <w:rFonts w:ascii="Times New Roman" w:hAnsi="Times New Roman" w:cs="Times New Roman"/>
        </w:rPr>
        <w:drawing>
          <wp:anchor distT="0" distB="0" distL="114300" distR="114300" simplePos="0" relativeHeight="251684352" behindDoc="0" locked="0" layoutInCell="1" allowOverlap="1" wp14:anchorId="3F56FD99" wp14:editId="46418E73">
            <wp:simplePos x="0" y="0"/>
            <wp:positionH relativeFrom="margin">
              <wp:align>right</wp:align>
            </wp:positionH>
            <wp:positionV relativeFrom="paragraph">
              <wp:posOffset>166890</wp:posOffset>
            </wp:positionV>
            <wp:extent cx="5943600" cy="2870200"/>
            <wp:effectExtent l="0" t="0" r="0" b="6350"/>
            <wp:wrapSquare wrapText="bothSides"/>
            <wp:docPr id="107777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557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870200"/>
                    </a:xfrm>
                    <a:prstGeom prst="rect">
                      <a:avLst/>
                    </a:prstGeom>
                  </pic:spPr>
                </pic:pic>
              </a:graphicData>
            </a:graphic>
          </wp:anchor>
        </w:drawing>
      </w:r>
    </w:p>
    <w:p w14:paraId="5D7ED972" w14:textId="25967630" w:rsidR="0087077B" w:rsidRPr="004D0B24" w:rsidRDefault="003F0540" w:rsidP="00DD29DF">
      <w:pPr>
        <w:jc w:val="center"/>
        <w:rPr>
          <w:rFonts w:ascii="Times New Roman" w:hAnsi="Times New Roman" w:cs="Times New Roman"/>
          <w:b/>
          <w:bCs/>
        </w:rPr>
      </w:pPr>
      <w:r w:rsidRPr="004D0B24">
        <w:rPr>
          <w:rFonts w:ascii="Times New Roman" w:hAnsi="Times New Roman" w:cs="Times New Roman"/>
          <w:b/>
          <w:bCs/>
        </w:rPr>
        <w:t>Gantt Chart</w:t>
      </w:r>
    </w:p>
    <w:p w14:paraId="4262E882" w14:textId="77777777" w:rsidR="00A1528A" w:rsidRPr="004D0B24" w:rsidRDefault="00CA69D8" w:rsidP="00A1528A">
      <w:pPr>
        <w:keepNext/>
        <w:jc w:val="center"/>
        <w:rPr>
          <w:rFonts w:ascii="Times New Roman" w:hAnsi="Times New Roman" w:cs="Times New Roman"/>
        </w:rPr>
      </w:pPr>
      <w:r w:rsidRPr="004D0B24">
        <w:rPr>
          <w:rFonts w:ascii="Times New Roman" w:hAnsi="Times New Roman" w:cs="Times New Roman"/>
          <w:noProof/>
        </w:rPr>
        <w:drawing>
          <wp:inline distT="0" distB="0" distL="0" distR="0" wp14:anchorId="2836E54C" wp14:editId="2D9EDFA7">
            <wp:extent cx="5942153" cy="2732049"/>
            <wp:effectExtent l="0" t="0" r="1905" b="0"/>
            <wp:docPr id="179247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77445" name=""/>
                    <pic:cNvPicPr/>
                  </pic:nvPicPr>
                  <pic:blipFill rotWithShape="1">
                    <a:blip r:embed="rId10"/>
                    <a:srcRect t="6876" b="12880"/>
                    <a:stretch>
                      <a:fillRect/>
                    </a:stretch>
                  </pic:blipFill>
                  <pic:spPr bwMode="auto">
                    <a:xfrm>
                      <a:off x="0" y="0"/>
                      <a:ext cx="5943600" cy="2732714"/>
                    </a:xfrm>
                    <a:prstGeom prst="rect">
                      <a:avLst/>
                    </a:prstGeom>
                    <a:ln>
                      <a:noFill/>
                    </a:ln>
                    <a:extLst>
                      <a:ext uri="{53640926-AAD7-44D8-BBD7-CCE9431645EC}">
                        <a14:shadowObscured xmlns:a14="http://schemas.microsoft.com/office/drawing/2010/main"/>
                      </a:ext>
                    </a:extLst>
                  </pic:spPr>
                </pic:pic>
              </a:graphicData>
            </a:graphic>
          </wp:inline>
        </w:drawing>
      </w:r>
    </w:p>
    <w:p w14:paraId="4DC44416" w14:textId="387100AC" w:rsidR="00CA69D8" w:rsidRPr="004D0B24" w:rsidRDefault="00A1528A" w:rsidP="006B34F7">
      <w:pPr>
        <w:pStyle w:val="Caption"/>
        <w:rPr>
          <w:rFonts w:ascii="Times New Roman" w:hAnsi="Times New Roman" w:cs="Times New Roman"/>
          <w:color w:val="171717" w:themeColor="background2" w:themeShade="1A"/>
        </w:rPr>
      </w:pPr>
      <w:r w:rsidRPr="004D0B24">
        <w:rPr>
          <w:rFonts w:ascii="Times New Roman" w:hAnsi="Times New Roman" w:cs="Times New Roman"/>
          <w:color w:val="171717" w:themeColor="background2" w:themeShade="1A"/>
        </w:rPr>
        <w:t>Figure 2: Visual Gantt Chart illustrating the chronological rollout, task dependencies, and overlapping schedules for the smart parking application modules from Week 1 through Week 11.</w:t>
      </w:r>
    </w:p>
    <w:p w14:paraId="6B20D3CC" w14:textId="1B500E99" w:rsidR="0087077B" w:rsidRPr="004D0B24" w:rsidRDefault="0093688C" w:rsidP="00397E54">
      <w:pPr>
        <w:pStyle w:val="Heading1"/>
        <w:numPr>
          <w:ilvl w:val="0"/>
          <w:numId w:val="1"/>
        </w:numPr>
        <w:rPr>
          <w:rFonts w:ascii="Times New Roman" w:hAnsi="Times New Roman" w:cs="Times New Roman"/>
          <w:b/>
          <w:bCs/>
          <w:color w:val="000000" w:themeColor="text1"/>
          <w:sz w:val="36"/>
          <w:szCs w:val="36"/>
        </w:rPr>
      </w:pPr>
      <w:bookmarkStart w:id="31" w:name="_Toc242986131"/>
      <w:r w:rsidRPr="004D0B24">
        <w:rPr>
          <w:rFonts w:ascii="Times New Roman" w:hAnsi="Times New Roman" w:cs="Times New Roman"/>
          <w:b/>
          <w:bCs/>
          <w:color w:val="000000" w:themeColor="text1"/>
          <w:sz w:val="36"/>
          <w:szCs w:val="36"/>
        </w:rPr>
        <w:lastRenderedPageBreak/>
        <w:t xml:space="preserve">Agile Scrum Implementation and Product </w:t>
      </w:r>
      <w:r w:rsidR="00397E54" w:rsidRPr="004D0B24">
        <w:rPr>
          <w:rFonts w:ascii="Times New Roman" w:hAnsi="Times New Roman" w:cs="Times New Roman"/>
          <w:b/>
          <w:bCs/>
          <w:color w:val="000000" w:themeColor="text1"/>
          <w:sz w:val="36"/>
          <w:szCs w:val="36"/>
        </w:rPr>
        <w:t>B</w:t>
      </w:r>
      <w:r w:rsidR="0018257D" w:rsidRPr="004D0B24">
        <w:rPr>
          <w:rFonts w:ascii="Times New Roman" w:hAnsi="Times New Roman" w:cs="Times New Roman"/>
          <w:b/>
          <w:bCs/>
          <w:color w:val="000000" w:themeColor="text1"/>
          <w:sz w:val="36"/>
          <w:szCs w:val="36"/>
        </w:rPr>
        <w:t>acklog</w:t>
      </w:r>
      <w:bookmarkEnd w:id="31"/>
      <w:r w:rsidR="0018257D" w:rsidRPr="004D0B24">
        <w:rPr>
          <w:rFonts w:ascii="Times New Roman" w:hAnsi="Times New Roman" w:cs="Times New Roman"/>
          <w:b/>
          <w:bCs/>
          <w:color w:val="000000" w:themeColor="text1"/>
          <w:sz w:val="36"/>
          <w:szCs w:val="36"/>
        </w:rPr>
        <w:t xml:space="preserve"> </w:t>
      </w:r>
    </w:p>
    <w:p w14:paraId="433C3C66" w14:textId="21A1197F" w:rsidR="0093688C" w:rsidRPr="004D0B24" w:rsidRDefault="000C3304" w:rsidP="003447E3">
      <w:pPr>
        <w:rPr>
          <w:rFonts w:ascii="Times New Roman" w:hAnsi="Times New Roman" w:cs="Times New Roman"/>
        </w:rPr>
      </w:pPr>
      <w:r w:rsidRPr="004D0B24">
        <w:rPr>
          <w:rFonts w:ascii="Times New Roman" w:hAnsi="Times New Roman" w:cs="Times New Roman"/>
        </w:rPr>
        <w:t>Implementing modern software applications requires an interactive framework to manage changing requirements, track development tasks, and maintain clear visibility across the team. While traditional predictive models like the waterfall method rely on rigid sequential phases, agile methodologies prioritize adaptive planning, continuous development, and frequent delivery of functional increments</w:t>
      </w:r>
      <w:r w:rsidR="00C90BBA" w:rsidRPr="004D0B24">
        <w:rPr>
          <w:rFonts w:ascii="Times New Roman" w:hAnsi="Times New Roman" w:cs="Times New Roman"/>
        </w:rPr>
        <w:t xml:space="preserve"> (Reddy, 2015). </w:t>
      </w:r>
    </w:p>
    <w:p w14:paraId="2C6425EB" w14:textId="39593140" w:rsidR="00756471" w:rsidRPr="004D0B24" w:rsidRDefault="00756471" w:rsidP="003447E3">
      <w:pPr>
        <w:rPr>
          <w:rFonts w:ascii="Times New Roman" w:hAnsi="Times New Roman" w:cs="Times New Roman"/>
        </w:rPr>
      </w:pPr>
      <w:r w:rsidRPr="004D0B24">
        <w:rPr>
          <w:rFonts w:ascii="Times New Roman" w:hAnsi="Times New Roman" w:cs="Times New Roman"/>
        </w:rPr>
        <w:t>Scrum operates through fixed-length iterations called sprints, structured product backlogs, and defined ceremonies, which directly align with the sprint-based delivery requirements of the project (</w:t>
      </w:r>
      <w:r w:rsidR="00EA7FE4" w:rsidRPr="004D0B24">
        <w:rPr>
          <w:rFonts w:ascii="Times New Roman" w:hAnsi="Times New Roman" w:cs="Times New Roman"/>
        </w:rPr>
        <w:t>Schwaber &amp; Sutherland, 2020). Kanban, by contrast, focuses on continuous flow and work-in-progress limits rather than time-boxed releases (Reddy, 2015). Utilizing Scrum ensures that the parking application’s features are methodically organized, prioritized, and built across incremental release cycles (Rubin, 2013).</w:t>
      </w:r>
    </w:p>
    <w:p w14:paraId="0ADDFF9C" w14:textId="266C4874" w:rsidR="003947A9" w:rsidRPr="004D0B24" w:rsidRDefault="000C371B" w:rsidP="001E3FFC">
      <w:pPr>
        <w:pStyle w:val="Heading2"/>
        <w:numPr>
          <w:ilvl w:val="1"/>
          <w:numId w:val="43"/>
        </w:numPr>
        <w:ind w:left="1152"/>
        <w:rPr>
          <w:rFonts w:ascii="Times New Roman" w:hAnsi="Times New Roman" w:cs="Times New Roman"/>
          <w:color w:val="000000" w:themeColor="text1"/>
        </w:rPr>
      </w:pPr>
      <w:r w:rsidRPr="004D0B24">
        <w:rPr>
          <w:rFonts w:ascii="Times New Roman" w:hAnsi="Times New Roman" w:cs="Times New Roman"/>
          <w:color w:val="000000" w:themeColor="text1"/>
        </w:rPr>
        <w:t xml:space="preserve"> </w:t>
      </w:r>
      <w:bookmarkStart w:id="32" w:name="_Toc242986132"/>
      <w:r w:rsidR="003947A9" w:rsidRPr="004D0B24">
        <w:rPr>
          <w:rFonts w:ascii="Times New Roman" w:hAnsi="Times New Roman" w:cs="Times New Roman"/>
          <w:color w:val="000000" w:themeColor="text1"/>
        </w:rPr>
        <w:t>Product Backlog</w:t>
      </w:r>
      <w:bookmarkEnd w:id="32"/>
    </w:p>
    <w:p w14:paraId="60C8C409" w14:textId="5E7129F7" w:rsidR="003947A9" w:rsidRPr="004D0B24" w:rsidRDefault="003947A9" w:rsidP="003447E3">
      <w:pPr>
        <w:ind w:left="432"/>
        <w:rPr>
          <w:rFonts w:ascii="Times New Roman" w:hAnsi="Times New Roman" w:cs="Times New Roman"/>
        </w:rPr>
      </w:pPr>
      <w:r w:rsidRPr="004D0B24">
        <w:rPr>
          <w:rFonts w:ascii="Times New Roman" w:hAnsi="Times New Roman" w:cs="Times New Roman"/>
        </w:rPr>
        <w:t>To establish the development roadmap, the product backlog is divided into four functional categories: Login, User and Operator UI, Backend Processes, and Reporting. Each item represents a discrete user story or task identifier</w:t>
      </w:r>
      <w:r w:rsidR="00634719" w:rsidRPr="004D0B24">
        <w:rPr>
          <w:rFonts w:ascii="Times New Roman" w:hAnsi="Times New Roman" w:cs="Times New Roman"/>
        </w:rPr>
        <w:t xml:space="preserve"> consisting of a prefix indicating the category (US-L for Login, US-U for User/Operator UI, US-B for Backend Processes, and US-R for Reporting)</w:t>
      </w:r>
      <w:r w:rsidR="000E6DEC" w:rsidRPr="004D0B24">
        <w:rPr>
          <w:rFonts w:ascii="Times New Roman" w:hAnsi="Times New Roman" w:cs="Times New Roman"/>
        </w:rPr>
        <w:t xml:space="preserve"> followed by a sequential task number. </w:t>
      </w:r>
      <w:r w:rsidR="00634719" w:rsidRPr="004D0B24">
        <w:rPr>
          <w:rFonts w:ascii="Times New Roman" w:hAnsi="Times New Roman" w:cs="Times New Roman"/>
        </w:rPr>
        <w:t xml:space="preserve"> </w:t>
      </w:r>
    </w:p>
    <w:p w14:paraId="06132612" w14:textId="79286962" w:rsidR="00397E54" w:rsidRPr="004D0B24" w:rsidRDefault="00C81052" w:rsidP="001E3FFC">
      <w:pPr>
        <w:pStyle w:val="Heading3"/>
        <w:numPr>
          <w:ilvl w:val="2"/>
          <w:numId w:val="43"/>
        </w:numPr>
        <w:ind w:left="1152"/>
        <w:rPr>
          <w:rFonts w:ascii="Times New Roman" w:hAnsi="Times New Roman" w:cs="Times New Roman"/>
          <w:color w:val="auto"/>
        </w:rPr>
      </w:pPr>
      <w:bookmarkStart w:id="33" w:name="_Toc242986133"/>
      <w:r w:rsidRPr="004D0B24">
        <w:rPr>
          <w:rFonts w:ascii="Times New Roman" w:hAnsi="Times New Roman" w:cs="Times New Roman"/>
          <w:color w:val="auto"/>
        </w:rPr>
        <w:t>Login</w:t>
      </w:r>
      <w:r w:rsidR="00DC345B" w:rsidRPr="004D0B24">
        <w:rPr>
          <w:rFonts w:ascii="Times New Roman" w:hAnsi="Times New Roman" w:cs="Times New Roman"/>
          <w:color w:val="auto"/>
        </w:rPr>
        <w:t xml:space="preserve"> </w:t>
      </w:r>
      <w:r w:rsidR="004B437D" w:rsidRPr="004D0B24">
        <w:rPr>
          <w:rFonts w:ascii="Times New Roman" w:hAnsi="Times New Roman" w:cs="Times New Roman"/>
          <w:color w:val="auto"/>
        </w:rPr>
        <w:t>Module Backlog Items</w:t>
      </w:r>
      <w:bookmarkEnd w:id="33"/>
      <w:r w:rsidR="00DC345B" w:rsidRPr="004D0B24">
        <w:rPr>
          <w:rFonts w:ascii="Times New Roman" w:hAnsi="Times New Roman" w:cs="Times New Roman"/>
          <w:color w:val="auto"/>
        </w:rPr>
        <w:t xml:space="preserve"> </w:t>
      </w:r>
    </w:p>
    <w:p w14:paraId="00CAF0FF" w14:textId="2DA7E99E" w:rsidR="00E66246" w:rsidRPr="004D0B24" w:rsidRDefault="004B437D"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US-L0</w:t>
      </w:r>
      <w:r w:rsidR="004853B3" w:rsidRPr="004D0B24">
        <w:rPr>
          <w:rFonts w:ascii="Times New Roman" w:hAnsi="Times New Roman" w:cs="Times New Roman"/>
        </w:rPr>
        <w:t>1</w:t>
      </w:r>
      <w:r w:rsidR="00D668A2" w:rsidRPr="004D0B24">
        <w:rPr>
          <w:rFonts w:ascii="Times New Roman" w:hAnsi="Times New Roman" w:cs="Times New Roman"/>
        </w:rPr>
        <w:t xml:space="preserve">: </w:t>
      </w:r>
      <w:r w:rsidR="006209F8" w:rsidRPr="004D0B24">
        <w:rPr>
          <w:rFonts w:ascii="Times New Roman" w:hAnsi="Times New Roman" w:cs="Times New Roman"/>
        </w:rPr>
        <w:t>Implement secure ser email and password registration fo</w:t>
      </w:r>
      <w:r w:rsidR="00CF0C57" w:rsidRPr="004D0B24">
        <w:rPr>
          <w:rFonts w:ascii="Times New Roman" w:hAnsi="Times New Roman" w:cs="Times New Roman"/>
        </w:rPr>
        <w:t>r</w:t>
      </w:r>
      <w:r w:rsidR="006209F8" w:rsidRPr="004D0B24">
        <w:rPr>
          <w:rFonts w:ascii="Times New Roman" w:hAnsi="Times New Roman" w:cs="Times New Roman"/>
        </w:rPr>
        <w:t xml:space="preserve">m with frontend validation. </w:t>
      </w:r>
    </w:p>
    <w:p w14:paraId="22A1CFFD" w14:textId="0EE204D8" w:rsidR="00E66246" w:rsidRPr="004D0B24" w:rsidRDefault="00673F6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w:t>
      </w:r>
      <w:r w:rsidR="00D668A2" w:rsidRPr="004D0B24">
        <w:rPr>
          <w:rFonts w:ascii="Times New Roman" w:hAnsi="Times New Roman" w:cs="Times New Roman"/>
        </w:rPr>
        <w:t>L0</w:t>
      </w:r>
      <w:r w:rsidR="00E66246" w:rsidRPr="004D0B24">
        <w:rPr>
          <w:rFonts w:ascii="Times New Roman" w:hAnsi="Times New Roman" w:cs="Times New Roman"/>
        </w:rPr>
        <w:t>2</w:t>
      </w:r>
      <w:r w:rsidR="00D668A2" w:rsidRPr="004D0B24">
        <w:rPr>
          <w:rFonts w:ascii="Times New Roman" w:hAnsi="Times New Roman" w:cs="Times New Roman"/>
        </w:rPr>
        <w:t>:</w:t>
      </w:r>
      <w:r w:rsidR="00E66246" w:rsidRPr="004D0B24">
        <w:rPr>
          <w:rFonts w:ascii="Times New Roman" w:hAnsi="Times New Roman" w:cs="Times New Roman"/>
        </w:rPr>
        <w:t xml:space="preserve"> </w:t>
      </w:r>
      <w:r w:rsidR="006209F8" w:rsidRPr="004D0B24">
        <w:rPr>
          <w:rFonts w:ascii="Times New Roman" w:hAnsi="Times New Roman" w:cs="Times New Roman"/>
        </w:rPr>
        <w:t xml:space="preserve">Develop backend login authentication API endpoint </w:t>
      </w:r>
      <w:r w:rsidR="00CF38D2" w:rsidRPr="004D0B24">
        <w:rPr>
          <w:rFonts w:ascii="Times New Roman" w:hAnsi="Times New Roman" w:cs="Times New Roman"/>
        </w:rPr>
        <w:t>to verify user credentials</w:t>
      </w:r>
      <w:r w:rsidR="00E66246" w:rsidRPr="004D0B24">
        <w:rPr>
          <w:rFonts w:ascii="Times New Roman" w:hAnsi="Times New Roman" w:cs="Times New Roman"/>
        </w:rPr>
        <w:t>.</w:t>
      </w:r>
    </w:p>
    <w:p w14:paraId="37AFD90B" w14:textId="3D239228" w:rsidR="00E66246" w:rsidRPr="004D0B24" w:rsidRDefault="00D668A2"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US-L03: </w:t>
      </w:r>
      <w:r w:rsidR="00CF38D2" w:rsidRPr="004D0B24">
        <w:rPr>
          <w:rFonts w:ascii="Times New Roman" w:hAnsi="Times New Roman" w:cs="Times New Roman"/>
        </w:rPr>
        <w:t>Configure JSON Web Token (JWT) session generation and secure token persistence.</w:t>
      </w:r>
    </w:p>
    <w:p w14:paraId="022BFE5A" w14:textId="52604219" w:rsidR="00E66246" w:rsidRPr="004D0B24" w:rsidRDefault="00D668A2"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US-L04:</w:t>
      </w:r>
      <w:r w:rsidR="00B57511" w:rsidRPr="004D0B24">
        <w:rPr>
          <w:rFonts w:ascii="Times New Roman" w:hAnsi="Times New Roman" w:cs="Times New Roman"/>
        </w:rPr>
        <w:t xml:space="preserve"> </w:t>
      </w:r>
      <w:r w:rsidR="00AF4003" w:rsidRPr="004D0B24">
        <w:rPr>
          <w:rFonts w:ascii="Times New Roman" w:hAnsi="Times New Roman" w:cs="Times New Roman"/>
        </w:rPr>
        <w:t>Build password recovery and secure reset workflow via automated email links</w:t>
      </w:r>
      <w:r w:rsidR="00E66246" w:rsidRPr="004D0B24">
        <w:rPr>
          <w:rFonts w:ascii="Times New Roman" w:hAnsi="Times New Roman" w:cs="Times New Roman"/>
        </w:rPr>
        <w:t>.</w:t>
      </w:r>
    </w:p>
    <w:p w14:paraId="28ADE77C" w14:textId="1DBA20DA" w:rsidR="000E2879" w:rsidRPr="004D0B24" w:rsidRDefault="00D668A2"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w:t>
      </w:r>
      <w:r w:rsidR="00CF0C57" w:rsidRPr="004D0B24">
        <w:rPr>
          <w:rFonts w:ascii="Times New Roman" w:hAnsi="Times New Roman" w:cs="Times New Roman"/>
        </w:rPr>
        <w:t>-</w:t>
      </w:r>
      <w:r w:rsidRPr="004D0B24">
        <w:rPr>
          <w:rFonts w:ascii="Times New Roman" w:hAnsi="Times New Roman" w:cs="Times New Roman"/>
        </w:rPr>
        <w:t>L0</w:t>
      </w:r>
      <w:r w:rsidR="00312133" w:rsidRPr="004D0B24">
        <w:rPr>
          <w:rFonts w:ascii="Times New Roman" w:hAnsi="Times New Roman" w:cs="Times New Roman"/>
        </w:rPr>
        <w:t>5</w:t>
      </w:r>
      <w:r w:rsidRPr="004D0B24">
        <w:rPr>
          <w:rFonts w:ascii="Times New Roman" w:hAnsi="Times New Roman" w:cs="Times New Roman"/>
        </w:rPr>
        <w:t>-</w:t>
      </w:r>
      <w:r w:rsidR="006209F8" w:rsidRPr="004D0B24">
        <w:rPr>
          <w:rFonts w:ascii="Times New Roman" w:hAnsi="Times New Roman" w:cs="Times New Roman"/>
        </w:rPr>
        <w:t xml:space="preserve">: </w:t>
      </w:r>
      <w:r w:rsidR="00CD5CB2" w:rsidRPr="004D0B24">
        <w:rPr>
          <w:rFonts w:ascii="Times New Roman" w:hAnsi="Times New Roman" w:cs="Times New Roman"/>
        </w:rPr>
        <w:t xml:space="preserve">Integrate </w:t>
      </w:r>
      <w:r w:rsidR="002B19EA" w:rsidRPr="004D0B24">
        <w:rPr>
          <w:rFonts w:ascii="Times New Roman" w:hAnsi="Times New Roman" w:cs="Times New Roman"/>
        </w:rPr>
        <w:t>multi-factor authentication (MFA) verification step for enhanced account security.</w:t>
      </w:r>
    </w:p>
    <w:p w14:paraId="28F81603" w14:textId="77777777" w:rsidR="000E2879" w:rsidRPr="004D0B24" w:rsidRDefault="000E2879"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US-L06: Implement account lockout and rate-limiting protocols after consecutive failed attempts.</w:t>
      </w:r>
    </w:p>
    <w:p w14:paraId="6A4C14BE" w14:textId="3642EBA3" w:rsidR="00DC345B" w:rsidRPr="004D0B24" w:rsidRDefault="002B19EA"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US-L07: </w:t>
      </w:r>
      <w:r w:rsidR="00352835" w:rsidRPr="004D0B24">
        <w:rPr>
          <w:rFonts w:ascii="Times New Roman" w:hAnsi="Times New Roman" w:cs="Times New Roman"/>
        </w:rPr>
        <w:t>Design</w:t>
      </w:r>
      <w:r w:rsidR="00D233DE" w:rsidRPr="004D0B24">
        <w:rPr>
          <w:rFonts w:ascii="Times New Roman" w:hAnsi="Times New Roman" w:cs="Times New Roman"/>
        </w:rPr>
        <w:t xml:space="preserve"> and build a unified logout function to terminate active sessions and clear local tokens securely. </w:t>
      </w:r>
      <w:r w:rsidR="004853B3" w:rsidRPr="004D0B24">
        <w:rPr>
          <w:rFonts w:ascii="Times New Roman" w:hAnsi="Times New Roman" w:cs="Times New Roman"/>
        </w:rPr>
        <w:tab/>
        <w:t xml:space="preserve"> </w:t>
      </w:r>
    </w:p>
    <w:p w14:paraId="0391336D" w14:textId="491F572D" w:rsidR="00C81052" w:rsidRPr="004D0B24" w:rsidRDefault="00C81052" w:rsidP="001E3FFC">
      <w:pPr>
        <w:pStyle w:val="Heading3"/>
        <w:numPr>
          <w:ilvl w:val="2"/>
          <w:numId w:val="43"/>
        </w:numPr>
        <w:ind w:left="1440"/>
        <w:rPr>
          <w:rFonts w:ascii="Times New Roman" w:hAnsi="Times New Roman" w:cs="Times New Roman"/>
          <w:color w:val="auto"/>
        </w:rPr>
      </w:pPr>
      <w:bookmarkStart w:id="34" w:name="_Toc242986134"/>
      <w:r w:rsidRPr="004D0B24">
        <w:rPr>
          <w:rFonts w:ascii="Times New Roman" w:hAnsi="Times New Roman" w:cs="Times New Roman"/>
          <w:color w:val="auto"/>
        </w:rPr>
        <w:t>U</w:t>
      </w:r>
      <w:r w:rsidR="00B57511" w:rsidRPr="004D0B24">
        <w:rPr>
          <w:rFonts w:ascii="Times New Roman" w:hAnsi="Times New Roman" w:cs="Times New Roman"/>
          <w:color w:val="auto"/>
        </w:rPr>
        <w:t>ser and Operator UI Backlog</w:t>
      </w:r>
      <w:bookmarkEnd w:id="34"/>
    </w:p>
    <w:p w14:paraId="16271D1D" w14:textId="3E6B8A00" w:rsidR="004813B6" w:rsidRPr="004D0B24" w:rsidRDefault="004813B6"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US-U01: Create customer dashboard home screen featuring active reservations and quick action buttons.</w:t>
      </w:r>
    </w:p>
    <w:p w14:paraId="331A6764" w14:textId="3062C8AB" w:rsidR="004813B6" w:rsidRPr="004D0B24" w:rsidRDefault="004813B6"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lastRenderedPageBreak/>
        <w:t>US-U02: Build interactive garage search map interface with custom pins and radius filtering.</w:t>
      </w:r>
    </w:p>
    <w:p w14:paraId="61223EE3" w14:textId="77777777" w:rsidR="004813B6" w:rsidRPr="004D0B24" w:rsidRDefault="004813B6"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US-U03: Design detailed garage view screen showing live spot availability and hourly pricing rates. </w:t>
      </w:r>
    </w:p>
    <w:p w14:paraId="47B63D61" w14:textId="77777777" w:rsidR="004813B6" w:rsidRPr="004D0B24" w:rsidRDefault="004813B6"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US-U04: Develop vehicle profile management screen for adding, editing, and deleting registered user cars.</w:t>
      </w:r>
    </w:p>
    <w:p w14:paraId="2D709FC5" w14:textId="77777777" w:rsidR="008F0798" w:rsidRPr="004D0B24" w:rsidRDefault="004813B6"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US-U05: Create payment method management screen for securely saving </w:t>
      </w:r>
      <w:r w:rsidR="008F0798" w:rsidRPr="004D0B24">
        <w:rPr>
          <w:rFonts w:ascii="Times New Roman" w:hAnsi="Times New Roman" w:cs="Times New Roman"/>
        </w:rPr>
        <w:t>credit cards or digital wallets.</w:t>
      </w:r>
    </w:p>
    <w:p w14:paraId="4EB80A4D" w14:textId="01EC2FEF" w:rsidR="004813B6" w:rsidRPr="004D0B24" w:rsidRDefault="008F0798"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US-U06: Build reservation  checkout and confirmation review screen with summary pricing details</w:t>
      </w:r>
      <w:r w:rsidR="000419BE" w:rsidRPr="004D0B24">
        <w:rPr>
          <w:rFonts w:ascii="Times New Roman" w:hAnsi="Times New Roman" w:cs="Times New Roman"/>
        </w:rPr>
        <w:t>.</w:t>
      </w:r>
    </w:p>
    <w:p w14:paraId="1FB98A91" w14:textId="132A5D8C"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US-U07: Develop active parking session timer and time-extension screen for ongoing reservations.</w:t>
      </w:r>
    </w:p>
    <w:p w14:paraId="2F99BE70" w14:textId="29BD820C"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US-U08: Build user reservation history and past receipt viewing interface. </w:t>
      </w:r>
    </w:p>
    <w:p w14:paraId="45773CBD" w14:textId="66B4809D"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US-U09: Create user notification settings screen for managing push alerts and text confirmations.</w:t>
      </w:r>
    </w:p>
    <w:p w14:paraId="2FBBE2A2" w14:textId="015856AD"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US-U10: Build operator dashboard home screen displaying real-time facility occupancy metrics.</w:t>
      </w:r>
    </w:p>
    <w:p w14:paraId="72D1E86F" w14:textId="3501D27C"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US-U11: Design operator facility management view for updating parking stall counts and operating hours. </w:t>
      </w:r>
    </w:p>
    <w:p w14:paraId="165B95A5" w14:textId="7C034BA7"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US-U12: Develop operator dynamic pricing configuration interface for setting peak-hour rate rules. </w:t>
      </w:r>
    </w:p>
    <w:p w14:paraId="5CC6658E" w14:textId="0A5918C6"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US-U13: Build operator manual gate override console for handling visitor exceptions and overrides.</w:t>
      </w:r>
    </w:p>
    <w:p w14:paraId="110A90AF" w14:textId="045BF48E" w:rsidR="000419BE" w:rsidRPr="004D0B24" w:rsidRDefault="000419B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US-U14: Create operator scan verification screen for validati</w:t>
      </w:r>
      <w:r w:rsidR="0092481D" w:rsidRPr="004D0B24">
        <w:rPr>
          <w:rFonts w:ascii="Times New Roman" w:hAnsi="Times New Roman" w:cs="Times New Roman"/>
        </w:rPr>
        <w:t>ng digital QR codes at entry gates.</w:t>
      </w:r>
    </w:p>
    <w:p w14:paraId="5A98D629" w14:textId="6AA38782" w:rsidR="0092481D" w:rsidRPr="004D0B24" w:rsidRDefault="0092481D"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US-U15: Design customer support and help center contact interface within the mobile application.</w:t>
      </w:r>
    </w:p>
    <w:p w14:paraId="72B8441C" w14:textId="77BF7DD5" w:rsidR="0092481D" w:rsidRPr="004D0B24" w:rsidRDefault="0092481D"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US-U16: Build user profile settings screen for updating personal contact information and passwords.</w:t>
      </w:r>
    </w:p>
    <w:p w14:paraId="4AD0C2B5" w14:textId="600B81AA" w:rsidR="0092481D" w:rsidRDefault="0092481D"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US-U17: Develop operator staff management screen for adding or removing assistant operators.</w:t>
      </w:r>
    </w:p>
    <w:p w14:paraId="03B52855" w14:textId="6B8F1ED5" w:rsidR="00646E6D" w:rsidRPr="004D0B24" w:rsidRDefault="00646E6D" w:rsidP="003447E3">
      <w:pPr>
        <w:pStyle w:val="ListParagraph"/>
        <w:numPr>
          <w:ilvl w:val="0"/>
          <w:numId w:val="5"/>
        </w:numPr>
        <w:ind w:left="1080"/>
        <w:rPr>
          <w:rFonts w:ascii="Times New Roman" w:hAnsi="Times New Roman" w:cs="Times New Roman"/>
        </w:rPr>
      </w:pPr>
      <w:r>
        <w:rPr>
          <w:rFonts w:ascii="Times New Roman" w:hAnsi="Times New Roman" w:cs="Times New Roman"/>
        </w:rPr>
        <w:t xml:space="preserve">US-U18: Create operator manual override console interface for reviewing unreadable LPR scans and authorizing </w:t>
      </w:r>
      <w:r w:rsidR="00A34B3D">
        <w:rPr>
          <w:rFonts w:ascii="Times New Roman" w:hAnsi="Times New Roman" w:cs="Times New Roman"/>
        </w:rPr>
        <w:t>gate entry.</w:t>
      </w:r>
    </w:p>
    <w:p w14:paraId="5220D744" w14:textId="56FCD50A" w:rsidR="0092481D" w:rsidRPr="004D0B24" w:rsidRDefault="0092481D" w:rsidP="001E3FFC">
      <w:pPr>
        <w:pStyle w:val="Heading3"/>
        <w:numPr>
          <w:ilvl w:val="2"/>
          <w:numId w:val="43"/>
        </w:numPr>
        <w:spacing w:line="480" w:lineRule="auto"/>
        <w:ind w:left="1440"/>
        <w:rPr>
          <w:rFonts w:ascii="Times New Roman" w:hAnsi="Times New Roman" w:cs="Times New Roman"/>
          <w:color w:val="auto"/>
        </w:rPr>
      </w:pPr>
      <w:bookmarkStart w:id="35" w:name="_Toc242986135"/>
      <w:r w:rsidRPr="004D0B24">
        <w:rPr>
          <w:rFonts w:ascii="Times New Roman" w:hAnsi="Times New Roman" w:cs="Times New Roman"/>
          <w:color w:val="auto"/>
        </w:rPr>
        <w:t>Backend Processes Backlog</w:t>
      </w:r>
      <w:bookmarkEnd w:id="35"/>
    </w:p>
    <w:p w14:paraId="13BB1E64" w14:textId="2DA1CBF4" w:rsidR="0092481D"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US-B01: Set up core database schema and relational tables for users, operators, and vehicles.</w:t>
      </w:r>
    </w:p>
    <w:p w14:paraId="09C252E2" w14:textId="6950DE03"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lastRenderedPageBreak/>
        <w:t>US-B02: Implement backend RESTful API endpoints for user registration, authentication, and token validation.</w:t>
      </w:r>
    </w:p>
    <w:p w14:paraId="3381B461" w14:textId="2DBAD024"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US-B03: Develop authorization middleware enforcing Role-Based Access Control (RBAC) separating customer and operator endpoints.</w:t>
      </w:r>
    </w:p>
    <w:p w14:paraId="260EA3E7" w14:textId="5E11544B"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US-B04: Build backend reservation management service to handle creating, modifications, and cancellation logic.</w:t>
      </w:r>
    </w:p>
    <w:p w14:paraId="584F72DF" w14:textId="1A500336"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US-B05: Implement automated five-minute temporary spot holding logic during checkout to prevent double-booking.</w:t>
      </w:r>
    </w:p>
    <w:p w14:paraId="65A27E63" w14:textId="181A5CFB"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US-B06: Integrate third-party payment gateway API (such as Stripe) for secure tokenized card processing.</w:t>
      </w:r>
    </w:p>
    <w:p w14:paraId="03DFD552" w14:textId="1B31E4F6"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US-B07: Develop webhook handler for asynchronous payment success, failure, and refund notifications. </w:t>
      </w:r>
    </w:p>
    <w:p w14:paraId="2558E9C3" w14:textId="4BEC9593"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US-B08: Build real-time occupancy synchronization service to update available spot counts instantly.</w:t>
      </w:r>
    </w:p>
    <w:p w14:paraId="7B27CE59" w14:textId="357A4262" w:rsidR="00021DB0" w:rsidRPr="004D0B24" w:rsidRDefault="00021DB0"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US-B09: </w:t>
      </w:r>
      <w:r w:rsidR="003924FE" w:rsidRPr="004D0B24">
        <w:rPr>
          <w:rFonts w:ascii="Times New Roman" w:hAnsi="Times New Roman" w:cs="Times New Roman"/>
        </w:rPr>
        <w:t>Implement WebSocket server architecture to push live inventory and occupancy updates to client screens.</w:t>
      </w:r>
    </w:p>
    <w:p w14:paraId="04A2E077" w14:textId="73C7B8A1" w:rsidR="003924FE" w:rsidRPr="004D0B24" w:rsidRDefault="003924FE"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US-B10: </w:t>
      </w:r>
      <w:r w:rsidR="00671CD4" w:rsidRPr="004D0B24">
        <w:rPr>
          <w:rFonts w:ascii="Times New Roman" w:hAnsi="Times New Roman" w:cs="Times New Roman"/>
        </w:rPr>
        <w:t xml:space="preserve">Develop Automated License Plate Recognition (ALPR) image processing verification backend service. </w:t>
      </w:r>
    </w:p>
    <w:p w14:paraId="3B9415E9" w14:textId="52BCFD46" w:rsidR="00671CD4" w:rsidRPr="004D0B2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US-B11: Build gate control API integration to trigger physical barrier relays upon successful validation.</w:t>
      </w:r>
    </w:p>
    <w:p w14:paraId="7FAB3247" w14:textId="088B057E" w:rsidR="00671CD4" w:rsidRPr="004D0B2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US-B12: Implement geofencing trigger service to detect when a vehicle approaches within 50 meters of the garage.</w:t>
      </w:r>
    </w:p>
    <w:p w14:paraId="1125F853" w14:textId="4826679F" w:rsidR="00BE42F6" w:rsidRPr="004D0B2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US-B13: Build exception-handling backend routine for unverified </w:t>
      </w:r>
      <w:r w:rsidR="00BE42F6" w:rsidRPr="004D0B24">
        <w:rPr>
          <w:rFonts w:ascii="Times New Roman" w:hAnsi="Times New Roman" w:cs="Times New Roman"/>
        </w:rPr>
        <w:t>license plate scans and QR code fallback validation.</w:t>
      </w:r>
    </w:p>
    <w:p w14:paraId="3A3175A5" w14:textId="030E8EB6" w:rsidR="00BE42F6" w:rsidRPr="004D0B2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US-B14: </w:t>
      </w:r>
      <w:r w:rsidR="00BE42F6" w:rsidRPr="004D0B24">
        <w:rPr>
          <w:rFonts w:ascii="Times New Roman" w:hAnsi="Times New Roman" w:cs="Times New Roman"/>
        </w:rPr>
        <w:t>Develop automated email notification service for booking confirmations, receipts, and reset links.</w:t>
      </w:r>
    </w:p>
    <w:p w14:paraId="0131C73C" w14:textId="0566638F" w:rsidR="00671CD4" w:rsidRPr="004D0B2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US-B15: </w:t>
      </w:r>
      <w:r w:rsidR="00BE42F6" w:rsidRPr="004D0B24">
        <w:rPr>
          <w:rFonts w:ascii="Times New Roman" w:hAnsi="Times New Roman" w:cs="Times New Roman"/>
        </w:rPr>
        <w:t>Implement encrypted data-at-rest storage configuration using AES-256 for sensitive profile details.</w:t>
      </w:r>
    </w:p>
    <w:p w14:paraId="026906DD" w14:textId="5A51D2B9" w:rsidR="00671CD4" w:rsidRPr="004D0B2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US-B16: </w:t>
      </w:r>
      <w:r w:rsidR="00BE42F6" w:rsidRPr="004D0B24">
        <w:rPr>
          <w:rFonts w:ascii="Times New Roman" w:hAnsi="Times New Roman" w:cs="Times New Roman"/>
        </w:rPr>
        <w:t>Build secure audit log</w:t>
      </w:r>
      <w:r w:rsidR="00CF0C57" w:rsidRPr="004D0B24">
        <w:rPr>
          <w:rFonts w:ascii="Times New Roman" w:hAnsi="Times New Roman" w:cs="Times New Roman"/>
        </w:rPr>
        <w:t>g</w:t>
      </w:r>
      <w:r w:rsidR="00BE42F6" w:rsidRPr="004D0B24">
        <w:rPr>
          <w:rFonts w:ascii="Times New Roman" w:hAnsi="Times New Roman" w:cs="Times New Roman"/>
        </w:rPr>
        <w:t>in</w:t>
      </w:r>
      <w:r w:rsidR="00CF0C57" w:rsidRPr="004D0B24">
        <w:rPr>
          <w:rFonts w:ascii="Times New Roman" w:hAnsi="Times New Roman" w:cs="Times New Roman"/>
        </w:rPr>
        <w:t>g</w:t>
      </w:r>
      <w:r w:rsidR="00BE42F6" w:rsidRPr="004D0B24">
        <w:rPr>
          <w:rFonts w:ascii="Times New Roman" w:hAnsi="Times New Roman" w:cs="Times New Roman"/>
        </w:rPr>
        <w:t xml:space="preserve"> microservice to record administrative actions and security events.</w:t>
      </w:r>
    </w:p>
    <w:p w14:paraId="2E209F5E" w14:textId="1C7DE38D" w:rsidR="00671CD4" w:rsidRDefault="00671CD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US-B17: </w:t>
      </w:r>
      <w:r w:rsidR="00BE42F6" w:rsidRPr="004D0B24">
        <w:rPr>
          <w:rFonts w:ascii="Times New Roman" w:hAnsi="Times New Roman" w:cs="Times New Roman"/>
        </w:rPr>
        <w:t>Implement automated database backup and retention scripts for transaction and audit logs.</w:t>
      </w:r>
    </w:p>
    <w:p w14:paraId="1FD6012D" w14:textId="0BDCC037" w:rsidR="00A34B3D" w:rsidRPr="004D0B24" w:rsidRDefault="00A34B3D" w:rsidP="003447E3">
      <w:pPr>
        <w:pStyle w:val="ListParagraph"/>
        <w:numPr>
          <w:ilvl w:val="0"/>
          <w:numId w:val="5"/>
        </w:numPr>
        <w:ind w:left="1080"/>
        <w:rPr>
          <w:rFonts w:ascii="Times New Roman" w:hAnsi="Times New Roman" w:cs="Times New Roman"/>
        </w:rPr>
      </w:pPr>
      <w:r>
        <w:rPr>
          <w:rFonts w:ascii="Times New Roman" w:hAnsi="Times New Roman" w:cs="Times New Roman"/>
        </w:rPr>
        <w:t xml:space="preserve">US-B18: Implement automated database incremental backup routing executing every four hours </w:t>
      </w:r>
      <w:r w:rsidR="000F3A16">
        <w:rPr>
          <w:rFonts w:ascii="Times New Roman" w:hAnsi="Times New Roman" w:cs="Times New Roman"/>
        </w:rPr>
        <w:t>with encrypted daily snapshots.</w:t>
      </w:r>
    </w:p>
    <w:p w14:paraId="2AD04740" w14:textId="44BD40F5" w:rsidR="00BE42F6" w:rsidRPr="004D0B24" w:rsidRDefault="00BE42F6" w:rsidP="001E3FFC">
      <w:pPr>
        <w:pStyle w:val="Heading3"/>
        <w:numPr>
          <w:ilvl w:val="2"/>
          <w:numId w:val="43"/>
        </w:numPr>
        <w:spacing w:line="480" w:lineRule="auto"/>
        <w:ind w:left="1440"/>
        <w:rPr>
          <w:rFonts w:ascii="Times New Roman" w:hAnsi="Times New Roman" w:cs="Times New Roman"/>
          <w:color w:val="auto"/>
        </w:rPr>
      </w:pPr>
      <w:bookmarkStart w:id="36" w:name="_Toc242986136"/>
      <w:r w:rsidRPr="004D0B24">
        <w:rPr>
          <w:rFonts w:ascii="Times New Roman" w:hAnsi="Times New Roman" w:cs="Times New Roman"/>
          <w:color w:val="auto"/>
        </w:rPr>
        <w:t>Reporting Backlog</w:t>
      </w:r>
      <w:bookmarkEnd w:id="36"/>
    </w:p>
    <w:p w14:paraId="7F379177" w14:textId="2CF1FBB3" w:rsidR="00BE42F6"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US-R01:</w:t>
      </w:r>
      <w:r w:rsidR="00CF0C57" w:rsidRPr="004D0B24">
        <w:rPr>
          <w:rFonts w:ascii="Times New Roman" w:hAnsi="Times New Roman" w:cs="Times New Roman"/>
        </w:rPr>
        <w:t xml:space="preserve"> </w:t>
      </w:r>
      <w:r w:rsidRPr="004D0B24">
        <w:rPr>
          <w:rFonts w:ascii="Times New Roman" w:hAnsi="Times New Roman" w:cs="Times New Roman"/>
        </w:rPr>
        <w:t>Build customer monthly expenditure and transaction history report generator.</w:t>
      </w:r>
    </w:p>
    <w:p w14:paraId="4A2FCA67" w14:textId="5F37BAB6"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lastRenderedPageBreak/>
        <w:t xml:space="preserve">US-R02: </w:t>
      </w:r>
      <w:r w:rsidR="006A0394" w:rsidRPr="004D0B24">
        <w:rPr>
          <w:rFonts w:ascii="Times New Roman" w:hAnsi="Times New Roman" w:cs="Times New Roman"/>
        </w:rPr>
        <w:t xml:space="preserve">Develop customer parking duration and frequency </w:t>
      </w:r>
      <w:r w:rsidR="009A5757" w:rsidRPr="004D0B24">
        <w:rPr>
          <w:rFonts w:ascii="Times New Roman" w:hAnsi="Times New Roman" w:cs="Times New Roman"/>
        </w:rPr>
        <w:t xml:space="preserve">analytics summary view. </w:t>
      </w:r>
    </w:p>
    <w:p w14:paraId="05685A56" w14:textId="602A73BA"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US-R03: </w:t>
      </w:r>
      <w:r w:rsidR="002B4275" w:rsidRPr="004D0B24">
        <w:rPr>
          <w:rFonts w:ascii="Times New Roman" w:hAnsi="Times New Roman" w:cs="Times New Roman"/>
        </w:rPr>
        <w:t>Create operator daily and weekly revenue generation reporting dashboard.</w:t>
      </w:r>
    </w:p>
    <w:p w14:paraId="6A0BC41E" w14:textId="75C5346C"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US-R04: </w:t>
      </w:r>
      <w:r w:rsidR="002B4275" w:rsidRPr="004D0B24">
        <w:rPr>
          <w:rFonts w:ascii="Times New Roman" w:hAnsi="Times New Roman" w:cs="Times New Roman"/>
        </w:rPr>
        <w:t xml:space="preserve">Build operator </w:t>
      </w:r>
      <w:r w:rsidR="00816E1A" w:rsidRPr="004D0B24">
        <w:rPr>
          <w:rFonts w:ascii="Times New Roman" w:hAnsi="Times New Roman" w:cs="Times New Roman"/>
        </w:rPr>
        <w:t xml:space="preserve">peak-hours occupancy utilization trend graph and heat map. </w:t>
      </w:r>
    </w:p>
    <w:p w14:paraId="3AC19C04" w14:textId="58B921AD"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US-R05:</w:t>
      </w:r>
      <w:r w:rsidR="00816E1A" w:rsidRPr="004D0B24">
        <w:rPr>
          <w:rFonts w:ascii="Times New Roman" w:hAnsi="Times New Roman" w:cs="Times New Roman"/>
        </w:rPr>
        <w:t xml:space="preserve"> Implement operator turnover rate and average stay duration metric calculator.</w:t>
      </w:r>
    </w:p>
    <w:p w14:paraId="3D4F14A3" w14:textId="6FC2DAC3"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US-R06: </w:t>
      </w:r>
      <w:r w:rsidR="00816E1A" w:rsidRPr="004D0B24">
        <w:rPr>
          <w:rFonts w:ascii="Times New Roman" w:hAnsi="Times New Roman" w:cs="Times New Roman"/>
        </w:rPr>
        <w:t>Develop oper</w:t>
      </w:r>
      <w:r w:rsidR="00B07DC8" w:rsidRPr="004D0B24">
        <w:rPr>
          <w:rFonts w:ascii="Times New Roman" w:hAnsi="Times New Roman" w:cs="Times New Roman"/>
        </w:rPr>
        <w:t xml:space="preserve">ator </w:t>
      </w:r>
      <w:r w:rsidR="00E467BA" w:rsidRPr="004D0B24">
        <w:rPr>
          <w:rFonts w:ascii="Times New Roman" w:hAnsi="Times New Roman" w:cs="Times New Roman"/>
        </w:rPr>
        <w:t>financial audit report export functionality</w:t>
      </w:r>
      <w:r w:rsidR="00D612C3" w:rsidRPr="004D0B24">
        <w:rPr>
          <w:rFonts w:ascii="Times New Roman" w:hAnsi="Times New Roman" w:cs="Times New Roman"/>
        </w:rPr>
        <w:t xml:space="preserve"> in CSV format.</w:t>
      </w:r>
    </w:p>
    <w:p w14:paraId="7315E334" w14:textId="497C675B"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US-R07: </w:t>
      </w:r>
      <w:r w:rsidR="00D612C3" w:rsidRPr="004D0B24">
        <w:rPr>
          <w:rFonts w:ascii="Times New Roman" w:hAnsi="Times New Roman" w:cs="Times New Roman"/>
        </w:rPr>
        <w:t xml:space="preserve">Build operator automated weekly email report scheduling service. </w:t>
      </w:r>
    </w:p>
    <w:p w14:paraId="5D5EBD07" w14:textId="51CBAA2F"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US-R08: </w:t>
      </w:r>
      <w:r w:rsidR="00D612C3" w:rsidRPr="004D0B24">
        <w:rPr>
          <w:rFonts w:ascii="Times New Roman" w:hAnsi="Times New Roman" w:cs="Times New Roman"/>
        </w:rPr>
        <w:t>Create operator failed entry and LPR scan exception frequency report.</w:t>
      </w:r>
    </w:p>
    <w:p w14:paraId="3D9D20E8" w14:textId="331F4412"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 xml:space="preserve">US-R09: </w:t>
      </w:r>
      <w:r w:rsidR="00D612C3" w:rsidRPr="004D0B24">
        <w:rPr>
          <w:rFonts w:ascii="Times New Roman" w:hAnsi="Times New Roman" w:cs="Times New Roman"/>
        </w:rPr>
        <w:t>Develop operator payment dispute and refund tracking summary report.</w:t>
      </w:r>
    </w:p>
    <w:p w14:paraId="1DEE452F" w14:textId="7B9E7EA2"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US-R10:</w:t>
      </w:r>
      <w:r w:rsidR="00D612C3" w:rsidRPr="004D0B24">
        <w:rPr>
          <w:rFonts w:ascii="Times New Roman" w:hAnsi="Times New Roman" w:cs="Times New Roman"/>
        </w:rPr>
        <w:t xml:space="preserve"> Build operator active user growth and retention analytics dashboard.</w:t>
      </w:r>
    </w:p>
    <w:p w14:paraId="1AD339FA" w14:textId="78797B51" w:rsidR="0067559C" w:rsidRPr="004D0B24"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US-R11:</w:t>
      </w:r>
      <w:r w:rsidR="00D05024" w:rsidRPr="004D0B24">
        <w:rPr>
          <w:rFonts w:ascii="Times New Roman" w:hAnsi="Times New Roman" w:cs="Times New Roman"/>
        </w:rPr>
        <w:t xml:space="preserve"> Create operator promotional discount code usage and redemption </w:t>
      </w:r>
      <w:r w:rsidR="009D1CDF" w:rsidRPr="004D0B24">
        <w:rPr>
          <w:rFonts w:ascii="Times New Roman" w:hAnsi="Times New Roman" w:cs="Times New Roman"/>
        </w:rPr>
        <w:t>tracking report.</w:t>
      </w:r>
    </w:p>
    <w:p w14:paraId="3AFF53E4" w14:textId="0DFF8DAA" w:rsidR="0067559C" w:rsidRDefault="0067559C"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US-R12:</w:t>
      </w:r>
      <w:r w:rsidR="009D1CDF" w:rsidRPr="004D0B24">
        <w:rPr>
          <w:rFonts w:ascii="Times New Roman" w:hAnsi="Times New Roman" w:cs="Times New Roman"/>
        </w:rPr>
        <w:t xml:space="preserve"> Develop system performance and API response latency audit reporting view for administrators.</w:t>
      </w:r>
      <w:r w:rsidRPr="004D0B24">
        <w:rPr>
          <w:rFonts w:ascii="Times New Roman" w:hAnsi="Times New Roman" w:cs="Times New Roman"/>
        </w:rPr>
        <w:t xml:space="preserve"> </w:t>
      </w:r>
    </w:p>
    <w:p w14:paraId="175649E5" w14:textId="69606152" w:rsidR="000F3A16" w:rsidRPr="004D0B24" w:rsidRDefault="000F3A16" w:rsidP="003447E3">
      <w:pPr>
        <w:pStyle w:val="ListParagraph"/>
        <w:numPr>
          <w:ilvl w:val="0"/>
          <w:numId w:val="5"/>
        </w:numPr>
        <w:ind w:left="1080"/>
        <w:rPr>
          <w:rFonts w:ascii="Times New Roman" w:hAnsi="Times New Roman" w:cs="Times New Roman"/>
        </w:rPr>
      </w:pPr>
      <w:r>
        <w:rPr>
          <w:rFonts w:ascii="Times New Roman" w:hAnsi="Times New Roman" w:cs="Times New Roman"/>
        </w:rPr>
        <w:t>US-R13: Build automated unit and integration test coverage reporting d</w:t>
      </w:r>
      <w:r w:rsidR="00DB7ADD">
        <w:rPr>
          <w:rFonts w:ascii="Times New Roman" w:hAnsi="Times New Roman" w:cs="Times New Roman"/>
        </w:rPr>
        <w:t>ashboard to track adherence to the 85% minimum code standard.</w:t>
      </w:r>
    </w:p>
    <w:p w14:paraId="06BDB23A" w14:textId="26C8915C" w:rsidR="0067559C" w:rsidRPr="004D0B24" w:rsidRDefault="0067559C" w:rsidP="001E3FFC">
      <w:pPr>
        <w:pStyle w:val="Heading2"/>
        <w:numPr>
          <w:ilvl w:val="1"/>
          <w:numId w:val="43"/>
        </w:numPr>
        <w:ind w:left="994" w:hanging="418"/>
        <w:rPr>
          <w:rFonts w:ascii="Times New Roman" w:hAnsi="Times New Roman" w:cs="Times New Roman"/>
          <w:color w:val="000000" w:themeColor="text1"/>
        </w:rPr>
      </w:pPr>
      <w:r w:rsidRPr="004D0B24">
        <w:rPr>
          <w:rFonts w:ascii="Times New Roman" w:hAnsi="Times New Roman" w:cs="Times New Roman"/>
          <w:color w:val="000000" w:themeColor="text1"/>
        </w:rPr>
        <w:t xml:space="preserve"> </w:t>
      </w:r>
      <w:bookmarkStart w:id="37" w:name="_Toc242986137"/>
      <w:r w:rsidRPr="004D0B24">
        <w:rPr>
          <w:rFonts w:ascii="Times New Roman" w:hAnsi="Times New Roman" w:cs="Times New Roman"/>
          <w:color w:val="000000" w:themeColor="text1"/>
        </w:rPr>
        <w:t>Sprint 1 Planning</w:t>
      </w:r>
      <w:bookmarkEnd w:id="37"/>
    </w:p>
    <w:p w14:paraId="103B0A4F" w14:textId="43E8F087" w:rsidR="000F7404" w:rsidRPr="004D0B24" w:rsidRDefault="000F7404" w:rsidP="003447E3">
      <w:pPr>
        <w:ind w:left="576"/>
        <w:rPr>
          <w:rFonts w:ascii="Times New Roman" w:hAnsi="Times New Roman" w:cs="Times New Roman"/>
        </w:rPr>
      </w:pPr>
      <w:r w:rsidRPr="004D0B24">
        <w:rPr>
          <w:rFonts w:ascii="Times New Roman" w:hAnsi="Times New Roman" w:cs="Times New Roman"/>
        </w:rPr>
        <w:t xml:space="preserve">The initial development iteration (Sprint 1) spans a standard two-week cycle focused </w:t>
      </w:r>
      <w:r w:rsidR="006C6A85" w:rsidRPr="004D0B24">
        <w:rPr>
          <w:rFonts w:ascii="Times New Roman" w:hAnsi="Times New Roman" w:cs="Times New Roman"/>
        </w:rPr>
        <w:t>entirely on establishing foundational security, core login capabilities, and database connectivity. The selected backlog items for Sprint 1 include:</w:t>
      </w:r>
    </w:p>
    <w:p w14:paraId="63F963BF" w14:textId="1CDA1800" w:rsidR="000F7404" w:rsidRPr="004D0B24" w:rsidRDefault="000F740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US-L01:</w:t>
      </w:r>
      <w:r w:rsidR="006C6A85" w:rsidRPr="004D0B24">
        <w:rPr>
          <w:rFonts w:ascii="Times New Roman" w:hAnsi="Times New Roman" w:cs="Times New Roman"/>
        </w:rPr>
        <w:t xml:space="preserve"> Implement secure user email and password registration form.</w:t>
      </w:r>
    </w:p>
    <w:p w14:paraId="66F15C8F" w14:textId="31273C3A" w:rsidR="000F7404" w:rsidRPr="004D0B24" w:rsidRDefault="000F740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US-L02:</w:t>
      </w:r>
      <w:r w:rsidR="006C6A85" w:rsidRPr="004D0B24">
        <w:rPr>
          <w:rFonts w:ascii="Times New Roman" w:hAnsi="Times New Roman" w:cs="Times New Roman"/>
        </w:rPr>
        <w:t xml:space="preserve"> Develop backend login authentication API endpoint.</w:t>
      </w:r>
    </w:p>
    <w:p w14:paraId="0DE8B61A" w14:textId="477B1816" w:rsidR="000F7404" w:rsidRPr="004D0B24" w:rsidRDefault="000F740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US-L03:</w:t>
      </w:r>
      <w:r w:rsidR="006C6A85" w:rsidRPr="004D0B24">
        <w:rPr>
          <w:rFonts w:ascii="Times New Roman" w:hAnsi="Times New Roman" w:cs="Times New Roman"/>
        </w:rPr>
        <w:t xml:space="preserve"> Configure JSON Web Token (</w:t>
      </w:r>
      <w:r w:rsidR="00817204" w:rsidRPr="004D0B24">
        <w:rPr>
          <w:rFonts w:ascii="Times New Roman" w:hAnsi="Times New Roman" w:cs="Times New Roman"/>
        </w:rPr>
        <w:t>JWT) session persistence.</w:t>
      </w:r>
    </w:p>
    <w:p w14:paraId="28A04050" w14:textId="133BC168" w:rsidR="000F7404" w:rsidRPr="004D0B24" w:rsidRDefault="000F740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US-B01:</w:t>
      </w:r>
      <w:r w:rsidR="00817204" w:rsidRPr="004D0B24">
        <w:rPr>
          <w:rFonts w:ascii="Times New Roman" w:hAnsi="Times New Roman" w:cs="Times New Roman"/>
        </w:rPr>
        <w:t xml:space="preserve"> Set up core database schema and relational tables.</w:t>
      </w:r>
    </w:p>
    <w:p w14:paraId="4145C6E7" w14:textId="284DF9B6" w:rsidR="000F7404" w:rsidRPr="004D0B24" w:rsidRDefault="000F740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US-B02:</w:t>
      </w:r>
      <w:r w:rsidR="00817204" w:rsidRPr="004D0B24">
        <w:rPr>
          <w:rFonts w:ascii="Times New Roman" w:hAnsi="Times New Roman" w:cs="Times New Roman"/>
        </w:rPr>
        <w:t xml:space="preserve"> Implement </w:t>
      </w:r>
      <w:r w:rsidR="00315A81" w:rsidRPr="004D0B24">
        <w:rPr>
          <w:rFonts w:ascii="Times New Roman" w:hAnsi="Times New Roman" w:cs="Times New Roman"/>
        </w:rPr>
        <w:t>backend RESTful API endpoints for authentication.</w:t>
      </w:r>
    </w:p>
    <w:p w14:paraId="4714D44B" w14:textId="36933B61" w:rsidR="000F7404" w:rsidRPr="004D0B24" w:rsidRDefault="000F7404" w:rsidP="003447E3">
      <w:pPr>
        <w:pStyle w:val="ListParagraph"/>
        <w:numPr>
          <w:ilvl w:val="0"/>
          <w:numId w:val="5"/>
        </w:numPr>
        <w:ind w:left="1080"/>
        <w:rPr>
          <w:rFonts w:ascii="Times New Roman" w:hAnsi="Times New Roman" w:cs="Times New Roman"/>
        </w:rPr>
      </w:pPr>
      <w:r w:rsidRPr="004D0B24">
        <w:rPr>
          <w:rFonts w:ascii="Times New Roman" w:hAnsi="Times New Roman" w:cs="Times New Roman"/>
        </w:rPr>
        <w:t>US</w:t>
      </w:r>
      <w:r w:rsidR="008A370B" w:rsidRPr="004D0B24">
        <w:rPr>
          <w:rFonts w:ascii="Times New Roman" w:hAnsi="Times New Roman" w:cs="Times New Roman"/>
        </w:rPr>
        <w:t xml:space="preserve">-U01: </w:t>
      </w:r>
      <w:r w:rsidR="00315A81" w:rsidRPr="004D0B24">
        <w:rPr>
          <w:rFonts w:ascii="Times New Roman" w:hAnsi="Times New Roman" w:cs="Times New Roman"/>
        </w:rPr>
        <w:t>Create customer dashboard home screen wireframe and UI layout.</w:t>
      </w:r>
    </w:p>
    <w:p w14:paraId="27D88E9E" w14:textId="77777777" w:rsidR="00590EF2" w:rsidRPr="004D0B24" w:rsidRDefault="00590EF2" w:rsidP="00AA0D8D">
      <w:pPr>
        <w:pStyle w:val="ListParagraph"/>
        <w:spacing w:line="480" w:lineRule="auto"/>
        <w:ind w:left="1224"/>
        <w:rPr>
          <w:rFonts w:ascii="Times New Roman" w:hAnsi="Times New Roman" w:cs="Times New Roman"/>
        </w:rPr>
      </w:pPr>
    </w:p>
    <w:p w14:paraId="313259C3" w14:textId="77777777" w:rsidR="00590EF2" w:rsidRPr="004D0B24" w:rsidRDefault="00590EF2" w:rsidP="00590EF2">
      <w:pPr>
        <w:spacing w:line="480" w:lineRule="auto"/>
        <w:rPr>
          <w:rFonts w:ascii="Times New Roman" w:hAnsi="Times New Roman" w:cs="Times New Roman"/>
        </w:rPr>
      </w:pPr>
    </w:p>
    <w:p w14:paraId="1DDCBE80" w14:textId="74D1450D" w:rsidR="00590EF2" w:rsidRPr="004D0B24" w:rsidRDefault="005657E8" w:rsidP="00436172">
      <w:pPr>
        <w:spacing w:line="480" w:lineRule="auto"/>
        <w:jc w:val="center"/>
        <w:rPr>
          <w:rFonts w:ascii="Times New Roman" w:hAnsi="Times New Roman" w:cs="Times New Roman"/>
          <w:b/>
          <w:bCs/>
        </w:rPr>
      </w:pPr>
      <w:r w:rsidRPr="004D0B24">
        <w:rPr>
          <w:rFonts w:ascii="Times New Roman" w:hAnsi="Times New Roman" w:cs="Times New Roman"/>
          <w:noProof/>
        </w:rPr>
        <w:lastRenderedPageBreak/>
        <w:drawing>
          <wp:anchor distT="0" distB="0" distL="114300" distR="114300" simplePos="0" relativeHeight="251656704" behindDoc="0" locked="0" layoutInCell="1" allowOverlap="1" wp14:anchorId="7965353B" wp14:editId="34CDB293">
            <wp:simplePos x="0" y="0"/>
            <wp:positionH relativeFrom="margin">
              <wp:align>center</wp:align>
            </wp:positionH>
            <wp:positionV relativeFrom="paragraph">
              <wp:posOffset>281940</wp:posOffset>
            </wp:positionV>
            <wp:extent cx="6655508" cy="3063240"/>
            <wp:effectExtent l="0" t="0" r="0" b="3810"/>
            <wp:wrapSquare wrapText="bothSides"/>
            <wp:docPr id="4000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3517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55508" cy="3063240"/>
                    </a:xfrm>
                    <a:prstGeom prst="rect">
                      <a:avLst/>
                    </a:prstGeom>
                  </pic:spPr>
                </pic:pic>
              </a:graphicData>
            </a:graphic>
          </wp:anchor>
        </w:drawing>
      </w:r>
      <w:r w:rsidR="00590EF2" w:rsidRPr="004D0B24">
        <w:rPr>
          <w:rFonts w:ascii="Times New Roman" w:hAnsi="Times New Roman" w:cs="Times New Roman"/>
          <w:b/>
          <w:bCs/>
        </w:rPr>
        <w:t>Sprint 1 Trello Board Configuration</w:t>
      </w:r>
    </w:p>
    <w:p w14:paraId="2AC8F08B" w14:textId="7264253F" w:rsidR="004E20F7" w:rsidRPr="004D0B24" w:rsidRDefault="005657E8" w:rsidP="000466FE">
      <w:pPr>
        <w:spacing w:line="480" w:lineRule="auto"/>
        <w:rPr>
          <w:rFonts w:ascii="Times New Roman" w:hAnsi="Times New Roman" w:cs="Times New Roman"/>
          <w:b/>
          <w:bCs/>
        </w:rPr>
      </w:pPr>
      <w:r w:rsidRPr="004D0B24">
        <w:rPr>
          <w:rFonts w:ascii="Times New Roman" w:hAnsi="Times New Roman" w:cs="Times New Roman"/>
          <w:b/>
          <w:bCs/>
          <w:noProof/>
        </w:rPr>
        <mc:AlternateContent>
          <mc:Choice Requires="wps">
            <w:drawing>
              <wp:anchor distT="0" distB="0" distL="114300" distR="114300" simplePos="0" relativeHeight="251659776" behindDoc="0" locked="0" layoutInCell="1" allowOverlap="1" wp14:anchorId="2EC8BEAF" wp14:editId="6460CE82">
                <wp:simplePos x="0" y="0"/>
                <wp:positionH relativeFrom="column">
                  <wp:posOffset>-396240</wp:posOffset>
                </wp:positionH>
                <wp:positionV relativeFrom="paragraph">
                  <wp:posOffset>2908300</wp:posOffset>
                </wp:positionV>
                <wp:extent cx="6652260" cy="403860"/>
                <wp:effectExtent l="0" t="0" r="0" b="0"/>
                <wp:wrapNone/>
                <wp:docPr id="1977922838" name="Text Box 3"/>
                <wp:cNvGraphicFramePr/>
                <a:graphic xmlns:a="http://schemas.openxmlformats.org/drawingml/2006/main">
                  <a:graphicData uri="http://schemas.microsoft.com/office/word/2010/wordprocessingShape">
                    <wps:wsp>
                      <wps:cNvSpPr txBox="1"/>
                      <wps:spPr>
                        <a:xfrm>
                          <a:off x="0" y="0"/>
                          <a:ext cx="6652260" cy="403860"/>
                        </a:xfrm>
                        <a:prstGeom prst="rect">
                          <a:avLst/>
                        </a:prstGeom>
                        <a:solidFill>
                          <a:schemeClr val="lt1"/>
                        </a:solidFill>
                        <a:ln w="6350">
                          <a:noFill/>
                        </a:ln>
                      </wps:spPr>
                      <wps:txbx>
                        <w:txbxContent>
                          <w:p w14:paraId="45BEFD11" w14:textId="56053D61" w:rsidR="005657E8" w:rsidRPr="000C371B" w:rsidRDefault="005657E8" w:rsidP="005657E8">
                            <w:pPr>
                              <w:pStyle w:val="Caption"/>
                              <w:rPr>
                                <w:rFonts w:ascii="Times New Roman" w:hAnsi="Times New Roman" w:cs="Times New Roman"/>
                                <w:color w:val="171717" w:themeColor="background2" w:themeShade="1A"/>
                              </w:rPr>
                            </w:pPr>
                            <w:r w:rsidRPr="000C371B">
                              <w:rPr>
                                <w:color w:val="171717" w:themeColor="background2" w:themeShade="1A"/>
                              </w:rPr>
                              <w:t>Figure</w:t>
                            </w:r>
                            <w:r w:rsidR="008C1D16" w:rsidRPr="000C371B">
                              <w:rPr>
                                <w:color w:val="171717" w:themeColor="background2" w:themeShade="1A"/>
                              </w:rPr>
                              <w:t xml:space="preserve"> </w:t>
                            </w:r>
                            <w:r w:rsidRPr="000C371B">
                              <w:rPr>
                                <w:color w:val="171717" w:themeColor="background2" w:themeShade="1A"/>
                              </w:rPr>
                              <w:t>3: Illustrates the configured Trello board for Sprint 1, displaying the product backlog, active sprint commitments across the workflow columns, and completed foundational tasks.</w:t>
                            </w:r>
                          </w:p>
                          <w:p w14:paraId="3FCA948A" w14:textId="70DF2B10" w:rsidR="005657E8" w:rsidRPr="000C371B" w:rsidRDefault="005657E8">
                            <w:pPr>
                              <w:rPr>
                                <w:color w:val="171717" w:themeColor="background2" w:themeShade="1A"/>
                              </w:rPr>
                            </w:pPr>
                            <w:r w:rsidRPr="000C371B">
                              <w:rPr>
                                <w:color w:val="171717" w:themeColor="background2" w:themeShade="1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C8BEAF" id="Text Box 3" o:spid="_x0000_s1028" type="#_x0000_t202" style="position:absolute;margin-left:-31.2pt;margin-top:229pt;width:523.8pt;height:31.8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" fillcolor="white [3201]" stroked="f" strokeweight=".5pt">
                <v:textbox>
                  <w:txbxContent>
                    <w:p w14:paraId="45BEFD11" w14:textId="56053D61" w:rsidR="005657E8" w:rsidRPr="000C371B" w:rsidRDefault="005657E8" w:rsidP="005657E8">
                      <w:pPr>
                        <w:pStyle w:val="Caption"/>
                        <w:rPr>
                          <w:rFonts w:ascii="Times New Roman" w:hAnsi="Times New Roman" w:cs="Times New Roman"/>
                          <w:color w:val="171717" w:themeColor="background2" w:themeShade="1A"/>
                        </w:rPr>
                      </w:pPr>
                      <w:r w:rsidRPr="000C371B">
                        <w:rPr>
                          <w:color w:val="171717" w:themeColor="background2" w:themeShade="1A"/>
                        </w:rPr>
                        <w:t>Figure</w:t>
                      </w:r>
                      <w:r w:rsidR="008C1D16" w:rsidRPr="000C371B">
                        <w:rPr>
                          <w:color w:val="171717" w:themeColor="background2" w:themeShade="1A"/>
                        </w:rPr>
                        <w:t xml:space="preserve"> </w:t>
                      </w:r>
                      <w:r w:rsidRPr="000C371B">
                        <w:rPr>
                          <w:color w:val="171717" w:themeColor="background2" w:themeShade="1A"/>
                        </w:rPr>
                        <w:t>3: Illustrates the configured Trello board for Sprint 1, displaying the product backlog, active sprint commitments across the workflow columns, and completed foundational tasks.</w:t>
                      </w:r>
                    </w:p>
                    <w:p w14:paraId="3FCA948A" w14:textId="70DF2B10" w:rsidR="005657E8" w:rsidRPr="000C371B" w:rsidRDefault="005657E8">
                      <w:pPr>
                        <w:rPr>
                          <w:color w:val="171717" w:themeColor="background2" w:themeShade="1A"/>
                        </w:rPr>
                      </w:pPr>
                      <w:r w:rsidRPr="000C371B">
                        <w:rPr>
                          <w:color w:val="171717" w:themeColor="background2" w:themeShade="1A"/>
                        </w:rPr>
                        <w:t>3</w:t>
                      </w:r>
                    </w:p>
                  </w:txbxContent>
                </v:textbox>
              </v:shape>
            </w:pict>
          </mc:Fallback>
        </mc:AlternateContent>
      </w:r>
    </w:p>
    <w:p w14:paraId="4926DDD1" w14:textId="6BA158C5" w:rsidR="00BE6362" w:rsidRPr="00BE6362" w:rsidRDefault="000466FE" w:rsidP="002369A4">
      <w:pPr>
        <w:pStyle w:val="Heading1"/>
        <w:numPr>
          <w:ilvl w:val="0"/>
          <w:numId w:val="1"/>
        </w:numPr>
        <w:rPr>
          <w:rFonts w:ascii="Times New Roman" w:hAnsi="Times New Roman" w:cs="Times New Roman"/>
          <w:b/>
          <w:bCs/>
          <w:color w:val="000000" w:themeColor="text1"/>
          <w:sz w:val="36"/>
          <w:szCs w:val="36"/>
        </w:rPr>
      </w:pPr>
      <w:bookmarkStart w:id="38" w:name="_Toc242986138"/>
      <w:r w:rsidRPr="004D0B24">
        <w:rPr>
          <w:rFonts w:ascii="Times New Roman" w:hAnsi="Times New Roman" w:cs="Times New Roman"/>
          <w:b/>
          <w:bCs/>
          <w:color w:val="000000" w:themeColor="text1"/>
          <w:sz w:val="36"/>
          <w:szCs w:val="36"/>
        </w:rPr>
        <w:t>Risk Management and Communication Plan</w:t>
      </w:r>
      <w:bookmarkEnd w:id="38"/>
    </w:p>
    <w:p w14:paraId="60538A25" w14:textId="4DF951F5" w:rsidR="00436172" w:rsidRDefault="000C371B" w:rsidP="003447E3">
      <w:pPr>
        <w:rPr>
          <w:rFonts w:ascii="Times New Roman" w:hAnsi="Times New Roman" w:cs="Times New Roman"/>
        </w:rPr>
      </w:pPr>
      <w:r w:rsidRPr="004D0B24">
        <w:rPr>
          <w:rFonts w:ascii="Times New Roman" w:hAnsi="Times New Roman" w:cs="Times New Roman"/>
        </w:rPr>
        <w:t xml:space="preserve">Managing uncertainty and maintaining transparent </w:t>
      </w:r>
      <w:r w:rsidR="00F431FE" w:rsidRPr="004D0B24">
        <w:rPr>
          <w:rFonts w:ascii="Times New Roman" w:hAnsi="Times New Roman" w:cs="Times New Roman"/>
        </w:rPr>
        <w:t xml:space="preserve">communication are critical for ensuring that software </w:t>
      </w:r>
      <w:r w:rsidR="00FE3D49" w:rsidRPr="004D0B24">
        <w:rPr>
          <w:rFonts w:ascii="Times New Roman" w:hAnsi="Times New Roman" w:cs="Times New Roman"/>
        </w:rPr>
        <w:t xml:space="preserve">development projects meet their delivery milestones </w:t>
      </w:r>
      <w:r w:rsidR="00315287" w:rsidRPr="004D0B24">
        <w:rPr>
          <w:rFonts w:ascii="Times New Roman" w:hAnsi="Times New Roman" w:cs="Times New Roman"/>
        </w:rPr>
        <w:t xml:space="preserve">without compromising </w:t>
      </w:r>
      <w:r w:rsidR="00C902C1" w:rsidRPr="004D0B24">
        <w:rPr>
          <w:rFonts w:ascii="Times New Roman" w:hAnsi="Times New Roman" w:cs="Times New Roman"/>
        </w:rPr>
        <w:t>system reliability</w:t>
      </w:r>
      <w:r w:rsidR="002F2F45">
        <w:rPr>
          <w:rFonts w:ascii="Times New Roman" w:hAnsi="Times New Roman" w:cs="Times New Roman"/>
        </w:rPr>
        <w:t xml:space="preserve"> (Kerzner, 2022).</w:t>
      </w:r>
      <w:r w:rsidR="00C643E7">
        <w:rPr>
          <w:rFonts w:ascii="Times New Roman" w:hAnsi="Times New Roman" w:cs="Times New Roman"/>
        </w:rPr>
        <w:t xml:space="preserve"> </w:t>
      </w:r>
      <w:r w:rsidR="00D84427">
        <w:rPr>
          <w:rFonts w:ascii="Times New Roman" w:hAnsi="Times New Roman" w:cs="Times New Roman"/>
        </w:rPr>
        <w:t xml:space="preserve">For the smart parking application, proactive risk management and structured </w:t>
      </w:r>
      <w:r w:rsidR="00F546CF">
        <w:rPr>
          <w:rFonts w:ascii="Times New Roman" w:hAnsi="Times New Roman" w:cs="Times New Roman"/>
        </w:rPr>
        <w:t xml:space="preserve">communication cadences prevent unexpected </w:t>
      </w:r>
      <w:r w:rsidR="00FB5C97">
        <w:rPr>
          <w:rFonts w:ascii="Times New Roman" w:hAnsi="Times New Roman" w:cs="Times New Roman"/>
        </w:rPr>
        <w:t>disruptions across technical</w:t>
      </w:r>
      <w:r w:rsidR="00BE6362">
        <w:rPr>
          <w:rFonts w:ascii="Times New Roman" w:hAnsi="Times New Roman" w:cs="Times New Roman"/>
        </w:rPr>
        <w:t xml:space="preserve"> integration, schedule execution, financial budgeting and human resource allocation</w:t>
      </w:r>
      <w:r w:rsidR="00B371F9">
        <w:rPr>
          <w:rFonts w:ascii="Times New Roman" w:hAnsi="Times New Roman" w:cs="Times New Roman"/>
        </w:rPr>
        <w:t>.</w:t>
      </w:r>
    </w:p>
    <w:p w14:paraId="10473734" w14:textId="5F3046C3" w:rsidR="00B371F9" w:rsidRPr="004D0B24" w:rsidRDefault="00B371F9" w:rsidP="003447E3">
      <w:pPr>
        <w:rPr>
          <w:rFonts w:ascii="Times New Roman" w:hAnsi="Times New Roman" w:cs="Times New Roman"/>
        </w:rPr>
      </w:pPr>
      <w:r>
        <w:rPr>
          <w:rFonts w:ascii="Times New Roman" w:hAnsi="Times New Roman" w:cs="Times New Roman"/>
        </w:rPr>
        <w:t>The risk identifiers utilize standardized categorical prefixes followed by sequential numbering</w:t>
      </w:r>
      <w:r w:rsidR="00353C84">
        <w:rPr>
          <w:rFonts w:ascii="Times New Roman" w:hAnsi="Times New Roman" w:cs="Times New Roman"/>
        </w:rPr>
        <w:t>. Specifically for Technical Risks (TR), Schedule Risks (SR), Financial Risks (FR), and People Risks (PR)</w:t>
      </w:r>
      <w:r w:rsidR="00FE7CFB">
        <w:rPr>
          <w:rFonts w:ascii="Times New Roman" w:hAnsi="Times New Roman" w:cs="Times New Roman"/>
        </w:rPr>
        <w:t>, to ensure clear</w:t>
      </w:r>
      <w:r w:rsidR="00AD3BEF">
        <w:rPr>
          <w:rFonts w:ascii="Times New Roman" w:hAnsi="Times New Roman" w:cs="Times New Roman"/>
        </w:rPr>
        <w:t xml:space="preserve"> traceability across the </w:t>
      </w:r>
      <w:r w:rsidR="00E46277">
        <w:rPr>
          <w:rFonts w:ascii="Times New Roman" w:hAnsi="Times New Roman" w:cs="Times New Roman"/>
        </w:rPr>
        <w:t>project risk register.</w:t>
      </w:r>
    </w:p>
    <w:p w14:paraId="54BC891F" w14:textId="5DCE0712" w:rsidR="00C902C1" w:rsidRPr="004D0B24" w:rsidRDefault="004D653C" w:rsidP="003447E3">
      <w:pPr>
        <w:pStyle w:val="Heading2"/>
        <w:spacing w:line="360" w:lineRule="auto"/>
        <w:ind w:left="288"/>
        <w:rPr>
          <w:rFonts w:ascii="Times New Roman" w:hAnsi="Times New Roman" w:cs="Times New Roman"/>
          <w:color w:val="000000" w:themeColor="text1"/>
        </w:rPr>
      </w:pPr>
      <w:bookmarkStart w:id="39" w:name="_Toc242986139"/>
      <w:r>
        <w:rPr>
          <w:rFonts w:ascii="Times New Roman" w:hAnsi="Times New Roman" w:cs="Times New Roman"/>
          <w:color w:val="000000" w:themeColor="text1"/>
        </w:rPr>
        <w:t>9</w:t>
      </w:r>
      <w:r w:rsidR="00C275A8" w:rsidRPr="004D0B24">
        <w:rPr>
          <w:rFonts w:ascii="Times New Roman" w:hAnsi="Times New Roman" w:cs="Times New Roman"/>
          <w:color w:val="000000" w:themeColor="text1"/>
        </w:rPr>
        <w:t xml:space="preserve">.1 </w:t>
      </w:r>
      <w:r w:rsidR="00C902C1" w:rsidRPr="004D0B24">
        <w:rPr>
          <w:rFonts w:ascii="Times New Roman" w:hAnsi="Times New Roman" w:cs="Times New Roman"/>
          <w:color w:val="000000" w:themeColor="text1"/>
        </w:rPr>
        <w:t xml:space="preserve"> Risk Identification Across Categories</w:t>
      </w:r>
      <w:bookmarkEnd w:id="39"/>
    </w:p>
    <w:p w14:paraId="165E37AD" w14:textId="138BAB85" w:rsidR="007433E4" w:rsidRPr="004D0B24" w:rsidRDefault="00C902C1" w:rsidP="003447E3">
      <w:pPr>
        <w:spacing w:line="360" w:lineRule="auto"/>
        <w:ind w:left="576"/>
        <w:rPr>
          <w:rFonts w:ascii="Times New Roman" w:hAnsi="Times New Roman" w:cs="Times New Roman"/>
        </w:rPr>
      </w:pPr>
      <w:r w:rsidRPr="004D0B24">
        <w:rPr>
          <w:rFonts w:ascii="Times New Roman" w:hAnsi="Times New Roman" w:cs="Times New Roman"/>
        </w:rPr>
        <w:t>To establish</w:t>
      </w:r>
      <w:r w:rsidR="007433E4">
        <w:rPr>
          <w:rFonts w:ascii="Times New Roman" w:hAnsi="Times New Roman" w:cs="Times New Roman"/>
        </w:rPr>
        <w:t xml:space="preserve"> a robust risk management baseline, potential threats have been identified </w:t>
      </w:r>
      <w:r w:rsidR="00E46277">
        <w:rPr>
          <w:rFonts w:ascii="Times New Roman" w:hAnsi="Times New Roman" w:cs="Times New Roman"/>
        </w:rPr>
        <w:t>across</w:t>
      </w:r>
      <w:r w:rsidR="007433E4">
        <w:rPr>
          <w:rFonts w:ascii="Times New Roman" w:hAnsi="Times New Roman" w:cs="Times New Roman"/>
        </w:rPr>
        <w:t xml:space="preserve"> four primary dimensions, with seven distinct </w:t>
      </w:r>
      <w:r w:rsidR="00E46277">
        <w:rPr>
          <w:rFonts w:ascii="Times New Roman" w:hAnsi="Times New Roman" w:cs="Times New Roman"/>
        </w:rPr>
        <w:t>risks</w:t>
      </w:r>
      <w:r w:rsidR="007433E4">
        <w:rPr>
          <w:rFonts w:ascii="Times New Roman" w:hAnsi="Times New Roman" w:cs="Times New Roman"/>
        </w:rPr>
        <w:t xml:space="preserve"> documented per category:</w:t>
      </w:r>
    </w:p>
    <w:p w14:paraId="2509C0C6" w14:textId="0DFF61F5" w:rsidR="00642A38" w:rsidRPr="00F1362C" w:rsidRDefault="008B6765" w:rsidP="00642A38">
      <w:pPr>
        <w:pStyle w:val="ListParagraph"/>
        <w:numPr>
          <w:ilvl w:val="0"/>
          <w:numId w:val="35"/>
        </w:numPr>
        <w:spacing w:line="480" w:lineRule="auto"/>
        <w:rPr>
          <w:rFonts w:ascii="Times New Roman" w:hAnsi="Times New Roman" w:cs="Times New Roman"/>
          <w:u w:val="single"/>
        </w:rPr>
      </w:pPr>
      <w:r w:rsidRPr="00F1362C">
        <w:rPr>
          <w:rFonts w:ascii="Times New Roman" w:hAnsi="Times New Roman" w:cs="Times New Roman"/>
          <w:u w:val="single"/>
        </w:rPr>
        <w:t>Technical Risks</w:t>
      </w:r>
      <w:r w:rsidR="00642A38" w:rsidRPr="00F1362C">
        <w:rPr>
          <w:rFonts w:ascii="Times New Roman" w:hAnsi="Times New Roman" w:cs="Times New Roman"/>
          <w:u w:val="single"/>
        </w:rPr>
        <w:t>:</w:t>
      </w:r>
    </w:p>
    <w:p w14:paraId="381FF4AB" w14:textId="335AB61A" w:rsidR="00642A38" w:rsidRPr="004D0B24" w:rsidRDefault="00642A38" w:rsidP="003447E3">
      <w:pPr>
        <w:pStyle w:val="ListParagraph"/>
        <w:numPr>
          <w:ilvl w:val="1"/>
          <w:numId w:val="5"/>
        </w:numPr>
        <w:rPr>
          <w:rFonts w:ascii="Times New Roman" w:hAnsi="Times New Roman" w:cs="Times New Roman"/>
        </w:rPr>
      </w:pPr>
      <w:r w:rsidRPr="004D0B24">
        <w:rPr>
          <w:rFonts w:ascii="Times New Roman" w:hAnsi="Times New Roman" w:cs="Times New Roman"/>
        </w:rPr>
        <w:t>TR-01: Integration failures when connecting third-party payment gateway API (such as Strip</w:t>
      </w:r>
      <w:r w:rsidR="00DC3D13">
        <w:rPr>
          <w:rFonts w:ascii="Times New Roman" w:hAnsi="Times New Roman" w:cs="Times New Roman"/>
        </w:rPr>
        <w:t>e</w:t>
      </w:r>
      <w:r w:rsidRPr="004D0B24">
        <w:rPr>
          <w:rFonts w:ascii="Times New Roman" w:hAnsi="Times New Roman" w:cs="Times New Roman"/>
        </w:rPr>
        <w:t>) with custom backend transaction handlers.</w:t>
      </w:r>
    </w:p>
    <w:p w14:paraId="7E3ED0B4" w14:textId="3CA545D1" w:rsidR="00C275A8" w:rsidRDefault="00642A38" w:rsidP="003447E3">
      <w:pPr>
        <w:pStyle w:val="ListParagraph"/>
        <w:numPr>
          <w:ilvl w:val="1"/>
          <w:numId w:val="5"/>
        </w:numPr>
        <w:rPr>
          <w:rFonts w:ascii="Times New Roman" w:hAnsi="Times New Roman" w:cs="Times New Roman"/>
        </w:rPr>
      </w:pPr>
      <w:r w:rsidRPr="004D0B24">
        <w:rPr>
          <w:rFonts w:ascii="Times New Roman" w:hAnsi="Times New Roman" w:cs="Times New Roman"/>
        </w:rPr>
        <w:lastRenderedPageBreak/>
        <w:t>TR-02:</w:t>
      </w:r>
      <w:r w:rsidR="002369A4">
        <w:rPr>
          <w:rFonts w:ascii="Times New Roman" w:hAnsi="Times New Roman" w:cs="Times New Roman"/>
        </w:rPr>
        <w:t xml:space="preserve"> Latency spikes or websocket </w:t>
      </w:r>
      <w:r w:rsidR="00DC3D13">
        <w:rPr>
          <w:rFonts w:ascii="Times New Roman" w:hAnsi="Times New Roman" w:cs="Times New Roman"/>
        </w:rPr>
        <w:t xml:space="preserve">latency </w:t>
      </w:r>
      <w:r w:rsidR="002D4EFD">
        <w:rPr>
          <w:rFonts w:ascii="Times New Roman" w:hAnsi="Times New Roman" w:cs="Times New Roman"/>
        </w:rPr>
        <w:t>during real-time parking occupancy updates across high-traffic garage locations.</w:t>
      </w:r>
    </w:p>
    <w:p w14:paraId="0875ED9A" w14:textId="5B20AE24" w:rsidR="002D4EFD" w:rsidRDefault="002D4EFD" w:rsidP="003447E3">
      <w:pPr>
        <w:pStyle w:val="ListParagraph"/>
        <w:numPr>
          <w:ilvl w:val="1"/>
          <w:numId w:val="5"/>
        </w:numPr>
        <w:rPr>
          <w:rFonts w:ascii="Times New Roman" w:hAnsi="Times New Roman" w:cs="Times New Roman"/>
        </w:rPr>
      </w:pPr>
      <w:r>
        <w:rPr>
          <w:rFonts w:ascii="Times New Roman" w:hAnsi="Times New Roman" w:cs="Times New Roman"/>
        </w:rPr>
        <w:t xml:space="preserve">TR-03: Data synchronization errors between </w:t>
      </w:r>
      <w:r w:rsidR="00610243">
        <w:rPr>
          <w:rFonts w:ascii="Times New Roman" w:hAnsi="Times New Roman" w:cs="Times New Roman"/>
        </w:rPr>
        <w:t xml:space="preserve">Automated License Plate Recognition </w:t>
      </w:r>
      <w:r>
        <w:rPr>
          <w:rFonts w:ascii="Times New Roman" w:hAnsi="Times New Roman" w:cs="Times New Roman"/>
        </w:rPr>
        <w:t>(AL</w:t>
      </w:r>
      <w:r w:rsidR="00610243">
        <w:rPr>
          <w:rFonts w:ascii="Times New Roman" w:hAnsi="Times New Roman" w:cs="Times New Roman"/>
        </w:rPr>
        <w:t>PR) image processing outputs and physical gate control relays.</w:t>
      </w:r>
    </w:p>
    <w:p w14:paraId="263FC03E" w14:textId="7AB222F3" w:rsidR="00610243" w:rsidRDefault="00610243" w:rsidP="003447E3">
      <w:pPr>
        <w:pStyle w:val="ListParagraph"/>
        <w:numPr>
          <w:ilvl w:val="1"/>
          <w:numId w:val="5"/>
        </w:numPr>
        <w:rPr>
          <w:rFonts w:ascii="Times New Roman" w:hAnsi="Times New Roman" w:cs="Times New Roman"/>
        </w:rPr>
      </w:pPr>
      <w:r>
        <w:rPr>
          <w:rFonts w:ascii="Times New Roman" w:hAnsi="Times New Roman" w:cs="Times New Roman"/>
        </w:rPr>
        <w:t>TR-04: Security vulnerabilities or token expiration failures within JSON Web Token (JWT)</w:t>
      </w:r>
      <w:r w:rsidR="00CE1CE3">
        <w:rPr>
          <w:rFonts w:ascii="Times New Roman" w:hAnsi="Times New Roman" w:cs="Times New Roman"/>
        </w:rPr>
        <w:t xml:space="preserve"> session persistence configurations. </w:t>
      </w:r>
    </w:p>
    <w:p w14:paraId="04FF9FE3" w14:textId="60126A6B" w:rsidR="00CE1CE3" w:rsidRDefault="00CE1CE3" w:rsidP="003447E3">
      <w:pPr>
        <w:pStyle w:val="ListParagraph"/>
        <w:numPr>
          <w:ilvl w:val="1"/>
          <w:numId w:val="5"/>
        </w:numPr>
        <w:rPr>
          <w:rFonts w:ascii="Times New Roman" w:hAnsi="Times New Roman" w:cs="Times New Roman"/>
        </w:rPr>
      </w:pPr>
      <w:r>
        <w:rPr>
          <w:rFonts w:ascii="Times New Roman" w:hAnsi="Times New Roman" w:cs="Times New Roman"/>
        </w:rPr>
        <w:t xml:space="preserve">TR-05: Unhandled exceptions or data loss during asynchronous </w:t>
      </w:r>
      <w:r w:rsidR="00A4462A">
        <w:rPr>
          <w:rFonts w:ascii="Times New Roman" w:hAnsi="Times New Roman" w:cs="Times New Roman"/>
        </w:rPr>
        <w:t>webhook callbacks for payment success and failure notifications.</w:t>
      </w:r>
    </w:p>
    <w:p w14:paraId="5DDA89E7" w14:textId="2659B84C" w:rsidR="00A4462A" w:rsidRDefault="00A4462A" w:rsidP="003447E3">
      <w:pPr>
        <w:pStyle w:val="ListParagraph"/>
        <w:numPr>
          <w:ilvl w:val="1"/>
          <w:numId w:val="5"/>
        </w:numPr>
        <w:rPr>
          <w:rFonts w:ascii="Times New Roman" w:hAnsi="Times New Roman" w:cs="Times New Roman"/>
        </w:rPr>
      </w:pPr>
      <w:r>
        <w:rPr>
          <w:rFonts w:ascii="Times New Roman" w:hAnsi="Times New Roman" w:cs="Times New Roman"/>
        </w:rPr>
        <w:t xml:space="preserve">TR-06: </w:t>
      </w:r>
      <w:r w:rsidR="000300BC">
        <w:rPr>
          <w:rFonts w:ascii="Times New Roman" w:hAnsi="Times New Roman" w:cs="Times New Roman"/>
        </w:rPr>
        <w:t>Database connection pool ex</w:t>
      </w:r>
      <w:r w:rsidR="0039670B">
        <w:rPr>
          <w:rFonts w:ascii="Times New Roman" w:hAnsi="Times New Roman" w:cs="Times New Roman"/>
        </w:rPr>
        <w:t xml:space="preserve">haustion caused by excessive concurrent RESTful API query </w:t>
      </w:r>
      <w:r w:rsidR="007F07CC">
        <w:rPr>
          <w:rFonts w:ascii="Times New Roman" w:hAnsi="Times New Roman" w:cs="Times New Roman"/>
        </w:rPr>
        <w:t>requests from mobile clients.</w:t>
      </w:r>
    </w:p>
    <w:p w14:paraId="297AFA09" w14:textId="2BA30E0B" w:rsidR="007F07CC" w:rsidRPr="004D0B24" w:rsidRDefault="007F07CC" w:rsidP="003447E3">
      <w:pPr>
        <w:pStyle w:val="ListParagraph"/>
        <w:numPr>
          <w:ilvl w:val="1"/>
          <w:numId w:val="5"/>
        </w:numPr>
        <w:rPr>
          <w:rFonts w:ascii="Times New Roman" w:hAnsi="Times New Roman" w:cs="Times New Roman"/>
        </w:rPr>
      </w:pPr>
      <w:r>
        <w:rPr>
          <w:rFonts w:ascii="Times New Roman" w:hAnsi="Times New Roman" w:cs="Times New Roman"/>
        </w:rPr>
        <w:t>TR07: Encryption implementation flaws or key management failures when s</w:t>
      </w:r>
      <w:r w:rsidR="00DC3D13">
        <w:rPr>
          <w:rFonts w:ascii="Times New Roman" w:hAnsi="Times New Roman" w:cs="Times New Roman"/>
        </w:rPr>
        <w:t>to</w:t>
      </w:r>
      <w:r w:rsidR="00886FAC">
        <w:rPr>
          <w:rFonts w:ascii="Times New Roman" w:hAnsi="Times New Roman" w:cs="Times New Roman"/>
        </w:rPr>
        <w:t>r</w:t>
      </w:r>
      <w:r>
        <w:rPr>
          <w:rFonts w:ascii="Times New Roman" w:hAnsi="Times New Roman" w:cs="Times New Roman"/>
        </w:rPr>
        <w:t>ing sensitive profile details using AES-256 data-at-rest configurations.</w:t>
      </w:r>
    </w:p>
    <w:p w14:paraId="4428DABD" w14:textId="33B0D589" w:rsidR="00C275A8" w:rsidRPr="00F1362C" w:rsidRDefault="00C275A8" w:rsidP="00C275A8">
      <w:pPr>
        <w:pStyle w:val="ListParagraph"/>
        <w:numPr>
          <w:ilvl w:val="0"/>
          <w:numId w:val="35"/>
        </w:numPr>
        <w:spacing w:line="480" w:lineRule="auto"/>
        <w:rPr>
          <w:rFonts w:ascii="Times New Roman" w:hAnsi="Times New Roman" w:cs="Times New Roman"/>
          <w:u w:val="single"/>
        </w:rPr>
      </w:pPr>
      <w:r w:rsidRPr="00F1362C">
        <w:rPr>
          <w:rFonts w:ascii="Times New Roman" w:hAnsi="Times New Roman" w:cs="Times New Roman"/>
          <w:u w:val="single"/>
        </w:rPr>
        <w:t>Schedule Risks</w:t>
      </w:r>
    </w:p>
    <w:p w14:paraId="7A077DBA" w14:textId="4C43AFFF" w:rsidR="00C275A8" w:rsidRPr="004D0B24" w:rsidRDefault="00C275A8" w:rsidP="003447E3">
      <w:pPr>
        <w:pStyle w:val="ListParagraph"/>
        <w:numPr>
          <w:ilvl w:val="1"/>
          <w:numId w:val="5"/>
        </w:numPr>
        <w:rPr>
          <w:rFonts w:ascii="Times New Roman" w:hAnsi="Times New Roman" w:cs="Times New Roman"/>
        </w:rPr>
      </w:pPr>
      <w:r w:rsidRPr="004D0B24">
        <w:rPr>
          <w:rFonts w:ascii="Times New Roman" w:hAnsi="Times New Roman" w:cs="Times New Roman"/>
        </w:rPr>
        <w:t>SR-01:</w:t>
      </w:r>
      <w:r w:rsidR="005B7B34">
        <w:rPr>
          <w:rFonts w:ascii="Times New Roman" w:hAnsi="Times New Roman" w:cs="Times New Roman"/>
        </w:rPr>
        <w:t xml:space="preserve"> Scope creep during Sprint 1 or subsequent iterations due to expanding user interface wireframe requirements.</w:t>
      </w:r>
    </w:p>
    <w:p w14:paraId="07B58A40" w14:textId="1C27B083" w:rsidR="00C275A8" w:rsidRDefault="00C275A8" w:rsidP="003447E3">
      <w:pPr>
        <w:pStyle w:val="ListParagraph"/>
        <w:numPr>
          <w:ilvl w:val="1"/>
          <w:numId w:val="5"/>
        </w:numPr>
        <w:rPr>
          <w:rFonts w:ascii="Times New Roman" w:hAnsi="Times New Roman" w:cs="Times New Roman"/>
        </w:rPr>
      </w:pPr>
      <w:r w:rsidRPr="004D0B24">
        <w:rPr>
          <w:rFonts w:ascii="Times New Roman" w:hAnsi="Times New Roman" w:cs="Times New Roman"/>
        </w:rPr>
        <w:t>SR-02:</w:t>
      </w:r>
      <w:r w:rsidR="005B7B34">
        <w:rPr>
          <w:rFonts w:ascii="Times New Roman" w:hAnsi="Times New Roman" w:cs="Times New Roman"/>
        </w:rPr>
        <w:t xml:space="preserve"> Delays in completing foundational database schemas (US-B01) that </w:t>
      </w:r>
      <w:r w:rsidR="00876463">
        <w:rPr>
          <w:rFonts w:ascii="Times New Roman" w:hAnsi="Times New Roman" w:cs="Times New Roman"/>
        </w:rPr>
        <w:t>bottleneck dependent backend and reporting API developments.</w:t>
      </w:r>
    </w:p>
    <w:p w14:paraId="2CFA31BB" w14:textId="56FA94E7" w:rsidR="006C3F66" w:rsidRDefault="006C3F66" w:rsidP="003447E3">
      <w:pPr>
        <w:pStyle w:val="ListParagraph"/>
        <w:numPr>
          <w:ilvl w:val="1"/>
          <w:numId w:val="5"/>
        </w:numPr>
        <w:rPr>
          <w:rFonts w:ascii="Times New Roman" w:hAnsi="Times New Roman" w:cs="Times New Roman"/>
        </w:rPr>
      </w:pPr>
      <w:r>
        <w:rPr>
          <w:rFonts w:ascii="Times New Roman" w:hAnsi="Times New Roman" w:cs="Times New Roman"/>
        </w:rPr>
        <w:t>SR-03:</w:t>
      </w:r>
      <w:r w:rsidR="009132CA">
        <w:rPr>
          <w:rFonts w:ascii="Times New Roman" w:hAnsi="Times New Roman" w:cs="Times New Roman"/>
        </w:rPr>
        <w:t xml:space="preserve"> </w:t>
      </w:r>
      <w:r w:rsidR="00AF7E08">
        <w:rPr>
          <w:rFonts w:ascii="Times New Roman" w:hAnsi="Times New Roman" w:cs="Times New Roman"/>
        </w:rPr>
        <w:t>Bottlenecks</w:t>
      </w:r>
      <w:r w:rsidR="009132CA">
        <w:rPr>
          <w:rFonts w:ascii="Times New Roman" w:hAnsi="Times New Roman" w:cs="Times New Roman"/>
        </w:rPr>
        <w:t xml:space="preserve"> </w:t>
      </w:r>
      <w:r w:rsidR="0010087A">
        <w:rPr>
          <w:rFonts w:ascii="Times New Roman" w:hAnsi="Times New Roman" w:cs="Times New Roman"/>
        </w:rPr>
        <w:t xml:space="preserve">caused by unexpected debugging </w:t>
      </w:r>
      <w:r w:rsidR="00BB3463">
        <w:rPr>
          <w:rFonts w:ascii="Times New Roman" w:hAnsi="Times New Roman" w:cs="Times New Roman"/>
        </w:rPr>
        <w:t>time required for multi-factor authentication (MFA) and account lockout protocols.</w:t>
      </w:r>
    </w:p>
    <w:p w14:paraId="610997C8" w14:textId="49D550FC" w:rsidR="006C3F66" w:rsidRDefault="006C3F66" w:rsidP="003447E3">
      <w:pPr>
        <w:pStyle w:val="ListParagraph"/>
        <w:numPr>
          <w:ilvl w:val="1"/>
          <w:numId w:val="5"/>
        </w:numPr>
        <w:rPr>
          <w:rFonts w:ascii="Times New Roman" w:hAnsi="Times New Roman" w:cs="Times New Roman"/>
        </w:rPr>
      </w:pPr>
      <w:r>
        <w:rPr>
          <w:rFonts w:ascii="Times New Roman" w:hAnsi="Times New Roman" w:cs="Times New Roman"/>
        </w:rPr>
        <w:t>SR-04:</w:t>
      </w:r>
      <w:r w:rsidR="00BB3463">
        <w:rPr>
          <w:rFonts w:ascii="Times New Roman" w:hAnsi="Times New Roman" w:cs="Times New Roman"/>
        </w:rPr>
        <w:t xml:space="preserve"> Extended code review and testing cycles delaying scheduled release increments from transitioning into the production</w:t>
      </w:r>
      <w:r w:rsidR="000234DA">
        <w:rPr>
          <w:rFonts w:ascii="Times New Roman" w:hAnsi="Times New Roman" w:cs="Times New Roman"/>
        </w:rPr>
        <w:t xml:space="preserve"> environment.</w:t>
      </w:r>
    </w:p>
    <w:p w14:paraId="1EF029D4" w14:textId="179D8427" w:rsidR="006C3F66" w:rsidRDefault="006C3F66" w:rsidP="003447E3">
      <w:pPr>
        <w:pStyle w:val="ListParagraph"/>
        <w:numPr>
          <w:ilvl w:val="1"/>
          <w:numId w:val="5"/>
        </w:numPr>
        <w:rPr>
          <w:rFonts w:ascii="Times New Roman" w:hAnsi="Times New Roman" w:cs="Times New Roman"/>
        </w:rPr>
      </w:pPr>
      <w:r>
        <w:rPr>
          <w:rFonts w:ascii="Times New Roman" w:hAnsi="Times New Roman" w:cs="Times New Roman"/>
        </w:rPr>
        <w:t>SR-05:</w:t>
      </w:r>
      <w:r w:rsidR="008A1F5D">
        <w:rPr>
          <w:rFonts w:ascii="Times New Roman" w:hAnsi="Times New Roman" w:cs="Times New Roman"/>
        </w:rPr>
        <w:t xml:space="preserve"> Additional time required to resolve unexpected cross-browser compatibility issues in customer and </w:t>
      </w:r>
      <w:r w:rsidR="00AE2407">
        <w:rPr>
          <w:rFonts w:ascii="Times New Roman" w:hAnsi="Times New Roman" w:cs="Times New Roman"/>
        </w:rPr>
        <w:t>operator dashboard layouts.</w:t>
      </w:r>
    </w:p>
    <w:p w14:paraId="0B7BB221" w14:textId="1D7F7655" w:rsidR="006C3F66" w:rsidRDefault="006C3F66" w:rsidP="003447E3">
      <w:pPr>
        <w:pStyle w:val="ListParagraph"/>
        <w:numPr>
          <w:ilvl w:val="1"/>
          <w:numId w:val="5"/>
        </w:numPr>
        <w:rPr>
          <w:rFonts w:ascii="Times New Roman" w:hAnsi="Times New Roman" w:cs="Times New Roman"/>
        </w:rPr>
      </w:pPr>
      <w:r>
        <w:rPr>
          <w:rFonts w:ascii="Times New Roman" w:hAnsi="Times New Roman" w:cs="Times New Roman"/>
        </w:rPr>
        <w:t>SR-06:</w:t>
      </w:r>
      <w:r w:rsidR="00AE2407">
        <w:rPr>
          <w:rFonts w:ascii="Times New Roman" w:hAnsi="Times New Roman" w:cs="Times New Roman"/>
        </w:rPr>
        <w:t xml:space="preserve"> Unfor</w:t>
      </w:r>
      <w:r w:rsidR="00F1362C">
        <w:rPr>
          <w:rFonts w:ascii="Times New Roman" w:hAnsi="Times New Roman" w:cs="Times New Roman"/>
        </w:rPr>
        <w:t>eseen delays in securing third-party sandbox API keys and credentials for payment and geofencing integrations.</w:t>
      </w:r>
    </w:p>
    <w:p w14:paraId="3E4C101A" w14:textId="5315DB78" w:rsidR="006C3F66" w:rsidRPr="004D0B24" w:rsidRDefault="006C3F66" w:rsidP="003447E3">
      <w:pPr>
        <w:pStyle w:val="ListParagraph"/>
        <w:numPr>
          <w:ilvl w:val="1"/>
          <w:numId w:val="5"/>
        </w:numPr>
        <w:rPr>
          <w:rFonts w:ascii="Times New Roman" w:hAnsi="Times New Roman" w:cs="Times New Roman"/>
        </w:rPr>
      </w:pPr>
      <w:r>
        <w:rPr>
          <w:rFonts w:ascii="Times New Roman" w:hAnsi="Times New Roman" w:cs="Times New Roman"/>
        </w:rPr>
        <w:t>SR-07:</w:t>
      </w:r>
      <w:r w:rsidR="00F1362C">
        <w:rPr>
          <w:rFonts w:ascii="Times New Roman" w:hAnsi="Times New Roman" w:cs="Times New Roman"/>
        </w:rPr>
        <w:t xml:space="preserve"> Development velocity slowdowns resulting from complex debugging procedures associated with real-time websocket synchronization logic.</w:t>
      </w:r>
    </w:p>
    <w:p w14:paraId="650524CC" w14:textId="14F3A949" w:rsidR="00642A38" w:rsidRPr="00F1362C" w:rsidRDefault="00642A38" w:rsidP="00642A38">
      <w:pPr>
        <w:pStyle w:val="ListParagraph"/>
        <w:numPr>
          <w:ilvl w:val="0"/>
          <w:numId w:val="35"/>
        </w:numPr>
        <w:spacing w:line="480" w:lineRule="auto"/>
        <w:rPr>
          <w:rFonts w:ascii="Times New Roman" w:hAnsi="Times New Roman" w:cs="Times New Roman"/>
          <w:u w:val="single"/>
        </w:rPr>
      </w:pPr>
      <w:r w:rsidRPr="00F1362C">
        <w:rPr>
          <w:rFonts w:ascii="Times New Roman" w:hAnsi="Times New Roman" w:cs="Times New Roman"/>
          <w:u w:val="single"/>
        </w:rPr>
        <w:t>Financial Risks</w:t>
      </w:r>
    </w:p>
    <w:p w14:paraId="64DBDB9D" w14:textId="7973FED0" w:rsidR="00642A38" w:rsidRPr="004D0B24" w:rsidRDefault="00642A38" w:rsidP="003447E3">
      <w:pPr>
        <w:pStyle w:val="ListParagraph"/>
        <w:numPr>
          <w:ilvl w:val="1"/>
          <w:numId w:val="5"/>
        </w:numPr>
        <w:rPr>
          <w:rFonts w:ascii="Times New Roman" w:hAnsi="Times New Roman" w:cs="Times New Roman"/>
        </w:rPr>
      </w:pPr>
      <w:r w:rsidRPr="004D0B24">
        <w:rPr>
          <w:rFonts w:ascii="Times New Roman" w:hAnsi="Times New Roman" w:cs="Times New Roman"/>
        </w:rPr>
        <w:t>FR-01: Cost</w:t>
      </w:r>
      <w:r w:rsidR="00DE0C93">
        <w:rPr>
          <w:rFonts w:ascii="Times New Roman" w:hAnsi="Times New Roman" w:cs="Times New Roman"/>
        </w:rPr>
        <w:t xml:space="preserve"> overruns associated with exceeding free-tier limits on cloud infrastructure and database hosting services during peak testing phases.</w:t>
      </w:r>
    </w:p>
    <w:p w14:paraId="1BABEC88" w14:textId="6FE2ACF1" w:rsidR="00642A38" w:rsidRDefault="00642A38" w:rsidP="003447E3">
      <w:pPr>
        <w:pStyle w:val="ListParagraph"/>
        <w:numPr>
          <w:ilvl w:val="1"/>
          <w:numId w:val="5"/>
        </w:numPr>
        <w:rPr>
          <w:rFonts w:ascii="Times New Roman" w:hAnsi="Times New Roman" w:cs="Times New Roman"/>
        </w:rPr>
      </w:pPr>
      <w:r w:rsidRPr="004D0B24">
        <w:rPr>
          <w:rFonts w:ascii="Times New Roman" w:hAnsi="Times New Roman" w:cs="Times New Roman"/>
        </w:rPr>
        <w:t>FR-02:</w:t>
      </w:r>
      <w:r w:rsidR="00DE0C93">
        <w:rPr>
          <w:rFonts w:ascii="Times New Roman" w:hAnsi="Times New Roman" w:cs="Times New Roman"/>
        </w:rPr>
        <w:t xml:space="preserve"> Unexpected transaction processing fees or merchant chargeback liabilities incurred during third-party payment gateway integration.</w:t>
      </w:r>
    </w:p>
    <w:p w14:paraId="76F75C4E" w14:textId="5B1F66C0"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FR-0</w:t>
      </w:r>
      <w:r>
        <w:rPr>
          <w:rFonts w:ascii="Times New Roman" w:hAnsi="Times New Roman" w:cs="Times New Roman"/>
        </w:rPr>
        <w:t>3:</w:t>
      </w:r>
      <w:r w:rsidR="00DE0C93">
        <w:rPr>
          <w:rFonts w:ascii="Times New Roman" w:hAnsi="Times New Roman" w:cs="Times New Roman"/>
        </w:rPr>
        <w:t xml:space="preserve"> Budget reallocation required </w:t>
      </w:r>
      <w:r w:rsidR="00B7610C">
        <w:rPr>
          <w:rFonts w:ascii="Times New Roman" w:hAnsi="Times New Roman" w:cs="Times New Roman"/>
        </w:rPr>
        <w:t xml:space="preserve">to license specialized enterprise </w:t>
      </w:r>
      <w:r w:rsidR="000A1C1B">
        <w:rPr>
          <w:rFonts w:ascii="Times New Roman" w:hAnsi="Times New Roman" w:cs="Times New Roman"/>
        </w:rPr>
        <w:t xml:space="preserve">software </w:t>
      </w:r>
      <w:r w:rsidR="003876D0">
        <w:rPr>
          <w:rFonts w:ascii="Times New Roman" w:hAnsi="Times New Roman" w:cs="Times New Roman"/>
        </w:rPr>
        <w:t xml:space="preserve">components for </w:t>
      </w:r>
      <w:r w:rsidR="00906DA3">
        <w:rPr>
          <w:rFonts w:ascii="Times New Roman" w:hAnsi="Times New Roman" w:cs="Times New Roman"/>
        </w:rPr>
        <w:t>automated license plate recognition hardware.</w:t>
      </w:r>
    </w:p>
    <w:p w14:paraId="494E0F5C" w14:textId="34F355BD"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FR-0</w:t>
      </w:r>
      <w:r>
        <w:rPr>
          <w:rFonts w:ascii="Times New Roman" w:hAnsi="Times New Roman" w:cs="Times New Roman"/>
        </w:rPr>
        <w:t>4:</w:t>
      </w:r>
      <w:r w:rsidR="00906DA3">
        <w:rPr>
          <w:rFonts w:ascii="Times New Roman" w:hAnsi="Times New Roman" w:cs="Times New Roman"/>
        </w:rPr>
        <w:t xml:space="preserve"> Financial losses resulting from delayed </w:t>
      </w:r>
      <w:r w:rsidR="00DB0FD7">
        <w:rPr>
          <w:rFonts w:ascii="Times New Roman" w:hAnsi="Times New Roman" w:cs="Times New Roman"/>
        </w:rPr>
        <w:t xml:space="preserve">billing deployments pushing back revenue-generating operator reporting dashboards. </w:t>
      </w:r>
    </w:p>
    <w:p w14:paraId="476ECDDF" w14:textId="71521F22"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FR-0</w:t>
      </w:r>
      <w:r>
        <w:rPr>
          <w:rFonts w:ascii="Times New Roman" w:hAnsi="Times New Roman" w:cs="Times New Roman"/>
        </w:rPr>
        <w:t>5:</w:t>
      </w:r>
      <w:r w:rsidR="00DB0FD7">
        <w:rPr>
          <w:rFonts w:ascii="Times New Roman" w:hAnsi="Times New Roman" w:cs="Times New Roman"/>
        </w:rPr>
        <w:t xml:space="preserve"> Increased opera</w:t>
      </w:r>
      <w:r w:rsidR="00683B43">
        <w:rPr>
          <w:rFonts w:ascii="Times New Roman" w:hAnsi="Times New Roman" w:cs="Times New Roman"/>
        </w:rPr>
        <w:t xml:space="preserve">tional expenses due to higher-than-expected cloud data transfer rate for live </w:t>
      </w:r>
      <w:r w:rsidR="00204122">
        <w:rPr>
          <w:rFonts w:ascii="Times New Roman" w:hAnsi="Times New Roman" w:cs="Times New Roman"/>
        </w:rPr>
        <w:t>video and processing stream.</w:t>
      </w:r>
    </w:p>
    <w:p w14:paraId="3E9A6972" w14:textId="1F9E1135"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lastRenderedPageBreak/>
        <w:t>FR-0</w:t>
      </w:r>
      <w:r>
        <w:rPr>
          <w:rFonts w:ascii="Times New Roman" w:hAnsi="Times New Roman" w:cs="Times New Roman"/>
        </w:rPr>
        <w:t>6:</w:t>
      </w:r>
      <w:r w:rsidR="00204122">
        <w:rPr>
          <w:rFonts w:ascii="Times New Roman" w:hAnsi="Times New Roman" w:cs="Times New Roman"/>
        </w:rPr>
        <w:t xml:space="preserve"> Costs associated with purchasing supplementary SSL certificates and enterprise security tools for production environments </w:t>
      </w:r>
      <w:r w:rsidR="005B7FF2">
        <w:rPr>
          <w:rFonts w:ascii="Times New Roman" w:hAnsi="Times New Roman" w:cs="Times New Roman"/>
        </w:rPr>
        <w:t>hardening.</w:t>
      </w:r>
    </w:p>
    <w:p w14:paraId="258305E8" w14:textId="0DB078A0"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FR-0</w:t>
      </w:r>
      <w:r>
        <w:rPr>
          <w:rFonts w:ascii="Times New Roman" w:hAnsi="Times New Roman" w:cs="Times New Roman"/>
        </w:rPr>
        <w:t>7:</w:t>
      </w:r>
      <w:r w:rsidR="005B7FF2">
        <w:rPr>
          <w:rFonts w:ascii="Times New Roman" w:hAnsi="Times New Roman" w:cs="Times New Roman"/>
        </w:rPr>
        <w:t xml:space="preserve"> Potential financial penalties or compliance audit expenses resulting from </w:t>
      </w:r>
      <w:r w:rsidR="00EE35D8">
        <w:rPr>
          <w:rFonts w:ascii="Times New Roman" w:hAnsi="Times New Roman" w:cs="Times New Roman"/>
        </w:rPr>
        <w:t xml:space="preserve">inadequate data privacy or token storage protocols. </w:t>
      </w:r>
    </w:p>
    <w:p w14:paraId="294E6AF4" w14:textId="7FBCBE44" w:rsidR="00886FAC" w:rsidRPr="004D0B24" w:rsidRDefault="00886FAC" w:rsidP="003447E3">
      <w:pPr>
        <w:pStyle w:val="ListParagraph"/>
        <w:numPr>
          <w:ilvl w:val="1"/>
          <w:numId w:val="5"/>
        </w:numPr>
        <w:rPr>
          <w:rFonts w:ascii="Times New Roman" w:hAnsi="Times New Roman" w:cs="Times New Roman"/>
        </w:rPr>
      </w:pPr>
      <w:r>
        <w:rPr>
          <w:rFonts w:ascii="Times New Roman" w:hAnsi="Times New Roman" w:cs="Times New Roman"/>
        </w:rPr>
        <w:t xml:space="preserve">FR08: </w:t>
      </w:r>
      <w:r w:rsidR="00144012">
        <w:rPr>
          <w:rFonts w:ascii="Times New Roman" w:hAnsi="Times New Roman" w:cs="Times New Roman"/>
        </w:rPr>
        <w:t xml:space="preserve">Risk of </w:t>
      </w:r>
      <w:r w:rsidR="00AC57B9">
        <w:rPr>
          <w:rFonts w:ascii="Times New Roman" w:hAnsi="Times New Roman" w:cs="Times New Roman"/>
        </w:rPr>
        <w:t>cloud computing expenses exceeding monthly baseline allocations during peak integration testing</w:t>
      </w:r>
      <w:r w:rsidR="001B272E">
        <w:rPr>
          <w:rFonts w:ascii="Times New Roman" w:hAnsi="Times New Roman" w:cs="Times New Roman"/>
        </w:rPr>
        <w:t xml:space="preserve">, managed via automated AWS billing alerts and budget caps to safeguard the 10% contingency reserve ($3,530) and strictly prevent total expenditure variance from approaching </w:t>
      </w:r>
      <w:r w:rsidR="003C0604">
        <w:rPr>
          <w:rFonts w:ascii="Times New Roman" w:hAnsi="Times New Roman" w:cs="Times New Roman"/>
        </w:rPr>
        <w:t>the project’s maximum risk threshold ($45,890)</w:t>
      </w:r>
      <w:r w:rsidR="005F4A9F">
        <w:rPr>
          <w:rFonts w:ascii="Times New Roman" w:hAnsi="Times New Roman" w:cs="Times New Roman"/>
        </w:rPr>
        <w:t>.</w:t>
      </w:r>
    </w:p>
    <w:p w14:paraId="5329218D" w14:textId="2D1E7912" w:rsidR="00642A38" w:rsidRPr="00F1362C" w:rsidRDefault="00642A38" w:rsidP="00642A38">
      <w:pPr>
        <w:pStyle w:val="ListParagraph"/>
        <w:numPr>
          <w:ilvl w:val="0"/>
          <w:numId w:val="35"/>
        </w:numPr>
        <w:spacing w:line="480" w:lineRule="auto"/>
        <w:rPr>
          <w:rFonts w:ascii="Times New Roman" w:hAnsi="Times New Roman" w:cs="Times New Roman"/>
          <w:u w:val="single"/>
        </w:rPr>
      </w:pPr>
      <w:r w:rsidRPr="00F1362C">
        <w:rPr>
          <w:rFonts w:ascii="Times New Roman" w:hAnsi="Times New Roman" w:cs="Times New Roman"/>
          <w:u w:val="single"/>
        </w:rPr>
        <w:t>People Risks</w:t>
      </w:r>
    </w:p>
    <w:p w14:paraId="722733C5" w14:textId="0FACF6B6" w:rsidR="00642A38" w:rsidRPr="004D0B24" w:rsidRDefault="00642A38" w:rsidP="003447E3">
      <w:pPr>
        <w:pStyle w:val="ListParagraph"/>
        <w:numPr>
          <w:ilvl w:val="1"/>
          <w:numId w:val="5"/>
        </w:numPr>
        <w:rPr>
          <w:rFonts w:ascii="Times New Roman" w:hAnsi="Times New Roman" w:cs="Times New Roman"/>
        </w:rPr>
      </w:pPr>
      <w:r w:rsidRPr="004D0B24">
        <w:rPr>
          <w:rFonts w:ascii="Times New Roman" w:hAnsi="Times New Roman" w:cs="Times New Roman"/>
        </w:rPr>
        <w:t>PR-01:</w:t>
      </w:r>
      <w:r w:rsidR="008B06BA">
        <w:rPr>
          <w:rFonts w:ascii="Times New Roman" w:hAnsi="Times New Roman" w:cs="Times New Roman"/>
        </w:rPr>
        <w:t xml:space="preserve"> Knowledge silos occurring when critical backend authen</w:t>
      </w:r>
      <w:r w:rsidR="001F4DD7">
        <w:rPr>
          <w:rFonts w:ascii="Times New Roman" w:hAnsi="Times New Roman" w:cs="Times New Roman"/>
        </w:rPr>
        <w:t xml:space="preserve">tication and database architecture details are understood by only one developer. </w:t>
      </w:r>
    </w:p>
    <w:p w14:paraId="46E36868" w14:textId="2FD4F51F" w:rsidR="00642A38" w:rsidRDefault="00642A38" w:rsidP="003447E3">
      <w:pPr>
        <w:pStyle w:val="ListParagraph"/>
        <w:numPr>
          <w:ilvl w:val="1"/>
          <w:numId w:val="5"/>
        </w:numPr>
        <w:rPr>
          <w:rFonts w:ascii="Times New Roman" w:hAnsi="Times New Roman" w:cs="Times New Roman"/>
        </w:rPr>
      </w:pPr>
      <w:r w:rsidRPr="004D0B24">
        <w:rPr>
          <w:rFonts w:ascii="Times New Roman" w:hAnsi="Times New Roman" w:cs="Times New Roman"/>
        </w:rPr>
        <w:t>PR-02:</w:t>
      </w:r>
      <w:r w:rsidR="001F4DD7">
        <w:rPr>
          <w:rFonts w:ascii="Times New Roman" w:hAnsi="Times New Roman" w:cs="Times New Roman"/>
        </w:rPr>
        <w:t xml:space="preserve"> Productivity decreases resulting from steep learning curves associated with configured unfamiliar cloud infrastructure or web sockets. </w:t>
      </w:r>
    </w:p>
    <w:p w14:paraId="35410BF3" w14:textId="09D5DDA3"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PR-0</w:t>
      </w:r>
      <w:r>
        <w:rPr>
          <w:rFonts w:ascii="Times New Roman" w:hAnsi="Times New Roman" w:cs="Times New Roman"/>
        </w:rPr>
        <w:t>3:</w:t>
      </w:r>
      <w:r w:rsidR="001F4DD7">
        <w:rPr>
          <w:rFonts w:ascii="Times New Roman" w:hAnsi="Times New Roman" w:cs="Times New Roman"/>
        </w:rPr>
        <w:t xml:space="preserve"> Communication friction or misalignment regarding sprint backlog priorities and task assignments.</w:t>
      </w:r>
    </w:p>
    <w:p w14:paraId="253DEDE3" w14:textId="0A4D83A3"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PR-0</w:t>
      </w:r>
      <w:r>
        <w:rPr>
          <w:rFonts w:ascii="Times New Roman" w:hAnsi="Times New Roman" w:cs="Times New Roman"/>
        </w:rPr>
        <w:t>4:</w:t>
      </w:r>
      <w:r w:rsidR="000640F1">
        <w:rPr>
          <w:rFonts w:ascii="Times New Roman" w:hAnsi="Times New Roman" w:cs="Times New Roman"/>
        </w:rPr>
        <w:t xml:space="preserve"> </w:t>
      </w:r>
      <w:r w:rsidR="00661099">
        <w:rPr>
          <w:rFonts w:ascii="Times New Roman" w:hAnsi="Times New Roman" w:cs="Times New Roman"/>
        </w:rPr>
        <w:t>Resource constraints or unexpected availability conflicts impacting developments pacing during critical sprint windows.</w:t>
      </w:r>
    </w:p>
    <w:p w14:paraId="3E92090C" w14:textId="1F8CFB3B"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PR-0</w:t>
      </w:r>
      <w:r>
        <w:rPr>
          <w:rFonts w:ascii="Times New Roman" w:hAnsi="Times New Roman" w:cs="Times New Roman"/>
        </w:rPr>
        <w:t>5:</w:t>
      </w:r>
      <w:r w:rsidR="00661099">
        <w:rPr>
          <w:rFonts w:ascii="Times New Roman" w:hAnsi="Times New Roman" w:cs="Times New Roman"/>
        </w:rPr>
        <w:t xml:space="preserve"> Burnout or fatigue</w:t>
      </w:r>
      <w:r w:rsidR="005644EA">
        <w:rPr>
          <w:rFonts w:ascii="Times New Roman" w:hAnsi="Times New Roman" w:cs="Times New Roman"/>
        </w:rPr>
        <w:t xml:space="preserve"> caused by heavy workloads during final integration and testing phases of the sprint cycle. </w:t>
      </w:r>
    </w:p>
    <w:p w14:paraId="4ECCDFD2" w14:textId="54886115" w:rsidR="006C3F66"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PR-0</w:t>
      </w:r>
      <w:r>
        <w:rPr>
          <w:rFonts w:ascii="Times New Roman" w:hAnsi="Times New Roman" w:cs="Times New Roman"/>
        </w:rPr>
        <w:t>6:</w:t>
      </w:r>
      <w:r w:rsidR="005644EA">
        <w:rPr>
          <w:rFonts w:ascii="Times New Roman" w:hAnsi="Times New Roman" w:cs="Times New Roman"/>
        </w:rPr>
        <w:t xml:space="preserve"> Skill gaps in advanced automated testing methodologies leading to insufficient unit and integration test coverage.</w:t>
      </w:r>
    </w:p>
    <w:p w14:paraId="640676AF" w14:textId="0E64B4DE" w:rsidR="006C3F66" w:rsidRPr="004D0B24" w:rsidRDefault="006C3F66" w:rsidP="003447E3">
      <w:pPr>
        <w:pStyle w:val="ListParagraph"/>
        <w:numPr>
          <w:ilvl w:val="1"/>
          <w:numId w:val="5"/>
        </w:numPr>
        <w:rPr>
          <w:rFonts w:ascii="Times New Roman" w:hAnsi="Times New Roman" w:cs="Times New Roman"/>
        </w:rPr>
      </w:pPr>
      <w:r w:rsidRPr="004D0B24">
        <w:rPr>
          <w:rFonts w:ascii="Times New Roman" w:hAnsi="Times New Roman" w:cs="Times New Roman"/>
        </w:rPr>
        <w:t>PR-0</w:t>
      </w:r>
      <w:r>
        <w:rPr>
          <w:rFonts w:ascii="Times New Roman" w:hAnsi="Times New Roman" w:cs="Times New Roman"/>
        </w:rPr>
        <w:t>7:</w:t>
      </w:r>
      <w:r w:rsidR="005644EA">
        <w:rPr>
          <w:rFonts w:ascii="Times New Roman" w:hAnsi="Times New Roman" w:cs="Times New Roman"/>
        </w:rPr>
        <w:t xml:space="preserve"> Miscommunication regarding interface design specifications leading to rework on frontend </w:t>
      </w:r>
      <w:r w:rsidR="00DA2E2F">
        <w:rPr>
          <w:rFonts w:ascii="Times New Roman" w:hAnsi="Times New Roman" w:cs="Times New Roman"/>
        </w:rPr>
        <w:t>wireframes and component layout.</w:t>
      </w:r>
    </w:p>
    <w:p w14:paraId="56B39C0B" w14:textId="0751C05E" w:rsidR="0062221C" w:rsidRPr="004D0B24" w:rsidRDefault="004D653C" w:rsidP="003447E3">
      <w:pPr>
        <w:pStyle w:val="Heading2"/>
        <w:spacing w:line="360" w:lineRule="auto"/>
        <w:ind w:left="288"/>
        <w:rPr>
          <w:rFonts w:ascii="Times New Roman" w:hAnsi="Times New Roman" w:cs="Times New Roman"/>
          <w:color w:val="000000" w:themeColor="text1"/>
        </w:rPr>
      </w:pPr>
      <w:bookmarkStart w:id="40" w:name="_Toc242986140"/>
      <w:r>
        <w:rPr>
          <w:rFonts w:ascii="Times New Roman" w:hAnsi="Times New Roman" w:cs="Times New Roman"/>
          <w:color w:val="000000" w:themeColor="text1"/>
        </w:rPr>
        <w:t>9</w:t>
      </w:r>
      <w:r w:rsidR="00C275A8" w:rsidRPr="004D0B24">
        <w:rPr>
          <w:rFonts w:ascii="Times New Roman" w:hAnsi="Times New Roman" w:cs="Times New Roman"/>
          <w:color w:val="000000" w:themeColor="text1"/>
        </w:rPr>
        <w:t>.</w:t>
      </w:r>
      <w:r w:rsidR="00CB1038" w:rsidRPr="004D0B24">
        <w:rPr>
          <w:rFonts w:ascii="Times New Roman" w:hAnsi="Times New Roman" w:cs="Times New Roman"/>
          <w:color w:val="000000" w:themeColor="text1"/>
        </w:rPr>
        <w:t>2</w:t>
      </w:r>
      <w:r w:rsidR="00D95B07" w:rsidRPr="004D0B24">
        <w:rPr>
          <w:rFonts w:ascii="Times New Roman" w:hAnsi="Times New Roman" w:cs="Times New Roman"/>
          <w:color w:val="000000" w:themeColor="text1"/>
        </w:rPr>
        <w:t xml:space="preserve"> Comprehensive Risk Register</w:t>
      </w:r>
      <w:bookmarkEnd w:id="40"/>
    </w:p>
    <w:p w14:paraId="798BE7A9" w14:textId="0BA8B3A9" w:rsidR="00DA796F" w:rsidRDefault="0062221C" w:rsidP="003447E3">
      <w:pPr>
        <w:spacing w:line="360" w:lineRule="auto"/>
        <w:ind w:left="288"/>
        <w:rPr>
          <w:rFonts w:ascii="Times New Roman" w:hAnsi="Times New Roman" w:cs="Times New Roman"/>
        </w:rPr>
      </w:pPr>
      <w:r w:rsidRPr="004D0B24">
        <w:rPr>
          <w:rFonts w:ascii="Times New Roman" w:hAnsi="Times New Roman" w:cs="Times New Roman"/>
        </w:rPr>
        <w:t>The risk register systematically logs identified threats,</w:t>
      </w:r>
      <w:r w:rsidR="00E46277">
        <w:rPr>
          <w:rFonts w:ascii="Times New Roman" w:hAnsi="Times New Roman" w:cs="Times New Roman"/>
        </w:rPr>
        <w:t xml:space="preserve"> assigns </w:t>
      </w:r>
      <w:r w:rsidR="009C6CB6">
        <w:rPr>
          <w:rFonts w:ascii="Times New Roman" w:hAnsi="Times New Roman" w:cs="Times New Roman"/>
        </w:rPr>
        <w:t>probability and impact metrics, defines ownership, and establishes c</w:t>
      </w:r>
      <w:r w:rsidR="00905B62">
        <w:rPr>
          <w:rFonts w:ascii="Times New Roman" w:hAnsi="Times New Roman" w:cs="Times New Roman"/>
        </w:rPr>
        <w:t>oncrete strategies across 13 detailed entries (</w:t>
      </w:r>
      <w:r w:rsidR="00555B84">
        <w:rPr>
          <w:rFonts w:ascii="Times New Roman" w:hAnsi="Times New Roman" w:cs="Times New Roman"/>
        </w:rPr>
        <w:t>Kerzner, 2022; Project Management Institute, 2021).</w:t>
      </w:r>
    </w:p>
    <w:p w14:paraId="03097176" w14:textId="4C79C17D" w:rsidR="00DA796F" w:rsidRDefault="00A03BE7" w:rsidP="00A03BE7">
      <w:pPr>
        <w:spacing w:line="480" w:lineRule="auto"/>
        <w:ind w:left="288"/>
        <w:jc w:val="center"/>
        <w:rPr>
          <w:rFonts w:ascii="Times New Roman" w:hAnsi="Times New Roman" w:cs="Times New Roman"/>
          <w:b/>
          <w:bCs/>
        </w:rPr>
      </w:pPr>
      <w:r w:rsidRPr="00A03BE7">
        <w:rPr>
          <w:rFonts w:ascii="Times New Roman" w:hAnsi="Times New Roman" w:cs="Times New Roman"/>
          <w:noProof/>
        </w:rPr>
        <w:lastRenderedPageBreak/>
        <w:drawing>
          <wp:anchor distT="0" distB="0" distL="114300" distR="114300" simplePos="0" relativeHeight="251670016" behindDoc="0" locked="0" layoutInCell="1" allowOverlap="1" wp14:anchorId="40A5A9F5" wp14:editId="44E0AD9F">
            <wp:simplePos x="0" y="0"/>
            <wp:positionH relativeFrom="margin">
              <wp:align>center</wp:align>
            </wp:positionH>
            <wp:positionV relativeFrom="paragraph">
              <wp:posOffset>644232</wp:posOffset>
            </wp:positionV>
            <wp:extent cx="7633335" cy="1746250"/>
            <wp:effectExtent l="0" t="0" r="5715" b="6350"/>
            <wp:wrapSquare wrapText="bothSides"/>
            <wp:docPr id="33601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7569" name=""/>
                    <pic:cNvPicPr/>
                  </pic:nvPicPr>
                  <pic:blipFill>
                    <a:blip r:embed="rId12">
                      <a:extLst>
                        <a:ext uri="{28A0092B-C50C-407E-A947-70E740481C1C}">
                          <a14:useLocalDpi xmlns:a14="http://schemas.microsoft.com/office/drawing/2010/main" val="0"/>
                        </a:ext>
                      </a:extLst>
                    </a:blip>
                    <a:stretch>
                      <a:fillRect/>
                    </a:stretch>
                  </pic:blipFill>
                  <pic:spPr>
                    <a:xfrm>
                      <a:off x="0" y="0"/>
                      <a:ext cx="7633335" cy="1746250"/>
                    </a:xfrm>
                    <a:prstGeom prst="rect">
                      <a:avLst/>
                    </a:prstGeom>
                  </pic:spPr>
                </pic:pic>
              </a:graphicData>
            </a:graphic>
            <wp14:sizeRelH relativeFrom="margin">
              <wp14:pctWidth>0</wp14:pctWidth>
            </wp14:sizeRelH>
            <wp14:sizeRelV relativeFrom="margin">
              <wp14:pctHeight>0</wp14:pctHeight>
            </wp14:sizeRelV>
          </wp:anchor>
        </w:drawing>
      </w:r>
      <w:r w:rsidR="005B42DA" w:rsidRPr="005B42DA">
        <w:rPr>
          <w:b/>
          <w:bCs/>
          <w:noProof/>
        </w:rPr>
        <mc:AlternateContent>
          <mc:Choice Requires="wps">
            <w:drawing>
              <wp:anchor distT="0" distB="0" distL="114300" distR="114300" simplePos="0" relativeHeight="251666944" behindDoc="0" locked="0" layoutInCell="1" allowOverlap="1" wp14:anchorId="1C6EE82A" wp14:editId="007FE792">
                <wp:simplePos x="0" y="0"/>
                <wp:positionH relativeFrom="margin">
                  <wp:posOffset>163574</wp:posOffset>
                </wp:positionH>
                <wp:positionV relativeFrom="paragraph">
                  <wp:posOffset>220980</wp:posOffset>
                </wp:positionV>
                <wp:extent cx="5943600" cy="635"/>
                <wp:effectExtent l="0" t="0" r="0" b="0"/>
                <wp:wrapSquare wrapText="bothSides"/>
                <wp:docPr id="57509594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79FBED5" w14:textId="417091B8" w:rsidR="005B42DA" w:rsidRPr="005B42DA" w:rsidRDefault="005B42DA" w:rsidP="005B42DA">
                            <w:pPr>
                              <w:pStyle w:val="Caption"/>
                              <w:rPr>
                                <w:noProof/>
                                <w:color w:val="171717" w:themeColor="background2" w:themeShade="1A"/>
                              </w:rPr>
                            </w:pPr>
                            <w:r>
                              <w:rPr>
                                <w:color w:val="171717" w:themeColor="background2" w:themeShade="1A"/>
                              </w:rPr>
                              <w:t xml:space="preserve">Table </w:t>
                            </w:r>
                            <w:r w:rsidR="006B31C5">
                              <w:rPr>
                                <w:color w:val="171717" w:themeColor="background2" w:themeShade="1A"/>
                              </w:rPr>
                              <w:t>9</w:t>
                            </w:r>
                            <w:r>
                              <w:rPr>
                                <w:color w:val="171717" w:themeColor="background2" w:themeShade="1A"/>
                              </w:rPr>
                              <w:t>.</w:t>
                            </w:r>
                            <w:r w:rsidR="00AA5555">
                              <w:rPr>
                                <w:color w:val="171717" w:themeColor="background2" w:themeShade="1A"/>
                              </w:rPr>
                              <w:t>1:</w:t>
                            </w:r>
                            <w:r w:rsidRPr="005B42DA">
                              <w:rPr>
                                <w:color w:val="171717" w:themeColor="background2" w:themeShade="1A"/>
                              </w:rPr>
                              <w:t xml:space="preserve"> Summary of identified technical, schedule, financial, and people risks, including associated probabilities, impacts, ownership, response strategies, and current tracking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EE82A" id="_x0000_s1029" type="#_x0000_t202" style="position:absolute;left:0;text-align:left;margin-left:12.9pt;margin-top:17.4pt;width:468pt;height:.05pt;z-index:251666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" stroked="f">
                <v:textbox style="mso-fit-shape-to-text:t" inset="0,0,0,0">
                  <w:txbxContent>
                    <w:p w14:paraId="579FBED5" w14:textId="417091B8" w:rsidR="005B42DA" w:rsidRPr="005B42DA" w:rsidRDefault="005B42DA" w:rsidP="005B42DA">
                      <w:pPr>
                        <w:pStyle w:val="Caption"/>
                        <w:rPr>
                          <w:noProof/>
                          <w:color w:val="171717" w:themeColor="background2" w:themeShade="1A"/>
                        </w:rPr>
                      </w:pPr>
                      <w:r>
                        <w:rPr>
                          <w:color w:val="171717" w:themeColor="background2" w:themeShade="1A"/>
                        </w:rPr>
                        <w:t xml:space="preserve">Table </w:t>
                      </w:r>
                      <w:r w:rsidR="006B31C5">
                        <w:rPr>
                          <w:color w:val="171717" w:themeColor="background2" w:themeShade="1A"/>
                        </w:rPr>
                        <w:t>9</w:t>
                      </w:r>
                      <w:r>
                        <w:rPr>
                          <w:color w:val="171717" w:themeColor="background2" w:themeShade="1A"/>
                        </w:rPr>
                        <w:t>.</w:t>
                      </w:r>
                      <w:r w:rsidR="00AA5555">
                        <w:rPr>
                          <w:color w:val="171717" w:themeColor="background2" w:themeShade="1A"/>
                        </w:rPr>
                        <w:t>1:</w:t>
                      </w:r>
                      <w:r w:rsidRPr="005B42DA">
                        <w:rPr>
                          <w:color w:val="171717" w:themeColor="background2" w:themeShade="1A"/>
                        </w:rPr>
                        <w:t xml:space="preserve"> Summary of identified technical, schedule, financial, and people risks, including associated probabilities, impacts, ownership, response strategies, and current tracking status.</w:t>
                      </w:r>
                    </w:p>
                  </w:txbxContent>
                </v:textbox>
                <w10:wrap type="square" anchorx="margin"/>
              </v:shape>
            </w:pict>
          </mc:Fallback>
        </mc:AlternateContent>
      </w:r>
      <w:r w:rsidR="00046A63" w:rsidRPr="005B42DA">
        <w:rPr>
          <w:rFonts w:ascii="Times New Roman" w:hAnsi="Times New Roman" w:cs="Times New Roman"/>
          <w:b/>
          <w:bCs/>
        </w:rPr>
        <w:t>Project Risk Register and Mitigation Strategies</w:t>
      </w:r>
    </w:p>
    <w:p w14:paraId="1427AE66" w14:textId="77777777" w:rsidR="000C0B1D" w:rsidRPr="00A03BE7" w:rsidRDefault="000C0B1D" w:rsidP="000C0B1D">
      <w:pPr>
        <w:spacing w:line="276" w:lineRule="auto"/>
        <w:ind w:left="288"/>
        <w:jc w:val="center"/>
        <w:rPr>
          <w:rFonts w:ascii="Times New Roman" w:hAnsi="Times New Roman" w:cs="Times New Roman"/>
          <w:b/>
          <w:bCs/>
        </w:rPr>
      </w:pPr>
    </w:p>
    <w:p w14:paraId="5554E20F" w14:textId="52F2C719" w:rsidR="002369A4" w:rsidRPr="002369A4" w:rsidRDefault="004D653C" w:rsidP="000C0B1D">
      <w:pPr>
        <w:spacing w:line="276" w:lineRule="auto"/>
        <w:rPr>
          <w:rFonts w:ascii="Times New Roman" w:hAnsi="Times New Roman" w:cs="Times New Roman"/>
        </w:rPr>
      </w:pPr>
      <w:bookmarkStart w:id="41" w:name="_Toc242986141"/>
      <w:r>
        <w:rPr>
          <w:rStyle w:val="Heading2Char"/>
          <w:rFonts w:ascii="Times New Roman" w:hAnsi="Times New Roman" w:cs="Times New Roman"/>
          <w:color w:val="171717" w:themeColor="background2" w:themeShade="1A"/>
        </w:rPr>
        <w:t>9</w:t>
      </w:r>
      <w:r w:rsidR="009917B0" w:rsidRPr="009917B0">
        <w:rPr>
          <w:rStyle w:val="Heading2Char"/>
          <w:rFonts w:ascii="Times New Roman" w:hAnsi="Times New Roman" w:cs="Times New Roman"/>
          <w:color w:val="171717" w:themeColor="background2" w:themeShade="1A"/>
        </w:rPr>
        <w:t>.3 Communication Plan</w:t>
      </w:r>
      <w:bookmarkEnd w:id="41"/>
      <w:r w:rsidR="002369A4" w:rsidRPr="009917B0">
        <w:rPr>
          <w:rStyle w:val="Heading2Char"/>
          <w:rFonts w:ascii="Times New Roman" w:hAnsi="Times New Roman" w:cs="Times New Roman"/>
          <w:color w:val="171717" w:themeColor="background2" w:themeShade="1A"/>
        </w:rPr>
        <w:br/>
      </w:r>
      <w:r w:rsidR="002369A4" w:rsidRPr="002369A4">
        <w:rPr>
          <w:rFonts w:ascii="Times New Roman" w:hAnsi="Times New Roman" w:cs="Times New Roman"/>
        </w:rPr>
        <w:t>Effective communication ensures that project status, risks, and technical adjustments are transparently shared across all stakeholders and functional teams (Project Management Institute, 2021).</w:t>
      </w:r>
    </w:p>
    <w:p w14:paraId="451F2175" w14:textId="54319C7B" w:rsidR="00DA796F" w:rsidRPr="004D0B24" w:rsidRDefault="00DA796F" w:rsidP="003447E3">
      <w:pPr>
        <w:pStyle w:val="ListParagraph"/>
        <w:numPr>
          <w:ilvl w:val="0"/>
          <w:numId w:val="35"/>
        </w:numPr>
        <w:spacing w:line="360" w:lineRule="auto"/>
        <w:ind w:left="792"/>
        <w:rPr>
          <w:rFonts w:ascii="Times New Roman" w:eastAsiaTheme="majorEastAsia" w:hAnsi="Times New Roman" w:cs="Times New Roman"/>
          <w:color w:val="000000" w:themeColor="text1"/>
        </w:rPr>
      </w:pPr>
      <w:r w:rsidRPr="004D0B24">
        <w:rPr>
          <w:rFonts w:ascii="Times New Roman" w:eastAsiaTheme="majorEastAsia" w:hAnsi="Times New Roman" w:cs="Times New Roman"/>
          <w:color w:val="000000" w:themeColor="text1"/>
        </w:rPr>
        <w:t>Meeting Cadence:</w:t>
      </w:r>
    </w:p>
    <w:p w14:paraId="7EFD7953" w14:textId="29D8B399" w:rsidR="00DA796F" w:rsidRPr="003447E3" w:rsidRDefault="00DA796F" w:rsidP="003447E3">
      <w:pPr>
        <w:pStyle w:val="ListParagraph"/>
        <w:numPr>
          <w:ilvl w:val="1"/>
          <w:numId w:val="5"/>
        </w:numPr>
        <w:rPr>
          <w:rFonts w:ascii="Times New Roman" w:hAnsi="Times New Roman" w:cs="Times New Roman"/>
        </w:rPr>
      </w:pPr>
      <w:r w:rsidRPr="003447E3">
        <w:rPr>
          <w:rFonts w:ascii="Times New Roman" w:hAnsi="Times New Roman" w:cs="Times New Roman"/>
        </w:rPr>
        <w:t xml:space="preserve">Daily </w:t>
      </w:r>
      <w:r w:rsidR="005F0F73" w:rsidRPr="003447E3">
        <w:rPr>
          <w:rFonts w:ascii="Times New Roman" w:hAnsi="Times New Roman" w:cs="Times New Roman"/>
        </w:rPr>
        <w:t>Standups</w:t>
      </w:r>
      <w:r w:rsidRPr="003447E3">
        <w:rPr>
          <w:rFonts w:ascii="Times New Roman" w:hAnsi="Times New Roman" w:cs="Times New Roman"/>
        </w:rPr>
        <w:t>:</w:t>
      </w:r>
      <w:r w:rsidR="00DA2E2F" w:rsidRPr="003447E3">
        <w:rPr>
          <w:rFonts w:ascii="Times New Roman" w:hAnsi="Times New Roman" w:cs="Times New Roman"/>
        </w:rPr>
        <w:t xml:space="preserve"> 15-minute syncs to review daily progress, discuss immediate blockers, and align task execution the</w:t>
      </w:r>
      <w:r w:rsidR="00F25503" w:rsidRPr="003447E3">
        <w:rPr>
          <w:rFonts w:ascii="Times New Roman" w:hAnsi="Times New Roman" w:cs="Times New Roman"/>
        </w:rPr>
        <w:t xml:space="preserve"> active sprint board (Schwaber &amp; Sutherland, 2020).</w:t>
      </w:r>
    </w:p>
    <w:p w14:paraId="417FBD9D" w14:textId="2DE9FAF1" w:rsidR="00DA796F" w:rsidRPr="003447E3" w:rsidRDefault="00DA796F" w:rsidP="003447E3">
      <w:pPr>
        <w:pStyle w:val="ListParagraph"/>
        <w:numPr>
          <w:ilvl w:val="1"/>
          <w:numId w:val="5"/>
        </w:numPr>
        <w:rPr>
          <w:rFonts w:ascii="Times New Roman" w:hAnsi="Times New Roman" w:cs="Times New Roman"/>
        </w:rPr>
      </w:pPr>
      <w:r w:rsidRPr="003447E3">
        <w:rPr>
          <w:rFonts w:ascii="Times New Roman" w:hAnsi="Times New Roman" w:cs="Times New Roman"/>
        </w:rPr>
        <w:t>Sprint Planning and Review:</w:t>
      </w:r>
      <w:r w:rsidR="00F25503" w:rsidRPr="003447E3">
        <w:rPr>
          <w:rFonts w:ascii="Times New Roman" w:hAnsi="Times New Roman" w:cs="Times New Roman"/>
        </w:rPr>
        <w:t xml:space="preserve"> Bi-weekly sessions held at the start and end of each two-week </w:t>
      </w:r>
      <w:r w:rsidR="00851DB8" w:rsidRPr="003447E3">
        <w:rPr>
          <w:rFonts w:ascii="Times New Roman" w:hAnsi="Times New Roman" w:cs="Times New Roman"/>
        </w:rPr>
        <w:t xml:space="preserve">sprint cycle </w:t>
      </w:r>
      <w:r w:rsidR="002D1F32" w:rsidRPr="003447E3">
        <w:rPr>
          <w:rFonts w:ascii="Times New Roman" w:hAnsi="Times New Roman" w:cs="Times New Roman"/>
        </w:rPr>
        <w:t>to evaluate complete deliverables, inspect the product backlog, and plan subsequent iterations (Rubin, 2013).</w:t>
      </w:r>
    </w:p>
    <w:p w14:paraId="735C787D" w14:textId="6ACDB342" w:rsidR="00DA796F" w:rsidRPr="003447E3" w:rsidRDefault="00DA796F" w:rsidP="003447E3">
      <w:pPr>
        <w:pStyle w:val="ListParagraph"/>
        <w:numPr>
          <w:ilvl w:val="1"/>
          <w:numId w:val="5"/>
        </w:numPr>
        <w:rPr>
          <w:rFonts w:ascii="Times New Roman" w:hAnsi="Times New Roman" w:cs="Times New Roman"/>
        </w:rPr>
      </w:pPr>
      <w:r w:rsidRPr="003447E3">
        <w:rPr>
          <w:rFonts w:ascii="Times New Roman" w:hAnsi="Times New Roman" w:cs="Times New Roman"/>
        </w:rPr>
        <w:t>Stakeholder Progress Briefings:</w:t>
      </w:r>
      <w:r w:rsidR="002D1F32" w:rsidRPr="003447E3">
        <w:rPr>
          <w:rFonts w:ascii="Times New Roman" w:hAnsi="Times New Roman" w:cs="Times New Roman"/>
        </w:rPr>
        <w:t xml:space="preserve"> Monthly scheduled updates detailing major milestones, risk register adjustments, and high-level financial or schedule statuses. </w:t>
      </w:r>
    </w:p>
    <w:p w14:paraId="03533264" w14:textId="1F56B687" w:rsidR="00DA796F" w:rsidRPr="004D0B24" w:rsidRDefault="00DA796F" w:rsidP="005F0F73">
      <w:pPr>
        <w:pStyle w:val="ListParagraph"/>
        <w:numPr>
          <w:ilvl w:val="0"/>
          <w:numId w:val="35"/>
        </w:numPr>
        <w:spacing w:line="480" w:lineRule="auto"/>
        <w:ind w:left="792"/>
        <w:rPr>
          <w:rFonts w:ascii="Times New Roman" w:eastAsiaTheme="majorEastAsia" w:hAnsi="Times New Roman" w:cs="Times New Roman"/>
          <w:color w:val="000000" w:themeColor="text1"/>
        </w:rPr>
      </w:pPr>
      <w:r w:rsidRPr="004D0B24">
        <w:rPr>
          <w:rFonts w:ascii="Times New Roman" w:eastAsiaTheme="majorEastAsia" w:hAnsi="Times New Roman" w:cs="Times New Roman"/>
          <w:color w:val="000000" w:themeColor="text1"/>
        </w:rPr>
        <w:t>Reporting Methods and Channels:</w:t>
      </w:r>
    </w:p>
    <w:p w14:paraId="43E3B038" w14:textId="5EC0CC55" w:rsidR="00DA796F" w:rsidRPr="003447E3" w:rsidRDefault="00DA796F" w:rsidP="003447E3">
      <w:pPr>
        <w:pStyle w:val="ListParagraph"/>
        <w:numPr>
          <w:ilvl w:val="1"/>
          <w:numId w:val="5"/>
        </w:numPr>
        <w:rPr>
          <w:rFonts w:ascii="Times New Roman" w:hAnsi="Times New Roman" w:cs="Times New Roman"/>
        </w:rPr>
      </w:pPr>
      <w:r w:rsidRPr="003447E3">
        <w:rPr>
          <w:rFonts w:ascii="Times New Roman" w:hAnsi="Times New Roman" w:cs="Times New Roman"/>
        </w:rPr>
        <w:t>Task Boards:</w:t>
      </w:r>
      <w:r w:rsidR="002D1F32" w:rsidRPr="003447E3">
        <w:rPr>
          <w:rFonts w:ascii="Times New Roman" w:hAnsi="Times New Roman" w:cs="Times New Roman"/>
        </w:rPr>
        <w:t xml:space="preserve"> Trello serves as the primary visual channel for real-time task tracing, workflow movement, and status transparency across product backlog, to-do, in-progress, and done columns.</w:t>
      </w:r>
    </w:p>
    <w:p w14:paraId="77314A44" w14:textId="7CBC680B" w:rsidR="00DA796F" w:rsidRPr="003447E3" w:rsidRDefault="00DA796F" w:rsidP="003447E3">
      <w:pPr>
        <w:pStyle w:val="ListParagraph"/>
        <w:numPr>
          <w:ilvl w:val="1"/>
          <w:numId w:val="5"/>
        </w:numPr>
        <w:rPr>
          <w:rFonts w:ascii="Times New Roman" w:hAnsi="Times New Roman" w:cs="Times New Roman"/>
        </w:rPr>
      </w:pPr>
      <w:r w:rsidRPr="003447E3">
        <w:rPr>
          <w:rFonts w:ascii="Times New Roman" w:hAnsi="Times New Roman" w:cs="Times New Roman"/>
        </w:rPr>
        <w:t xml:space="preserve">Documentation </w:t>
      </w:r>
      <w:r w:rsidR="005F0F73" w:rsidRPr="003447E3">
        <w:rPr>
          <w:rFonts w:ascii="Times New Roman" w:hAnsi="Times New Roman" w:cs="Times New Roman"/>
        </w:rPr>
        <w:t>R</w:t>
      </w:r>
      <w:r w:rsidRPr="003447E3">
        <w:rPr>
          <w:rFonts w:ascii="Times New Roman" w:hAnsi="Times New Roman" w:cs="Times New Roman"/>
        </w:rPr>
        <w:t>epositories</w:t>
      </w:r>
      <w:r w:rsidR="005F0F73" w:rsidRPr="003447E3">
        <w:rPr>
          <w:rFonts w:ascii="Times New Roman" w:hAnsi="Times New Roman" w:cs="Times New Roman"/>
        </w:rPr>
        <w:t>:</w:t>
      </w:r>
      <w:r w:rsidR="002D1F32" w:rsidRPr="003447E3">
        <w:rPr>
          <w:rFonts w:ascii="Times New Roman" w:hAnsi="Times New Roman" w:cs="Times New Roman"/>
        </w:rPr>
        <w:t xml:space="preserve"> Centralized cloud storage used for maintain</w:t>
      </w:r>
      <w:r w:rsidR="001A126A" w:rsidRPr="003447E3">
        <w:rPr>
          <w:rFonts w:ascii="Times New Roman" w:hAnsi="Times New Roman" w:cs="Times New Roman"/>
        </w:rPr>
        <w:t>ing</w:t>
      </w:r>
      <w:r w:rsidR="002D1F32" w:rsidRPr="003447E3">
        <w:rPr>
          <w:rFonts w:ascii="Times New Roman" w:hAnsi="Times New Roman" w:cs="Times New Roman"/>
        </w:rPr>
        <w:t xml:space="preserve"> arch</w:t>
      </w:r>
      <w:r w:rsidR="00E35319" w:rsidRPr="003447E3">
        <w:rPr>
          <w:rFonts w:ascii="Times New Roman" w:hAnsi="Times New Roman" w:cs="Times New Roman"/>
        </w:rPr>
        <w:t>itectural diagrams, API documentation, meeting minutes, and risk register updates.</w:t>
      </w:r>
    </w:p>
    <w:p w14:paraId="53FEDF51" w14:textId="7CA9B598" w:rsidR="005F0F73" w:rsidRPr="003447E3" w:rsidRDefault="005F0F73" w:rsidP="003447E3">
      <w:pPr>
        <w:pStyle w:val="ListParagraph"/>
        <w:numPr>
          <w:ilvl w:val="1"/>
          <w:numId w:val="5"/>
        </w:numPr>
        <w:rPr>
          <w:rFonts w:ascii="Times New Roman" w:hAnsi="Times New Roman" w:cs="Times New Roman"/>
        </w:rPr>
      </w:pPr>
      <w:r w:rsidRPr="003447E3">
        <w:rPr>
          <w:rFonts w:ascii="Times New Roman" w:hAnsi="Times New Roman" w:cs="Times New Roman"/>
        </w:rPr>
        <w:t xml:space="preserve">Asynchronous Messaging and Email: </w:t>
      </w:r>
      <w:r w:rsidR="00E35319" w:rsidRPr="003447E3">
        <w:rPr>
          <w:rFonts w:ascii="Times New Roman" w:hAnsi="Times New Roman" w:cs="Times New Roman"/>
        </w:rPr>
        <w:t xml:space="preserve">Utilized for rapid day-to-day technical inquires, urgent blocker alerts, and formal milestone notifications. </w:t>
      </w:r>
    </w:p>
    <w:p w14:paraId="3E97B2F8" w14:textId="248AFDEF" w:rsidR="006657E9" w:rsidRDefault="0064208E" w:rsidP="00E05D69">
      <w:pPr>
        <w:pStyle w:val="Heading1"/>
        <w:numPr>
          <w:ilvl w:val="0"/>
          <w:numId w:val="1"/>
        </w:numPr>
        <w:spacing w:line="276" w:lineRule="auto"/>
        <w:rPr>
          <w:rFonts w:ascii="Times New Roman" w:hAnsi="Times New Roman" w:cs="Times New Roman"/>
          <w:b/>
          <w:bCs/>
          <w:color w:val="000000" w:themeColor="text1"/>
          <w:sz w:val="36"/>
          <w:szCs w:val="36"/>
        </w:rPr>
      </w:pPr>
      <w:bookmarkStart w:id="42" w:name="_Toc242986142"/>
      <w:r w:rsidRPr="0064208E">
        <w:rPr>
          <w:rFonts w:ascii="Times New Roman" w:hAnsi="Times New Roman" w:cs="Times New Roman"/>
          <w:b/>
          <w:bCs/>
          <w:color w:val="000000" w:themeColor="text1"/>
          <w:sz w:val="36"/>
          <w:szCs w:val="36"/>
        </w:rPr>
        <w:lastRenderedPageBreak/>
        <w:t>R</w:t>
      </w:r>
      <w:r w:rsidR="008C1CBF">
        <w:rPr>
          <w:rFonts w:ascii="Times New Roman" w:hAnsi="Times New Roman" w:cs="Times New Roman"/>
          <w:b/>
          <w:bCs/>
          <w:color w:val="000000" w:themeColor="text1"/>
          <w:sz w:val="36"/>
          <w:szCs w:val="36"/>
        </w:rPr>
        <w:t>e</w:t>
      </w:r>
      <w:r w:rsidR="00B560C6">
        <w:rPr>
          <w:rFonts w:ascii="Times New Roman" w:hAnsi="Times New Roman" w:cs="Times New Roman"/>
          <w:b/>
          <w:bCs/>
          <w:color w:val="000000" w:themeColor="text1"/>
          <w:sz w:val="36"/>
          <w:szCs w:val="36"/>
        </w:rPr>
        <w:t xml:space="preserve">source Management, Cost Estimation, </w:t>
      </w:r>
      <w:r w:rsidR="0051369D">
        <w:rPr>
          <w:rFonts w:ascii="Times New Roman" w:hAnsi="Times New Roman" w:cs="Times New Roman"/>
          <w:b/>
          <w:bCs/>
          <w:color w:val="000000" w:themeColor="text1"/>
          <w:sz w:val="36"/>
          <w:szCs w:val="36"/>
        </w:rPr>
        <w:t xml:space="preserve">RACI Matrix, </w:t>
      </w:r>
      <w:r w:rsidR="00B560C6">
        <w:rPr>
          <w:rFonts w:ascii="Times New Roman" w:hAnsi="Times New Roman" w:cs="Times New Roman"/>
          <w:b/>
          <w:bCs/>
          <w:color w:val="000000" w:themeColor="text1"/>
          <w:sz w:val="36"/>
          <w:szCs w:val="36"/>
        </w:rPr>
        <w:t>and Budgeted</w:t>
      </w:r>
      <w:r w:rsidR="00161AE5">
        <w:rPr>
          <w:rFonts w:ascii="Times New Roman" w:hAnsi="Times New Roman" w:cs="Times New Roman"/>
          <w:b/>
          <w:bCs/>
          <w:color w:val="000000" w:themeColor="text1"/>
          <w:sz w:val="36"/>
          <w:szCs w:val="36"/>
        </w:rPr>
        <w:t xml:space="preserve"> </w:t>
      </w:r>
      <w:r w:rsidR="00B560C6">
        <w:rPr>
          <w:rFonts w:ascii="Times New Roman" w:hAnsi="Times New Roman" w:cs="Times New Roman"/>
          <w:b/>
          <w:bCs/>
          <w:color w:val="000000" w:themeColor="text1"/>
          <w:sz w:val="36"/>
          <w:szCs w:val="36"/>
        </w:rPr>
        <w:t>Cash Flow</w:t>
      </w:r>
      <w:bookmarkEnd w:id="42"/>
    </w:p>
    <w:p w14:paraId="37E55AC9" w14:textId="72C11B4C" w:rsidR="007F4EC2" w:rsidRPr="003A3234" w:rsidRDefault="007F4EC2" w:rsidP="003447E3">
      <w:pPr>
        <w:rPr>
          <w:rFonts w:ascii="Times New Roman" w:hAnsi="Times New Roman" w:cs="Times New Roman"/>
        </w:rPr>
      </w:pPr>
      <w:r w:rsidRPr="003A3234">
        <w:rPr>
          <w:rFonts w:ascii="Times New Roman" w:hAnsi="Times New Roman" w:cs="Times New Roman"/>
        </w:rPr>
        <w:t xml:space="preserve">Accurate cost estimation is vital for </w:t>
      </w:r>
      <w:r w:rsidR="003A3234" w:rsidRPr="003A3234">
        <w:rPr>
          <w:rFonts w:ascii="Times New Roman" w:hAnsi="Times New Roman" w:cs="Times New Roman"/>
        </w:rPr>
        <w:t>ensuring</w:t>
      </w:r>
      <w:r w:rsidRPr="003A3234">
        <w:rPr>
          <w:rFonts w:ascii="Times New Roman" w:hAnsi="Times New Roman" w:cs="Times New Roman"/>
        </w:rPr>
        <w:t xml:space="preserve"> the smart parking application remains financially viable throughout its development lifecycle</w:t>
      </w:r>
      <w:r w:rsidR="00746774">
        <w:rPr>
          <w:rFonts w:ascii="Times New Roman" w:hAnsi="Times New Roman" w:cs="Times New Roman"/>
        </w:rPr>
        <w:t xml:space="preserve"> (Kerzner, 2022)</w:t>
      </w:r>
      <w:r w:rsidRPr="003A3234">
        <w:rPr>
          <w:rFonts w:ascii="Times New Roman" w:hAnsi="Times New Roman" w:cs="Times New Roman"/>
        </w:rPr>
        <w:t>. This section outlines the projected expenses associated with building and launching the system, categorized into labor, infrastructure, tooling, and necessary reserves.</w:t>
      </w:r>
    </w:p>
    <w:p w14:paraId="3AB590CA" w14:textId="2DA87D73" w:rsidR="007F4EC2" w:rsidRDefault="007F4EC2" w:rsidP="003447E3">
      <w:pPr>
        <w:rPr>
          <w:rFonts w:ascii="Times New Roman" w:hAnsi="Times New Roman" w:cs="Times New Roman"/>
        </w:rPr>
      </w:pPr>
      <w:r w:rsidRPr="003A3234">
        <w:rPr>
          <w:rFonts w:ascii="Times New Roman" w:hAnsi="Times New Roman" w:cs="Times New Roman"/>
        </w:rPr>
        <w:t>To ensure the highest degree of accuracy, this budget utilizes a Bottom-Up Estimation approach</w:t>
      </w:r>
      <w:r w:rsidR="00746774">
        <w:rPr>
          <w:rFonts w:ascii="Times New Roman" w:hAnsi="Times New Roman" w:cs="Times New Roman"/>
        </w:rPr>
        <w:t xml:space="preserve"> (Project Manag</w:t>
      </w:r>
      <w:r w:rsidR="001B1023">
        <w:rPr>
          <w:rFonts w:ascii="Times New Roman" w:hAnsi="Times New Roman" w:cs="Times New Roman"/>
        </w:rPr>
        <w:t>ement Institute, 2021)</w:t>
      </w:r>
      <w:r w:rsidRPr="003A3234">
        <w:rPr>
          <w:rFonts w:ascii="Times New Roman" w:hAnsi="Times New Roman" w:cs="Times New Roman"/>
        </w:rPr>
        <w:t>. Costs were estimated at the most granular WBS tas</w:t>
      </w:r>
      <w:r w:rsidR="003A3234" w:rsidRPr="003A3234">
        <w:rPr>
          <w:rFonts w:ascii="Times New Roman" w:hAnsi="Times New Roman" w:cs="Times New Roman"/>
        </w:rPr>
        <w:t>k</w:t>
      </w:r>
      <w:r w:rsidRPr="003A3234">
        <w:rPr>
          <w:rFonts w:ascii="Times New Roman" w:hAnsi="Times New Roman" w:cs="Times New Roman"/>
        </w:rPr>
        <w:t xml:space="preserve"> level (e.g., estimating hours required for individual API endpoints and UI </w:t>
      </w:r>
      <w:r w:rsidR="003A3234" w:rsidRPr="003A3234">
        <w:rPr>
          <w:rFonts w:ascii="Times New Roman" w:hAnsi="Times New Roman" w:cs="Times New Roman"/>
        </w:rPr>
        <w:t xml:space="preserve">components) and then aggregated upward to form the total project baseline. </w:t>
      </w:r>
    </w:p>
    <w:p w14:paraId="54165199" w14:textId="2C157E9D" w:rsidR="00161AE5" w:rsidRPr="00D51634" w:rsidRDefault="00B560C6" w:rsidP="00D51634">
      <w:pPr>
        <w:pStyle w:val="Heading2"/>
        <w:ind w:left="288"/>
        <w:rPr>
          <w:rFonts w:ascii="Times New Roman" w:hAnsi="Times New Roman" w:cs="Times New Roman"/>
          <w:color w:val="auto"/>
        </w:rPr>
      </w:pPr>
      <w:bookmarkStart w:id="43" w:name="_Toc242986143"/>
      <w:r w:rsidRPr="00D51634">
        <w:rPr>
          <w:rFonts w:ascii="Times New Roman" w:hAnsi="Times New Roman" w:cs="Times New Roman"/>
          <w:color w:val="auto"/>
        </w:rPr>
        <w:t>1</w:t>
      </w:r>
      <w:r w:rsidR="006B31C5">
        <w:rPr>
          <w:rFonts w:ascii="Times New Roman" w:hAnsi="Times New Roman" w:cs="Times New Roman"/>
          <w:color w:val="auto"/>
        </w:rPr>
        <w:t>0</w:t>
      </w:r>
      <w:r w:rsidRPr="00D51634">
        <w:rPr>
          <w:rFonts w:ascii="Times New Roman" w:hAnsi="Times New Roman" w:cs="Times New Roman"/>
          <w:color w:val="auto"/>
        </w:rPr>
        <w:t>.1 Dedicated Resource Plan</w:t>
      </w:r>
      <w:bookmarkEnd w:id="43"/>
    </w:p>
    <w:p w14:paraId="081596D2" w14:textId="6B81CDC7" w:rsidR="00A110F8" w:rsidRPr="003447E3" w:rsidRDefault="00161AE5" w:rsidP="003447E3">
      <w:pPr>
        <w:spacing w:line="360" w:lineRule="auto"/>
        <w:ind w:left="288"/>
        <w:rPr>
          <w:rFonts w:ascii="Times New Roman" w:hAnsi="Times New Roman" w:cs="Times New Roman"/>
        </w:rPr>
      </w:pPr>
      <w:r w:rsidRPr="00161AE5">
        <w:rPr>
          <w:rFonts w:ascii="Times New Roman" w:hAnsi="Times New Roman" w:cs="Times New Roman"/>
        </w:rPr>
        <w:t>To execute the Smart Parking Application across the 11-week (3 month) development lifecycle, specific technical roles and effort allocations are defined. Fictional resource names, full-time equivalent percentages (FTE %), estimated work hours, and hourly rates establish the baseline operational capacity.</w:t>
      </w:r>
    </w:p>
    <w:p w14:paraId="04CF7C4E" w14:textId="36A79ACC" w:rsidR="00161AE5" w:rsidRPr="003447E3" w:rsidRDefault="002D7860" w:rsidP="003447E3">
      <w:pPr>
        <w:pStyle w:val="ListParagraph"/>
        <w:numPr>
          <w:ilvl w:val="0"/>
          <w:numId w:val="5"/>
        </w:numPr>
        <w:ind w:left="1080"/>
        <w:rPr>
          <w:rFonts w:ascii="Times New Roman" w:hAnsi="Times New Roman" w:cs="Times New Roman"/>
        </w:rPr>
      </w:pPr>
      <w:r w:rsidRPr="003447E3">
        <w:rPr>
          <w:rFonts w:ascii="Times New Roman" w:hAnsi="Times New Roman" w:cs="Times New Roman"/>
        </w:rPr>
        <w:t>Project Manager (PM) – Alexa Rivera: Manages project timeline, milestone verification, stakeholder status updates, and risk governance.</w:t>
      </w:r>
    </w:p>
    <w:p w14:paraId="0FDCB0F4" w14:textId="3AF41A14" w:rsidR="00900648" w:rsidRPr="003447E3" w:rsidRDefault="00900648" w:rsidP="003447E3">
      <w:pPr>
        <w:pStyle w:val="ListParagraph"/>
        <w:numPr>
          <w:ilvl w:val="0"/>
          <w:numId w:val="5"/>
        </w:numPr>
        <w:ind w:left="1080"/>
        <w:rPr>
          <w:rFonts w:ascii="Times New Roman" w:hAnsi="Times New Roman" w:cs="Times New Roman"/>
        </w:rPr>
      </w:pPr>
      <w:r w:rsidRPr="003447E3">
        <w:rPr>
          <w:rFonts w:ascii="Times New Roman" w:hAnsi="Times New Roman" w:cs="Times New Roman"/>
        </w:rPr>
        <w:t>Lead Developer (Dev 1) – Marcela V</w:t>
      </w:r>
      <w:r w:rsidR="008440E4" w:rsidRPr="003447E3">
        <w:rPr>
          <w:rFonts w:ascii="Times New Roman" w:hAnsi="Times New Roman" w:cs="Times New Roman"/>
        </w:rPr>
        <w:t>illegas: Leads backend API construction, database design, live parking sensor integrations, and payment processing logic.</w:t>
      </w:r>
    </w:p>
    <w:p w14:paraId="2EBE152F" w14:textId="2A1BB462" w:rsidR="008440E4" w:rsidRPr="003447E3" w:rsidRDefault="008440E4" w:rsidP="003447E3">
      <w:pPr>
        <w:pStyle w:val="ListParagraph"/>
        <w:numPr>
          <w:ilvl w:val="0"/>
          <w:numId w:val="5"/>
        </w:numPr>
        <w:ind w:left="1080"/>
        <w:rPr>
          <w:rFonts w:ascii="Times New Roman" w:hAnsi="Times New Roman" w:cs="Times New Roman"/>
        </w:rPr>
      </w:pPr>
      <w:r w:rsidRPr="003447E3">
        <w:rPr>
          <w:rFonts w:ascii="Times New Roman" w:hAnsi="Times New Roman" w:cs="Times New Roman"/>
        </w:rPr>
        <w:t xml:space="preserve">UI/UX and Frontend Developer (Dev 2) – Sofia Chen: Designs mobile/web interfaces, interactive parking garage maps, and responsive user flows. </w:t>
      </w:r>
    </w:p>
    <w:p w14:paraId="13C51909" w14:textId="6D9745B6" w:rsidR="00975F26" w:rsidRPr="003447E3" w:rsidRDefault="008440E4" w:rsidP="003447E3">
      <w:pPr>
        <w:pStyle w:val="ListParagraph"/>
        <w:numPr>
          <w:ilvl w:val="0"/>
          <w:numId w:val="5"/>
        </w:numPr>
        <w:ind w:left="1080"/>
        <w:rPr>
          <w:rFonts w:ascii="Times New Roman" w:hAnsi="Times New Roman" w:cs="Times New Roman"/>
        </w:rPr>
      </w:pPr>
      <w:r w:rsidRPr="003447E3">
        <w:rPr>
          <w:rFonts w:ascii="Times New Roman" w:hAnsi="Times New Roman" w:cs="Times New Roman"/>
        </w:rPr>
        <w:t xml:space="preserve">QA / Tester – Guillermo </w:t>
      </w:r>
      <w:r w:rsidR="00975F26" w:rsidRPr="003447E3">
        <w:rPr>
          <w:rFonts w:ascii="Times New Roman" w:hAnsi="Times New Roman" w:cs="Times New Roman"/>
        </w:rPr>
        <w:t xml:space="preserve">Martin: Builds automated testing suites, executes </w:t>
      </w:r>
      <w:r w:rsidR="006B0EAE" w:rsidRPr="003447E3">
        <w:rPr>
          <w:rFonts w:ascii="Times New Roman" w:hAnsi="Times New Roman" w:cs="Times New Roman"/>
        </w:rPr>
        <w:t>integration tests, and logs defect reports.</w:t>
      </w:r>
    </w:p>
    <w:p w14:paraId="24599EA1" w14:textId="66BCE010" w:rsidR="006B0EAE" w:rsidRDefault="006B0EAE" w:rsidP="003447E3">
      <w:pPr>
        <w:pStyle w:val="ListParagraph"/>
        <w:numPr>
          <w:ilvl w:val="0"/>
          <w:numId w:val="5"/>
        </w:numPr>
        <w:ind w:left="1080"/>
        <w:rPr>
          <w:rFonts w:ascii="Times New Roman" w:hAnsi="Times New Roman" w:cs="Times New Roman"/>
        </w:rPr>
      </w:pPr>
      <w:r w:rsidRPr="003447E3">
        <w:rPr>
          <w:rFonts w:ascii="Times New Roman" w:hAnsi="Times New Roman" w:cs="Times New Roman"/>
        </w:rPr>
        <w:t>DevOps Engineer</w:t>
      </w:r>
      <w:r w:rsidR="0098081A" w:rsidRPr="003447E3">
        <w:rPr>
          <w:rFonts w:ascii="Times New Roman" w:hAnsi="Times New Roman" w:cs="Times New Roman"/>
        </w:rPr>
        <w:t xml:space="preserve"> – </w:t>
      </w:r>
      <w:r w:rsidRPr="003447E3">
        <w:rPr>
          <w:rFonts w:ascii="Times New Roman" w:hAnsi="Times New Roman" w:cs="Times New Roman"/>
        </w:rPr>
        <w:t>Giselle Denisse</w:t>
      </w:r>
      <w:r w:rsidR="00B20C46" w:rsidRPr="003447E3">
        <w:rPr>
          <w:rFonts w:ascii="Times New Roman" w:hAnsi="Times New Roman" w:cs="Times New Roman"/>
        </w:rPr>
        <w:t xml:space="preserve">: Sets up AWS cloud infrastructure, configures deployment pipelines, and manages database scaling. </w:t>
      </w:r>
    </w:p>
    <w:p w14:paraId="34933F05" w14:textId="77777777" w:rsidR="001B1023" w:rsidRDefault="001B1023" w:rsidP="001B1023">
      <w:pPr>
        <w:rPr>
          <w:rFonts w:ascii="Times New Roman" w:hAnsi="Times New Roman" w:cs="Times New Roman"/>
        </w:rPr>
      </w:pPr>
    </w:p>
    <w:p w14:paraId="1A4A0311" w14:textId="77777777" w:rsidR="001B1023" w:rsidRDefault="001B1023" w:rsidP="001B1023">
      <w:pPr>
        <w:rPr>
          <w:rFonts w:ascii="Times New Roman" w:hAnsi="Times New Roman" w:cs="Times New Roman"/>
        </w:rPr>
      </w:pPr>
    </w:p>
    <w:p w14:paraId="3999481D" w14:textId="77777777" w:rsidR="001B1023" w:rsidRDefault="001B1023" w:rsidP="001B1023">
      <w:pPr>
        <w:rPr>
          <w:rFonts w:ascii="Times New Roman" w:hAnsi="Times New Roman" w:cs="Times New Roman"/>
        </w:rPr>
      </w:pPr>
    </w:p>
    <w:p w14:paraId="1A44DB2B" w14:textId="77777777" w:rsidR="001B1023" w:rsidRDefault="001B1023" w:rsidP="001B1023">
      <w:pPr>
        <w:rPr>
          <w:rFonts w:ascii="Times New Roman" w:hAnsi="Times New Roman" w:cs="Times New Roman"/>
        </w:rPr>
      </w:pPr>
    </w:p>
    <w:p w14:paraId="26559152" w14:textId="77777777" w:rsidR="001B1023" w:rsidRDefault="001B1023" w:rsidP="001B1023">
      <w:pPr>
        <w:rPr>
          <w:rFonts w:ascii="Times New Roman" w:hAnsi="Times New Roman" w:cs="Times New Roman"/>
        </w:rPr>
      </w:pPr>
    </w:p>
    <w:p w14:paraId="20251FA6" w14:textId="77777777" w:rsidR="001B1023" w:rsidRDefault="001B1023" w:rsidP="001B1023">
      <w:pPr>
        <w:rPr>
          <w:rFonts w:ascii="Times New Roman" w:hAnsi="Times New Roman" w:cs="Times New Roman"/>
        </w:rPr>
      </w:pPr>
    </w:p>
    <w:p w14:paraId="2051BF64" w14:textId="77777777" w:rsidR="001B1023" w:rsidRPr="001B1023" w:rsidRDefault="001B1023" w:rsidP="001B1023">
      <w:pPr>
        <w:rPr>
          <w:rFonts w:ascii="Times New Roman" w:hAnsi="Times New Roman" w:cs="Times New Roman"/>
        </w:rPr>
      </w:pPr>
    </w:p>
    <w:p w14:paraId="4700F4FD" w14:textId="71EF00FF" w:rsidR="001B1023" w:rsidRDefault="001B1023" w:rsidP="0029157B">
      <w:pPr>
        <w:spacing w:line="360" w:lineRule="auto"/>
        <w:ind w:left="288"/>
        <w:jc w:val="center"/>
        <w:rPr>
          <w:rFonts w:ascii="Times New Roman" w:hAnsi="Times New Roman" w:cs="Times New Roman"/>
          <w:b/>
          <w:bCs/>
        </w:rPr>
      </w:pPr>
      <w:r w:rsidRPr="00354545">
        <w:rPr>
          <w:rFonts w:ascii="Times New Roman" w:hAnsi="Times New Roman" w:cs="Times New Roman"/>
          <w:b/>
          <w:bCs/>
          <w:noProof/>
        </w:rPr>
        <w:lastRenderedPageBreak/>
        <w:drawing>
          <wp:anchor distT="0" distB="0" distL="114300" distR="114300" simplePos="0" relativeHeight="251638272" behindDoc="0" locked="0" layoutInCell="1" allowOverlap="1" wp14:anchorId="1ED96214" wp14:editId="714DC48F">
            <wp:simplePos x="0" y="0"/>
            <wp:positionH relativeFrom="margin">
              <wp:align>right</wp:align>
            </wp:positionH>
            <wp:positionV relativeFrom="paragraph">
              <wp:posOffset>637778</wp:posOffset>
            </wp:positionV>
            <wp:extent cx="5723255" cy="1476375"/>
            <wp:effectExtent l="0" t="0" r="0" b="9525"/>
            <wp:wrapSquare wrapText="bothSides"/>
            <wp:docPr id="214190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9401" name=""/>
                    <pic:cNvPicPr/>
                  </pic:nvPicPr>
                  <pic:blipFill rotWithShape="1">
                    <a:blip r:embed="rId13">
                      <a:extLst>
                        <a:ext uri="{28A0092B-C50C-407E-A947-70E740481C1C}">
                          <a14:useLocalDpi xmlns:a14="http://schemas.microsoft.com/office/drawing/2010/main" val="0"/>
                        </a:ext>
                      </a:extLst>
                    </a:blip>
                    <a:srcRect t="4775"/>
                    <a:stretch>
                      <a:fillRect/>
                    </a:stretch>
                  </pic:blipFill>
                  <pic:spPr bwMode="auto">
                    <a:xfrm>
                      <a:off x="0" y="0"/>
                      <a:ext cx="5723255" cy="147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4545" w:rsidRPr="00354545">
        <w:rPr>
          <w:rFonts w:ascii="Times New Roman" w:hAnsi="Times New Roman" w:cs="Times New Roman"/>
          <w:b/>
          <w:bCs/>
          <w:noProof/>
        </w:rPr>
        <mc:AlternateContent>
          <mc:Choice Requires="wps">
            <w:drawing>
              <wp:anchor distT="0" distB="0" distL="114300" distR="114300" simplePos="0" relativeHeight="251632128" behindDoc="0" locked="0" layoutInCell="1" allowOverlap="1" wp14:anchorId="09142B2F" wp14:editId="0DCFA6BE">
                <wp:simplePos x="0" y="0"/>
                <wp:positionH relativeFrom="column">
                  <wp:posOffset>282011</wp:posOffset>
                </wp:positionH>
                <wp:positionV relativeFrom="paragraph">
                  <wp:posOffset>225039</wp:posOffset>
                </wp:positionV>
                <wp:extent cx="5580404" cy="401653"/>
                <wp:effectExtent l="0" t="0" r="1270" b="0"/>
                <wp:wrapNone/>
                <wp:docPr id="1483444559" name="Text Box 5"/>
                <wp:cNvGraphicFramePr/>
                <a:graphic xmlns:a="http://schemas.openxmlformats.org/drawingml/2006/main">
                  <a:graphicData uri="http://schemas.microsoft.com/office/word/2010/wordprocessingShape">
                    <wps:wsp>
                      <wps:cNvSpPr txBox="1"/>
                      <wps:spPr>
                        <a:xfrm>
                          <a:off x="0" y="0"/>
                          <a:ext cx="5580404" cy="401653"/>
                        </a:xfrm>
                        <a:prstGeom prst="rect">
                          <a:avLst/>
                        </a:prstGeom>
                        <a:solidFill>
                          <a:schemeClr val="lt1"/>
                        </a:solidFill>
                        <a:ln w="6350">
                          <a:noFill/>
                        </a:ln>
                      </wps:spPr>
                      <wps:txbx>
                        <w:txbxContent>
                          <w:p w14:paraId="3989BEE6" w14:textId="5CB2751E" w:rsidR="00354545" w:rsidRPr="00354545" w:rsidRDefault="00354545" w:rsidP="00512C40">
                            <w:pPr>
                              <w:pStyle w:val="Caption"/>
                              <w:jc w:val="center"/>
                              <w:rPr>
                                <w:color w:val="171717" w:themeColor="background2" w:themeShade="1A"/>
                              </w:rPr>
                            </w:pPr>
                            <w:r w:rsidRPr="00354545">
                              <w:rPr>
                                <w:color w:val="171717" w:themeColor="background2" w:themeShade="1A"/>
                              </w:rPr>
                              <w:t xml:space="preserve">Table </w:t>
                            </w:r>
                            <w:r w:rsidR="006B31C5">
                              <w:rPr>
                                <w:color w:val="171717" w:themeColor="background2" w:themeShade="1A"/>
                              </w:rPr>
                              <w:t>10</w:t>
                            </w:r>
                            <w:r w:rsidR="0028539F" w:rsidRPr="00354545">
                              <w:rPr>
                                <w:color w:val="171717" w:themeColor="background2" w:themeShade="1A"/>
                              </w:rPr>
                              <w:t xml:space="preserve">.1: </w:t>
                            </w:r>
                            <w:r w:rsidR="001B1023">
                              <w:rPr>
                                <w:color w:val="171717" w:themeColor="background2" w:themeShade="1A"/>
                              </w:rPr>
                              <w:t>Outlines team roles, personnel names, FTE percentages, total allocated work hours, and hourly rates.</w:t>
                            </w:r>
                          </w:p>
                          <w:p w14:paraId="23DD6797" w14:textId="77777777" w:rsidR="00354545" w:rsidRPr="00354545" w:rsidRDefault="00354545" w:rsidP="001B1023">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42B2F" id="Text Box 5" o:spid="_x0000_s1030" type="#_x0000_t202" style="position:absolute;left:0;text-align:left;margin-left:22.2pt;margin-top:17.7pt;width:439.4pt;height:31.6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" fillcolor="white [3201]" stroked="f" strokeweight=".5pt">
                <v:textbox>
                  <w:txbxContent>
                    <w:p w14:paraId="3989BEE6" w14:textId="5CB2751E" w:rsidR="00354545" w:rsidRPr="00354545" w:rsidRDefault="00354545" w:rsidP="00512C40">
                      <w:pPr>
                        <w:pStyle w:val="Caption"/>
                        <w:jc w:val="center"/>
                        <w:rPr>
                          <w:color w:val="171717" w:themeColor="background2" w:themeShade="1A"/>
                        </w:rPr>
                      </w:pPr>
                      <w:r w:rsidRPr="00354545">
                        <w:rPr>
                          <w:color w:val="171717" w:themeColor="background2" w:themeShade="1A"/>
                        </w:rPr>
                        <w:t xml:space="preserve">Table </w:t>
                      </w:r>
                      <w:r w:rsidR="006B31C5">
                        <w:rPr>
                          <w:color w:val="171717" w:themeColor="background2" w:themeShade="1A"/>
                        </w:rPr>
                        <w:t>10</w:t>
                      </w:r>
                      <w:r w:rsidR="0028539F" w:rsidRPr="00354545">
                        <w:rPr>
                          <w:color w:val="171717" w:themeColor="background2" w:themeShade="1A"/>
                        </w:rPr>
                        <w:t xml:space="preserve">.1: </w:t>
                      </w:r>
                      <w:r w:rsidR="001B1023">
                        <w:rPr>
                          <w:color w:val="171717" w:themeColor="background2" w:themeShade="1A"/>
                        </w:rPr>
                        <w:t>Outlines team roles, personnel names, FTE percentages, total allocated work hours, and hourly rates.</w:t>
                      </w:r>
                    </w:p>
                    <w:p w14:paraId="23DD6797" w14:textId="77777777" w:rsidR="00354545" w:rsidRPr="00354545" w:rsidRDefault="00354545" w:rsidP="001B1023">
                      <w:pPr>
                        <w:rPr>
                          <w:rFonts w:ascii="Times New Roman" w:hAnsi="Times New Roman" w:cs="Times New Roman"/>
                        </w:rPr>
                      </w:pPr>
                    </w:p>
                  </w:txbxContent>
                </v:textbox>
              </v:shape>
            </w:pict>
          </mc:Fallback>
        </mc:AlternateContent>
      </w:r>
      <w:r w:rsidR="00B20C46" w:rsidRPr="00354545">
        <w:rPr>
          <w:rFonts w:ascii="Times New Roman" w:hAnsi="Times New Roman" w:cs="Times New Roman"/>
          <w:b/>
          <w:bCs/>
        </w:rPr>
        <w:t>Resource Plan Table</w:t>
      </w:r>
    </w:p>
    <w:p w14:paraId="021ABDBF" w14:textId="4DAD5C76" w:rsidR="0029157B" w:rsidRPr="001B1023" w:rsidRDefault="0029157B" w:rsidP="0029157B">
      <w:pPr>
        <w:spacing w:line="360" w:lineRule="auto"/>
        <w:ind w:left="288"/>
        <w:jc w:val="center"/>
        <w:rPr>
          <w:rFonts w:ascii="Times New Roman" w:hAnsi="Times New Roman" w:cs="Times New Roman"/>
          <w:b/>
          <w:bCs/>
        </w:rPr>
      </w:pPr>
      <w:r>
        <w:rPr>
          <w:rFonts w:ascii="Times New Roman" w:hAnsi="Times New Roman" w:cs="Times New Roman"/>
          <w:b/>
          <w:bCs/>
        </w:rPr>
        <w:br/>
      </w:r>
    </w:p>
    <w:p w14:paraId="2F1EBB7A" w14:textId="7D75D16F" w:rsidR="00B20C46" w:rsidRPr="00D51634" w:rsidRDefault="009917B0" w:rsidP="0029157B">
      <w:pPr>
        <w:pStyle w:val="Heading2"/>
        <w:spacing w:line="360" w:lineRule="auto"/>
        <w:ind w:left="288"/>
        <w:rPr>
          <w:rFonts w:ascii="Times New Roman" w:hAnsi="Times New Roman" w:cs="Times New Roman"/>
          <w:color w:val="000000" w:themeColor="text1"/>
        </w:rPr>
      </w:pPr>
      <w:bookmarkStart w:id="44" w:name="_Toc242986144"/>
      <w:r w:rsidRPr="00D51634">
        <w:rPr>
          <w:rFonts w:ascii="Times New Roman" w:hAnsi="Times New Roman" w:cs="Times New Roman"/>
          <w:color w:val="000000" w:themeColor="text1"/>
        </w:rPr>
        <w:t>1</w:t>
      </w:r>
      <w:r w:rsidR="006B31C5">
        <w:rPr>
          <w:rFonts w:ascii="Times New Roman" w:hAnsi="Times New Roman" w:cs="Times New Roman"/>
          <w:color w:val="000000" w:themeColor="text1"/>
        </w:rPr>
        <w:t>0</w:t>
      </w:r>
      <w:r w:rsidRPr="00D51634">
        <w:rPr>
          <w:rFonts w:ascii="Times New Roman" w:hAnsi="Times New Roman" w:cs="Times New Roman"/>
          <w:color w:val="000000" w:themeColor="text1"/>
        </w:rPr>
        <w:t>.2</w:t>
      </w:r>
      <w:r w:rsidR="0051369D" w:rsidRPr="00D51634">
        <w:rPr>
          <w:rFonts w:ascii="Times New Roman" w:hAnsi="Times New Roman" w:cs="Times New Roman"/>
          <w:color w:val="000000" w:themeColor="text1"/>
        </w:rPr>
        <w:t xml:space="preserve"> Estimated Development Budget</w:t>
      </w:r>
      <w:bookmarkEnd w:id="44"/>
    </w:p>
    <w:p w14:paraId="251964EE" w14:textId="06A9A382" w:rsidR="009917B0" w:rsidRPr="004861DF" w:rsidRDefault="009917B0" w:rsidP="003447E3">
      <w:pPr>
        <w:spacing w:line="360" w:lineRule="auto"/>
        <w:ind w:left="288"/>
        <w:rPr>
          <w:rFonts w:ascii="Times New Roman" w:hAnsi="Times New Roman" w:cs="Times New Roman"/>
        </w:rPr>
      </w:pPr>
      <w:r w:rsidRPr="003B16C4">
        <w:rPr>
          <w:rFonts w:ascii="Times New Roman" w:hAnsi="Times New Roman" w:cs="Times New Roman"/>
        </w:rPr>
        <w:t>This project uses a Bottom-Up Cost Estimation Strategy</w:t>
      </w:r>
      <w:r w:rsidR="00E724AC">
        <w:rPr>
          <w:rFonts w:ascii="Times New Roman" w:hAnsi="Times New Roman" w:cs="Times New Roman"/>
        </w:rPr>
        <w:t xml:space="preserve">, aggregating granular task-level components </w:t>
      </w:r>
      <w:r w:rsidRPr="003B16C4">
        <w:rPr>
          <w:rFonts w:ascii="Times New Roman" w:hAnsi="Times New Roman" w:cs="Times New Roman"/>
        </w:rPr>
        <w:t xml:space="preserve">(ranging from </w:t>
      </w:r>
      <w:r w:rsidR="00E724AC">
        <w:rPr>
          <w:rFonts w:ascii="Times New Roman" w:hAnsi="Times New Roman" w:cs="Times New Roman"/>
        </w:rPr>
        <w:t>engineering</w:t>
      </w:r>
      <w:r w:rsidR="00AB6DF0">
        <w:rPr>
          <w:rFonts w:ascii="Times New Roman" w:hAnsi="Times New Roman" w:cs="Times New Roman"/>
        </w:rPr>
        <w:t xml:space="preserve"> hours to cloud compute and </w:t>
      </w:r>
      <w:r w:rsidR="00E724AC">
        <w:rPr>
          <w:rFonts w:ascii="Times New Roman" w:hAnsi="Times New Roman" w:cs="Times New Roman"/>
        </w:rPr>
        <w:t>software</w:t>
      </w:r>
      <w:r w:rsidR="00AB6DF0">
        <w:rPr>
          <w:rFonts w:ascii="Times New Roman" w:hAnsi="Times New Roman" w:cs="Times New Roman"/>
        </w:rPr>
        <w:t xml:space="preserve"> licen</w:t>
      </w:r>
      <w:r w:rsidR="00E724AC">
        <w:rPr>
          <w:rFonts w:ascii="Times New Roman" w:hAnsi="Times New Roman" w:cs="Times New Roman"/>
        </w:rPr>
        <w:t>ses</w:t>
      </w:r>
      <w:r w:rsidR="00AB6DF0">
        <w:rPr>
          <w:rFonts w:ascii="Times New Roman" w:hAnsi="Times New Roman" w:cs="Times New Roman"/>
        </w:rPr>
        <w:t xml:space="preserve">) </w:t>
      </w:r>
      <w:r w:rsidR="00E724AC">
        <w:rPr>
          <w:rFonts w:ascii="Times New Roman" w:hAnsi="Times New Roman" w:cs="Times New Roman"/>
        </w:rPr>
        <w:t xml:space="preserve">to form a comprehensive </w:t>
      </w:r>
      <w:r w:rsidR="00D672EB">
        <w:rPr>
          <w:rFonts w:ascii="Times New Roman" w:hAnsi="Times New Roman" w:cs="Times New Roman"/>
        </w:rPr>
        <w:t>development budget. Because bottom-up estimate</w:t>
      </w:r>
      <w:r w:rsidR="0025619A">
        <w:rPr>
          <w:rFonts w:ascii="Times New Roman" w:hAnsi="Times New Roman" w:cs="Times New Roman"/>
        </w:rPr>
        <w:t>s</w:t>
      </w:r>
      <w:r w:rsidR="00D672EB">
        <w:rPr>
          <w:rFonts w:ascii="Times New Roman" w:hAnsi="Times New Roman" w:cs="Times New Roman"/>
        </w:rPr>
        <w:t xml:space="preserve"> build from individual operational elements up, they significantly reduce blind spots; however, cost variances approaching 30% (one-third) </w:t>
      </w:r>
      <w:r w:rsidR="00454888">
        <w:rPr>
          <w:rFonts w:ascii="Times New Roman" w:hAnsi="Times New Roman" w:cs="Times New Roman"/>
        </w:rPr>
        <w:t>represent dangerous territory for overbudget exposure. To maintain financial control, an</w:t>
      </w:r>
      <w:r w:rsidR="0025619A">
        <w:rPr>
          <w:rFonts w:ascii="Times New Roman" w:hAnsi="Times New Roman" w:cs="Times New Roman"/>
        </w:rPr>
        <w:t>y</w:t>
      </w:r>
      <w:r w:rsidR="00454888">
        <w:rPr>
          <w:rFonts w:ascii="Times New Roman" w:hAnsi="Times New Roman" w:cs="Times New Roman"/>
        </w:rPr>
        <w:t xml:space="preserve"> </w:t>
      </w:r>
      <w:r w:rsidR="00D37595">
        <w:rPr>
          <w:rFonts w:ascii="Times New Roman" w:hAnsi="Times New Roman" w:cs="Times New Roman"/>
        </w:rPr>
        <w:t>emerging</w:t>
      </w:r>
      <w:r w:rsidR="00454888">
        <w:rPr>
          <w:rFonts w:ascii="Times New Roman" w:hAnsi="Times New Roman" w:cs="Times New Roman"/>
        </w:rPr>
        <w:t xml:space="preserve"> variances are actively managed using a gradual reduction plan, ensuring </w:t>
      </w:r>
      <w:r w:rsidR="00D37595">
        <w:rPr>
          <w:rFonts w:ascii="Times New Roman" w:hAnsi="Times New Roman" w:cs="Times New Roman"/>
        </w:rPr>
        <w:t>that phased scope adjustments keep the project viable and salvageable.</w:t>
      </w:r>
      <w:r w:rsidR="00AB6DF0">
        <w:rPr>
          <w:rFonts w:ascii="Times New Roman" w:hAnsi="Times New Roman" w:cs="Times New Roman"/>
        </w:rPr>
        <w:t xml:space="preserve"> A 10% contingency reserve </w:t>
      </w:r>
      <w:r w:rsidR="00E466CA">
        <w:rPr>
          <w:rFonts w:ascii="Times New Roman" w:hAnsi="Times New Roman" w:cs="Times New Roman"/>
        </w:rPr>
        <w:t>(</w:t>
      </w:r>
      <w:r w:rsidR="004E4FAB">
        <w:rPr>
          <w:rFonts w:ascii="Times New Roman" w:hAnsi="Times New Roman" w:cs="Times New Roman"/>
        </w:rPr>
        <w:t>$</w:t>
      </w:r>
      <w:r w:rsidR="00E466CA">
        <w:rPr>
          <w:rFonts w:ascii="Times New Roman" w:hAnsi="Times New Roman" w:cs="Times New Roman"/>
        </w:rPr>
        <w:t>3</w:t>
      </w:r>
      <w:r w:rsidR="004E4FAB">
        <w:rPr>
          <w:rFonts w:ascii="Times New Roman" w:hAnsi="Times New Roman" w:cs="Times New Roman"/>
        </w:rPr>
        <w:t>,530</w:t>
      </w:r>
      <w:r w:rsidR="00E466CA">
        <w:rPr>
          <w:rFonts w:ascii="Times New Roman" w:hAnsi="Times New Roman" w:cs="Times New Roman"/>
        </w:rPr>
        <w:t>,)</w:t>
      </w:r>
      <w:r w:rsidR="00AB6DF0">
        <w:rPr>
          <w:rFonts w:ascii="Times New Roman" w:hAnsi="Times New Roman" w:cs="Times New Roman"/>
        </w:rPr>
        <w:t>is included to account for technical adjustments during integration</w:t>
      </w:r>
      <w:r w:rsidR="004E4FAB">
        <w:rPr>
          <w:rFonts w:ascii="Times New Roman" w:hAnsi="Times New Roman" w:cs="Times New Roman"/>
        </w:rPr>
        <w:t>, keeping the total expenditures strictly at $38,830</w:t>
      </w:r>
      <w:r w:rsidR="00D06694">
        <w:rPr>
          <w:rFonts w:ascii="Times New Roman" w:hAnsi="Times New Roman" w:cs="Times New Roman"/>
        </w:rPr>
        <w:t>, which is well below the 30% maximum risk ceiling ($45,890).</w:t>
      </w:r>
    </w:p>
    <w:p w14:paraId="39EA865A" w14:textId="0704B38A" w:rsidR="009917B0" w:rsidRDefault="00C93161" w:rsidP="001521F8">
      <w:pPr>
        <w:spacing w:line="480" w:lineRule="auto"/>
        <w:ind w:left="288"/>
        <w:jc w:val="center"/>
        <w:rPr>
          <w:rFonts w:ascii="Times New Roman" w:hAnsi="Times New Roman" w:cs="Times New Roman"/>
          <w:b/>
          <w:bCs/>
        </w:rPr>
      </w:pPr>
      <w:r w:rsidRPr="001521F8">
        <w:rPr>
          <w:rFonts w:ascii="Times New Roman" w:hAnsi="Times New Roman" w:cs="Times New Roman"/>
          <w:b/>
          <w:bCs/>
          <w:noProof/>
        </w:rPr>
        <mc:AlternateContent>
          <mc:Choice Requires="wps">
            <w:drawing>
              <wp:anchor distT="0" distB="0" distL="114300" distR="114300" simplePos="0" relativeHeight="251642368" behindDoc="0" locked="0" layoutInCell="1" allowOverlap="1" wp14:anchorId="112C3186" wp14:editId="57D950E1">
                <wp:simplePos x="0" y="0"/>
                <wp:positionH relativeFrom="margin">
                  <wp:posOffset>-290557</wp:posOffset>
                </wp:positionH>
                <wp:positionV relativeFrom="paragraph">
                  <wp:posOffset>191390</wp:posOffset>
                </wp:positionV>
                <wp:extent cx="6584606" cy="589660"/>
                <wp:effectExtent l="0" t="0" r="6985" b="1270"/>
                <wp:wrapNone/>
                <wp:docPr id="849884139" name="Text Box 6"/>
                <wp:cNvGraphicFramePr/>
                <a:graphic xmlns:a="http://schemas.openxmlformats.org/drawingml/2006/main">
                  <a:graphicData uri="http://schemas.microsoft.com/office/word/2010/wordprocessingShape">
                    <wps:wsp>
                      <wps:cNvSpPr txBox="1"/>
                      <wps:spPr>
                        <a:xfrm>
                          <a:off x="0" y="0"/>
                          <a:ext cx="6584606" cy="589660"/>
                        </a:xfrm>
                        <a:prstGeom prst="rect">
                          <a:avLst/>
                        </a:prstGeom>
                        <a:solidFill>
                          <a:schemeClr val="lt1"/>
                        </a:solidFill>
                        <a:ln w="6350">
                          <a:noFill/>
                        </a:ln>
                      </wps:spPr>
                      <wps:txbx>
                        <w:txbxContent>
                          <w:p w14:paraId="529C3E0D" w14:textId="1D276D85" w:rsidR="004424FD" w:rsidRDefault="00445233" w:rsidP="00D06694">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 xml:space="preserve">.2: </w:t>
                            </w:r>
                            <w:r w:rsidR="00D06694">
                              <w:rPr>
                                <w:i/>
                                <w:iCs/>
                                <w:color w:val="171717" w:themeColor="background2" w:themeShade="1A"/>
                                <w:sz w:val="18"/>
                                <w:szCs w:val="18"/>
                              </w:rPr>
                              <w:t xml:space="preserve">Summarizes the total project financial baseline, including labor, infrastructure, tooling, and contingency reserves using </w:t>
                            </w:r>
                            <w:r w:rsidRPr="001521F8">
                              <w:rPr>
                                <w:i/>
                                <w:iCs/>
                                <w:color w:val="171717" w:themeColor="background2" w:themeShade="1A"/>
                                <w:sz w:val="18"/>
                                <w:szCs w:val="18"/>
                              </w:rPr>
                              <w:t>bottom-up cost breakdown</w:t>
                            </w:r>
                            <w:r w:rsidR="001521F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C3186" id="Text Box 6" o:spid="_x0000_s1031" type="#_x0000_t202" style="position:absolute;left:0;text-align:left;margin-left:-22.9pt;margin-top:15.05pt;width:518.45pt;height:46.4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" fillcolor="white [3201]" stroked="f" strokeweight=".5pt">
                <v:textbox>
                  <w:txbxContent>
                    <w:p w14:paraId="529C3E0D" w14:textId="1D276D85" w:rsidR="004424FD" w:rsidRDefault="00445233" w:rsidP="00D06694">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 xml:space="preserve">.2: </w:t>
                      </w:r>
                      <w:r w:rsidR="00D06694">
                        <w:rPr>
                          <w:i/>
                          <w:iCs/>
                          <w:color w:val="171717" w:themeColor="background2" w:themeShade="1A"/>
                          <w:sz w:val="18"/>
                          <w:szCs w:val="18"/>
                        </w:rPr>
                        <w:t xml:space="preserve">Summarizes the total project financial baseline, including labor, infrastructure, tooling, and contingency reserves using </w:t>
                      </w:r>
                      <w:r w:rsidRPr="001521F8">
                        <w:rPr>
                          <w:i/>
                          <w:iCs/>
                          <w:color w:val="171717" w:themeColor="background2" w:themeShade="1A"/>
                          <w:sz w:val="18"/>
                          <w:szCs w:val="18"/>
                        </w:rPr>
                        <w:t>bottom-up cost breakdown</w:t>
                      </w:r>
                      <w:r w:rsidR="001521F8">
                        <w:t>.</w:t>
                      </w:r>
                    </w:p>
                  </w:txbxContent>
                </v:textbox>
                <w10:wrap anchorx="margin"/>
              </v:shape>
            </w:pict>
          </mc:Fallback>
        </mc:AlternateContent>
      </w:r>
      <w:r w:rsidR="00056C6C" w:rsidRPr="001521F8">
        <w:rPr>
          <w:rFonts w:ascii="Times New Roman" w:hAnsi="Times New Roman" w:cs="Times New Roman"/>
          <w:b/>
          <w:bCs/>
        </w:rPr>
        <w:t>Initial Development Cost Estimate</w:t>
      </w:r>
    </w:p>
    <w:p w14:paraId="29262BAE" w14:textId="5A686250" w:rsidR="00D06694" w:rsidRDefault="00D06694" w:rsidP="001521F8">
      <w:pPr>
        <w:spacing w:line="480" w:lineRule="auto"/>
        <w:ind w:left="288"/>
        <w:jc w:val="center"/>
      </w:pPr>
      <w:r w:rsidRPr="004424FD">
        <w:rPr>
          <w:noProof/>
        </w:rPr>
        <w:drawing>
          <wp:anchor distT="0" distB="0" distL="114300" distR="114300" simplePos="0" relativeHeight="251663872" behindDoc="0" locked="0" layoutInCell="1" allowOverlap="1" wp14:anchorId="0A9BC013" wp14:editId="71908534">
            <wp:simplePos x="0" y="0"/>
            <wp:positionH relativeFrom="margin">
              <wp:align>center</wp:align>
            </wp:positionH>
            <wp:positionV relativeFrom="paragraph">
              <wp:posOffset>212725</wp:posOffset>
            </wp:positionV>
            <wp:extent cx="6657340" cy="1271270"/>
            <wp:effectExtent l="0" t="0" r="0" b="5080"/>
            <wp:wrapSquare wrapText="bothSides"/>
            <wp:docPr id="8465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0716" name=""/>
                    <pic:cNvPicPr/>
                  </pic:nvPicPr>
                  <pic:blipFill rotWithShape="1">
                    <a:blip r:embed="rId14">
                      <a:extLst>
                        <a:ext uri="{28A0092B-C50C-407E-A947-70E740481C1C}">
                          <a14:useLocalDpi xmlns:a14="http://schemas.microsoft.com/office/drawing/2010/main" val="0"/>
                        </a:ext>
                      </a:extLst>
                    </a:blip>
                    <a:srcRect t="12259"/>
                    <a:stretch>
                      <a:fillRect/>
                    </a:stretch>
                  </pic:blipFill>
                  <pic:spPr bwMode="auto">
                    <a:xfrm>
                      <a:off x="0" y="0"/>
                      <a:ext cx="6657340" cy="1271270"/>
                    </a:xfrm>
                    <a:prstGeom prst="rect">
                      <a:avLst/>
                    </a:prstGeom>
                    <a:ln>
                      <a:noFill/>
                    </a:ln>
                    <a:extLst>
                      <a:ext uri="{53640926-AAD7-44D8-BBD7-CCE9431645EC}">
                        <a14:shadowObscured xmlns:a14="http://schemas.microsoft.com/office/drawing/2010/main"/>
                      </a:ext>
                    </a:extLst>
                  </pic:spPr>
                </pic:pic>
              </a:graphicData>
            </a:graphic>
          </wp:anchor>
        </w:drawing>
      </w:r>
    </w:p>
    <w:p w14:paraId="63DB4121" w14:textId="29AC6271" w:rsidR="009917B0" w:rsidRDefault="009917B0" w:rsidP="001521F8"/>
    <w:p w14:paraId="0825639D" w14:textId="339C60D1" w:rsidR="009917B0" w:rsidRPr="00D51634" w:rsidRDefault="009917B0" w:rsidP="00E466CA">
      <w:pPr>
        <w:pStyle w:val="Heading2"/>
        <w:spacing w:line="276" w:lineRule="auto"/>
        <w:ind w:left="288"/>
        <w:rPr>
          <w:rFonts w:ascii="Times New Roman" w:hAnsi="Times New Roman" w:cs="Times New Roman"/>
          <w:color w:val="auto"/>
        </w:rPr>
      </w:pPr>
      <w:bookmarkStart w:id="45" w:name="_Toc242986145"/>
      <w:r w:rsidRPr="00D51634">
        <w:rPr>
          <w:rFonts w:ascii="Times New Roman" w:hAnsi="Times New Roman" w:cs="Times New Roman"/>
          <w:color w:val="auto"/>
        </w:rPr>
        <w:lastRenderedPageBreak/>
        <w:t>1</w:t>
      </w:r>
      <w:r w:rsidR="006B31C5">
        <w:rPr>
          <w:rFonts w:ascii="Times New Roman" w:hAnsi="Times New Roman" w:cs="Times New Roman"/>
          <w:color w:val="auto"/>
        </w:rPr>
        <w:t>0</w:t>
      </w:r>
      <w:r w:rsidRPr="00D51634">
        <w:rPr>
          <w:rFonts w:ascii="Times New Roman" w:hAnsi="Times New Roman" w:cs="Times New Roman"/>
          <w:color w:val="auto"/>
        </w:rPr>
        <w:t>.3 Budgeted Monthly Cash Flow</w:t>
      </w:r>
      <w:bookmarkEnd w:id="45"/>
      <w:r w:rsidRPr="00D51634">
        <w:rPr>
          <w:rFonts w:ascii="Times New Roman" w:hAnsi="Times New Roman" w:cs="Times New Roman"/>
          <w:color w:val="auto"/>
        </w:rPr>
        <w:t xml:space="preserve"> </w:t>
      </w:r>
    </w:p>
    <w:p w14:paraId="35000DEA" w14:textId="3BA59DD6" w:rsidR="001206C3" w:rsidRPr="00D51634" w:rsidRDefault="004861DF" w:rsidP="00E466CA">
      <w:pPr>
        <w:spacing w:line="276" w:lineRule="auto"/>
        <w:ind w:left="288"/>
        <w:rPr>
          <w:rFonts w:ascii="Times New Roman" w:hAnsi="Times New Roman" w:cs="Times New Roman"/>
        </w:rPr>
      </w:pPr>
      <w:r w:rsidRPr="00D51634">
        <w:rPr>
          <w:rFonts w:ascii="Times New Roman" w:hAnsi="Times New Roman" w:cs="Times New Roman"/>
        </w:rPr>
        <w:t>The total budgeted expenditure of $</w:t>
      </w:r>
      <w:r w:rsidR="00056C6C" w:rsidRPr="00D51634">
        <w:rPr>
          <w:rFonts w:ascii="Times New Roman" w:hAnsi="Times New Roman" w:cs="Times New Roman"/>
        </w:rPr>
        <w:t>38,830 is distributed across the three-month project timeline based on planned workload intensity</w:t>
      </w:r>
      <w:r w:rsidR="00EF2606">
        <w:rPr>
          <w:rFonts w:ascii="Times New Roman" w:hAnsi="Times New Roman" w:cs="Times New Roman"/>
        </w:rPr>
        <w:t xml:space="preserve"> (Project Management Institute, 2021)</w:t>
      </w:r>
      <w:r w:rsidR="00056C6C" w:rsidRPr="00D51634">
        <w:rPr>
          <w:rFonts w:ascii="Times New Roman" w:hAnsi="Times New Roman" w:cs="Times New Roman"/>
        </w:rPr>
        <w:t>. Month two represents the peak expenditure phase due to core system development, third-party API integration, and extensive feature implementation.</w:t>
      </w:r>
    </w:p>
    <w:p w14:paraId="4BA88D5D" w14:textId="0D4CF720" w:rsidR="00D51634" w:rsidRPr="001206C3" w:rsidRDefault="001206C3" w:rsidP="001206C3">
      <w:pPr>
        <w:spacing w:line="480" w:lineRule="auto"/>
        <w:ind w:left="288"/>
        <w:jc w:val="center"/>
        <w:rPr>
          <w:rFonts w:ascii="Times New Roman" w:hAnsi="Times New Roman" w:cs="Times New Roman"/>
          <w:b/>
          <w:bCs/>
        </w:rPr>
      </w:pPr>
      <w:r w:rsidRPr="00FE068C">
        <w:rPr>
          <w:rFonts w:ascii="Times New Roman" w:hAnsi="Times New Roman" w:cs="Times New Roman"/>
          <w:noProof/>
        </w:rPr>
        <w:drawing>
          <wp:anchor distT="0" distB="0" distL="114300" distR="114300" simplePos="0" relativeHeight="251676160" behindDoc="0" locked="0" layoutInCell="1" allowOverlap="1" wp14:anchorId="5C72F1DE" wp14:editId="5D98A79B">
            <wp:simplePos x="0" y="0"/>
            <wp:positionH relativeFrom="margin">
              <wp:posOffset>-263867</wp:posOffset>
            </wp:positionH>
            <wp:positionV relativeFrom="paragraph">
              <wp:posOffset>518257</wp:posOffset>
            </wp:positionV>
            <wp:extent cx="6390005" cy="1362710"/>
            <wp:effectExtent l="0" t="0" r="0" b="8890"/>
            <wp:wrapSquare wrapText="bothSides"/>
            <wp:docPr id="3420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7724" name=""/>
                    <pic:cNvPicPr/>
                  </pic:nvPicPr>
                  <pic:blipFill rotWithShape="1">
                    <a:blip r:embed="rId15">
                      <a:extLst>
                        <a:ext uri="{28A0092B-C50C-407E-A947-70E740481C1C}">
                          <a14:useLocalDpi xmlns:a14="http://schemas.microsoft.com/office/drawing/2010/main" val="0"/>
                        </a:ext>
                      </a:extLst>
                    </a:blip>
                    <a:srcRect t="3944" b="1"/>
                    <a:stretch>
                      <a:fillRect/>
                    </a:stretch>
                  </pic:blipFill>
                  <pic:spPr bwMode="auto">
                    <a:xfrm>
                      <a:off x="0" y="0"/>
                      <a:ext cx="6390005" cy="1362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21F8">
        <w:rPr>
          <w:rFonts w:ascii="Times New Roman" w:hAnsi="Times New Roman" w:cs="Times New Roman"/>
          <w:b/>
          <w:bCs/>
          <w:noProof/>
        </w:rPr>
        <mc:AlternateContent>
          <mc:Choice Requires="wps">
            <w:drawing>
              <wp:anchor distT="0" distB="0" distL="114300" distR="114300" simplePos="0" relativeHeight="251673088" behindDoc="0" locked="0" layoutInCell="1" allowOverlap="1" wp14:anchorId="2380B5F7" wp14:editId="7286ADC1">
                <wp:simplePos x="0" y="0"/>
                <wp:positionH relativeFrom="margin">
                  <wp:posOffset>131885</wp:posOffset>
                </wp:positionH>
                <wp:positionV relativeFrom="paragraph">
                  <wp:posOffset>205300</wp:posOffset>
                </wp:positionV>
                <wp:extent cx="5662246" cy="298939"/>
                <wp:effectExtent l="0" t="0" r="0" b="6350"/>
                <wp:wrapNone/>
                <wp:docPr id="1322302325" name="Text Box 6"/>
                <wp:cNvGraphicFramePr/>
                <a:graphic xmlns:a="http://schemas.openxmlformats.org/drawingml/2006/main">
                  <a:graphicData uri="http://schemas.microsoft.com/office/word/2010/wordprocessingShape">
                    <wps:wsp>
                      <wps:cNvSpPr txBox="1"/>
                      <wps:spPr>
                        <a:xfrm>
                          <a:off x="0" y="0"/>
                          <a:ext cx="5662246" cy="298939"/>
                        </a:xfrm>
                        <a:prstGeom prst="rect">
                          <a:avLst/>
                        </a:prstGeom>
                        <a:solidFill>
                          <a:schemeClr val="lt1"/>
                        </a:solidFill>
                        <a:ln w="6350">
                          <a:noFill/>
                        </a:ln>
                      </wps:spPr>
                      <wps:txbx>
                        <w:txbxContent>
                          <w:p w14:paraId="687FF9F7" w14:textId="59DA8085" w:rsidR="00FE068C" w:rsidRDefault="00FE068C" w:rsidP="00C653CB">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w:t>
                            </w:r>
                            <w:r w:rsidR="001206C3">
                              <w:rPr>
                                <w:i/>
                                <w:iCs/>
                                <w:color w:val="171717" w:themeColor="background2" w:themeShade="1A"/>
                                <w:sz w:val="18"/>
                                <w:szCs w:val="18"/>
                              </w:rPr>
                              <w:t>3</w:t>
                            </w:r>
                            <w:r w:rsidRPr="001521F8">
                              <w:rPr>
                                <w:i/>
                                <w:iCs/>
                                <w:color w:val="171717" w:themeColor="background2" w:themeShade="1A"/>
                                <w:sz w:val="18"/>
                                <w:szCs w:val="18"/>
                              </w:rPr>
                              <w:t xml:space="preserve">: </w:t>
                            </w:r>
                            <w:r w:rsidR="00EF2606">
                              <w:rPr>
                                <w:i/>
                                <w:iCs/>
                                <w:color w:val="171717" w:themeColor="background2" w:themeShade="1A"/>
                                <w:sz w:val="18"/>
                                <w:szCs w:val="18"/>
                              </w:rPr>
                              <w:t xml:space="preserve">Illustrates month-by-month financial distribution across the development </w:t>
                            </w:r>
                            <w:r w:rsidR="001206C3">
                              <w:rPr>
                                <w:i/>
                                <w:iCs/>
                                <w:color w:val="171717" w:themeColor="background2" w:themeShade="1A"/>
                                <w:sz w:val="18"/>
                                <w:szCs w:val="18"/>
                              </w:rPr>
                              <w:t xml:space="preserve"> lifecycle.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0B5F7" id="_x0000_s1032" type="#_x0000_t202" style="position:absolute;left:0;text-align:left;margin-left:10.4pt;margin-top:16.15pt;width:445.85pt;height:23.5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" fillcolor="white [3201]" stroked="f" strokeweight=".5pt">
                <v:textbox>
                  <w:txbxContent>
                    <w:p w14:paraId="687FF9F7" w14:textId="59DA8085" w:rsidR="00FE068C" w:rsidRDefault="00FE068C" w:rsidP="00C653CB">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w:t>
                      </w:r>
                      <w:r w:rsidR="001206C3">
                        <w:rPr>
                          <w:i/>
                          <w:iCs/>
                          <w:color w:val="171717" w:themeColor="background2" w:themeShade="1A"/>
                          <w:sz w:val="18"/>
                          <w:szCs w:val="18"/>
                        </w:rPr>
                        <w:t>3</w:t>
                      </w:r>
                      <w:r w:rsidRPr="001521F8">
                        <w:rPr>
                          <w:i/>
                          <w:iCs/>
                          <w:color w:val="171717" w:themeColor="background2" w:themeShade="1A"/>
                          <w:sz w:val="18"/>
                          <w:szCs w:val="18"/>
                        </w:rPr>
                        <w:t xml:space="preserve">: </w:t>
                      </w:r>
                      <w:r w:rsidR="00EF2606">
                        <w:rPr>
                          <w:i/>
                          <w:iCs/>
                          <w:color w:val="171717" w:themeColor="background2" w:themeShade="1A"/>
                          <w:sz w:val="18"/>
                          <w:szCs w:val="18"/>
                        </w:rPr>
                        <w:t xml:space="preserve">Illustrates month-by-month financial distribution across the development </w:t>
                      </w:r>
                      <w:r w:rsidR="001206C3">
                        <w:rPr>
                          <w:i/>
                          <w:iCs/>
                          <w:color w:val="171717" w:themeColor="background2" w:themeShade="1A"/>
                          <w:sz w:val="18"/>
                          <w:szCs w:val="18"/>
                        </w:rPr>
                        <w:t xml:space="preserve"> lifecycle.</w:t>
                      </w:r>
                    </w:p>
                  </w:txbxContent>
                </v:textbox>
                <w10:wrap anchorx="margin"/>
              </v:shape>
            </w:pict>
          </mc:Fallback>
        </mc:AlternateContent>
      </w:r>
      <w:r w:rsidR="004C6F73" w:rsidRPr="001206C3">
        <w:rPr>
          <w:rFonts w:ascii="Times New Roman" w:hAnsi="Times New Roman" w:cs="Times New Roman"/>
          <w:b/>
          <w:bCs/>
        </w:rPr>
        <w:t>Time-Phased Budgeted Cash Flow</w:t>
      </w:r>
      <w:r w:rsidR="003447E3">
        <w:rPr>
          <w:rFonts w:ascii="Times New Roman" w:hAnsi="Times New Roman" w:cs="Times New Roman"/>
          <w:b/>
          <w:bCs/>
        </w:rPr>
        <w:br/>
      </w:r>
    </w:p>
    <w:p w14:paraId="0A0A0BFB" w14:textId="6280F2B4" w:rsidR="00AB6DF0" w:rsidRPr="00D51634" w:rsidRDefault="00AB6DF0" w:rsidP="00D51634">
      <w:pPr>
        <w:pStyle w:val="Heading2"/>
        <w:spacing w:line="480" w:lineRule="auto"/>
        <w:ind w:left="288"/>
        <w:rPr>
          <w:rFonts w:ascii="Times New Roman" w:hAnsi="Times New Roman" w:cs="Times New Roman"/>
          <w:color w:val="auto"/>
        </w:rPr>
      </w:pPr>
      <w:bookmarkStart w:id="46" w:name="_Toc242986146"/>
      <w:r w:rsidRPr="00D51634">
        <w:rPr>
          <w:rFonts w:ascii="Times New Roman" w:hAnsi="Times New Roman" w:cs="Times New Roman"/>
          <w:color w:val="auto"/>
        </w:rPr>
        <w:t>1</w:t>
      </w:r>
      <w:r w:rsidR="006B31C5">
        <w:rPr>
          <w:rFonts w:ascii="Times New Roman" w:hAnsi="Times New Roman" w:cs="Times New Roman"/>
          <w:color w:val="auto"/>
        </w:rPr>
        <w:t>0</w:t>
      </w:r>
      <w:r w:rsidRPr="00D51634">
        <w:rPr>
          <w:rFonts w:ascii="Times New Roman" w:hAnsi="Times New Roman" w:cs="Times New Roman"/>
          <w:color w:val="auto"/>
        </w:rPr>
        <w:t>.4 Project Ongoing Operational Costs (Hidden Costs)</w:t>
      </w:r>
      <w:bookmarkEnd w:id="46"/>
    </w:p>
    <w:p w14:paraId="09C7F8E0" w14:textId="6D037C30" w:rsidR="00C93161" w:rsidRDefault="00054076" w:rsidP="003447E3">
      <w:pPr>
        <w:spacing w:line="360" w:lineRule="auto"/>
        <w:ind w:left="288"/>
        <w:rPr>
          <w:rFonts w:ascii="Times New Roman" w:hAnsi="Times New Roman" w:cs="Times New Roman"/>
        </w:rPr>
      </w:pPr>
      <w:r w:rsidRPr="00D51634">
        <w:rPr>
          <w:rFonts w:ascii="Times New Roman" w:hAnsi="Times New Roman" w:cs="Times New Roman"/>
        </w:rPr>
        <w:t xml:space="preserve">Beyond the initial development budget, maintaining the application over its operational lifecycle entails </w:t>
      </w:r>
      <w:r w:rsidR="00C810A5" w:rsidRPr="00D51634">
        <w:rPr>
          <w:rFonts w:ascii="Times New Roman" w:hAnsi="Times New Roman" w:cs="Times New Roman"/>
        </w:rPr>
        <w:t>several</w:t>
      </w:r>
      <w:r w:rsidRPr="00D51634">
        <w:rPr>
          <w:rFonts w:ascii="Times New Roman" w:hAnsi="Times New Roman" w:cs="Times New Roman"/>
        </w:rPr>
        <w:t xml:space="preserve"> ongoing, often underestimated expenditures. These recurring expenditures are essential for sustaining high availability, real-time data security, and platform reliability post-launch. Key operational drivers include production-tier cloud infrastructure ho</w:t>
      </w:r>
      <w:r w:rsidR="00C810A5" w:rsidRPr="00D51634">
        <w:rPr>
          <w:rFonts w:ascii="Times New Roman" w:hAnsi="Times New Roman" w:cs="Times New Roman"/>
        </w:rPr>
        <w:t xml:space="preserve">sting and database storage fees to support live parking sensor data </w:t>
      </w:r>
      <w:r w:rsidR="00B00DD1" w:rsidRPr="00D51634">
        <w:rPr>
          <w:rFonts w:ascii="Times New Roman" w:hAnsi="Times New Roman" w:cs="Times New Roman"/>
        </w:rPr>
        <w:t>synchronization</w:t>
      </w:r>
      <w:r w:rsidR="00C810A5" w:rsidRPr="00D51634">
        <w:rPr>
          <w:rFonts w:ascii="Times New Roman" w:hAnsi="Times New Roman" w:cs="Times New Roman"/>
        </w:rPr>
        <w:t xml:space="preserve">, transaction charges and subscription fees for third-party mapping and payment gateway services (such as payment processing and map tile rendering), and </w:t>
      </w:r>
      <w:r w:rsidR="00B00DD1" w:rsidRPr="00D51634">
        <w:rPr>
          <w:rFonts w:ascii="Times New Roman" w:hAnsi="Times New Roman" w:cs="Times New Roman"/>
        </w:rPr>
        <w:t>dedicated</w:t>
      </w:r>
      <w:r w:rsidR="00C810A5" w:rsidRPr="00D51634">
        <w:rPr>
          <w:rFonts w:ascii="Times New Roman" w:hAnsi="Times New Roman" w:cs="Times New Roman"/>
        </w:rPr>
        <w:t xml:space="preserve"> maintenance allocations for continuous security patching, bug remediation, and periodic version updates. Factoring in these monthly operational expenses is </w:t>
      </w:r>
      <w:r w:rsidR="00B00DD1" w:rsidRPr="00D51634">
        <w:rPr>
          <w:rFonts w:ascii="Times New Roman" w:hAnsi="Times New Roman" w:cs="Times New Roman"/>
        </w:rPr>
        <w:t>critical for establishing an accurate Total Cost of Ownership (TCO) and ensuring the long-term financial sustainability of the platform.</w:t>
      </w:r>
    </w:p>
    <w:p w14:paraId="18D75853" w14:textId="51BD62B7" w:rsidR="00AB6DF0" w:rsidRDefault="00C93161" w:rsidP="00C93161">
      <w:pPr>
        <w:spacing w:line="480" w:lineRule="auto"/>
        <w:ind w:left="288"/>
        <w:jc w:val="center"/>
        <w:rPr>
          <w:rFonts w:ascii="Times New Roman" w:hAnsi="Times New Roman" w:cs="Times New Roman"/>
          <w:b/>
          <w:bCs/>
        </w:rPr>
      </w:pPr>
      <w:r w:rsidRPr="00C93161">
        <w:rPr>
          <w:rFonts w:ascii="Times New Roman" w:hAnsi="Times New Roman" w:cs="Times New Roman"/>
          <w:noProof/>
        </w:rPr>
        <w:lastRenderedPageBreak/>
        <w:drawing>
          <wp:anchor distT="0" distB="0" distL="114300" distR="114300" simplePos="0" relativeHeight="251682304" behindDoc="0" locked="0" layoutInCell="1" allowOverlap="1" wp14:anchorId="07919430" wp14:editId="0E952DB3">
            <wp:simplePos x="0" y="0"/>
            <wp:positionH relativeFrom="margin">
              <wp:align>center</wp:align>
            </wp:positionH>
            <wp:positionV relativeFrom="paragraph">
              <wp:posOffset>536233</wp:posOffset>
            </wp:positionV>
            <wp:extent cx="6809377" cy="1792654"/>
            <wp:effectExtent l="0" t="0" r="0" b="0"/>
            <wp:wrapSquare wrapText="bothSides"/>
            <wp:docPr id="118882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20029" name=""/>
                    <pic:cNvPicPr/>
                  </pic:nvPicPr>
                  <pic:blipFill rotWithShape="1">
                    <a:blip r:embed="rId16">
                      <a:extLst>
                        <a:ext uri="{28A0092B-C50C-407E-A947-70E740481C1C}">
                          <a14:useLocalDpi xmlns:a14="http://schemas.microsoft.com/office/drawing/2010/main" val="0"/>
                        </a:ext>
                      </a:extLst>
                    </a:blip>
                    <a:srcRect t="1489" b="-1"/>
                    <a:stretch>
                      <a:fillRect/>
                    </a:stretch>
                  </pic:blipFill>
                  <pic:spPr bwMode="auto">
                    <a:xfrm>
                      <a:off x="0" y="0"/>
                      <a:ext cx="6809377" cy="1792654"/>
                    </a:xfrm>
                    <a:prstGeom prst="rect">
                      <a:avLst/>
                    </a:prstGeom>
                    <a:ln>
                      <a:noFill/>
                    </a:ln>
                    <a:extLst>
                      <a:ext uri="{53640926-AAD7-44D8-BBD7-CCE9431645EC}">
                        <a14:shadowObscured xmlns:a14="http://schemas.microsoft.com/office/drawing/2010/main"/>
                      </a:ext>
                    </a:extLst>
                  </pic:spPr>
                </pic:pic>
              </a:graphicData>
            </a:graphic>
          </wp:anchor>
        </w:drawing>
      </w:r>
      <w:r w:rsidRPr="001521F8">
        <w:rPr>
          <w:rFonts w:ascii="Times New Roman" w:hAnsi="Times New Roman" w:cs="Times New Roman"/>
          <w:b/>
          <w:bCs/>
          <w:noProof/>
        </w:rPr>
        <mc:AlternateContent>
          <mc:Choice Requires="wps">
            <w:drawing>
              <wp:anchor distT="0" distB="0" distL="114300" distR="114300" simplePos="0" relativeHeight="251679232" behindDoc="0" locked="0" layoutInCell="1" allowOverlap="1" wp14:anchorId="64C6D6E0" wp14:editId="3AC2970F">
                <wp:simplePos x="0" y="0"/>
                <wp:positionH relativeFrom="margin">
                  <wp:posOffset>96716</wp:posOffset>
                </wp:positionH>
                <wp:positionV relativeFrom="paragraph">
                  <wp:posOffset>205300</wp:posOffset>
                </wp:positionV>
                <wp:extent cx="5662246" cy="298939"/>
                <wp:effectExtent l="0" t="0" r="0" b="6350"/>
                <wp:wrapNone/>
                <wp:docPr id="862051429" name="Text Box 6"/>
                <wp:cNvGraphicFramePr/>
                <a:graphic xmlns:a="http://schemas.openxmlformats.org/drawingml/2006/main">
                  <a:graphicData uri="http://schemas.microsoft.com/office/word/2010/wordprocessingShape">
                    <wps:wsp>
                      <wps:cNvSpPr txBox="1"/>
                      <wps:spPr>
                        <a:xfrm>
                          <a:off x="0" y="0"/>
                          <a:ext cx="5662246" cy="298939"/>
                        </a:xfrm>
                        <a:prstGeom prst="rect">
                          <a:avLst/>
                        </a:prstGeom>
                        <a:solidFill>
                          <a:schemeClr val="lt1"/>
                        </a:solidFill>
                        <a:ln w="6350">
                          <a:noFill/>
                        </a:ln>
                      </wps:spPr>
                      <wps:txbx>
                        <w:txbxContent>
                          <w:p w14:paraId="2837FCB3" w14:textId="7B767EB4" w:rsidR="00C93161" w:rsidRDefault="00C93161" w:rsidP="00C653CB">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w:t>
                            </w:r>
                            <w:r>
                              <w:rPr>
                                <w:i/>
                                <w:iCs/>
                                <w:color w:val="171717" w:themeColor="background2" w:themeShade="1A"/>
                                <w:sz w:val="18"/>
                                <w:szCs w:val="18"/>
                              </w:rPr>
                              <w:t>4: Projected monthly operational costs (hidden costs).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6D6E0" id="_x0000_s1033" type="#_x0000_t202" style="position:absolute;left:0;text-align:left;margin-left:7.6pt;margin-top:16.15pt;width:445.85pt;height:23.5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" fillcolor="white [3201]" stroked="f" strokeweight=".5pt">
                <v:textbox>
                  <w:txbxContent>
                    <w:p w14:paraId="2837FCB3" w14:textId="7B767EB4" w:rsidR="00C93161" w:rsidRDefault="00C93161" w:rsidP="00C653CB">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w:t>
                      </w:r>
                      <w:r>
                        <w:rPr>
                          <w:i/>
                          <w:iCs/>
                          <w:color w:val="171717" w:themeColor="background2" w:themeShade="1A"/>
                          <w:sz w:val="18"/>
                          <w:szCs w:val="18"/>
                        </w:rPr>
                        <w:t>4: Projected monthly operational costs (hidden costs).</w:t>
                      </w:r>
                    </w:p>
                  </w:txbxContent>
                </v:textbox>
                <w10:wrap anchorx="margin"/>
              </v:shape>
            </w:pict>
          </mc:Fallback>
        </mc:AlternateContent>
      </w:r>
      <w:r w:rsidR="00560E93" w:rsidRPr="00C93161">
        <w:rPr>
          <w:rFonts w:ascii="Times New Roman" w:hAnsi="Times New Roman" w:cs="Times New Roman"/>
          <w:b/>
          <w:bCs/>
        </w:rPr>
        <w:t>Estimated Monthly Operational Costs</w:t>
      </w:r>
    </w:p>
    <w:p w14:paraId="3ECB8275" w14:textId="77777777" w:rsidR="00AB6DF0" w:rsidRPr="00D51634" w:rsidRDefault="00AB6DF0" w:rsidP="00C653CB">
      <w:pPr>
        <w:pStyle w:val="Heading2"/>
        <w:rPr>
          <w:rFonts w:ascii="Times New Roman" w:hAnsi="Times New Roman" w:cs="Times New Roman"/>
          <w:color w:val="auto"/>
        </w:rPr>
      </w:pPr>
    </w:p>
    <w:p w14:paraId="37ED55D3" w14:textId="53F6043E" w:rsidR="009917B0" w:rsidRPr="00D51634" w:rsidRDefault="009917B0" w:rsidP="00D51634">
      <w:pPr>
        <w:pStyle w:val="Heading2"/>
        <w:ind w:left="288"/>
        <w:rPr>
          <w:rFonts w:ascii="Times New Roman" w:hAnsi="Times New Roman" w:cs="Times New Roman"/>
          <w:color w:val="auto"/>
        </w:rPr>
      </w:pPr>
      <w:bookmarkStart w:id="47" w:name="_Toc242986147"/>
      <w:r w:rsidRPr="00D51634">
        <w:rPr>
          <w:rFonts w:ascii="Times New Roman" w:hAnsi="Times New Roman" w:cs="Times New Roman"/>
          <w:color w:val="auto"/>
        </w:rPr>
        <w:t>1</w:t>
      </w:r>
      <w:r w:rsidR="006B31C5">
        <w:rPr>
          <w:rFonts w:ascii="Times New Roman" w:hAnsi="Times New Roman" w:cs="Times New Roman"/>
          <w:color w:val="auto"/>
        </w:rPr>
        <w:t>0</w:t>
      </w:r>
      <w:r w:rsidRPr="00D51634">
        <w:rPr>
          <w:rFonts w:ascii="Times New Roman" w:hAnsi="Times New Roman" w:cs="Times New Roman"/>
          <w:color w:val="auto"/>
        </w:rPr>
        <w:t>.</w:t>
      </w:r>
      <w:r w:rsidR="00AB6DF0" w:rsidRPr="00D51634">
        <w:rPr>
          <w:rFonts w:ascii="Times New Roman" w:hAnsi="Times New Roman" w:cs="Times New Roman"/>
          <w:color w:val="auto"/>
        </w:rPr>
        <w:t>5</w:t>
      </w:r>
      <w:r w:rsidRPr="00D51634">
        <w:rPr>
          <w:rFonts w:ascii="Times New Roman" w:hAnsi="Times New Roman" w:cs="Times New Roman"/>
          <w:color w:val="auto"/>
        </w:rPr>
        <w:t xml:space="preserve"> RACI Matrix</w:t>
      </w:r>
      <w:bookmarkEnd w:id="47"/>
    </w:p>
    <w:p w14:paraId="1322C4E9" w14:textId="71C5352D" w:rsidR="009917B0" w:rsidRDefault="009917B0" w:rsidP="003447E3">
      <w:pPr>
        <w:spacing w:line="360" w:lineRule="auto"/>
        <w:ind w:left="288"/>
        <w:rPr>
          <w:rFonts w:ascii="Times New Roman" w:hAnsi="Times New Roman" w:cs="Times New Roman"/>
        </w:rPr>
      </w:pPr>
      <w:r w:rsidRPr="003B16C4">
        <w:rPr>
          <w:rFonts w:ascii="Times New Roman" w:hAnsi="Times New Roman" w:cs="Times New Roman"/>
        </w:rPr>
        <w:t xml:space="preserve">The RACI matrix outlines operational responsibilities across the primary lifecycle phases of the Smart Parking Application, defining who is Responsible, Accountable, Consulted, and </w:t>
      </w:r>
      <w:r w:rsidR="003B16C4" w:rsidRPr="003B16C4">
        <w:rPr>
          <w:rFonts w:ascii="Times New Roman" w:hAnsi="Times New Roman" w:cs="Times New Roman"/>
        </w:rPr>
        <w:t>Informed</w:t>
      </w:r>
      <w:r w:rsidRPr="003B16C4">
        <w:rPr>
          <w:rFonts w:ascii="Times New Roman" w:hAnsi="Times New Roman" w:cs="Times New Roman"/>
        </w:rPr>
        <w:t>.</w:t>
      </w:r>
    </w:p>
    <w:p w14:paraId="713FDEE6" w14:textId="1704109C" w:rsidR="00A110F8" w:rsidRPr="004D0B24" w:rsidRDefault="003447E3" w:rsidP="00A04599">
      <w:pPr>
        <w:spacing w:line="480" w:lineRule="auto"/>
        <w:ind w:left="288"/>
        <w:jc w:val="center"/>
        <w:rPr>
          <w:rFonts w:ascii="Times New Roman" w:hAnsi="Times New Roman" w:cs="Times New Roman"/>
          <w:b/>
          <w:bCs/>
        </w:rPr>
      </w:pPr>
      <w:r w:rsidRPr="00F446FF">
        <w:rPr>
          <w:rFonts w:ascii="Times New Roman" w:eastAsiaTheme="majorEastAsia" w:hAnsi="Times New Roman" w:cs="Times New Roman"/>
          <w:noProof/>
          <w:color w:val="000000" w:themeColor="text1"/>
          <w:sz w:val="32"/>
          <w:szCs w:val="32"/>
        </w:rPr>
        <w:drawing>
          <wp:anchor distT="0" distB="0" distL="114300" distR="114300" simplePos="0" relativeHeight="251665920" behindDoc="0" locked="0" layoutInCell="1" allowOverlap="1" wp14:anchorId="2AD3EBC1" wp14:editId="47B17CFD">
            <wp:simplePos x="0" y="0"/>
            <wp:positionH relativeFrom="margin">
              <wp:align>left</wp:align>
            </wp:positionH>
            <wp:positionV relativeFrom="paragraph">
              <wp:posOffset>563147</wp:posOffset>
            </wp:positionV>
            <wp:extent cx="5861050" cy="1809750"/>
            <wp:effectExtent l="0" t="0" r="6350" b="0"/>
            <wp:wrapSquare wrapText="bothSides"/>
            <wp:docPr id="195909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96071" name=""/>
                    <pic:cNvPicPr/>
                  </pic:nvPicPr>
                  <pic:blipFill rotWithShape="1">
                    <a:blip r:embed="rId17">
                      <a:extLst>
                        <a:ext uri="{28A0092B-C50C-407E-A947-70E740481C1C}">
                          <a14:useLocalDpi xmlns:a14="http://schemas.microsoft.com/office/drawing/2010/main" val="0"/>
                        </a:ext>
                      </a:extLst>
                    </a:blip>
                    <a:srcRect/>
                    <a:stretch>
                      <a:fillRect/>
                    </a:stretch>
                  </pic:blipFill>
                  <pic:spPr bwMode="auto">
                    <a:xfrm>
                      <a:off x="0" y="0"/>
                      <a:ext cx="5861050" cy="180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463B" w:rsidRPr="001521F8">
        <w:rPr>
          <w:rFonts w:ascii="Times New Roman" w:hAnsi="Times New Roman" w:cs="Times New Roman"/>
          <w:b/>
          <w:bCs/>
          <w:noProof/>
        </w:rPr>
        <mc:AlternateContent>
          <mc:Choice Requires="wps">
            <w:drawing>
              <wp:anchor distT="0" distB="0" distL="114300" distR="114300" simplePos="0" relativeHeight="251664896" behindDoc="0" locked="0" layoutInCell="1" allowOverlap="1" wp14:anchorId="57C7E4D2" wp14:editId="0911F7D5">
                <wp:simplePos x="0" y="0"/>
                <wp:positionH relativeFrom="margin">
                  <wp:align>left</wp:align>
                </wp:positionH>
                <wp:positionV relativeFrom="paragraph">
                  <wp:posOffset>267481</wp:posOffset>
                </wp:positionV>
                <wp:extent cx="5662246" cy="298939"/>
                <wp:effectExtent l="0" t="0" r="0" b="6350"/>
                <wp:wrapNone/>
                <wp:docPr id="890120286" name="Text Box 6"/>
                <wp:cNvGraphicFramePr/>
                <a:graphic xmlns:a="http://schemas.openxmlformats.org/drawingml/2006/main">
                  <a:graphicData uri="http://schemas.microsoft.com/office/word/2010/wordprocessingShape">
                    <wps:wsp>
                      <wps:cNvSpPr txBox="1"/>
                      <wps:spPr>
                        <a:xfrm>
                          <a:off x="0" y="0"/>
                          <a:ext cx="5662246" cy="298939"/>
                        </a:xfrm>
                        <a:prstGeom prst="rect">
                          <a:avLst/>
                        </a:prstGeom>
                        <a:solidFill>
                          <a:schemeClr val="lt1"/>
                        </a:solidFill>
                        <a:ln w="6350">
                          <a:noFill/>
                        </a:ln>
                      </wps:spPr>
                      <wps:txbx>
                        <w:txbxContent>
                          <w:p w14:paraId="1A1EFE4A" w14:textId="44DD167C" w:rsidR="006331D8" w:rsidRDefault="006331D8" w:rsidP="006331D8">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w:t>
                            </w:r>
                            <w:r>
                              <w:rPr>
                                <w:i/>
                                <w:iCs/>
                                <w:color w:val="171717" w:themeColor="background2" w:themeShade="1A"/>
                                <w:sz w:val="18"/>
                                <w:szCs w:val="18"/>
                              </w:rPr>
                              <w:t>5: Project  RACI matrix lifecycle responsibiliti</w:t>
                            </w:r>
                            <w:r w:rsidR="006C463B">
                              <w:rPr>
                                <w:i/>
                                <w:iCs/>
                                <w:color w:val="171717" w:themeColor="background2" w:themeShade="1A"/>
                                <w:sz w:val="18"/>
                                <w:szCs w:val="18"/>
                              </w:rP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7E4D2" id="_x0000_s1034" type="#_x0000_t202" style="position:absolute;left:0;text-align:left;margin-left:0;margin-top:21.05pt;width:445.85pt;height:23.55pt;z-index:251664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" fillcolor="white [3201]" stroked="f" strokeweight=".5pt">
                <v:textbox>
                  <w:txbxContent>
                    <w:p w14:paraId="1A1EFE4A" w14:textId="44DD167C" w:rsidR="006331D8" w:rsidRDefault="006331D8" w:rsidP="006331D8">
                      <w:pPr>
                        <w:jc w:val="center"/>
                      </w:pPr>
                      <w:r w:rsidRPr="001521F8">
                        <w:rPr>
                          <w:i/>
                          <w:iCs/>
                          <w:color w:val="171717" w:themeColor="background2" w:themeShade="1A"/>
                          <w:sz w:val="18"/>
                          <w:szCs w:val="18"/>
                        </w:rPr>
                        <w:t>Table 1</w:t>
                      </w:r>
                      <w:r w:rsidR="006B31C5">
                        <w:rPr>
                          <w:i/>
                          <w:iCs/>
                          <w:color w:val="171717" w:themeColor="background2" w:themeShade="1A"/>
                          <w:sz w:val="18"/>
                          <w:szCs w:val="18"/>
                        </w:rPr>
                        <w:t>0</w:t>
                      </w:r>
                      <w:r w:rsidRPr="001521F8">
                        <w:rPr>
                          <w:i/>
                          <w:iCs/>
                          <w:color w:val="171717" w:themeColor="background2" w:themeShade="1A"/>
                          <w:sz w:val="18"/>
                          <w:szCs w:val="18"/>
                        </w:rPr>
                        <w:t>.</w:t>
                      </w:r>
                      <w:r>
                        <w:rPr>
                          <w:i/>
                          <w:iCs/>
                          <w:color w:val="171717" w:themeColor="background2" w:themeShade="1A"/>
                          <w:sz w:val="18"/>
                          <w:szCs w:val="18"/>
                        </w:rPr>
                        <w:t>5: Project  RACI matrix lifecycle responsibiliti</w:t>
                      </w:r>
                      <w:r w:rsidR="006C463B">
                        <w:rPr>
                          <w:i/>
                          <w:iCs/>
                          <w:color w:val="171717" w:themeColor="background2" w:themeShade="1A"/>
                          <w:sz w:val="18"/>
                          <w:szCs w:val="18"/>
                        </w:rPr>
                        <w:t>es.</w:t>
                      </w:r>
                    </w:p>
                  </w:txbxContent>
                </v:textbox>
                <w10:wrap anchorx="margin"/>
              </v:shape>
            </w:pict>
          </mc:Fallback>
        </mc:AlternateContent>
      </w:r>
      <w:r w:rsidR="00E037F6" w:rsidRPr="006331D8">
        <w:rPr>
          <w:rFonts w:ascii="Times New Roman" w:hAnsi="Times New Roman" w:cs="Times New Roman"/>
          <w:b/>
          <w:bCs/>
        </w:rPr>
        <w:t>Project RACI Matrix</w:t>
      </w:r>
    </w:p>
    <w:p w14:paraId="55F3A26F" w14:textId="77777777" w:rsidR="008817E4" w:rsidRDefault="008817E4" w:rsidP="00987CA9">
      <w:pPr>
        <w:spacing w:line="480" w:lineRule="auto"/>
        <w:jc w:val="center"/>
        <w:rPr>
          <w:rFonts w:ascii="Times New Roman" w:hAnsi="Times New Roman" w:cs="Times New Roman"/>
          <w:b/>
          <w:bCs/>
        </w:rPr>
      </w:pPr>
      <w:r>
        <w:rPr>
          <w:rFonts w:ascii="Times New Roman" w:hAnsi="Times New Roman" w:cs="Times New Roman"/>
          <w:b/>
          <w:bCs/>
        </w:rPr>
        <w:br/>
      </w:r>
    </w:p>
    <w:p w14:paraId="10F259F4" w14:textId="77777777" w:rsidR="008817E4" w:rsidRDefault="008817E4" w:rsidP="00987CA9">
      <w:pPr>
        <w:spacing w:line="480" w:lineRule="auto"/>
        <w:jc w:val="center"/>
        <w:rPr>
          <w:rFonts w:ascii="Times New Roman" w:hAnsi="Times New Roman" w:cs="Times New Roman"/>
          <w:b/>
          <w:bCs/>
        </w:rPr>
      </w:pPr>
    </w:p>
    <w:p w14:paraId="707B7DFE" w14:textId="77777777" w:rsidR="008817E4" w:rsidRDefault="008817E4" w:rsidP="00987CA9">
      <w:pPr>
        <w:spacing w:line="480" w:lineRule="auto"/>
        <w:jc w:val="center"/>
        <w:rPr>
          <w:rFonts w:ascii="Times New Roman" w:hAnsi="Times New Roman" w:cs="Times New Roman"/>
          <w:b/>
          <w:bCs/>
        </w:rPr>
      </w:pPr>
    </w:p>
    <w:p w14:paraId="50F6874F" w14:textId="77777777" w:rsidR="008817E4" w:rsidRDefault="008817E4" w:rsidP="00987CA9">
      <w:pPr>
        <w:spacing w:line="480" w:lineRule="auto"/>
        <w:jc w:val="center"/>
        <w:rPr>
          <w:rFonts w:ascii="Times New Roman" w:hAnsi="Times New Roman" w:cs="Times New Roman"/>
          <w:b/>
          <w:bCs/>
        </w:rPr>
      </w:pPr>
    </w:p>
    <w:p w14:paraId="4F7E6691" w14:textId="4C9D7DF9" w:rsidR="00987CA9" w:rsidRPr="004D0B24" w:rsidRDefault="0087077B" w:rsidP="00987CA9">
      <w:pPr>
        <w:spacing w:line="480" w:lineRule="auto"/>
        <w:jc w:val="center"/>
        <w:rPr>
          <w:rFonts w:ascii="Times New Roman" w:hAnsi="Times New Roman" w:cs="Times New Roman"/>
          <w:b/>
          <w:bCs/>
        </w:rPr>
      </w:pPr>
      <w:r w:rsidRPr="004D0B24">
        <w:rPr>
          <w:rFonts w:ascii="Times New Roman" w:hAnsi="Times New Roman" w:cs="Times New Roman"/>
          <w:b/>
          <w:bCs/>
        </w:rPr>
        <w:lastRenderedPageBreak/>
        <w:t>References</w:t>
      </w:r>
    </w:p>
    <w:p w14:paraId="24A5DF79" w14:textId="77777777" w:rsidR="004E20F7" w:rsidRPr="004D0B24" w:rsidRDefault="004E20F7" w:rsidP="00515981">
      <w:pPr>
        <w:spacing w:line="480" w:lineRule="auto"/>
        <w:ind w:left="720" w:hanging="720"/>
        <w:rPr>
          <w:rFonts w:ascii="Times New Roman" w:hAnsi="Times New Roman" w:cs="Times New Roman"/>
        </w:rPr>
      </w:pPr>
      <w:r w:rsidRPr="004D0B24">
        <w:rPr>
          <w:rFonts w:ascii="Times New Roman" w:hAnsi="Times New Roman" w:cs="Times New Roman"/>
        </w:rPr>
        <w:t xml:space="preserve"> Kerzner, H. (2022). Project Management - A Systems Approach to Planning, Scheduling, and Controlling (13th Edition) (Thirteenth edition). John Wiley &amp; Sons.</w:t>
      </w:r>
    </w:p>
    <w:p w14:paraId="0A7AE087" w14:textId="77777777" w:rsidR="004E20F7" w:rsidRPr="004D0B24" w:rsidRDefault="004E20F7" w:rsidP="00515981">
      <w:pPr>
        <w:spacing w:line="480" w:lineRule="auto"/>
        <w:ind w:left="720" w:hanging="720"/>
        <w:rPr>
          <w:rFonts w:ascii="Times New Roman" w:hAnsi="Times New Roman" w:cs="Times New Roman"/>
        </w:rPr>
      </w:pPr>
      <w:r w:rsidRPr="004D0B24">
        <w:rPr>
          <w:rFonts w:ascii="Times New Roman" w:hAnsi="Times New Roman" w:cs="Times New Roman"/>
        </w:rPr>
        <w:t xml:space="preserve">Org charts : </w:t>
      </w:r>
      <w:proofErr w:type="spellStart"/>
      <w:r w:rsidRPr="004D0B24">
        <w:rPr>
          <w:rFonts w:ascii="Times New Roman" w:hAnsi="Times New Roman" w:cs="Times New Roman"/>
        </w:rPr>
        <w:t>Lucidchart</w:t>
      </w:r>
      <w:proofErr w:type="spellEnd"/>
      <w:r w:rsidRPr="004D0B24">
        <w:rPr>
          <w:rFonts w:ascii="Times New Roman" w:hAnsi="Times New Roman" w:cs="Times New Roman"/>
        </w:rPr>
        <w:t>. (n.d.). https://lucid.app/lucidchart/41130623-76db-4ade-a44f-563cd3c6e816/edit?beaconFlowId=0D68B0049A90986C&amp;invitationId=inv_7eb96148-6cd2-4619-9993-50377cb7c3c1&amp;page=0_0#</w:t>
      </w:r>
    </w:p>
    <w:p w14:paraId="27045E08" w14:textId="77777777" w:rsidR="004E20F7" w:rsidRPr="004D0B24" w:rsidRDefault="004E20F7" w:rsidP="00515981">
      <w:pPr>
        <w:spacing w:line="480" w:lineRule="auto"/>
        <w:ind w:left="720" w:hanging="720"/>
        <w:rPr>
          <w:rFonts w:ascii="Times New Roman" w:hAnsi="Times New Roman" w:cs="Times New Roman"/>
        </w:rPr>
      </w:pPr>
      <w:r w:rsidRPr="004D0B24">
        <w:rPr>
          <w:rFonts w:ascii="Times New Roman" w:hAnsi="Times New Roman" w:cs="Times New Roman"/>
        </w:rPr>
        <w:t>Project Management Institute. (2021). The standard for project management and a guide to the project management body of knowledge (PMBOK guide). Project Management Institute.</w:t>
      </w:r>
    </w:p>
    <w:p w14:paraId="6D981B37" w14:textId="77777777" w:rsidR="004E20F7" w:rsidRPr="004D0B24" w:rsidRDefault="004E20F7" w:rsidP="00515981">
      <w:pPr>
        <w:spacing w:line="480" w:lineRule="auto"/>
        <w:ind w:left="720" w:hanging="720"/>
        <w:rPr>
          <w:rFonts w:ascii="Times New Roman" w:hAnsi="Times New Roman" w:cs="Times New Roman"/>
        </w:rPr>
      </w:pPr>
      <w:r w:rsidRPr="004D0B24">
        <w:rPr>
          <w:rFonts w:ascii="Times New Roman" w:hAnsi="Times New Roman" w:cs="Times New Roman"/>
        </w:rPr>
        <w:t xml:space="preserve">Reddy, A. (2015). The </w:t>
      </w:r>
      <w:proofErr w:type="spellStart"/>
      <w:r w:rsidRPr="004D0B24">
        <w:rPr>
          <w:rFonts w:ascii="Times New Roman" w:hAnsi="Times New Roman" w:cs="Times New Roman"/>
        </w:rPr>
        <w:t>Scrumban</w:t>
      </w:r>
      <w:proofErr w:type="spellEnd"/>
      <w:r w:rsidRPr="004D0B24">
        <w:rPr>
          <w:rFonts w:ascii="Times New Roman" w:hAnsi="Times New Roman" w:cs="Times New Roman"/>
        </w:rPr>
        <w:t xml:space="preserve"> [R]Evolution:  : Getting the Most Out of Agile, Scrum, and Lean Kanban (1st edition). Addison-Wesley Professional.</w:t>
      </w:r>
    </w:p>
    <w:p w14:paraId="7F5903AA" w14:textId="05E42FB4" w:rsidR="004E20F7" w:rsidRPr="004D0B24" w:rsidRDefault="004E20F7" w:rsidP="007A132F">
      <w:pPr>
        <w:spacing w:line="480" w:lineRule="auto"/>
        <w:ind w:left="720" w:hanging="720"/>
        <w:rPr>
          <w:rFonts w:ascii="Times New Roman" w:hAnsi="Times New Roman" w:cs="Times New Roman"/>
        </w:rPr>
      </w:pPr>
      <w:r w:rsidRPr="004D0B24">
        <w:rPr>
          <w:rFonts w:ascii="Times New Roman" w:hAnsi="Times New Roman" w:cs="Times New Roman"/>
        </w:rPr>
        <w:t xml:space="preserve"> Rubin, K. S. (2013). Essential Scrum : a practical guide to the most popular agile process (1st edition). Pearson ITP.</w:t>
      </w:r>
    </w:p>
    <w:p w14:paraId="0BC3A791" w14:textId="391EFD20" w:rsidR="00234548" w:rsidRPr="00234548" w:rsidRDefault="004E20F7" w:rsidP="00234548">
      <w:pPr>
        <w:spacing w:line="480" w:lineRule="auto"/>
        <w:ind w:left="720" w:hanging="720"/>
        <w:rPr>
          <w:rFonts w:ascii="Times New Roman" w:hAnsi="Times New Roman" w:cs="Times New Roman"/>
        </w:rPr>
      </w:pPr>
      <w:r w:rsidRPr="004D0B24">
        <w:rPr>
          <w:rFonts w:ascii="Times New Roman" w:hAnsi="Times New Roman" w:cs="Times New Roman"/>
        </w:rPr>
        <w:t xml:space="preserve">Schwaber, K. and Sutherland, J. (2020) The Scrum Guide: The Definitive Guide to Scrum: The Rules of the Game. Scrum.org &amp; Scrum Inc. </w:t>
      </w:r>
      <w:hyperlink r:id="rId18" w:history="1">
        <w:r w:rsidRPr="004D0B24">
          <w:rPr>
            <w:rStyle w:val="Hyperlink"/>
            <w:rFonts w:ascii="Times New Roman" w:hAnsi="Times New Roman" w:cs="Times New Roman"/>
            <w:u w:val="none"/>
          </w:rPr>
          <w:t>https://www.scrumguides.org/scrum-guide.html</w:t>
        </w:r>
      </w:hyperlink>
    </w:p>
    <w:p w14:paraId="263C280A" w14:textId="6C0024FD" w:rsidR="00B305CF" w:rsidRPr="004D0B24" w:rsidRDefault="00234548" w:rsidP="00234548">
      <w:pPr>
        <w:spacing w:line="480" w:lineRule="auto"/>
        <w:ind w:left="720" w:hanging="720"/>
        <w:rPr>
          <w:rFonts w:ascii="Times New Roman" w:hAnsi="Times New Roman" w:cs="Times New Roman"/>
        </w:rPr>
      </w:pPr>
      <w:r w:rsidRPr="00234548">
        <w:rPr>
          <w:rFonts w:ascii="Times New Roman" w:hAnsi="Times New Roman" w:cs="Times New Roman"/>
        </w:rPr>
        <w:t xml:space="preserve">  Wiegers, K. E., &amp; Beatty, J. (2013). Software Requirements (Third edition.). Microsoft Press.</w:t>
      </w:r>
    </w:p>
    <w:sectPr w:rsidR="00B305CF" w:rsidRPr="004D0B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6B98" w14:textId="77777777" w:rsidR="00DA6D6A" w:rsidRDefault="00DA6D6A" w:rsidP="00D925F4">
      <w:pPr>
        <w:spacing w:after="0" w:line="240" w:lineRule="auto"/>
      </w:pPr>
      <w:r>
        <w:separator/>
      </w:r>
    </w:p>
  </w:endnote>
  <w:endnote w:type="continuationSeparator" w:id="0">
    <w:p w14:paraId="38FC8F0D" w14:textId="77777777" w:rsidR="00DA6D6A" w:rsidRDefault="00DA6D6A" w:rsidP="00D92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6C6E4" w14:textId="77777777" w:rsidR="00DA6D6A" w:rsidRDefault="00DA6D6A" w:rsidP="00D925F4">
      <w:pPr>
        <w:spacing w:after="0" w:line="240" w:lineRule="auto"/>
      </w:pPr>
      <w:r>
        <w:separator/>
      </w:r>
    </w:p>
  </w:footnote>
  <w:footnote w:type="continuationSeparator" w:id="0">
    <w:p w14:paraId="44FB4806" w14:textId="77777777" w:rsidR="00DA6D6A" w:rsidRDefault="00DA6D6A" w:rsidP="00D92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E07"/>
    <w:multiLevelType w:val="multilevel"/>
    <w:tmpl w:val="2026A5E0"/>
    <w:lvl w:ilvl="0">
      <w:start w:val="1"/>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720" w:hanging="360"/>
      </w:pPr>
      <w:rPr>
        <w:rFonts w:ascii="Courier New" w:hAnsi="Courier New"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36728B7"/>
    <w:multiLevelType w:val="multilevel"/>
    <w:tmpl w:val="83C0F2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57C21E3"/>
    <w:multiLevelType w:val="hybridMultilevel"/>
    <w:tmpl w:val="94F26EB8"/>
    <w:lvl w:ilvl="0" w:tplc="4F76C8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200AC1"/>
    <w:multiLevelType w:val="hybridMultilevel"/>
    <w:tmpl w:val="F5FA07A8"/>
    <w:lvl w:ilvl="0" w:tplc="7A14EA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47289A"/>
    <w:multiLevelType w:val="hybridMultilevel"/>
    <w:tmpl w:val="DA50E682"/>
    <w:lvl w:ilvl="0" w:tplc="EEEC75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A464347"/>
    <w:multiLevelType w:val="hybridMultilevel"/>
    <w:tmpl w:val="ABE634FA"/>
    <w:lvl w:ilvl="0" w:tplc="9B4E6D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A905CC9"/>
    <w:multiLevelType w:val="hybridMultilevel"/>
    <w:tmpl w:val="9E42B79A"/>
    <w:lvl w:ilvl="0" w:tplc="B5980C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0D3BE7"/>
    <w:multiLevelType w:val="multilevel"/>
    <w:tmpl w:val="8962EBB6"/>
    <w:lvl w:ilvl="0">
      <w:start w:val="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9E3DD5"/>
    <w:multiLevelType w:val="hybridMultilevel"/>
    <w:tmpl w:val="06D45402"/>
    <w:lvl w:ilvl="0" w:tplc="579E9F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3E614ED"/>
    <w:multiLevelType w:val="hybridMultilevel"/>
    <w:tmpl w:val="0F385812"/>
    <w:lvl w:ilvl="0" w:tplc="147E921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E75DF"/>
    <w:multiLevelType w:val="hybridMultilevel"/>
    <w:tmpl w:val="5BD2124E"/>
    <w:lvl w:ilvl="0" w:tplc="4AFE4F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567D24"/>
    <w:multiLevelType w:val="multilevel"/>
    <w:tmpl w:val="30D4805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1B1D5B8E"/>
    <w:multiLevelType w:val="hybridMultilevel"/>
    <w:tmpl w:val="EA9274B0"/>
    <w:lvl w:ilvl="0" w:tplc="7A50AB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B791D74"/>
    <w:multiLevelType w:val="hybridMultilevel"/>
    <w:tmpl w:val="9D484652"/>
    <w:lvl w:ilvl="0" w:tplc="96C46D1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570CB"/>
    <w:multiLevelType w:val="hybridMultilevel"/>
    <w:tmpl w:val="B67E9B38"/>
    <w:lvl w:ilvl="0" w:tplc="D7A678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DE804D9"/>
    <w:multiLevelType w:val="hybridMultilevel"/>
    <w:tmpl w:val="7ED4F53A"/>
    <w:lvl w:ilvl="0" w:tplc="53E639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FA4709"/>
    <w:multiLevelType w:val="multilevel"/>
    <w:tmpl w:val="BF04AA5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EE32487"/>
    <w:multiLevelType w:val="hybridMultilevel"/>
    <w:tmpl w:val="987A0524"/>
    <w:lvl w:ilvl="0" w:tplc="869804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FA37870"/>
    <w:multiLevelType w:val="hybridMultilevel"/>
    <w:tmpl w:val="D9540FF0"/>
    <w:lvl w:ilvl="0" w:tplc="366AFF4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96A39"/>
    <w:multiLevelType w:val="hybridMultilevel"/>
    <w:tmpl w:val="46A0D55E"/>
    <w:lvl w:ilvl="0" w:tplc="9808F674">
      <w:start w:val="2"/>
      <w:numFmt w:val="bullet"/>
      <w:lvlText w:val=""/>
      <w:lvlJc w:val="left"/>
      <w:pPr>
        <w:ind w:left="720" w:hanging="360"/>
      </w:pPr>
      <w:rPr>
        <w:rFonts w:ascii="Symbol" w:eastAsiaTheme="majorEastAsia"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094489"/>
    <w:multiLevelType w:val="hybridMultilevel"/>
    <w:tmpl w:val="A4BEB02C"/>
    <w:lvl w:ilvl="0" w:tplc="17B26D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E8C5D37"/>
    <w:multiLevelType w:val="hybridMultilevel"/>
    <w:tmpl w:val="B34E665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31471B24"/>
    <w:multiLevelType w:val="multilevel"/>
    <w:tmpl w:val="B582C61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805C00"/>
    <w:multiLevelType w:val="hybridMultilevel"/>
    <w:tmpl w:val="5B624A40"/>
    <w:lvl w:ilvl="0" w:tplc="014AB9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A0923E7"/>
    <w:multiLevelType w:val="multilevel"/>
    <w:tmpl w:val="2474E7F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D6E74DD"/>
    <w:multiLevelType w:val="hybridMultilevel"/>
    <w:tmpl w:val="8D6870CE"/>
    <w:lvl w:ilvl="0" w:tplc="3482B8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DA355B9"/>
    <w:multiLevelType w:val="hybridMultilevel"/>
    <w:tmpl w:val="D00042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49649B"/>
    <w:multiLevelType w:val="hybridMultilevel"/>
    <w:tmpl w:val="C5A4E0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1190EB4"/>
    <w:multiLevelType w:val="multilevel"/>
    <w:tmpl w:val="4782C908"/>
    <w:lvl w:ilvl="0">
      <w:start w:val="1"/>
      <w:numFmt w:val="bullet"/>
      <w:lvlText w:val="-"/>
      <w:lvlJc w:val="left"/>
      <w:pPr>
        <w:ind w:left="1080" w:hanging="360"/>
      </w:pPr>
      <w:rPr>
        <w:rFonts w:ascii="Times New Roman" w:eastAsiaTheme="majorEastAsia" w:hAnsi="Times New Roman" w:cs="Times New Roman"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29" w15:restartNumberingAfterBreak="0">
    <w:nsid w:val="439C6B0A"/>
    <w:multiLevelType w:val="multilevel"/>
    <w:tmpl w:val="5E5C4CA8"/>
    <w:lvl w:ilvl="0">
      <w:start w:val="10"/>
      <w:numFmt w:val="decimal"/>
      <w:lvlText w:val="%1"/>
      <w:lvlJc w:val="left"/>
      <w:pPr>
        <w:ind w:left="588" w:hanging="58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4D309D0"/>
    <w:multiLevelType w:val="hybridMultilevel"/>
    <w:tmpl w:val="616CFA02"/>
    <w:lvl w:ilvl="0" w:tplc="A6A23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50E6E34"/>
    <w:multiLevelType w:val="hybridMultilevel"/>
    <w:tmpl w:val="45564F82"/>
    <w:lvl w:ilvl="0" w:tplc="E8D0FD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F5A7F53"/>
    <w:multiLevelType w:val="hybridMultilevel"/>
    <w:tmpl w:val="085022D8"/>
    <w:lvl w:ilvl="0" w:tplc="3D7E90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4A50E7A"/>
    <w:multiLevelType w:val="hybridMultilevel"/>
    <w:tmpl w:val="D8FE04FC"/>
    <w:lvl w:ilvl="0" w:tplc="7B0E2F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B953CB5"/>
    <w:multiLevelType w:val="hybridMultilevel"/>
    <w:tmpl w:val="B28072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6F6DE5"/>
    <w:multiLevelType w:val="multilevel"/>
    <w:tmpl w:val="5210BB34"/>
    <w:lvl w:ilvl="0">
      <w:start w:val="1"/>
      <w:numFmt w:val="decimal"/>
      <w:lvlText w:val="%1."/>
      <w:lvlJc w:val="left"/>
      <w:pPr>
        <w:ind w:left="36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6" w15:restartNumberingAfterBreak="0">
    <w:nsid w:val="6CE56558"/>
    <w:multiLevelType w:val="multilevel"/>
    <w:tmpl w:val="5F50FAEE"/>
    <w:lvl w:ilvl="0">
      <w:start w:val="5"/>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6E516497"/>
    <w:multiLevelType w:val="multilevel"/>
    <w:tmpl w:val="5F4E989C"/>
    <w:lvl w:ilvl="0">
      <w:start w:val="1"/>
      <w:numFmt w:val="decimal"/>
      <w:lvlText w:val="%1."/>
      <w:lvlJc w:val="left"/>
      <w:pPr>
        <w:ind w:left="1080" w:hanging="360"/>
      </w:pPr>
      <w:rPr>
        <w:rFonts w:ascii="Times New Roman" w:eastAsiaTheme="minorHAnsi" w:hAnsi="Times New Roman" w:cs="Times New Roman"/>
      </w:rPr>
    </w:lvl>
    <w:lvl w:ilvl="1">
      <w:start w:va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38" w15:restartNumberingAfterBreak="0">
    <w:nsid w:val="71220348"/>
    <w:multiLevelType w:val="multilevel"/>
    <w:tmpl w:val="020606B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5017EF3"/>
    <w:multiLevelType w:val="hybridMultilevel"/>
    <w:tmpl w:val="4DB8DCC8"/>
    <w:lvl w:ilvl="0" w:tplc="ABC4F9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7751DF2"/>
    <w:multiLevelType w:val="hybridMultilevel"/>
    <w:tmpl w:val="573E81CC"/>
    <w:lvl w:ilvl="0" w:tplc="2CC25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7857FAC"/>
    <w:multiLevelType w:val="multilevel"/>
    <w:tmpl w:val="60CE514A"/>
    <w:lvl w:ilvl="0">
      <w:start w:val="10"/>
      <w:numFmt w:val="decimal"/>
      <w:lvlText w:val="%1"/>
      <w:lvlJc w:val="left"/>
      <w:pPr>
        <w:ind w:left="588" w:hanging="58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A4861CC"/>
    <w:multiLevelType w:val="hybridMultilevel"/>
    <w:tmpl w:val="AB0099F0"/>
    <w:lvl w:ilvl="0" w:tplc="C0621E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7175333">
    <w:abstractNumId w:val="35"/>
  </w:num>
  <w:num w:numId="2" w16cid:durableId="1123889363">
    <w:abstractNumId w:val="19"/>
  </w:num>
  <w:num w:numId="3" w16cid:durableId="1510481071">
    <w:abstractNumId w:val="18"/>
  </w:num>
  <w:num w:numId="4" w16cid:durableId="1563253168">
    <w:abstractNumId w:val="14"/>
  </w:num>
  <w:num w:numId="5" w16cid:durableId="678195027">
    <w:abstractNumId w:val="9"/>
  </w:num>
  <w:num w:numId="6" w16cid:durableId="283268643">
    <w:abstractNumId w:val="26"/>
  </w:num>
  <w:num w:numId="7" w16cid:durableId="1074473634">
    <w:abstractNumId w:val="33"/>
  </w:num>
  <w:num w:numId="8" w16cid:durableId="1161697224">
    <w:abstractNumId w:val="4"/>
  </w:num>
  <w:num w:numId="9" w16cid:durableId="212277735">
    <w:abstractNumId w:val="34"/>
  </w:num>
  <w:num w:numId="10" w16cid:durableId="439766436">
    <w:abstractNumId w:val="17"/>
  </w:num>
  <w:num w:numId="11" w16cid:durableId="312563913">
    <w:abstractNumId w:val="39"/>
  </w:num>
  <w:num w:numId="12" w16cid:durableId="1647010327">
    <w:abstractNumId w:val="42"/>
  </w:num>
  <w:num w:numId="13" w16cid:durableId="1991473713">
    <w:abstractNumId w:val="31"/>
  </w:num>
  <w:num w:numId="14" w16cid:durableId="1251894008">
    <w:abstractNumId w:val="40"/>
  </w:num>
  <w:num w:numId="15" w16cid:durableId="1041442146">
    <w:abstractNumId w:val="30"/>
  </w:num>
  <w:num w:numId="16" w16cid:durableId="418791048">
    <w:abstractNumId w:val="15"/>
  </w:num>
  <w:num w:numId="17" w16cid:durableId="1085760186">
    <w:abstractNumId w:val="3"/>
  </w:num>
  <w:num w:numId="18" w16cid:durableId="1358192540">
    <w:abstractNumId w:val="8"/>
  </w:num>
  <w:num w:numId="19" w16cid:durableId="1318879171">
    <w:abstractNumId w:val="12"/>
  </w:num>
  <w:num w:numId="20" w16cid:durableId="80496529">
    <w:abstractNumId w:val="6"/>
  </w:num>
  <w:num w:numId="21" w16cid:durableId="49043088">
    <w:abstractNumId w:val="25"/>
  </w:num>
  <w:num w:numId="22" w16cid:durableId="2068453958">
    <w:abstractNumId w:val="10"/>
  </w:num>
  <w:num w:numId="23" w16cid:durableId="998968928">
    <w:abstractNumId w:val="32"/>
  </w:num>
  <w:num w:numId="24" w16cid:durableId="685669520">
    <w:abstractNumId w:val="23"/>
  </w:num>
  <w:num w:numId="25" w16cid:durableId="106121504">
    <w:abstractNumId w:val="2"/>
  </w:num>
  <w:num w:numId="26" w16cid:durableId="1721325383">
    <w:abstractNumId w:val="20"/>
  </w:num>
  <w:num w:numId="27" w16cid:durableId="401832823">
    <w:abstractNumId w:val="36"/>
  </w:num>
  <w:num w:numId="28" w16cid:durableId="815996807">
    <w:abstractNumId w:val="38"/>
  </w:num>
  <w:num w:numId="29" w16cid:durableId="1521311794">
    <w:abstractNumId w:val="16"/>
  </w:num>
  <w:num w:numId="30" w16cid:durableId="1232740094">
    <w:abstractNumId w:val="22"/>
  </w:num>
  <w:num w:numId="31" w16cid:durableId="940332910">
    <w:abstractNumId w:val="37"/>
  </w:num>
  <w:num w:numId="32" w16cid:durableId="677270660">
    <w:abstractNumId w:val="7"/>
  </w:num>
  <w:num w:numId="33" w16cid:durableId="1461537198">
    <w:abstractNumId w:val="13"/>
  </w:num>
  <w:num w:numId="34" w16cid:durableId="855771520">
    <w:abstractNumId w:val="28"/>
  </w:num>
  <w:num w:numId="35" w16cid:durableId="1105031419">
    <w:abstractNumId w:val="0"/>
  </w:num>
  <w:num w:numId="36" w16cid:durableId="2036996479">
    <w:abstractNumId w:val="27"/>
  </w:num>
  <w:num w:numId="37" w16cid:durableId="125857733">
    <w:abstractNumId w:val="41"/>
  </w:num>
  <w:num w:numId="38" w16cid:durableId="621421886">
    <w:abstractNumId w:val="29"/>
  </w:num>
  <w:num w:numId="39" w16cid:durableId="1652951414">
    <w:abstractNumId w:val="21"/>
  </w:num>
  <w:num w:numId="40" w16cid:durableId="571820590">
    <w:abstractNumId w:val="1"/>
  </w:num>
  <w:num w:numId="41" w16cid:durableId="538053862">
    <w:abstractNumId w:val="11"/>
  </w:num>
  <w:num w:numId="42" w16cid:durableId="582376389">
    <w:abstractNumId w:val="5"/>
  </w:num>
  <w:num w:numId="43" w16cid:durableId="3593623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DA"/>
    <w:rsid w:val="00001110"/>
    <w:rsid w:val="00007867"/>
    <w:rsid w:val="00007C5E"/>
    <w:rsid w:val="00010A2A"/>
    <w:rsid w:val="00013B34"/>
    <w:rsid w:val="000178FC"/>
    <w:rsid w:val="000200E6"/>
    <w:rsid w:val="00021DB0"/>
    <w:rsid w:val="000234DA"/>
    <w:rsid w:val="00023CC8"/>
    <w:rsid w:val="000300BC"/>
    <w:rsid w:val="000419BE"/>
    <w:rsid w:val="00041E8A"/>
    <w:rsid w:val="000466FE"/>
    <w:rsid w:val="00046A63"/>
    <w:rsid w:val="00054076"/>
    <w:rsid w:val="00056C6C"/>
    <w:rsid w:val="00057957"/>
    <w:rsid w:val="00061032"/>
    <w:rsid w:val="00063F04"/>
    <w:rsid w:val="000640F1"/>
    <w:rsid w:val="000733F1"/>
    <w:rsid w:val="00085096"/>
    <w:rsid w:val="000929CA"/>
    <w:rsid w:val="0009588B"/>
    <w:rsid w:val="000A0421"/>
    <w:rsid w:val="000A0B9B"/>
    <w:rsid w:val="000A139C"/>
    <w:rsid w:val="000A1C1B"/>
    <w:rsid w:val="000A20FB"/>
    <w:rsid w:val="000A6E5E"/>
    <w:rsid w:val="000B3795"/>
    <w:rsid w:val="000B4D28"/>
    <w:rsid w:val="000C0B1D"/>
    <w:rsid w:val="000C0FCD"/>
    <w:rsid w:val="000C3304"/>
    <w:rsid w:val="000C371B"/>
    <w:rsid w:val="000C438E"/>
    <w:rsid w:val="000E029E"/>
    <w:rsid w:val="000E1228"/>
    <w:rsid w:val="000E2879"/>
    <w:rsid w:val="000E38C2"/>
    <w:rsid w:val="000E560A"/>
    <w:rsid w:val="000E6DEC"/>
    <w:rsid w:val="000F0224"/>
    <w:rsid w:val="000F3A16"/>
    <w:rsid w:val="000F7404"/>
    <w:rsid w:val="000F7523"/>
    <w:rsid w:val="0010087A"/>
    <w:rsid w:val="00112A3F"/>
    <w:rsid w:val="001173AC"/>
    <w:rsid w:val="001206C3"/>
    <w:rsid w:val="00123FA8"/>
    <w:rsid w:val="00134A90"/>
    <w:rsid w:val="00142096"/>
    <w:rsid w:val="00143950"/>
    <w:rsid w:val="00144012"/>
    <w:rsid w:val="001521F8"/>
    <w:rsid w:val="00160D6C"/>
    <w:rsid w:val="00161AE5"/>
    <w:rsid w:val="00161EE8"/>
    <w:rsid w:val="00165F8E"/>
    <w:rsid w:val="0018257D"/>
    <w:rsid w:val="0018529D"/>
    <w:rsid w:val="00192D2F"/>
    <w:rsid w:val="001A0671"/>
    <w:rsid w:val="001A126A"/>
    <w:rsid w:val="001A7B17"/>
    <w:rsid w:val="001B1023"/>
    <w:rsid w:val="001B272E"/>
    <w:rsid w:val="001B3E7F"/>
    <w:rsid w:val="001C165E"/>
    <w:rsid w:val="001E3FFC"/>
    <w:rsid w:val="001F4DD7"/>
    <w:rsid w:val="001F72E8"/>
    <w:rsid w:val="00204122"/>
    <w:rsid w:val="002051D5"/>
    <w:rsid w:val="00205534"/>
    <w:rsid w:val="002069AE"/>
    <w:rsid w:val="00216EA8"/>
    <w:rsid w:val="00222562"/>
    <w:rsid w:val="00226826"/>
    <w:rsid w:val="002331AC"/>
    <w:rsid w:val="002339CF"/>
    <w:rsid w:val="00234548"/>
    <w:rsid w:val="002369A4"/>
    <w:rsid w:val="00250B7D"/>
    <w:rsid w:val="00255194"/>
    <w:rsid w:val="00255DFA"/>
    <w:rsid w:val="0025619A"/>
    <w:rsid w:val="00256B0B"/>
    <w:rsid w:val="002665F7"/>
    <w:rsid w:val="00273F2E"/>
    <w:rsid w:val="0028539F"/>
    <w:rsid w:val="0029157B"/>
    <w:rsid w:val="00291B4E"/>
    <w:rsid w:val="002A39DE"/>
    <w:rsid w:val="002A4FBC"/>
    <w:rsid w:val="002A52DA"/>
    <w:rsid w:val="002A7780"/>
    <w:rsid w:val="002B19EA"/>
    <w:rsid w:val="002B4275"/>
    <w:rsid w:val="002D1F32"/>
    <w:rsid w:val="002D4EFD"/>
    <w:rsid w:val="002D7860"/>
    <w:rsid w:val="002E1764"/>
    <w:rsid w:val="002E505D"/>
    <w:rsid w:val="002E5FA1"/>
    <w:rsid w:val="002F2F45"/>
    <w:rsid w:val="002F3B69"/>
    <w:rsid w:val="002F7B97"/>
    <w:rsid w:val="002F7DA0"/>
    <w:rsid w:val="002F7F49"/>
    <w:rsid w:val="0030218F"/>
    <w:rsid w:val="00312133"/>
    <w:rsid w:val="003121B2"/>
    <w:rsid w:val="00312241"/>
    <w:rsid w:val="00314CCA"/>
    <w:rsid w:val="00314EF8"/>
    <w:rsid w:val="00315287"/>
    <w:rsid w:val="003153B0"/>
    <w:rsid w:val="00315A81"/>
    <w:rsid w:val="00342A58"/>
    <w:rsid w:val="003447E3"/>
    <w:rsid w:val="00344886"/>
    <w:rsid w:val="00344F30"/>
    <w:rsid w:val="00352267"/>
    <w:rsid w:val="00352835"/>
    <w:rsid w:val="00353C84"/>
    <w:rsid w:val="00354545"/>
    <w:rsid w:val="00356F38"/>
    <w:rsid w:val="00364CB6"/>
    <w:rsid w:val="00370F34"/>
    <w:rsid w:val="00370FD0"/>
    <w:rsid w:val="003760BB"/>
    <w:rsid w:val="0037793B"/>
    <w:rsid w:val="00377E34"/>
    <w:rsid w:val="003876D0"/>
    <w:rsid w:val="003924FE"/>
    <w:rsid w:val="003947A9"/>
    <w:rsid w:val="0039670B"/>
    <w:rsid w:val="00397E54"/>
    <w:rsid w:val="003A3234"/>
    <w:rsid w:val="003A51DB"/>
    <w:rsid w:val="003A7D88"/>
    <w:rsid w:val="003B16C4"/>
    <w:rsid w:val="003B4422"/>
    <w:rsid w:val="003B4F4F"/>
    <w:rsid w:val="003B6387"/>
    <w:rsid w:val="003B770E"/>
    <w:rsid w:val="003C0604"/>
    <w:rsid w:val="003C3A93"/>
    <w:rsid w:val="003D19BF"/>
    <w:rsid w:val="003D6FF3"/>
    <w:rsid w:val="003E3572"/>
    <w:rsid w:val="003E44CA"/>
    <w:rsid w:val="003E4804"/>
    <w:rsid w:val="003E77C2"/>
    <w:rsid w:val="003F0540"/>
    <w:rsid w:val="003F3309"/>
    <w:rsid w:val="003F41F7"/>
    <w:rsid w:val="00400366"/>
    <w:rsid w:val="004046D4"/>
    <w:rsid w:val="00414937"/>
    <w:rsid w:val="00415943"/>
    <w:rsid w:val="0042098D"/>
    <w:rsid w:val="00421562"/>
    <w:rsid w:val="00436172"/>
    <w:rsid w:val="004424FD"/>
    <w:rsid w:val="00445233"/>
    <w:rsid w:val="0044677C"/>
    <w:rsid w:val="00446F4D"/>
    <w:rsid w:val="00447C43"/>
    <w:rsid w:val="00454888"/>
    <w:rsid w:val="00456EF1"/>
    <w:rsid w:val="00465533"/>
    <w:rsid w:val="004801F3"/>
    <w:rsid w:val="00480483"/>
    <w:rsid w:val="00480690"/>
    <w:rsid w:val="004813B6"/>
    <w:rsid w:val="004853B3"/>
    <w:rsid w:val="004861DF"/>
    <w:rsid w:val="00496D56"/>
    <w:rsid w:val="004A0A58"/>
    <w:rsid w:val="004B437D"/>
    <w:rsid w:val="004C03B4"/>
    <w:rsid w:val="004C6F73"/>
    <w:rsid w:val="004D0B24"/>
    <w:rsid w:val="004D653C"/>
    <w:rsid w:val="004E20F7"/>
    <w:rsid w:val="004E2AF7"/>
    <w:rsid w:val="004E4FAB"/>
    <w:rsid w:val="004E61BB"/>
    <w:rsid w:val="00500FF7"/>
    <w:rsid w:val="00501D16"/>
    <w:rsid w:val="005032F3"/>
    <w:rsid w:val="00512C40"/>
    <w:rsid w:val="0051369D"/>
    <w:rsid w:val="00515981"/>
    <w:rsid w:val="00555B84"/>
    <w:rsid w:val="00556D01"/>
    <w:rsid w:val="00557FA8"/>
    <w:rsid w:val="00560E93"/>
    <w:rsid w:val="0056189A"/>
    <w:rsid w:val="005644EA"/>
    <w:rsid w:val="005657E8"/>
    <w:rsid w:val="005660C9"/>
    <w:rsid w:val="0056788F"/>
    <w:rsid w:val="00574893"/>
    <w:rsid w:val="00580C24"/>
    <w:rsid w:val="00585AAC"/>
    <w:rsid w:val="00585C40"/>
    <w:rsid w:val="00590EF2"/>
    <w:rsid w:val="005B42DA"/>
    <w:rsid w:val="005B7B34"/>
    <w:rsid w:val="005B7FF2"/>
    <w:rsid w:val="005D53C6"/>
    <w:rsid w:val="005E026C"/>
    <w:rsid w:val="005E1E56"/>
    <w:rsid w:val="005E4A48"/>
    <w:rsid w:val="005F0F73"/>
    <w:rsid w:val="005F2869"/>
    <w:rsid w:val="005F4A9F"/>
    <w:rsid w:val="005F6641"/>
    <w:rsid w:val="006040FA"/>
    <w:rsid w:val="006068C3"/>
    <w:rsid w:val="00610243"/>
    <w:rsid w:val="00611DB4"/>
    <w:rsid w:val="006140E3"/>
    <w:rsid w:val="00614BBB"/>
    <w:rsid w:val="006209F8"/>
    <w:rsid w:val="006213E8"/>
    <w:rsid w:val="0062221C"/>
    <w:rsid w:val="006251D1"/>
    <w:rsid w:val="006323AB"/>
    <w:rsid w:val="006331D8"/>
    <w:rsid w:val="006335C8"/>
    <w:rsid w:val="00634719"/>
    <w:rsid w:val="006352D8"/>
    <w:rsid w:val="00637D77"/>
    <w:rsid w:val="0064208E"/>
    <w:rsid w:val="00642A38"/>
    <w:rsid w:val="00642CA2"/>
    <w:rsid w:val="00642D89"/>
    <w:rsid w:val="00646E6D"/>
    <w:rsid w:val="006525D6"/>
    <w:rsid w:val="00661099"/>
    <w:rsid w:val="0066435E"/>
    <w:rsid w:val="006652E5"/>
    <w:rsid w:val="006657E9"/>
    <w:rsid w:val="006670DE"/>
    <w:rsid w:val="00667EFF"/>
    <w:rsid w:val="00671CD4"/>
    <w:rsid w:val="00673F60"/>
    <w:rsid w:val="00674F90"/>
    <w:rsid w:val="0067559C"/>
    <w:rsid w:val="00677B69"/>
    <w:rsid w:val="00677FDF"/>
    <w:rsid w:val="006830B8"/>
    <w:rsid w:val="00683B43"/>
    <w:rsid w:val="00684020"/>
    <w:rsid w:val="0068491A"/>
    <w:rsid w:val="006874AA"/>
    <w:rsid w:val="006A0394"/>
    <w:rsid w:val="006B0EAE"/>
    <w:rsid w:val="006B31C5"/>
    <w:rsid w:val="006B34F7"/>
    <w:rsid w:val="006C3F66"/>
    <w:rsid w:val="006C463B"/>
    <w:rsid w:val="006C6654"/>
    <w:rsid w:val="006C6A85"/>
    <w:rsid w:val="006D5D34"/>
    <w:rsid w:val="006E18E0"/>
    <w:rsid w:val="006E4C22"/>
    <w:rsid w:val="006E6E58"/>
    <w:rsid w:val="006F00FB"/>
    <w:rsid w:val="006F330C"/>
    <w:rsid w:val="006F739E"/>
    <w:rsid w:val="007008EE"/>
    <w:rsid w:val="00701532"/>
    <w:rsid w:val="00704AB5"/>
    <w:rsid w:val="00706B2A"/>
    <w:rsid w:val="007166FE"/>
    <w:rsid w:val="00720E80"/>
    <w:rsid w:val="00727B37"/>
    <w:rsid w:val="00731596"/>
    <w:rsid w:val="00734402"/>
    <w:rsid w:val="007433E4"/>
    <w:rsid w:val="00746774"/>
    <w:rsid w:val="0075023F"/>
    <w:rsid w:val="00754D60"/>
    <w:rsid w:val="00756471"/>
    <w:rsid w:val="00757A54"/>
    <w:rsid w:val="00757DC4"/>
    <w:rsid w:val="00764012"/>
    <w:rsid w:val="00770B06"/>
    <w:rsid w:val="00771C69"/>
    <w:rsid w:val="00773348"/>
    <w:rsid w:val="00774027"/>
    <w:rsid w:val="00775A43"/>
    <w:rsid w:val="007963B1"/>
    <w:rsid w:val="007A132F"/>
    <w:rsid w:val="007B504D"/>
    <w:rsid w:val="007B5CAE"/>
    <w:rsid w:val="007C1840"/>
    <w:rsid w:val="007C1BCC"/>
    <w:rsid w:val="007C2333"/>
    <w:rsid w:val="007C622C"/>
    <w:rsid w:val="007C6D9F"/>
    <w:rsid w:val="007D41DE"/>
    <w:rsid w:val="007D5182"/>
    <w:rsid w:val="007D6765"/>
    <w:rsid w:val="007E60AB"/>
    <w:rsid w:val="007F0448"/>
    <w:rsid w:val="007F07CC"/>
    <w:rsid w:val="007F12FB"/>
    <w:rsid w:val="007F4EC2"/>
    <w:rsid w:val="007F626F"/>
    <w:rsid w:val="007F641B"/>
    <w:rsid w:val="008018FB"/>
    <w:rsid w:val="00804F2D"/>
    <w:rsid w:val="0080675F"/>
    <w:rsid w:val="008128FA"/>
    <w:rsid w:val="00816E1A"/>
    <w:rsid w:val="00817204"/>
    <w:rsid w:val="00820942"/>
    <w:rsid w:val="008212E3"/>
    <w:rsid w:val="00831DA6"/>
    <w:rsid w:val="008440E4"/>
    <w:rsid w:val="00850950"/>
    <w:rsid w:val="00851DB8"/>
    <w:rsid w:val="008609CF"/>
    <w:rsid w:val="008674E8"/>
    <w:rsid w:val="0087077B"/>
    <w:rsid w:val="00876463"/>
    <w:rsid w:val="00876585"/>
    <w:rsid w:val="008766AB"/>
    <w:rsid w:val="00877761"/>
    <w:rsid w:val="008817E4"/>
    <w:rsid w:val="008865A4"/>
    <w:rsid w:val="00886FAC"/>
    <w:rsid w:val="008A0E67"/>
    <w:rsid w:val="008A1F5D"/>
    <w:rsid w:val="008A370B"/>
    <w:rsid w:val="008B06BA"/>
    <w:rsid w:val="008B6765"/>
    <w:rsid w:val="008B6D8B"/>
    <w:rsid w:val="008C1008"/>
    <w:rsid w:val="008C1CBF"/>
    <w:rsid w:val="008C1D16"/>
    <w:rsid w:val="008C332C"/>
    <w:rsid w:val="008C58DB"/>
    <w:rsid w:val="008D0A67"/>
    <w:rsid w:val="008D761B"/>
    <w:rsid w:val="008E2B30"/>
    <w:rsid w:val="008E4854"/>
    <w:rsid w:val="008F0798"/>
    <w:rsid w:val="00900648"/>
    <w:rsid w:val="00905B62"/>
    <w:rsid w:val="00906DA3"/>
    <w:rsid w:val="009132CA"/>
    <w:rsid w:val="0092481D"/>
    <w:rsid w:val="009278D8"/>
    <w:rsid w:val="009301EB"/>
    <w:rsid w:val="00935715"/>
    <w:rsid w:val="0093688C"/>
    <w:rsid w:val="00940B14"/>
    <w:rsid w:val="009464E9"/>
    <w:rsid w:val="009667C2"/>
    <w:rsid w:val="00975F26"/>
    <w:rsid w:val="0098081A"/>
    <w:rsid w:val="00987CA9"/>
    <w:rsid w:val="009917B0"/>
    <w:rsid w:val="009A1F2C"/>
    <w:rsid w:val="009A5757"/>
    <w:rsid w:val="009B42EA"/>
    <w:rsid w:val="009B4D97"/>
    <w:rsid w:val="009C6CB6"/>
    <w:rsid w:val="009D012D"/>
    <w:rsid w:val="009D1A31"/>
    <w:rsid w:val="009D1CDF"/>
    <w:rsid w:val="009D23DF"/>
    <w:rsid w:val="009E0DDE"/>
    <w:rsid w:val="009F63DA"/>
    <w:rsid w:val="00A03BE7"/>
    <w:rsid w:val="00A04599"/>
    <w:rsid w:val="00A110F8"/>
    <w:rsid w:val="00A13533"/>
    <w:rsid w:val="00A1405A"/>
    <w:rsid w:val="00A1528A"/>
    <w:rsid w:val="00A3248C"/>
    <w:rsid w:val="00A34B3D"/>
    <w:rsid w:val="00A4359E"/>
    <w:rsid w:val="00A4462A"/>
    <w:rsid w:val="00A4713D"/>
    <w:rsid w:val="00A47CF5"/>
    <w:rsid w:val="00A85471"/>
    <w:rsid w:val="00A92C16"/>
    <w:rsid w:val="00AA0D8D"/>
    <w:rsid w:val="00AA5555"/>
    <w:rsid w:val="00AB2918"/>
    <w:rsid w:val="00AB3897"/>
    <w:rsid w:val="00AB6DF0"/>
    <w:rsid w:val="00AC57B9"/>
    <w:rsid w:val="00AD3BEF"/>
    <w:rsid w:val="00AD66CB"/>
    <w:rsid w:val="00AE2407"/>
    <w:rsid w:val="00AF0BF2"/>
    <w:rsid w:val="00AF4003"/>
    <w:rsid w:val="00AF7E08"/>
    <w:rsid w:val="00B00751"/>
    <w:rsid w:val="00B00DD1"/>
    <w:rsid w:val="00B03458"/>
    <w:rsid w:val="00B07DC8"/>
    <w:rsid w:val="00B20C46"/>
    <w:rsid w:val="00B213C5"/>
    <w:rsid w:val="00B216F0"/>
    <w:rsid w:val="00B26A9F"/>
    <w:rsid w:val="00B305CF"/>
    <w:rsid w:val="00B32990"/>
    <w:rsid w:val="00B35D4C"/>
    <w:rsid w:val="00B371F9"/>
    <w:rsid w:val="00B5172A"/>
    <w:rsid w:val="00B5268A"/>
    <w:rsid w:val="00B560C6"/>
    <w:rsid w:val="00B56B98"/>
    <w:rsid w:val="00B57511"/>
    <w:rsid w:val="00B6709B"/>
    <w:rsid w:val="00B71623"/>
    <w:rsid w:val="00B73B99"/>
    <w:rsid w:val="00B7610C"/>
    <w:rsid w:val="00B82344"/>
    <w:rsid w:val="00B84051"/>
    <w:rsid w:val="00B85398"/>
    <w:rsid w:val="00B9168F"/>
    <w:rsid w:val="00B97748"/>
    <w:rsid w:val="00B978B5"/>
    <w:rsid w:val="00BA16C1"/>
    <w:rsid w:val="00BA1FF8"/>
    <w:rsid w:val="00BA7252"/>
    <w:rsid w:val="00BB03CC"/>
    <w:rsid w:val="00BB3463"/>
    <w:rsid w:val="00BB4DB4"/>
    <w:rsid w:val="00BC0C24"/>
    <w:rsid w:val="00BC676F"/>
    <w:rsid w:val="00BE42F6"/>
    <w:rsid w:val="00BE6362"/>
    <w:rsid w:val="00BF2374"/>
    <w:rsid w:val="00BF6F8B"/>
    <w:rsid w:val="00C02F2F"/>
    <w:rsid w:val="00C12C48"/>
    <w:rsid w:val="00C275A8"/>
    <w:rsid w:val="00C30085"/>
    <w:rsid w:val="00C30168"/>
    <w:rsid w:val="00C34AFA"/>
    <w:rsid w:val="00C469FC"/>
    <w:rsid w:val="00C53D77"/>
    <w:rsid w:val="00C56CBF"/>
    <w:rsid w:val="00C621B0"/>
    <w:rsid w:val="00C643E7"/>
    <w:rsid w:val="00C653CB"/>
    <w:rsid w:val="00C669EE"/>
    <w:rsid w:val="00C81052"/>
    <w:rsid w:val="00C810A5"/>
    <w:rsid w:val="00C82466"/>
    <w:rsid w:val="00C82723"/>
    <w:rsid w:val="00C85614"/>
    <w:rsid w:val="00C858ED"/>
    <w:rsid w:val="00C85E14"/>
    <w:rsid w:val="00C86800"/>
    <w:rsid w:val="00C86EAC"/>
    <w:rsid w:val="00C902C1"/>
    <w:rsid w:val="00C90BBA"/>
    <w:rsid w:val="00C92201"/>
    <w:rsid w:val="00C93161"/>
    <w:rsid w:val="00C95E28"/>
    <w:rsid w:val="00C965D0"/>
    <w:rsid w:val="00C96D03"/>
    <w:rsid w:val="00CA5B2D"/>
    <w:rsid w:val="00CA69D8"/>
    <w:rsid w:val="00CB1038"/>
    <w:rsid w:val="00CB25B4"/>
    <w:rsid w:val="00CB481A"/>
    <w:rsid w:val="00CB7D07"/>
    <w:rsid w:val="00CC1AE9"/>
    <w:rsid w:val="00CD5CB2"/>
    <w:rsid w:val="00CE0AB7"/>
    <w:rsid w:val="00CE1CE3"/>
    <w:rsid w:val="00CE634F"/>
    <w:rsid w:val="00CF0271"/>
    <w:rsid w:val="00CF0C57"/>
    <w:rsid w:val="00CF38D2"/>
    <w:rsid w:val="00CF6B10"/>
    <w:rsid w:val="00D023BD"/>
    <w:rsid w:val="00D05024"/>
    <w:rsid w:val="00D06694"/>
    <w:rsid w:val="00D1483E"/>
    <w:rsid w:val="00D233DE"/>
    <w:rsid w:val="00D333E9"/>
    <w:rsid w:val="00D37595"/>
    <w:rsid w:val="00D41896"/>
    <w:rsid w:val="00D47BCD"/>
    <w:rsid w:val="00D51634"/>
    <w:rsid w:val="00D5291A"/>
    <w:rsid w:val="00D57525"/>
    <w:rsid w:val="00D612C3"/>
    <w:rsid w:val="00D64A42"/>
    <w:rsid w:val="00D65D84"/>
    <w:rsid w:val="00D668A2"/>
    <w:rsid w:val="00D66DA0"/>
    <w:rsid w:val="00D672EB"/>
    <w:rsid w:val="00D80169"/>
    <w:rsid w:val="00D84427"/>
    <w:rsid w:val="00D84B8B"/>
    <w:rsid w:val="00D925F4"/>
    <w:rsid w:val="00D95B07"/>
    <w:rsid w:val="00D9767C"/>
    <w:rsid w:val="00DA2E2F"/>
    <w:rsid w:val="00DA3050"/>
    <w:rsid w:val="00DA6D6A"/>
    <w:rsid w:val="00DA796F"/>
    <w:rsid w:val="00DB0FD7"/>
    <w:rsid w:val="00DB7ADD"/>
    <w:rsid w:val="00DC02C1"/>
    <w:rsid w:val="00DC345B"/>
    <w:rsid w:val="00DC3D13"/>
    <w:rsid w:val="00DC57DB"/>
    <w:rsid w:val="00DC682E"/>
    <w:rsid w:val="00DD1A73"/>
    <w:rsid w:val="00DD1C77"/>
    <w:rsid w:val="00DD29DF"/>
    <w:rsid w:val="00DD7B73"/>
    <w:rsid w:val="00DE0C93"/>
    <w:rsid w:val="00DE5094"/>
    <w:rsid w:val="00DE758E"/>
    <w:rsid w:val="00DE7B88"/>
    <w:rsid w:val="00DF0291"/>
    <w:rsid w:val="00DF0ACA"/>
    <w:rsid w:val="00DF3BC6"/>
    <w:rsid w:val="00E037F6"/>
    <w:rsid w:val="00E03ADE"/>
    <w:rsid w:val="00E05D69"/>
    <w:rsid w:val="00E177A7"/>
    <w:rsid w:val="00E215EB"/>
    <w:rsid w:val="00E34969"/>
    <w:rsid w:val="00E35319"/>
    <w:rsid w:val="00E37DF4"/>
    <w:rsid w:val="00E46277"/>
    <w:rsid w:val="00E466CA"/>
    <w:rsid w:val="00E467BA"/>
    <w:rsid w:val="00E50AAC"/>
    <w:rsid w:val="00E613A2"/>
    <w:rsid w:val="00E66246"/>
    <w:rsid w:val="00E70476"/>
    <w:rsid w:val="00E71DFB"/>
    <w:rsid w:val="00E724AC"/>
    <w:rsid w:val="00E755FF"/>
    <w:rsid w:val="00E934C4"/>
    <w:rsid w:val="00EA568F"/>
    <w:rsid w:val="00EA7FE4"/>
    <w:rsid w:val="00EB794A"/>
    <w:rsid w:val="00EE35D8"/>
    <w:rsid w:val="00EE3B3F"/>
    <w:rsid w:val="00EF2606"/>
    <w:rsid w:val="00EF2F57"/>
    <w:rsid w:val="00EF7B5B"/>
    <w:rsid w:val="00F04665"/>
    <w:rsid w:val="00F0560D"/>
    <w:rsid w:val="00F0653B"/>
    <w:rsid w:val="00F1362C"/>
    <w:rsid w:val="00F15849"/>
    <w:rsid w:val="00F23330"/>
    <w:rsid w:val="00F249AF"/>
    <w:rsid w:val="00F25503"/>
    <w:rsid w:val="00F25615"/>
    <w:rsid w:val="00F30990"/>
    <w:rsid w:val="00F30EE4"/>
    <w:rsid w:val="00F431FE"/>
    <w:rsid w:val="00F446FF"/>
    <w:rsid w:val="00F47E2C"/>
    <w:rsid w:val="00F546CF"/>
    <w:rsid w:val="00F63B15"/>
    <w:rsid w:val="00F63D38"/>
    <w:rsid w:val="00F6726D"/>
    <w:rsid w:val="00F76C0C"/>
    <w:rsid w:val="00F806C0"/>
    <w:rsid w:val="00F822FD"/>
    <w:rsid w:val="00F846EF"/>
    <w:rsid w:val="00F84DD9"/>
    <w:rsid w:val="00F90EB9"/>
    <w:rsid w:val="00F91559"/>
    <w:rsid w:val="00F955A9"/>
    <w:rsid w:val="00FA1892"/>
    <w:rsid w:val="00FA1C7D"/>
    <w:rsid w:val="00FA1E17"/>
    <w:rsid w:val="00FA7A36"/>
    <w:rsid w:val="00FB3160"/>
    <w:rsid w:val="00FB5504"/>
    <w:rsid w:val="00FB5C97"/>
    <w:rsid w:val="00FB7185"/>
    <w:rsid w:val="00FC160C"/>
    <w:rsid w:val="00FC4861"/>
    <w:rsid w:val="00FC691B"/>
    <w:rsid w:val="00FD2E22"/>
    <w:rsid w:val="00FD4829"/>
    <w:rsid w:val="00FE068C"/>
    <w:rsid w:val="00FE1674"/>
    <w:rsid w:val="00FE28D6"/>
    <w:rsid w:val="00FE3D49"/>
    <w:rsid w:val="00FE4F9D"/>
    <w:rsid w:val="00FE7CFB"/>
    <w:rsid w:val="00FF46B1"/>
    <w:rsid w:val="00FF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DE71"/>
  <w15:chartTrackingRefBased/>
  <w15:docId w15:val="{62917BCA-A818-48DA-A892-81BD1E34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2DA"/>
    <w:rPr>
      <w:rFonts w:eastAsiaTheme="majorEastAsia" w:cstheme="majorBidi"/>
      <w:color w:val="272727" w:themeColor="text1" w:themeTint="D8"/>
    </w:rPr>
  </w:style>
  <w:style w:type="paragraph" w:styleId="Title">
    <w:name w:val="Title"/>
    <w:basedOn w:val="Normal"/>
    <w:next w:val="Normal"/>
    <w:link w:val="TitleChar"/>
    <w:uiPriority w:val="10"/>
    <w:qFormat/>
    <w:rsid w:val="002A5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2DA"/>
    <w:pPr>
      <w:spacing w:before="160"/>
      <w:jc w:val="center"/>
    </w:pPr>
    <w:rPr>
      <w:i/>
      <w:iCs/>
      <w:color w:val="404040" w:themeColor="text1" w:themeTint="BF"/>
    </w:rPr>
  </w:style>
  <w:style w:type="character" w:customStyle="1" w:styleId="QuoteChar">
    <w:name w:val="Quote Char"/>
    <w:basedOn w:val="DefaultParagraphFont"/>
    <w:link w:val="Quote"/>
    <w:uiPriority w:val="29"/>
    <w:rsid w:val="002A52DA"/>
    <w:rPr>
      <w:i/>
      <w:iCs/>
      <w:color w:val="404040" w:themeColor="text1" w:themeTint="BF"/>
    </w:rPr>
  </w:style>
  <w:style w:type="paragraph" w:styleId="ListParagraph">
    <w:name w:val="List Paragraph"/>
    <w:basedOn w:val="Normal"/>
    <w:uiPriority w:val="34"/>
    <w:qFormat/>
    <w:rsid w:val="002A52DA"/>
    <w:pPr>
      <w:ind w:left="720"/>
      <w:contextualSpacing/>
    </w:pPr>
  </w:style>
  <w:style w:type="character" w:styleId="IntenseEmphasis">
    <w:name w:val="Intense Emphasis"/>
    <w:basedOn w:val="DefaultParagraphFont"/>
    <w:uiPriority w:val="21"/>
    <w:qFormat/>
    <w:rsid w:val="002A52DA"/>
    <w:rPr>
      <w:i/>
      <w:iCs/>
      <w:color w:val="0F4761" w:themeColor="accent1" w:themeShade="BF"/>
    </w:rPr>
  </w:style>
  <w:style w:type="paragraph" w:styleId="IntenseQuote">
    <w:name w:val="Intense Quote"/>
    <w:basedOn w:val="Normal"/>
    <w:next w:val="Normal"/>
    <w:link w:val="IntenseQuoteChar"/>
    <w:uiPriority w:val="30"/>
    <w:qFormat/>
    <w:rsid w:val="002A5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2DA"/>
    <w:rPr>
      <w:i/>
      <w:iCs/>
      <w:color w:val="0F4761" w:themeColor="accent1" w:themeShade="BF"/>
    </w:rPr>
  </w:style>
  <w:style w:type="character" w:styleId="IntenseReference">
    <w:name w:val="Intense Reference"/>
    <w:basedOn w:val="DefaultParagraphFont"/>
    <w:uiPriority w:val="32"/>
    <w:qFormat/>
    <w:rsid w:val="002A52DA"/>
    <w:rPr>
      <w:b/>
      <w:bCs/>
      <w:smallCaps/>
      <w:color w:val="0F4761" w:themeColor="accent1" w:themeShade="BF"/>
      <w:spacing w:val="5"/>
    </w:rPr>
  </w:style>
  <w:style w:type="paragraph" w:styleId="TOC1">
    <w:name w:val="toc 1"/>
    <w:basedOn w:val="Normal"/>
    <w:next w:val="Normal"/>
    <w:autoRedefine/>
    <w:uiPriority w:val="39"/>
    <w:unhideWhenUsed/>
    <w:rsid w:val="00FE1674"/>
    <w:pPr>
      <w:spacing w:after="100"/>
    </w:pPr>
  </w:style>
  <w:style w:type="paragraph" w:styleId="TOC2">
    <w:name w:val="toc 2"/>
    <w:basedOn w:val="Normal"/>
    <w:next w:val="Normal"/>
    <w:autoRedefine/>
    <w:uiPriority w:val="39"/>
    <w:unhideWhenUsed/>
    <w:rsid w:val="008674E8"/>
    <w:pPr>
      <w:tabs>
        <w:tab w:val="right" w:leader="dot" w:pos="9350"/>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FE1674"/>
    <w:rPr>
      <w:color w:val="467886" w:themeColor="hyperlink"/>
      <w:u w:val="single"/>
    </w:rPr>
  </w:style>
  <w:style w:type="paragraph" w:styleId="Header">
    <w:name w:val="header"/>
    <w:basedOn w:val="Normal"/>
    <w:link w:val="HeaderChar"/>
    <w:uiPriority w:val="99"/>
    <w:unhideWhenUsed/>
    <w:rsid w:val="00D925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5F4"/>
  </w:style>
  <w:style w:type="paragraph" w:styleId="Footer">
    <w:name w:val="footer"/>
    <w:basedOn w:val="Normal"/>
    <w:link w:val="FooterChar"/>
    <w:uiPriority w:val="99"/>
    <w:unhideWhenUsed/>
    <w:rsid w:val="00D925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5F4"/>
  </w:style>
  <w:style w:type="paragraph" w:styleId="TOCHeading">
    <w:name w:val="TOC Heading"/>
    <w:basedOn w:val="Heading1"/>
    <w:next w:val="Normal"/>
    <w:uiPriority w:val="39"/>
    <w:unhideWhenUsed/>
    <w:qFormat/>
    <w:rsid w:val="00A4713D"/>
    <w:pPr>
      <w:spacing w:before="240" w:after="0" w:line="259" w:lineRule="auto"/>
      <w:outlineLvl w:val="9"/>
    </w:pPr>
    <w:rPr>
      <w:kern w:val="0"/>
      <w:sz w:val="32"/>
      <w:szCs w:val="32"/>
      <w14:ligatures w14:val="none"/>
    </w:rPr>
  </w:style>
  <w:style w:type="table" w:styleId="TableGrid">
    <w:name w:val="Table Grid"/>
    <w:basedOn w:val="TableNormal"/>
    <w:uiPriority w:val="39"/>
    <w:rsid w:val="00614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B2918"/>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7A132F"/>
    <w:rPr>
      <w:color w:val="605E5C"/>
      <w:shd w:val="clear" w:color="auto" w:fill="E1DFDD"/>
    </w:rPr>
  </w:style>
  <w:style w:type="paragraph" w:styleId="TOC3">
    <w:name w:val="toc 3"/>
    <w:basedOn w:val="Normal"/>
    <w:next w:val="Normal"/>
    <w:autoRedefine/>
    <w:uiPriority w:val="39"/>
    <w:unhideWhenUsed/>
    <w:rsid w:val="00A3248C"/>
    <w:pPr>
      <w:spacing w:after="100"/>
      <w:ind w:left="480"/>
    </w:pPr>
  </w:style>
  <w:style w:type="paragraph" w:styleId="NormalWeb">
    <w:name w:val="Normal (Web)"/>
    <w:basedOn w:val="Normal"/>
    <w:uiPriority w:val="99"/>
    <w:semiHidden/>
    <w:unhideWhenUsed/>
    <w:rsid w:val="00B034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rumguides.org/scrum-guid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3CE8A-57E4-4B06-8613-54635D9EF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7435</Words>
  <Characters>42382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Barron</dc:creator>
  <cp:keywords/>
  <dc:description/>
  <cp:lastModifiedBy>Maria Fernanda Barron</cp:lastModifiedBy>
  <cp:revision>2</cp:revision>
  <cp:lastPrinted>2026-10-16T01:23:00Z</cp:lastPrinted>
  <dcterms:created xsi:type="dcterms:W3CDTF">2026-10-16T01:29:00Z</dcterms:created>
  <dcterms:modified xsi:type="dcterms:W3CDTF">2026-10-16T01:29:00Z</dcterms:modified>
</cp:coreProperties>
</file>