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4DBB" w14:textId="77777777" w:rsidR="004B4A1F" w:rsidRDefault="00000000">
      <w:pPr>
        <w:pStyle w:val="Balk1"/>
      </w:pPr>
      <w:bookmarkStart w:id="0" w:name="fonksiyonel-gereksinimler"/>
      <w:r>
        <w:t>3. Fonksiyonel Gereksinimler</w:t>
      </w:r>
    </w:p>
    <w:p w14:paraId="2220C49E" w14:textId="77777777" w:rsidR="004B4A1F" w:rsidRDefault="00000000">
      <w:pPr>
        <w:pStyle w:val="FirstParagraph"/>
      </w:pPr>
      <w:r>
        <w:t xml:space="preserve">Toplam ağırlık </w:t>
      </w:r>
      <w:r>
        <w:rPr>
          <w:b/>
          <w:bCs/>
        </w:rPr>
        <w:t>1000 puan</w:t>
      </w:r>
      <w:r>
        <w:t xml:space="preserve"> olarak belirlenmiştir.</w:t>
      </w:r>
      <w:r>
        <w:br/>
        <w:t>Her modülün alt toplamı ayrıca belirtilmiştir.</w:t>
      </w:r>
    </w:p>
    <w:p w14:paraId="5E23B863" w14:textId="77777777" w:rsidR="004B4A1F" w:rsidRDefault="00000000">
      <w:r>
        <w:pict w14:anchorId="20C5B7CF">
          <v:rect id="_x0000_i1025" style="width:0;height:1.5pt" o:hralign="center" o:hrstd="t" o:hr="t"/>
        </w:pict>
      </w:r>
    </w:p>
    <w:p w14:paraId="1B65A9C0" w14:textId="77777777" w:rsidR="004B4A1F" w:rsidRDefault="00000000">
      <w:pPr>
        <w:pStyle w:val="Balk2"/>
      </w:pPr>
      <w:bookmarkStart w:id="1" w:name="kullanıcı-ve-kimlik-yönetimi"/>
      <w:r>
        <w:t>3.1 Kullanıcı ve Kimlik Yönetimi</w:t>
      </w:r>
    </w:p>
    <w:p w14:paraId="262DE0ED" w14:textId="77777777" w:rsidR="004B4A1F" w:rsidRDefault="00000000">
      <w:pPr>
        <w:numPr>
          <w:ilvl w:val="0"/>
          <w:numId w:val="2"/>
        </w:numPr>
      </w:pPr>
      <w:r>
        <w:rPr>
          <w:b/>
          <w:bCs/>
        </w:rPr>
        <w:t>Kullanıcı Kaydı (24 puan)</w:t>
      </w:r>
      <w:r>
        <w:br/>
        <w:t>Sistem, kullanıcıların e-posta adresi ve güçlü bir parola belirleyerek hesap oluşturmasına imkân sağlamalıdır.</w:t>
      </w:r>
      <w:r>
        <w:br/>
        <w:t>Kayıt işlemi sırasında veri doğrulaması yapılmalı ve aynı e-posta adresiyle birden fazla hesap açılması engellenmelidir.</w:t>
      </w:r>
    </w:p>
    <w:p w14:paraId="491AA416" w14:textId="77777777" w:rsidR="004B4A1F" w:rsidRDefault="00000000">
      <w:pPr>
        <w:numPr>
          <w:ilvl w:val="0"/>
          <w:numId w:val="2"/>
        </w:numPr>
      </w:pPr>
      <w:r>
        <w:rPr>
          <w:b/>
          <w:bCs/>
        </w:rPr>
        <w:t>Kullanıcı Girişi (24 puan)</w:t>
      </w:r>
      <w:r>
        <w:br/>
        <w:t>Kullanıcılar, geçerli kimlik bilgilerini girerek sisteme güvenli biçimde giriş yapabilmelidir.</w:t>
      </w:r>
      <w:r>
        <w:br/>
        <w:t>Giriş işlemi sonunda sistem, JWT tabanlı bir erişim anahtarı (token) üretmeli ve kullanıcıya geri döndürmelidir.</w:t>
      </w:r>
    </w:p>
    <w:p w14:paraId="1E15BE7B" w14:textId="77777777" w:rsidR="004B4A1F" w:rsidRDefault="00000000">
      <w:pPr>
        <w:numPr>
          <w:ilvl w:val="0"/>
          <w:numId w:val="2"/>
        </w:numPr>
      </w:pPr>
      <w:r>
        <w:rPr>
          <w:b/>
          <w:bCs/>
        </w:rPr>
        <w:t>Oturum Kapatma (16 puan)</w:t>
      </w:r>
      <w:r>
        <w:br/>
        <w:t>Kullanıcı, aktif oturumunu sonlandırdığında token geçersiz hale gelmeli ve yeniden kullanım engellenmelidir.</w:t>
      </w:r>
    </w:p>
    <w:p w14:paraId="43392A08" w14:textId="77777777" w:rsidR="004B4A1F" w:rsidRDefault="00000000">
      <w:pPr>
        <w:numPr>
          <w:ilvl w:val="0"/>
          <w:numId w:val="2"/>
        </w:numPr>
      </w:pPr>
      <w:r>
        <w:rPr>
          <w:b/>
          <w:bCs/>
        </w:rPr>
        <w:t>Parola Sıfırlama (16 puan)</w:t>
      </w:r>
      <w:r>
        <w:br/>
        <w:t>Kullanıcılar unutulan parolalarını e-posta onay bağlantısı aracılığıyla güvenli biçimde sıfırlayabilmelidir.</w:t>
      </w:r>
    </w:p>
    <w:p w14:paraId="030E5B56" w14:textId="77777777" w:rsidR="004B4A1F" w:rsidRDefault="00000000">
      <w:pPr>
        <w:numPr>
          <w:ilvl w:val="0"/>
          <w:numId w:val="2"/>
        </w:numPr>
      </w:pPr>
      <w:r>
        <w:rPr>
          <w:b/>
          <w:bCs/>
        </w:rPr>
        <w:t>Profil Görüntüleme (16 puan)</w:t>
      </w:r>
      <w:r>
        <w:br/>
        <w:t>Kullanıcı, kendi profil bilgilerini (ad, e-posta, görsel vb.) görüntüleyebilmelidir.</w:t>
      </w:r>
    </w:p>
    <w:p w14:paraId="58D2B155" w14:textId="77777777" w:rsidR="004B4A1F" w:rsidRDefault="00000000">
      <w:pPr>
        <w:numPr>
          <w:ilvl w:val="0"/>
          <w:numId w:val="2"/>
        </w:numPr>
      </w:pPr>
      <w:r>
        <w:rPr>
          <w:b/>
          <w:bCs/>
        </w:rPr>
        <w:t>Profil Güncelleme (16 puan)</w:t>
      </w:r>
      <w:r>
        <w:br/>
        <w:t>Kullanıcı, profil bilgilerini düzenleyebilmeli; sistem yalnızca kendi profilinde değişiklik yapılmasına izin vermelidir.</w:t>
      </w:r>
    </w:p>
    <w:p w14:paraId="25E9E179" w14:textId="77777777" w:rsidR="004B4A1F" w:rsidRDefault="00000000">
      <w:pPr>
        <w:numPr>
          <w:ilvl w:val="0"/>
          <w:numId w:val="2"/>
        </w:numPr>
      </w:pPr>
      <w:r>
        <w:rPr>
          <w:b/>
          <w:bCs/>
        </w:rPr>
        <w:t>Oturum Yenileme (16 puan)</w:t>
      </w:r>
      <w:r>
        <w:br/>
        <w:t>Token süresi dolduğunda sistem, yenileme token’ı (refresh token) aracılığıyla yeni bir erişim token’ı üretmelidir.</w:t>
      </w:r>
    </w:p>
    <w:p w14:paraId="187BB667" w14:textId="77777777" w:rsidR="004B4A1F" w:rsidRDefault="00000000">
      <w:pPr>
        <w:numPr>
          <w:ilvl w:val="0"/>
          <w:numId w:val="2"/>
        </w:numPr>
      </w:pPr>
      <w:r>
        <w:rPr>
          <w:b/>
          <w:bCs/>
        </w:rPr>
        <w:t>Oturum Güvenliği (16 puan)</w:t>
      </w:r>
      <w:r>
        <w:br/>
        <w:t>Art arda başarısız giriş denemeleri belirli bir limiti aştığında sistem geçici olarak kullanıcıyı engellemelidir.</w:t>
      </w:r>
    </w:p>
    <w:p w14:paraId="79CE048B" w14:textId="77777777" w:rsidR="004B4A1F" w:rsidRDefault="00000000">
      <w:r>
        <w:pict w14:anchorId="5C295012">
          <v:rect id="_x0000_i1026" style="width:0;height:1.5pt" o:hralign="center" o:hrstd="t" o:hr="t"/>
        </w:pict>
      </w:r>
    </w:p>
    <w:p w14:paraId="6F913118" w14:textId="77777777" w:rsidR="004B4A1F" w:rsidRDefault="00000000">
      <w:pPr>
        <w:pStyle w:val="Balk2"/>
      </w:pPr>
      <w:bookmarkStart w:id="2" w:name="topluluk-yönetimi"/>
      <w:bookmarkEnd w:id="1"/>
      <w:r>
        <w:lastRenderedPageBreak/>
        <w:t>3.2 Topluluk Yönetimi</w:t>
      </w:r>
    </w:p>
    <w:p w14:paraId="30155570" w14:textId="77777777" w:rsidR="004B4A1F" w:rsidRDefault="00000000">
      <w:pPr>
        <w:numPr>
          <w:ilvl w:val="0"/>
          <w:numId w:val="3"/>
        </w:numPr>
      </w:pPr>
      <w:r>
        <w:rPr>
          <w:b/>
          <w:bCs/>
        </w:rPr>
        <w:t>Topluluk Oluşturma (25 puan)</w:t>
      </w:r>
      <w:r>
        <w:br/>
        <w:t>Kullanıcılar, ad ve açıklama bilgilerini girerek yeni bir topluluk oluşturabilmelidir.</w:t>
      </w:r>
      <w:r>
        <w:br/>
        <w:t>Topluluk, “public” veya “private” olarak yapılandırılabilmelidir.</w:t>
      </w:r>
    </w:p>
    <w:p w14:paraId="3D7B7CEF" w14:textId="77777777" w:rsidR="004B4A1F" w:rsidRDefault="00000000">
      <w:pPr>
        <w:numPr>
          <w:ilvl w:val="0"/>
          <w:numId w:val="3"/>
        </w:numPr>
      </w:pPr>
      <w:r>
        <w:rPr>
          <w:b/>
          <w:bCs/>
        </w:rPr>
        <w:t>Topluluk Bilgilerini Güncelleme (25 puan)</w:t>
      </w:r>
      <w:r>
        <w:br/>
        <w:t>Topluluk yöneticisi, topluluğun adını, açıklamasını veya görselini güncelleyebilmelidir.</w:t>
      </w:r>
    </w:p>
    <w:p w14:paraId="4574AF18" w14:textId="77777777" w:rsidR="004B4A1F" w:rsidRDefault="00000000">
      <w:pPr>
        <w:numPr>
          <w:ilvl w:val="0"/>
          <w:numId w:val="3"/>
        </w:numPr>
      </w:pPr>
      <w:r>
        <w:rPr>
          <w:b/>
          <w:bCs/>
        </w:rPr>
        <w:t>Topluluk Silme (25 puan)</w:t>
      </w:r>
      <w:r>
        <w:br/>
        <w:t>Topluluk yalnızca sahibi tarafından silinebilir; sistem, bu işlemden önce onay ister ve tüm ilişkili verileri siler.</w:t>
      </w:r>
    </w:p>
    <w:p w14:paraId="286E167E" w14:textId="77777777" w:rsidR="004B4A1F" w:rsidRDefault="00000000">
      <w:pPr>
        <w:numPr>
          <w:ilvl w:val="0"/>
          <w:numId w:val="3"/>
        </w:numPr>
      </w:pPr>
      <w:r>
        <w:rPr>
          <w:b/>
          <w:bCs/>
        </w:rPr>
        <w:t>Üye Davet Bağlantısı Oluşturma (25 puan)</w:t>
      </w:r>
      <w:r>
        <w:br/>
        <w:t>Yönetici, belirli bir süreyle geçerli, tek veya çok kullanımlık bir davet bağlantısı oluşturabilmelidir.</w:t>
      </w:r>
    </w:p>
    <w:p w14:paraId="2261B365" w14:textId="77777777" w:rsidR="004B4A1F" w:rsidRDefault="00000000">
      <w:pPr>
        <w:numPr>
          <w:ilvl w:val="0"/>
          <w:numId w:val="3"/>
        </w:numPr>
      </w:pPr>
      <w:r>
        <w:rPr>
          <w:b/>
          <w:bCs/>
        </w:rPr>
        <w:t>Üyelik Onayı (25 puan)</w:t>
      </w:r>
      <w:r>
        <w:br/>
        <w:t>Private topluluklarda yeni üyelerin katılımı yöneticinin onayına tabi olmalıdır.</w:t>
      </w:r>
    </w:p>
    <w:p w14:paraId="192BF872" w14:textId="77777777" w:rsidR="004B4A1F" w:rsidRDefault="00000000">
      <w:pPr>
        <w:numPr>
          <w:ilvl w:val="0"/>
          <w:numId w:val="3"/>
        </w:numPr>
      </w:pPr>
      <w:r>
        <w:rPr>
          <w:b/>
          <w:bCs/>
        </w:rPr>
        <w:t>Üye Çıkarma (15 puan)</w:t>
      </w:r>
      <w:r>
        <w:br/>
        <w:t>Yönetici, gerekli durumlarda üyeleri topluluktan çıkarabilmelidir.</w:t>
      </w:r>
      <w:r>
        <w:br/>
        <w:t>Devam eden seçimlerde oy vermiş kullanıcıların çıkarılması engellenmelidir.</w:t>
      </w:r>
    </w:p>
    <w:p w14:paraId="46E6DD38" w14:textId="77777777" w:rsidR="004B4A1F" w:rsidRDefault="00000000">
      <w:pPr>
        <w:numPr>
          <w:ilvl w:val="0"/>
          <w:numId w:val="3"/>
        </w:numPr>
      </w:pPr>
      <w:r>
        <w:rPr>
          <w:b/>
          <w:bCs/>
        </w:rPr>
        <w:t>Rol Atama (15 puan)</w:t>
      </w:r>
      <w:r>
        <w:br/>
        <w:t>Yönetici, topluluk içindeki kullanıcılara “admin” veya “üye” rolleri atayabilmelidir.</w:t>
      </w:r>
    </w:p>
    <w:p w14:paraId="21C182D7" w14:textId="77777777" w:rsidR="004B4A1F" w:rsidRDefault="00000000">
      <w:pPr>
        <w:numPr>
          <w:ilvl w:val="0"/>
          <w:numId w:val="3"/>
        </w:numPr>
      </w:pPr>
      <w:r>
        <w:rPr>
          <w:b/>
          <w:bCs/>
        </w:rPr>
        <w:t>CSV ile Üye Ekleme (10 puan)</w:t>
      </w:r>
      <w:r>
        <w:br/>
        <w:t>Yönetici, bir CSV dosyası yükleyerek çoklu üye ekleme işlemi gerçekleştirebilmelidir.</w:t>
      </w:r>
    </w:p>
    <w:p w14:paraId="17C52F40" w14:textId="77777777" w:rsidR="004B4A1F" w:rsidRDefault="00000000">
      <w:pPr>
        <w:numPr>
          <w:ilvl w:val="0"/>
          <w:numId w:val="3"/>
        </w:numPr>
      </w:pPr>
      <w:r>
        <w:rPr>
          <w:b/>
          <w:bCs/>
        </w:rPr>
        <w:t>Üyelik Listesi Görüntüleme (20 puan)</w:t>
      </w:r>
      <w:r>
        <w:br/>
        <w:t>Yönetici, topluluk üyelerini filtreleyerek görüntüleyebilmelidir.</w:t>
      </w:r>
    </w:p>
    <w:p w14:paraId="02B2661F" w14:textId="77777777" w:rsidR="004B4A1F" w:rsidRDefault="00000000">
      <w:pPr>
        <w:pStyle w:val="FirstParagraph"/>
      </w:pPr>
      <w:r>
        <w:rPr>
          <w:b/>
          <w:bCs/>
        </w:rPr>
        <w:t>Alt Toplam: 185</w:t>
      </w:r>
    </w:p>
    <w:p w14:paraId="11046BC3" w14:textId="77777777" w:rsidR="004B4A1F" w:rsidRDefault="00000000">
      <w:r>
        <w:pict w14:anchorId="37F1B481">
          <v:rect id="_x0000_i1027" style="width:0;height:1.5pt" o:hralign="center" o:hrstd="t" o:hr="t"/>
        </w:pict>
      </w:r>
    </w:p>
    <w:p w14:paraId="71A6C9AB" w14:textId="77777777" w:rsidR="004B4A1F" w:rsidRDefault="00000000">
      <w:pPr>
        <w:pStyle w:val="Balk2"/>
      </w:pPr>
      <w:bookmarkStart w:id="3" w:name="seçim-yönetimi"/>
      <w:bookmarkEnd w:id="2"/>
      <w:r>
        <w:t>3.3 Seçim Yönetimi</w:t>
      </w:r>
    </w:p>
    <w:p w14:paraId="26938DF3" w14:textId="77777777" w:rsidR="004B4A1F" w:rsidRDefault="00000000">
      <w:pPr>
        <w:numPr>
          <w:ilvl w:val="0"/>
          <w:numId w:val="4"/>
        </w:numPr>
      </w:pPr>
      <w:r>
        <w:rPr>
          <w:b/>
          <w:bCs/>
        </w:rPr>
        <w:t>Seçim Oluşturma (30 puan)</w:t>
      </w:r>
      <w:r>
        <w:br/>
        <w:t>Yönetici, seçim adı, açıklaması, seçenekleri ve zaman aralığı bilgilerini belirterek yeni bir seçim oluşturabilmelidir.</w:t>
      </w:r>
    </w:p>
    <w:p w14:paraId="05B95B41" w14:textId="77777777" w:rsidR="004B4A1F" w:rsidRDefault="00000000">
      <w:pPr>
        <w:numPr>
          <w:ilvl w:val="0"/>
          <w:numId w:val="4"/>
        </w:numPr>
      </w:pPr>
      <w:r>
        <w:rPr>
          <w:b/>
          <w:bCs/>
        </w:rPr>
        <w:t>Seçim Güncelleme (20 puan)</w:t>
      </w:r>
      <w:r>
        <w:br/>
        <w:t>Seçim başlamadan önce tarih, açıklama ve seçeneklerde düzenleme yapılabilmelidir.</w:t>
      </w:r>
    </w:p>
    <w:p w14:paraId="32EE7407" w14:textId="77777777" w:rsidR="004B4A1F" w:rsidRDefault="00000000">
      <w:pPr>
        <w:numPr>
          <w:ilvl w:val="0"/>
          <w:numId w:val="4"/>
        </w:numPr>
      </w:pPr>
      <w:r>
        <w:rPr>
          <w:b/>
          <w:bCs/>
        </w:rPr>
        <w:t>Seçim Silme (20 puan)</w:t>
      </w:r>
      <w:r>
        <w:br/>
        <w:t>Henüz başlamamış veya taslak durumundaki seçimler silinebilmelidir.</w:t>
      </w:r>
    </w:p>
    <w:p w14:paraId="00E5F8DA" w14:textId="77777777" w:rsidR="004B4A1F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Erişim Kodu Üretme (20 puan)</w:t>
      </w:r>
      <w:r>
        <w:br/>
        <w:t>Bağımsız seçimlerde sistem, otomatik olarak benzersiz erişim kodu oluşturmalıdır.</w:t>
      </w:r>
    </w:p>
    <w:p w14:paraId="1188818A" w14:textId="77777777" w:rsidR="004B4A1F" w:rsidRDefault="00000000">
      <w:pPr>
        <w:numPr>
          <w:ilvl w:val="0"/>
          <w:numId w:val="4"/>
        </w:numPr>
      </w:pPr>
      <w:r>
        <w:rPr>
          <w:b/>
          <w:bCs/>
        </w:rPr>
        <w:t>Katılımcı Tanımı (20 puan)</w:t>
      </w:r>
      <w:r>
        <w:br/>
        <w:t>Yönetici, katılımcıları belirli rollere göre (tüm üyeler, manuel seçim, erişim kodu vb.) tanımlayabilmelidir.</w:t>
      </w:r>
    </w:p>
    <w:p w14:paraId="3CDE4368" w14:textId="77777777" w:rsidR="004B4A1F" w:rsidRDefault="00000000">
      <w:pPr>
        <w:numPr>
          <w:ilvl w:val="0"/>
          <w:numId w:val="4"/>
        </w:numPr>
      </w:pPr>
      <w:r>
        <w:rPr>
          <w:b/>
          <w:bCs/>
        </w:rPr>
        <w:t>Seçim Durum Yönetimi (20 puan)</w:t>
      </w:r>
      <w:r>
        <w:br/>
        <w:t xml:space="preserve">Seçim süreçleri aşağıdaki aşamalardan geçmelidir: </w:t>
      </w:r>
      <w:r>
        <w:rPr>
          <w:rStyle w:val="VerbatimChar"/>
        </w:rPr>
        <w:t>Taslak → Planlandı → Aktif → Kapandı → Arşiv</w:t>
      </w:r>
      <w:r>
        <w:t>.</w:t>
      </w:r>
      <w:r>
        <w:br/>
        <w:t>Sistem her geçişte doğrulama yapmalıdır.</w:t>
      </w:r>
    </w:p>
    <w:p w14:paraId="35CCBB92" w14:textId="77777777" w:rsidR="004B4A1F" w:rsidRDefault="00000000">
      <w:pPr>
        <w:numPr>
          <w:ilvl w:val="0"/>
          <w:numId w:val="4"/>
        </w:numPr>
      </w:pPr>
      <w:r>
        <w:rPr>
          <w:b/>
          <w:bCs/>
        </w:rPr>
        <w:t>Önizleme ve Onay (20 puan)</w:t>
      </w:r>
      <w:r>
        <w:br/>
        <w:t>Yönetici, seçim başlamadan önce tüm bilgileri gözden geçirip onay vermeden seçim başlatılamamalıdır.</w:t>
      </w:r>
    </w:p>
    <w:p w14:paraId="0A44967A" w14:textId="77777777" w:rsidR="004B4A1F" w:rsidRDefault="00000000">
      <w:pPr>
        <w:numPr>
          <w:ilvl w:val="0"/>
          <w:numId w:val="4"/>
        </w:numPr>
      </w:pPr>
      <w:r>
        <w:rPr>
          <w:b/>
          <w:bCs/>
        </w:rPr>
        <w:t>Etiketleme ve Filtreleme (0 puan)</w:t>
      </w:r>
      <w:r>
        <w:br/>
        <w:t>Seçimlere etiket eklenebilmelidir; kullanıcılar geçmiş seçimleri bu etiketlerle filtreleyebilir.</w:t>
      </w:r>
    </w:p>
    <w:p w14:paraId="044D6FE9" w14:textId="77777777" w:rsidR="004B4A1F" w:rsidRDefault="00000000">
      <w:pPr>
        <w:numPr>
          <w:ilvl w:val="0"/>
          <w:numId w:val="4"/>
        </w:numPr>
      </w:pPr>
      <w:r>
        <w:rPr>
          <w:b/>
          <w:bCs/>
        </w:rPr>
        <w:t>Seçim İptali veya Erteleme (10 puan)</w:t>
      </w:r>
      <w:r>
        <w:br/>
        <w:t>Başlangıç öncesinde seçim iptal edilebilir veya ertelenebilir.</w:t>
      </w:r>
      <w:r>
        <w:br/>
        <w:t>Bu durumda sistem katılımcılara bilgilendirme göndermelidir.</w:t>
      </w:r>
    </w:p>
    <w:p w14:paraId="29CAE9DB" w14:textId="77777777" w:rsidR="004B4A1F" w:rsidRDefault="00000000">
      <w:pPr>
        <w:pStyle w:val="FirstParagraph"/>
      </w:pPr>
      <w:r>
        <w:rPr>
          <w:b/>
          <w:bCs/>
        </w:rPr>
        <w:t>Alt Toplam: 160</w:t>
      </w:r>
    </w:p>
    <w:p w14:paraId="687A307A" w14:textId="77777777" w:rsidR="004B4A1F" w:rsidRDefault="00000000">
      <w:r>
        <w:pict w14:anchorId="4EA69D44">
          <v:rect id="_x0000_i1028" style="width:0;height:1.5pt" o:hralign="center" o:hrstd="t" o:hr="t"/>
        </w:pict>
      </w:r>
    </w:p>
    <w:p w14:paraId="32A2A1D2" w14:textId="77777777" w:rsidR="004B4A1F" w:rsidRDefault="00000000">
      <w:pPr>
        <w:pStyle w:val="Balk2"/>
      </w:pPr>
      <w:bookmarkStart w:id="4" w:name="katılım-ve-oy-verme"/>
      <w:bookmarkEnd w:id="3"/>
      <w:r>
        <w:t>3.4 Katılım ve Oy Verme</w:t>
      </w:r>
    </w:p>
    <w:p w14:paraId="2426C58A" w14:textId="77777777" w:rsidR="004B4A1F" w:rsidRDefault="00000000">
      <w:pPr>
        <w:numPr>
          <w:ilvl w:val="0"/>
          <w:numId w:val="5"/>
        </w:numPr>
      </w:pPr>
      <w:r>
        <w:rPr>
          <w:b/>
          <w:bCs/>
        </w:rPr>
        <w:t>Erişim Kodu Doğrulama (25 puan)</w:t>
      </w:r>
      <w:r>
        <w:br/>
        <w:t>Kullanıcı sisteme erişim kodunu girdiğinde sistem, kodun geçerliliğini, süresini ve ilişkilendirildiği seçimi doğrulamalıdır.</w:t>
      </w:r>
    </w:p>
    <w:p w14:paraId="7E750736" w14:textId="77777777" w:rsidR="004B4A1F" w:rsidRDefault="00000000">
      <w:pPr>
        <w:numPr>
          <w:ilvl w:val="0"/>
          <w:numId w:val="5"/>
        </w:numPr>
      </w:pPr>
      <w:r>
        <w:rPr>
          <w:b/>
          <w:bCs/>
        </w:rPr>
        <w:t>Vote Token Üretimi (25 puan)</w:t>
      </w:r>
      <w:r>
        <w:br/>
        <w:t>Seçim sırasında her katılımcı için tek kullanımlık, benzersiz bir vote token oluşturulmalıdır.</w:t>
      </w:r>
    </w:p>
    <w:p w14:paraId="6AA298C7" w14:textId="77777777" w:rsidR="004B4A1F" w:rsidRDefault="00000000">
      <w:pPr>
        <w:numPr>
          <w:ilvl w:val="0"/>
          <w:numId w:val="5"/>
        </w:numPr>
      </w:pPr>
      <w:r>
        <w:rPr>
          <w:b/>
          <w:bCs/>
        </w:rPr>
        <w:t>Tek Oy Hakkı (25 puan)</w:t>
      </w:r>
      <w:r>
        <w:br/>
        <w:t>Kullanıcı, bir seçimde yalnızca bir kez oy kullanabilmelidir.</w:t>
      </w:r>
      <w:r>
        <w:br/>
        <w:t>Sistem, aynı kullanıcı tarafından yinelenen girişimleri engellemelidir.</w:t>
      </w:r>
    </w:p>
    <w:p w14:paraId="7ACBF55D" w14:textId="77777777" w:rsidR="004B4A1F" w:rsidRDefault="00000000">
      <w:pPr>
        <w:numPr>
          <w:ilvl w:val="0"/>
          <w:numId w:val="5"/>
        </w:numPr>
      </w:pPr>
      <w:r>
        <w:rPr>
          <w:b/>
          <w:bCs/>
        </w:rPr>
        <w:t>Oy Gönderimi (25 puan)</w:t>
      </w:r>
      <w:r>
        <w:br/>
        <w:t>Kullanıcının oyu backend tarafından doğrulandıktan sonra güvenli biçimde şifrelenmeli ve kaydedilmelidir.</w:t>
      </w:r>
    </w:p>
    <w:p w14:paraId="7D90E046" w14:textId="77777777" w:rsidR="004B4A1F" w:rsidRDefault="00000000">
      <w:pPr>
        <w:numPr>
          <w:ilvl w:val="0"/>
          <w:numId w:val="5"/>
        </w:numPr>
      </w:pPr>
      <w:r>
        <w:rPr>
          <w:b/>
          <w:bCs/>
        </w:rPr>
        <w:t>Kullanıcı Bildirimi ve Geri Bildirim (20 puan)</w:t>
      </w:r>
      <w:r>
        <w:br/>
        <w:t>Kullanıcı, oy kullanma sürecinin her aşamasında bilgilendirilmeli (başarılı, hata, geçersiz token vb.) geri bildirim almalıdır.</w:t>
      </w:r>
    </w:p>
    <w:p w14:paraId="39F8E86C" w14:textId="77777777" w:rsidR="004B4A1F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İdempotent İşlem Yönetimi (25 puan)</w:t>
      </w:r>
      <w:r>
        <w:br/>
        <w:t>Ağ kesintisi veya yeniden gönderim durumunda aynı oy birden fazla işlenmemelidir.</w:t>
      </w:r>
    </w:p>
    <w:p w14:paraId="1CF94EFA" w14:textId="77777777" w:rsidR="004B4A1F" w:rsidRDefault="00000000">
      <w:pPr>
        <w:numPr>
          <w:ilvl w:val="0"/>
          <w:numId w:val="5"/>
        </w:numPr>
      </w:pPr>
      <w:r>
        <w:rPr>
          <w:b/>
          <w:bCs/>
        </w:rPr>
        <w:t>Aktif Seçimlerim (16 puan)</w:t>
      </w:r>
      <w:r>
        <w:br/>
        <w:t>Kullanıcı, dahil olduğu topluluklardaki aktif seçimleri listeleyebilmelidir.</w:t>
      </w:r>
    </w:p>
    <w:p w14:paraId="23579B33" w14:textId="77777777" w:rsidR="004B4A1F" w:rsidRDefault="00000000">
      <w:pPr>
        <w:numPr>
          <w:ilvl w:val="0"/>
          <w:numId w:val="5"/>
        </w:numPr>
      </w:pPr>
      <w:r>
        <w:rPr>
          <w:b/>
          <w:bCs/>
        </w:rPr>
        <w:t>Katılım Geçmişi (15 puan)</w:t>
      </w:r>
      <w:r>
        <w:br/>
        <w:t>Kullanıcı, geçmişte katıldığı seçimlerin listesini ve durumlarını görüntüleyebilmelidir.</w:t>
      </w:r>
    </w:p>
    <w:p w14:paraId="72E9A6DA" w14:textId="77777777" w:rsidR="004B4A1F" w:rsidRDefault="00000000">
      <w:pPr>
        <w:pStyle w:val="FirstParagraph"/>
      </w:pPr>
      <w:r>
        <w:rPr>
          <w:b/>
          <w:bCs/>
        </w:rPr>
        <w:t>Alt Toplam: 176</w:t>
      </w:r>
    </w:p>
    <w:p w14:paraId="08B2E34C" w14:textId="77777777" w:rsidR="004B4A1F" w:rsidRDefault="00000000">
      <w:r>
        <w:pict w14:anchorId="68EC22D3">
          <v:rect id="_x0000_i1029" style="width:0;height:1.5pt" o:hralign="center" o:hrstd="t" o:hr="t"/>
        </w:pict>
      </w:r>
    </w:p>
    <w:p w14:paraId="51C695E0" w14:textId="77777777" w:rsidR="004B4A1F" w:rsidRDefault="00000000">
      <w:pPr>
        <w:pStyle w:val="Balk2"/>
      </w:pPr>
      <w:bookmarkStart w:id="5" w:name="X1b26aa99554a84f0627fa2bad7ecc8738595770"/>
      <w:bookmarkEnd w:id="4"/>
      <w:r>
        <w:t>3.5 Kriptografi ve Doğrulanabilirlik (ElectionGuard)</w:t>
      </w:r>
    </w:p>
    <w:p w14:paraId="4A70A637" w14:textId="77777777" w:rsidR="004B4A1F" w:rsidRDefault="00000000">
      <w:pPr>
        <w:numPr>
          <w:ilvl w:val="0"/>
          <w:numId w:val="6"/>
        </w:numPr>
      </w:pPr>
      <w:r>
        <w:rPr>
          <w:b/>
          <w:bCs/>
        </w:rPr>
        <w:t>Anahtar Üretimi (25 puan)</w:t>
      </w:r>
      <w:r>
        <w:br/>
        <w:t>Her seçim için benzersiz bir kriptografik anahtar çifti oluşturulmalıdır.</w:t>
      </w:r>
    </w:p>
    <w:p w14:paraId="5EA55EC6" w14:textId="77777777" w:rsidR="004B4A1F" w:rsidRDefault="00000000">
      <w:pPr>
        <w:numPr>
          <w:ilvl w:val="0"/>
          <w:numId w:val="6"/>
        </w:numPr>
      </w:pPr>
      <w:r>
        <w:rPr>
          <w:b/>
          <w:bCs/>
        </w:rPr>
        <w:t>Oy Şifreleme (25 puan)</w:t>
      </w:r>
      <w:r>
        <w:br/>
        <w:t>Kullanıcı oyları ElectionGuard algoritmasıyla şifrelenmeli, açık metin sistemde tutulmamalıdır.</w:t>
      </w:r>
    </w:p>
    <w:p w14:paraId="0931C71F" w14:textId="77777777" w:rsidR="004B4A1F" w:rsidRDefault="00000000">
      <w:pPr>
        <w:numPr>
          <w:ilvl w:val="0"/>
          <w:numId w:val="6"/>
        </w:numPr>
      </w:pPr>
      <w:r>
        <w:rPr>
          <w:b/>
          <w:bCs/>
        </w:rPr>
        <w:t>Kanıt Üretimi (25 puan)</w:t>
      </w:r>
      <w:r>
        <w:br/>
        <w:t>Her şifreli oy için doğrulanabilirlik kanıtı oluşturulmalı ve sisteme kaydedilmelidir.</w:t>
      </w:r>
    </w:p>
    <w:p w14:paraId="55B0A709" w14:textId="77777777" w:rsidR="004B4A1F" w:rsidRDefault="00000000">
      <w:pPr>
        <w:numPr>
          <w:ilvl w:val="0"/>
          <w:numId w:val="6"/>
        </w:numPr>
      </w:pPr>
      <w:r>
        <w:rPr>
          <w:b/>
          <w:bCs/>
        </w:rPr>
        <w:t>Homomorfik Toplama (25 puan)</w:t>
      </w:r>
      <w:r>
        <w:br/>
        <w:t>Oylar şifre çözmeden, toplama işlemiyle sonuçlandırılmalıdır.</w:t>
      </w:r>
    </w:p>
    <w:p w14:paraId="7504D5A4" w14:textId="77777777" w:rsidR="004B4A1F" w:rsidRDefault="00000000">
      <w:pPr>
        <w:numPr>
          <w:ilvl w:val="0"/>
          <w:numId w:val="6"/>
        </w:numPr>
      </w:pPr>
      <w:r>
        <w:rPr>
          <w:b/>
          <w:bCs/>
        </w:rPr>
        <w:t>Doğrulama Arayüzü (20 puan)</w:t>
      </w:r>
      <w:r>
        <w:br/>
        <w:t>Kullanıcılar sonuçları ve doğrulama kanıtlarını sistem üzerinden görüntüleyebilmelidir.</w:t>
      </w:r>
    </w:p>
    <w:p w14:paraId="5584D875" w14:textId="77777777" w:rsidR="004B4A1F" w:rsidRDefault="00000000">
      <w:pPr>
        <w:numPr>
          <w:ilvl w:val="0"/>
          <w:numId w:val="6"/>
        </w:numPr>
      </w:pPr>
      <w:r>
        <w:rPr>
          <w:b/>
          <w:bCs/>
        </w:rPr>
        <w:t>Anahtar Yönetimi (20 puan)</w:t>
      </w:r>
      <w:r>
        <w:br/>
        <w:t>Kriptografik anahtarlar güvenli biçimde saklanmalı, erişim yalnızca yetkililere verilmelidir.</w:t>
      </w:r>
    </w:p>
    <w:p w14:paraId="6470DF49" w14:textId="77777777" w:rsidR="004B4A1F" w:rsidRDefault="00000000">
      <w:pPr>
        <w:numPr>
          <w:ilvl w:val="0"/>
          <w:numId w:val="6"/>
        </w:numPr>
      </w:pPr>
      <w:r>
        <w:rPr>
          <w:b/>
          <w:bCs/>
        </w:rPr>
        <w:t>Hata ve Yeniden Deneme Mekanizması (10 puan)</w:t>
      </w:r>
      <w:r>
        <w:br/>
        <w:t>Kripto servisi hatalarında sistem otomatik yeniden deneme yapmalıdır.</w:t>
      </w:r>
    </w:p>
    <w:p w14:paraId="5932EB1B" w14:textId="77777777" w:rsidR="004B4A1F" w:rsidRDefault="00000000">
      <w:pPr>
        <w:numPr>
          <w:ilvl w:val="0"/>
          <w:numId w:val="6"/>
        </w:numPr>
      </w:pPr>
      <w:r>
        <w:rPr>
          <w:b/>
          <w:bCs/>
        </w:rPr>
        <w:t>Kripto Audit Veritabanı (10 puan)</w:t>
      </w:r>
      <w:r>
        <w:br/>
        <w:t>Şifreleme kanıtları, anahtarlar ve tally sonuçları denetim amaçlı kaydedilmelidir.</w:t>
      </w:r>
    </w:p>
    <w:p w14:paraId="117240C1" w14:textId="77777777" w:rsidR="004B4A1F" w:rsidRDefault="00000000">
      <w:pPr>
        <w:pStyle w:val="FirstParagraph"/>
      </w:pPr>
      <w:r>
        <w:rPr>
          <w:b/>
          <w:bCs/>
        </w:rPr>
        <w:t>Alt Toplam: 160</w:t>
      </w:r>
    </w:p>
    <w:p w14:paraId="672AECB3" w14:textId="77777777" w:rsidR="004B4A1F" w:rsidRDefault="00000000">
      <w:r>
        <w:pict w14:anchorId="4600F2C9">
          <v:rect id="_x0000_i1030" style="width:0;height:1.5pt" o:hralign="center" o:hrstd="t" o:hr="t"/>
        </w:pict>
      </w:r>
    </w:p>
    <w:p w14:paraId="74C77EE4" w14:textId="77777777" w:rsidR="004B4A1F" w:rsidRDefault="00000000">
      <w:pPr>
        <w:pStyle w:val="Balk2"/>
      </w:pPr>
      <w:bookmarkStart w:id="6" w:name="sonuçlar-ve-bildirimler"/>
      <w:bookmarkEnd w:id="5"/>
      <w:r>
        <w:t>3.6 Sonuçlar ve Bildirimler</w:t>
      </w:r>
    </w:p>
    <w:p w14:paraId="245BF84D" w14:textId="77777777" w:rsidR="004B4A1F" w:rsidRDefault="00000000">
      <w:pPr>
        <w:numPr>
          <w:ilvl w:val="0"/>
          <w:numId w:val="7"/>
        </w:numPr>
      </w:pPr>
      <w:r>
        <w:rPr>
          <w:b/>
          <w:bCs/>
        </w:rPr>
        <w:t>Sonuç Yayınlama (25 puan)</w:t>
      </w:r>
      <w:r>
        <w:br/>
        <w:t>Seçim kapandığında sistem sonuçları hesaplamalı ve yetkili kullanıcılara sunmalıdır.</w:t>
      </w:r>
    </w:p>
    <w:p w14:paraId="77516508" w14:textId="77777777" w:rsidR="004B4A1F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Geçmiş Seçim Arşivi (20 puan)</w:t>
      </w:r>
      <w:r>
        <w:br/>
        <w:t>Kullanıcı geçmiş seçim sonuçlarını ve ilgili istatistikleri görüntüleyebilmelidir.</w:t>
      </w:r>
    </w:p>
    <w:p w14:paraId="089DD38E" w14:textId="77777777" w:rsidR="004B4A1F" w:rsidRDefault="00000000">
      <w:pPr>
        <w:numPr>
          <w:ilvl w:val="0"/>
          <w:numId w:val="7"/>
        </w:numPr>
      </w:pPr>
      <w:r>
        <w:rPr>
          <w:b/>
          <w:bCs/>
        </w:rPr>
        <w:t>Seçim Başlangıç Bildirimi (20 puan)</w:t>
      </w:r>
      <w:r>
        <w:br/>
        <w:t>Seçim başladığında tüm katılımcılara bildirim gönderilmelidir.</w:t>
      </w:r>
    </w:p>
    <w:p w14:paraId="29C99494" w14:textId="77777777" w:rsidR="004B4A1F" w:rsidRDefault="00000000">
      <w:pPr>
        <w:numPr>
          <w:ilvl w:val="0"/>
          <w:numId w:val="7"/>
        </w:numPr>
      </w:pPr>
      <w:r>
        <w:rPr>
          <w:b/>
          <w:bCs/>
        </w:rPr>
        <w:t>Hatırlatma Bildirimi (20 puan)</w:t>
      </w:r>
      <w:r>
        <w:br/>
        <w:t>Kapanıştan önce hatırlatma bildirimi yapılmalıdır.</w:t>
      </w:r>
    </w:p>
    <w:p w14:paraId="3555A8C4" w14:textId="77777777" w:rsidR="004B4A1F" w:rsidRDefault="00000000">
      <w:pPr>
        <w:numPr>
          <w:ilvl w:val="0"/>
          <w:numId w:val="7"/>
        </w:numPr>
      </w:pPr>
      <w:r>
        <w:rPr>
          <w:b/>
          <w:bCs/>
        </w:rPr>
        <w:t>Kapanış Bildirimi (10 puan)</w:t>
      </w:r>
      <w:r>
        <w:br/>
        <w:t>Seçim kapandığında kullanıcılar bilgilendirilmelidir.</w:t>
      </w:r>
    </w:p>
    <w:p w14:paraId="3238271E" w14:textId="77777777" w:rsidR="004B4A1F" w:rsidRDefault="00000000">
      <w:pPr>
        <w:pStyle w:val="FirstParagraph"/>
      </w:pPr>
      <w:r>
        <w:rPr>
          <w:b/>
          <w:bCs/>
        </w:rPr>
        <w:t>Alt Toplam: 95</w:t>
      </w:r>
    </w:p>
    <w:p w14:paraId="2F41816B" w14:textId="77777777" w:rsidR="004B4A1F" w:rsidRDefault="00000000">
      <w:r>
        <w:pict w14:anchorId="2D6EE5B5">
          <v:rect id="_x0000_i1031" style="width:0;height:1.5pt" o:hralign="center" o:hrstd="t" o:hr="t"/>
        </w:pict>
      </w:r>
    </w:p>
    <w:p w14:paraId="7F0E9F56" w14:textId="77777777" w:rsidR="004B4A1F" w:rsidRDefault="00000000">
      <w:pPr>
        <w:pStyle w:val="Balk2"/>
      </w:pPr>
      <w:bookmarkStart w:id="7" w:name="audit-loglama-ve-sistem-yönetimi"/>
      <w:bookmarkEnd w:id="6"/>
      <w:r>
        <w:t>3.7 Audit, Loglama ve Sistem Yönetimi</w:t>
      </w:r>
    </w:p>
    <w:p w14:paraId="6F03B2A8" w14:textId="77777777" w:rsidR="004B4A1F" w:rsidRDefault="00000000">
      <w:pPr>
        <w:numPr>
          <w:ilvl w:val="0"/>
          <w:numId w:val="8"/>
        </w:numPr>
      </w:pPr>
      <w:r>
        <w:rPr>
          <w:b/>
          <w:bCs/>
        </w:rPr>
        <w:t>Denetim Günlüğü (20 puan)</w:t>
      </w:r>
      <w:r>
        <w:br/>
        <w:t>Seçim oluşturma, silme, oy gönderme gibi kritik eylemler değiştirilemez biçimde kaydedilmelidir.</w:t>
      </w:r>
    </w:p>
    <w:p w14:paraId="7BE9C027" w14:textId="77777777" w:rsidR="004B4A1F" w:rsidRDefault="00000000">
      <w:pPr>
        <w:numPr>
          <w:ilvl w:val="0"/>
          <w:numId w:val="8"/>
        </w:numPr>
      </w:pPr>
      <w:r>
        <w:rPr>
          <w:b/>
          <w:bCs/>
        </w:rPr>
        <w:t>Log Görüntüleme (20 puan)</w:t>
      </w:r>
      <w:r>
        <w:br/>
        <w:t>Yetkili kullanıcılar sistem loglarını güvenli bir panelden görüntüleyebilmelidir.</w:t>
      </w:r>
    </w:p>
    <w:p w14:paraId="517D9260" w14:textId="77777777" w:rsidR="004B4A1F" w:rsidRDefault="00000000">
      <w:pPr>
        <w:numPr>
          <w:ilvl w:val="0"/>
          <w:numId w:val="8"/>
        </w:numPr>
      </w:pPr>
      <w:r>
        <w:rPr>
          <w:b/>
          <w:bCs/>
        </w:rPr>
        <w:t>Sistem Sağlık Kontrolü (10 puan)</w:t>
      </w:r>
      <w:r>
        <w:br/>
        <w:t>Her servis için “health-check” uç noktası bulunmalı, sistem durumu izlenebilir olmalıdır.</w:t>
      </w:r>
    </w:p>
    <w:p w14:paraId="5965509A" w14:textId="77777777" w:rsidR="004B4A1F" w:rsidRDefault="00000000">
      <w:pPr>
        <w:numPr>
          <w:ilvl w:val="0"/>
          <w:numId w:val="8"/>
        </w:numPr>
      </w:pPr>
      <w:r>
        <w:rPr>
          <w:b/>
          <w:bCs/>
        </w:rPr>
        <w:t>Gateway Trafik Sınırlama (10 puan)</w:t>
      </w:r>
      <w:r>
        <w:br/>
        <w:t>API gateway, kötüye kullanımı önlemek için oran sınırlaması uygulamalıdır.</w:t>
      </w:r>
    </w:p>
    <w:p w14:paraId="1ED21B15" w14:textId="77777777" w:rsidR="004B4A1F" w:rsidRDefault="00000000">
      <w:pPr>
        <w:numPr>
          <w:ilvl w:val="0"/>
          <w:numId w:val="8"/>
        </w:numPr>
      </w:pPr>
      <w:r>
        <w:rPr>
          <w:b/>
          <w:bCs/>
        </w:rPr>
        <w:t>Veritabanı Yedekleme (10 puan)</w:t>
      </w:r>
      <w:r>
        <w:br/>
        <w:t>Veritabanları düzenli olarak otomatik biçimde yedeklenmelidir.</w:t>
      </w:r>
    </w:p>
    <w:p w14:paraId="7D65C71F" w14:textId="77777777" w:rsidR="004B4A1F" w:rsidRDefault="00000000">
      <w:pPr>
        <w:numPr>
          <w:ilvl w:val="0"/>
          <w:numId w:val="8"/>
        </w:numPr>
      </w:pPr>
      <w:r>
        <w:rPr>
          <w:b/>
          <w:bCs/>
        </w:rPr>
        <w:t>Yapılandırma Yönetimi (10 puan)</w:t>
      </w:r>
      <w:r>
        <w:br/>
        <w:t>Konfigürasyon parametreleri sürüm kontrollü biçimde yönetilmeli, gizli anahtarlar güvenli biçimde saklanmalıdır.</w:t>
      </w:r>
    </w:p>
    <w:p w14:paraId="4494EFF1" w14:textId="77777777" w:rsidR="004B4A1F" w:rsidRDefault="00000000">
      <w:pPr>
        <w:pStyle w:val="FirstParagraph"/>
      </w:pPr>
      <w:r>
        <w:rPr>
          <w:b/>
          <w:bCs/>
        </w:rPr>
        <w:t>Alt Toplam: 80</w:t>
      </w:r>
      <w:bookmarkEnd w:id="0"/>
      <w:bookmarkEnd w:id="7"/>
    </w:p>
    <w:sectPr w:rsidR="004B4A1F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DF096" w14:textId="77777777" w:rsidR="000B5889" w:rsidRDefault="000B5889">
      <w:pPr>
        <w:spacing w:after="0"/>
      </w:pPr>
      <w:r>
        <w:separator/>
      </w:r>
    </w:p>
  </w:endnote>
  <w:endnote w:type="continuationSeparator" w:id="0">
    <w:p w14:paraId="7BB87C65" w14:textId="77777777" w:rsidR="000B5889" w:rsidRDefault="000B58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EB91" w14:textId="77777777" w:rsidR="000B5889" w:rsidRDefault="000B5889">
      <w:r>
        <w:separator/>
      </w:r>
    </w:p>
  </w:footnote>
  <w:footnote w:type="continuationSeparator" w:id="0">
    <w:p w14:paraId="2E6692DC" w14:textId="77777777" w:rsidR="000B5889" w:rsidRDefault="000B5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DA82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B3624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9"/>
    <w:multiLevelType w:val="multilevel"/>
    <w:tmpl w:val="28021770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994118"/>
    <w:multiLevelType w:val="multilevel"/>
    <w:tmpl w:val="F51A946A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27"/>
    <w:multiLevelType w:val="multilevel"/>
    <w:tmpl w:val="A6827C10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35"/>
    <w:multiLevelType w:val="multilevel"/>
    <w:tmpl w:val="4BF0B796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43"/>
    <w:multiLevelType w:val="multilevel"/>
    <w:tmpl w:val="3D1A967C"/>
    <w:lvl w:ilvl="0">
      <w:start w:val="43"/>
      <w:numFmt w:val="decimal"/>
      <w:lvlText w:val="%1."/>
      <w:lvlJc w:val="left"/>
      <w:pPr>
        <w:ind w:left="720" w:hanging="480"/>
      </w:pPr>
    </w:lvl>
    <w:lvl w:ilvl="1">
      <w:start w:val="43"/>
      <w:numFmt w:val="decimal"/>
      <w:lvlText w:val="%2."/>
      <w:lvlJc w:val="left"/>
      <w:pPr>
        <w:ind w:left="1440" w:hanging="480"/>
      </w:pPr>
    </w:lvl>
    <w:lvl w:ilvl="2">
      <w:start w:val="43"/>
      <w:numFmt w:val="decimal"/>
      <w:lvlText w:val="%3."/>
      <w:lvlJc w:val="left"/>
      <w:pPr>
        <w:ind w:left="2160" w:hanging="480"/>
      </w:pPr>
    </w:lvl>
    <w:lvl w:ilvl="3">
      <w:start w:val="43"/>
      <w:numFmt w:val="decimal"/>
      <w:lvlText w:val="%4."/>
      <w:lvlJc w:val="left"/>
      <w:pPr>
        <w:ind w:left="2880" w:hanging="480"/>
      </w:pPr>
    </w:lvl>
    <w:lvl w:ilvl="4">
      <w:start w:val="43"/>
      <w:numFmt w:val="decimal"/>
      <w:lvlText w:val="%5."/>
      <w:lvlJc w:val="left"/>
      <w:pPr>
        <w:ind w:left="3600" w:hanging="480"/>
      </w:pPr>
    </w:lvl>
    <w:lvl w:ilvl="5">
      <w:start w:val="43"/>
      <w:numFmt w:val="decimal"/>
      <w:lvlText w:val="%6."/>
      <w:lvlJc w:val="left"/>
      <w:pPr>
        <w:ind w:left="4320" w:hanging="480"/>
      </w:pPr>
    </w:lvl>
    <w:lvl w:ilvl="6">
      <w:start w:val="43"/>
      <w:numFmt w:val="decimal"/>
      <w:lvlText w:val="%7."/>
      <w:lvlJc w:val="left"/>
      <w:pPr>
        <w:ind w:left="5040" w:hanging="480"/>
      </w:pPr>
    </w:lvl>
    <w:lvl w:ilvl="7">
      <w:start w:val="43"/>
      <w:numFmt w:val="decimal"/>
      <w:lvlText w:val="%8."/>
      <w:lvlJc w:val="left"/>
      <w:pPr>
        <w:ind w:left="5760" w:hanging="480"/>
      </w:pPr>
    </w:lvl>
    <w:lvl w:ilvl="8">
      <w:start w:val="43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48"/>
    <w:multiLevelType w:val="multilevel"/>
    <w:tmpl w:val="4C64FACA"/>
    <w:lvl w:ilvl="0">
      <w:start w:val="48"/>
      <w:numFmt w:val="decimal"/>
      <w:lvlText w:val="%1."/>
      <w:lvlJc w:val="left"/>
      <w:pPr>
        <w:ind w:left="720" w:hanging="480"/>
      </w:pPr>
    </w:lvl>
    <w:lvl w:ilvl="1">
      <w:start w:val="48"/>
      <w:numFmt w:val="decimal"/>
      <w:lvlText w:val="%2."/>
      <w:lvlJc w:val="left"/>
      <w:pPr>
        <w:ind w:left="1440" w:hanging="480"/>
      </w:pPr>
    </w:lvl>
    <w:lvl w:ilvl="2">
      <w:start w:val="48"/>
      <w:numFmt w:val="decimal"/>
      <w:lvlText w:val="%3."/>
      <w:lvlJc w:val="left"/>
      <w:pPr>
        <w:ind w:left="2160" w:hanging="480"/>
      </w:pPr>
    </w:lvl>
    <w:lvl w:ilvl="3">
      <w:start w:val="48"/>
      <w:numFmt w:val="decimal"/>
      <w:lvlText w:val="%4."/>
      <w:lvlJc w:val="left"/>
      <w:pPr>
        <w:ind w:left="2880" w:hanging="480"/>
      </w:pPr>
    </w:lvl>
    <w:lvl w:ilvl="4">
      <w:start w:val="48"/>
      <w:numFmt w:val="decimal"/>
      <w:lvlText w:val="%5."/>
      <w:lvlJc w:val="left"/>
      <w:pPr>
        <w:ind w:left="3600" w:hanging="480"/>
      </w:pPr>
    </w:lvl>
    <w:lvl w:ilvl="5">
      <w:start w:val="48"/>
      <w:numFmt w:val="decimal"/>
      <w:lvlText w:val="%6."/>
      <w:lvlJc w:val="left"/>
      <w:pPr>
        <w:ind w:left="4320" w:hanging="480"/>
      </w:pPr>
    </w:lvl>
    <w:lvl w:ilvl="6">
      <w:start w:val="48"/>
      <w:numFmt w:val="decimal"/>
      <w:lvlText w:val="%7."/>
      <w:lvlJc w:val="left"/>
      <w:pPr>
        <w:ind w:left="5040" w:hanging="480"/>
      </w:pPr>
    </w:lvl>
    <w:lvl w:ilvl="7">
      <w:start w:val="48"/>
      <w:numFmt w:val="decimal"/>
      <w:lvlText w:val="%8."/>
      <w:lvlJc w:val="left"/>
      <w:pPr>
        <w:ind w:left="5760" w:hanging="480"/>
      </w:pPr>
    </w:lvl>
    <w:lvl w:ilvl="8">
      <w:start w:val="48"/>
      <w:numFmt w:val="decimal"/>
      <w:lvlText w:val="%9."/>
      <w:lvlJc w:val="left"/>
      <w:pPr>
        <w:ind w:left="6480" w:hanging="480"/>
      </w:pPr>
    </w:lvl>
  </w:abstractNum>
  <w:num w:numId="1" w16cid:durableId="122356979">
    <w:abstractNumId w:val="0"/>
  </w:num>
  <w:num w:numId="2" w16cid:durableId="12647222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6715484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" w16cid:durableId="305671017">
    <w:abstractNumId w:val="3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5" w16cid:durableId="644897111">
    <w:abstractNumId w:val="4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6" w16cid:durableId="1651520125">
    <w:abstractNumId w:val="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7" w16cid:durableId="1926180361">
    <w:abstractNumId w:val="6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8" w16cid:durableId="1609971815">
    <w:abstractNumId w:val="7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A1F"/>
    <w:rsid w:val="000B5889"/>
    <w:rsid w:val="003E6D3A"/>
    <w:rsid w:val="004B4A1F"/>
    <w:rsid w:val="0053694D"/>
    <w:rsid w:val="0099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E81DF"/>
  <w15:docId w15:val="{8FC83E29-6529-4074-AF8F-71538828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Muhammet Bilgin</cp:lastModifiedBy>
  <cp:revision>3</cp:revision>
  <dcterms:created xsi:type="dcterms:W3CDTF">2025-10-23T17:23:00Z</dcterms:created>
  <dcterms:modified xsi:type="dcterms:W3CDTF">2025-10-24T06:22:00Z</dcterms:modified>
</cp:coreProperties>
</file>