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Диск: не менее 5 ГБ свободно; память: от 4 ГБ (рекомендуется 8 ГБ с мониторингом).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положить новый dashbord-images.tar, загрузить его (docker load) и: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данные сохраняются, простой — секунды на перезапуск контейнеров.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 (автопочинка)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633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59c0ecbf6f4044cd99974d4de8faa8c3745fd07b.png"/><Relationship Id="rId10" Type="http://schemas.openxmlformats.org/officeDocument/2006/relationships/image" Target="media/a880fb06f6e387f3f43d0d52780f5040b01ab5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2026-07-26T17:36:04.297Z</dcterms:created>
  <dcterms:modified xsi:type="dcterms:W3CDTF">2026-07-26T17:36:04.298Z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