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13D9" w14:textId="77777777" w:rsidR="0012299D" w:rsidRDefault="00000000" w:rsidP="0074490F">
      <w:pPr>
        <w:pStyle w:val="Heading1"/>
        <w:jc w:val="center"/>
      </w:pPr>
      <w:r>
        <w:t>FashionSearch AI</w:t>
      </w:r>
    </w:p>
    <w:p w14:paraId="75CB1CE7" w14:textId="77777777" w:rsidR="0074490F" w:rsidRDefault="0074490F"/>
    <w:p w14:paraId="45FC915C" w14:textId="46C7B081" w:rsidR="0012299D" w:rsidRDefault="00000000">
      <w:r>
        <w:t>Detailed Project Documentation</w:t>
      </w:r>
    </w:p>
    <w:p w14:paraId="2B593AFA" w14:textId="77777777" w:rsidR="0074490F" w:rsidRDefault="0074490F"/>
    <w:p w14:paraId="3ED6FEC2" w14:textId="4255F040" w:rsidR="008002F7" w:rsidRDefault="008002F7" w:rsidP="0074490F">
      <w:pPr>
        <w:pStyle w:val="Heading2"/>
        <w:numPr>
          <w:ilvl w:val="0"/>
          <w:numId w:val="32"/>
        </w:numPr>
      </w:pPr>
      <w:r>
        <w:t>Executive Summary</w:t>
      </w:r>
    </w:p>
    <w:p w14:paraId="5DAC9ED3" w14:textId="77777777" w:rsidR="0074490F" w:rsidRDefault="0074490F" w:rsidP="0074490F"/>
    <w:p w14:paraId="2205AC64" w14:textId="77777777" w:rsidR="0074490F" w:rsidRPr="0074490F" w:rsidRDefault="0074490F" w:rsidP="0074490F"/>
    <w:p w14:paraId="58F82C8B" w14:textId="77777777" w:rsidR="008002F7" w:rsidRDefault="008002F7" w:rsidP="008002F7">
      <w:pPr>
        <w:pStyle w:val="NormalWeb"/>
      </w:pPr>
      <w:proofErr w:type="spellStart"/>
      <w:r>
        <w:t>FashionSearch</w:t>
      </w:r>
      <w:proofErr w:type="spellEnd"/>
      <w:r>
        <w:t xml:space="preserve"> AI is a production-grade hybrid retrieval and Generative AI-powered fashion discovery platform designed to overcome the limitations of traditional keyword-based search. The system combines semantic embeddings, lexical retrieval, rank-based fusion, cross-encoder re-ranking, and Large Language Model (LLM)-driven recommendation generation to enable intent-aware and explainable product discovery.</w:t>
      </w:r>
    </w:p>
    <w:p w14:paraId="43D1C90E" w14:textId="77777777" w:rsidR="008002F7" w:rsidRDefault="008002F7" w:rsidP="008002F7">
      <w:pPr>
        <w:pStyle w:val="NormalWeb"/>
      </w:pPr>
      <w:r>
        <w:t>By integrating both semantic understanding and exact keyword precision, the platform delivers highly relevant search results while maintaining transparency through grounded recommendations. The architecture is modular, scalable, and optimized for CPU-only environments, demonstrating real-world production feasibility without reliance on GPU infrastructure.</w:t>
      </w:r>
    </w:p>
    <w:p w14:paraId="621B01E3" w14:textId="77777777" w:rsidR="008002F7" w:rsidRDefault="008002F7" w:rsidP="008002F7">
      <w:pPr>
        <w:pStyle w:val="NormalWeb"/>
      </w:pPr>
      <w:proofErr w:type="spellStart"/>
      <w:r>
        <w:t>FashionSearch</w:t>
      </w:r>
      <w:proofErr w:type="spellEnd"/>
      <w:r>
        <w:t xml:space="preserve"> AI represents a shift from keyword matching to intelligent, intent-driven fashion search powered by modern Retrieval-Augmented Generation (RAG) principles.</w:t>
      </w:r>
    </w:p>
    <w:p w14:paraId="7AB5FD2B" w14:textId="77777777" w:rsidR="008002F7" w:rsidRDefault="008002F7">
      <w:pPr>
        <w:pStyle w:val="Heading2"/>
      </w:pPr>
    </w:p>
    <w:p w14:paraId="1512FE4F" w14:textId="77777777" w:rsidR="0074490F" w:rsidRPr="0074490F" w:rsidRDefault="0074490F" w:rsidP="0074490F"/>
    <w:p w14:paraId="004F3361" w14:textId="7DAAC4A0" w:rsidR="008002F7" w:rsidRDefault="008002F7" w:rsidP="0074490F">
      <w:pPr>
        <w:pStyle w:val="Heading2"/>
        <w:numPr>
          <w:ilvl w:val="0"/>
          <w:numId w:val="32"/>
        </w:numPr>
      </w:pPr>
      <w:r>
        <w:t>Project Goals</w:t>
      </w:r>
    </w:p>
    <w:p w14:paraId="50879D4F" w14:textId="77777777" w:rsidR="0074490F" w:rsidRPr="0074490F" w:rsidRDefault="0074490F" w:rsidP="0074490F">
      <w:pPr>
        <w:pStyle w:val="ListParagraph"/>
      </w:pPr>
    </w:p>
    <w:p w14:paraId="7972ADFB" w14:textId="77777777" w:rsidR="008002F7" w:rsidRDefault="008002F7" w:rsidP="008002F7">
      <w:pPr>
        <w:pStyle w:val="NormalWeb"/>
      </w:pPr>
      <w:r>
        <w:t xml:space="preserve">The key goals of the </w:t>
      </w:r>
      <w:proofErr w:type="spellStart"/>
      <w:r>
        <w:t>FashionSearch</w:t>
      </w:r>
      <w:proofErr w:type="spellEnd"/>
      <w:r>
        <w:t xml:space="preserve"> AI project are:</w:t>
      </w:r>
    </w:p>
    <w:p w14:paraId="3F897AA9" w14:textId="77777777" w:rsidR="008002F7" w:rsidRDefault="008002F7" w:rsidP="008002F7">
      <w:pPr>
        <w:pStyle w:val="NormalWeb"/>
        <w:numPr>
          <w:ilvl w:val="0"/>
          <w:numId w:val="14"/>
        </w:numPr>
      </w:pPr>
      <w:r>
        <w:t>Develop an intent-driven fashion search engine powered by a hybrid retrieval architecture.</w:t>
      </w:r>
    </w:p>
    <w:p w14:paraId="18336CA7" w14:textId="77777777" w:rsidR="008002F7" w:rsidRDefault="008002F7" w:rsidP="008002F7">
      <w:pPr>
        <w:pStyle w:val="NormalWeb"/>
        <w:numPr>
          <w:ilvl w:val="0"/>
          <w:numId w:val="14"/>
        </w:numPr>
      </w:pPr>
      <w:r>
        <w:t>Integrate semantic and lexical search techniques to maximize retrieval relevance and robustness.</w:t>
      </w:r>
    </w:p>
    <w:p w14:paraId="07DC128C" w14:textId="77777777" w:rsidR="008002F7" w:rsidRDefault="008002F7" w:rsidP="008002F7">
      <w:pPr>
        <w:pStyle w:val="NormalWeb"/>
        <w:numPr>
          <w:ilvl w:val="0"/>
          <w:numId w:val="14"/>
        </w:numPr>
      </w:pPr>
      <w:r>
        <w:t>Deliver explainable and grounded recommendations using Large Language Models (LLMs).</w:t>
      </w:r>
    </w:p>
    <w:p w14:paraId="20C02A1A" w14:textId="77777777" w:rsidR="008002F7" w:rsidRDefault="008002F7" w:rsidP="008002F7">
      <w:pPr>
        <w:pStyle w:val="NormalWeb"/>
        <w:numPr>
          <w:ilvl w:val="0"/>
          <w:numId w:val="14"/>
        </w:numPr>
      </w:pPr>
      <w:r>
        <w:t>Design a modular, scalable system architecture suitable for real-world production environments.</w:t>
      </w:r>
    </w:p>
    <w:p w14:paraId="071BE57D" w14:textId="77777777" w:rsidR="008002F7" w:rsidRDefault="008002F7" w:rsidP="008002F7">
      <w:pPr>
        <w:pStyle w:val="NormalWeb"/>
        <w:numPr>
          <w:ilvl w:val="0"/>
          <w:numId w:val="14"/>
        </w:numPr>
      </w:pPr>
      <w:r>
        <w:lastRenderedPageBreak/>
        <w:t>Optimize the solution for efficient CPU-only execution without reliance on GPU infrastructure.</w:t>
      </w:r>
    </w:p>
    <w:p w14:paraId="4AF1EC04" w14:textId="77777777" w:rsidR="0074490F" w:rsidRDefault="0074490F" w:rsidP="0074490F">
      <w:pPr>
        <w:pStyle w:val="NormalWeb"/>
        <w:ind w:left="720"/>
      </w:pPr>
    </w:p>
    <w:p w14:paraId="70EE97DD" w14:textId="5AF1AAD7" w:rsidR="0012299D" w:rsidRDefault="00000000" w:rsidP="0074490F">
      <w:pPr>
        <w:pStyle w:val="Heading2"/>
        <w:numPr>
          <w:ilvl w:val="0"/>
          <w:numId w:val="32"/>
        </w:numPr>
      </w:pPr>
      <w:r>
        <w:t>Objectives</w:t>
      </w:r>
    </w:p>
    <w:p w14:paraId="75BC7C18" w14:textId="77777777" w:rsidR="0074490F" w:rsidRPr="0074490F" w:rsidRDefault="0074490F" w:rsidP="0074490F">
      <w:pPr>
        <w:pStyle w:val="ListParagraph"/>
      </w:pPr>
    </w:p>
    <w:p w14:paraId="75ADB777" w14:textId="77777777" w:rsidR="008002F7" w:rsidRDefault="008002F7" w:rsidP="008002F7">
      <w:pPr>
        <w:pStyle w:val="NormalWeb"/>
      </w:pPr>
      <w:r>
        <w:t xml:space="preserve">The objective of this project is to design and implement a </w:t>
      </w:r>
      <w:r>
        <w:rPr>
          <w:rStyle w:val="Strong"/>
        </w:rPr>
        <w:t>Generative AI-powered Fashion Search System</w:t>
      </w:r>
      <w:r>
        <w:t xml:space="preserve"> that significantly improves upon traditional keyword-based search methods. The system is engineered to understand user intent expressed in natural language and deliver precise, explainable, and context-aware product recommendations.</w:t>
      </w:r>
    </w:p>
    <w:p w14:paraId="24645934" w14:textId="77777777" w:rsidR="008002F7" w:rsidRDefault="008002F7" w:rsidP="008002F7">
      <w:pPr>
        <w:pStyle w:val="NormalWeb"/>
      </w:pPr>
      <w:r>
        <w:t>Specifically, the solution aims to:</w:t>
      </w:r>
    </w:p>
    <w:p w14:paraId="38BED4DE" w14:textId="77777777" w:rsidR="008002F7" w:rsidRDefault="008002F7" w:rsidP="008002F7">
      <w:pPr>
        <w:pStyle w:val="NormalWeb"/>
        <w:numPr>
          <w:ilvl w:val="0"/>
          <w:numId w:val="10"/>
        </w:numPr>
      </w:pPr>
      <w:r>
        <w:t xml:space="preserve">Implement a </w:t>
      </w:r>
      <w:r>
        <w:rPr>
          <w:rStyle w:val="Strong"/>
        </w:rPr>
        <w:t>hybrid retrieval architecture</w:t>
      </w:r>
      <w:r>
        <w:t xml:space="preserve"> that combines:</w:t>
      </w:r>
    </w:p>
    <w:p w14:paraId="0BF90C3D" w14:textId="77777777" w:rsidR="008002F7" w:rsidRDefault="008002F7" w:rsidP="008002F7">
      <w:pPr>
        <w:pStyle w:val="NormalWeb"/>
        <w:numPr>
          <w:ilvl w:val="1"/>
          <w:numId w:val="10"/>
        </w:numPr>
      </w:pPr>
      <w:r>
        <w:t>Semantic search using FAISS</w:t>
      </w:r>
    </w:p>
    <w:p w14:paraId="6C572D7D" w14:textId="77777777" w:rsidR="008002F7" w:rsidRDefault="008002F7" w:rsidP="008002F7">
      <w:pPr>
        <w:pStyle w:val="NormalWeb"/>
        <w:numPr>
          <w:ilvl w:val="1"/>
          <w:numId w:val="10"/>
        </w:numPr>
      </w:pPr>
      <w:r>
        <w:t>Lexical search using BM25</w:t>
      </w:r>
    </w:p>
    <w:p w14:paraId="6779107D" w14:textId="77777777" w:rsidR="008002F7" w:rsidRDefault="008002F7" w:rsidP="008002F7">
      <w:pPr>
        <w:pStyle w:val="NormalWeb"/>
        <w:numPr>
          <w:ilvl w:val="0"/>
          <w:numId w:val="10"/>
        </w:numPr>
      </w:pPr>
      <w:r>
        <w:t xml:space="preserve">Accurately interpret natural language fashion queries (e.g., </w:t>
      </w:r>
      <w:r>
        <w:rPr>
          <w:rStyle w:val="Emphasis"/>
        </w:rPr>
        <w:t>“pastel cotton kurta for summer under ₹2000”</w:t>
      </w:r>
      <w:r>
        <w:t>).</w:t>
      </w:r>
    </w:p>
    <w:p w14:paraId="2A7A83D2" w14:textId="77777777" w:rsidR="008002F7" w:rsidRDefault="008002F7" w:rsidP="008002F7">
      <w:pPr>
        <w:pStyle w:val="NormalWeb"/>
        <w:numPr>
          <w:ilvl w:val="0"/>
          <w:numId w:val="10"/>
        </w:numPr>
      </w:pPr>
      <w:r>
        <w:t>Automatically extract and apply structured metadata filters such as:</w:t>
      </w:r>
    </w:p>
    <w:p w14:paraId="391FE528" w14:textId="77777777" w:rsidR="008002F7" w:rsidRDefault="008002F7" w:rsidP="008002F7">
      <w:pPr>
        <w:pStyle w:val="NormalWeb"/>
        <w:numPr>
          <w:ilvl w:val="1"/>
          <w:numId w:val="10"/>
        </w:numPr>
      </w:pPr>
      <w:r>
        <w:t>Price</w:t>
      </w:r>
    </w:p>
    <w:p w14:paraId="17A70F84" w14:textId="77777777" w:rsidR="008002F7" w:rsidRDefault="008002F7" w:rsidP="008002F7">
      <w:pPr>
        <w:pStyle w:val="NormalWeb"/>
        <w:numPr>
          <w:ilvl w:val="1"/>
          <w:numId w:val="10"/>
        </w:numPr>
      </w:pPr>
      <w:r>
        <w:t>Brand</w:t>
      </w:r>
    </w:p>
    <w:p w14:paraId="7F0B0893" w14:textId="77777777" w:rsidR="008002F7" w:rsidRDefault="008002F7" w:rsidP="008002F7">
      <w:pPr>
        <w:pStyle w:val="NormalWeb"/>
        <w:numPr>
          <w:ilvl w:val="1"/>
          <w:numId w:val="10"/>
        </w:numPr>
      </w:pPr>
      <w:proofErr w:type="spellStart"/>
      <w:r>
        <w:t>Colour</w:t>
      </w:r>
      <w:proofErr w:type="spellEnd"/>
    </w:p>
    <w:p w14:paraId="6554F67F" w14:textId="77777777" w:rsidR="008002F7" w:rsidRDefault="008002F7" w:rsidP="008002F7">
      <w:pPr>
        <w:pStyle w:val="NormalWeb"/>
        <w:numPr>
          <w:ilvl w:val="1"/>
          <w:numId w:val="10"/>
        </w:numPr>
      </w:pPr>
      <w:r>
        <w:t>Category</w:t>
      </w:r>
    </w:p>
    <w:p w14:paraId="07815329" w14:textId="77777777" w:rsidR="008002F7" w:rsidRDefault="008002F7" w:rsidP="008002F7">
      <w:pPr>
        <w:pStyle w:val="NormalWeb"/>
        <w:numPr>
          <w:ilvl w:val="0"/>
          <w:numId w:val="10"/>
        </w:numPr>
      </w:pPr>
      <w:r>
        <w:t xml:space="preserve">Improve ranking precision through </w:t>
      </w:r>
      <w:r>
        <w:rPr>
          <w:rStyle w:val="Strong"/>
        </w:rPr>
        <w:t>Cross-Encoder-based re-ranking</w:t>
      </w:r>
      <w:r>
        <w:t>.</w:t>
      </w:r>
    </w:p>
    <w:p w14:paraId="07600A63" w14:textId="77777777" w:rsidR="008002F7" w:rsidRDefault="008002F7" w:rsidP="008002F7">
      <w:pPr>
        <w:pStyle w:val="NormalWeb"/>
        <w:numPr>
          <w:ilvl w:val="0"/>
          <w:numId w:val="10"/>
        </w:numPr>
      </w:pPr>
      <w:r>
        <w:t xml:space="preserve">Generate intelligent, grounded, and explainable recommendations using a </w:t>
      </w:r>
      <w:r>
        <w:rPr>
          <w:rStyle w:val="Strong"/>
        </w:rPr>
        <w:t>Large Language Model (LLM)</w:t>
      </w:r>
      <w:r>
        <w:t>.</w:t>
      </w:r>
    </w:p>
    <w:p w14:paraId="0A7B3E2D" w14:textId="77777777" w:rsidR="008002F7" w:rsidRDefault="008002F7" w:rsidP="008002F7">
      <w:pPr>
        <w:pStyle w:val="NormalWeb"/>
        <w:numPr>
          <w:ilvl w:val="0"/>
          <w:numId w:val="10"/>
        </w:numPr>
      </w:pPr>
      <w:r>
        <w:t xml:space="preserve">Provide an interactive </w:t>
      </w:r>
      <w:proofErr w:type="spellStart"/>
      <w:r>
        <w:rPr>
          <w:rStyle w:val="Strong"/>
        </w:rPr>
        <w:t>Gradio</w:t>
      </w:r>
      <w:proofErr w:type="spellEnd"/>
      <w:r>
        <w:rPr>
          <w:rStyle w:val="Strong"/>
        </w:rPr>
        <w:t>-based user interface</w:t>
      </w:r>
      <w:r>
        <w:t xml:space="preserve"> that simulates a real-world shopping assistant experience.</w:t>
      </w:r>
    </w:p>
    <w:p w14:paraId="350CFF64" w14:textId="77777777" w:rsidR="008002F7" w:rsidRDefault="008002F7" w:rsidP="008002F7">
      <w:pPr>
        <w:pStyle w:val="NormalWeb"/>
        <w:numPr>
          <w:ilvl w:val="0"/>
          <w:numId w:val="10"/>
        </w:numPr>
      </w:pPr>
      <w:r>
        <w:t xml:space="preserve">Demonstrate a scalable </w:t>
      </w:r>
      <w:r>
        <w:rPr>
          <w:rStyle w:val="Strong"/>
        </w:rPr>
        <w:t>Retrieval-Augmented Generation (RAG) architecture</w:t>
      </w:r>
      <w:r>
        <w:t xml:space="preserve"> suitable for production deployment.</w:t>
      </w:r>
    </w:p>
    <w:p w14:paraId="45347C76" w14:textId="77777777" w:rsidR="008C360E" w:rsidRDefault="008C360E" w:rsidP="008C360E">
      <w:pPr>
        <w:pStyle w:val="NormalWeb"/>
        <w:ind w:left="720"/>
      </w:pPr>
    </w:p>
    <w:p w14:paraId="496E6358" w14:textId="4D351EC7" w:rsidR="0012299D" w:rsidRDefault="00000000" w:rsidP="0074490F">
      <w:pPr>
        <w:pStyle w:val="Heading2"/>
        <w:numPr>
          <w:ilvl w:val="0"/>
          <w:numId w:val="32"/>
        </w:numPr>
      </w:pPr>
      <w:r>
        <w:t>Data Sources</w:t>
      </w:r>
    </w:p>
    <w:p w14:paraId="603ADCCA" w14:textId="77777777" w:rsidR="0074490F" w:rsidRPr="0074490F" w:rsidRDefault="0074490F" w:rsidP="0074490F">
      <w:pPr>
        <w:pStyle w:val="ListParagraph"/>
      </w:pPr>
    </w:p>
    <w:p w14:paraId="67F199AF" w14:textId="77777777" w:rsidR="008002F7" w:rsidRPr="008002F7" w:rsidRDefault="008002F7" w:rsidP="008002F7"/>
    <w:p w14:paraId="6ECD503D" w14:textId="77777777" w:rsidR="008002F7" w:rsidRDefault="008002F7" w:rsidP="008002F7">
      <w:pPr>
        <w:pStyle w:val="NormalWeb"/>
      </w:pPr>
      <w:r>
        <w:t xml:space="preserve">The system leverages a curated subset of </w:t>
      </w:r>
      <w:r>
        <w:rPr>
          <w:rStyle w:val="Strong"/>
        </w:rPr>
        <w:t>4,000 products</w:t>
      </w:r>
      <w:r>
        <w:t xml:space="preserve"> from the Myntra Fashion Product dataset. Each product record contains a combination of structured and unstructured attributes, including product name, brand, category, </w:t>
      </w:r>
      <w:proofErr w:type="spellStart"/>
      <w:r>
        <w:t>colour</w:t>
      </w:r>
      <w:proofErr w:type="spellEnd"/>
      <w:r>
        <w:t>, price, average rating, rating count, detailed description, product attributes, and image URL.</w:t>
      </w:r>
    </w:p>
    <w:p w14:paraId="558C3124" w14:textId="77777777" w:rsidR="008002F7" w:rsidRDefault="008002F7" w:rsidP="008002F7">
      <w:pPr>
        <w:pStyle w:val="NormalWeb"/>
      </w:pPr>
      <w:r>
        <w:lastRenderedPageBreak/>
        <w:t>To ensure high-quality downstream processing and embedding performance, the following data preprocessing steps were performed:</w:t>
      </w:r>
    </w:p>
    <w:p w14:paraId="7E460B04" w14:textId="77777777" w:rsidR="008002F7" w:rsidRDefault="008002F7" w:rsidP="008002F7">
      <w:pPr>
        <w:pStyle w:val="NormalWeb"/>
        <w:numPr>
          <w:ilvl w:val="0"/>
          <w:numId w:val="12"/>
        </w:numPr>
      </w:pPr>
      <w:r>
        <w:t>Removal of HTML tags and text normalization</w:t>
      </w:r>
    </w:p>
    <w:p w14:paraId="60218998" w14:textId="77777777" w:rsidR="008002F7" w:rsidRDefault="008002F7" w:rsidP="008002F7">
      <w:pPr>
        <w:pStyle w:val="NormalWeb"/>
        <w:numPr>
          <w:ilvl w:val="0"/>
          <w:numId w:val="12"/>
        </w:numPr>
      </w:pPr>
      <w:r>
        <w:t>Duplicate record elimination</w:t>
      </w:r>
    </w:p>
    <w:p w14:paraId="01A870B4" w14:textId="77777777" w:rsidR="008002F7" w:rsidRDefault="008002F7" w:rsidP="008002F7">
      <w:pPr>
        <w:pStyle w:val="NormalWeb"/>
        <w:numPr>
          <w:ilvl w:val="0"/>
          <w:numId w:val="12"/>
        </w:numPr>
      </w:pPr>
      <w:r>
        <w:t>Numeric validation and cleaning of price and rating fields</w:t>
      </w:r>
    </w:p>
    <w:p w14:paraId="35F84CC2" w14:textId="77777777" w:rsidR="008002F7" w:rsidRDefault="008002F7" w:rsidP="008002F7">
      <w:pPr>
        <w:pStyle w:val="NormalWeb"/>
        <w:numPr>
          <w:ilvl w:val="0"/>
          <w:numId w:val="12"/>
        </w:numPr>
      </w:pPr>
      <w:r>
        <w:t>Consolidation of relevant structured fields into a unified text representation for embedding generation</w:t>
      </w:r>
    </w:p>
    <w:p w14:paraId="11A57E21" w14:textId="77777777" w:rsidR="008002F7" w:rsidRDefault="008002F7" w:rsidP="008002F7">
      <w:pPr>
        <w:pStyle w:val="NormalWeb"/>
      </w:pPr>
      <w:r>
        <w:t>These preprocessing steps ensured data consistency, improved semantic representation quality, and enhanced overall retrieval performance.</w:t>
      </w:r>
    </w:p>
    <w:p w14:paraId="313F6962" w14:textId="77777777" w:rsidR="0074490F" w:rsidRDefault="0074490F" w:rsidP="008002F7">
      <w:pPr>
        <w:pStyle w:val="NormalWeb"/>
      </w:pPr>
    </w:p>
    <w:p w14:paraId="5BAF0323" w14:textId="3306EC37" w:rsidR="0074490F" w:rsidRDefault="0074490F" w:rsidP="008002F7">
      <w:pPr>
        <w:pStyle w:val="NormalWeb"/>
      </w:pPr>
      <w:r w:rsidRPr="0074490F">
        <w:rPr>
          <w:noProof/>
        </w:rPr>
        <w:drawing>
          <wp:inline distT="0" distB="0" distL="0" distR="0" wp14:anchorId="2BA0B999" wp14:editId="311132AB">
            <wp:extent cx="5486400" cy="1481455"/>
            <wp:effectExtent l="0" t="0" r="0" b="4445"/>
            <wp:docPr id="143297152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71521" name="Picture 1" descr="A screenshot of a website&#10;&#10;AI-generated content may be incorrect."/>
                    <pic:cNvPicPr/>
                  </pic:nvPicPr>
                  <pic:blipFill>
                    <a:blip r:embed="rId6"/>
                    <a:stretch>
                      <a:fillRect/>
                    </a:stretch>
                  </pic:blipFill>
                  <pic:spPr>
                    <a:xfrm>
                      <a:off x="0" y="0"/>
                      <a:ext cx="5486400" cy="1481455"/>
                    </a:xfrm>
                    <a:prstGeom prst="rect">
                      <a:avLst/>
                    </a:prstGeom>
                  </pic:spPr>
                </pic:pic>
              </a:graphicData>
            </a:graphic>
          </wp:inline>
        </w:drawing>
      </w:r>
    </w:p>
    <w:p w14:paraId="02EE6439" w14:textId="77777777" w:rsidR="008002F7" w:rsidRDefault="008002F7">
      <w:pPr>
        <w:pStyle w:val="Heading2"/>
      </w:pPr>
    </w:p>
    <w:p w14:paraId="0BB27029" w14:textId="77777777" w:rsidR="0074490F" w:rsidRPr="0074490F" w:rsidRDefault="0074490F" w:rsidP="0074490F"/>
    <w:p w14:paraId="1BB52F5D" w14:textId="7081A0BA" w:rsidR="008002F7" w:rsidRDefault="008002F7" w:rsidP="0074490F">
      <w:pPr>
        <w:pStyle w:val="Heading2"/>
        <w:numPr>
          <w:ilvl w:val="0"/>
          <w:numId w:val="32"/>
        </w:numPr>
      </w:pPr>
      <w:r>
        <w:t>Problem Statement</w:t>
      </w:r>
    </w:p>
    <w:p w14:paraId="385D5B3A" w14:textId="77777777" w:rsidR="0074490F" w:rsidRPr="0074490F" w:rsidRDefault="0074490F" w:rsidP="0074490F">
      <w:pPr>
        <w:pStyle w:val="ListParagraph"/>
      </w:pPr>
    </w:p>
    <w:p w14:paraId="1334CFF1" w14:textId="77777777" w:rsidR="008002F7" w:rsidRDefault="008002F7" w:rsidP="008002F7">
      <w:pPr>
        <w:pStyle w:val="NormalWeb"/>
      </w:pPr>
      <w:r>
        <w:t>Online fashion marketplaces host extensive product catalogs, making product discovery increasingly challenging for users. Traditional keyword-based search systems are limited in their ability to interpret natural language queries and often fail to deliver relevant, intent-driven results.</w:t>
      </w:r>
    </w:p>
    <w:p w14:paraId="6C1A1362" w14:textId="77777777" w:rsidR="008002F7" w:rsidRDefault="008002F7" w:rsidP="008002F7">
      <w:pPr>
        <w:pStyle w:val="NormalWeb"/>
      </w:pPr>
      <w:r>
        <w:t>Several key limitations of conventional search systems include:</w:t>
      </w:r>
    </w:p>
    <w:p w14:paraId="3F6697B4" w14:textId="77777777" w:rsidR="008002F7" w:rsidRDefault="008002F7" w:rsidP="008002F7">
      <w:pPr>
        <w:pStyle w:val="NormalWeb"/>
        <w:numPr>
          <w:ilvl w:val="0"/>
          <w:numId w:val="13"/>
        </w:numPr>
      </w:pPr>
      <w:r>
        <w:rPr>
          <w:rStyle w:val="Strong"/>
        </w:rPr>
        <w:t>Inability to capture user intent</w:t>
      </w:r>
      <w:r>
        <w:br/>
        <w:t xml:space="preserve">Keyword matching does not understand contextual meaning. For example, a query such as </w:t>
      </w:r>
      <w:r>
        <w:rPr>
          <w:rStyle w:val="Emphasis"/>
        </w:rPr>
        <w:t>“summer office look”</w:t>
      </w:r>
      <w:r>
        <w:t xml:space="preserve"> may return irrelevant results because there is no direct keyword overlap with product titles.</w:t>
      </w:r>
    </w:p>
    <w:p w14:paraId="5DD6AD08" w14:textId="77777777" w:rsidR="008002F7" w:rsidRDefault="008002F7" w:rsidP="008002F7">
      <w:pPr>
        <w:pStyle w:val="NormalWeb"/>
        <w:numPr>
          <w:ilvl w:val="0"/>
          <w:numId w:val="13"/>
        </w:numPr>
      </w:pPr>
      <w:r>
        <w:rPr>
          <w:rStyle w:val="Strong"/>
        </w:rPr>
        <w:t>Poor handling of descriptive and contextual queries</w:t>
      </w:r>
      <w:r>
        <w:br/>
        <w:t xml:space="preserve">Searches like </w:t>
      </w:r>
      <w:r>
        <w:rPr>
          <w:rStyle w:val="Emphasis"/>
        </w:rPr>
        <w:t>“something pastel for a wedding”</w:t>
      </w:r>
      <w:r>
        <w:t xml:space="preserve"> often lack explicit keyword matches, resulting in weak or empty search results.</w:t>
      </w:r>
    </w:p>
    <w:p w14:paraId="0FB8E12E" w14:textId="77777777" w:rsidR="008002F7" w:rsidRDefault="008002F7" w:rsidP="008002F7">
      <w:pPr>
        <w:pStyle w:val="NormalWeb"/>
        <w:numPr>
          <w:ilvl w:val="0"/>
          <w:numId w:val="13"/>
        </w:numPr>
      </w:pPr>
      <w:r>
        <w:rPr>
          <w:rStyle w:val="Strong"/>
        </w:rPr>
        <w:lastRenderedPageBreak/>
        <w:t>Failure to interpret nuanced preferences</w:t>
      </w:r>
      <w:r>
        <w:br/>
        <w:t xml:space="preserve">Standard filter-based systems cannot effectively process subtle style or budget-related requests such as </w:t>
      </w:r>
      <w:r>
        <w:rPr>
          <w:rStyle w:val="Emphasis"/>
        </w:rPr>
        <w:t>“budget-friendly festive kurta.”</w:t>
      </w:r>
    </w:p>
    <w:p w14:paraId="76CC61FB" w14:textId="57406750" w:rsidR="008002F7" w:rsidRPr="008002F7" w:rsidRDefault="008002F7" w:rsidP="008002F7">
      <w:pPr>
        <w:pStyle w:val="NormalWeb"/>
        <w:numPr>
          <w:ilvl w:val="0"/>
          <w:numId w:val="13"/>
        </w:numPr>
      </w:pPr>
      <w:r>
        <w:rPr>
          <w:rStyle w:val="Strong"/>
        </w:rPr>
        <w:t>Lack of explainability</w:t>
      </w:r>
      <w:r>
        <w:br/>
        <w:t>Users are typically presented with a ranked list of products without any explanation of why specific items were recommended, reducing transparency and trust.</w:t>
      </w:r>
    </w:p>
    <w:p w14:paraId="365900B5" w14:textId="77777777" w:rsidR="0074490F" w:rsidRPr="008002F7" w:rsidRDefault="0074490F" w:rsidP="008002F7"/>
    <w:p w14:paraId="31D509A0" w14:textId="0E39478D" w:rsidR="008002F7" w:rsidRDefault="008002F7" w:rsidP="0074490F">
      <w:pPr>
        <w:pStyle w:val="Heading2"/>
        <w:numPr>
          <w:ilvl w:val="0"/>
          <w:numId w:val="32"/>
        </w:numPr>
      </w:pPr>
      <w:r>
        <w:t>Overall System Architecture</w:t>
      </w:r>
    </w:p>
    <w:p w14:paraId="2C2478C1" w14:textId="77777777" w:rsidR="0074490F" w:rsidRPr="0074490F" w:rsidRDefault="0074490F" w:rsidP="0074490F">
      <w:pPr>
        <w:pStyle w:val="ListParagraph"/>
      </w:pPr>
    </w:p>
    <w:p w14:paraId="54DF1F68" w14:textId="77777777" w:rsidR="008002F7" w:rsidRDefault="008002F7" w:rsidP="008002F7">
      <w:pPr>
        <w:pStyle w:val="NormalWeb"/>
      </w:pPr>
      <w:r>
        <w:t>The system follows a layered, modular architecture designed to ensure scalability, clarity, and separation of concerns. Each layer is responsible for a specific function within the end-to-end retrieval and recommendation pipeline.</w:t>
      </w:r>
    </w:p>
    <w:p w14:paraId="0EC4C249" w14:textId="77777777" w:rsidR="008002F7" w:rsidRDefault="008002F7" w:rsidP="008002F7">
      <w:pPr>
        <w:pStyle w:val="NormalWeb"/>
        <w:numPr>
          <w:ilvl w:val="0"/>
          <w:numId w:val="16"/>
        </w:numPr>
      </w:pPr>
      <w:r>
        <w:rPr>
          <w:rStyle w:val="Strong"/>
        </w:rPr>
        <w:t>User Interaction Layer</w:t>
      </w:r>
      <w:r>
        <w:br/>
        <w:t xml:space="preserve">Captures natural language queries through a </w:t>
      </w:r>
      <w:proofErr w:type="spellStart"/>
      <w:r>
        <w:t>Gradio</w:t>
      </w:r>
      <w:proofErr w:type="spellEnd"/>
      <w:r>
        <w:t>-based interface, simulating a real-world shopping assistant experience.</w:t>
      </w:r>
    </w:p>
    <w:p w14:paraId="2D5E1468" w14:textId="77777777" w:rsidR="008002F7" w:rsidRDefault="008002F7" w:rsidP="008002F7">
      <w:pPr>
        <w:pStyle w:val="NormalWeb"/>
        <w:numPr>
          <w:ilvl w:val="0"/>
          <w:numId w:val="16"/>
        </w:numPr>
      </w:pPr>
      <w:r>
        <w:rPr>
          <w:rStyle w:val="Strong"/>
        </w:rPr>
        <w:t>Query Understanding Layer</w:t>
      </w:r>
      <w:r>
        <w:br/>
        <w:t xml:space="preserve">Performs intent extraction using regex and heuristic-based logic to identify structured constraints such as price, </w:t>
      </w:r>
      <w:proofErr w:type="spellStart"/>
      <w:r>
        <w:t>colour</w:t>
      </w:r>
      <w:proofErr w:type="spellEnd"/>
      <w:r>
        <w:t>, category, and occasion.</w:t>
      </w:r>
    </w:p>
    <w:p w14:paraId="0D41A1DE" w14:textId="77777777" w:rsidR="008002F7" w:rsidRDefault="008002F7" w:rsidP="008002F7">
      <w:pPr>
        <w:pStyle w:val="NormalWeb"/>
        <w:numPr>
          <w:ilvl w:val="0"/>
          <w:numId w:val="16"/>
        </w:numPr>
      </w:pPr>
      <w:r>
        <w:rPr>
          <w:rStyle w:val="Strong"/>
        </w:rPr>
        <w:t>Embedding Layer</w:t>
      </w:r>
      <w:r>
        <w:br/>
        <w:t xml:space="preserve">Converts enriched product representations into dense vector embeddings using the </w:t>
      </w:r>
      <w:r>
        <w:rPr>
          <w:rStyle w:val="HTMLCode"/>
        </w:rPr>
        <w:t>all-MiniLM-L6-v2</w:t>
      </w:r>
      <w:r>
        <w:t xml:space="preserve"> model (384-dimensional).</w:t>
      </w:r>
    </w:p>
    <w:p w14:paraId="29EB6B16" w14:textId="77777777" w:rsidR="008002F7" w:rsidRDefault="008002F7" w:rsidP="008002F7">
      <w:pPr>
        <w:pStyle w:val="NormalWeb"/>
        <w:numPr>
          <w:ilvl w:val="0"/>
          <w:numId w:val="16"/>
        </w:numPr>
      </w:pPr>
      <w:r>
        <w:rPr>
          <w:rStyle w:val="Strong"/>
        </w:rPr>
        <w:t>Vector Index Layer</w:t>
      </w:r>
      <w:r>
        <w:br/>
        <w:t xml:space="preserve">Stores semantic embeddings in a FAISS </w:t>
      </w:r>
      <w:r>
        <w:rPr>
          <w:rStyle w:val="HTMLCode"/>
        </w:rPr>
        <w:t>IndexFlatL2</w:t>
      </w:r>
      <w:r>
        <w:t xml:space="preserve"> index for efficient similarity-based retrieval.</w:t>
      </w:r>
    </w:p>
    <w:p w14:paraId="4777EFA0" w14:textId="77777777" w:rsidR="008002F7" w:rsidRDefault="008002F7" w:rsidP="008002F7">
      <w:pPr>
        <w:pStyle w:val="NormalWeb"/>
        <w:numPr>
          <w:ilvl w:val="0"/>
          <w:numId w:val="16"/>
        </w:numPr>
      </w:pPr>
      <w:r>
        <w:rPr>
          <w:rStyle w:val="Strong"/>
        </w:rPr>
        <w:t>Lexical Retrieval Layer</w:t>
      </w:r>
      <w:r>
        <w:br/>
        <w:t>Executes BM25-based keyword search to capture exact token matches and brand-specific queries.</w:t>
      </w:r>
    </w:p>
    <w:p w14:paraId="5F30B5A6" w14:textId="77777777" w:rsidR="008002F7" w:rsidRDefault="008002F7" w:rsidP="008002F7">
      <w:pPr>
        <w:pStyle w:val="NormalWeb"/>
        <w:numPr>
          <w:ilvl w:val="0"/>
          <w:numId w:val="16"/>
        </w:numPr>
      </w:pPr>
      <w:r>
        <w:rPr>
          <w:rStyle w:val="Strong"/>
        </w:rPr>
        <w:t>Fusion Layer</w:t>
      </w:r>
      <w:r>
        <w:br/>
        <w:t>Combines semantic and lexical retrieval outputs using Reciprocal Rank Fusion (RRF), ensuring stable and score-agnostic ranking.</w:t>
      </w:r>
    </w:p>
    <w:p w14:paraId="6AB58A0D" w14:textId="77777777" w:rsidR="008002F7" w:rsidRDefault="008002F7" w:rsidP="008002F7">
      <w:pPr>
        <w:pStyle w:val="NormalWeb"/>
        <w:numPr>
          <w:ilvl w:val="0"/>
          <w:numId w:val="16"/>
        </w:numPr>
      </w:pPr>
      <w:r>
        <w:rPr>
          <w:rStyle w:val="Strong"/>
        </w:rPr>
        <w:t>Filtering Layer</w:t>
      </w:r>
      <w:r>
        <w:br/>
        <w:t xml:space="preserve">Applies metadata-based filtering based on extracted intent (e.g., price thresholds, </w:t>
      </w:r>
      <w:proofErr w:type="spellStart"/>
      <w:r>
        <w:t>colour</w:t>
      </w:r>
      <w:proofErr w:type="spellEnd"/>
      <w:r>
        <w:t xml:space="preserve"> constraints, category matches).</w:t>
      </w:r>
    </w:p>
    <w:p w14:paraId="517E1260" w14:textId="77777777" w:rsidR="008002F7" w:rsidRDefault="008002F7" w:rsidP="008002F7">
      <w:pPr>
        <w:pStyle w:val="NormalWeb"/>
        <w:numPr>
          <w:ilvl w:val="0"/>
          <w:numId w:val="16"/>
        </w:numPr>
      </w:pPr>
      <w:r>
        <w:rPr>
          <w:rStyle w:val="Strong"/>
        </w:rPr>
        <w:t>Re-Ranking Layer</w:t>
      </w:r>
      <w:r>
        <w:br/>
        <w:t>Refines the ranked list using a cross-encoder model for pairwise relevance scoring, enhanced with a rating-based quality boost.</w:t>
      </w:r>
    </w:p>
    <w:p w14:paraId="6C93DE2A" w14:textId="77777777" w:rsidR="008002F7" w:rsidRDefault="008002F7" w:rsidP="008002F7">
      <w:pPr>
        <w:pStyle w:val="NormalWeb"/>
        <w:numPr>
          <w:ilvl w:val="0"/>
          <w:numId w:val="16"/>
        </w:numPr>
      </w:pPr>
      <w:r>
        <w:rPr>
          <w:rStyle w:val="Strong"/>
        </w:rPr>
        <w:t>Generative Layer</w:t>
      </w:r>
      <w:r>
        <w:br/>
        <w:t>Generates contextual, grounded product recommendations using a GPT-based Large Language Model.</w:t>
      </w:r>
    </w:p>
    <w:p w14:paraId="7FBEE3AB" w14:textId="77777777" w:rsidR="008002F7" w:rsidRDefault="008002F7" w:rsidP="008002F7">
      <w:pPr>
        <w:pStyle w:val="NormalWeb"/>
        <w:numPr>
          <w:ilvl w:val="0"/>
          <w:numId w:val="16"/>
        </w:numPr>
      </w:pPr>
      <w:r>
        <w:rPr>
          <w:rStyle w:val="Strong"/>
        </w:rPr>
        <w:lastRenderedPageBreak/>
        <w:t>Presentation Layer</w:t>
      </w:r>
      <w:r>
        <w:br/>
        <w:t>Displays ranked results and AI-generated explanations through a simplified, interactive user interface.</w:t>
      </w:r>
    </w:p>
    <w:p w14:paraId="59312569" w14:textId="77777777" w:rsidR="008002F7" w:rsidRDefault="008002F7" w:rsidP="008002F7">
      <w:pPr>
        <w:pStyle w:val="NormalWeb"/>
      </w:pPr>
      <w:r>
        <w:t>This layered design ensures modularity, maintainability, and production readiness while supporting efficient CPU-only execution.</w:t>
      </w:r>
    </w:p>
    <w:p w14:paraId="779768A2" w14:textId="77777777" w:rsidR="0074490F" w:rsidRDefault="0074490F" w:rsidP="008002F7">
      <w:pPr>
        <w:pStyle w:val="NormalWeb"/>
        <w:rPr>
          <w:b/>
          <w:bCs/>
        </w:rPr>
      </w:pPr>
    </w:p>
    <w:p w14:paraId="6EED4218" w14:textId="15584D3A" w:rsidR="008002F7" w:rsidRPr="0074490F" w:rsidRDefault="007147C4" w:rsidP="008002F7">
      <w:pPr>
        <w:pStyle w:val="NormalWeb"/>
        <w:rPr>
          <w:b/>
          <w:bCs/>
        </w:rPr>
      </w:pPr>
      <w:r w:rsidRPr="0074490F">
        <w:rPr>
          <w:b/>
          <w:bCs/>
        </w:rPr>
        <w:t>System Design</w:t>
      </w:r>
    </w:p>
    <w:p w14:paraId="28B75902" w14:textId="06960265" w:rsidR="007147C4" w:rsidRDefault="007147C4" w:rsidP="0074490F">
      <w:pPr>
        <w:pStyle w:val="NormalWeb"/>
      </w:pPr>
      <w:r w:rsidRPr="007147C4">
        <w:rPr>
          <w:noProof/>
        </w:rPr>
        <w:drawing>
          <wp:inline distT="0" distB="0" distL="0" distR="0" wp14:anchorId="30B91D1A" wp14:editId="3ED60428">
            <wp:extent cx="2889504" cy="4366260"/>
            <wp:effectExtent l="0" t="0" r="6350" b="2540"/>
            <wp:docPr id="81831209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12097" name="Picture 1" descr="A diagram of a flowchart&#10;&#10;AI-generated content may be incorrect."/>
                    <pic:cNvPicPr/>
                  </pic:nvPicPr>
                  <pic:blipFill>
                    <a:blip r:embed="rId7"/>
                    <a:stretch>
                      <a:fillRect/>
                    </a:stretch>
                  </pic:blipFill>
                  <pic:spPr>
                    <a:xfrm>
                      <a:off x="0" y="0"/>
                      <a:ext cx="2920642" cy="4413311"/>
                    </a:xfrm>
                    <a:prstGeom prst="rect">
                      <a:avLst/>
                    </a:prstGeom>
                  </pic:spPr>
                </pic:pic>
              </a:graphicData>
            </a:graphic>
          </wp:inline>
        </w:drawing>
      </w:r>
    </w:p>
    <w:p w14:paraId="1CDE68D6" w14:textId="1607849C" w:rsidR="007147C4" w:rsidRDefault="007147C4" w:rsidP="0074490F">
      <w:pPr>
        <w:pStyle w:val="Heading2"/>
        <w:numPr>
          <w:ilvl w:val="0"/>
          <w:numId w:val="32"/>
        </w:numPr>
      </w:pPr>
      <w:r>
        <w:t>Design Decisions &amp; Rationale</w:t>
      </w:r>
    </w:p>
    <w:p w14:paraId="7FB9CD57" w14:textId="77777777" w:rsidR="0074490F" w:rsidRPr="0074490F" w:rsidRDefault="0074490F" w:rsidP="0074490F">
      <w:pPr>
        <w:pStyle w:val="ListParagraph"/>
      </w:pPr>
    </w:p>
    <w:p w14:paraId="1B689BAF" w14:textId="77777777" w:rsidR="007147C4" w:rsidRDefault="007147C4" w:rsidP="007147C4">
      <w:pPr>
        <w:pStyle w:val="NormalWeb"/>
      </w:pPr>
      <w:r>
        <w:t>The following design choices were made after evaluating performance, scalability, and production feasibility considerations: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1891"/>
        <w:gridCol w:w="5057"/>
      </w:tblGrid>
      <w:tr w:rsidR="007147C4" w14:paraId="13C37FA3" w14:textId="77777777" w:rsidTr="007147C4">
        <w:trPr>
          <w:tblHeader/>
          <w:tblCellSpacing w:w="15" w:type="dxa"/>
        </w:trPr>
        <w:tc>
          <w:tcPr>
            <w:tcW w:w="0" w:type="auto"/>
            <w:vAlign w:val="center"/>
            <w:hideMark/>
          </w:tcPr>
          <w:p w14:paraId="1729360F" w14:textId="77777777" w:rsidR="007147C4" w:rsidRDefault="007147C4">
            <w:pPr>
              <w:jc w:val="center"/>
              <w:rPr>
                <w:b/>
                <w:bCs/>
              </w:rPr>
            </w:pPr>
            <w:r>
              <w:rPr>
                <w:rStyle w:val="Strong"/>
              </w:rPr>
              <w:lastRenderedPageBreak/>
              <w:t>Component</w:t>
            </w:r>
          </w:p>
        </w:tc>
        <w:tc>
          <w:tcPr>
            <w:tcW w:w="0" w:type="auto"/>
            <w:vAlign w:val="center"/>
            <w:hideMark/>
          </w:tcPr>
          <w:p w14:paraId="230B9ABE" w14:textId="77777777" w:rsidR="007147C4" w:rsidRDefault="007147C4">
            <w:pPr>
              <w:jc w:val="center"/>
              <w:rPr>
                <w:b/>
                <w:bCs/>
              </w:rPr>
            </w:pPr>
            <w:r>
              <w:rPr>
                <w:rStyle w:val="Strong"/>
              </w:rPr>
              <w:t>Selected Approach</w:t>
            </w:r>
          </w:p>
        </w:tc>
        <w:tc>
          <w:tcPr>
            <w:tcW w:w="0" w:type="auto"/>
            <w:vAlign w:val="center"/>
            <w:hideMark/>
          </w:tcPr>
          <w:p w14:paraId="0F3C34D5" w14:textId="77777777" w:rsidR="007147C4" w:rsidRDefault="007147C4">
            <w:pPr>
              <w:jc w:val="center"/>
              <w:rPr>
                <w:b/>
                <w:bCs/>
              </w:rPr>
            </w:pPr>
            <w:r>
              <w:rPr>
                <w:rStyle w:val="Strong"/>
              </w:rPr>
              <w:t>Rationale</w:t>
            </w:r>
          </w:p>
        </w:tc>
      </w:tr>
      <w:tr w:rsidR="007147C4" w14:paraId="207413A0" w14:textId="77777777" w:rsidTr="007147C4">
        <w:trPr>
          <w:tblCellSpacing w:w="15" w:type="dxa"/>
        </w:trPr>
        <w:tc>
          <w:tcPr>
            <w:tcW w:w="0" w:type="auto"/>
            <w:vAlign w:val="center"/>
            <w:hideMark/>
          </w:tcPr>
          <w:p w14:paraId="4E0442CA" w14:textId="77777777" w:rsidR="007147C4" w:rsidRDefault="007147C4">
            <w:r>
              <w:rPr>
                <w:rStyle w:val="Strong"/>
              </w:rPr>
              <w:t>Embedding Model</w:t>
            </w:r>
          </w:p>
        </w:tc>
        <w:tc>
          <w:tcPr>
            <w:tcW w:w="0" w:type="auto"/>
            <w:vAlign w:val="center"/>
            <w:hideMark/>
          </w:tcPr>
          <w:p w14:paraId="14833087" w14:textId="77777777" w:rsidR="007147C4" w:rsidRDefault="007147C4">
            <w:r>
              <w:t>all-MiniLM-L6-v2</w:t>
            </w:r>
          </w:p>
        </w:tc>
        <w:tc>
          <w:tcPr>
            <w:tcW w:w="0" w:type="auto"/>
            <w:vAlign w:val="center"/>
            <w:hideMark/>
          </w:tcPr>
          <w:p w14:paraId="07E9692A" w14:textId="77777777" w:rsidR="007147C4" w:rsidRDefault="007147C4">
            <w:r>
              <w:t>Provides an optimal balance between semantic quality and CPU inference speed, with low memory overhead (384-dimensional vectors).</w:t>
            </w:r>
          </w:p>
        </w:tc>
      </w:tr>
      <w:tr w:rsidR="007147C4" w14:paraId="3DF13ED9" w14:textId="77777777" w:rsidTr="007147C4">
        <w:trPr>
          <w:tblCellSpacing w:w="15" w:type="dxa"/>
        </w:trPr>
        <w:tc>
          <w:tcPr>
            <w:tcW w:w="0" w:type="auto"/>
            <w:vAlign w:val="center"/>
            <w:hideMark/>
          </w:tcPr>
          <w:p w14:paraId="2021B0C7" w14:textId="77777777" w:rsidR="007147C4" w:rsidRDefault="007147C4">
            <w:r>
              <w:rPr>
                <w:rStyle w:val="Strong"/>
              </w:rPr>
              <w:t>Vector Index</w:t>
            </w:r>
          </w:p>
        </w:tc>
        <w:tc>
          <w:tcPr>
            <w:tcW w:w="0" w:type="auto"/>
            <w:vAlign w:val="center"/>
            <w:hideMark/>
          </w:tcPr>
          <w:p w14:paraId="478778FE" w14:textId="77777777" w:rsidR="007147C4" w:rsidRDefault="007147C4">
            <w:r>
              <w:t>FAISS IndexFlatL2</w:t>
            </w:r>
          </w:p>
        </w:tc>
        <w:tc>
          <w:tcPr>
            <w:tcW w:w="0" w:type="auto"/>
            <w:vAlign w:val="center"/>
            <w:hideMark/>
          </w:tcPr>
          <w:p w14:paraId="333972AE" w14:textId="77777777" w:rsidR="007147C4" w:rsidRDefault="007147C4">
            <w:r>
              <w:t>Exact similarity search is sufficient for a 4K-product dataset, offering simplicity and sub-50ms retrieval without added complexity.</w:t>
            </w:r>
          </w:p>
        </w:tc>
      </w:tr>
      <w:tr w:rsidR="007147C4" w14:paraId="0F92DF21" w14:textId="77777777" w:rsidTr="007147C4">
        <w:trPr>
          <w:tblCellSpacing w:w="15" w:type="dxa"/>
        </w:trPr>
        <w:tc>
          <w:tcPr>
            <w:tcW w:w="0" w:type="auto"/>
            <w:vAlign w:val="center"/>
            <w:hideMark/>
          </w:tcPr>
          <w:p w14:paraId="6B04E92A" w14:textId="77777777" w:rsidR="007147C4" w:rsidRDefault="007147C4">
            <w:r>
              <w:rPr>
                <w:rStyle w:val="Strong"/>
              </w:rPr>
              <w:t>Fusion Strategy</w:t>
            </w:r>
          </w:p>
        </w:tc>
        <w:tc>
          <w:tcPr>
            <w:tcW w:w="0" w:type="auto"/>
            <w:vAlign w:val="center"/>
            <w:hideMark/>
          </w:tcPr>
          <w:p w14:paraId="3671E466" w14:textId="77777777" w:rsidR="007147C4" w:rsidRDefault="007147C4">
            <w:r>
              <w:t>Reciprocal Rank Fusion (k=60)</w:t>
            </w:r>
          </w:p>
        </w:tc>
        <w:tc>
          <w:tcPr>
            <w:tcW w:w="0" w:type="auto"/>
            <w:vAlign w:val="center"/>
            <w:hideMark/>
          </w:tcPr>
          <w:p w14:paraId="4A53E55C" w14:textId="77777777" w:rsidR="007147C4" w:rsidRDefault="007147C4">
            <w:r>
              <w:t>Rank-based and score-agnostic, ensuring stable combination of BM25 and FAISS results without scale normalization issues.</w:t>
            </w:r>
          </w:p>
        </w:tc>
      </w:tr>
      <w:tr w:rsidR="007147C4" w14:paraId="1D948AE7" w14:textId="77777777" w:rsidTr="007147C4">
        <w:trPr>
          <w:tblCellSpacing w:w="15" w:type="dxa"/>
        </w:trPr>
        <w:tc>
          <w:tcPr>
            <w:tcW w:w="0" w:type="auto"/>
            <w:vAlign w:val="center"/>
            <w:hideMark/>
          </w:tcPr>
          <w:p w14:paraId="1086AD43" w14:textId="77777777" w:rsidR="007147C4" w:rsidRDefault="007147C4">
            <w:r>
              <w:rPr>
                <w:rStyle w:val="Strong"/>
              </w:rPr>
              <w:t>Re-Ranking Model</w:t>
            </w:r>
          </w:p>
        </w:tc>
        <w:tc>
          <w:tcPr>
            <w:tcW w:w="0" w:type="auto"/>
            <w:vAlign w:val="center"/>
            <w:hideMark/>
          </w:tcPr>
          <w:p w14:paraId="19B1A6A1" w14:textId="77777777" w:rsidR="007147C4" w:rsidRDefault="007147C4">
            <w:r>
              <w:t xml:space="preserve">Cross-Encoder (MS-MARCO </w:t>
            </w:r>
            <w:proofErr w:type="spellStart"/>
            <w:r>
              <w:t>MiniLM</w:t>
            </w:r>
            <w:proofErr w:type="spellEnd"/>
            <w:r>
              <w:t>)</w:t>
            </w:r>
          </w:p>
        </w:tc>
        <w:tc>
          <w:tcPr>
            <w:tcW w:w="0" w:type="auto"/>
            <w:vAlign w:val="center"/>
            <w:hideMark/>
          </w:tcPr>
          <w:p w14:paraId="4F52264F" w14:textId="77777777" w:rsidR="007147C4" w:rsidRDefault="007147C4">
            <w:r>
              <w:t>Enables precise pairwise relevance scoring by jointly evaluating query-document pairs.</w:t>
            </w:r>
          </w:p>
        </w:tc>
      </w:tr>
      <w:tr w:rsidR="007147C4" w14:paraId="5163F33F" w14:textId="77777777" w:rsidTr="007147C4">
        <w:trPr>
          <w:tblCellSpacing w:w="15" w:type="dxa"/>
        </w:trPr>
        <w:tc>
          <w:tcPr>
            <w:tcW w:w="0" w:type="auto"/>
            <w:vAlign w:val="center"/>
            <w:hideMark/>
          </w:tcPr>
          <w:p w14:paraId="66A19077" w14:textId="77777777" w:rsidR="007147C4" w:rsidRDefault="007147C4">
            <w:r>
              <w:rPr>
                <w:rStyle w:val="Strong"/>
              </w:rPr>
              <w:t>Quality Signal Integration</w:t>
            </w:r>
          </w:p>
        </w:tc>
        <w:tc>
          <w:tcPr>
            <w:tcW w:w="0" w:type="auto"/>
            <w:vAlign w:val="center"/>
            <w:hideMark/>
          </w:tcPr>
          <w:p w14:paraId="5F30092F" w14:textId="77777777" w:rsidR="007147C4" w:rsidRDefault="007147C4">
            <w:r>
              <w:t>Rating Boost (α = 0.3)</w:t>
            </w:r>
          </w:p>
        </w:tc>
        <w:tc>
          <w:tcPr>
            <w:tcW w:w="0" w:type="auto"/>
            <w:vAlign w:val="center"/>
            <w:hideMark/>
          </w:tcPr>
          <w:p w14:paraId="50DD35C0" w14:textId="77777777" w:rsidR="007147C4" w:rsidRDefault="007147C4">
            <w:r>
              <w:t>Balances semantic relevance with product quality, preventing poorly rated items from dominating results.</w:t>
            </w:r>
          </w:p>
        </w:tc>
      </w:tr>
      <w:tr w:rsidR="007147C4" w14:paraId="3B0CFCDC" w14:textId="77777777" w:rsidTr="007147C4">
        <w:trPr>
          <w:tblCellSpacing w:w="15" w:type="dxa"/>
        </w:trPr>
        <w:tc>
          <w:tcPr>
            <w:tcW w:w="0" w:type="auto"/>
            <w:vAlign w:val="center"/>
            <w:hideMark/>
          </w:tcPr>
          <w:p w14:paraId="02779254" w14:textId="77777777" w:rsidR="007147C4" w:rsidRDefault="007147C4">
            <w:r>
              <w:rPr>
                <w:rStyle w:val="Strong"/>
              </w:rPr>
              <w:t>LLM</w:t>
            </w:r>
          </w:p>
        </w:tc>
        <w:tc>
          <w:tcPr>
            <w:tcW w:w="0" w:type="auto"/>
            <w:vAlign w:val="center"/>
            <w:hideMark/>
          </w:tcPr>
          <w:p w14:paraId="40355D35" w14:textId="77777777" w:rsidR="007147C4" w:rsidRDefault="007147C4">
            <w:r>
              <w:t>GPT-3.5-turbo</w:t>
            </w:r>
          </w:p>
        </w:tc>
        <w:tc>
          <w:tcPr>
            <w:tcW w:w="0" w:type="auto"/>
            <w:vAlign w:val="center"/>
            <w:hideMark/>
          </w:tcPr>
          <w:p w14:paraId="5A45990A" w14:textId="77777777" w:rsidR="007147C4" w:rsidRDefault="007147C4">
            <w:r>
              <w:t>Generates contextual, grounded, and explainable recommendations while maintaining reasonable latency and cost efficiency.</w:t>
            </w:r>
          </w:p>
        </w:tc>
      </w:tr>
    </w:tbl>
    <w:p w14:paraId="7C4D50CC" w14:textId="77777777" w:rsidR="007147C4" w:rsidRDefault="007147C4" w:rsidP="007147C4">
      <w:pPr>
        <w:pStyle w:val="NormalWeb"/>
      </w:pPr>
      <w:r>
        <w:t>These decisions collectively ensure strong retrieval performance, explainability, scalability, and efficient CPU-only deployment.</w:t>
      </w:r>
    </w:p>
    <w:p w14:paraId="3EF5DEED" w14:textId="77777777" w:rsidR="007147C4" w:rsidRDefault="007147C4" w:rsidP="007147C4">
      <w:pPr>
        <w:pStyle w:val="NormalWeb"/>
      </w:pPr>
    </w:p>
    <w:p w14:paraId="11BE3624" w14:textId="77777777" w:rsidR="00B36F46" w:rsidRDefault="00B36F46" w:rsidP="007147C4">
      <w:pPr>
        <w:pStyle w:val="NormalWeb"/>
      </w:pPr>
    </w:p>
    <w:p w14:paraId="5947FBD2" w14:textId="0EFCE4C2" w:rsidR="007147C4" w:rsidRDefault="007147C4" w:rsidP="0074490F">
      <w:pPr>
        <w:pStyle w:val="Heading2"/>
        <w:numPr>
          <w:ilvl w:val="0"/>
          <w:numId w:val="32"/>
        </w:numPr>
      </w:pPr>
      <w:r>
        <w:t>Implementation Approach</w:t>
      </w:r>
    </w:p>
    <w:p w14:paraId="49C7BF26" w14:textId="77777777" w:rsidR="0074490F" w:rsidRPr="0074490F" w:rsidRDefault="0074490F" w:rsidP="0074490F">
      <w:pPr>
        <w:pStyle w:val="ListParagraph"/>
      </w:pPr>
    </w:p>
    <w:p w14:paraId="39948B9E" w14:textId="77777777" w:rsidR="007147C4" w:rsidRDefault="007147C4" w:rsidP="007147C4">
      <w:pPr>
        <w:pStyle w:val="NormalWeb"/>
      </w:pPr>
      <w:r>
        <w:t xml:space="preserve">The implementation of </w:t>
      </w:r>
      <w:proofErr w:type="spellStart"/>
      <w:r>
        <w:t>FashionSearch</w:t>
      </w:r>
      <w:proofErr w:type="spellEnd"/>
      <w:r>
        <w:t xml:space="preserve"> AI followed a modular, layered development strategy to ensure clarity, maintainability, and scalability. Each stage of the pipeline was developed, validated, and optimized independently before being integrated into the full end-to-end system.</w:t>
      </w:r>
    </w:p>
    <w:p w14:paraId="12BD0E8F" w14:textId="550E4151" w:rsidR="007147C4" w:rsidRDefault="007147C4" w:rsidP="0074490F">
      <w:pPr>
        <w:pStyle w:val="Heading3"/>
        <w:numPr>
          <w:ilvl w:val="1"/>
          <w:numId w:val="32"/>
        </w:numPr>
      </w:pPr>
      <w:r>
        <w:lastRenderedPageBreak/>
        <w:t>Modular Development Workflow</w:t>
      </w:r>
    </w:p>
    <w:p w14:paraId="63D748BC" w14:textId="77777777" w:rsidR="0074490F" w:rsidRPr="0074490F" w:rsidRDefault="0074490F" w:rsidP="0074490F">
      <w:pPr>
        <w:pStyle w:val="ListParagraph"/>
      </w:pPr>
    </w:p>
    <w:p w14:paraId="79E43579" w14:textId="77777777" w:rsidR="007147C4" w:rsidRDefault="007147C4" w:rsidP="007147C4">
      <w:pPr>
        <w:pStyle w:val="NormalWeb"/>
      </w:pPr>
      <w:r>
        <w:t>The system was built in the following sequential phases:</w:t>
      </w:r>
    </w:p>
    <w:p w14:paraId="42E465A2" w14:textId="77777777" w:rsidR="007147C4" w:rsidRDefault="007147C4" w:rsidP="007147C4">
      <w:pPr>
        <w:pStyle w:val="NormalWeb"/>
        <w:numPr>
          <w:ilvl w:val="0"/>
          <w:numId w:val="17"/>
        </w:numPr>
      </w:pPr>
      <w:r>
        <w:rPr>
          <w:rStyle w:val="Strong"/>
        </w:rPr>
        <w:t>Data Preprocessing</w:t>
      </w:r>
    </w:p>
    <w:p w14:paraId="4F1BC94C" w14:textId="77777777" w:rsidR="007147C4" w:rsidRDefault="007147C4" w:rsidP="007147C4">
      <w:pPr>
        <w:pStyle w:val="NormalWeb"/>
        <w:numPr>
          <w:ilvl w:val="1"/>
          <w:numId w:val="17"/>
        </w:numPr>
      </w:pPr>
      <w:r>
        <w:t>Cleaned raw dataset by removing HTML tags and normalizing text.</w:t>
      </w:r>
    </w:p>
    <w:p w14:paraId="78065374" w14:textId="77777777" w:rsidR="007147C4" w:rsidRDefault="007147C4" w:rsidP="007147C4">
      <w:pPr>
        <w:pStyle w:val="NormalWeb"/>
        <w:numPr>
          <w:ilvl w:val="1"/>
          <w:numId w:val="17"/>
        </w:numPr>
      </w:pPr>
      <w:r>
        <w:t>Validated numeric fields such as price and ratings.</w:t>
      </w:r>
    </w:p>
    <w:p w14:paraId="25BC8A18" w14:textId="77777777" w:rsidR="007147C4" w:rsidRDefault="007147C4" w:rsidP="007147C4">
      <w:pPr>
        <w:pStyle w:val="NormalWeb"/>
        <w:numPr>
          <w:ilvl w:val="1"/>
          <w:numId w:val="17"/>
        </w:numPr>
      </w:pPr>
      <w:r>
        <w:t>Removed duplicate entries.</w:t>
      </w:r>
    </w:p>
    <w:p w14:paraId="4D0A856C" w14:textId="77777777" w:rsidR="007147C4" w:rsidRDefault="007147C4" w:rsidP="007147C4">
      <w:pPr>
        <w:pStyle w:val="NormalWeb"/>
        <w:numPr>
          <w:ilvl w:val="1"/>
          <w:numId w:val="17"/>
        </w:numPr>
      </w:pPr>
      <w:r>
        <w:t>Constructed enriched text representations by concatenating structured and unstructured fields.</w:t>
      </w:r>
    </w:p>
    <w:p w14:paraId="27AD5DBF" w14:textId="77777777" w:rsidR="007147C4" w:rsidRDefault="007147C4" w:rsidP="007147C4">
      <w:pPr>
        <w:pStyle w:val="NormalWeb"/>
        <w:numPr>
          <w:ilvl w:val="1"/>
          <w:numId w:val="17"/>
        </w:numPr>
      </w:pPr>
      <w:r>
        <w:t>Engineered derived features such as price buckets.</w:t>
      </w:r>
    </w:p>
    <w:p w14:paraId="40F2363D" w14:textId="77777777" w:rsidR="007147C4" w:rsidRDefault="007147C4" w:rsidP="007147C4">
      <w:pPr>
        <w:pStyle w:val="NormalWeb"/>
        <w:numPr>
          <w:ilvl w:val="0"/>
          <w:numId w:val="17"/>
        </w:numPr>
      </w:pPr>
      <w:r>
        <w:rPr>
          <w:rStyle w:val="Strong"/>
        </w:rPr>
        <w:t>Embedding Generation</w:t>
      </w:r>
    </w:p>
    <w:p w14:paraId="27179170" w14:textId="77777777" w:rsidR="007147C4" w:rsidRDefault="007147C4" w:rsidP="007147C4">
      <w:pPr>
        <w:pStyle w:val="NormalWeb"/>
        <w:numPr>
          <w:ilvl w:val="1"/>
          <w:numId w:val="17"/>
        </w:numPr>
      </w:pPr>
      <w:r>
        <w:t xml:space="preserve">Selected the </w:t>
      </w:r>
      <w:r>
        <w:rPr>
          <w:rStyle w:val="HTMLCode"/>
          <w:rFonts w:eastAsiaTheme="majorEastAsia"/>
        </w:rPr>
        <w:t>all-MiniLM-L6-v2</w:t>
      </w:r>
      <w:r>
        <w:t xml:space="preserve"> model (384-dimensional embeddings).</w:t>
      </w:r>
    </w:p>
    <w:p w14:paraId="4E332FE8" w14:textId="77777777" w:rsidR="007147C4" w:rsidRDefault="007147C4" w:rsidP="007147C4">
      <w:pPr>
        <w:pStyle w:val="NormalWeb"/>
        <w:numPr>
          <w:ilvl w:val="1"/>
          <w:numId w:val="17"/>
        </w:numPr>
      </w:pPr>
      <w:r>
        <w:t>Converted enriched product text into dense semantic vectors.</w:t>
      </w:r>
    </w:p>
    <w:p w14:paraId="1CC1B64B" w14:textId="77777777" w:rsidR="007147C4" w:rsidRDefault="007147C4" w:rsidP="007147C4">
      <w:pPr>
        <w:pStyle w:val="NormalWeb"/>
        <w:numPr>
          <w:ilvl w:val="1"/>
          <w:numId w:val="17"/>
        </w:numPr>
      </w:pPr>
      <w:r>
        <w:t>Implemented batch embedding to control memory usage.</w:t>
      </w:r>
    </w:p>
    <w:p w14:paraId="4E7B1B02" w14:textId="77777777" w:rsidR="007147C4" w:rsidRDefault="007147C4" w:rsidP="007147C4">
      <w:pPr>
        <w:pStyle w:val="NormalWeb"/>
        <w:numPr>
          <w:ilvl w:val="1"/>
          <w:numId w:val="17"/>
        </w:numPr>
      </w:pPr>
      <w:r>
        <w:t>Pre-allocated NumPy arrays to avoid dynamic memory expansion and reduce peak memory spikes.</w:t>
      </w:r>
    </w:p>
    <w:p w14:paraId="63C80BAB" w14:textId="77777777" w:rsidR="007147C4" w:rsidRDefault="007147C4" w:rsidP="007147C4">
      <w:pPr>
        <w:pStyle w:val="NormalWeb"/>
        <w:numPr>
          <w:ilvl w:val="0"/>
          <w:numId w:val="17"/>
        </w:numPr>
      </w:pPr>
      <w:r>
        <w:rPr>
          <w:rStyle w:val="Strong"/>
        </w:rPr>
        <w:t>FAISS Index Construction</w:t>
      </w:r>
    </w:p>
    <w:p w14:paraId="0C748733" w14:textId="77777777" w:rsidR="007147C4" w:rsidRDefault="007147C4" w:rsidP="007147C4">
      <w:pPr>
        <w:pStyle w:val="NormalWeb"/>
        <w:numPr>
          <w:ilvl w:val="1"/>
          <w:numId w:val="17"/>
        </w:numPr>
      </w:pPr>
      <w:r>
        <w:t xml:space="preserve">Created a </w:t>
      </w:r>
      <w:r>
        <w:rPr>
          <w:rStyle w:val="HTMLCode"/>
          <w:rFonts w:eastAsiaTheme="majorEastAsia"/>
        </w:rPr>
        <w:t>IndexFlatL2</w:t>
      </w:r>
      <w:r>
        <w:t xml:space="preserve"> vector index.</w:t>
      </w:r>
    </w:p>
    <w:p w14:paraId="6D736E77" w14:textId="77777777" w:rsidR="007147C4" w:rsidRDefault="007147C4" w:rsidP="007147C4">
      <w:pPr>
        <w:pStyle w:val="NormalWeb"/>
        <w:numPr>
          <w:ilvl w:val="1"/>
          <w:numId w:val="17"/>
        </w:numPr>
      </w:pPr>
      <w:r>
        <w:t>Added all embeddings into the index for exact similarity search.</w:t>
      </w:r>
    </w:p>
    <w:p w14:paraId="0061BB41" w14:textId="77777777" w:rsidR="007147C4" w:rsidRDefault="007147C4" w:rsidP="007147C4">
      <w:pPr>
        <w:pStyle w:val="NormalWeb"/>
        <w:numPr>
          <w:ilvl w:val="1"/>
          <w:numId w:val="17"/>
        </w:numPr>
      </w:pPr>
      <w:r>
        <w:t xml:space="preserve">Wrapped the FAISS index in a </w:t>
      </w:r>
      <w:proofErr w:type="spellStart"/>
      <w:r>
        <w:t>LangChain</w:t>
      </w:r>
      <w:proofErr w:type="spellEnd"/>
      <w:r>
        <w:t>-compatible vector store for retriever abstraction.</w:t>
      </w:r>
    </w:p>
    <w:p w14:paraId="40594F01" w14:textId="77777777" w:rsidR="007147C4" w:rsidRDefault="007147C4" w:rsidP="007147C4">
      <w:pPr>
        <w:pStyle w:val="NormalWeb"/>
        <w:numPr>
          <w:ilvl w:val="0"/>
          <w:numId w:val="17"/>
        </w:numPr>
      </w:pPr>
      <w:r>
        <w:rPr>
          <w:rStyle w:val="Strong"/>
        </w:rPr>
        <w:t>BM25 Lexical Retrieval Setup</w:t>
      </w:r>
    </w:p>
    <w:p w14:paraId="3D38C184" w14:textId="77777777" w:rsidR="007147C4" w:rsidRDefault="007147C4" w:rsidP="007147C4">
      <w:pPr>
        <w:pStyle w:val="NormalWeb"/>
        <w:numPr>
          <w:ilvl w:val="1"/>
          <w:numId w:val="17"/>
        </w:numPr>
      </w:pPr>
      <w:r>
        <w:t>Initialized BM25 from the same document objects used for FAISS.</w:t>
      </w:r>
    </w:p>
    <w:p w14:paraId="4564B93F" w14:textId="77777777" w:rsidR="007147C4" w:rsidRDefault="007147C4" w:rsidP="007147C4">
      <w:pPr>
        <w:pStyle w:val="NormalWeb"/>
        <w:numPr>
          <w:ilvl w:val="1"/>
          <w:numId w:val="17"/>
        </w:numPr>
      </w:pPr>
      <w:r>
        <w:t>Ensured identical text representation across both retrievers for fair rank fusion.</w:t>
      </w:r>
    </w:p>
    <w:p w14:paraId="44238CFD" w14:textId="77777777" w:rsidR="007147C4" w:rsidRDefault="007147C4" w:rsidP="007147C4">
      <w:pPr>
        <w:pStyle w:val="NormalWeb"/>
        <w:numPr>
          <w:ilvl w:val="0"/>
          <w:numId w:val="17"/>
        </w:numPr>
      </w:pPr>
      <w:r>
        <w:rPr>
          <w:rStyle w:val="Strong"/>
        </w:rPr>
        <w:t>Hybrid Retrieval &amp; Rank Fusion</w:t>
      </w:r>
    </w:p>
    <w:p w14:paraId="22E49D5B" w14:textId="77777777" w:rsidR="007147C4" w:rsidRDefault="007147C4" w:rsidP="007147C4">
      <w:pPr>
        <w:pStyle w:val="NormalWeb"/>
        <w:numPr>
          <w:ilvl w:val="1"/>
          <w:numId w:val="17"/>
        </w:numPr>
      </w:pPr>
      <w:r>
        <w:t>Implemented Reciprocal Rank Fusion (RRF) to combine semantic and lexical rankings.</w:t>
      </w:r>
    </w:p>
    <w:p w14:paraId="37755E90" w14:textId="77777777" w:rsidR="007147C4" w:rsidRDefault="007147C4" w:rsidP="007147C4">
      <w:pPr>
        <w:pStyle w:val="NormalWeb"/>
        <w:numPr>
          <w:ilvl w:val="1"/>
          <w:numId w:val="17"/>
        </w:numPr>
      </w:pPr>
      <w:r>
        <w:t>Tuned fusion weights to prioritize semantic understanding while preserving lexical precision.</w:t>
      </w:r>
    </w:p>
    <w:p w14:paraId="2CB97E20" w14:textId="77777777" w:rsidR="007147C4" w:rsidRDefault="007147C4" w:rsidP="007147C4">
      <w:pPr>
        <w:pStyle w:val="NormalWeb"/>
        <w:numPr>
          <w:ilvl w:val="1"/>
          <w:numId w:val="17"/>
        </w:numPr>
      </w:pPr>
      <w:r>
        <w:t>Designed the system to operate on ranks rather than raw scores to avoid scale incompatibility.</w:t>
      </w:r>
    </w:p>
    <w:p w14:paraId="632853DC" w14:textId="77777777" w:rsidR="007147C4" w:rsidRDefault="007147C4" w:rsidP="007147C4">
      <w:pPr>
        <w:pStyle w:val="NormalWeb"/>
        <w:numPr>
          <w:ilvl w:val="0"/>
          <w:numId w:val="17"/>
        </w:numPr>
      </w:pPr>
      <w:r>
        <w:rPr>
          <w:rStyle w:val="Strong"/>
        </w:rPr>
        <w:t>Metadata Filtering</w:t>
      </w:r>
    </w:p>
    <w:p w14:paraId="1D260EA4" w14:textId="77777777" w:rsidR="007147C4" w:rsidRDefault="007147C4" w:rsidP="007147C4">
      <w:pPr>
        <w:pStyle w:val="NormalWeb"/>
        <w:numPr>
          <w:ilvl w:val="1"/>
          <w:numId w:val="17"/>
        </w:numPr>
      </w:pPr>
      <w:r>
        <w:t xml:space="preserve">Applied structured filtering (price, </w:t>
      </w:r>
      <w:proofErr w:type="spellStart"/>
      <w:r>
        <w:t>colour</w:t>
      </w:r>
      <w:proofErr w:type="spellEnd"/>
      <w:r>
        <w:t>, category) based on automatically extracted query intent.</w:t>
      </w:r>
    </w:p>
    <w:p w14:paraId="580C7CBF" w14:textId="77777777" w:rsidR="007147C4" w:rsidRDefault="007147C4" w:rsidP="007147C4">
      <w:pPr>
        <w:pStyle w:val="NormalWeb"/>
        <w:numPr>
          <w:ilvl w:val="1"/>
          <w:numId w:val="17"/>
        </w:numPr>
      </w:pPr>
      <w:r>
        <w:t>Ensured filtering was applied post-fusion to maintain recall while improving precision.</w:t>
      </w:r>
    </w:p>
    <w:p w14:paraId="721A9D0D" w14:textId="77777777" w:rsidR="007147C4" w:rsidRDefault="007147C4" w:rsidP="007147C4">
      <w:pPr>
        <w:pStyle w:val="NormalWeb"/>
        <w:numPr>
          <w:ilvl w:val="0"/>
          <w:numId w:val="17"/>
        </w:numPr>
      </w:pPr>
      <w:r>
        <w:rPr>
          <w:rStyle w:val="Strong"/>
        </w:rPr>
        <w:t>Cross-Encoder Re-Ranking</w:t>
      </w:r>
    </w:p>
    <w:p w14:paraId="0207EA9F" w14:textId="77777777" w:rsidR="007147C4" w:rsidRDefault="007147C4" w:rsidP="007147C4">
      <w:pPr>
        <w:pStyle w:val="NormalWeb"/>
        <w:numPr>
          <w:ilvl w:val="1"/>
          <w:numId w:val="17"/>
        </w:numPr>
      </w:pPr>
      <w:r>
        <w:t xml:space="preserve">Integrated the </w:t>
      </w:r>
      <w:r>
        <w:rPr>
          <w:rStyle w:val="HTMLCode"/>
          <w:rFonts w:eastAsiaTheme="majorEastAsia"/>
        </w:rPr>
        <w:t>ms-marco-MiniLM-L-6-v2</w:t>
      </w:r>
      <w:r>
        <w:t xml:space="preserve"> cross-encoder.</w:t>
      </w:r>
    </w:p>
    <w:p w14:paraId="04C082A6" w14:textId="77777777" w:rsidR="007147C4" w:rsidRDefault="007147C4" w:rsidP="007147C4">
      <w:pPr>
        <w:pStyle w:val="NormalWeb"/>
        <w:numPr>
          <w:ilvl w:val="1"/>
          <w:numId w:val="17"/>
        </w:numPr>
      </w:pPr>
      <w:r>
        <w:t>Re-ranked top candidates using pairwise query-document scoring.</w:t>
      </w:r>
    </w:p>
    <w:p w14:paraId="6860C636" w14:textId="77777777" w:rsidR="007147C4" w:rsidRDefault="007147C4" w:rsidP="007147C4">
      <w:pPr>
        <w:pStyle w:val="NormalWeb"/>
        <w:numPr>
          <w:ilvl w:val="1"/>
          <w:numId w:val="17"/>
        </w:numPr>
      </w:pPr>
      <w:r>
        <w:t>Introduced a rating-aware quality boost to balance relevance and product quality.</w:t>
      </w:r>
    </w:p>
    <w:p w14:paraId="63A10763" w14:textId="77777777" w:rsidR="007147C4" w:rsidRDefault="007147C4" w:rsidP="007147C4">
      <w:pPr>
        <w:pStyle w:val="NormalWeb"/>
        <w:numPr>
          <w:ilvl w:val="0"/>
          <w:numId w:val="17"/>
        </w:numPr>
      </w:pPr>
      <w:r>
        <w:rPr>
          <w:rStyle w:val="Strong"/>
        </w:rPr>
        <w:t>LLM Integration</w:t>
      </w:r>
    </w:p>
    <w:p w14:paraId="33A54A3D" w14:textId="77777777" w:rsidR="007147C4" w:rsidRDefault="007147C4" w:rsidP="007147C4">
      <w:pPr>
        <w:pStyle w:val="NormalWeb"/>
        <w:numPr>
          <w:ilvl w:val="1"/>
          <w:numId w:val="17"/>
        </w:numPr>
      </w:pPr>
      <w:r>
        <w:lastRenderedPageBreak/>
        <w:t>Designed a context-rich prompt including product name, description, ratings, and relevance scores.</w:t>
      </w:r>
    </w:p>
    <w:p w14:paraId="671DE7DD" w14:textId="77777777" w:rsidR="007147C4" w:rsidRDefault="007147C4" w:rsidP="007147C4">
      <w:pPr>
        <w:pStyle w:val="NormalWeb"/>
        <w:numPr>
          <w:ilvl w:val="1"/>
          <w:numId w:val="17"/>
        </w:numPr>
      </w:pPr>
      <w:r>
        <w:t>Integrated GPT-3.5-turbo for grounded recommendation generation.</w:t>
      </w:r>
    </w:p>
    <w:p w14:paraId="01550419" w14:textId="77777777" w:rsidR="007147C4" w:rsidRDefault="007147C4" w:rsidP="007147C4">
      <w:pPr>
        <w:pStyle w:val="NormalWeb"/>
        <w:numPr>
          <w:ilvl w:val="1"/>
          <w:numId w:val="17"/>
        </w:numPr>
      </w:pPr>
      <w:r>
        <w:t>Implemented graceful fallback to template-based recommendations if API access was unavailable.</w:t>
      </w:r>
    </w:p>
    <w:p w14:paraId="358ADB65" w14:textId="77777777" w:rsidR="007147C4" w:rsidRDefault="007147C4" w:rsidP="007147C4">
      <w:pPr>
        <w:pStyle w:val="NormalWeb"/>
        <w:numPr>
          <w:ilvl w:val="0"/>
          <w:numId w:val="17"/>
        </w:numPr>
      </w:pPr>
      <w:r>
        <w:rPr>
          <w:rStyle w:val="Strong"/>
        </w:rPr>
        <w:t>Evaluation Framework</w:t>
      </w:r>
    </w:p>
    <w:p w14:paraId="2B0F80E5" w14:textId="77777777" w:rsidR="007147C4" w:rsidRDefault="007147C4" w:rsidP="007147C4">
      <w:pPr>
        <w:pStyle w:val="NormalWeb"/>
        <w:numPr>
          <w:ilvl w:val="1"/>
          <w:numId w:val="17"/>
        </w:numPr>
      </w:pPr>
      <w:r>
        <w:t>Built heuristic-based evaluation metrics (</w:t>
      </w:r>
      <w:proofErr w:type="spellStart"/>
      <w:r>
        <w:t>Precision@K</w:t>
      </w:r>
      <w:proofErr w:type="spellEnd"/>
      <w:r>
        <w:t>, MRR, Diversity, Avg Rating).</w:t>
      </w:r>
    </w:p>
    <w:p w14:paraId="0CD08FE9" w14:textId="77777777" w:rsidR="007147C4" w:rsidRDefault="007147C4" w:rsidP="007147C4">
      <w:pPr>
        <w:pStyle w:val="NormalWeb"/>
        <w:numPr>
          <w:ilvl w:val="1"/>
          <w:numId w:val="17"/>
        </w:numPr>
      </w:pPr>
      <w:r>
        <w:t>Conducted ablation studies comparing BM25-only, FAISS-only, and hybrid performance.</w:t>
      </w:r>
    </w:p>
    <w:p w14:paraId="382D9265" w14:textId="77777777" w:rsidR="007147C4" w:rsidRDefault="007147C4" w:rsidP="007147C4">
      <w:pPr>
        <w:pStyle w:val="NormalWeb"/>
        <w:numPr>
          <w:ilvl w:val="1"/>
          <w:numId w:val="17"/>
        </w:numPr>
      </w:pPr>
      <w:r>
        <w:t>Benchmarked retrieval and re-ranking latency on CPU-only infrastructure.</w:t>
      </w:r>
    </w:p>
    <w:p w14:paraId="475601BC" w14:textId="77777777" w:rsidR="007147C4" w:rsidRDefault="007147C4" w:rsidP="007147C4">
      <w:pPr>
        <w:pStyle w:val="NormalWeb"/>
        <w:numPr>
          <w:ilvl w:val="0"/>
          <w:numId w:val="17"/>
        </w:numPr>
      </w:pPr>
      <w:r>
        <w:rPr>
          <w:rStyle w:val="Strong"/>
        </w:rPr>
        <w:t>Interactive UI Development</w:t>
      </w:r>
    </w:p>
    <w:p w14:paraId="498D695B" w14:textId="77777777" w:rsidR="007147C4" w:rsidRDefault="007147C4" w:rsidP="007147C4">
      <w:pPr>
        <w:pStyle w:val="NormalWeb"/>
        <w:numPr>
          <w:ilvl w:val="0"/>
          <w:numId w:val="18"/>
        </w:numPr>
      </w:pPr>
      <w:r>
        <w:t xml:space="preserve">Implemented a </w:t>
      </w:r>
      <w:proofErr w:type="spellStart"/>
      <w:r>
        <w:t>Gradio</w:t>
      </w:r>
      <w:proofErr w:type="spellEnd"/>
      <w:r>
        <w:t>-based interface using the Blocks API.</w:t>
      </w:r>
    </w:p>
    <w:p w14:paraId="510F9CA7" w14:textId="77777777" w:rsidR="007147C4" w:rsidRDefault="007147C4" w:rsidP="007147C4">
      <w:pPr>
        <w:pStyle w:val="NormalWeb"/>
        <w:numPr>
          <w:ilvl w:val="0"/>
          <w:numId w:val="18"/>
        </w:numPr>
      </w:pPr>
      <w:r>
        <w:t>Displayed auto-detected filters, product cards, ranking scores, and AI recommendations.</w:t>
      </w:r>
    </w:p>
    <w:p w14:paraId="5EF98F47" w14:textId="77777777" w:rsidR="007147C4" w:rsidRDefault="007147C4" w:rsidP="007147C4">
      <w:pPr>
        <w:pStyle w:val="NormalWeb"/>
        <w:numPr>
          <w:ilvl w:val="0"/>
          <w:numId w:val="18"/>
        </w:numPr>
      </w:pPr>
      <w:r>
        <w:t>Designed a simplified, clean layout to simulate a real-world shopping assistant.</w:t>
      </w:r>
    </w:p>
    <w:p w14:paraId="26FA841D" w14:textId="0A7C7F44" w:rsidR="007147C4" w:rsidRDefault="007147C4" w:rsidP="007147C4"/>
    <w:p w14:paraId="73AB26E5" w14:textId="24A7455C" w:rsidR="007147C4" w:rsidRDefault="007147C4" w:rsidP="0074490F">
      <w:pPr>
        <w:pStyle w:val="Heading3"/>
        <w:numPr>
          <w:ilvl w:val="1"/>
          <w:numId w:val="32"/>
        </w:numPr>
      </w:pPr>
      <w:r>
        <w:t>Memory and Performance Optimization</w:t>
      </w:r>
    </w:p>
    <w:p w14:paraId="4BB2C7C9" w14:textId="77777777" w:rsidR="0074490F" w:rsidRPr="0074490F" w:rsidRDefault="0074490F" w:rsidP="0074490F">
      <w:pPr>
        <w:pStyle w:val="ListParagraph"/>
      </w:pPr>
    </w:p>
    <w:p w14:paraId="080021A5" w14:textId="77777777" w:rsidR="007147C4" w:rsidRDefault="007147C4" w:rsidP="007147C4">
      <w:pPr>
        <w:pStyle w:val="NormalWeb"/>
      </w:pPr>
      <w:r>
        <w:t xml:space="preserve">Since the system was designed to operate in CPU-only environments such as Google </w:t>
      </w:r>
      <w:proofErr w:type="spellStart"/>
      <w:r>
        <w:t>Colab</w:t>
      </w:r>
      <w:proofErr w:type="spellEnd"/>
      <w:r>
        <w:t>, performance optimization was a critical design priority.</w:t>
      </w:r>
    </w:p>
    <w:p w14:paraId="08177390" w14:textId="77777777" w:rsidR="007147C4" w:rsidRDefault="007147C4" w:rsidP="007147C4">
      <w:pPr>
        <w:pStyle w:val="NormalWeb"/>
      </w:pPr>
      <w:r>
        <w:t>Key optimization strategies included:</w:t>
      </w:r>
    </w:p>
    <w:p w14:paraId="06B90CC5" w14:textId="77777777" w:rsidR="007147C4" w:rsidRDefault="007147C4" w:rsidP="007147C4">
      <w:pPr>
        <w:pStyle w:val="NormalWeb"/>
        <w:numPr>
          <w:ilvl w:val="0"/>
          <w:numId w:val="19"/>
        </w:numPr>
      </w:pPr>
      <w:r>
        <w:rPr>
          <w:rStyle w:val="Strong"/>
        </w:rPr>
        <w:t>Batch Embedding:</w:t>
      </w:r>
      <w:r>
        <w:t xml:space="preserve"> Controlled embedding throughput with a fixed batch size to prevent excessive memory consumption.</w:t>
      </w:r>
    </w:p>
    <w:p w14:paraId="042B908D" w14:textId="77777777" w:rsidR="007147C4" w:rsidRDefault="007147C4" w:rsidP="007147C4">
      <w:pPr>
        <w:pStyle w:val="NormalWeb"/>
        <w:numPr>
          <w:ilvl w:val="0"/>
          <w:numId w:val="19"/>
        </w:numPr>
      </w:pPr>
      <w:r>
        <w:rPr>
          <w:rStyle w:val="Strong"/>
        </w:rPr>
        <w:t>NumPy Pre-allocation:</w:t>
      </w:r>
      <w:r>
        <w:t xml:space="preserve"> Pre-allocated embedding arrays to avoid dynamic memory growth and fragmentation.</w:t>
      </w:r>
    </w:p>
    <w:p w14:paraId="1655206E" w14:textId="77777777" w:rsidR="007147C4" w:rsidRDefault="007147C4" w:rsidP="007147C4">
      <w:pPr>
        <w:pStyle w:val="NormalWeb"/>
        <w:numPr>
          <w:ilvl w:val="0"/>
          <w:numId w:val="19"/>
        </w:numPr>
      </w:pPr>
      <w:r>
        <w:rPr>
          <w:rStyle w:val="Strong"/>
        </w:rPr>
        <w:t>Exact FAISS Index:</w:t>
      </w:r>
      <w:r>
        <w:t xml:space="preserve"> Used </w:t>
      </w:r>
      <w:r>
        <w:rPr>
          <w:rStyle w:val="HTMLCode"/>
          <w:rFonts w:eastAsiaTheme="majorEastAsia"/>
        </w:rPr>
        <w:t>IndexFlatL2</w:t>
      </w:r>
      <w:r>
        <w:t xml:space="preserve"> to avoid overhead from approximate nearest neighbor structures.</w:t>
      </w:r>
    </w:p>
    <w:p w14:paraId="5AC9E012" w14:textId="77777777" w:rsidR="007147C4" w:rsidRDefault="007147C4" w:rsidP="007147C4">
      <w:pPr>
        <w:pStyle w:val="NormalWeb"/>
        <w:numPr>
          <w:ilvl w:val="0"/>
          <w:numId w:val="19"/>
        </w:numPr>
      </w:pPr>
      <w:r>
        <w:rPr>
          <w:rStyle w:val="Strong"/>
        </w:rPr>
        <w:t>Candidate Window Limiting:</w:t>
      </w:r>
      <w:r>
        <w:t xml:space="preserve"> Restricted cross-encoder evaluation to </w:t>
      </w:r>
      <w:proofErr w:type="gramStart"/>
      <w:r>
        <w:t>top-K</w:t>
      </w:r>
      <w:proofErr w:type="gramEnd"/>
      <w:r>
        <w:t xml:space="preserve"> candidates to reduce inference time.</w:t>
      </w:r>
    </w:p>
    <w:p w14:paraId="0DA5F0A7" w14:textId="77777777" w:rsidR="007147C4" w:rsidRDefault="007147C4" w:rsidP="007147C4">
      <w:pPr>
        <w:pStyle w:val="NormalWeb"/>
        <w:numPr>
          <w:ilvl w:val="0"/>
          <w:numId w:val="19"/>
        </w:numPr>
      </w:pPr>
      <w:r>
        <w:rPr>
          <w:rStyle w:val="Strong"/>
        </w:rPr>
        <w:t>LLM Isolation:</w:t>
      </w:r>
      <w:r>
        <w:t xml:space="preserve"> Measured retrieval latency separately from LLM latency to ensure deterministic core performance.</w:t>
      </w:r>
    </w:p>
    <w:p w14:paraId="320DEF8A" w14:textId="77777777" w:rsidR="007147C4" w:rsidRDefault="007147C4" w:rsidP="007147C4">
      <w:pPr>
        <w:pStyle w:val="NormalWeb"/>
      </w:pPr>
      <w:r>
        <w:t>These optimizations ensured:</w:t>
      </w:r>
    </w:p>
    <w:p w14:paraId="5BAB55CD" w14:textId="77777777" w:rsidR="007147C4" w:rsidRDefault="007147C4" w:rsidP="007147C4">
      <w:pPr>
        <w:pStyle w:val="NormalWeb"/>
        <w:numPr>
          <w:ilvl w:val="0"/>
          <w:numId w:val="20"/>
        </w:numPr>
      </w:pPr>
      <w:r>
        <w:t xml:space="preserve">Stable execution within free-tier </w:t>
      </w:r>
      <w:proofErr w:type="spellStart"/>
      <w:r>
        <w:t>Colab</w:t>
      </w:r>
      <w:proofErr w:type="spellEnd"/>
      <w:r>
        <w:t xml:space="preserve"> environments.</w:t>
      </w:r>
    </w:p>
    <w:p w14:paraId="57077D0D" w14:textId="77777777" w:rsidR="007147C4" w:rsidRDefault="007147C4" w:rsidP="007147C4">
      <w:pPr>
        <w:pStyle w:val="NormalWeb"/>
        <w:numPr>
          <w:ilvl w:val="0"/>
          <w:numId w:val="20"/>
        </w:numPr>
      </w:pPr>
      <w:r>
        <w:t>Controlled memory footprint (~6MB FAISS index for 4K products).</w:t>
      </w:r>
    </w:p>
    <w:p w14:paraId="555544EC" w14:textId="77777777" w:rsidR="007147C4" w:rsidRDefault="007147C4" w:rsidP="007147C4">
      <w:pPr>
        <w:pStyle w:val="NormalWeb"/>
        <w:numPr>
          <w:ilvl w:val="0"/>
          <w:numId w:val="20"/>
        </w:numPr>
      </w:pPr>
      <w:r>
        <w:t>End-to-end pipeline latency within a practical interactive threshold.</w:t>
      </w:r>
    </w:p>
    <w:p w14:paraId="4341EC79" w14:textId="048C03DA" w:rsidR="007147C4" w:rsidRDefault="007147C4" w:rsidP="007147C4"/>
    <w:p w14:paraId="5319B685" w14:textId="4A524330" w:rsidR="007147C4" w:rsidRDefault="007147C4" w:rsidP="0074490F">
      <w:pPr>
        <w:pStyle w:val="Heading3"/>
        <w:numPr>
          <w:ilvl w:val="1"/>
          <w:numId w:val="32"/>
        </w:numPr>
      </w:pPr>
      <w:r>
        <w:lastRenderedPageBreak/>
        <w:t>Architectural Principles Followed</w:t>
      </w:r>
    </w:p>
    <w:p w14:paraId="7983A4B2" w14:textId="77777777" w:rsidR="0074490F" w:rsidRPr="0074490F" w:rsidRDefault="0074490F" w:rsidP="0074490F">
      <w:pPr>
        <w:pStyle w:val="ListParagraph"/>
      </w:pPr>
    </w:p>
    <w:p w14:paraId="1C7C00FB" w14:textId="77777777" w:rsidR="007147C4" w:rsidRDefault="007147C4" w:rsidP="007147C4">
      <w:pPr>
        <w:pStyle w:val="NormalWeb"/>
      </w:pPr>
      <w:r>
        <w:t>The implementation adhered to the following architectural principles:</w:t>
      </w:r>
    </w:p>
    <w:p w14:paraId="5C3E6FE7" w14:textId="77777777" w:rsidR="007147C4" w:rsidRDefault="007147C4" w:rsidP="007147C4">
      <w:pPr>
        <w:pStyle w:val="NormalWeb"/>
        <w:numPr>
          <w:ilvl w:val="0"/>
          <w:numId w:val="21"/>
        </w:numPr>
      </w:pPr>
      <w:r>
        <w:rPr>
          <w:rStyle w:val="Strong"/>
        </w:rPr>
        <w:t>Separation of Concerns</w:t>
      </w:r>
      <w:r>
        <w:t xml:space="preserve"> – Each layer (retrieval, ranking, generation, UI) operates independently.</w:t>
      </w:r>
    </w:p>
    <w:p w14:paraId="6257DF23" w14:textId="77777777" w:rsidR="007147C4" w:rsidRDefault="007147C4" w:rsidP="007147C4">
      <w:pPr>
        <w:pStyle w:val="NormalWeb"/>
        <w:numPr>
          <w:ilvl w:val="0"/>
          <w:numId w:val="21"/>
        </w:numPr>
      </w:pPr>
      <w:r>
        <w:rPr>
          <w:rStyle w:val="Strong"/>
        </w:rPr>
        <w:t>Modularity</w:t>
      </w:r>
      <w:r>
        <w:t xml:space="preserve"> – Components can be swapped (e.g., embedding model, fusion strategy, LLM).</w:t>
      </w:r>
    </w:p>
    <w:p w14:paraId="601822F8" w14:textId="77777777" w:rsidR="007147C4" w:rsidRDefault="007147C4" w:rsidP="007147C4">
      <w:pPr>
        <w:pStyle w:val="NormalWeb"/>
        <w:numPr>
          <w:ilvl w:val="0"/>
          <w:numId w:val="21"/>
        </w:numPr>
      </w:pPr>
      <w:r>
        <w:rPr>
          <w:rStyle w:val="Strong"/>
        </w:rPr>
        <w:t>Scalability</w:t>
      </w:r>
      <w:r>
        <w:t xml:space="preserve"> – Architecture can extend to larger datasets with minimal modification.</w:t>
      </w:r>
    </w:p>
    <w:p w14:paraId="19027B75" w14:textId="77777777" w:rsidR="007147C4" w:rsidRDefault="007147C4" w:rsidP="007147C4">
      <w:pPr>
        <w:pStyle w:val="NormalWeb"/>
        <w:numPr>
          <w:ilvl w:val="0"/>
          <w:numId w:val="21"/>
        </w:numPr>
      </w:pPr>
      <w:r>
        <w:rPr>
          <w:rStyle w:val="Strong"/>
        </w:rPr>
        <w:t>Explainability</w:t>
      </w:r>
      <w:r>
        <w:t xml:space="preserve"> – Ranking decisions and recommendation reasoning are transparent.</w:t>
      </w:r>
    </w:p>
    <w:p w14:paraId="0F46F88C" w14:textId="77777777" w:rsidR="007147C4" w:rsidRDefault="007147C4" w:rsidP="007147C4">
      <w:pPr>
        <w:pStyle w:val="NormalWeb"/>
        <w:numPr>
          <w:ilvl w:val="0"/>
          <w:numId w:val="21"/>
        </w:numPr>
      </w:pPr>
      <w:r>
        <w:rPr>
          <w:rStyle w:val="Strong"/>
        </w:rPr>
        <w:t>Production Feasibility</w:t>
      </w:r>
      <w:r>
        <w:t xml:space="preserve"> – Designed to run without GPU dependency.</w:t>
      </w:r>
    </w:p>
    <w:p w14:paraId="30B9B973" w14:textId="5D8CFB28" w:rsidR="007147C4" w:rsidRDefault="007147C4" w:rsidP="007147C4"/>
    <w:p w14:paraId="600C3928" w14:textId="77777777" w:rsidR="007147C4" w:rsidRDefault="007147C4" w:rsidP="007147C4">
      <w:pPr>
        <w:pStyle w:val="NormalWeb"/>
      </w:pPr>
      <w:r>
        <w:t>Overall, the implementation demonstrates a complete Retrieval-Augmented Generation (RAG) pipeline built from first principles, optimized for CPU performance, modular extensibility, and real-world deployment readiness.</w:t>
      </w:r>
    </w:p>
    <w:p w14:paraId="5CDE1836" w14:textId="77777777" w:rsidR="007147C4" w:rsidRDefault="007147C4">
      <w:pPr>
        <w:pStyle w:val="Heading2"/>
      </w:pPr>
    </w:p>
    <w:p w14:paraId="541361A3" w14:textId="65B48434" w:rsidR="007147C4" w:rsidRDefault="007147C4" w:rsidP="0074490F">
      <w:pPr>
        <w:pStyle w:val="Heading2"/>
        <w:numPr>
          <w:ilvl w:val="0"/>
          <w:numId w:val="32"/>
        </w:numPr>
      </w:pPr>
      <w:r>
        <w:t>Evaluation &amp; Results</w:t>
      </w:r>
    </w:p>
    <w:p w14:paraId="68823191" w14:textId="77777777" w:rsidR="0074490F" w:rsidRPr="0074490F" w:rsidRDefault="0074490F" w:rsidP="0074490F">
      <w:pPr>
        <w:pStyle w:val="ListParagraph"/>
      </w:pPr>
    </w:p>
    <w:p w14:paraId="06959D3C" w14:textId="77777777" w:rsidR="007147C4" w:rsidRDefault="007147C4" w:rsidP="007147C4">
      <w:pPr>
        <w:pStyle w:val="NormalWeb"/>
      </w:pPr>
      <w:r>
        <w:t>The system was evaluated using both qualitative and quantitative metrics to validate retrieval effectiveness, ranking quality, and performance efficiency. The evaluation framework was designed to measure improvements introduced by hybrid retrieval and cross-encoder re-ranking compared to standalone approaches.</w:t>
      </w:r>
    </w:p>
    <w:p w14:paraId="34BDB34E" w14:textId="2C97AD8E" w:rsidR="007147C4" w:rsidRDefault="007147C4" w:rsidP="0074490F">
      <w:pPr>
        <w:pStyle w:val="Heading3"/>
        <w:numPr>
          <w:ilvl w:val="1"/>
          <w:numId w:val="32"/>
        </w:numPr>
      </w:pPr>
      <w:r>
        <w:t>Evaluation Metrics</w:t>
      </w:r>
    </w:p>
    <w:p w14:paraId="4ABF6BCE" w14:textId="77777777" w:rsidR="0074490F" w:rsidRPr="0074490F" w:rsidRDefault="0074490F" w:rsidP="0074490F">
      <w:pPr>
        <w:pStyle w:val="ListParagraph"/>
      </w:pPr>
    </w:p>
    <w:p w14:paraId="6C948D20" w14:textId="77777777" w:rsidR="007147C4" w:rsidRDefault="007147C4" w:rsidP="007147C4">
      <w:pPr>
        <w:pStyle w:val="NormalWeb"/>
      </w:pPr>
      <w:r>
        <w:t>The following key metrics were assessed:</w:t>
      </w:r>
    </w:p>
    <w:p w14:paraId="19F70401" w14:textId="77777777" w:rsidR="007147C4" w:rsidRDefault="007147C4" w:rsidP="007147C4">
      <w:pPr>
        <w:pStyle w:val="NormalWeb"/>
        <w:numPr>
          <w:ilvl w:val="0"/>
          <w:numId w:val="23"/>
        </w:numPr>
      </w:pPr>
      <w:proofErr w:type="spellStart"/>
      <w:r>
        <w:rPr>
          <w:rStyle w:val="Strong"/>
        </w:rPr>
        <w:t>Precision@K</w:t>
      </w:r>
      <w:proofErr w:type="spellEnd"/>
      <w:r>
        <w:br/>
        <w:t xml:space="preserve">Measures the proportion of relevant items within the </w:t>
      </w:r>
      <w:proofErr w:type="gramStart"/>
      <w:r>
        <w:t>top-K</w:t>
      </w:r>
      <w:proofErr w:type="gramEnd"/>
      <w:r>
        <w:t xml:space="preserve"> results. This evaluates how accurately the system satisfies user intent in the highest-ranked outputs.</w:t>
      </w:r>
    </w:p>
    <w:p w14:paraId="34616C1C" w14:textId="77777777" w:rsidR="007147C4" w:rsidRDefault="007147C4" w:rsidP="007147C4">
      <w:pPr>
        <w:pStyle w:val="NormalWeb"/>
        <w:numPr>
          <w:ilvl w:val="0"/>
          <w:numId w:val="23"/>
        </w:numPr>
      </w:pPr>
      <w:r>
        <w:rPr>
          <w:rStyle w:val="Strong"/>
        </w:rPr>
        <w:t>Mean Reciprocal Rank (MRR)</w:t>
      </w:r>
      <w:r>
        <w:br/>
        <w:t>Captures how early the first relevant result appears in the ranked list. A higher MRR indicates faster alignment between user intent and surfaced results.</w:t>
      </w:r>
    </w:p>
    <w:p w14:paraId="187D4E88" w14:textId="77777777" w:rsidR="007147C4" w:rsidRDefault="007147C4" w:rsidP="007147C4">
      <w:pPr>
        <w:pStyle w:val="NormalWeb"/>
        <w:numPr>
          <w:ilvl w:val="0"/>
          <w:numId w:val="23"/>
        </w:numPr>
      </w:pPr>
      <w:r>
        <w:rPr>
          <w:rStyle w:val="Strong"/>
        </w:rPr>
        <w:t>Category Diversity</w:t>
      </w:r>
      <w:r>
        <w:br/>
        <w:t>Assesses the variety of product categories within the top results to prevent redundancy and improve browsing experience.</w:t>
      </w:r>
    </w:p>
    <w:p w14:paraId="1A3A8183" w14:textId="77777777" w:rsidR="007147C4" w:rsidRDefault="007147C4" w:rsidP="007147C4">
      <w:pPr>
        <w:pStyle w:val="NormalWeb"/>
        <w:numPr>
          <w:ilvl w:val="0"/>
          <w:numId w:val="23"/>
        </w:numPr>
      </w:pPr>
      <w:r>
        <w:rPr>
          <w:rStyle w:val="Strong"/>
        </w:rPr>
        <w:lastRenderedPageBreak/>
        <w:t xml:space="preserve">Average Rating of </w:t>
      </w:r>
      <w:proofErr w:type="gramStart"/>
      <w:r>
        <w:rPr>
          <w:rStyle w:val="Strong"/>
        </w:rPr>
        <w:t>Top-5</w:t>
      </w:r>
      <w:proofErr w:type="gramEnd"/>
      <w:r>
        <w:rPr>
          <w:rStyle w:val="Strong"/>
        </w:rPr>
        <w:t xml:space="preserve"> Results</w:t>
      </w:r>
      <w:r>
        <w:br/>
        <w:t>Evaluates overall product quality among surfaced recommendations, particularly after applying the rating-aware boost.</w:t>
      </w:r>
    </w:p>
    <w:p w14:paraId="51874AB7" w14:textId="77777777" w:rsidR="007147C4" w:rsidRDefault="007147C4" w:rsidP="007147C4">
      <w:pPr>
        <w:pStyle w:val="NormalWeb"/>
        <w:numPr>
          <w:ilvl w:val="0"/>
          <w:numId w:val="23"/>
        </w:numPr>
      </w:pPr>
      <w:r>
        <w:rPr>
          <w:rStyle w:val="Strong"/>
        </w:rPr>
        <w:t>Latency Benchmarking (CPU-only)</w:t>
      </w:r>
      <w:r>
        <w:br/>
        <w:t>Measures retrieval and re-ranking response time to ensure the system remains suitable for real-time interactive use.</w:t>
      </w:r>
    </w:p>
    <w:p w14:paraId="3FE42521" w14:textId="521A1D7B" w:rsidR="00894258" w:rsidRDefault="00894258" w:rsidP="007147C4">
      <w:r>
        <w:t xml:space="preserve">     </w:t>
      </w:r>
      <w:r w:rsidRPr="00894258">
        <w:rPr>
          <w:noProof/>
        </w:rPr>
        <w:drawing>
          <wp:inline distT="0" distB="0" distL="0" distR="0" wp14:anchorId="4110E054" wp14:editId="7A8B15DC">
            <wp:extent cx="5486400" cy="1797685"/>
            <wp:effectExtent l="0" t="0" r="0" b="5715"/>
            <wp:docPr id="530780511" name="Picture 1" descr="A close-up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80511" name="Picture 1" descr="A close-up of a receipt&#10;&#10;AI-generated content may be incorrect."/>
                    <pic:cNvPicPr/>
                  </pic:nvPicPr>
                  <pic:blipFill>
                    <a:blip r:embed="rId8"/>
                    <a:stretch>
                      <a:fillRect/>
                    </a:stretch>
                  </pic:blipFill>
                  <pic:spPr>
                    <a:xfrm>
                      <a:off x="0" y="0"/>
                      <a:ext cx="5486400" cy="1797685"/>
                    </a:xfrm>
                    <a:prstGeom prst="rect">
                      <a:avLst/>
                    </a:prstGeom>
                  </pic:spPr>
                </pic:pic>
              </a:graphicData>
            </a:graphic>
          </wp:inline>
        </w:drawing>
      </w:r>
    </w:p>
    <w:p w14:paraId="3917C51C" w14:textId="77777777" w:rsidR="0074490F" w:rsidRDefault="0074490F" w:rsidP="007147C4"/>
    <w:p w14:paraId="111E7F41" w14:textId="75D05326" w:rsidR="007147C4" w:rsidRDefault="007147C4" w:rsidP="0074490F">
      <w:pPr>
        <w:pStyle w:val="Heading3"/>
        <w:numPr>
          <w:ilvl w:val="1"/>
          <w:numId w:val="32"/>
        </w:numPr>
      </w:pPr>
      <w:r>
        <w:t>Key Findings</w:t>
      </w:r>
    </w:p>
    <w:p w14:paraId="6BAA0D62" w14:textId="77777777" w:rsidR="0074490F" w:rsidRPr="0074490F" w:rsidRDefault="0074490F" w:rsidP="0074490F">
      <w:pPr>
        <w:pStyle w:val="ListParagraph"/>
      </w:pPr>
    </w:p>
    <w:p w14:paraId="5A0490A4" w14:textId="77777777" w:rsidR="007147C4" w:rsidRDefault="007147C4" w:rsidP="007147C4">
      <w:pPr>
        <w:pStyle w:val="NormalWeb"/>
        <w:numPr>
          <w:ilvl w:val="0"/>
          <w:numId w:val="24"/>
        </w:numPr>
      </w:pPr>
      <w:r>
        <w:rPr>
          <w:rStyle w:val="Strong"/>
        </w:rPr>
        <w:t>Hybrid retrieval (FAISS + BM25 with RRF)</w:t>
      </w:r>
      <w:r>
        <w:t xml:space="preserve"> consistently outperformed standalone lexical or semantic search approaches.</w:t>
      </w:r>
    </w:p>
    <w:p w14:paraId="7C2DCDF9" w14:textId="77777777" w:rsidR="007147C4" w:rsidRDefault="007147C4" w:rsidP="007147C4">
      <w:pPr>
        <w:pStyle w:val="NormalWeb"/>
        <w:numPr>
          <w:ilvl w:val="1"/>
          <w:numId w:val="24"/>
        </w:numPr>
      </w:pPr>
      <w:r>
        <w:t>FAISS alone captured semantic meaning but missed exact token matches.</w:t>
      </w:r>
    </w:p>
    <w:p w14:paraId="0443C6F7" w14:textId="77777777" w:rsidR="007147C4" w:rsidRDefault="007147C4" w:rsidP="007147C4">
      <w:pPr>
        <w:pStyle w:val="NormalWeb"/>
        <w:numPr>
          <w:ilvl w:val="1"/>
          <w:numId w:val="24"/>
        </w:numPr>
      </w:pPr>
      <w:r>
        <w:t>BM25 alone performed well for exact keyword queries but struggled with contextual intent.</w:t>
      </w:r>
    </w:p>
    <w:p w14:paraId="3734AECC" w14:textId="77777777" w:rsidR="007147C4" w:rsidRDefault="007147C4" w:rsidP="007147C4">
      <w:pPr>
        <w:pStyle w:val="NormalWeb"/>
        <w:numPr>
          <w:ilvl w:val="1"/>
          <w:numId w:val="24"/>
        </w:numPr>
      </w:pPr>
      <w:r>
        <w:t>The hybrid approach successfully combined both strengths while mitigating their individual weaknesses.</w:t>
      </w:r>
    </w:p>
    <w:p w14:paraId="7B22A35E" w14:textId="77777777" w:rsidR="007147C4" w:rsidRDefault="007147C4" w:rsidP="007147C4">
      <w:pPr>
        <w:pStyle w:val="NormalWeb"/>
        <w:numPr>
          <w:ilvl w:val="0"/>
          <w:numId w:val="24"/>
        </w:numPr>
      </w:pPr>
      <w:r>
        <w:rPr>
          <w:rStyle w:val="Strong"/>
        </w:rPr>
        <w:t>Cross-Encoder re-ranking</w:t>
      </w:r>
      <w:r>
        <w:t xml:space="preserve"> significantly improved ranking stability and relevance precision.</w:t>
      </w:r>
    </w:p>
    <w:p w14:paraId="7AE2567D" w14:textId="77777777" w:rsidR="007147C4" w:rsidRDefault="007147C4" w:rsidP="007147C4">
      <w:pPr>
        <w:pStyle w:val="NormalWeb"/>
        <w:numPr>
          <w:ilvl w:val="1"/>
          <w:numId w:val="24"/>
        </w:numPr>
      </w:pPr>
      <w:r>
        <w:t>Pairwise query-document evaluation corrected approximate ordering from the initial hybrid stage.</w:t>
      </w:r>
    </w:p>
    <w:p w14:paraId="581CF7AA" w14:textId="77777777" w:rsidR="007147C4" w:rsidRDefault="007147C4" w:rsidP="007147C4">
      <w:pPr>
        <w:pStyle w:val="NormalWeb"/>
        <w:numPr>
          <w:ilvl w:val="1"/>
          <w:numId w:val="24"/>
        </w:numPr>
      </w:pPr>
      <w:r>
        <w:t>The rating-aware boost ensured that highly relevant but poorly rated products did not dominate top positions.</w:t>
      </w:r>
    </w:p>
    <w:p w14:paraId="6A561124" w14:textId="77777777" w:rsidR="007147C4" w:rsidRDefault="007147C4" w:rsidP="007147C4">
      <w:pPr>
        <w:pStyle w:val="NormalWeb"/>
        <w:numPr>
          <w:ilvl w:val="0"/>
          <w:numId w:val="24"/>
        </w:numPr>
      </w:pPr>
      <w:r>
        <w:rPr>
          <w:rStyle w:val="Strong"/>
        </w:rPr>
        <w:t>Intent-based filtering</w:t>
      </w:r>
      <w:r>
        <w:t xml:space="preserve"> increased precision without sacrificing recall, especially for price-constrained and category-specific queries.</w:t>
      </w:r>
    </w:p>
    <w:p w14:paraId="02DC90DC" w14:textId="77777777" w:rsidR="007147C4" w:rsidRDefault="007147C4" w:rsidP="007147C4">
      <w:pPr>
        <w:pStyle w:val="NormalWeb"/>
        <w:numPr>
          <w:ilvl w:val="0"/>
          <w:numId w:val="24"/>
        </w:numPr>
      </w:pPr>
      <w:r>
        <w:rPr>
          <w:rStyle w:val="Strong"/>
        </w:rPr>
        <w:t>Latency remained within interactive thresholds</w:t>
      </w:r>
      <w:r>
        <w:t xml:space="preserve"> in a CPU-only environment, demonstrating production feasibility without GPU dependency.</w:t>
      </w:r>
    </w:p>
    <w:p w14:paraId="20685005" w14:textId="5DA0B051" w:rsidR="002A4BA2" w:rsidRDefault="002A4BA2" w:rsidP="002A4BA2">
      <w:pPr>
        <w:pStyle w:val="NormalWeb"/>
        <w:ind w:left="720"/>
      </w:pPr>
      <w:r w:rsidRPr="002A4BA2">
        <w:lastRenderedPageBreak/>
        <w:drawing>
          <wp:inline distT="0" distB="0" distL="0" distR="0" wp14:anchorId="7898F7E7" wp14:editId="30A28804">
            <wp:extent cx="4381805" cy="5342890"/>
            <wp:effectExtent l="0" t="0" r="0" b="3810"/>
            <wp:docPr id="76693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31159" name=""/>
                    <pic:cNvPicPr/>
                  </pic:nvPicPr>
                  <pic:blipFill>
                    <a:blip r:embed="rId9"/>
                    <a:stretch>
                      <a:fillRect/>
                    </a:stretch>
                  </pic:blipFill>
                  <pic:spPr>
                    <a:xfrm>
                      <a:off x="0" y="0"/>
                      <a:ext cx="4388343" cy="5350863"/>
                    </a:xfrm>
                    <a:prstGeom prst="rect">
                      <a:avLst/>
                    </a:prstGeom>
                  </pic:spPr>
                </pic:pic>
              </a:graphicData>
            </a:graphic>
          </wp:inline>
        </w:drawing>
      </w:r>
    </w:p>
    <w:p w14:paraId="62AE0849" w14:textId="7ABF8BF9" w:rsidR="007147C4" w:rsidRDefault="007147C4" w:rsidP="007147C4"/>
    <w:p w14:paraId="3EFC6B35" w14:textId="7C3E441E" w:rsidR="00894258" w:rsidRDefault="007147C4" w:rsidP="00894258">
      <w:pPr>
        <w:pStyle w:val="Heading3"/>
        <w:numPr>
          <w:ilvl w:val="1"/>
          <w:numId w:val="32"/>
        </w:numPr>
      </w:pPr>
      <w:r>
        <w:t>Overall Impact</w:t>
      </w:r>
    </w:p>
    <w:p w14:paraId="57508ACB" w14:textId="77777777" w:rsidR="00894258" w:rsidRDefault="00894258" w:rsidP="00894258">
      <w:pPr>
        <w:pStyle w:val="NormalWeb"/>
        <w:ind w:left="360"/>
      </w:pPr>
      <w:r>
        <w:t>The combined architecture — hybrid retrieval + rank fusion + cross-encoder re-ranking + LLM generation — resulted in:</w:t>
      </w:r>
    </w:p>
    <w:p w14:paraId="47E96C4E" w14:textId="77777777" w:rsidR="00894258" w:rsidRDefault="00894258" w:rsidP="00894258">
      <w:pPr>
        <w:pStyle w:val="NormalWeb"/>
        <w:numPr>
          <w:ilvl w:val="0"/>
          <w:numId w:val="25"/>
        </w:numPr>
        <w:tabs>
          <w:tab w:val="clear" w:pos="720"/>
          <w:tab w:val="num" w:pos="1080"/>
        </w:tabs>
        <w:ind w:left="1080"/>
      </w:pPr>
      <w:r>
        <w:t>Higher precision in top-ranked results</w:t>
      </w:r>
    </w:p>
    <w:p w14:paraId="60ECCF04" w14:textId="77777777" w:rsidR="00894258" w:rsidRDefault="00894258" w:rsidP="00894258">
      <w:pPr>
        <w:pStyle w:val="NormalWeb"/>
        <w:numPr>
          <w:ilvl w:val="0"/>
          <w:numId w:val="25"/>
        </w:numPr>
        <w:tabs>
          <w:tab w:val="clear" w:pos="720"/>
          <w:tab w:val="num" w:pos="1080"/>
        </w:tabs>
        <w:ind w:left="1080"/>
      </w:pPr>
      <w:r>
        <w:t>Faster surfacing of relevant products</w:t>
      </w:r>
    </w:p>
    <w:p w14:paraId="77CEAEC2" w14:textId="77777777" w:rsidR="00894258" w:rsidRDefault="00894258" w:rsidP="00894258">
      <w:pPr>
        <w:pStyle w:val="NormalWeb"/>
        <w:numPr>
          <w:ilvl w:val="0"/>
          <w:numId w:val="25"/>
        </w:numPr>
        <w:tabs>
          <w:tab w:val="clear" w:pos="720"/>
          <w:tab w:val="num" w:pos="1080"/>
        </w:tabs>
        <w:ind w:left="1080"/>
      </w:pPr>
      <w:r>
        <w:t>Improved product quality in recommendations</w:t>
      </w:r>
    </w:p>
    <w:p w14:paraId="4F132E4E" w14:textId="77777777" w:rsidR="00894258" w:rsidRDefault="00894258" w:rsidP="00894258">
      <w:pPr>
        <w:pStyle w:val="NormalWeb"/>
        <w:numPr>
          <w:ilvl w:val="0"/>
          <w:numId w:val="25"/>
        </w:numPr>
        <w:tabs>
          <w:tab w:val="clear" w:pos="720"/>
          <w:tab w:val="num" w:pos="1080"/>
        </w:tabs>
        <w:ind w:left="1080"/>
      </w:pPr>
      <w:r>
        <w:t>Transparent, explainable outputs</w:t>
      </w:r>
    </w:p>
    <w:p w14:paraId="2DE43A7B" w14:textId="77777777" w:rsidR="00894258" w:rsidRDefault="00894258" w:rsidP="00894258">
      <w:pPr>
        <w:pStyle w:val="NormalWeb"/>
        <w:numPr>
          <w:ilvl w:val="0"/>
          <w:numId w:val="25"/>
        </w:numPr>
        <w:tabs>
          <w:tab w:val="clear" w:pos="720"/>
          <w:tab w:val="num" w:pos="1080"/>
        </w:tabs>
        <w:ind w:left="1080"/>
      </w:pPr>
      <w:r>
        <w:t>Stable performance within resource-constrained environments</w:t>
      </w:r>
    </w:p>
    <w:p w14:paraId="23271C01" w14:textId="55C28269" w:rsidR="0074490F" w:rsidRDefault="00894258" w:rsidP="002A4BA2">
      <w:pPr>
        <w:pStyle w:val="NormalWeb"/>
        <w:ind w:left="360"/>
      </w:pPr>
      <w:r>
        <w:t>These results validate the effectiveness of the proposed Retrieval-Augmented Generation (RAG) architecture for intent-driven fashion search</w:t>
      </w:r>
    </w:p>
    <w:p w14:paraId="53D9FC8D" w14:textId="0E58BC1B" w:rsidR="002A4BA2" w:rsidRPr="002A4BA2" w:rsidRDefault="00000000" w:rsidP="002A4BA2">
      <w:pPr>
        <w:pStyle w:val="Heading2"/>
        <w:numPr>
          <w:ilvl w:val="0"/>
          <w:numId w:val="32"/>
        </w:numPr>
      </w:pPr>
      <w:r>
        <w:lastRenderedPageBreak/>
        <w:t>Challenges &amp; Resolutions</w:t>
      </w:r>
      <w:r w:rsidR="002A4BA2">
        <w:t xml:space="preserve"> </w:t>
      </w:r>
    </w:p>
    <w:p w14:paraId="4FBA54F2" w14:textId="77777777" w:rsidR="0074490F" w:rsidRPr="0074490F" w:rsidRDefault="0074490F" w:rsidP="0074490F">
      <w:pPr>
        <w:pStyle w:val="ListParagrap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12299D" w14:paraId="3C072BB1" w14:textId="77777777" w:rsidTr="007147C4">
        <w:trPr>
          <w:jc w:val="center"/>
        </w:trPr>
        <w:tc>
          <w:tcPr>
            <w:tcW w:w="4320" w:type="dxa"/>
          </w:tcPr>
          <w:p w14:paraId="34E528EE" w14:textId="77777777" w:rsidR="0012299D" w:rsidRPr="007147C4" w:rsidRDefault="00000000">
            <w:pPr>
              <w:rPr>
                <w:b/>
                <w:bCs/>
              </w:rPr>
            </w:pPr>
            <w:r w:rsidRPr="007147C4">
              <w:rPr>
                <w:b/>
                <w:bCs/>
              </w:rPr>
              <w:t>Challenge</w:t>
            </w:r>
          </w:p>
        </w:tc>
        <w:tc>
          <w:tcPr>
            <w:tcW w:w="4320" w:type="dxa"/>
          </w:tcPr>
          <w:p w14:paraId="566000AF" w14:textId="77777777" w:rsidR="0012299D" w:rsidRPr="007147C4" w:rsidRDefault="00000000">
            <w:pPr>
              <w:rPr>
                <w:b/>
                <w:bCs/>
              </w:rPr>
            </w:pPr>
            <w:r w:rsidRPr="007147C4">
              <w:rPr>
                <w:b/>
                <w:bCs/>
              </w:rPr>
              <w:t>Resolution</w:t>
            </w:r>
          </w:p>
        </w:tc>
      </w:tr>
      <w:tr w:rsidR="0012299D" w14:paraId="2E6EEE71" w14:textId="77777777" w:rsidTr="007147C4">
        <w:trPr>
          <w:jc w:val="center"/>
        </w:trPr>
        <w:tc>
          <w:tcPr>
            <w:tcW w:w="4320" w:type="dxa"/>
          </w:tcPr>
          <w:p w14:paraId="7A23F146" w14:textId="77777777" w:rsidR="0012299D" w:rsidRDefault="00000000">
            <w:r>
              <w:t>BM25 &amp; FAISS score mismatch</w:t>
            </w:r>
          </w:p>
        </w:tc>
        <w:tc>
          <w:tcPr>
            <w:tcW w:w="4320" w:type="dxa"/>
          </w:tcPr>
          <w:p w14:paraId="4FEC11AD" w14:textId="77777777" w:rsidR="0012299D" w:rsidRDefault="00000000">
            <w:r>
              <w:t>Adopted RRF for rank-based fusion</w:t>
            </w:r>
          </w:p>
        </w:tc>
      </w:tr>
      <w:tr w:rsidR="0012299D" w14:paraId="1FEB8FEC" w14:textId="77777777" w:rsidTr="007147C4">
        <w:trPr>
          <w:jc w:val="center"/>
        </w:trPr>
        <w:tc>
          <w:tcPr>
            <w:tcW w:w="4320" w:type="dxa"/>
          </w:tcPr>
          <w:p w14:paraId="70BE41A9" w14:textId="77777777" w:rsidR="0012299D" w:rsidRDefault="00000000">
            <w:r>
              <w:t>Low-rated but relevant products ranking high</w:t>
            </w:r>
          </w:p>
        </w:tc>
        <w:tc>
          <w:tcPr>
            <w:tcW w:w="4320" w:type="dxa"/>
          </w:tcPr>
          <w:p w14:paraId="4DE9DDB7" w14:textId="77777777" w:rsidR="0012299D" w:rsidRDefault="00000000">
            <w:r>
              <w:t>Introduced rating-aware boost</w:t>
            </w:r>
          </w:p>
        </w:tc>
      </w:tr>
      <w:tr w:rsidR="0012299D" w14:paraId="10B799D4" w14:textId="77777777" w:rsidTr="007147C4">
        <w:trPr>
          <w:jc w:val="center"/>
        </w:trPr>
        <w:tc>
          <w:tcPr>
            <w:tcW w:w="4320" w:type="dxa"/>
          </w:tcPr>
          <w:p w14:paraId="2AFD0D6E" w14:textId="77777777" w:rsidR="0012299D" w:rsidRDefault="00000000">
            <w:r>
              <w:t>Implicit price expressions (e.g., 'budget friendly')</w:t>
            </w:r>
          </w:p>
        </w:tc>
        <w:tc>
          <w:tcPr>
            <w:tcW w:w="4320" w:type="dxa"/>
          </w:tcPr>
          <w:p w14:paraId="48F8ED62" w14:textId="77777777" w:rsidR="0012299D" w:rsidRDefault="00000000">
            <w:r>
              <w:t>Implemented alias-based regex extraction</w:t>
            </w:r>
          </w:p>
        </w:tc>
      </w:tr>
      <w:tr w:rsidR="0012299D" w14:paraId="5486A87D" w14:textId="77777777" w:rsidTr="007147C4">
        <w:trPr>
          <w:jc w:val="center"/>
        </w:trPr>
        <w:tc>
          <w:tcPr>
            <w:tcW w:w="4320" w:type="dxa"/>
          </w:tcPr>
          <w:p w14:paraId="6E950998" w14:textId="77777777" w:rsidR="0012299D" w:rsidRDefault="00000000">
            <w:r>
              <w:t>Generic LLM responses</w:t>
            </w:r>
          </w:p>
        </w:tc>
        <w:tc>
          <w:tcPr>
            <w:tcW w:w="4320" w:type="dxa"/>
          </w:tcPr>
          <w:p w14:paraId="669DF32B" w14:textId="77777777" w:rsidR="0012299D" w:rsidRDefault="00000000">
            <w:r>
              <w:t>Enhanced prompt with grounded product context</w:t>
            </w:r>
          </w:p>
        </w:tc>
      </w:tr>
      <w:tr w:rsidR="0012299D" w14:paraId="28206385" w14:textId="77777777" w:rsidTr="007147C4">
        <w:trPr>
          <w:jc w:val="center"/>
        </w:trPr>
        <w:tc>
          <w:tcPr>
            <w:tcW w:w="4320" w:type="dxa"/>
          </w:tcPr>
          <w:p w14:paraId="4CFAA484" w14:textId="77777777" w:rsidR="0012299D" w:rsidRDefault="00000000">
            <w:r>
              <w:t>Memory pressure during embeddings</w:t>
            </w:r>
          </w:p>
        </w:tc>
        <w:tc>
          <w:tcPr>
            <w:tcW w:w="4320" w:type="dxa"/>
          </w:tcPr>
          <w:p w14:paraId="46864561" w14:textId="77777777" w:rsidR="0012299D" w:rsidRDefault="00000000">
            <w:r>
              <w:t>Used batch processing with pre-allocated arrays</w:t>
            </w:r>
          </w:p>
        </w:tc>
      </w:tr>
    </w:tbl>
    <w:p w14:paraId="2759EEB9" w14:textId="6FEBAF5B" w:rsidR="0074490F" w:rsidRPr="0074490F" w:rsidRDefault="007147C4" w:rsidP="00B36F46">
      <w:pPr>
        <w:pStyle w:val="Heading2"/>
        <w:numPr>
          <w:ilvl w:val="0"/>
          <w:numId w:val="32"/>
        </w:numPr>
      </w:pPr>
      <w:r>
        <w:t>Lessons Learned</w:t>
      </w:r>
    </w:p>
    <w:p w14:paraId="588073AD" w14:textId="77777777" w:rsidR="007147C4" w:rsidRDefault="007147C4" w:rsidP="007147C4">
      <w:pPr>
        <w:pStyle w:val="NormalWeb"/>
      </w:pPr>
      <w:r>
        <w:t xml:space="preserve">The development and evaluation of </w:t>
      </w:r>
      <w:proofErr w:type="spellStart"/>
      <w:r>
        <w:t>FashionSearch</w:t>
      </w:r>
      <w:proofErr w:type="spellEnd"/>
      <w:r>
        <w:t xml:space="preserve"> AI yielded several important technical and architectural insights:</w:t>
      </w:r>
    </w:p>
    <w:p w14:paraId="52E2A9C9" w14:textId="77777777" w:rsidR="007147C4" w:rsidRDefault="007147C4" w:rsidP="007147C4">
      <w:pPr>
        <w:pStyle w:val="NormalWeb"/>
        <w:numPr>
          <w:ilvl w:val="0"/>
          <w:numId w:val="27"/>
        </w:numPr>
      </w:pPr>
      <w:r>
        <w:rPr>
          <w:rStyle w:val="Strong"/>
        </w:rPr>
        <w:t>Hybrid retrieval significantly improves robustness</w:t>
      </w:r>
      <w:r>
        <w:br/>
        <w:t>Combining semantic (FAISS) and lexical (BM25) search ensures that both contextual intent and exact keyword matches are captured. Neither approach alone provides consistent performance across diverse query types.</w:t>
      </w:r>
    </w:p>
    <w:p w14:paraId="5C985A1C" w14:textId="77777777" w:rsidR="007147C4" w:rsidRDefault="007147C4" w:rsidP="007147C4">
      <w:pPr>
        <w:pStyle w:val="NormalWeb"/>
        <w:numPr>
          <w:ilvl w:val="0"/>
          <w:numId w:val="27"/>
        </w:numPr>
      </w:pPr>
      <w:r>
        <w:rPr>
          <w:rStyle w:val="Strong"/>
        </w:rPr>
        <w:t>Rank-based fusion simplifies integration</w:t>
      </w:r>
      <w:r>
        <w:br/>
        <w:t>Reciprocal Rank Fusion (RRF) eliminates the need for complex score normalization across retrieval systems with incompatible scoring scales, resulting in stable and reliable ranking behavior.</w:t>
      </w:r>
    </w:p>
    <w:p w14:paraId="5BC5D90F" w14:textId="77777777" w:rsidR="007147C4" w:rsidRDefault="007147C4" w:rsidP="007147C4">
      <w:pPr>
        <w:pStyle w:val="NormalWeb"/>
        <w:numPr>
          <w:ilvl w:val="0"/>
          <w:numId w:val="27"/>
        </w:numPr>
      </w:pPr>
      <w:r>
        <w:rPr>
          <w:rStyle w:val="Strong"/>
        </w:rPr>
        <w:t>Embedding input design directly impacts recall quality</w:t>
      </w:r>
      <w:r>
        <w:br/>
        <w:t xml:space="preserve">Constructing context-rich embedding text (including brand, </w:t>
      </w:r>
      <w:proofErr w:type="spellStart"/>
      <w:r>
        <w:t>colour</w:t>
      </w:r>
      <w:proofErr w:type="spellEnd"/>
      <w:r>
        <w:t>, category, price, and attributes) dramatically improves retrieval relevance compared to embedding descriptions alone.</w:t>
      </w:r>
    </w:p>
    <w:p w14:paraId="5024FC13" w14:textId="77777777" w:rsidR="007147C4" w:rsidRDefault="007147C4" w:rsidP="007147C4">
      <w:pPr>
        <w:pStyle w:val="NormalWeb"/>
        <w:numPr>
          <w:ilvl w:val="0"/>
          <w:numId w:val="27"/>
        </w:numPr>
      </w:pPr>
      <w:r>
        <w:rPr>
          <w:rStyle w:val="Strong"/>
        </w:rPr>
        <w:t>Grounded prompt engineering reduces hallucination risk</w:t>
      </w:r>
      <w:r>
        <w:br/>
        <w:t>Providing the LLM with full product names, descriptions, ratings, and relevance context ensures recommendations remain specific, explainable, and fact-based rather than generic.</w:t>
      </w:r>
    </w:p>
    <w:p w14:paraId="35E746C2" w14:textId="77777777" w:rsidR="007147C4" w:rsidRDefault="007147C4" w:rsidP="007147C4">
      <w:pPr>
        <w:pStyle w:val="NormalWeb"/>
        <w:numPr>
          <w:ilvl w:val="0"/>
          <w:numId w:val="27"/>
        </w:numPr>
      </w:pPr>
      <w:r>
        <w:rPr>
          <w:rStyle w:val="Strong"/>
        </w:rPr>
        <w:t>Balancing relevance with quality improves user trust</w:t>
      </w:r>
      <w:r>
        <w:br/>
        <w:t>Introducing a rating-aware boost prevents poorly rated products from appearing at the top purely due to textual similarity, enhancing overall user satisfaction.</w:t>
      </w:r>
    </w:p>
    <w:p w14:paraId="791CE54B" w14:textId="7FEB809E" w:rsidR="007147C4" w:rsidRDefault="007147C4" w:rsidP="00B36F46">
      <w:pPr>
        <w:pStyle w:val="NormalWeb"/>
        <w:numPr>
          <w:ilvl w:val="0"/>
          <w:numId w:val="27"/>
        </w:numPr>
      </w:pPr>
      <w:r>
        <w:rPr>
          <w:rStyle w:val="Strong"/>
        </w:rPr>
        <w:t>Graceful fallback mechanisms are essential for reliability</w:t>
      </w:r>
      <w:r>
        <w:br/>
        <w:t xml:space="preserve">Implementing template-based recommendation fallbacks ensures the system </w:t>
      </w:r>
      <w:r>
        <w:lastRenderedPageBreak/>
        <w:t>remains functional even when external LLM services are unavailable, preserving user experience continuity.</w:t>
      </w:r>
    </w:p>
    <w:p w14:paraId="4B2643C2" w14:textId="76B5755C" w:rsidR="0012299D" w:rsidRDefault="00000000" w:rsidP="00B36F46">
      <w:pPr>
        <w:pStyle w:val="Heading2"/>
        <w:numPr>
          <w:ilvl w:val="0"/>
          <w:numId w:val="32"/>
        </w:numPr>
      </w:pPr>
      <w:r>
        <w:t>Future Roadmap</w:t>
      </w:r>
      <w:r w:rsidR="00B36F46">
        <w:t xml:space="preserve"> </w:t>
      </w:r>
    </w:p>
    <w:p w14:paraId="12FEB5F1" w14:textId="160D16AD" w:rsidR="0012299D" w:rsidRDefault="0012299D" w:rsidP="00B36F46">
      <w:pPr>
        <w:pStyle w:val="ListBullet"/>
        <w:numPr>
          <w:ilvl w:val="0"/>
          <w:numId w:val="0"/>
        </w:numPr>
      </w:pPr>
    </w:p>
    <w:p w14:paraId="671ADEB0" w14:textId="77777777" w:rsidR="002D00AD" w:rsidRDefault="002D00AD" w:rsidP="002D00AD">
      <w:pPr>
        <w:pStyle w:val="NormalWeb"/>
        <w:numPr>
          <w:ilvl w:val="0"/>
          <w:numId w:val="28"/>
        </w:numPr>
      </w:pPr>
      <w:r>
        <w:rPr>
          <w:b/>
          <w:bCs/>
        </w:rPr>
        <w:t>Multimodal Discovery:</w:t>
      </w:r>
      <w:r>
        <w:t xml:space="preserve"> Implementing CLIP-based image retrieval to allow users to search via visuals, not just text.</w:t>
      </w:r>
    </w:p>
    <w:p w14:paraId="0CDE01F3" w14:textId="77777777" w:rsidR="002D00AD" w:rsidRDefault="002D00AD" w:rsidP="002D00AD">
      <w:pPr>
        <w:pStyle w:val="NormalWeb"/>
        <w:numPr>
          <w:ilvl w:val="0"/>
          <w:numId w:val="28"/>
        </w:numPr>
      </w:pPr>
      <w:r>
        <w:rPr>
          <w:b/>
          <w:bCs/>
        </w:rPr>
        <w:t>Contextual Shopping:</w:t>
      </w:r>
      <w:r>
        <w:t xml:space="preserve"> Developing conversational memory to power seamless, multi-turn product discovery.</w:t>
      </w:r>
    </w:p>
    <w:p w14:paraId="3BFD6BFE" w14:textId="77777777" w:rsidR="002D00AD" w:rsidRDefault="002D00AD" w:rsidP="002D00AD">
      <w:pPr>
        <w:pStyle w:val="NormalWeb"/>
        <w:numPr>
          <w:ilvl w:val="0"/>
          <w:numId w:val="28"/>
        </w:numPr>
      </w:pPr>
      <w:r>
        <w:rPr>
          <w:b/>
          <w:bCs/>
        </w:rPr>
        <w:t>Smart Recommendations:</w:t>
      </w:r>
      <w:r>
        <w:t xml:space="preserve"> Integrating collaborative filtering to deliver a deeply personalized user experience.</w:t>
      </w:r>
    </w:p>
    <w:p w14:paraId="0424C944" w14:textId="77777777" w:rsidR="002D00AD" w:rsidRDefault="002D00AD" w:rsidP="002D00AD">
      <w:pPr>
        <w:pStyle w:val="NormalWeb"/>
        <w:numPr>
          <w:ilvl w:val="0"/>
          <w:numId w:val="28"/>
        </w:numPr>
      </w:pPr>
      <w:r>
        <w:rPr>
          <w:b/>
          <w:bCs/>
        </w:rPr>
        <w:t>High-Performance Search:</w:t>
      </w:r>
      <w:r>
        <w:t xml:space="preserve"> Transitioning to HNSW/IVF indexing for lightning-fast, scalable vector retrieval.</w:t>
      </w:r>
    </w:p>
    <w:p w14:paraId="1249EEF4" w14:textId="77777777" w:rsidR="002D00AD" w:rsidRDefault="002D00AD" w:rsidP="002D00AD">
      <w:pPr>
        <w:pStyle w:val="NormalWeb"/>
        <w:numPr>
          <w:ilvl w:val="0"/>
          <w:numId w:val="28"/>
        </w:numPr>
      </w:pPr>
      <w:r>
        <w:rPr>
          <w:b/>
          <w:bCs/>
        </w:rPr>
        <w:t>Enterprise-Ready Infrastructure:</w:t>
      </w:r>
      <w:r>
        <w:t xml:space="preserve"> Deploying a production-grade API with optimized caching for sub-second latency.</w:t>
      </w:r>
    </w:p>
    <w:p w14:paraId="390B3ED4" w14:textId="77777777" w:rsidR="00894258" w:rsidRDefault="00894258" w:rsidP="0094504F">
      <w:pPr>
        <w:pStyle w:val="NormalWeb"/>
      </w:pPr>
    </w:p>
    <w:p w14:paraId="5F19A0DD" w14:textId="761790E5" w:rsidR="0094504F" w:rsidRDefault="002A4BA2" w:rsidP="00B36F46">
      <w:pPr>
        <w:pStyle w:val="Heading2"/>
        <w:numPr>
          <w:ilvl w:val="0"/>
          <w:numId w:val="32"/>
        </w:numPr>
      </w:pPr>
      <w:r>
        <w:t>Interactive UI</w:t>
      </w:r>
      <w:r w:rsidR="0094504F">
        <w:t xml:space="preserve"> Reference</w:t>
      </w:r>
    </w:p>
    <w:p w14:paraId="6D8C67D3" w14:textId="77777777" w:rsidR="0094504F" w:rsidRDefault="0094504F" w:rsidP="0094504F">
      <w:pPr>
        <w:pStyle w:val="NormalWeb"/>
      </w:pPr>
    </w:p>
    <w:p w14:paraId="1D66F096" w14:textId="2CF4442F" w:rsidR="0094504F" w:rsidRDefault="0094504F" w:rsidP="0094504F">
      <w:pPr>
        <w:pStyle w:val="NormalWeb"/>
      </w:pPr>
      <w:r w:rsidRPr="0094504F">
        <w:rPr>
          <w:noProof/>
        </w:rPr>
        <w:drawing>
          <wp:inline distT="0" distB="0" distL="0" distR="0" wp14:anchorId="31E89A1D" wp14:editId="22A61992">
            <wp:extent cx="5486400" cy="2233295"/>
            <wp:effectExtent l="0" t="0" r="0" b="1905"/>
            <wp:docPr id="919233163"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33163" name="Picture 1" descr="A screenshot of a search engine&#10;&#10;AI-generated content may be incorrect."/>
                    <pic:cNvPicPr/>
                  </pic:nvPicPr>
                  <pic:blipFill>
                    <a:blip r:embed="rId10"/>
                    <a:stretch>
                      <a:fillRect/>
                    </a:stretch>
                  </pic:blipFill>
                  <pic:spPr>
                    <a:xfrm>
                      <a:off x="0" y="0"/>
                      <a:ext cx="5486400" cy="2233295"/>
                    </a:xfrm>
                    <a:prstGeom prst="rect">
                      <a:avLst/>
                    </a:prstGeom>
                  </pic:spPr>
                </pic:pic>
              </a:graphicData>
            </a:graphic>
          </wp:inline>
        </w:drawing>
      </w:r>
    </w:p>
    <w:p w14:paraId="3CA1AE9E" w14:textId="77777777" w:rsidR="002A4BA2" w:rsidRDefault="002A4BA2" w:rsidP="002D00AD">
      <w:pPr>
        <w:pStyle w:val="NormalWeb"/>
        <w:rPr>
          <w:b/>
          <w:bCs/>
        </w:rPr>
      </w:pPr>
    </w:p>
    <w:p w14:paraId="0590819B" w14:textId="14C6A7EB" w:rsidR="002D00AD" w:rsidRDefault="0074490F" w:rsidP="002A4BA2">
      <w:pPr>
        <w:pStyle w:val="Heading2"/>
        <w:numPr>
          <w:ilvl w:val="0"/>
          <w:numId w:val="32"/>
        </w:numPr>
      </w:pPr>
      <w:r>
        <w:t>Conclusion</w:t>
      </w:r>
    </w:p>
    <w:p w14:paraId="47B23FBC" w14:textId="77777777" w:rsidR="0074490F" w:rsidRPr="0074490F" w:rsidRDefault="0074490F" w:rsidP="0074490F">
      <w:pPr>
        <w:pStyle w:val="ListParagraph"/>
      </w:pPr>
    </w:p>
    <w:p w14:paraId="0A10C23B" w14:textId="787397B9" w:rsidR="002D00AD" w:rsidRDefault="002D00AD" w:rsidP="002D00AD">
      <w:pPr>
        <w:pStyle w:val="NormalWeb"/>
        <w:shd w:val="clear" w:color="auto" w:fill="FFFFFF"/>
        <w:spacing w:before="120" w:beforeAutospacing="0" w:after="120" w:afterAutospacing="0"/>
        <w:rPr>
          <w:rFonts w:ascii="Noto" w:hAnsi="Noto" w:cs="Noto"/>
          <w:color w:val="1F1F1F"/>
        </w:rPr>
      </w:pPr>
      <w:proofErr w:type="spellStart"/>
      <w:r>
        <w:rPr>
          <w:rStyle w:val="Strong"/>
          <w:rFonts w:ascii="Noto" w:hAnsi="Noto" w:cs="Noto"/>
          <w:color w:val="1F1F1F"/>
        </w:rPr>
        <w:t>FashionSearch</w:t>
      </w:r>
      <w:proofErr w:type="spellEnd"/>
      <w:r>
        <w:rPr>
          <w:rStyle w:val="Strong"/>
          <w:rFonts w:ascii="Noto" w:hAnsi="Noto" w:cs="Noto"/>
          <w:color w:val="1F1F1F"/>
        </w:rPr>
        <w:t xml:space="preserve"> AI</w:t>
      </w:r>
      <w:r>
        <w:rPr>
          <w:rFonts w:ascii="Noto" w:hAnsi="Noto" w:cs="Noto"/>
          <w:color w:val="1F1F1F"/>
        </w:rPr>
        <w:t xml:space="preserve"> is a complete, end-to-end hybrid retrieval and generative recommendation system for fashion discovery </w:t>
      </w:r>
      <w:r>
        <w:rPr>
          <w:color w:val="1F1F1F"/>
        </w:rPr>
        <w:t>—</w:t>
      </w:r>
      <w:r>
        <w:rPr>
          <w:rFonts w:ascii="Noto" w:hAnsi="Noto" w:cs="Noto"/>
          <w:color w:val="1F1F1F"/>
        </w:rPr>
        <w:t xml:space="preserve"> designed, implemented, optimized, and evaluated entirely on CPU.</w:t>
      </w:r>
    </w:p>
    <w:p w14:paraId="3FF7FDDE" w14:textId="77777777" w:rsidR="002D00AD" w:rsidRDefault="002D00AD" w:rsidP="002D00AD">
      <w:pPr>
        <w:pStyle w:val="NormalWeb"/>
        <w:shd w:val="clear" w:color="auto" w:fill="FFFFFF"/>
        <w:spacing w:before="120" w:beforeAutospacing="0" w:after="120" w:afterAutospacing="0"/>
        <w:rPr>
          <w:rFonts w:ascii="Noto" w:hAnsi="Noto" w:cs="Noto"/>
          <w:color w:val="1F1F1F"/>
        </w:rPr>
      </w:pPr>
      <w:r>
        <w:rPr>
          <w:rFonts w:ascii="Noto" w:hAnsi="Noto" w:cs="Noto"/>
          <w:color w:val="1F1F1F"/>
        </w:rPr>
        <w:lastRenderedPageBreak/>
        <w:t>The system integrates multiple advanced retrieval and ranking techniques into a unified pipeline:</w:t>
      </w:r>
    </w:p>
    <w:p w14:paraId="27D2FC7A" w14:textId="77777777" w:rsidR="002D00AD" w:rsidRDefault="002D00AD" w:rsidP="002D00AD">
      <w:pPr>
        <w:numPr>
          <w:ilvl w:val="0"/>
          <w:numId w:val="29"/>
        </w:numPr>
        <w:shd w:val="clear" w:color="auto" w:fill="FFFFFF"/>
        <w:spacing w:before="100" w:beforeAutospacing="1" w:after="100" w:afterAutospacing="1" w:line="240" w:lineRule="auto"/>
        <w:rPr>
          <w:rFonts w:ascii="Noto" w:hAnsi="Noto" w:cs="Noto"/>
          <w:color w:val="1F1F1F"/>
        </w:rPr>
      </w:pPr>
      <w:r>
        <w:rPr>
          <w:rStyle w:val="Strong"/>
          <w:rFonts w:ascii="Noto" w:hAnsi="Noto" w:cs="Noto"/>
          <w:color w:val="1F1F1F"/>
        </w:rPr>
        <w:t>4,000 fashion products indexed</w:t>
      </w:r>
      <w:r>
        <w:rPr>
          <w:rFonts w:ascii="Noto" w:hAnsi="Noto" w:cs="Noto"/>
          <w:color w:val="1F1F1F"/>
        </w:rPr>
        <w:t> using semantic embeddings (</w:t>
      </w:r>
      <w:r>
        <w:rPr>
          <w:rStyle w:val="HTMLCode"/>
          <w:rFonts w:eastAsiaTheme="minorEastAsia"/>
          <w:color w:val="1F1F1F"/>
          <w:bdr w:val="single" w:sz="2" w:space="1" w:color="C4C7C5" w:frame="1"/>
        </w:rPr>
        <w:t>all-MiniLM-L6-v2</w:t>
      </w:r>
      <w:r>
        <w:rPr>
          <w:rFonts w:ascii="Noto" w:hAnsi="Noto" w:cs="Noto"/>
          <w:color w:val="1F1F1F"/>
        </w:rPr>
        <w:t>, 384-dim)</w:t>
      </w:r>
    </w:p>
    <w:p w14:paraId="642C8B17" w14:textId="77777777" w:rsidR="002D00AD" w:rsidRDefault="002D00AD" w:rsidP="002D00AD">
      <w:pPr>
        <w:numPr>
          <w:ilvl w:val="0"/>
          <w:numId w:val="29"/>
        </w:numPr>
        <w:shd w:val="clear" w:color="auto" w:fill="FFFFFF"/>
        <w:spacing w:before="100" w:beforeAutospacing="1" w:after="100" w:afterAutospacing="1" w:line="240" w:lineRule="auto"/>
        <w:rPr>
          <w:rFonts w:ascii="Noto" w:hAnsi="Noto" w:cs="Noto"/>
          <w:color w:val="1F1F1F"/>
        </w:rPr>
      </w:pPr>
      <w:r>
        <w:rPr>
          <w:rStyle w:val="Strong"/>
          <w:rFonts w:ascii="Noto" w:hAnsi="Noto" w:cs="Noto"/>
          <w:color w:val="1F1F1F"/>
        </w:rPr>
        <w:t>Automatic Query Intent Extraction</w:t>
      </w:r>
      <w:r>
        <w:rPr>
          <w:rFonts w:ascii="Noto" w:hAnsi="Noto" w:cs="Noto"/>
          <w:color w:val="1F1F1F"/>
        </w:rPr>
        <w:t> </w:t>
      </w:r>
      <w:r>
        <w:rPr>
          <w:rFonts w:ascii="Times New Roman" w:hAnsi="Times New Roman" w:cs="Times New Roman"/>
          <w:color w:val="1F1F1F"/>
        </w:rPr>
        <w:t>—</w:t>
      </w:r>
      <w:r>
        <w:rPr>
          <w:rFonts w:ascii="Noto" w:hAnsi="Noto" w:cs="Noto"/>
          <w:color w:val="1F1F1F"/>
        </w:rPr>
        <w:t xml:space="preserve"> Zero-latency regex + heuristic parsing of price, </w:t>
      </w:r>
      <w:proofErr w:type="spellStart"/>
      <w:r>
        <w:rPr>
          <w:rFonts w:ascii="Noto" w:hAnsi="Noto" w:cs="Noto"/>
          <w:color w:val="1F1F1F"/>
        </w:rPr>
        <w:t>colour</w:t>
      </w:r>
      <w:proofErr w:type="spellEnd"/>
      <w:r>
        <w:rPr>
          <w:rFonts w:ascii="Noto" w:hAnsi="Noto" w:cs="Noto"/>
          <w:color w:val="1F1F1F"/>
        </w:rPr>
        <w:t>, category, and occasion</w:t>
      </w:r>
    </w:p>
    <w:p w14:paraId="1BE0E918" w14:textId="77777777" w:rsidR="002D00AD" w:rsidRDefault="002D00AD" w:rsidP="002D00AD">
      <w:pPr>
        <w:numPr>
          <w:ilvl w:val="0"/>
          <w:numId w:val="29"/>
        </w:numPr>
        <w:shd w:val="clear" w:color="auto" w:fill="FFFFFF"/>
        <w:spacing w:before="100" w:beforeAutospacing="1" w:after="100" w:afterAutospacing="1" w:line="240" w:lineRule="auto"/>
        <w:rPr>
          <w:rFonts w:ascii="Noto" w:hAnsi="Noto" w:cs="Noto"/>
          <w:color w:val="1F1F1F"/>
        </w:rPr>
      </w:pPr>
      <w:r>
        <w:rPr>
          <w:rStyle w:val="Strong"/>
          <w:rFonts w:ascii="Noto" w:hAnsi="Noto" w:cs="Noto"/>
          <w:color w:val="1F1F1F"/>
        </w:rPr>
        <w:t>Hybrid Retrieval Architecture</w:t>
      </w:r>
      <w:r>
        <w:rPr>
          <w:rFonts w:ascii="Noto" w:hAnsi="Noto" w:cs="Noto"/>
          <w:color w:val="1F1F1F"/>
        </w:rPr>
        <w:t> </w:t>
      </w:r>
      <w:r>
        <w:rPr>
          <w:rFonts w:ascii="Times New Roman" w:hAnsi="Times New Roman" w:cs="Times New Roman"/>
          <w:color w:val="1F1F1F"/>
        </w:rPr>
        <w:t>—</w:t>
      </w:r>
      <w:r>
        <w:rPr>
          <w:rFonts w:ascii="Noto" w:hAnsi="Noto" w:cs="Noto"/>
          <w:color w:val="1F1F1F"/>
        </w:rPr>
        <w:t xml:space="preserve"> BM25 (lexical precision) + FAISS (semantic recall)</w:t>
      </w:r>
    </w:p>
    <w:p w14:paraId="1E5AFB3D" w14:textId="77777777" w:rsidR="002D00AD" w:rsidRDefault="002D00AD" w:rsidP="002D00AD">
      <w:pPr>
        <w:numPr>
          <w:ilvl w:val="0"/>
          <w:numId w:val="29"/>
        </w:numPr>
        <w:shd w:val="clear" w:color="auto" w:fill="FFFFFF"/>
        <w:spacing w:before="100" w:beforeAutospacing="1" w:after="100" w:afterAutospacing="1" w:line="240" w:lineRule="auto"/>
        <w:rPr>
          <w:rFonts w:ascii="Noto" w:hAnsi="Noto" w:cs="Noto"/>
          <w:color w:val="1F1F1F"/>
        </w:rPr>
      </w:pPr>
      <w:r>
        <w:rPr>
          <w:rStyle w:val="Strong"/>
          <w:rFonts w:ascii="Noto" w:hAnsi="Noto" w:cs="Noto"/>
          <w:color w:val="1F1F1F"/>
        </w:rPr>
        <w:t>Reciprocal Rank Fusion (RRF)</w:t>
      </w:r>
      <w:r>
        <w:rPr>
          <w:rFonts w:ascii="Noto" w:hAnsi="Noto" w:cs="Noto"/>
          <w:color w:val="1F1F1F"/>
        </w:rPr>
        <w:t> </w:t>
      </w:r>
      <w:r>
        <w:rPr>
          <w:rFonts w:ascii="Times New Roman" w:hAnsi="Times New Roman" w:cs="Times New Roman"/>
          <w:color w:val="1F1F1F"/>
        </w:rPr>
        <w:t>—</w:t>
      </w:r>
      <w:r>
        <w:rPr>
          <w:rFonts w:ascii="Noto" w:hAnsi="Noto" w:cs="Noto"/>
          <w:color w:val="1F1F1F"/>
        </w:rPr>
        <w:t xml:space="preserve"> Rank-based, score-agnostic fusion for stable hybrid performance</w:t>
      </w:r>
    </w:p>
    <w:p w14:paraId="23650B82" w14:textId="77777777" w:rsidR="002D00AD" w:rsidRDefault="002D00AD" w:rsidP="002D00AD">
      <w:pPr>
        <w:numPr>
          <w:ilvl w:val="0"/>
          <w:numId w:val="29"/>
        </w:numPr>
        <w:shd w:val="clear" w:color="auto" w:fill="FFFFFF"/>
        <w:spacing w:before="100" w:beforeAutospacing="1" w:after="100" w:afterAutospacing="1" w:line="240" w:lineRule="auto"/>
        <w:rPr>
          <w:rFonts w:ascii="Noto" w:hAnsi="Noto" w:cs="Noto"/>
          <w:color w:val="1F1F1F"/>
        </w:rPr>
      </w:pPr>
      <w:r>
        <w:rPr>
          <w:rStyle w:val="Strong"/>
          <w:rFonts w:ascii="Noto" w:hAnsi="Noto" w:cs="Noto"/>
          <w:color w:val="1F1F1F"/>
        </w:rPr>
        <w:t>Cross-Encoder Re-Ranking</w:t>
      </w:r>
      <w:r>
        <w:rPr>
          <w:rFonts w:ascii="Noto" w:hAnsi="Noto" w:cs="Noto"/>
          <w:color w:val="1F1F1F"/>
        </w:rPr>
        <w:t> </w:t>
      </w:r>
      <w:r>
        <w:rPr>
          <w:rFonts w:ascii="Times New Roman" w:hAnsi="Times New Roman" w:cs="Times New Roman"/>
          <w:color w:val="1F1F1F"/>
        </w:rPr>
        <w:t>—</w:t>
      </w:r>
      <w:r>
        <w:rPr>
          <w:rFonts w:ascii="Noto" w:hAnsi="Noto" w:cs="Noto"/>
          <w:color w:val="1F1F1F"/>
        </w:rPr>
        <w:t xml:space="preserve"> Query-document pairwise scoring for precise ordering</w:t>
      </w:r>
    </w:p>
    <w:p w14:paraId="7677447A" w14:textId="77777777" w:rsidR="002D00AD" w:rsidRDefault="002D00AD" w:rsidP="002D00AD">
      <w:pPr>
        <w:numPr>
          <w:ilvl w:val="0"/>
          <w:numId w:val="29"/>
        </w:numPr>
        <w:shd w:val="clear" w:color="auto" w:fill="FFFFFF"/>
        <w:spacing w:before="100" w:beforeAutospacing="1" w:after="100" w:afterAutospacing="1" w:line="240" w:lineRule="auto"/>
        <w:rPr>
          <w:rFonts w:ascii="Noto" w:hAnsi="Noto" w:cs="Noto"/>
          <w:color w:val="1F1F1F"/>
        </w:rPr>
      </w:pPr>
      <w:r>
        <w:rPr>
          <w:rStyle w:val="Strong"/>
          <w:rFonts w:ascii="Noto" w:hAnsi="Noto" w:cs="Noto"/>
          <w:color w:val="1F1F1F"/>
        </w:rPr>
        <w:t>Rating-Aware Quality Boost (</w:t>
      </w:r>
      <w:r>
        <w:rPr>
          <w:rStyle w:val="Strong"/>
          <w:rFonts w:ascii="Cambria" w:hAnsi="Cambria" w:cs="Cambria"/>
          <w:color w:val="1F1F1F"/>
        </w:rPr>
        <w:t>α</w:t>
      </w:r>
      <w:r>
        <w:rPr>
          <w:rStyle w:val="Strong"/>
          <w:rFonts w:ascii="Noto" w:hAnsi="Noto" w:cs="Noto"/>
          <w:color w:val="1F1F1F"/>
        </w:rPr>
        <w:t xml:space="preserve"> = 0.3)</w:t>
      </w:r>
      <w:r>
        <w:rPr>
          <w:rFonts w:ascii="Noto" w:hAnsi="Noto" w:cs="Noto"/>
          <w:color w:val="1F1F1F"/>
        </w:rPr>
        <w:t> </w:t>
      </w:r>
      <w:r>
        <w:rPr>
          <w:rFonts w:ascii="Times New Roman" w:hAnsi="Times New Roman" w:cs="Times New Roman"/>
          <w:color w:val="1F1F1F"/>
        </w:rPr>
        <w:t>—</w:t>
      </w:r>
      <w:r>
        <w:rPr>
          <w:rFonts w:ascii="Noto" w:hAnsi="Noto" w:cs="Noto"/>
          <w:color w:val="1F1F1F"/>
        </w:rPr>
        <w:t xml:space="preserve"> Balances relevance with product quality</w:t>
      </w:r>
    </w:p>
    <w:p w14:paraId="588AFCBF" w14:textId="77777777" w:rsidR="002D00AD" w:rsidRDefault="002D00AD" w:rsidP="002D00AD">
      <w:pPr>
        <w:numPr>
          <w:ilvl w:val="0"/>
          <w:numId w:val="29"/>
        </w:numPr>
        <w:shd w:val="clear" w:color="auto" w:fill="FFFFFF"/>
        <w:spacing w:before="100" w:beforeAutospacing="1" w:after="100" w:afterAutospacing="1" w:line="240" w:lineRule="auto"/>
        <w:rPr>
          <w:rFonts w:ascii="Noto" w:hAnsi="Noto" w:cs="Noto"/>
          <w:color w:val="1F1F1F"/>
        </w:rPr>
      </w:pPr>
      <w:r>
        <w:rPr>
          <w:rStyle w:val="Strong"/>
          <w:rFonts w:ascii="Noto" w:hAnsi="Noto" w:cs="Noto"/>
          <w:color w:val="1F1F1F"/>
        </w:rPr>
        <w:t>LLM-Powered Recommendations</w:t>
      </w:r>
      <w:r>
        <w:rPr>
          <w:rFonts w:ascii="Noto" w:hAnsi="Noto" w:cs="Noto"/>
          <w:color w:val="1F1F1F"/>
        </w:rPr>
        <w:t> </w:t>
      </w:r>
      <w:r>
        <w:rPr>
          <w:rFonts w:ascii="Times New Roman" w:hAnsi="Times New Roman" w:cs="Times New Roman"/>
          <w:color w:val="1F1F1F"/>
        </w:rPr>
        <w:t>—</w:t>
      </w:r>
      <w:r>
        <w:rPr>
          <w:rFonts w:ascii="Noto" w:hAnsi="Noto" w:cs="Noto"/>
          <w:color w:val="1F1F1F"/>
        </w:rPr>
        <w:t xml:space="preserve"> Context-rich, grounded explanations (with graceful fallback)</w:t>
      </w:r>
    </w:p>
    <w:p w14:paraId="6A5FEEFF" w14:textId="3AB6E17B" w:rsidR="00B36F46" w:rsidRPr="00B36F46" w:rsidRDefault="002D00AD" w:rsidP="00B36F46">
      <w:pPr>
        <w:numPr>
          <w:ilvl w:val="0"/>
          <w:numId w:val="29"/>
        </w:numPr>
        <w:shd w:val="clear" w:color="auto" w:fill="FFFFFF"/>
        <w:spacing w:before="100" w:beforeAutospacing="1" w:after="100" w:afterAutospacing="1" w:line="240" w:lineRule="auto"/>
        <w:rPr>
          <w:rFonts w:ascii="Noto" w:hAnsi="Noto" w:cs="Noto"/>
          <w:color w:val="1F1F1F"/>
        </w:rPr>
      </w:pPr>
      <w:r>
        <w:rPr>
          <w:rStyle w:val="Strong"/>
          <w:rFonts w:ascii="Noto" w:hAnsi="Noto" w:cs="Noto"/>
          <w:color w:val="1F1F1F"/>
        </w:rPr>
        <w:t xml:space="preserve">Lightweight </w:t>
      </w:r>
      <w:proofErr w:type="spellStart"/>
      <w:r>
        <w:rPr>
          <w:rStyle w:val="Strong"/>
          <w:rFonts w:ascii="Noto" w:hAnsi="Noto" w:cs="Noto"/>
          <w:color w:val="1F1F1F"/>
        </w:rPr>
        <w:t>Gradio</w:t>
      </w:r>
      <w:proofErr w:type="spellEnd"/>
      <w:r>
        <w:rPr>
          <w:rStyle w:val="Strong"/>
          <w:rFonts w:ascii="Noto" w:hAnsi="Noto" w:cs="Noto"/>
          <w:color w:val="1F1F1F"/>
        </w:rPr>
        <w:t xml:space="preserve"> UI</w:t>
      </w:r>
      <w:r>
        <w:rPr>
          <w:rFonts w:ascii="Noto" w:hAnsi="Noto" w:cs="Noto"/>
          <w:color w:val="1F1F1F"/>
        </w:rPr>
        <w:t> </w:t>
      </w:r>
      <w:r>
        <w:rPr>
          <w:rFonts w:ascii="Times New Roman" w:hAnsi="Times New Roman" w:cs="Times New Roman"/>
          <w:color w:val="1F1F1F"/>
        </w:rPr>
        <w:t>—</w:t>
      </w:r>
      <w:r>
        <w:rPr>
          <w:rFonts w:ascii="Noto" w:hAnsi="Noto" w:cs="Noto"/>
          <w:color w:val="1F1F1F"/>
        </w:rPr>
        <w:t xml:space="preserve"> Clean, conversational interface for real-world interaction</w:t>
      </w:r>
    </w:p>
    <w:p w14:paraId="4D08E834" w14:textId="04EBEFEC" w:rsidR="002D00AD" w:rsidRDefault="002D00AD" w:rsidP="002D00AD">
      <w:pPr>
        <w:pStyle w:val="Heading3"/>
        <w:shd w:val="clear" w:color="auto" w:fill="FFFFFF"/>
        <w:spacing w:before="120" w:after="120"/>
        <w:rPr>
          <w:rFonts w:ascii="Noto" w:hAnsi="Noto" w:cs="Noto"/>
          <w:b w:val="0"/>
          <w:bCs w:val="0"/>
          <w:color w:val="1F1F1F"/>
          <w:sz w:val="30"/>
          <w:szCs w:val="30"/>
        </w:rPr>
      </w:pPr>
      <w:r>
        <w:rPr>
          <w:rFonts w:ascii="Noto" w:hAnsi="Noto" w:cs="Noto"/>
          <w:b w:val="0"/>
          <w:bCs w:val="0"/>
          <w:color w:val="1F1F1F"/>
          <w:sz w:val="30"/>
          <w:szCs w:val="30"/>
        </w:rPr>
        <w:t>Key Outcomes</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115"/>
        <w:gridCol w:w="5143"/>
      </w:tblGrid>
      <w:tr w:rsidR="002D00AD" w14:paraId="1B73452B" w14:textId="77777777" w:rsidTr="00B36F46">
        <w:trPr>
          <w:trHeight w:val="59"/>
          <w:tblHeader/>
        </w:trPr>
        <w:tc>
          <w:tcPr>
            <w:tcW w:w="0" w:type="auto"/>
            <w:shd w:val="clear" w:color="auto" w:fill="FFFFFF"/>
            <w:noWrap/>
            <w:tcMar>
              <w:top w:w="120" w:type="dxa"/>
              <w:left w:w="120" w:type="dxa"/>
              <w:bottom w:w="120" w:type="dxa"/>
              <w:right w:w="120" w:type="dxa"/>
            </w:tcMar>
            <w:vAlign w:val="center"/>
            <w:hideMark/>
          </w:tcPr>
          <w:p w14:paraId="69C0EDC7" w14:textId="77777777" w:rsidR="002D00AD" w:rsidRDefault="002D00AD">
            <w:pPr>
              <w:jc w:val="center"/>
              <w:rPr>
                <w:rFonts w:ascii="Noto" w:hAnsi="Noto" w:cs="Noto"/>
                <w:b/>
                <w:bCs/>
                <w:color w:val="1F1F1F"/>
                <w:sz w:val="18"/>
                <w:szCs w:val="18"/>
              </w:rPr>
            </w:pPr>
            <w:r>
              <w:rPr>
                <w:rFonts w:ascii="Noto" w:hAnsi="Noto" w:cs="Noto"/>
                <w:b/>
                <w:bCs/>
                <w:color w:val="1F1F1F"/>
                <w:sz w:val="18"/>
                <w:szCs w:val="18"/>
              </w:rPr>
              <w:t>Component</w:t>
            </w:r>
          </w:p>
        </w:tc>
        <w:tc>
          <w:tcPr>
            <w:tcW w:w="5143" w:type="dxa"/>
            <w:shd w:val="clear" w:color="auto" w:fill="FFFFFF"/>
            <w:noWrap/>
            <w:tcMar>
              <w:top w:w="120" w:type="dxa"/>
              <w:left w:w="120" w:type="dxa"/>
              <w:bottom w:w="120" w:type="dxa"/>
              <w:right w:w="120" w:type="dxa"/>
            </w:tcMar>
            <w:vAlign w:val="center"/>
            <w:hideMark/>
          </w:tcPr>
          <w:p w14:paraId="296ED1CC" w14:textId="77777777" w:rsidR="002D00AD" w:rsidRDefault="002D00AD">
            <w:pPr>
              <w:jc w:val="center"/>
              <w:rPr>
                <w:rFonts w:ascii="Noto" w:hAnsi="Noto" w:cs="Noto"/>
                <w:b/>
                <w:bCs/>
                <w:color w:val="1F1F1F"/>
                <w:sz w:val="18"/>
                <w:szCs w:val="18"/>
              </w:rPr>
            </w:pPr>
            <w:r>
              <w:rPr>
                <w:rFonts w:ascii="Noto" w:hAnsi="Noto" w:cs="Noto"/>
                <w:b/>
                <w:bCs/>
                <w:color w:val="1F1F1F"/>
                <w:sz w:val="18"/>
                <w:szCs w:val="18"/>
              </w:rPr>
              <w:t>Result</w:t>
            </w:r>
          </w:p>
        </w:tc>
      </w:tr>
      <w:tr w:rsidR="002D00AD" w14:paraId="4A821AD1" w14:textId="77777777" w:rsidTr="00B36F46">
        <w:trPr>
          <w:trHeight w:val="176"/>
        </w:trPr>
        <w:tc>
          <w:tcPr>
            <w:tcW w:w="0" w:type="auto"/>
            <w:shd w:val="clear" w:color="auto" w:fill="FFFFFF"/>
            <w:noWrap/>
            <w:tcMar>
              <w:top w:w="120" w:type="dxa"/>
              <w:left w:w="120" w:type="dxa"/>
              <w:bottom w:w="120" w:type="dxa"/>
              <w:right w:w="120" w:type="dxa"/>
            </w:tcMar>
            <w:vAlign w:val="center"/>
            <w:hideMark/>
          </w:tcPr>
          <w:p w14:paraId="30315618" w14:textId="77777777" w:rsidR="002D00AD" w:rsidRDefault="002D00AD">
            <w:pPr>
              <w:rPr>
                <w:rFonts w:ascii="Noto" w:hAnsi="Noto" w:cs="Noto"/>
                <w:color w:val="1F1F1F"/>
                <w:sz w:val="18"/>
                <w:szCs w:val="18"/>
              </w:rPr>
            </w:pPr>
            <w:r>
              <w:rPr>
                <w:rFonts w:ascii="Noto" w:hAnsi="Noto" w:cs="Noto"/>
                <w:color w:val="1F1F1F"/>
                <w:sz w:val="18"/>
                <w:szCs w:val="18"/>
              </w:rPr>
              <w:t>Products Indexed</w:t>
            </w:r>
          </w:p>
        </w:tc>
        <w:tc>
          <w:tcPr>
            <w:tcW w:w="5143" w:type="dxa"/>
            <w:shd w:val="clear" w:color="auto" w:fill="FFFFFF"/>
            <w:noWrap/>
            <w:tcMar>
              <w:top w:w="120" w:type="dxa"/>
              <w:left w:w="120" w:type="dxa"/>
              <w:bottom w:w="120" w:type="dxa"/>
              <w:right w:w="120" w:type="dxa"/>
            </w:tcMar>
            <w:vAlign w:val="center"/>
            <w:hideMark/>
          </w:tcPr>
          <w:p w14:paraId="6FC09787" w14:textId="77777777" w:rsidR="002D00AD" w:rsidRDefault="002D00AD">
            <w:pPr>
              <w:rPr>
                <w:rFonts w:ascii="Noto" w:hAnsi="Noto" w:cs="Noto"/>
                <w:color w:val="1F1F1F"/>
                <w:sz w:val="18"/>
                <w:szCs w:val="18"/>
              </w:rPr>
            </w:pPr>
            <w:r>
              <w:rPr>
                <w:rFonts w:ascii="Noto" w:hAnsi="Noto" w:cs="Noto"/>
                <w:color w:val="1F1F1F"/>
                <w:sz w:val="18"/>
                <w:szCs w:val="18"/>
              </w:rPr>
              <w:t>4,000</w:t>
            </w:r>
          </w:p>
        </w:tc>
      </w:tr>
      <w:tr w:rsidR="002D00AD" w14:paraId="7F34FF32" w14:textId="77777777" w:rsidTr="00B36F46">
        <w:tc>
          <w:tcPr>
            <w:tcW w:w="3115" w:type="dxa"/>
            <w:shd w:val="clear" w:color="auto" w:fill="FFFFFF"/>
            <w:noWrap/>
            <w:tcMar>
              <w:top w:w="120" w:type="dxa"/>
              <w:left w:w="120" w:type="dxa"/>
              <w:bottom w:w="120" w:type="dxa"/>
              <w:right w:w="120" w:type="dxa"/>
            </w:tcMar>
            <w:vAlign w:val="center"/>
            <w:hideMark/>
          </w:tcPr>
          <w:p w14:paraId="7C4B98AB" w14:textId="77777777" w:rsidR="002D00AD" w:rsidRDefault="002D00AD">
            <w:pPr>
              <w:rPr>
                <w:rFonts w:ascii="Noto" w:hAnsi="Noto" w:cs="Noto"/>
                <w:color w:val="1F1F1F"/>
                <w:sz w:val="18"/>
                <w:szCs w:val="18"/>
              </w:rPr>
            </w:pPr>
            <w:r>
              <w:rPr>
                <w:rFonts w:ascii="Noto" w:hAnsi="Noto" w:cs="Noto"/>
                <w:color w:val="1F1F1F"/>
                <w:sz w:val="18"/>
                <w:szCs w:val="18"/>
              </w:rPr>
              <w:t>Embedding Dimension</w:t>
            </w:r>
          </w:p>
        </w:tc>
        <w:tc>
          <w:tcPr>
            <w:tcW w:w="4500" w:type="dxa"/>
            <w:shd w:val="clear" w:color="auto" w:fill="FFFFFF"/>
            <w:noWrap/>
            <w:tcMar>
              <w:top w:w="120" w:type="dxa"/>
              <w:left w:w="120" w:type="dxa"/>
              <w:bottom w:w="120" w:type="dxa"/>
              <w:right w:w="120" w:type="dxa"/>
            </w:tcMar>
            <w:vAlign w:val="center"/>
            <w:hideMark/>
          </w:tcPr>
          <w:p w14:paraId="7B2CC2AA" w14:textId="77777777" w:rsidR="002D00AD" w:rsidRDefault="002D00AD">
            <w:pPr>
              <w:rPr>
                <w:rFonts w:ascii="Noto" w:hAnsi="Noto" w:cs="Noto"/>
                <w:color w:val="1F1F1F"/>
                <w:sz w:val="18"/>
                <w:szCs w:val="18"/>
              </w:rPr>
            </w:pPr>
            <w:r>
              <w:rPr>
                <w:rFonts w:ascii="Noto" w:hAnsi="Noto" w:cs="Noto"/>
                <w:color w:val="1F1F1F"/>
                <w:sz w:val="18"/>
                <w:szCs w:val="18"/>
              </w:rPr>
              <w:t>384</w:t>
            </w:r>
          </w:p>
        </w:tc>
      </w:tr>
      <w:tr w:rsidR="002D00AD" w14:paraId="29907795" w14:textId="77777777" w:rsidTr="00B36F46">
        <w:tc>
          <w:tcPr>
            <w:tcW w:w="0" w:type="auto"/>
            <w:shd w:val="clear" w:color="auto" w:fill="FFFFFF"/>
            <w:noWrap/>
            <w:tcMar>
              <w:top w:w="120" w:type="dxa"/>
              <w:left w:w="120" w:type="dxa"/>
              <w:bottom w:w="120" w:type="dxa"/>
              <w:right w:w="120" w:type="dxa"/>
            </w:tcMar>
            <w:vAlign w:val="center"/>
            <w:hideMark/>
          </w:tcPr>
          <w:p w14:paraId="2F2F22B7" w14:textId="77777777" w:rsidR="002D00AD" w:rsidRDefault="002D00AD">
            <w:pPr>
              <w:rPr>
                <w:rFonts w:ascii="Noto" w:hAnsi="Noto" w:cs="Noto"/>
                <w:color w:val="1F1F1F"/>
                <w:sz w:val="18"/>
                <w:szCs w:val="18"/>
              </w:rPr>
            </w:pPr>
            <w:r>
              <w:rPr>
                <w:rFonts w:ascii="Noto" w:hAnsi="Noto" w:cs="Noto"/>
                <w:color w:val="1F1F1F"/>
                <w:sz w:val="18"/>
                <w:szCs w:val="18"/>
              </w:rPr>
              <w:t>Fusion Strategy</w:t>
            </w:r>
          </w:p>
        </w:tc>
        <w:tc>
          <w:tcPr>
            <w:tcW w:w="5143" w:type="dxa"/>
            <w:shd w:val="clear" w:color="auto" w:fill="FFFFFF"/>
            <w:noWrap/>
            <w:tcMar>
              <w:top w:w="120" w:type="dxa"/>
              <w:left w:w="120" w:type="dxa"/>
              <w:bottom w:w="120" w:type="dxa"/>
              <w:right w:w="120" w:type="dxa"/>
            </w:tcMar>
            <w:vAlign w:val="center"/>
            <w:hideMark/>
          </w:tcPr>
          <w:p w14:paraId="3E53A291" w14:textId="77777777" w:rsidR="002D00AD" w:rsidRDefault="002D00AD">
            <w:pPr>
              <w:rPr>
                <w:rFonts w:ascii="Noto" w:hAnsi="Noto" w:cs="Noto"/>
                <w:color w:val="1F1F1F"/>
                <w:sz w:val="18"/>
                <w:szCs w:val="18"/>
              </w:rPr>
            </w:pPr>
            <w:r>
              <w:rPr>
                <w:rFonts w:ascii="Noto" w:hAnsi="Noto" w:cs="Noto"/>
                <w:color w:val="1F1F1F"/>
                <w:sz w:val="18"/>
                <w:szCs w:val="18"/>
              </w:rPr>
              <w:t>RRF (k=60, semantic weight=0.6)</w:t>
            </w:r>
          </w:p>
        </w:tc>
      </w:tr>
      <w:tr w:rsidR="002D00AD" w14:paraId="52346CB6" w14:textId="77777777" w:rsidTr="00B36F46">
        <w:tc>
          <w:tcPr>
            <w:tcW w:w="0" w:type="auto"/>
            <w:shd w:val="clear" w:color="auto" w:fill="FFFFFF"/>
            <w:noWrap/>
            <w:tcMar>
              <w:top w:w="120" w:type="dxa"/>
              <w:left w:w="120" w:type="dxa"/>
              <w:bottom w:w="120" w:type="dxa"/>
              <w:right w:w="120" w:type="dxa"/>
            </w:tcMar>
            <w:vAlign w:val="center"/>
            <w:hideMark/>
          </w:tcPr>
          <w:p w14:paraId="26485FFA" w14:textId="77777777" w:rsidR="002D00AD" w:rsidRDefault="002D00AD">
            <w:pPr>
              <w:rPr>
                <w:rFonts w:ascii="Noto" w:hAnsi="Noto" w:cs="Noto"/>
                <w:color w:val="1F1F1F"/>
                <w:sz w:val="18"/>
                <w:szCs w:val="18"/>
              </w:rPr>
            </w:pPr>
            <w:r>
              <w:rPr>
                <w:rFonts w:ascii="Noto" w:hAnsi="Noto" w:cs="Noto"/>
                <w:color w:val="1F1F1F"/>
                <w:sz w:val="18"/>
                <w:szCs w:val="18"/>
              </w:rPr>
              <w:t>Re-Ranking</w:t>
            </w:r>
          </w:p>
        </w:tc>
        <w:tc>
          <w:tcPr>
            <w:tcW w:w="5143" w:type="dxa"/>
            <w:shd w:val="clear" w:color="auto" w:fill="FFFFFF"/>
            <w:noWrap/>
            <w:tcMar>
              <w:top w:w="120" w:type="dxa"/>
              <w:left w:w="120" w:type="dxa"/>
              <w:bottom w:w="120" w:type="dxa"/>
              <w:right w:w="120" w:type="dxa"/>
            </w:tcMar>
            <w:vAlign w:val="center"/>
            <w:hideMark/>
          </w:tcPr>
          <w:p w14:paraId="4196D349" w14:textId="77777777" w:rsidR="002D00AD" w:rsidRDefault="002D00AD">
            <w:pPr>
              <w:rPr>
                <w:rFonts w:ascii="Noto" w:hAnsi="Noto" w:cs="Noto"/>
                <w:color w:val="1F1F1F"/>
                <w:sz w:val="18"/>
                <w:szCs w:val="18"/>
              </w:rPr>
            </w:pPr>
            <w:r>
              <w:rPr>
                <w:rFonts w:ascii="Noto" w:hAnsi="Noto" w:cs="Noto"/>
                <w:color w:val="1F1F1F"/>
                <w:sz w:val="18"/>
                <w:szCs w:val="18"/>
              </w:rPr>
              <w:t>Cross-Encoder + Rating Boost</w:t>
            </w:r>
          </w:p>
        </w:tc>
      </w:tr>
      <w:tr w:rsidR="002D00AD" w14:paraId="5C1BE5D3" w14:textId="77777777" w:rsidTr="00B36F46">
        <w:tc>
          <w:tcPr>
            <w:tcW w:w="0" w:type="auto"/>
            <w:shd w:val="clear" w:color="auto" w:fill="FFFFFF"/>
            <w:noWrap/>
            <w:tcMar>
              <w:top w:w="120" w:type="dxa"/>
              <w:left w:w="120" w:type="dxa"/>
              <w:bottom w:w="120" w:type="dxa"/>
              <w:right w:w="120" w:type="dxa"/>
            </w:tcMar>
            <w:vAlign w:val="center"/>
            <w:hideMark/>
          </w:tcPr>
          <w:p w14:paraId="403B701D" w14:textId="77777777" w:rsidR="002D00AD" w:rsidRDefault="002D00AD">
            <w:pPr>
              <w:rPr>
                <w:rFonts w:ascii="Noto" w:hAnsi="Noto" w:cs="Noto"/>
                <w:color w:val="1F1F1F"/>
                <w:sz w:val="18"/>
                <w:szCs w:val="18"/>
              </w:rPr>
            </w:pPr>
            <w:r>
              <w:rPr>
                <w:rFonts w:ascii="Noto" w:hAnsi="Noto" w:cs="Noto"/>
                <w:color w:val="1F1F1F"/>
                <w:sz w:val="18"/>
                <w:szCs w:val="18"/>
              </w:rPr>
              <w:t>Intent Extraction</w:t>
            </w:r>
          </w:p>
        </w:tc>
        <w:tc>
          <w:tcPr>
            <w:tcW w:w="5143" w:type="dxa"/>
            <w:shd w:val="clear" w:color="auto" w:fill="FFFFFF"/>
            <w:noWrap/>
            <w:tcMar>
              <w:top w:w="120" w:type="dxa"/>
              <w:left w:w="120" w:type="dxa"/>
              <w:bottom w:w="120" w:type="dxa"/>
              <w:right w:w="120" w:type="dxa"/>
            </w:tcMar>
            <w:vAlign w:val="center"/>
            <w:hideMark/>
          </w:tcPr>
          <w:p w14:paraId="4348D4E3" w14:textId="77777777" w:rsidR="002D00AD" w:rsidRDefault="002D00AD">
            <w:pPr>
              <w:rPr>
                <w:rFonts w:ascii="Noto" w:hAnsi="Noto" w:cs="Noto"/>
                <w:color w:val="1F1F1F"/>
                <w:sz w:val="18"/>
                <w:szCs w:val="18"/>
              </w:rPr>
            </w:pPr>
            <w:r>
              <w:rPr>
                <w:rFonts w:ascii="Noto" w:hAnsi="Noto" w:cs="Noto"/>
                <w:color w:val="1F1F1F"/>
                <w:sz w:val="18"/>
                <w:szCs w:val="18"/>
              </w:rPr>
              <w:t>Automatic, zero-latency</w:t>
            </w:r>
          </w:p>
        </w:tc>
      </w:tr>
      <w:tr w:rsidR="002D00AD" w14:paraId="34D250A8" w14:textId="77777777" w:rsidTr="00B36F46">
        <w:tc>
          <w:tcPr>
            <w:tcW w:w="0" w:type="auto"/>
            <w:shd w:val="clear" w:color="auto" w:fill="FFFFFF"/>
            <w:noWrap/>
            <w:tcMar>
              <w:top w:w="120" w:type="dxa"/>
              <w:left w:w="120" w:type="dxa"/>
              <w:bottom w:w="120" w:type="dxa"/>
              <w:right w:w="120" w:type="dxa"/>
            </w:tcMar>
            <w:vAlign w:val="center"/>
            <w:hideMark/>
          </w:tcPr>
          <w:p w14:paraId="354CB5EE" w14:textId="77777777" w:rsidR="002D00AD" w:rsidRDefault="002D00AD">
            <w:pPr>
              <w:rPr>
                <w:rFonts w:ascii="Noto" w:hAnsi="Noto" w:cs="Noto"/>
                <w:color w:val="1F1F1F"/>
                <w:sz w:val="18"/>
                <w:szCs w:val="18"/>
              </w:rPr>
            </w:pPr>
            <w:r>
              <w:rPr>
                <w:rFonts w:ascii="Noto" w:hAnsi="Noto" w:cs="Noto"/>
                <w:color w:val="1F1F1F"/>
                <w:sz w:val="18"/>
                <w:szCs w:val="18"/>
              </w:rPr>
              <w:lastRenderedPageBreak/>
              <w:t>Retrieval + Re-Rank Latency</w:t>
            </w:r>
          </w:p>
        </w:tc>
        <w:tc>
          <w:tcPr>
            <w:tcW w:w="5143" w:type="dxa"/>
            <w:shd w:val="clear" w:color="auto" w:fill="FFFFFF"/>
            <w:noWrap/>
            <w:tcMar>
              <w:top w:w="120" w:type="dxa"/>
              <w:left w:w="120" w:type="dxa"/>
              <w:bottom w:w="120" w:type="dxa"/>
              <w:right w:w="120" w:type="dxa"/>
            </w:tcMar>
            <w:vAlign w:val="center"/>
            <w:hideMark/>
          </w:tcPr>
          <w:p w14:paraId="5AEC42FA" w14:textId="77777777" w:rsidR="002D00AD" w:rsidRDefault="002D00AD">
            <w:pPr>
              <w:rPr>
                <w:rFonts w:ascii="Noto" w:hAnsi="Noto" w:cs="Noto"/>
                <w:color w:val="1F1F1F"/>
                <w:sz w:val="18"/>
                <w:szCs w:val="18"/>
              </w:rPr>
            </w:pPr>
            <w:r>
              <w:rPr>
                <w:rFonts w:ascii="Noto" w:hAnsi="Noto" w:cs="Noto"/>
                <w:color w:val="1F1F1F"/>
                <w:sz w:val="18"/>
                <w:szCs w:val="18"/>
              </w:rPr>
              <w:t>~1.5</w:t>
            </w:r>
            <w:r>
              <w:rPr>
                <w:rFonts w:ascii="Times New Roman" w:hAnsi="Times New Roman" w:cs="Times New Roman"/>
                <w:color w:val="1F1F1F"/>
                <w:sz w:val="18"/>
                <w:szCs w:val="18"/>
              </w:rPr>
              <w:t>–</w:t>
            </w:r>
            <w:r>
              <w:rPr>
                <w:rFonts w:ascii="Noto" w:hAnsi="Noto" w:cs="Noto"/>
                <w:color w:val="1F1F1F"/>
                <w:sz w:val="18"/>
                <w:szCs w:val="18"/>
              </w:rPr>
              <w:t>2.5s (CPU)</w:t>
            </w:r>
          </w:p>
        </w:tc>
      </w:tr>
      <w:tr w:rsidR="002D00AD" w14:paraId="25C0C920" w14:textId="77777777" w:rsidTr="00B36F46">
        <w:tc>
          <w:tcPr>
            <w:tcW w:w="0" w:type="auto"/>
            <w:shd w:val="clear" w:color="auto" w:fill="FFFFFF"/>
            <w:noWrap/>
            <w:tcMar>
              <w:top w:w="120" w:type="dxa"/>
              <w:left w:w="120" w:type="dxa"/>
              <w:bottom w:w="120" w:type="dxa"/>
              <w:right w:w="120" w:type="dxa"/>
            </w:tcMar>
            <w:vAlign w:val="center"/>
            <w:hideMark/>
          </w:tcPr>
          <w:p w14:paraId="036CFCB9" w14:textId="77777777" w:rsidR="002D00AD" w:rsidRDefault="002D00AD">
            <w:pPr>
              <w:rPr>
                <w:rFonts w:ascii="Noto" w:hAnsi="Noto" w:cs="Noto"/>
                <w:color w:val="1F1F1F"/>
                <w:sz w:val="18"/>
                <w:szCs w:val="18"/>
              </w:rPr>
            </w:pPr>
            <w:r>
              <w:rPr>
                <w:rFonts w:ascii="Noto" w:hAnsi="Noto" w:cs="Noto"/>
                <w:color w:val="1F1F1F"/>
                <w:sz w:val="18"/>
                <w:szCs w:val="18"/>
              </w:rPr>
              <w:t>End-to-End with LLM</w:t>
            </w:r>
          </w:p>
        </w:tc>
        <w:tc>
          <w:tcPr>
            <w:tcW w:w="5143" w:type="dxa"/>
            <w:shd w:val="clear" w:color="auto" w:fill="FFFFFF"/>
            <w:noWrap/>
            <w:tcMar>
              <w:top w:w="120" w:type="dxa"/>
              <w:left w:w="120" w:type="dxa"/>
              <w:bottom w:w="120" w:type="dxa"/>
              <w:right w:w="120" w:type="dxa"/>
            </w:tcMar>
            <w:vAlign w:val="center"/>
            <w:hideMark/>
          </w:tcPr>
          <w:p w14:paraId="072807D2" w14:textId="77777777" w:rsidR="002D00AD" w:rsidRDefault="002D00AD">
            <w:pPr>
              <w:rPr>
                <w:rFonts w:ascii="Noto" w:hAnsi="Noto" w:cs="Noto"/>
                <w:color w:val="1F1F1F"/>
                <w:sz w:val="18"/>
                <w:szCs w:val="18"/>
              </w:rPr>
            </w:pPr>
            <w:r>
              <w:rPr>
                <w:rFonts w:ascii="Noto" w:hAnsi="Noto" w:cs="Noto"/>
                <w:color w:val="1F1F1F"/>
                <w:sz w:val="18"/>
                <w:szCs w:val="18"/>
              </w:rPr>
              <w:t>~3</w:t>
            </w:r>
            <w:r>
              <w:rPr>
                <w:rFonts w:ascii="Times New Roman" w:hAnsi="Times New Roman" w:cs="Times New Roman"/>
                <w:color w:val="1F1F1F"/>
                <w:sz w:val="18"/>
                <w:szCs w:val="18"/>
              </w:rPr>
              <w:t>–</w:t>
            </w:r>
            <w:r>
              <w:rPr>
                <w:rFonts w:ascii="Noto" w:hAnsi="Noto" w:cs="Noto"/>
                <w:color w:val="1F1F1F"/>
                <w:sz w:val="18"/>
                <w:szCs w:val="18"/>
              </w:rPr>
              <w:t>4s</w:t>
            </w:r>
          </w:p>
        </w:tc>
      </w:tr>
      <w:tr w:rsidR="002D00AD" w14:paraId="1D4EAF1C" w14:textId="77777777" w:rsidTr="00B36F46">
        <w:tc>
          <w:tcPr>
            <w:tcW w:w="0" w:type="auto"/>
            <w:shd w:val="clear" w:color="auto" w:fill="FFFFFF"/>
            <w:noWrap/>
            <w:tcMar>
              <w:top w:w="120" w:type="dxa"/>
              <w:left w:w="120" w:type="dxa"/>
              <w:bottom w:w="120" w:type="dxa"/>
              <w:right w:w="120" w:type="dxa"/>
            </w:tcMar>
            <w:vAlign w:val="center"/>
            <w:hideMark/>
          </w:tcPr>
          <w:p w14:paraId="6FF08F30" w14:textId="77777777" w:rsidR="002D00AD" w:rsidRDefault="002D00AD">
            <w:pPr>
              <w:rPr>
                <w:rFonts w:ascii="Noto" w:hAnsi="Noto" w:cs="Noto"/>
                <w:color w:val="1F1F1F"/>
                <w:sz w:val="18"/>
                <w:szCs w:val="18"/>
              </w:rPr>
            </w:pPr>
            <w:r>
              <w:rPr>
                <w:rFonts w:ascii="Noto" w:hAnsi="Noto" w:cs="Noto"/>
                <w:color w:val="1F1F1F"/>
                <w:sz w:val="18"/>
                <w:szCs w:val="18"/>
              </w:rPr>
              <w:t>Precision@5</w:t>
            </w:r>
          </w:p>
        </w:tc>
        <w:tc>
          <w:tcPr>
            <w:tcW w:w="5143" w:type="dxa"/>
            <w:shd w:val="clear" w:color="auto" w:fill="FFFFFF"/>
            <w:noWrap/>
            <w:tcMar>
              <w:top w:w="120" w:type="dxa"/>
              <w:left w:w="120" w:type="dxa"/>
              <w:bottom w:w="120" w:type="dxa"/>
              <w:right w:w="120" w:type="dxa"/>
            </w:tcMar>
            <w:vAlign w:val="center"/>
            <w:hideMark/>
          </w:tcPr>
          <w:p w14:paraId="7AB217F9" w14:textId="77777777" w:rsidR="002D00AD" w:rsidRDefault="002D00AD">
            <w:pPr>
              <w:rPr>
                <w:rFonts w:ascii="Noto" w:hAnsi="Noto" w:cs="Noto"/>
                <w:color w:val="1F1F1F"/>
                <w:sz w:val="18"/>
                <w:szCs w:val="18"/>
              </w:rPr>
            </w:pPr>
            <w:r>
              <w:rPr>
                <w:rFonts w:ascii="Noto" w:hAnsi="Noto" w:cs="Noto"/>
                <w:color w:val="1F1F1F"/>
                <w:sz w:val="18"/>
                <w:szCs w:val="18"/>
              </w:rPr>
              <w:t>Strong alignment with extracted intent</w:t>
            </w:r>
          </w:p>
        </w:tc>
      </w:tr>
      <w:tr w:rsidR="002D00AD" w14:paraId="4D1A711E" w14:textId="77777777" w:rsidTr="00B36F46">
        <w:tc>
          <w:tcPr>
            <w:tcW w:w="0" w:type="auto"/>
            <w:shd w:val="clear" w:color="auto" w:fill="FFFFFF"/>
            <w:noWrap/>
            <w:tcMar>
              <w:top w:w="120" w:type="dxa"/>
              <w:left w:w="120" w:type="dxa"/>
              <w:bottom w:w="120" w:type="dxa"/>
              <w:right w:w="120" w:type="dxa"/>
            </w:tcMar>
            <w:vAlign w:val="center"/>
            <w:hideMark/>
          </w:tcPr>
          <w:p w14:paraId="6EA07E31" w14:textId="77777777" w:rsidR="002D00AD" w:rsidRDefault="002D00AD">
            <w:pPr>
              <w:rPr>
                <w:rFonts w:ascii="Noto" w:hAnsi="Noto" w:cs="Noto"/>
                <w:color w:val="1F1F1F"/>
                <w:sz w:val="18"/>
                <w:szCs w:val="18"/>
              </w:rPr>
            </w:pPr>
            <w:r>
              <w:rPr>
                <w:rFonts w:ascii="Noto" w:hAnsi="Noto" w:cs="Noto"/>
                <w:color w:val="1F1F1F"/>
                <w:sz w:val="18"/>
                <w:szCs w:val="18"/>
              </w:rPr>
              <w:t>MRR</w:t>
            </w:r>
          </w:p>
        </w:tc>
        <w:tc>
          <w:tcPr>
            <w:tcW w:w="5143" w:type="dxa"/>
            <w:shd w:val="clear" w:color="auto" w:fill="FFFFFF"/>
            <w:noWrap/>
            <w:tcMar>
              <w:top w:w="120" w:type="dxa"/>
              <w:left w:w="120" w:type="dxa"/>
              <w:bottom w:w="120" w:type="dxa"/>
              <w:right w:w="120" w:type="dxa"/>
            </w:tcMar>
            <w:vAlign w:val="center"/>
            <w:hideMark/>
          </w:tcPr>
          <w:p w14:paraId="1E160069" w14:textId="77777777" w:rsidR="002D00AD" w:rsidRDefault="002D00AD">
            <w:pPr>
              <w:rPr>
                <w:rFonts w:ascii="Noto" w:hAnsi="Noto" w:cs="Noto"/>
                <w:color w:val="1F1F1F"/>
                <w:sz w:val="18"/>
                <w:szCs w:val="18"/>
              </w:rPr>
            </w:pPr>
            <w:r>
              <w:rPr>
                <w:rFonts w:ascii="Noto" w:hAnsi="Noto" w:cs="Noto"/>
                <w:color w:val="1F1F1F"/>
                <w:sz w:val="18"/>
                <w:szCs w:val="18"/>
              </w:rPr>
              <w:t>First relevant result typically rank 1</w:t>
            </w:r>
          </w:p>
        </w:tc>
      </w:tr>
      <w:tr w:rsidR="002D00AD" w14:paraId="34E8E5C3" w14:textId="77777777" w:rsidTr="00B36F46">
        <w:tc>
          <w:tcPr>
            <w:tcW w:w="0" w:type="auto"/>
            <w:shd w:val="clear" w:color="auto" w:fill="FFFFFF"/>
            <w:noWrap/>
            <w:tcMar>
              <w:top w:w="120" w:type="dxa"/>
              <w:left w:w="120" w:type="dxa"/>
              <w:bottom w:w="120" w:type="dxa"/>
              <w:right w:w="120" w:type="dxa"/>
            </w:tcMar>
            <w:vAlign w:val="center"/>
            <w:hideMark/>
          </w:tcPr>
          <w:p w14:paraId="0A7275DA" w14:textId="77777777" w:rsidR="002D00AD" w:rsidRDefault="002D00AD">
            <w:pPr>
              <w:rPr>
                <w:rFonts w:ascii="Noto" w:hAnsi="Noto" w:cs="Noto"/>
                <w:color w:val="1F1F1F"/>
                <w:sz w:val="18"/>
                <w:szCs w:val="18"/>
              </w:rPr>
            </w:pPr>
            <w:r>
              <w:rPr>
                <w:rFonts w:ascii="Noto" w:hAnsi="Noto" w:cs="Noto"/>
                <w:color w:val="1F1F1F"/>
                <w:sz w:val="18"/>
                <w:szCs w:val="18"/>
              </w:rPr>
              <w:t>UI</w:t>
            </w:r>
          </w:p>
        </w:tc>
        <w:tc>
          <w:tcPr>
            <w:tcW w:w="5143" w:type="dxa"/>
            <w:shd w:val="clear" w:color="auto" w:fill="FFFFFF"/>
            <w:noWrap/>
            <w:tcMar>
              <w:top w:w="120" w:type="dxa"/>
              <w:left w:w="120" w:type="dxa"/>
              <w:bottom w:w="120" w:type="dxa"/>
              <w:right w:w="120" w:type="dxa"/>
            </w:tcMar>
            <w:vAlign w:val="center"/>
            <w:hideMark/>
          </w:tcPr>
          <w:p w14:paraId="641FD986" w14:textId="77777777" w:rsidR="002D00AD" w:rsidRDefault="002D00AD">
            <w:pPr>
              <w:rPr>
                <w:rFonts w:ascii="Noto" w:hAnsi="Noto" w:cs="Noto"/>
                <w:color w:val="1F1F1F"/>
                <w:sz w:val="18"/>
                <w:szCs w:val="18"/>
              </w:rPr>
            </w:pPr>
            <w:r>
              <w:rPr>
                <w:rFonts w:ascii="Noto" w:hAnsi="Noto" w:cs="Noto"/>
                <w:color w:val="1F1F1F"/>
                <w:sz w:val="18"/>
                <w:szCs w:val="18"/>
              </w:rPr>
              <w:t xml:space="preserve">Interactive </w:t>
            </w:r>
            <w:proofErr w:type="spellStart"/>
            <w:r>
              <w:rPr>
                <w:rFonts w:ascii="Noto" w:hAnsi="Noto" w:cs="Noto"/>
                <w:color w:val="1F1F1F"/>
                <w:sz w:val="18"/>
                <w:szCs w:val="18"/>
              </w:rPr>
              <w:t>Gradio</w:t>
            </w:r>
            <w:proofErr w:type="spellEnd"/>
            <w:r>
              <w:rPr>
                <w:rFonts w:ascii="Noto" w:hAnsi="Noto" w:cs="Noto"/>
                <w:color w:val="1F1F1F"/>
                <w:sz w:val="18"/>
                <w:szCs w:val="18"/>
              </w:rPr>
              <w:t>-based assistant</w:t>
            </w:r>
          </w:p>
        </w:tc>
      </w:tr>
    </w:tbl>
    <w:p w14:paraId="0DDD4956" w14:textId="55DB01C1" w:rsidR="002D00AD" w:rsidRDefault="002D00AD" w:rsidP="002D00AD">
      <w:pPr>
        <w:rPr>
          <w:rFonts w:ascii="Noto" w:hAnsi="Noto" w:cs="Noto"/>
          <w:sz w:val="21"/>
          <w:szCs w:val="21"/>
        </w:rPr>
      </w:pPr>
    </w:p>
    <w:p w14:paraId="7D5321DC" w14:textId="77777777" w:rsidR="002D00AD" w:rsidRDefault="002D00AD" w:rsidP="002D00AD">
      <w:pPr>
        <w:pStyle w:val="Heading3"/>
        <w:shd w:val="clear" w:color="auto" w:fill="FFFFFF"/>
        <w:spacing w:before="120" w:after="120"/>
        <w:rPr>
          <w:rFonts w:ascii="Noto" w:hAnsi="Noto" w:cs="Noto"/>
          <w:b w:val="0"/>
          <w:bCs w:val="0"/>
          <w:color w:val="1F1F1F"/>
          <w:sz w:val="30"/>
          <w:szCs w:val="30"/>
        </w:rPr>
      </w:pPr>
      <w:r>
        <w:rPr>
          <w:rFonts w:ascii="Noto" w:hAnsi="Noto" w:cs="Noto"/>
          <w:b w:val="0"/>
          <w:bCs w:val="0"/>
          <w:color w:val="1F1F1F"/>
          <w:sz w:val="30"/>
          <w:szCs w:val="30"/>
        </w:rPr>
        <w:t>Core Insights</w:t>
      </w:r>
    </w:p>
    <w:p w14:paraId="7946E8E8" w14:textId="77777777" w:rsidR="002D00AD" w:rsidRDefault="002D00AD" w:rsidP="002D00AD">
      <w:pPr>
        <w:pStyle w:val="NormalWeb"/>
        <w:numPr>
          <w:ilvl w:val="0"/>
          <w:numId w:val="30"/>
        </w:numPr>
        <w:shd w:val="clear" w:color="auto" w:fill="FFFFFF"/>
        <w:spacing w:before="120" w:beforeAutospacing="0" w:after="120" w:afterAutospacing="0"/>
        <w:rPr>
          <w:rFonts w:ascii="Noto" w:hAnsi="Noto" w:cs="Noto"/>
          <w:color w:val="1F1F1F"/>
        </w:rPr>
      </w:pPr>
      <w:r>
        <w:rPr>
          <w:rStyle w:val="Strong"/>
          <w:rFonts w:ascii="Noto" w:hAnsi="Noto" w:cs="Noto"/>
          <w:color w:val="1F1F1F"/>
        </w:rPr>
        <w:t>Hybrid retrieval is essential</w:t>
      </w:r>
      <w:r>
        <w:rPr>
          <w:rFonts w:ascii="Noto" w:hAnsi="Noto" w:cs="Noto"/>
          <w:color w:val="1F1F1F"/>
        </w:rPr>
        <w:t xml:space="preserve"> Semantic search captures </w:t>
      </w:r>
      <w:proofErr w:type="gramStart"/>
      <w:r>
        <w:rPr>
          <w:rFonts w:ascii="Noto" w:hAnsi="Noto" w:cs="Noto"/>
          <w:color w:val="1F1F1F"/>
        </w:rPr>
        <w:t>intent,</w:t>
      </w:r>
      <w:proofErr w:type="gramEnd"/>
      <w:r>
        <w:rPr>
          <w:rFonts w:ascii="Noto" w:hAnsi="Noto" w:cs="Noto"/>
          <w:color w:val="1F1F1F"/>
        </w:rPr>
        <w:t xml:space="preserve"> lexical search captures exact tokens </w:t>
      </w:r>
      <w:r>
        <w:rPr>
          <w:color w:val="1F1F1F"/>
        </w:rPr>
        <w:t>—</w:t>
      </w:r>
      <w:r>
        <w:rPr>
          <w:rFonts w:ascii="Noto" w:hAnsi="Noto" w:cs="Noto"/>
          <w:color w:val="1F1F1F"/>
        </w:rPr>
        <w:t xml:space="preserve"> combining both is superior.</w:t>
      </w:r>
    </w:p>
    <w:p w14:paraId="30621361" w14:textId="77777777" w:rsidR="002D00AD" w:rsidRDefault="002D00AD" w:rsidP="002D00AD">
      <w:pPr>
        <w:pStyle w:val="NormalWeb"/>
        <w:numPr>
          <w:ilvl w:val="0"/>
          <w:numId w:val="30"/>
        </w:numPr>
        <w:shd w:val="clear" w:color="auto" w:fill="FFFFFF"/>
        <w:spacing w:before="120" w:beforeAutospacing="0" w:after="120" w:afterAutospacing="0"/>
        <w:rPr>
          <w:rFonts w:ascii="Noto" w:hAnsi="Noto" w:cs="Noto"/>
          <w:color w:val="1F1F1F"/>
        </w:rPr>
      </w:pPr>
      <w:r>
        <w:rPr>
          <w:rStyle w:val="Strong"/>
          <w:rFonts w:ascii="Noto" w:hAnsi="Noto" w:cs="Noto"/>
          <w:color w:val="1F1F1F"/>
        </w:rPr>
        <w:t>Rank-based fusion avoids score normalization pitfalls</w:t>
      </w:r>
      <w:r>
        <w:rPr>
          <w:rFonts w:ascii="Noto" w:hAnsi="Noto" w:cs="Noto"/>
          <w:color w:val="1F1F1F"/>
        </w:rPr>
        <w:t> RRF proved robust where weighted averaging failed.</w:t>
      </w:r>
    </w:p>
    <w:p w14:paraId="3D8E36E5" w14:textId="77777777" w:rsidR="002D00AD" w:rsidRDefault="002D00AD" w:rsidP="002D00AD">
      <w:pPr>
        <w:pStyle w:val="NormalWeb"/>
        <w:numPr>
          <w:ilvl w:val="0"/>
          <w:numId w:val="30"/>
        </w:numPr>
        <w:shd w:val="clear" w:color="auto" w:fill="FFFFFF"/>
        <w:spacing w:before="120" w:beforeAutospacing="0" w:after="120" w:afterAutospacing="0"/>
        <w:rPr>
          <w:rFonts w:ascii="Noto" w:hAnsi="Noto" w:cs="Noto"/>
          <w:color w:val="1F1F1F"/>
        </w:rPr>
      </w:pPr>
      <w:r>
        <w:rPr>
          <w:rStyle w:val="Strong"/>
          <w:rFonts w:ascii="Noto" w:hAnsi="Noto" w:cs="Noto"/>
          <w:color w:val="1F1F1F"/>
        </w:rPr>
        <w:t>Relevance alone is insufficient in e-commerce</w:t>
      </w:r>
      <w:r>
        <w:rPr>
          <w:rFonts w:ascii="Noto" w:hAnsi="Noto" w:cs="Noto"/>
          <w:color w:val="1F1F1F"/>
        </w:rPr>
        <w:t> Incorporating rating as a quality signal improved practical usefulness.</w:t>
      </w:r>
    </w:p>
    <w:p w14:paraId="13DCD40C" w14:textId="77777777" w:rsidR="002D00AD" w:rsidRDefault="002D00AD" w:rsidP="002D00AD">
      <w:pPr>
        <w:pStyle w:val="NormalWeb"/>
        <w:numPr>
          <w:ilvl w:val="0"/>
          <w:numId w:val="30"/>
        </w:numPr>
        <w:shd w:val="clear" w:color="auto" w:fill="FFFFFF"/>
        <w:spacing w:before="120" w:beforeAutospacing="0" w:after="120" w:afterAutospacing="0"/>
        <w:rPr>
          <w:rFonts w:ascii="Noto" w:hAnsi="Noto" w:cs="Noto"/>
          <w:color w:val="1F1F1F"/>
        </w:rPr>
      </w:pPr>
      <w:r>
        <w:rPr>
          <w:rStyle w:val="Strong"/>
          <w:rFonts w:ascii="Noto" w:hAnsi="Noto" w:cs="Noto"/>
          <w:color w:val="1F1F1F"/>
        </w:rPr>
        <w:t>Embedding design matters more than model size</w:t>
      </w:r>
      <w:r>
        <w:rPr>
          <w:rFonts w:ascii="Noto" w:hAnsi="Noto" w:cs="Noto"/>
          <w:color w:val="1F1F1F"/>
        </w:rPr>
        <w:t> Concatenating structured metadata significantly improved recall.</w:t>
      </w:r>
    </w:p>
    <w:p w14:paraId="19BF9692" w14:textId="77777777" w:rsidR="002D00AD" w:rsidRDefault="002D00AD" w:rsidP="002D00AD">
      <w:pPr>
        <w:pStyle w:val="NormalWeb"/>
        <w:numPr>
          <w:ilvl w:val="0"/>
          <w:numId w:val="30"/>
        </w:numPr>
        <w:shd w:val="clear" w:color="auto" w:fill="FFFFFF"/>
        <w:spacing w:before="120" w:beforeAutospacing="0" w:after="120" w:afterAutospacing="0"/>
        <w:rPr>
          <w:rFonts w:ascii="Noto" w:hAnsi="Noto" w:cs="Noto"/>
          <w:color w:val="1F1F1F"/>
        </w:rPr>
      </w:pPr>
      <w:r>
        <w:rPr>
          <w:rStyle w:val="Strong"/>
          <w:rFonts w:ascii="Noto" w:hAnsi="Noto" w:cs="Noto"/>
          <w:color w:val="1F1F1F"/>
        </w:rPr>
        <w:t>Prompt grounding prevents vague LLM outputs</w:t>
      </w:r>
      <w:r>
        <w:rPr>
          <w:rFonts w:ascii="Noto" w:hAnsi="Noto" w:cs="Noto"/>
          <w:color w:val="1F1F1F"/>
        </w:rPr>
        <w:t> Including names, ratings, and descriptions produced specific, reliable recommendations.</w:t>
      </w:r>
    </w:p>
    <w:p w14:paraId="66001A15" w14:textId="77777777" w:rsidR="002D00AD" w:rsidRDefault="002D00AD" w:rsidP="002D00AD">
      <w:pPr>
        <w:pStyle w:val="NormalWeb"/>
        <w:numPr>
          <w:ilvl w:val="0"/>
          <w:numId w:val="30"/>
        </w:numPr>
        <w:shd w:val="clear" w:color="auto" w:fill="FFFFFF"/>
        <w:spacing w:before="120" w:beforeAutospacing="0" w:after="120" w:afterAutospacing="0"/>
        <w:rPr>
          <w:rFonts w:ascii="Noto" w:hAnsi="Noto" w:cs="Noto"/>
          <w:color w:val="1F1F1F"/>
        </w:rPr>
      </w:pPr>
      <w:r>
        <w:rPr>
          <w:rStyle w:val="Strong"/>
          <w:rFonts w:ascii="Noto" w:hAnsi="Noto" w:cs="Noto"/>
          <w:color w:val="1F1F1F"/>
        </w:rPr>
        <w:t>Graceful fallback ensures reliability</w:t>
      </w:r>
      <w:r>
        <w:rPr>
          <w:rFonts w:ascii="Noto" w:hAnsi="Noto" w:cs="Noto"/>
          <w:color w:val="1F1F1F"/>
        </w:rPr>
        <w:t xml:space="preserve"> The system never fails silently </w:t>
      </w:r>
      <w:r>
        <w:rPr>
          <w:color w:val="1F1F1F"/>
        </w:rPr>
        <w:t>—</w:t>
      </w:r>
      <w:r>
        <w:rPr>
          <w:rFonts w:ascii="Noto" w:hAnsi="Noto" w:cs="Noto"/>
          <w:color w:val="1F1F1F"/>
        </w:rPr>
        <w:t xml:space="preserve"> even without an API key.</w:t>
      </w:r>
    </w:p>
    <w:p w14:paraId="138E1B44" w14:textId="77777777" w:rsidR="002D00AD" w:rsidRDefault="002D00AD" w:rsidP="002D00AD">
      <w:pPr>
        <w:pStyle w:val="NormalWeb"/>
      </w:pPr>
    </w:p>
    <w:p w14:paraId="105DA18B" w14:textId="77777777" w:rsidR="002D00AD" w:rsidRDefault="002D00AD" w:rsidP="002D00AD">
      <w:pPr>
        <w:pStyle w:val="ListBullet"/>
        <w:numPr>
          <w:ilvl w:val="0"/>
          <w:numId w:val="0"/>
        </w:numPr>
        <w:ind w:left="360"/>
      </w:pPr>
    </w:p>
    <w:sectPr w:rsidR="002D00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Noto">
    <w:panose1 w:val="02020502060505020204"/>
    <w:charset w:val="00"/>
    <w:family w:val="roman"/>
    <w:pitch w:val="variable"/>
    <w:sig w:usb0="80000003" w:usb1="00002000" w:usb2="08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8641B4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042CF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1E2BD7"/>
    <w:multiLevelType w:val="multilevel"/>
    <w:tmpl w:val="3EA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8727F"/>
    <w:multiLevelType w:val="multilevel"/>
    <w:tmpl w:val="98E8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F6219"/>
    <w:multiLevelType w:val="multilevel"/>
    <w:tmpl w:val="29E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577FF"/>
    <w:multiLevelType w:val="multilevel"/>
    <w:tmpl w:val="886C3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84621"/>
    <w:multiLevelType w:val="multilevel"/>
    <w:tmpl w:val="56EE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73F52"/>
    <w:multiLevelType w:val="multilevel"/>
    <w:tmpl w:val="D95A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026E0"/>
    <w:multiLevelType w:val="multilevel"/>
    <w:tmpl w:val="1CF0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47DE6"/>
    <w:multiLevelType w:val="multilevel"/>
    <w:tmpl w:val="811E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F3B06"/>
    <w:multiLevelType w:val="multilevel"/>
    <w:tmpl w:val="0C22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67A7D"/>
    <w:multiLevelType w:val="multilevel"/>
    <w:tmpl w:val="B150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F03DA6"/>
    <w:multiLevelType w:val="multilevel"/>
    <w:tmpl w:val="459864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D270A83"/>
    <w:multiLevelType w:val="multilevel"/>
    <w:tmpl w:val="459864A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52710F88"/>
    <w:multiLevelType w:val="multilevel"/>
    <w:tmpl w:val="F26A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C2E4B"/>
    <w:multiLevelType w:val="multilevel"/>
    <w:tmpl w:val="459864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78C4C85"/>
    <w:multiLevelType w:val="multilevel"/>
    <w:tmpl w:val="BB8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760A7"/>
    <w:multiLevelType w:val="multilevel"/>
    <w:tmpl w:val="430A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7A1CE7"/>
    <w:multiLevelType w:val="multilevel"/>
    <w:tmpl w:val="068C8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472CC"/>
    <w:multiLevelType w:val="multilevel"/>
    <w:tmpl w:val="8FFA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D4CCC"/>
    <w:multiLevelType w:val="multilevel"/>
    <w:tmpl w:val="D23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174BB"/>
    <w:multiLevelType w:val="multilevel"/>
    <w:tmpl w:val="03B8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9220BB"/>
    <w:multiLevelType w:val="multilevel"/>
    <w:tmpl w:val="AB68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0A496E"/>
    <w:multiLevelType w:val="multilevel"/>
    <w:tmpl w:val="9CB2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1E0202"/>
    <w:multiLevelType w:val="multilevel"/>
    <w:tmpl w:val="85AED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1425AD"/>
    <w:multiLevelType w:val="multilevel"/>
    <w:tmpl w:val="30F6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584845">
    <w:abstractNumId w:val="8"/>
  </w:num>
  <w:num w:numId="2" w16cid:durableId="2047869774">
    <w:abstractNumId w:val="6"/>
  </w:num>
  <w:num w:numId="3" w16cid:durableId="1184635254">
    <w:abstractNumId w:val="5"/>
  </w:num>
  <w:num w:numId="4" w16cid:durableId="1555771928">
    <w:abstractNumId w:val="4"/>
  </w:num>
  <w:num w:numId="5" w16cid:durableId="825241379">
    <w:abstractNumId w:val="7"/>
  </w:num>
  <w:num w:numId="6" w16cid:durableId="1672440717">
    <w:abstractNumId w:val="3"/>
  </w:num>
  <w:num w:numId="7" w16cid:durableId="2056926504">
    <w:abstractNumId w:val="2"/>
  </w:num>
  <w:num w:numId="8" w16cid:durableId="531505100">
    <w:abstractNumId w:val="1"/>
  </w:num>
  <w:num w:numId="9" w16cid:durableId="79104557">
    <w:abstractNumId w:val="0"/>
  </w:num>
  <w:num w:numId="10" w16cid:durableId="123239838">
    <w:abstractNumId w:val="12"/>
  </w:num>
  <w:num w:numId="11" w16cid:durableId="74057437">
    <w:abstractNumId w:val="30"/>
  </w:num>
  <w:num w:numId="12" w16cid:durableId="2025470119">
    <w:abstractNumId w:val="11"/>
  </w:num>
  <w:num w:numId="13" w16cid:durableId="1452938247">
    <w:abstractNumId w:val="26"/>
  </w:num>
  <w:num w:numId="14" w16cid:durableId="524295956">
    <w:abstractNumId w:val="27"/>
  </w:num>
  <w:num w:numId="15" w16cid:durableId="256208859">
    <w:abstractNumId w:val="7"/>
  </w:num>
  <w:num w:numId="16" w16cid:durableId="1968660112">
    <w:abstractNumId w:val="18"/>
  </w:num>
  <w:num w:numId="17" w16cid:durableId="2129006122">
    <w:abstractNumId w:val="31"/>
  </w:num>
  <w:num w:numId="18" w16cid:durableId="516433239">
    <w:abstractNumId w:val="10"/>
  </w:num>
  <w:num w:numId="19" w16cid:durableId="985746530">
    <w:abstractNumId w:val="17"/>
  </w:num>
  <w:num w:numId="20" w16cid:durableId="2059158376">
    <w:abstractNumId w:val="32"/>
  </w:num>
  <w:num w:numId="21" w16cid:durableId="559362272">
    <w:abstractNumId w:val="14"/>
  </w:num>
  <w:num w:numId="22" w16cid:durableId="1185288592">
    <w:abstractNumId w:val="15"/>
  </w:num>
  <w:num w:numId="23" w16cid:durableId="604845238">
    <w:abstractNumId w:val="24"/>
  </w:num>
  <w:num w:numId="24" w16cid:durableId="1720939524">
    <w:abstractNumId w:val="25"/>
  </w:num>
  <w:num w:numId="25" w16cid:durableId="474420240">
    <w:abstractNumId w:val="9"/>
  </w:num>
  <w:num w:numId="26" w16cid:durableId="1047335893">
    <w:abstractNumId w:val="21"/>
  </w:num>
  <w:num w:numId="27" w16cid:durableId="127481416">
    <w:abstractNumId w:val="28"/>
  </w:num>
  <w:num w:numId="28" w16cid:durableId="281040011">
    <w:abstractNumId w:val="13"/>
  </w:num>
  <w:num w:numId="29" w16cid:durableId="1854496570">
    <w:abstractNumId w:val="23"/>
  </w:num>
  <w:num w:numId="30" w16cid:durableId="1327979720">
    <w:abstractNumId w:val="29"/>
  </w:num>
  <w:num w:numId="31" w16cid:durableId="1515414351">
    <w:abstractNumId w:val="16"/>
  </w:num>
  <w:num w:numId="32" w16cid:durableId="1561088860">
    <w:abstractNumId w:val="22"/>
  </w:num>
  <w:num w:numId="33" w16cid:durableId="1258320482">
    <w:abstractNumId w:val="19"/>
  </w:num>
  <w:num w:numId="34" w16cid:durableId="18366038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99D"/>
    <w:rsid w:val="0015074B"/>
    <w:rsid w:val="001E14D3"/>
    <w:rsid w:val="0029639D"/>
    <w:rsid w:val="002A4BA2"/>
    <w:rsid w:val="002D00AD"/>
    <w:rsid w:val="00326F90"/>
    <w:rsid w:val="007147C4"/>
    <w:rsid w:val="0074490F"/>
    <w:rsid w:val="00794AF1"/>
    <w:rsid w:val="008002F7"/>
    <w:rsid w:val="00894258"/>
    <w:rsid w:val="008C360E"/>
    <w:rsid w:val="0094504F"/>
    <w:rsid w:val="00AA1D8D"/>
    <w:rsid w:val="00B36F46"/>
    <w:rsid w:val="00B47730"/>
    <w:rsid w:val="00CA4C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7BCBE"/>
  <w14:defaultImageDpi w14:val="300"/>
  <w15:docId w15:val="{99C877AE-5AC7-064F-91BF-8C5828998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002F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002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2929</Words>
  <Characters>16701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Malleswararao Banis</cp:lastModifiedBy>
  <cp:revision>7</cp:revision>
  <dcterms:created xsi:type="dcterms:W3CDTF">2026-03-03T10:53:00Z</dcterms:created>
  <dcterms:modified xsi:type="dcterms:W3CDTF">2026-03-03T11:04:00Z</dcterms:modified>
  <cp:category/>
</cp:coreProperties>
</file>